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A460" w14:textId="77777777" w:rsidR="00D150DB" w:rsidRPr="009F5C6E" w:rsidRDefault="00B612BB">
      <w:pPr>
        <w:spacing w:line="312" w:lineRule="auto"/>
        <w:jc w:val="center"/>
        <w:rPr>
          <w:rFonts w:ascii="Arial" w:hAnsi="Arial" w:cs="Arial"/>
          <w:color w:val="000000" w:themeColor="text1"/>
          <w:sz w:val="32"/>
          <w:szCs w:val="32"/>
        </w:rPr>
      </w:pPr>
      <w:r w:rsidRPr="009F5C6E">
        <w:rPr>
          <w:rFonts w:ascii="Arial" w:eastAsia="Arial" w:hAnsi="Arial" w:cs="Arial"/>
          <w:b/>
          <w:bCs/>
          <w:caps/>
          <w:color w:val="000000" w:themeColor="text1"/>
          <w:spacing w:val="-10"/>
          <w:sz w:val="32"/>
          <w:szCs w:val="32"/>
        </w:rPr>
        <w:t>Authorised Use:</w:t>
      </w:r>
    </w:p>
    <w:p w14:paraId="2284C5A0" w14:textId="77777777" w:rsidR="00D150DB" w:rsidRPr="009F5C6E" w:rsidRDefault="00B612BB">
      <w:pPr>
        <w:spacing w:line="312" w:lineRule="auto"/>
        <w:jc w:val="center"/>
        <w:rPr>
          <w:rFonts w:ascii="Arial" w:hAnsi="Arial" w:cs="Arial"/>
          <w:color w:val="000000" w:themeColor="text1"/>
          <w:sz w:val="32"/>
          <w:szCs w:val="32"/>
        </w:rPr>
      </w:pPr>
      <w:r w:rsidRPr="009F5C6E">
        <w:rPr>
          <w:rFonts w:ascii="Arial" w:eastAsia="Arial" w:hAnsi="Arial" w:cs="Arial"/>
          <w:b/>
          <w:bCs/>
          <w:caps/>
          <w:color w:val="000000" w:themeColor="text1"/>
          <w:spacing w:val="-10"/>
          <w:sz w:val="32"/>
          <w:szCs w:val="32"/>
        </w:rPr>
        <w:t>Eligible goods and Rates</w:t>
      </w:r>
    </w:p>
    <w:p w14:paraId="5A9E614B" w14:textId="54A748A3" w:rsidR="00D150DB" w:rsidRPr="009F5C6E" w:rsidRDefault="00B612BB">
      <w:pPr>
        <w:spacing w:line="276" w:lineRule="auto"/>
        <w:jc w:val="center"/>
        <w:rPr>
          <w:rFonts w:ascii="Arial" w:hAnsi="Arial" w:cs="Arial"/>
          <w:color w:val="000000" w:themeColor="text1"/>
          <w:sz w:val="28"/>
          <w:szCs w:val="28"/>
        </w:rPr>
      </w:pPr>
      <w:r w:rsidRPr="0FBC956E">
        <w:rPr>
          <w:rFonts w:ascii="Arial" w:eastAsia="Arial" w:hAnsi="Arial" w:cs="Arial"/>
          <w:b/>
          <w:bCs/>
          <w:color w:val="000000" w:themeColor="text1"/>
          <w:sz w:val="28"/>
          <w:szCs w:val="28"/>
        </w:rPr>
        <w:t>Version 1.</w:t>
      </w:r>
      <w:r w:rsidR="00636D73" w:rsidRPr="0FBC956E">
        <w:rPr>
          <w:rFonts w:ascii="Arial" w:eastAsia="Arial" w:hAnsi="Arial" w:cs="Arial"/>
          <w:b/>
          <w:bCs/>
          <w:color w:val="000000" w:themeColor="text1"/>
          <w:sz w:val="28"/>
          <w:szCs w:val="28"/>
        </w:rPr>
        <w:t>2</w:t>
      </w:r>
      <w:r w:rsidR="7EB00CE4" w:rsidRPr="0FBC956E">
        <w:rPr>
          <w:rFonts w:ascii="Arial" w:eastAsia="Arial" w:hAnsi="Arial" w:cs="Arial"/>
          <w:b/>
          <w:bCs/>
          <w:color w:val="000000" w:themeColor="text1"/>
          <w:sz w:val="28"/>
          <w:szCs w:val="28"/>
        </w:rPr>
        <w:t>2</w:t>
      </w:r>
      <w:r w:rsidR="00636D73" w:rsidRPr="0FBC956E">
        <w:rPr>
          <w:rFonts w:ascii="Arial" w:eastAsia="Arial" w:hAnsi="Arial" w:cs="Arial"/>
          <w:b/>
          <w:bCs/>
          <w:color w:val="000000" w:themeColor="text1"/>
          <w:sz w:val="28"/>
          <w:szCs w:val="28"/>
        </w:rPr>
        <w:t xml:space="preserve"> </w:t>
      </w:r>
    </w:p>
    <w:p w14:paraId="09074FBE" w14:textId="025D3B2E" w:rsidR="00D150DB" w:rsidRPr="009F5C6E" w:rsidRDefault="001D11FF">
      <w:pPr>
        <w:spacing w:line="276" w:lineRule="auto"/>
        <w:jc w:val="center"/>
        <w:rPr>
          <w:rFonts w:ascii="Arial" w:hAnsi="Arial" w:cs="Arial"/>
          <w:color w:val="000000" w:themeColor="text1"/>
          <w:sz w:val="28"/>
          <w:szCs w:val="28"/>
        </w:rPr>
      </w:pPr>
      <w:r>
        <w:rPr>
          <w:rFonts w:ascii="Arial" w:eastAsia="Arial" w:hAnsi="Arial" w:cs="Arial"/>
          <w:b/>
          <w:bCs/>
          <w:color w:val="000000" w:themeColor="text1"/>
          <w:sz w:val="28"/>
          <w:szCs w:val="28"/>
        </w:rPr>
        <w:t>26 November</w:t>
      </w:r>
      <w:r w:rsidR="00C516F8" w:rsidRPr="0FBC956E">
        <w:rPr>
          <w:rFonts w:ascii="Arial" w:eastAsia="Arial" w:hAnsi="Arial" w:cs="Arial"/>
          <w:b/>
          <w:bCs/>
          <w:color w:val="000000" w:themeColor="text1"/>
          <w:sz w:val="28"/>
          <w:szCs w:val="28"/>
        </w:rPr>
        <w:t xml:space="preserve"> </w:t>
      </w:r>
      <w:r w:rsidR="00EE2970" w:rsidRPr="0FBC956E">
        <w:rPr>
          <w:rFonts w:ascii="Arial" w:eastAsia="Arial" w:hAnsi="Arial" w:cs="Arial"/>
          <w:b/>
          <w:bCs/>
          <w:color w:val="000000" w:themeColor="text1"/>
          <w:sz w:val="28"/>
          <w:szCs w:val="28"/>
        </w:rPr>
        <w:t>202</w:t>
      </w:r>
      <w:r w:rsidR="001D144D" w:rsidRPr="0FBC956E">
        <w:rPr>
          <w:rFonts w:ascii="Arial" w:eastAsia="Arial" w:hAnsi="Arial" w:cs="Arial"/>
          <w:b/>
          <w:bCs/>
          <w:color w:val="000000" w:themeColor="text1"/>
          <w:sz w:val="28"/>
          <w:szCs w:val="28"/>
        </w:rPr>
        <w:t>5</w:t>
      </w:r>
    </w:p>
    <w:p w14:paraId="788AE929" w14:textId="77777777" w:rsidR="00D150DB" w:rsidRPr="009F5C6E" w:rsidRDefault="00B612BB">
      <w:pPr>
        <w:pStyle w:val="Heading1"/>
        <w:spacing w:before="360" w:after="240"/>
        <w:jc w:val="center"/>
        <w:rPr>
          <w:rFonts w:ascii="Arial" w:hAnsi="Arial" w:cs="Arial"/>
          <w:color w:val="000000" w:themeColor="text1"/>
          <w:sz w:val="24"/>
          <w:szCs w:val="24"/>
        </w:rPr>
      </w:pPr>
      <w:r w:rsidRPr="009F5C6E">
        <w:rPr>
          <w:rFonts w:ascii="Arial" w:eastAsia="Arial" w:hAnsi="Arial" w:cs="Arial"/>
          <w:smallCaps/>
          <w:color w:val="000000" w:themeColor="text1"/>
          <w:sz w:val="24"/>
          <w:szCs w:val="24"/>
        </w:rPr>
        <w:t>Chapter 1 : Live Animals</w:t>
      </w:r>
    </w:p>
    <w:tbl>
      <w:tblPr>
        <w:tblW w:w="5000" w:type="pct"/>
        <w:tblCellMar>
          <w:left w:w="0" w:type="dxa"/>
          <w:right w:w="0" w:type="dxa"/>
        </w:tblCellMar>
        <w:tblLook w:val="04A0" w:firstRow="1" w:lastRow="0" w:firstColumn="1" w:lastColumn="0" w:noHBand="0" w:noVBand="1"/>
      </w:tblPr>
      <w:tblGrid>
        <w:gridCol w:w="2973"/>
        <w:gridCol w:w="17010"/>
        <w:gridCol w:w="2960"/>
      </w:tblGrid>
      <w:tr w:rsidR="00940141" w:rsidRPr="00C269AA" w14:paraId="5EF436B0" w14:textId="77777777" w:rsidTr="00534032">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041FD27E" w14:textId="77777777" w:rsidR="00D150DB" w:rsidRPr="009F5C6E" w:rsidRDefault="00B612BB">
            <w:pPr>
              <w:spacing w:before="30" w:after="30" w:line="264" w:lineRule="auto"/>
              <w:jc w:val="left"/>
              <w:rPr>
                <w:rFonts w:ascii="Arial" w:hAnsi="Arial" w:cs="Arial"/>
                <w:color w:val="FFFFFF" w:themeColor="background1"/>
                <w:sz w:val="20"/>
                <w:szCs w:val="20"/>
              </w:rPr>
            </w:pPr>
            <w:r w:rsidRPr="009F5C6E">
              <w:rPr>
                <w:rFonts w:ascii="Arial" w:eastAsia="Arial" w:hAnsi="Arial" w:cs="Arial"/>
                <w:b/>
                <w:bCs/>
                <w:color w:val="FFFFFF" w:themeColor="background1"/>
                <w:sz w:val="20"/>
                <w:szCs w:val="20"/>
              </w:rPr>
              <w:t>Commodity code</w:t>
            </w:r>
          </w:p>
        </w:tc>
        <w:tc>
          <w:tcPr>
            <w:tcW w:w="3707" w:type="pct"/>
            <w:tcBorders>
              <w:top w:val="single" w:sz="4" w:space="0" w:color="A6A6A6"/>
            </w:tcBorders>
            <w:shd w:val="clear" w:color="auto" w:fill="000000"/>
            <w:tcMar>
              <w:top w:w="0" w:type="dxa"/>
              <w:left w:w="113" w:type="dxa"/>
              <w:bottom w:w="0" w:type="dxa"/>
              <w:right w:w="113" w:type="dxa"/>
            </w:tcMar>
            <w:hideMark/>
          </w:tcPr>
          <w:p w14:paraId="53DAE458" w14:textId="77777777" w:rsidR="00D150DB" w:rsidRPr="009F5C6E" w:rsidRDefault="00B612BB">
            <w:pPr>
              <w:spacing w:before="30" w:after="30" w:line="264" w:lineRule="auto"/>
              <w:jc w:val="left"/>
              <w:rPr>
                <w:rFonts w:ascii="Arial" w:hAnsi="Arial" w:cs="Arial"/>
                <w:color w:val="FFFFFF" w:themeColor="background1"/>
                <w:sz w:val="20"/>
                <w:szCs w:val="20"/>
              </w:rPr>
            </w:pPr>
            <w:r w:rsidRPr="009F5C6E">
              <w:rPr>
                <w:rFonts w:ascii="Arial" w:eastAsia="Arial" w:hAnsi="Arial" w:cs="Arial"/>
                <w:b/>
                <w:bCs/>
                <w:color w:val="FFFFFF" w:themeColor="background1"/>
                <w:sz w:val="20"/>
                <w:szCs w:val="20"/>
              </w:rPr>
              <w:t>Description of goods / use</w:t>
            </w:r>
          </w:p>
        </w:tc>
        <w:tc>
          <w:tcPr>
            <w:tcW w:w="645"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0F76E322" w14:textId="77777777" w:rsidR="00D150DB" w:rsidRPr="009F5C6E" w:rsidRDefault="00B612BB">
            <w:pPr>
              <w:spacing w:before="30" w:after="30" w:line="264" w:lineRule="auto"/>
              <w:jc w:val="left"/>
              <w:rPr>
                <w:rFonts w:ascii="Arial" w:hAnsi="Arial" w:cs="Arial"/>
                <w:color w:val="FFFFFF" w:themeColor="background1"/>
                <w:sz w:val="20"/>
                <w:szCs w:val="20"/>
              </w:rPr>
            </w:pPr>
            <w:r w:rsidRPr="009F5C6E">
              <w:rPr>
                <w:rFonts w:ascii="Arial" w:eastAsia="Arial" w:hAnsi="Arial" w:cs="Arial"/>
                <w:b/>
                <w:bCs/>
                <w:color w:val="FFFFFF" w:themeColor="background1"/>
                <w:sz w:val="20"/>
                <w:szCs w:val="20"/>
              </w:rPr>
              <w:t>Duty expression</w:t>
            </w:r>
          </w:p>
        </w:tc>
      </w:tr>
      <w:tr w:rsidR="00940141" w:rsidRPr="00C269AA" w14:paraId="578CB18C" w14:textId="77777777" w:rsidTr="00534032">
        <w:trPr>
          <w:cantSplit/>
          <w:trHeight w:val="79"/>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E2E5A3" w14:textId="6B81B318" w:rsidR="00D150DB" w:rsidRPr="009F5C6E" w:rsidRDefault="00B612BB">
            <w:pPr>
              <w:spacing w:before="30" w:after="30" w:line="264" w:lineRule="auto"/>
              <w:jc w:val="left"/>
              <w:rPr>
                <w:rFonts w:ascii="Arial" w:hAnsi="Arial" w:cs="Arial"/>
                <w:color w:val="000000" w:themeColor="text1"/>
                <w:sz w:val="20"/>
                <w:szCs w:val="20"/>
              </w:rPr>
            </w:pPr>
            <w:bookmarkStart w:id="0" w:name="RANGE_A2_A3727"/>
            <w:r w:rsidRPr="009F5C6E">
              <w:rPr>
                <w:rFonts w:ascii="Arial" w:eastAsia="Arial" w:hAnsi="Arial" w:cs="Arial"/>
                <w:color w:val="000000" w:themeColor="text1"/>
                <w:sz w:val="20"/>
                <w:szCs w:val="20"/>
              </w:rPr>
              <w:t>0101291000</w:t>
            </w:r>
            <w:bookmarkEnd w:id="0"/>
          </w:p>
        </w:tc>
        <w:tc>
          <w:tcPr>
            <w:tcW w:w="3707" w:type="pct"/>
            <w:tcBorders>
              <w:top w:val="single" w:sz="4" w:space="0" w:color="A6A6A6"/>
              <w:bottom w:val="single" w:sz="4" w:space="0" w:color="A6A6A6"/>
            </w:tcBorders>
            <w:tcMar>
              <w:top w:w="0" w:type="dxa"/>
              <w:left w:w="113" w:type="dxa"/>
              <w:bottom w:w="0" w:type="dxa"/>
              <w:right w:w="113" w:type="dxa"/>
            </w:tcMar>
            <w:hideMark/>
          </w:tcPr>
          <w:p w14:paraId="70908709" w14:textId="77777777" w:rsidR="00D150DB" w:rsidRPr="009F5C6E" w:rsidRDefault="00B612BB">
            <w:pPr>
              <w:spacing w:before="30" w:after="30" w:line="264" w:lineRule="auto"/>
              <w:ind w:left="340" w:hanging="340"/>
              <w:jc w:val="left"/>
              <w:rPr>
                <w:rFonts w:ascii="Arial" w:hAnsi="Arial" w:cs="Arial"/>
                <w:color w:val="000000" w:themeColor="text1"/>
                <w:sz w:val="20"/>
                <w:szCs w:val="20"/>
              </w:rPr>
            </w:pPr>
            <w:r w:rsidRPr="009F5C6E">
              <w:rPr>
                <w:rFonts w:ascii="Arial" w:eastAsia="Arial" w:hAnsi="Arial" w:cs="Arial"/>
                <w:color w:val="000000" w:themeColor="text1"/>
                <w:sz w:val="20"/>
                <w:szCs w:val="20"/>
              </w:rPr>
              <w:t>Live horses, asses, mules and hinnies</w:t>
            </w:r>
          </w:p>
          <w:p w14:paraId="739968E4" w14:textId="77777777" w:rsidR="00D150DB" w:rsidRPr="009F5C6E" w:rsidRDefault="00B612BB">
            <w:pPr>
              <w:spacing w:before="30" w:after="30" w:line="264" w:lineRule="auto"/>
              <w:ind w:left="340" w:hanging="340"/>
              <w:jc w:val="left"/>
              <w:rPr>
                <w:rFonts w:ascii="Arial" w:hAnsi="Arial" w:cs="Arial"/>
                <w:color w:val="000000" w:themeColor="text1"/>
                <w:sz w:val="20"/>
                <w:szCs w:val="20"/>
              </w:rPr>
            </w:pPr>
            <w:r w:rsidRPr="009F5C6E">
              <w:rPr>
                <w:rFonts w:ascii="Arial" w:eastAsia="Arial" w:hAnsi="Arial" w:cs="Arial"/>
                <w:color w:val="000000" w:themeColor="text1"/>
                <w:sz w:val="20"/>
                <w:szCs w:val="20"/>
              </w:rPr>
              <w:t>Horses</w:t>
            </w:r>
          </w:p>
          <w:p w14:paraId="5F59E026" w14:textId="77777777" w:rsidR="00D150DB" w:rsidRPr="009F5C6E" w:rsidRDefault="00B612BB">
            <w:pPr>
              <w:spacing w:before="30" w:after="30" w:line="264" w:lineRule="auto"/>
              <w:ind w:left="340" w:hanging="340"/>
              <w:jc w:val="left"/>
              <w:rPr>
                <w:rFonts w:ascii="Arial" w:hAnsi="Arial" w:cs="Arial"/>
                <w:color w:val="000000" w:themeColor="text1"/>
                <w:sz w:val="20"/>
                <w:szCs w:val="20"/>
              </w:rPr>
            </w:pPr>
            <w:r w:rsidRPr="009F5C6E">
              <w:rPr>
                <w:rFonts w:ascii="Arial" w:eastAsia="Arial" w:hAnsi="Arial" w:cs="Arial"/>
                <w:color w:val="000000" w:themeColor="text1"/>
                <w:sz w:val="20"/>
                <w:szCs w:val="20"/>
              </w:rPr>
              <w:t>Other</w:t>
            </w:r>
          </w:p>
          <w:p w14:paraId="15F8EC3F" w14:textId="77777777" w:rsidR="00D150DB" w:rsidRPr="009F5C6E" w:rsidRDefault="00B612BB">
            <w:pPr>
              <w:spacing w:before="30" w:after="30" w:line="264" w:lineRule="auto"/>
              <w:ind w:left="340" w:hanging="340"/>
              <w:jc w:val="left"/>
              <w:rPr>
                <w:rFonts w:ascii="Arial" w:hAnsi="Arial" w:cs="Arial"/>
                <w:color w:val="000000" w:themeColor="text1"/>
                <w:sz w:val="20"/>
                <w:szCs w:val="20"/>
              </w:rPr>
            </w:pPr>
            <w:r w:rsidRPr="009F5C6E">
              <w:rPr>
                <w:rFonts w:ascii="Arial" w:eastAsia="Arial" w:hAnsi="Arial" w:cs="Arial"/>
                <w:color w:val="000000" w:themeColor="text1"/>
                <w:sz w:val="20"/>
                <w:szCs w:val="20"/>
              </w:rPr>
              <w:t>For slaughter</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8BE995" w14:textId="77777777" w:rsidR="00D150DB" w:rsidRPr="009F5C6E" w:rsidRDefault="00B612BB">
            <w:pPr>
              <w:spacing w:before="30" w:after="30" w:line="264" w:lineRule="auto"/>
              <w:jc w:val="left"/>
              <w:rPr>
                <w:rFonts w:ascii="Arial" w:hAnsi="Arial" w:cs="Arial"/>
                <w:color w:val="000000" w:themeColor="text1"/>
                <w:sz w:val="20"/>
                <w:szCs w:val="20"/>
              </w:rPr>
            </w:pPr>
            <w:r w:rsidRPr="009F5C6E">
              <w:rPr>
                <w:rFonts w:ascii="Arial" w:eastAsia="Arial" w:hAnsi="Arial" w:cs="Arial"/>
                <w:color w:val="000000" w:themeColor="text1"/>
                <w:sz w:val="20"/>
                <w:szCs w:val="20"/>
              </w:rPr>
              <w:t>0.0%</w:t>
            </w:r>
          </w:p>
        </w:tc>
      </w:tr>
    </w:tbl>
    <w:p w14:paraId="3D398311" w14:textId="77777777" w:rsidR="00C521BD" w:rsidRPr="009F5C6E" w:rsidRDefault="00C521BD" w:rsidP="00C521BD">
      <w:pPr>
        <w:pStyle w:val="NoSpacing"/>
        <w:rPr>
          <w:rFonts w:eastAsia="Arial" w:cs="Arial"/>
        </w:rPr>
      </w:pPr>
    </w:p>
    <w:p w14:paraId="1392DCFF" w14:textId="77777777" w:rsidR="00C521BD" w:rsidRPr="009F5C6E" w:rsidRDefault="00C521BD" w:rsidP="00C521BD">
      <w:pPr>
        <w:pStyle w:val="NoSpacing"/>
        <w:rPr>
          <w:rFonts w:eastAsia="Arial" w:cs="Arial"/>
        </w:rPr>
      </w:pPr>
    </w:p>
    <w:p w14:paraId="79F5A8FB" w14:textId="77777777" w:rsidR="00C521BD" w:rsidRPr="009F5C6E" w:rsidRDefault="00C521BD" w:rsidP="00C521BD">
      <w:pPr>
        <w:pStyle w:val="NoSpacing"/>
        <w:rPr>
          <w:rFonts w:eastAsia="Arial" w:cs="Arial"/>
        </w:rPr>
      </w:pPr>
    </w:p>
    <w:p w14:paraId="74993106" w14:textId="77777777" w:rsidR="00C521BD" w:rsidRPr="009F5C6E" w:rsidRDefault="00C521BD" w:rsidP="00C521BD">
      <w:pPr>
        <w:pStyle w:val="NoSpacing"/>
        <w:rPr>
          <w:rFonts w:eastAsia="Arial" w:cs="Arial"/>
        </w:rPr>
      </w:pPr>
    </w:p>
    <w:p w14:paraId="301A5275" w14:textId="77777777" w:rsidR="00C521BD" w:rsidRPr="009F5C6E" w:rsidRDefault="00C521BD" w:rsidP="00C521BD">
      <w:pPr>
        <w:pStyle w:val="NoSpacing"/>
        <w:rPr>
          <w:rFonts w:eastAsia="Arial" w:cs="Arial"/>
        </w:rPr>
      </w:pPr>
    </w:p>
    <w:p w14:paraId="54A84E65" w14:textId="77777777" w:rsidR="00C521BD" w:rsidRPr="009F5C6E" w:rsidRDefault="00C521BD" w:rsidP="00C521BD">
      <w:pPr>
        <w:pStyle w:val="NoSpacing"/>
        <w:rPr>
          <w:rFonts w:eastAsia="Arial" w:cs="Arial"/>
        </w:rPr>
      </w:pPr>
    </w:p>
    <w:p w14:paraId="0A3D9CC0" w14:textId="77777777" w:rsidR="00C521BD" w:rsidRPr="009F5C6E" w:rsidRDefault="00C521BD" w:rsidP="00C521BD">
      <w:pPr>
        <w:pStyle w:val="NoSpacing"/>
        <w:rPr>
          <w:rFonts w:eastAsia="Arial" w:cs="Arial"/>
        </w:rPr>
      </w:pPr>
    </w:p>
    <w:p w14:paraId="0C6B6AF4" w14:textId="77777777" w:rsidR="00C521BD" w:rsidRPr="009F5C6E" w:rsidRDefault="00C521BD" w:rsidP="00C521BD">
      <w:pPr>
        <w:pStyle w:val="NoSpacing"/>
        <w:rPr>
          <w:rFonts w:eastAsia="Arial" w:cs="Arial"/>
        </w:rPr>
      </w:pPr>
    </w:p>
    <w:p w14:paraId="6DDB5343" w14:textId="77777777" w:rsidR="00C521BD" w:rsidRPr="009F5C6E" w:rsidRDefault="00C521BD" w:rsidP="00C521BD">
      <w:pPr>
        <w:pStyle w:val="NoSpacing"/>
        <w:rPr>
          <w:rFonts w:eastAsia="Arial" w:cs="Arial"/>
        </w:rPr>
      </w:pPr>
    </w:p>
    <w:p w14:paraId="73BA69D1" w14:textId="77777777" w:rsidR="00C521BD" w:rsidRPr="009F5C6E" w:rsidRDefault="00C521BD" w:rsidP="00C521BD">
      <w:pPr>
        <w:pStyle w:val="NoSpacing"/>
        <w:rPr>
          <w:rFonts w:eastAsia="Arial" w:cs="Arial"/>
        </w:rPr>
      </w:pPr>
    </w:p>
    <w:p w14:paraId="5F5BFFA3" w14:textId="77777777" w:rsidR="00C521BD" w:rsidRPr="009F5C6E" w:rsidRDefault="00C521BD" w:rsidP="00C521BD">
      <w:pPr>
        <w:pStyle w:val="NoSpacing"/>
        <w:rPr>
          <w:rFonts w:eastAsia="Arial" w:cs="Arial"/>
        </w:rPr>
      </w:pPr>
    </w:p>
    <w:p w14:paraId="0DD2738B" w14:textId="77777777" w:rsidR="00C521BD" w:rsidRPr="009F5C6E" w:rsidRDefault="00C521BD" w:rsidP="00C521BD">
      <w:pPr>
        <w:pStyle w:val="NoSpacing"/>
        <w:rPr>
          <w:rFonts w:eastAsia="Arial" w:cs="Arial"/>
        </w:rPr>
      </w:pPr>
    </w:p>
    <w:p w14:paraId="76C9D569" w14:textId="77777777" w:rsidR="00C521BD" w:rsidRPr="009F5C6E" w:rsidRDefault="00C521BD" w:rsidP="00C521BD">
      <w:pPr>
        <w:pStyle w:val="NoSpacing"/>
        <w:rPr>
          <w:rFonts w:eastAsia="Arial" w:cs="Arial"/>
        </w:rPr>
      </w:pPr>
    </w:p>
    <w:p w14:paraId="68A1E2DF" w14:textId="77777777" w:rsidR="00C521BD" w:rsidRPr="009F5C6E" w:rsidRDefault="00C521BD" w:rsidP="00C521BD">
      <w:pPr>
        <w:pStyle w:val="NoSpacing"/>
        <w:rPr>
          <w:rFonts w:eastAsia="Arial" w:cs="Arial"/>
        </w:rPr>
      </w:pPr>
    </w:p>
    <w:p w14:paraId="226D3E58" w14:textId="77777777" w:rsidR="00C521BD" w:rsidRPr="009F5C6E" w:rsidRDefault="00C521BD" w:rsidP="00C521BD">
      <w:pPr>
        <w:pStyle w:val="NoSpacing"/>
        <w:rPr>
          <w:rFonts w:eastAsia="Arial" w:cs="Arial"/>
        </w:rPr>
      </w:pPr>
    </w:p>
    <w:p w14:paraId="3D135CF5" w14:textId="77777777" w:rsidR="00C521BD" w:rsidRPr="009F5C6E" w:rsidRDefault="00C521BD" w:rsidP="00C521BD">
      <w:pPr>
        <w:pStyle w:val="NoSpacing"/>
        <w:rPr>
          <w:rFonts w:eastAsia="Arial" w:cs="Arial"/>
        </w:rPr>
      </w:pPr>
    </w:p>
    <w:p w14:paraId="3758028D" w14:textId="77777777" w:rsidR="00C521BD" w:rsidRPr="009F5C6E" w:rsidRDefault="00C521BD" w:rsidP="00C521BD">
      <w:pPr>
        <w:pStyle w:val="NoSpacing"/>
        <w:rPr>
          <w:rFonts w:eastAsia="Arial" w:cs="Arial"/>
        </w:rPr>
      </w:pPr>
    </w:p>
    <w:p w14:paraId="6C9EDF98" w14:textId="77777777" w:rsidR="00C521BD" w:rsidRPr="009F5C6E" w:rsidRDefault="00C521BD" w:rsidP="00C521BD">
      <w:pPr>
        <w:pStyle w:val="NoSpacing"/>
        <w:rPr>
          <w:rFonts w:eastAsia="Arial" w:cs="Arial"/>
        </w:rPr>
      </w:pPr>
    </w:p>
    <w:p w14:paraId="3A6E09E9" w14:textId="77777777" w:rsidR="00C521BD" w:rsidRPr="009F5C6E" w:rsidRDefault="00C521BD" w:rsidP="00C521BD">
      <w:pPr>
        <w:pStyle w:val="NoSpacing"/>
        <w:rPr>
          <w:rFonts w:eastAsia="Arial" w:cs="Arial"/>
        </w:rPr>
      </w:pPr>
    </w:p>
    <w:p w14:paraId="66DDC8BE" w14:textId="77777777" w:rsidR="00C521BD" w:rsidRPr="009F5C6E" w:rsidRDefault="00C521BD" w:rsidP="00C521BD">
      <w:pPr>
        <w:pStyle w:val="NoSpacing"/>
        <w:rPr>
          <w:rFonts w:eastAsia="Arial" w:cs="Arial"/>
        </w:rPr>
      </w:pPr>
    </w:p>
    <w:p w14:paraId="57207FAF" w14:textId="77777777" w:rsidR="00C521BD" w:rsidRPr="009F5C6E" w:rsidRDefault="00C521BD" w:rsidP="00C521BD">
      <w:pPr>
        <w:pStyle w:val="NoSpacing"/>
        <w:rPr>
          <w:rFonts w:eastAsia="Arial" w:cs="Arial"/>
        </w:rPr>
      </w:pPr>
    </w:p>
    <w:p w14:paraId="6F66CFA6" w14:textId="77777777" w:rsidR="00C521BD" w:rsidRPr="009F5C6E" w:rsidRDefault="00C521BD" w:rsidP="00C521BD">
      <w:pPr>
        <w:pStyle w:val="NoSpacing"/>
        <w:rPr>
          <w:rFonts w:eastAsia="Arial" w:cs="Arial"/>
        </w:rPr>
      </w:pPr>
    </w:p>
    <w:p w14:paraId="62B1C1CF" w14:textId="77777777" w:rsidR="00C521BD" w:rsidRPr="009F5C6E" w:rsidRDefault="00C521BD" w:rsidP="00C521BD">
      <w:pPr>
        <w:pStyle w:val="NoSpacing"/>
        <w:rPr>
          <w:rFonts w:eastAsia="Arial" w:cs="Arial"/>
        </w:rPr>
      </w:pPr>
    </w:p>
    <w:p w14:paraId="35DAF528" w14:textId="77777777" w:rsidR="00C521BD" w:rsidRPr="009F5C6E" w:rsidRDefault="00C521BD" w:rsidP="00C521BD">
      <w:pPr>
        <w:pStyle w:val="NoSpacing"/>
        <w:rPr>
          <w:rFonts w:eastAsia="Arial" w:cs="Arial"/>
        </w:rPr>
      </w:pPr>
    </w:p>
    <w:p w14:paraId="7913B491" w14:textId="77777777" w:rsidR="00C521BD" w:rsidRPr="009F5C6E" w:rsidRDefault="00C521BD" w:rsidP="00C521BD">
      <w:pPr>
        <w:pStyle w:val="NoSpacing"/>
        <w:rPr>
          <w:rFonts w:eastAsia="Arial" w:cs="Arial"/>
        </w:rPr>
      </w:pPr>
    </w:p>
    <w:p w14:paraId="05E71986" w14:textId="77777777" w:rsidR="00C521BD" w:rsidRPr="009F5C6E" w:rsidRDefault="00C521BD" w:rsidP="00C521BD">
      <w:pPr>
        <w:pStyle w:val="NoSpacing"/>
        <w:rPr>
          <w:rFonts w:eastAsia="Arial" w:cs="Arial"/>
        </w:rPr>
      </w:pPr>
    </w:p>
    <w:p w14:paraId="3868522A" w14:textId="77777777" w:rsidR="00C521BD" w:rsidRPr="009F5C6E" w:rsidRDefault="00C521BD" w:rsidP="00C521BD">
      <w:pPr>
        <w:pStyle w:val="NoSpacing"/>
        <w:rPr>
          <w:rFonts w:eastAsia="Arial" w:cs="Arial"/>
        </w:rPr>
      </w:pPr>
    </w:p>
    <w:p w14:paraId="435A563F" w14:textId="77777777" w:rsidR="00C521BD" w:rsidRPr="009F5C6E" w:rsidRDefault="00C521BD" w:rsidP="00C521BD">
      <w:pPr>
        <w:pStyle w:val="NoSpacing"/>
        <w:rPr>
          <w:rFonts w:eastAsia="Arial" w:cs="Arial"/>
        </w:rPr>
      </w:pPr>
    </w:p>
    <w:p w14:paraId="00ABA219" w14:textId="77777777" w:rsidR="00C521BD" w:rsidRPr="009F5C6E" w:rsidRDefault="00C521BD" w:rsidP="00C521BD">
      <w:pPr>
        <w:pStyle w:val="NoSpacing"/>
        <w:rPr>
          <w:rFonts w:eastAsia="Arial" w:cs="Arial"/>
        </w:rPr>
      </w:pPr>
    </w:p>
    <w:p w14:paraId="7B052B66" w14:textId="77777777" w:rsidR="00C521BD" w:rsidRPr="009F5C6E" w:rsidRDefault="00C521BD" w:rsidP="00C521BD">
      <w:pPr>
        <w:pStyle w:val="NoSpacing"/>
        <w:rPr>
          <w:rFonts w:eastAsia="Arial" w:cs="Arial"/>
        </w:rPr>
      </w:pPr>
    </w:p>
    <w:p w14:paraId="208305DF" w14:textId="77777777" w:rsidR="00C521BD" w:rsidRPr="009F5C6E" w:rsidRDefault="00C521BD" w:rsidP="00C521BD">
      <w:pPr>
        <w:pStyle w:val="NoSpacing"/>
        <w:rPr>
          <w:rFonts w:eastAsia="Arial" w:cs="Arial"/>
        </w:rPr>
      </w:pPr>
    </w:p>
    <w:p w14:paraId="522BE5D4" w14:textId="77777777" w:rsidR="00C521BD" w:rsidRPr="009F5C6E" w:rsidRDefault="00C521BD" w:rsidP="00C521BD">
      <w:pPr>
        <w:pStyle w:val="NoSpacing"/>
        <w:rPr>
          <w:rFonts w:eastAsia="Arial" w:cs="Arial"/>
        </w:rPr>
      </w:pPr>
    </w:p>
    <w:p w14:paraId="626A2A34" w14:textId="77777777" w:rsidR="00C521BD" w:rsidRPr="009F5C6E" w:rsidRDefault="00C521BD" w:rsidP="00C521BD">
      <w:pPr>
        <w:pStyle w:val="NoSpacing"/>
        <w:rPr>
          <w:rFonts w:eastAsia="Arial" w:cs="Arial"/>
        </w:rPr>
      </w:pPr>
    </w:p>
    <w:p w14:paraId="7E5D659A" w14:textId="77777777" w:rsidR="00C521BD" w:rsidRPr="009F5C6E" w:rsidRDefault="00C521BD" w:rsidP="00C521BD">
      <w:pPr>
        <w:pStyle w:val="NoSpacing"/>
        <w:rPr>
          <w:rFonts w:eastAsia="Arial" w:cs="Arial"/>
        </w:rPr>
      </w:pPr>
    </w:p>
    <w:p w14:paraId="57F9D554" w14:textId="77777777" w:rsidR="00C521BD" w:rsidRPr="009F5C6E" w:rsidRDefault="00C521BD" w:rsidP="00C521BD">
      <w:pPr>
        <w:pStyle w:val="NoSpacing"/>
        <w:rPr>
          <w:rFonts w:eastAsia="Arial" w:cs="Arial"/>
        </w:rPr>
      </w:pPr>
    </w:p>
    <w:p w14:paraId="29504E05" w14:textId="77777777" w:rsidR="00C521BD" w:rsidRPr="009F5C6E" w:rsidRDefault="00C521BD" w:rsidP="00C521BD">
      <w:pPr>
        <w:pStyle w:val="NoSpacing"/>
        <w:rPr>
          <w:rFonts w:eastAsia="Arial" w:cs="Arial"/>
        </w:rPr>
      </w:pPr>
    </w:p>
    <w:p w14:paraId="5ACCA71D" w14:textId="77777777" w:rsidR="00C521BD" w:rsidRPr="009F5C6E" w:rsidRDefault="00C521BD" w:rsidP="00C521BD">
      <w:pPr>
        <w:pStyle w:val="NoSpacing"/>
        <w:rPr>
          <w:rFonts w:eastAsia="Arial" w:cs="Arial"/>
        </w:rPr>
      </w:pPr>
    </w:p>
    <w:p w14:paraId="7AC8C623" w14:textId="77777777" w:rsidR="00C521BD" w:rsidRPr="009F5C6E" w:rsidRDefault="00C521BD" w:rsidP="00C521BD">
      <w:pPr>
        <w:pStyle w:val="NoSpacing"/>
        <w:rPr>
          <w:rFonts w:eastAsia="Arial" w:cs="Arial"/>
        </w:rPr>
      </w:pPr>
    </w:p>
    <w:p w14:paraId="7F3B231E" w14:textId="77777777" w:rsidR="00C521BD" w:rsidRPr="009F5C6E" w:rsidRDefault="00C521BD" w:rsidP="00C521BD">
      <w:pPr>
        <w:pStyle w:val="NoSpacing"/>
        <w:rPr>
          <w:rFonts w:eastAsia="Arial" w:cs="Arial"/>
        </w:rPr>
      </w:pPr>
    </w:p>
    <w:p w14:paraId="35126F31" w14:textId="77777777" w:rsidR="00C521BD" w:rsidRPr="009F5C6E" w:rsidRDefault="00C521BD" w:rsidP="00C521BD">
      <w:pPr>
        <w:pStyle w:val="NoSpacing"/>
        <w:rPr>
          <w:rFonts w:eastAsia="Arial" w:cs="Arial"/>
        </w:rPr>
      </w:pPr>
    </w:p>
    <w:p w14:paraId="052B276C" w14:textId="77777777" w:rsidR="00C521BD" w:rsidRPr="009F5C6E" w:rsidRDefault="00C521BD" w:rsidP="00C521BD">
      <w:pPr>
        <w:pStyle w:val="NoSpacing"/>
        <w:rPr>
          <w:rFonts w:eastAsia="Arial" w:cs="Arial"/>
        </w:rPr>
      </w:pPr>
    </w:p>
    <w:p w14:paraId="43D01A6A" w14:textId="77777777" w:rsidR="00C521BD" w:rsidRPr="009F5C6E" w:rsidRDefault="00C521BD" w:rsidP="00C521BD">
      <w:pPr>
        <w:pStyle w:val="NoSpacing"/>
        <w:rPr>
          <w:rFonts w:eastAsia="Arial" w:cs="Arial"/>
        </w:rPr>
      </w:pPr>
    </w:p>
    <w:p w14:paraId="025BE33D" w14:textId="77777777" w:rsidR="00C521BD" w:rsidRPr="009F5C6E" w:rsidRDefault="00C521BD" w:rsidP="00C521BD">
      <w:pPr>
        <w:pStyle w:val="NoSpacing"/>
        <w:rPr>
          <w:rFonts w:eastAsia="Arial" w:cs="Arial"/>
        </w:rPr>
      </w:pPr>
    </w:p>
    <w:p w14:paraId="3C4D8550" w14:textId="77777777" w:rsidR="00C521BD" w:rsidRPr="009F5C6E" w:rsidRDefault="00C521BD" w:rsidP="00C521BD">
      <w:pPr>
        <w:pStyle w:val="NoSpacing"/>
        <w:rPr>
          <w:rFonts w:eastAsia="Arial" w:cs="Arial"/>
        </w:rPr>
      </w:pPr>
    </w:p>
    <w:p w14:paraId="735ACB54" w14:textId="77777777" w:rsidR="00C521BD" w:rsidRPr="009F5C6E" w:rsidRDefault="00C521BD" w:rsidP="00C521BD">
      <w:pPr>
        <w:pStyle w:val="NoSpacing"/>
        <w:rPr>
          <w:rFonts w:eastAsia="Arial" w:cs="Arial"/>
        </w:rPr>
      </w:pPr>
    </w:p>
    <w:p w14:paraId="4AEC731D" w14:textId="77777777" w:rsidR="00C521BD" w:rsidRPr="009F5C6E" w:rsidRDefault="00C521BD" w:rsidP="00C521BD">
      <w:pPr>
        <w:pStyle w:val="NoSpacing"/>
        <w:rPr>
          <w:rFonts w:eastAsia="Arial" w:cs="Arial"/>
        </w:rPr>
      </w:pPr>
    </w:p>
    <w:p w14:paraId="2F3CAA95" w14:textId="77777777" w:rsidR="00C521BD" w:rsidRPr="009F5C6E" w:rsidRDefault="00C521BD" w:rsidP="00C521BD">
      <w:pPr>
        <w:pStyle w:val="NoSpacing"/>
        <w:rPr>
          <w:rFonts w:eastAsia="Arial" w:cs="Arial"/>
        </w:rPr>
      </w:pPr>
    </w:p>
    <w:p w14:paraId="64F05898" w14:textId="77777777" w:rsidR="00C521BD" w:rsidRPr="009F5C6E" w:rsidRDefault="00C521BD" w:rsidP="00C521BD">
      <w:pPr>
        <w:pStyle w:val="NoSpacing"/>
        <w:rPr>
          <w:rFonts w:eastAsia="Arial" w:cs="Arial"/>
        </w:rPr>
      </w:pPr>
    </w:p>
    <w:p w14:paraId="1B73DC09" w14:textId="77777777" w:rsidR="00C521BD" w:rsidRPr="009F5C6E" w:rsidRDefault="00C521BD" w:rsidP="00C521BD">
      <w:pPr>
        <w:pStyle w:val="NoSpacing"/>
        <w:rPr>
          <w:rFonts w:eastAsia="Arial" w:cs="Arial"/>
        </w:rPr>
      </w:pPr>
    </w:p>
    <w:p w14:paraId="43F060B5" w14:textId="77777777" w:rsidR="00C521BD" w:rsidRPr="009F5C6E" w:rsidRDefault="00C521BD" w:rsidP="00C521BD">
      <w:pPr>
        <w:pStyle w:val="NoSpacing"/>
        <w:rPr>
          <w:rFonts w:eastAsia="Arial" w:cs="Arial"/>
        </w:rPr>
      </w:pPr>
    </w:p>
    <w:p w14:paraId="58F20E98" w14:textId="77777777" w:rsidR="00C521BD" w:rsidRPr="009F5C6E" w:rsidRDefault="00C521BD" w:rsidP="00C521BD">
      <w:pPr>
        <w:pStyle w:val="NoSpacing"/>
        <w:rPr>
          <w:rFonts w:eastAsia="Arial" w:cs="Arial"/>
        </w:rPr>
      </w:pPr>
    </w:p>
    <w:p w14:paraId="3D3E0CA4" w14:textId="77777777" w:rsidR="00C521BD" w:rsidRPr="009F5C6E" w:rsidRDefault="00C521BD" w:rsidP="00C521BD">
      <w:pPr>
        <w:pStyle w:val="NoSpacing"/>
        <w:rPr>
          <w:rFonts w:eastAsia="Arial" w:cs="Arial"/>
        </w:rPr>
      </w:pPr>
    </w:p>
    <w:p w14:paraId="5B1E4615" w14:textId="77777777" w:rsidR="00C521BD" w:rsidRPr="009F5C6E" w:rsidRDefault="00C521BD" w:rsidP="00C521BD">
      <w:pPr>
        <w:pStyle w:val="NoSpacing"/>
        <w:rPr>
          <w:rFonts w:eastAsia="Arial" w:cs="Arial"/>
        </w:rPr>
      </w:pPr>
    </w:p>
    <w:p w14:paraId="6E3B6643" w14:textId="77777777" w:rsidR="00C521BD" w:rsidRPr="009F5C6E" w:rsidRDefault="00C521BD" w:rsidP="00C521BD">
      <w:pPr>
        <w:pStyle w:val="NoSpacing"/>
        <w:rPr>
          <w:rFonts w:eastAsia="Arial" w:cs="Arial"/>
        </w:rPr>
      </w:pPr>
    </w:p>
    <w:p w14:paraId="5EDC1F04" w14:textId="77777777" w:rsidR="00C521BD" w:rsidRPr="009F5C6E" w:rsidRDefault="00C521BD" w:rsidP="00C521BD">
      <w:pPr>
        <w:pStyle w:val="NoSpacing"/>
        <w:rPr>
          <w:rFonts w:eastAsia="Arial" w:cs="Arial"/>
        </w:rPr>
      </w:pPr>
    </w:p>
    <w:p w14:paraId="1175B6DD" w14:textId="77777777" w:rsidR="00C521BD" w:rsidRPr="009F5C6E" w:rsidRDefault="00C521BD" w:rsidP="00C521BD">
      <w:pPr>
        <w:pStyle w:val="NoSpacing"/>
        <w:rPr>
          <w:rFonts w:eastAsia="Arial" w:cs="Arial"/>
        </w:rPr>
      </w:pPr>
    </w:p>
    <w:p w14:paraId="2F1D57D3" w14:textId="77777777" w:rsidR="00C521BD" w:rsidRPr="009F5C6E" w:rsidRDefault="00C521BD" w:rsidP="00C521BD">
      <w:pPr>
        <w:pStyle w:val="NoSpacing"/>
        <w:rPr>
          <w:rFonts w:eastAsia="Arial" w:cs="Arial"/>
        </w:rPr>
      </w:pPr>
    </w:p>
    <w:p w14:paraId="2022CB13" w14:textId="77777777" w:rsidR="00C521BD" w:rsidRPr="009F5C6E" w:rsidRDefault="00C521BD" w:rsidP="00C521BD">
      <w:pPr>
        <w:pStyle w:val="NoSpacing"/>
        <w:rPr>
          <w:rFonts w:eastAsia="Arial" w:cs="Arial"/>
        </w:rPr>
      </w:pPr>
    </w:p>
    <w:p w14:paraId="20E740D3" w14:textId="77777777" w:rsidR="00C521BD" w:rsidRPr="009F5C6E" w:rsidRDefault="00C521BD" w:rsidP="00C521BD">
      <w:pPr>
        <w:pStyle w:val="NoSpacing"/>
        <w:rPr>
          <w:rFonts w:eastAsia="Arial" w:cs="Arial"/>
        </w:rPr>
      </w:pPr>
    </w:p>
    <w:p w14:paraId="5F0343D4" w14:textId="77777777" w:rsidR="00C521BD" w:rsidRPr="009F5C6E" w:rsidRDefault="00C521BD" w:rsidP="00C521BD">
      <w:pPr>
        <w:pStyle w:val="NoSpacing"/>
        <w:rPr>
          <w:rFonts w:eastAsia="Arial" w:cs="Arial"/>
        </w:rPr>
      </w:pPr>
    </w:p>
    <w:p w14:paraId="1D9AADA8" w14:textId="77777777" w:rsidR="00C521BD" w:rsidRPr="009F5C6E" w:rsidRDefault="00C521BD" w:rsidP="00C521BD">
      <w:pPr>
        <w:pStyle w:val="NoSpacing"/>
        <w:rPr>
          <w:rFonts w:eastAsia="Arial" w:cs="Arial"/>
        </w:rPr>
      </w:pPr>
    </w:p>
    <w:p w14:paraId="1E135673" w14:textId="77777777" w:rsidR="00C521BD" w:rsidRPr="009F5C6E" w:rsidRDefault="00C521BD" w:rsidP="00C521BD">
      <w:pPr>
        <w:pStyle w:val="NoSpacing"/>
        <w:rPr>
          <w:rFonts w:eastAsia="Arial" w:cs="Arial"/>
        </w:rPr>
      </w:pPr>
    </w:p>
    <w:p w14:paraId="7381AF44" w14:textId="77777777" w:rsidR="00C521BD" w:rsidRPr="009F5C6E" w:rsidRDefault="00C521BD" w:rsidP="00C521BD">
      <w:pPr>
        <w:pStyle w:val="NoSpacing"/>
        <w:rPr>
          <w:rFonts w:eastAsia="Arial" w:cs="Arial"/>
        </w:rPr>
      </w:pPr>
    </w:p>
    <w:p w14:paraId="628AFAFE" w14:textId="77777777" w:rsidR="00C521BD" w:rsidRPr="009F5C6E" w:rsidRDefault="00C521BD" w:rsidP="00C521BD">
      <w:pPr>
        <w:pStyle w:val="NoSpacing"/>
        <w:rPr>
          <w:rFonts w:eastAsia="Arial" w:cs="Arial"/>
        </w:rPr>
      </w:pPr>
    </w:p>
    <w:p w14:paraId="0F6BE320" w14:textId="77777777" w:rsidR="00C521BD" w:rsidRPr="009F5C6E" w:rsidRDefault="00C521BD" w:rsidP="00C521BD">
      <w:pPr>
        <w:pStyle w:val="NoSpacing"/>
        <w:rPr>
          <w:rFonts w:eastAsia="Arial" w:cs="Arial"/>
        </w:rPr>
      </w:pPr>
    </w:p>
    <w:p w14:paraId="2BC55043" w14:textId="77777777" w:rsidR="00C521BD" w:rsidRPr="009F5C6E" w:rsidRDefault="00C521BD" w:rsidP="00C521BD">
      <w:pPr>
        <w:pStyle w:val="NoSpacing"/>
        <w:rPr>
          <w:rFonts w:eastAsia="Arial" w:cs="Arial"/>
        </w:rPr>
      </w:pPr>
    </w:p>
    <w:p w14:paraId="0E9DA3E6" w14:textId="77777777" w:rsidR="00C521BD" w:rsidRPr="009F5C6E" w:rsidRDefault="00C521BD" w:rsidP="00C521BD">
      <w:pPr>
        <w:pStyle w:val="NoSpacing"/>
        <w:rPr>
          <w:rFonts w:eastAsia="Arial" w:cs="Arial"/>
        </w:rPr>
      </w:pPr>
    </w:p>
    <w:p w14:paraId="76635F68" w14:textId="77777777" w:rsidR="00C521BD" w:rsidRPr="009F5C6E" w:rsidRDefault="00C521BD" w:rsidP="00C521BD">
      <w:pPr>
        <w:pStyle w:val="NoSpacing"/>
        <w:rPr>
          <w:rFonts w:eastAsia="Arial" w:cs="Arial"/>
        </w:rPr>
      </w:pPr>
    </w:p>
    <w:p w14:paraId="656DE6C5" w14:textId="77777777" w:rsidR="00C521BD" w:rsidRPr="009F5C6E" w:rsidRDefault="00C521BD" w:rsidP="00C521BD">
      <w:pPr>
        <w:pStyle w:val="NoSpacing"/>
        <w:rPr>
          <w:rFonts w:eastAsia="Arial" w:cs="Arial"/>
        </w:rPr>
      </w:pPr>
    </w:p>
    <w:p w14:paraId="28B766A5" w14:textId="77777777" w:rsidR="00C521BD" w:rsidRPr="009F5C6E" w:rsidRDefault="00C521BD" w:rsidP="00C521BD">
      <w:pPr>
        <w:pStyle w:val="NoSpacing"/>
        <w:rPr>
          <w:rFonts w:eastAsia="Arial" w:cs="Arial"/>
        </w:rPr>
      </w:pPr>
    </w:p>
    <w:p w14:paraId="03C52946" w14:textId="77777777" w:rsidR="00C521BD" w:rsidRPr="009F5C6E" w:rsidRDefault="00C521BD" w:rsidP="00C521BD">
      <w:pPr>
        <w:pStyle w:val="NoSpacing"/>
        <w:rPr>
          <w:rFonts w:eastAsia="Arial" w:cs="Arial"/>
        </w:rPr>
      </w:pPr>
    </w:p>
    <w:p w14:paraId="7D80F176" w14:textId="77777777" w:rsidR="00C521BD" w:rsidRPr="009F5C6E" w:rsidRDefault="00C521BD" w:rsidP="00C521BD">
      <w:pPr>
        <w:pStyle w:val="NoSpacing"/>
        <w:rPr>
          <w:rFonts w:eastAsia="Arial" w:cs="Arial"/>
        </w:rPr>
      </w:pPr>
    </w:p>
    <w:p w14:paraId="0E67AF91" w14:textId="77777777" w:rsidR="00C521BD" w:rsidRPr="009F5C6E" w:rsidRDefault="00C521BD" w:rsidP="00C521BD">
      <w:pPr>
        <w:pStyle w:val="NoSpacing"/>
        <w:rPr>
          <w:rFonts w:eastAsia="Arial" w:cs="Arial"/>
        </w:rPr>
      </w:pPr>
    </w:p>
    <w:p w14:paraId="021C08F8" w14:textId="77777777" w:rsidR="00C521BD" w:rsidRPr="009F5C6E" w:rsidRDefault="00C521BD" w:rsidP="00C521BD">
      <w:pPr>
        <w:pStyle w:val="NoSpacing"/>
        <w:rPr>
          <w:rFonts w:eastAsia="Arial" w:cs="Arial"/>
        </w:rPr>
      </w:pPr>
    </w:p>
    <w:p w14:paraId="35F81834" w14:textId="77777777" w:rsidR="00C521BD" w:rsidRPr="009F5C6E" w:rsidRDefault="00C521BD" w:rsidP="00C521BD">
      <w:pPr>
        <w:pStyle w:val="NoSpacing"/>
        <w:rPr>
          <w:rFonts w:eastAsia="Arial" w:cs="Arial"/>
        </w:rPr>
      </w:pPr>
    </w:p>
    <w:p w14:paraId="73AB25C8" w14:textId="77777777" w:rsidR="00C521BD" w:rsidRPr="009F5C6E" w:rsidRDefault="00C521BD" w:rsidP="00C521BD">
      <w:pPr>
        <w:pStyle w:val="NoSpacing"/>
        <w:rPr>
          <w:rFonts w:eastAsia="Arial" w:cs="Arial"/>
        </w:rPr>
      </w:pPr>
    </w:p>
    <w:p w14:paraId="1E03946F" w14:textId="77777777" w:rsidR="00C521BD" w:rsidRPr="009F5C6E" w:rsidRDefault="00C521BD" w:rsidP="00C521BD">
      <w:pPr>
        <w:pStyle w:val="NoSpacing"/>
        <w:rPr>
          <w:rFonts w:eastAsia="Arial" w:cs="Arial"/>
        </w:rPr>
      </w:pPr>
    </w:p>
    <w:p w14:paraId="4B843F72" w14:textId="77753D30" w:rsidR="00D150DB" w:rsidRPr="009F5C6E" w:rsidRDefault="00B612BB">
      <w:pPr>
        <w:pStyle w:val="Heading1"/>
        <w:spacing w:before="360" w:after="240"/>
        <w:jc w:val="center"/>
        <w:rPr>
          <w:rFonts w:ascii="Arial" w:hAnsi="Arial" w:cs="Arial"/>
          <w:color w:val="000000" w:themeColor="text1"/>
          <w:sz w:val="24"/>
          <w:szCs w:val="24"/>
        </w:rPr>
      </w:pPr>
      <w:r w:rsidRPr="009F5C6E">
        <w:rPr>
          <w:rFonts w:ascii="Arial" w:eastAsia="Arial" w:hAnsi="Arial" w:cs="Arial"/>
          <w:smallCaps/>
          <w:color w:val="000000" w:themeColor="text1"/>
          <w:sz w:val="24"/>
          <w:szCs w:val="24"/>
        </w:rPr>
        <w:lastRenderedPageBreak/>
        <w:t>Chapter 2 : Meat and Edible Meat Offal</w:t>
      </w:r>
    </w:p>
    <w:tbl>
      <w:tblPr>
        <w:tblW w:w="5000" w:type="pct"/>
        <w:tblCellMar>
          <w:left w:w="0" w:type="dxa"/>
          <w:right w:w="0" w:type="dxa"/>
        </w:tblCellMar>
        <w:tblLook w:val="04A0" w:firstRow="1" w:lastRow="0" w:firstColumn="1" w:lastColumn="0" w:noHBand="0" w:noVBand="1"/>
      </w:tblPr>
      <w:tblGrid>
        <w:gridCol w:w="2973"/>
        <w:gridCol w:w="17010"/>
        <w:gridCol w:w="2960"/>
      </w:tblGrid>
      <w:tr w:rsidR="00940141" w:rsidRPr="00C269AA" w14:paraId="1010D454" w14:textId="77777777" w:rsidTr="008F7D23">
        <w:trPr>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B82CE5C" w14:textId="77777777" w:rsidR="00D150DB" w:rsidRPr="009F5C6E" w:rsidRDefault="00B612BB">
            <w:pPr>
              <w:spacing w:before="30" w:after="30" w:line="264" w:lineRule="auto"/>
              <w:jc w:val="left"/>
              <w:rPr>
                <w:rFonts w:ascii="Arial" w:hAnsi="Arial" w:cs="Arial"/>
                <w:color w:val="FFFFFF" w:themeColor="background1"/>
                <w:sz w:val="20"/>
                <w:szCs w:val="20"/>
              </w:rPr>
            </w:pPr>
            <w:r w:rsidRPr="009F5C6E">
              <w:rPr>
                <w:rFonts w:ascii="Arial" w:eastAsia="Arial" w:hAnsi="Arial" w:cs="Arial"/>
                <w:b/>
                <w:bCs/>
                <w:color w:val="FFFFFF" w:themeColor="background1"/>
                <w:sz w:val="20"/>
                <w:szCs w:val="20"/>
              </w:rPr>
              <w:t>Commodity code</w:t>
            </w:r>
          </w:p>
        </w:tc>
        <w:tc>
          <w:tcPr>
            <w:tcW w:w="3707" w:type="pct"/>
            <w:tcBorders>
              <w:top w:val="single" w:sz="4" w:space="0" w:color="A6A6A6"/>
            </w:tcBorders>
            <w:shd w:val="clear" w:color="auto" w:fill="000000"/>
            <w:tcMar>
              <w:top w:w="0" w:type="dxa"/>
              <w:left w:w="113" w:type="dxa"/>
              <w:bottom w:w="0" w:type="dxa"/>
              <w:right w:w="113" w:type="dxa"/>
            </w:tcMar>
            <w:hideMark/>
          </w:tcPr>
          <w:p w14:paraId="54336002" w14:textId="77777777" w:rsidR="00D150DB" w:rsidRPr="009F5C6E" w:rsidRDefault="00B612BB">
            <w:pPr>
              <w:spacing w:before="30" w:after="30" w:line="264" w:lineRule="auto"/>
              <w:jc w:val="left"/>
              <w:rPr>
                <w:rFonts w:ascii="Arial" w:hAnsi="Arial" w:cs="Arial"/>
                <w:color w:val="FFFFFF" w:themeColor="background1"/>
                <w:sz w:val="20"/>
                <w:szCs w:val="20"/>
              </w:rPr>
            </w:pPr>
            <w:r w:rsidRPr="009F5C6E">
              <w:rPr>
                <w:rFonts w:ascii="Arial" w:eastAsia="Arial" w:hAnsi="Arial" w:cs="Arial"/>
                <w:b/>
                <w:bCs/>
                <w:color w:val="FFFFFF" w:themeColor="background1"/>
                <w:sz w:val="20"/>
                <w:szCs w:val="20"/>
              </w:rPr>
              <w:t>Description of goods / use</w:t>
            </w:r>
          </w:p>
        </w:tc>
        <w:tc>
          <w:tcPr>
            <w:tcW w:w="645"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51F71C98" w14:textId="77777777" w:rsidR="00D150DB" w:rsidRPr="009F5C6E" w:rsidRDefault="00B612BB">
            <w:pPr>
              <w:spacing w:before="30" w:after="30" w:line="264" w:lineRule="auto"/>
              <w:jc w:val="left"/>
              <w:rPr>
                <w:rFonts w:ascii="Arial" w:hAnsi="Arial" w:cs="Arial"/>
                <w:color w:val="FFFFFF" w:themeColor="background1"/>
                <w:sz w:val="20"/>
                <w:szCs w:val="20"/>
              </w:rPr>
            </w:pPr>
            <w:r w:rsidRPr="009F5C6E">
              <w:rPr>
                <w:rFonts w:ascii="Arial" w:eastAsia="Arial" w:hAnsi="Arial" w:cs="Arial"/>
                <w:b/>
                <w:bCs/>
                <w:color w:val="FFFFFF" w:themeColor="background1"/>
                <w:sz w:val="20"/>
                <w:szCs w:val="20"/>
              </w:rPr>
              <w:t>Duty expression</w:t>
            </w:r>
          </w:p>
        </w:tc>
      </w:tr>
      <w:tr w:rsidR="00940141" w:rsidRPr="00C269AA" w14:paraId="14E41B8E" w14:textId="2E311FD4" w:rsidTr="008F7D23">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AE5D93" w14:textId="47AA7A62" w:rsidR="00D150DB" w:rsidRPr="009F5C6E" w:rsidRDefault="00B612BB">
            <w:pPr>
              <w:spacing w:line="240" w:lineRule="auto"/>
              <w:jc w:val="left"/>
              <w:rPr>
                <w:rFonts w:ascii="Arial" w:hAnsi="Arial" w:cs="Arial"/>
                <w:color w:val="000000" w:themeColor="text1"/>
                <w:sz w:val="20"/>
                <w:szCs w:val="20"/>
              </w:rPr>
            </w:pPr>
            <w:r w:rsidRPr="009F5C6E">
              <w:rPr>
                <w:rFonts w:ascii="Arial" w:eastAsia="Arial" w:hAnsi="Arial" w:cs="Arial"/>
                <w:color w:val="000000" w:themeColor="text1"/>
                <w:sz w:val="20"/>
                <w:szCs w:val="20"/>
              </w:rPr>
              <w:t>0206101000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6C48C00B" w14:textId="685AA191" w:rsidR="00D150DB" w:rsidRPr="009F5C6E" w:rsidRDefault="00B612BB" w:rsidP="006E7422">
            <w:pPr>
              <w:pStyle w:val="NoSpacing"/>
              <w:rPr>
                <w:rFonts w:cs="Arial"/>
              </w:rPr>
            </w:pPr>
            <w:r w:rsidRPr="009F5C6E">
              <w:rPr>
                <w:rFonts w:eastAsia="Arial" w:cs="Arial"/>
              </w:rPr>
              <w:t>Edible offal of bovine animals, swine, sheep, goats, horses, asses, mules or hinnies, fresh, chilled or frozen</w:t>
            </w:r>
            <w:r w:rsidRPr="009F5C6E">
              <w:rPr>
                <w:rFonts w:eastAsia="Arial" w:cs="Arial"/>
              </w:rPr>
              <w:br/>
              <w:t>Of bovine animals, fresh or chilled</w:t>
            </w:r>
            <w:r w:rsidRPr="009F5C6E">
              <w:rPr>
                <w:rFonts w:eastAsia="Arial" w:cs="Arial"/>
              </w:rPr>
              <w:br/>
              <w:t>For the manufacture of pharmaceutical products</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FC58B6" w14:textId="1079DD72" w:rsidR="00D150DB" w:rsidRPr="009F5C6E" w:rsidRDefault="00B612BB">
            <w:pPr>
              <w:spacing w:before="30" w:after="30" w:line="264" w:lineRule="auto"/>
              <w:jc w:val="left"/>
              <w:rPr>
                <w:rFonts w:ascii="Arial" w:hAnsi="Arial" w:cs="Arial"/>
                <w:color w:val="000000" w:themeColor="text1"/>
                <w:sz w:val="20"/>
                <w:szCs w:val="20"/>
              </w:rPr>
            </w:pPr>
            <w:r w:rsidRPr="009F5C6E">
              <w:rPr>
                <w:rFonts w:ascii="Arial" w:eastAsia="Arial" w:hAnsi="Arial" w:cs="Arial"/>
                <w:color w:val="000000" w:themeColor="text1"/>
                <w:sz w:val="20"/>
                <w:szCs w:val="20"/>
              </w:rPr>
              <w:t>0.0%</w:t>
            </w:r>
          </w:p>
        </w:tc>
      </w:tr>
      <w:tr w:rsidR="00940141" w:rsidRPr="00C269AA" w14:paraId="2377D26E" w14:textId="1A51DBDA" w:rsidTr="008F7D23">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01DD79" w14:textId="0907D8D2" w:rsidR="00D150DB" w:rsidRPr="009F5C6E" w:rsidRDefault="00B612BB">
            <w:pPr>
              <w:spacing w:line="240" w:lineRule="auto"/>
              <w:jc w:val="left"/>
              <w:rPr>
                <w:rFonts w:ascii="Arial" w:hAnsi="Arial" w:cs="Arial"/>
                <w:color w:val="000000" w:themeColor="text1"/>
                <w:sz w:val="20"/>
                <w:szCs w:val="20"/>
              </w:rPr>
            </w:pPr>
            <w:r w:rsidRPr="009F5C6E">
              <w:rPr>
                <w:rFonts w:ascii="Arial" w:eastAsia="Arial" w:hAnsi="Arial" w:cs="Arial"/>
                <w:color w:val="000000" w:themeColor="text1"/>
                <w:sz w:val="20"/>
                <w:szCs w:val="20"/>
              </w:rPr>
              <w:t>0206291000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789A17FC" w14:textId="113B2868" w:rsidR="00D150DB" w:rsidRPr="009F5C6E" w:rsidRDefault="00B612BB" w:rsidP="006E7422">
            <w:pPr>
              <w:pStyle w:val="NoSpacing"/>
              <w:rPr>
                <w:rFonts w:cs="Arial"/>
              </w:rPr>
            </w:pPr>
            <w:r w:rsidRPr="009F5C6E">
              <w:rPr>
                <w:rFonts w:eastAsia="Arial" w:cs="Arial"/>
              </w:rPr>
              <w:t>Edible offal of bovine animals, swine, sheep, goats, horses, asses, mules or hinnies, fresh, chilled or frozen</w:t>
            </w:r>
            <w:r w:rsidRPr="009F5C6E">
              <w:rPr>
                <w:rFonts w:eastAsia="Arial" w:cs="Arial"/>
              </w:rPr>
              <w:br/>
              <w:t>Of bovine animals, frozen</w:t>
            </w:r>
            <w:r w:rsidRPr="009F5C6E">
              <w:rPr>
                <w:rFonts w:eastAsia="Arial" w:cs="Arial"/>
              </w:rPr>
              <w:br/>
              <w:t>Other</w:t>
            </w:r>
            <w:r w:rsidRPr="009F5C6E">
              <w:rPr>
                <w:rFonts w:eastAsia="Arial" w:cs="Arial"/>
              </w:rPr>
              <w:br/>
              <w:t>For the manufacture of pharmaceutical products</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97251E" w14:textId="32C06790" w:rsidR="00D150DB" w:rsidRPr="009F5C6E" w:rsidRDefault="00B612BB">
            <w:pPr>
              <w:spacing w:before="30" w:after="30" w:line="264" w:lineRule="auto"/>
              <w:jc w:val="left"/>
              <w:rPr>
                <w:rFonts w:ascii="Arial" w:hAnsi="Arial" w:cs="Arial"/>
                <w:color w:val="000000" w:themeColor="text1"/>
                <w:sz w:val="20"/>
                <w:szCs w:val="20"/>
              </w:rPr>
            </w:pPr>
            <w:r w:rsidRPr="009F5C6E">
              <w:rPr>
                <w:rFonts w:ascii="Arial" w:eastAsia="Arial" w:hAnsi="Arial" w:cs="Arial"/>
                <w:color w:val="000000" w:themeColor="text1"/>
                <w:sz w:val="20"/>
                <w:szCs w:val="20"/>
              </w:rPr>
              <w:t>0.0%</w:t>
            </w:r>
          </w:p>
        </w:tc>
      </w:tr>
      <w:tr w:rsidR="00940141" w:rsidRPr="00C269AA" w14:paraId="164CA3CE" w14:textId="2CA6E0FF" w:rsidTr="008F7D23">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D09A55" w14:textId="473F5A64" w:rsidR="00D150DB" w:rsidRPr="009F5C6E" w:rsidRDefault="00B612BB">
            <w:pPr>
              <w:spacing w:before="30" w:after="30" w:line="264" w:lineRule="auto"/>
              <w:jc w:val="left"/>
              <w:rPr>
                <w:rFonts w:ascii="Arial" w:hAnsi="Arial" w:cs="Arial"/>
                <w:color w:val="000000" w:themeColor="text1"/>
                <w:sz w:val="20"/>
                <w:szCs w:val="20"/>
              </w:rPr>
            </w:pPr>
            <w:r w:rsidRPr="009F5C6E">
              <w:rPr>
                <w:rFonts w:ascii="Arial" w:eastAsia="Arial" w:hAnsi="Arial" w:cs="Arial"/>
                <w:color w:val="000000" w:themeColor="text1"/>
                <w:sz w:val="20"/>
                <w:szCs w:val="20"/>
              </w:rPr>
              <w:t>0206801000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4BBD7696" w14:textId="7080152D" w:rsidR="00D150DB" w:rsidRPr="009F5C6E" w:rsidRDefault="00B612BB" w:rsidP="006E7422">
            <w:pPr>
              <w:pStyle w:val="NoSpacing"/>
              <w:rPr>
                <w:rFonts w:cs="Arial"/>
              </w:rPr>
            </w:pPr>
            <w:r w:rsidRPr="009F5C6E">
              <w:rPr>
                <w:rFonts w:eastAsia="Arial" w:cs="Arial"/>
              </w:rPr>
              <w:t>Edible offal of bovine animals, swine, sheep, goats, horses, asses, mules or hinnies, fresh, chilled or frozen</w:t>
            </w:r>
            <w:r w:rsidRPr="009F5C6E">
              <w:rPr>
                <w:rFonts w:eastAsia="Arial" w:cs="Arial"/>
              </w:rPr>
              <w:br/>
              <w:t>Other, fresh or chilled</w:t>
            </w:r>
            <w:r w:rsidRPr="009F5C6E">
              <w:rPr>
                <w:rFonts w:eastAsia="Arial" w:cs="Arial"/>
              </w:rPr>
              <w:br/>
              <w:t>For the manufacture of pharmaceutical products</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7B2BD0" w14:textId="6B54BB6B" w:rsidR="00D150DB" w:rsidRPr="009F5C6E" w:rsidRDefault="00B612BB">
            <w:pPr>
              <w:spacing w:before="30" w:after="30" w:line="264" w:lineRule="auto"/>
              <w:jc w:val="left"/>
              <w:rPr>
                <w:rFonts w:ascii="Arial" w:hAnsi="Arial" w:cs="Arial"/>
                <w:color w:val="000000" w:themeColor="text1"/>
                <w:sz w:val="20"/>
                <w:szCs w:val="20"/>
              </w:rPr>
            </w:pPr>
            <w:r w:rsidRPr="009F5C6E">
              <w:rPr>
                <w:rFonts w:ascii="Arial" w:eastAsia="Arial" w:hAnsi="Arial" w:cs="Arial"/>
                <w:color w:val="000000" w:themeColor="text1"/>
                <w:sz w:val="20"/>
                <w:szCs w:val="20"/>
              </w:rPr>
              <w:t>0.0%</w:t>
            </w:r>
          </w:p>
        </w:tc>
      </w:tr>
      <w:tr w:rsidR="00940141" w:rsidRPr="00C269AA" w14:paraId="5E653CD6" w14:textId="49645556" w:rsidTr="008F7D23">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34D621" w14:textId="44954868" w:rsidR="00D150DB" w:rsidRPr="009F5C6E" w:rsidRDefault="00B612BB">
            <w:pPr>
              <w:spacing w:before="30" w:after="30" w:line="264" w:lineRule="auto"/>
              <w:jc w:val="left"/>
              <w:rPr>
                <w:rFonts w:ascii="Arial" w:hAnsi="Arial" w:cs="Arial"/>
                <w:color w:val="000000" w:themeColor="text1"/>
                <w:sz w:val="20"/>
                <w:szCs w:val="20"/>
              </w:rPr>
            </w:pPr>
            <w:r w:rsidRPr="009F5C6E">
              <w:rPr>
                <w:rFonts w:ascii="Arial" w:eastAsia="Arial" w:hAnsi="Arial" w:cs="Arial"/>
                <w:color w:val="000000" w:themeColor="text1"/>
                <w:sz w:val="20"/>
                <w:szCs w:val="20"/>
              </w:rPr>
              <w:t>0206901000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27075D9F" w14:textId="7284951F" w:rsidR="00D150DB" w:rsidRPr="009F5C6E" w:rsidRDefault="00B612BB" w:rsidP="006E7422">
            <w:pPr>
              <w:pStyle w:val="NoSpacing"/>
              <w:rPr>
                <w:rFonts w:cs="Arial"/>
              </w:rPr>
            </w:pPr>
            <w:r w:rsidRPr="009F5C6E">
              <w:rPr>
                <w:rFonts w:eastAsia="Arial" w:cs="Arial"/>
              </w:rPr>
              <w:t>Edible offal of bovine animals, swine, sheep, goats, horses, asses, mules or hinnies, fresh, chilled or frozen</w:t>
            </w:r>
            <w:r w:rsidRPr="009F5C6E">
              <w:rPr>
                <w:rFonts w:eastAsia="Arial" w:cs="Arial"/>
              </w:rPr>
              <w:br/>
              <w:t>Other, frozen</w:t>
            </w:r>
            <w:r w:rsidRPr="009F5C6E">
              <w:rPr>
                <w:rFonts w:eastAsia="Arial" w:cs="Arial"/>
              </w:rPr>
              <w:br/>
              <w:t>For the manufacture of pharmaceutical products</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9F67FD" w14:textId="07224957" w:rsidR="00D150DB" w:rsidRPr="009F5C6E" w:rsidRDefault="00B612BB">
            <w:pPr>
              <w:spacing w:before="30" w:after="30" w:line="264" w:lineRule="auto"/>
              <w:jc w:val="left"/>
              <w:rPr>
                <w:rFonts w:ascii="Arial" w:hAnsi="Arial" w:cs="Arial"/>
                <w:color w:val="000000" w:themeColor="text1"/>
                <w:sz w:val="20"/>
                <w:szCs w:val="20"/>
              </w:rPr>
            </w:pPr>
            <w:r w:rsidRPr="009F5C6E">
              <w:rPr>
                <w:rFonts w:ascii="Arial" w:eastAsia="Arial" w:hAnsi="Arial" w:cs="Arial"/>
                <w:color w:val="000000" w:themeColor="text1"/>
                <w:sz w:val="20"/>
                <w:szCs w:val="20"/>
              </w:rPr>
              <w:t>0.0%</w:t>
            </w:r>
          </w:p>
        </w:tc>
      </w:tr>
    </w:tbl>
    <w:p w14:paraId="739B1B94" w14:textId="77777777" w:rsidR="00C521BD" w:rsidRPr="009F5C6E" w:rsidRDefault="00C521BD" w:rsidP="00C521BD">
      <w:pPr>
        <w:pStyle w:val="NoSpacing"/>
        <w:rPr>
          <w:rFonts w:eastAsia="Arial" w:cs="Arial"/>
        </w:rPr>
      </w:pPr>
    </w:p>
    <w:p w14:paraId="4CED4A83" w14:textId="77777777" w:rsidR="00C521BD" w:rsidRPr="009F5C6E" w:rsidRDefault="00C521BD" w:rsidP="00C521BD">
      <w:pPr>
        <w:pStyle w:val="NoSpacing"/>
        <w:rPr>
          <w:rFonts w:eastAsia="Arial" w:cs="Arial"/>
        </w:rPr>
      </w:pPr>
    </w:p>
    <w:p w14:paraId="175331A6" w14:textId="77777777" w:rsidR="00C521BD" w:rsidRPr="009F5C6E" w:rsidRDefault="00C521BD" w:rsidP="00C521BD">
      <w:pPr>
        <w:pStyle w:val="NoSpacing"/>
        <w:rPr>
          <w:rFonts w:eastAsia="Arial" w:cs="Arial"/>
        </w:rPr>
      </w:pPr>
    </w:p>
    <w:p w14:paraId="57A898BD" w14:textId="77777777" w:rsidR="00C521BD" w:rsidRPr="009F5C6E" w:rsidRDefault="00C521BD" w:rsidP="00C521BD">
      <w:pPr>
        <w:pStyle w:val="NoSpacing"/>
        <w:rPr>
          <w:rFonts w:eastAsia="Arial" w:cs="Arial"/>
        </w:rPr>
      </w:pPr>
    </w:p>
    <w:p w14:paraId="4B67BAD3" w14:textId="77777777" w:rsidR="00C521BD" w:rsidRPr="009F5C6E" w:rsidRDefault="00C521BD" w:rsidP="00C521BD">
      <w:pPr>
        <w:pStyle w:val="NoSpacing"/>
        <w:rPr>
          <w:rFonts w:eastAsia="Arial" w:cs="Arial"/>
        </w:rPr>
      </w:pPr>
    </w:p>
    <w:p w14:paraId="227E5996" w14:textId="77777777" w:rsidR="00C521BD" w:rsidRPr="009F5C6E" w:rsidRDefault="00C521BD" w:rsidP="00C521BD">
      <w:pPr>
        <w:pStyle w:val="NoSpacing"/>
        <w:rPr>
          <w:rFonts w:eastAsia="Arial" w:cs="Arial"/>
        </w:rPr>
      </w:pPr>
    </w:p>
    <w:p w14:paraId="7602D992" w14:textId="77777777" w:rsidR="00C521BD" w:rsidRPr="009F5C6E" w:rsidRDefault="00C521BD" w:rsidP="00C521BD">
      <w:pPr>
        <w:pStyle w:val="NoSpacing"/>
        <w:rPr>
          <w:rFonts w:eastAsia="Arial" w:cs="Arial"/>
        </w:rPr>
      </w:pPr>
    </w:p>
    <w:p w14:paraId="4B20D6B9" w14:textId="77777777" w:rsidR="00C521BD" w:rsidRPr="009F5C6E" w:rsidRDefault="00C521BD" w:rsidP="00C521BD">
      <w:pPr>
        <w:pStyle w:val="NoSpacing"/>
        <w:rPr>
          <w:rFonts w:eastAsia="Arial" w:cs="Arial"/>
        </w:rPr>
      </w:pPr>
    </w:p>
    <w:p w14:paraId="6241B817" w14:textId="77777777" w:rsidR="00C521BD" w:rsidRPr="009F5C6E" w:rsidRDefault="00C521BD" w:rsidP="00C521BD">
      <w:pPr>
        <w:pStyle w:val="NoSpacing"/>
        <w:rPr>
          <w:rFonts w:eastAsia="Arial" w:cs="Arial"/>
        </w:rPr>
      </w:pPr>
    </w:p>
    <w:p w14:paraId="528A8C5B" w14:textId="77777777" w:rsidR="00C521BD" w:rsidRPr="009F5C6E" w:rsidRDefault="00C521BD" w:rsidP="00C521BD">
      <w:pPr>
        <w:pStyle w:val="NoSpacing"/>
        <w:rPr>
          <w:rFonts w:eastAsia="Arial" w:cs="Arial"/>
        </w:rPr>
      </w:pPr>
    </w:p>
    <w:p w14:paraId="6DCD6790" w14:textId="77777777" w:rsidR="00C521BD" w:rsidRPr="009F5C6E" w:rsidRDefault="00C521BD" w:rsidP="00C521BD">
      <w:pPr>
        <w:pStyle w:val="NoSpacing"/>
        <w:rPr>
          <w:rFonts w:eastAsia="Arial" w:cs="Arial"/>
        </w:rPr>
      </w:pPr>
    </w:p>
    <w:p w14:paraId="48AC4E28" w14:textId="77777777" w:rsidR="00C521BD" w:rsidRPr="009F5C6E" w:rsidRDefault="00C521BD" w:rsidP="00C521BD">
      <w:pPr>
        <w:pStyle w:val="NoSpacing"/>
        <w:rPr>
          <w:rFonts w:eastAsia="Arial" w:cs="Arial"/>
        </w:rPr>
      </w:pPr>
    </w:p>
    <w:p w14:paraId="34A63B64" w14:textId="77777777" w:rsidR="00C521BD" w:rsidRPr="009F5C6E" w:rsidRDefault="00C521BD" w:rsidP="00C521BD">
      <w:pPr>
        <w:pStyle w:val="NoSpacing"/>
        <w:rPr>
          <w:rFonts w:eastAsia="Arial" w:cs="Arial"/>
        </w:rPr>
      </w:pPr>
    </w:p>
    <w:p w14:paraId="2935A93F" w14:textId="77777777" w:rsidR="00C521BD" w:rsidRPr="009F5C6E" w:rsidRDefault="00C521BD" w:rsidP="00C521BD">
      <w:pPr>
        <w:pStyle w:val="NoSpacing"/>
        <w:rPr>
          <w:rFonts w:eastAsia="Arial" w:cs="Arial"/>
        </w:rPr>
      </w:pPr>
    </w:p>
    <w:p w14:paraId="4DA36C97" w14:textId="77777777" w:rsidR="00C521BD" w:rsidRPr="009F5C6E" w:rsidRDefault="00C521BD" w:rsidP="00C521BD">
      <w:pPr>
        <w:pStyle w:val="NoSpacing"/>
        <w:rPr>
          <w:rFonts w:eastAsia="Arial" w:cs="Arial"/>
        </w:rPr>
      </w:pPr>
    </w:p>
    <w:p w14:paraId="6E183AF8" w14:textId="77777777" w:rsidR="00C521BD" w:rsidRPr="009F5C6E" w:rsidRDefault="00C521BD" w:rsidP="00C521BD">
      <w:pPr>
        <w:pStyle w:val="NoSpacing"/>
        <w:rPr>
          <w:rFonts w:eastAsia="Arial" w:cs="Arial"/>
        </w:rPr>
      </w:pPr>
    </w:p>
    <w:p w14:paraId="0437B178" w14:textId="77777777" w:rsidR="00C521BD" w:rsidRPr="009F5C6E" w:rsidRDefault="00C521BD" w:rsidP="00C521BD">
      <w:pPr>
        <w:pStyle w:val="NoSpacing"/>
        <w:rPr>
          <w:rFonts w:eastAsia="Arial" w:cs="Arial"/>
        </w:rPr>
      </w:pPr>
    </w:p>
    <w:p w14:paraId="0056A78D" w14:textId="77777777" w:rsidR="00C521BD" w:rsidRPr="009F5C6E" w:rsidRDefault="00C521BD" w:rsidP="00C521BD">
      <w:pPr>
        <w:pStyle w:val="NoSpacing"/>
        <w:rPr>
          <w:rFonts w:eastAsia="Arial" w:cs="Arial"/>
        </w:rPr>
      </w:pPr>
    </w:p>
    <w:p w14:paraId="510A358A" w14:textId="77777777" w:rsidR="00C521BD" w:rsidRPr="009F5C6E" w:rsidRDefault="00C521BD" w:rsidP="00C521BD">
      <w:pPr>
        <w:pStyle w:val="NoSpacing"/>
        <w:rPr>
          <w:rFonts w:eastAsia="Arial" w:cs="Arial"/>
        </w:rPr>
      </w:pPr>
    </w:p>
    <w:p w14:paraId="24BC3B9F" w14:textId="77777777" w:rsidR="00C521BD" w:rsidRPr="009F5C6E" w:rsidRDefault="00C521BD" w:rsidP="00C521BD">
      <w:pPr>
        <w:pStyle w:val="NoSpacing"/>
        <w:rPr>
          <w:rFonts w:eastAsia="Arial" w:cs="Arial"/>
        </w:rPr>
      </w:pPr>
    </w:p>
    <w:p w14:paraId="3CEE5815" w14:textId="77777777" w:rsidR="00C521BD" w:rsidRPr="009F5C6E" w:rsidRDefault="00C521BD" w:rsidP="00C521BD">
      <w:pPr>
        <w:pStyle w:val="NoSpacing"/>
        <w:rPr>
          <w:rFonts w:eastAsia="Arial" w:cs="Arial"/>
        </w:rPr>
      </w:pPr>
    </w:p>
    <w:p w14:paraId="47F47078" w14:textId="77777777" w:rsidR="00C521BD" w:rsidRPr="009F5C6E" w:rsidRDefault="00C521BD" w:rsidP="00C521BD">
      <w:pPr>
        <w:pStyle w:val="NoSpacing"/>
        <w:rPr>
          <w:rFonts w:eastAsia="Arial" w:cs="Arial"/>
        </w:rPr>
      </w:pPr>
    </w:p>
    <w:p w14:paraId="0FD27642" w14:textId="77777777" w:rsidR="00C521BD" w:rsidRPr="009F5C6E" w:rsidRDefault="00C521BD" w:rsidP="00C521BD">
      <w:pPr>
        <w:pStyle w:val="NoSpacing"/>
        <w:rPr>
          <w:rFonts w:eastAsia="Arial" w:cs="Arial"/>
        </w:rPr>
      </w:pPr>
    </w:p>
    <w:p w14:paraId="229E45E3" w14:textId="77777777" w:rsidR="00C521BD" w:rsidRPr="009F5C6E" w:rsidRDefault="00C521BD" w:rsidP="00C521BD">
      <w:pPr>
        <w:pStyle w:val="NoSpacing"/>
        <w:rPr>
          <w:rFonts w:eastAsia="Arial" w:cs="Arial"/>
        </w:rPr>
      </w:pPr>
    </w:p>
    <w:p w14:paraId="6D7FCC19" w14:textId="77777777" w:rsidR="00C521BD" w:rsidRPr="009F5C6E" w:rsidRDefault="00C521BD" w:rsidP="00C521BD">
      <w:pPr>
        <w:pStyle w:val="NoSpacing"/>
        <w:rPr>
          <w:rFonts w:eastAsia="Arial" w:cs="Arial"/>
        </w:rPr>
      </w:pPr>
    </w:p>
    <w:p w14:paraId="720A61D1" w14:textId="77777777" w:rsidR="00C521BD" w:rsidRPr="009F5C6E" w:rsidRDefault="00C521BD" w:rsidP="00C521BD">
      <w:pPr>
        <w:pStyle w:val="NoSpacing"/>
        <w:rPr>
          <w:rFonts w:eastAsia="Arial" w:cs="Arial"/>
        </w:rPr>
      </w:pPr>
    </w:p>
    <w:p w14:paraId="20A4DC1D" w14:textId="77777777" w:rsidR="00C521BD" w:rsidRPr="009F5C6E" w:rsidRDefault="00C521BD" w:rsidP="00C521BD">
      <w:pPr>
        <w:pStyle w:val="NoSpacing"/>
        <w:rPr>
          <w:rFonts w:eastAsia="Arial" w:cs="Arial"/>
        </w:rPr>
      </w:pPr>
    </w:p>
    <w:p w14:paraId="783BCAB6" w14:textId="77777777" w:rsidR="00C521BD" w:rsidRPr="009F5C6E" w:rsidRDefault="00C521BD" w:rsidP="00C521BD">
      <w:pPr>
        <w:pStyle w:val="NoSpacing"/>
        <w:rPr>
          <w:rFonts w:eastAsia="Arial" w:cs="Arial"/>
        </w:rPr>
      </w:pPr>
    </w:p>
    <w:p w14:paraId="30D98A14" w14:textId="77777777" w:rsidR="00C521BD" w:rsidRPr="009F5C6E" w:rsidRDefault="00C521BD" w:rsidP="00C521BD">
      <w:pPr>
        <w:pStyle w:val="NoSpacing"/>
        <w:rPr>
          <w:rFonts w:eastAsia="Arial" w:cs="Arial"/>
        </w:rPr>
      </w:pPr>
    </w:p>
    <w:p w14:paraId="3103A2AB" w14:textId="77777777" w:rsidR="00C521BD" w:rsidRPr="009F5C6E" w:rsidRDefault="00C521BD" w:rsidP="00C521BD">
      <w:pPr>
        <w:pStyle w:val="NoSpacing"/>
        <w:rPr>
          <w:rFonts w:eastAsia="Arial" w:cs="Arial"/>
        </w:rPr>
      </w:pPr>
    </w:p>
    <w:p w14:paraId="3692F62B" w14:textId="77777777" w:rsidR="00C521BD" w:rsidRPr="009F5C6E" w:rsidRDefault="00C521BD" w:rsidP="00C521BD">
      <w:pPr>
        <w:pStyle w:val="NoSpacing"/>
        <w:rPr>
          <w:rFonts w:eastAsia="Arial" w:cs="Arial"/>
        </w:rPr>
      </w:pPr>
    </w:p>
    <w:p w14:paraId="31D39F13" w14:textId="77777777" w:rsidR="00C521BD" w:rsidRPr="009F5C6E" w:rsidRDefault="00C521BD" w:rsidP="00C521BD">
      <w:pPr>
        <w:pStyle w:val="NoSpacing"/>
        <w:rPr>
          <w:rFonts w:eastAsia="Arial" w:cs="Arial"/>
        </w:rPr>
      </w:pPr>
    </w:p>
    <w:p w14:paraId="3EA0650B" w14:textId="77777777" w:rsidR="00C521BD" w:rsidRPr="009F5C6E" w:rsidRDefault="00C521BD" w:rsidP="00C521BD">
      <w:pPr>
        <w:pStyle w:val="NoSpacing"/>
        <w:rPr>
          <w:rFonts w:eastAsia="Arial" w:cs="Arial"/>
        </w:rPr>
      </w:pPr>
    </w:p>
    <w:p w14:paraId="080A9093" w14:textId="77777777" w:rsidR="00C521BD" w:rsidRPr="009F5C6E" w:rsidRDefault="00C521BD" w:rsidP="00C521BD">
      <w:pPr>
        <w:pStyle w:val="NoSpacing"/>
        <w:rPr>
          <w:rFonts w:eastAsia="Arial" w:cs="Arial"/>
        </w:rPr>
      </w:pPr>
    </w:p>
    <w:p w14:paraId="28DB443E" w14:textId="77777777" w:rsidR="00C521BD" w:rsidRPr="009F5C6E" w:rsidRDefault="00C521BD" w:rsidP="00C521BD">
      <w:pPr>
        <w:pStyle w:val="NoSpacing"/>
        <w:rPr>
          <w:rFonts w:eastAsia="Arial" w:cs="Arial"/>
        </w:rPr>
      </w:pPr>
    </w:p>
    <w:p w14:paraId="6AA11310" w14:textId="77777777" w:rsidR="00C521BD" w:rsidRPr="009F5C6E" w:rsidRDefault="00C521BD" w:rsidP="00C521BD">
      <w:pPr>
        <w:pStyle w:val="NoSpacing"/>
        <w:rPr>
          <w:rFonts w:eastAsia="Arial" w:cs="Arial"/>
        </w:rPr>
      </w:pPr>
    </w:p>
    <w:p w14:paraId="05041546" w14:textId="77777777" w:rsidR="00C521BD" w:rsidRPr="009F5C6E" w:rsidRDefault="00C521BD" w:rsidP="00C521BD">
      <w:pPr>
        <w:pStyle w:val="NoSpacing"/>
        <w:rPr>
          <w:rFonts w:eastAsia="Arial" w:cs="Arial"/>
        </w:rPr>
      </w:pPr>
    </w:p>
    <w:p w14:paraId="0157CFA2" w14:textId="77777777" w:rsidR="00C521BD" w:rsidRPr="009F5C6E" w:rsidRDefault="00C521BD" w:rsidP="00C521BD">
      <w:pPr>
        <w:pStyle w:val="NoSpacing"/>
        <w:rPr>
          <w:rFonts w:eastAsia="Arial" w:cs="Arial"/>
        </w:rPr>
      </w:pPr>
    </w:p>
    <w:p w14:paraId="449FE143" w14:textId="77777777" w:rsidR="00C521BD" w:rsidRPr="009F5C6E" w:rsidRDefault="00C521BD" w:rsidP="00C521BD">
      <w:pPr>
        <w:pStyle w:val="NoSpacing"/>
        <w:rPr>
          <w:rFonts w:eastAsia="Arial" w:cs="Arial"/>
        </w:rPr>
      </w:pPr>
    </w:p>
    <w:p w14:paraId="21784825" w14:textId="77777777" w:rsidR="00C521BD" w:rsidRPr="009F5C6E" w:rsidRDefault="00C521BD" w:rsidP="00C521BD">
      <w:pPr>
        <w:pStyle w:val="NoSpacing"/>
        <w:rPr>
          <w:rFonts w:eastAsia="Arial" w:cs="Arial"/>
        </w:rPr>
      </w:pPr>
    </w:p>
    <w:p w14:paraId="729D170A" w14:textId="77777777" w:rsidR="00C521BD" w:rsidRPr="009F5C6E" w:rsidRDefault="00C521BD" w:rsidP="00C521BD">
      <w:pPr>
        <w:pStyle w:val="NoSpacing"/>
        <w:rPr>
          <w:rFonts w:eastAsia="Arial" w:cs="Arial"/>
        </w:rPr>
      </w:pPr>
    </w:p>
    <w:p w14:paraId="368BD644" w14:textId="77777777" w:rsidR="00C521BD" w:rsidRPr="009F5C6E" w:rsidRDefault="00C521BD" w:rsidP="00C521BD">
      <w:pPr>
        <w:pStyle w:val="NoSpacing"/>
        <w:rPr>
          <w:rFonts w:eastAsia="Arial" w:cs="Arial"/>
        </w:rPr>
      </w:pPr>
    </w:p>
    <w:p w14:paraId="17B43A75" w14:textId="77777777" w:rsidR="00C521BD" w:rsidRPr="009F5C6E" w:rsidRDefault="00C521BD" w:rsidP="00C521BD">
      <w:pPr>
        <w:pStyle w:val="NoSpacing"/>
        <w:rPr>
          <w:rFonts w:eastAsia="Arial" w:cs="Arial"/>
        </w:rPr>
      </w:pPr>
    </w:p>
    <w:p w14:paraId="645FFB0D" w14:textId="77777777" w:rsidR="00C521BD" w:rsidRPr="009F5C6E" w:rsidRDefault="00C521BD" w:rsidP="00C521BD">
      <w:pPr>
        <w:pStyle w:val="NoSpacing"/>
        <w:rPr>
          <w:rFonts w:eastAsia="Arial" w:cs="Arial"/>
        </w:rPr>
      </w:pPr>
    </w:p>
    <w:p w14:paraId="1480BD73" w14:textId="77777777" w:rsidR="00C521BD" w:rsidRPr="009F5C6E" w:rsidRDefault="00C521BD" w:rsidP="00C521BD">
      <w:pPr>
        <w:pStyle w:val="NoSpacing"/>
        <w:rPr>
          <w:rFonts w:eastAsia="Arial" w:cs="Arial"/>
        </w:rPr>
      </w:pPr>
    </w:p>
    <w:p w14:paraId="1091AA52" w14:textId="77777777" w:rsidR="00C521BD" w:rsidRPr="009F5C6E" w:rsidRDefault="00C521BD" w:rsidP="00C521BD">
      <w:pPr>
        <w:pStyle w:val="NoSpacing"/>
        <w:rPr>
          <w:rFonts w:eastAsia="Arial" w:cs="Arial"/>
        </w:rPr>
      </w:pPr>
    </w:p>
    <w:p w14:paraId="0B2C2A4B" w14:textId="77777777" w:rsidR="00C521BD" w:rsidRPr="009F5C6E" w:rsidRDefault="00C521BD" w:rsidP="00C521BD">
      <w:pPr>
        <w:pStyle w:val="NoSpacing"/>
        <w:rPr>
          <w:rFonts w:eastAsia="Arial" w:cs="Arial"/>
        </w:rPr>
      </w:pPr>
    </w:p>
    <w:p w14:paraId="37913039" w14:textId="77777777" w:rsidR="00C521BD" w:rsidRPr="009F5C6E" w:rsidRDefault="00C521BD" w:rsidP="00C521BD">
      <w:pPr>
        <w:pStyle w:val="NoSpacing"/>
        <w:rPr>
          <w:rFonts w:eastAsia="Arial" w:cs="Arial"/>
        </w:rPr>
      </w:pPr>
    </w:p>
    <w:p w14:paraId="40E00883" w14:textId="77777777" w:rsidR="00C521BD" w:rsidRPr="009F5C6E" w:rsidRDefault="00C521BD" w:rsidP="00C521BD">
      <w:pPr>
        <w:pStyle w:val="NoSpacing"/>
        <w:rPr>
          <w:rFonts w:eastAsia="Arial" w:cs="Arial"/>
        </w:rPr>
      </w:pPr>
    </w:p>
    <w:p w14:paraId="17DD2EE9" w14:textId="77777777" w:rsidR="00C521BD" w:rsidRPr="009F5C6E" w:rsidRDefault="00C521BD" w:rsidP="00C521BD">
      <w:pPr>
        <w:pStyle w:val="NoSpacing"/>
        <w:rPr>
          <w:rFonts w:eastAsia="Arial" w:cs="Arial"/>
        </w:rPr>
      </w:pPr>
    </w:p>
    <w:p w14:paraId="66207E8D" w14:textId="77777777" w:rsidR="00C521BD" w:rsidRPr="009F5C6E" w:rsidRDefault="00C521BD" w:rsidP="00C521BD">
      <w:pPr>
        <w:pStyle w:val="NoSpacing"/>
        <w:rPr>
          <w:rFonts w:eastAsia="Arial" w:cs="Arial"/>
        </w:rPr>
      </w:pPr>
    </w:p>
    <w:p w14:paraId="35EC5287" w14:textId="77777777" w:rsidR="00C521BD" w:rsidRPr="009F5C6E" w:rsidRDefault="00C521BD" w:rsidP="00C521BD">
      <w:pPr>
        <w:pStyle w:val="NoSpacing"/>
        <w:rPr>
          <w:rFonts w:eastAsia="Arial" w:cs="Arial"/>
        </w:rPr>
      </w:pPr>
    </w:p>
    <w:p w14:paraId="5D6C4852" w14:textId="77777777" w:rsidR="00C521BD" w:rsidRPr="009F5C6E" w:rsidRDefault="00C521BD" w:rsidP="00C521BD">
      <w:pPr>
        <w:pStyle w:val="NoSpacing"/>
        <w:rPr>
          <w:rFonts w:eastAsia="Arial" w:cs="Arial"/>
        </w:rPr>
      </w:pPr>
    </w:p>
    <w:p w14:paraId="3656BB1A" w14:textId="77777777" w:rsidR="00C521BD" w:rsidRPr="009F5C6E" w:rsidRDefault="00C521BD" w:rsidP="00C521BD">
      <w:pPr>
        <w:pStyle w:val="NoSpacing"/>
        <w:rPr>
          <w:rFonts w:eastAsia="Arial" w:cs="Arial"/>
        </w:rPr>
      </w:pPr>
    </w:p>
    <w:p w14:paraId="242D7281" w14:textId="77777777" w:rsidR="00C521BD" w:rsidRPr="009F5C6E" w:rsidRDefault="00C521BD" w:rsidP="00C521BD">
      <w:pPr>
        <w:pStyle w:val="NoSpacing"/>
        <w:rPr>
          <w:rFonts w:eastAsia="Arial" w:cs="Arial"/>
        </w:rPr>
      </w:pPr>
    </w:p>
    <w:p w14:paraId="3B4673F3" w14:textId="77777777" w:rsidR="00C521BD" w:rsidRPr="009F5C6E" w:rsidRDefault="00C521BD" w:rsidP="00C521BD">
      <w:pPr>
        <w:pStyle w:val="NoSpacing"/>
        <w:rPr>
          <w:rFonts w:eastAsia="Arial" w:cs="Arial"/>
        </w:rPr>
      </w:pPr>
    </w:p>
    <w:p w14:paraId="23F06A79" w14:textId="77777777" w:rsidR="00C521BD" w:rsidRPr="009F5C6E" w:rsidRDefault="00C521BD" w:rsidP="00C521BD">
      <w:pPr>
        <w:pStyle w:val="NoSpacing"/>
        <w:rPr>
          <w:rFonts w:eastAsia="Arial" w:cs="Arial"/>
        </w:rPr>
      </w:pPr>
    </w:p>
    <w:p w14:paraId="56DCB902" w14:textId="77777777" w:rsidR="00C521BD" w:rsidRPr="009F5C6E" w:rsidRDefault="00C521BD" w:rsidP="00C521BD">
      <w:pPr>
        <w:pStyle w:val="NoSpacing"/>
        <w:rPr>
          <w:rFonts w:eastAsia="Arial" w:cs="Arial"/>
        </w:rPr>
      </w:pPr>
    </w:p>
    <w:p w14:paraId="159CEB3E" w14:textId="77777777" w:rsidR="00C521BD" w:rsidRPr="009F5C6E" w:rsidRDefault="00C521BD" w:rsidP="00C521BD">
      <w:pPr>
        <w:pStyle w:val="NoSpacing"/>
        <w:rPr>
          <w:rFonts w:eastAsia="Arial" w:cs="Arial"/>
        </w:rPr>
      </w:pPr>
    </w:p>
    <w:p w14:paraId="5C9F989A" w14:textId="77777777" w:rsidR="00C521BD" w:rsidRPr="009F5C6E" w:rsidRDefault="00C521BD" w:rsidP="00C521BD">
      <w:pPr>
        <w:pStyle w:val="NoSpacing"/>
        <w:rPr>
          <w:rFonts w:eastAsia="Arial" w:cs="Arial"/>
        </w:rPr>
      </w:pPr>
    </w:p>
    <w:p w14:paraId="42790FD8" w14:textId="77777777" w:rsidR="00C521BD" w:rsidRPr="009F5C6E" w:rsidRDefault="00C521BD" w:rsidP="00C521BD">
      <w:pPr>
        <w:pStyle w:val="NoSpacing"/>
        <w:rPr>
          <w:rFonts w:eastAsia="Arial" w:cs="Arial"/>
        </w:rPr>
      </w:pPr>
    </w:p>
    <w:p w14:paraId="73E73C81" w14:textId="77777777" w:rsidR="00C521BD" w:rsidRPr="009F5C6E" w:rsidRDefault="00C521BD" w:rsidP="00C521BD">
      <w:pPr>
        <w:pStyle w:val="NoSpacing"/>
        <w:rPr>
          <w:rFonts w:eastAsia="Arial" w:cs="Arial"/>
        </w:rPr>
      </w:pPr>
    </w:p>
    <w:p w14:paraId="3E129D40" w14:textId="77777777" w:rsidR="00C521BD" w:rsidRPr="009F5C6E" w:rsidRDefault="00C521BD" w:rsidP="00C521BD">
      <w:pPr>
        <w:pStyle w:val="NoSpacing"/>
        <w:rPr>
          <w:rFonts w:eastAsia="Arial" w:cs="Arial"/>
        </w:rPr>
      </w:pPr>
    </w:p>
    <w:p w14:paraId="651BEF2C" w14:textId="77777777" w:rsidR="00C521BD" w:rsidRPr="009F5C6E" w:rsidRDefault="00C521BD" w:rsidP="00C521BD">
      <w:pPr>
        <w:pStyle w:val="NoSpacing"/>
        <w:rPr>
          <w:rFonts w:eastAsia="Arial" w:cs="Arial"/>
        </w:rPr>
      </w:pPr>
    </w:p>
    <w:p w14:paraId="291910AB" w14:textId="77777777" w:rsidR="00C521BD" w:rsidRPr="009F5C6E" w:rsidRDefault="00C521BD" w:rsidP="00C521BD">
      <w:pPr>
        <w:pStyle w:val="NoSpacing"/>
        <w:rPr>
          <w:rFonts w:eastAsia="Arial" w:cs="Arial"/>
        </w:rPr>
      </w:pPr>
    </w:p>
    <w:p w14:paraId="61B0CA48" w14:textId="77777777" w:rsidR="00C521BD" w:rsidRPr="009F5C6E" w:rsidRDefault="00C521BD" w:rsidP="00C521BD">
      <w:pPr>
        <w:pStyle w:val="NoSpacing"/>
        <w:rPr>
          <w:rFonts w:eastAsia="Arial" w:cs="Arial"/>
        </w:rPr>
      </w:pPr>
    </w:p>
    <w:p w14:paraId="6697FA87" w14:textId="77777777" w:rsidR="00C521BD" w:rsidRPr="009F5C6E" w:rsidRDefault="00C521BD" w:rsidP="00C521BD">
      <w:pPr>
        <w:pStyle w:val="NoSpacing"/>
        <w:rPr>
          <w:rFonts w:eastAsia="Arial" w:cs="Arial"/>
        </w:rPr>
      </w:pPr>
    </w:p>
    <w:p w14:paraId="287D21D7" w14:textId="77777777" w:rsidR="00C521BD" w:rsidRPr="009F5C6E" w:rsidRDefault="00C521BD" w:rsidP="00C521BD">
      <w:pPr>
        <w:pStyle w:val="NoSpacing"/>
        <w:rPr>
          <w:rFonts w:eastAsia="Arial" w:cs="Arial"/>
        </w:rPr>
      </w:pPr>
    </w:p>
    <w:p w14:paraId="747BB98D" w14:textId="77777777" w:rsidR="00C521BD" w:rsidRPr="009F5C6E" w:rsidRDefault="00C521BD" w:rsidP="00C521BD">
      <w:pPr>
        <w:pStyle w:val="NoSpacing"/>
        <w:rPr>
          <w:rFonts w:eastAsia="Arial" w:cs="Arial"/>
        </w:rPr>
      </w:pPr>
    </w:p>
    <w:p w14:paraId="58C6C080" w14:textId="77777777" w:rsidR="00C521BD" w:rsidRPr="009F5C6E" w:rsidRDefault="00C521BD" w:rsidP="00C521BD">
      <w:pPr>
        <w:pStyle w:val="NoSpacing"/>
        <w:rPr>
          <w:rFonts w:eastAsia="Arial" w:cs="Arial"/>
        </w:rPr>
      </w:pPr>
    </w:p>
    <w:p w14:paraId="6AE9B309" w14:textId="77777777" w:rsidR="00C521BD" w:rsidRPr="009F5C6E" w:rsidRDefault="00C521BD" w:rsidP="00C521BD">
      <w:pPr>
        <w:pStyle w:val="NoSpacing"/>
        <w:rPr>
          <w:rFonts w:eastAsia="Arial" w:cs="Arial"/>
        </w:rPr>
      </w:pPr>
    </w:p>
    <w:p w14:paraId="17B9F915" w14:textId="77777777" w:rsidR="00C521BD" w:rsidRPr="009F5C6E" w:rsidRDefault="00C521BD" w:rsidP="00C521BD">
      <w:pPr>
        <w:pStyle w:val="NoSpacing"/>
        <w:rPr>
          <w:rFonts w:eastAsia="Arial" w:cs="Arial"/>
        </w:rPr>
      </w:pPr>
    </w:p>
    <w:p w14:paraId="033AA16F" w14:textId="77777777" w:rsidR="00C521BD" w:rsidRPr="009F5C6E" w:rsidRDefault="00C521BD" w:rsidP="00C521BD">
      <w:pPr>
        <w:pStyle w:val="NoSpacing"/>
        <w:rPr>
          <w:rFonts w:eastAsia="Arial" w:cs="Arial"/>
        </w:rPr>
      </w:pPr>
    </w:p>
    <w:p w14:paraId="42BB189A" w14:textId="77777777" w:rsidR="00C521BD" w:rsidRPr="009F5C6E" w:rsidRDefault="00C521BD" w:rsidP="00C521BD">
      <w:pPr>
        <w:pStyle w:val="NoSpacing"/>
        <w:rPr>
          <w:rFonts w:eastAsia="Arial" w:cs="Arial"/>
        </w:rPr>
      </w:pPr>
    </w:p>
    <w:p w14:paraId="6CDBB51B" w14:textId="0A622E69" w:rsidR="00D150DB" w:rsidRPr="009F5C6E" w:rsidRDefault="00B612BB">
      <w:pPr>
        <w:pStyle w:val="Heading1"/>
        <w:spacing w:before="360" w:after="240"/>
        <w:jc w:val="center"/>
        <w:rPr>
          <w:rFonts w:ascii="Arial" w:hAnsi="Arial" w:cs="Arial"/>
          <w:color w:val="000000" w:themeColor="text1"/>
          <w:sz w:val="24"/>
          <w:szCs w:val="24"/>
        </w:rPr>
      </w:pPr>
      <w:r w:rsidRPr="009F5C6E">
        <w:rPr>
          <w:rFonts w:ascii="Arial" w:eastAsia="Arial" w:hAnsi="Arial" w:cs="Arial"/>
          <w:smallCaps/>
          <w:color w:val="000000" w:themeColor="text1"/>
          <w:sz w:val="24"/>
          <w:szCs w:val="24"/>
        </w:rPr>
        <w:lastRenderedPageBreak/>
        <w:t>Chapter 3 : Fish and Crustaceans, Molluscs and Other Aquatic Invertebrates</w:t>
      </w:r>
    </w:p>
    <w:tbl>
      <w:tblPr>
        <w:tblW w:w="5000" w:type="pct"/>
        <w:tblCellMar>
          <w:left w:w="0" w:type="dxa"/>
          <w:right w:w="0" w:type="dxa"/>
        </w:tblCellMar>
        <w:tblLook w:val="04A0" w:firstRow="1" w:lastRow="0" w:firstColumn="1" w:lastColumn="0" w:noHBand="0" w:noVBand="1"/>
      </w:tblPr>
      <w:tblGrid>
        <w:gridCol w:w="2972"/>
        <w:gridCol w:w="17010"/>
        <w:gridCol w:w="2961"/>
      </w:tblGrid>
      <w:tr w:rsidR="00940141" w:rsidRPr="00C269AA" w14:paraId="2F3CC90F" w14:textId="77777777" w:rsidTr="00534032">
        <w:trPr>
          <w:cantSplit/>
          <w:tblHeader/>
        </w:trPr>
        <w:tc>
          <w:tcPr>
            <w:tcW w:w="2972" w:type="dxa"/>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3BFC512" w14:textId="77777777" w:rsidR="00D150DB" w:rsidRPr="009F5C6E" w:rsidRDefault="00B612BB" w:rsidP="006E7422">
            <w:pPr>
              <w:pStyle w:val="NoSpacing"/>
              <w:rPr>
                <w:rFonts w:cs="Arial"/>
              </w:rPr>
            </w:pPr>
            <w:r w:rsidRPr="009F5C6E">
              <w:rPr>
                <w:rFonts w:eastAsia="Arial" w:cs="Arial"/>
              </w:rPr>
              <w:t>Commodity code</w:t>
            </w:r>
          </w:p>
        </w:tc>
        <w:tc>
          <w:tcPr>
            <w:tcW w:w="17010" w:type="dxa"/>
            <w:tcBorders>
              <w:top w:val="single" w:sz="4" w:space="0" w:color="A6A6A6"/>
            </w:tcBorders>
            <w:shd w:val="clear" w:color="auto" w:fill="000000"/>
            <w:tcMar>
              <w:top w:w="0" w:type="dxa"/>
              <w:left w:w="113" w:type="dxa"/>
              <w:bottom w:w="0" w:type="dxa"/>
              <w:right w:w="113" w:type="dxa"/>
            </w:tcMar>
            <w:hideMark/>
          </w:tcPr>
          <w:p w14:paraId="2EF80B8C" w14:textId="77777777" w:rsidR="00D150DB" w:rsidRPr="009F5C6E" w:rsidRDefault="00B612BB" w:rsidP="006E7422">
            <w:pPr>
              <w:pStyle w:val="NoSpacing"/>
              <w:rPr>
                <w:rFonts w:cs="Arial"/>
              </w:rPr>
            </w:pPr>
            <w:r w:rsidRPr="009F5C6E">
              <w:rPr>
                <w:rFonts w:eastAsia="Arial" w:cs="Arial"/>
              </w:rPr>
              <w:t>Description of goods / use</w:t>
            </w:r>
          </w:p>
        </w:tc>
        <w:tc>
          <w:tcPr>
            <w:tcW w:w="2961" w:type="dxa"/>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7CDFC2B0" w14:textId="77777777" w:rsidR="00D150DB" w:rsidRPr="009F5C6E" w:rsidRDefault="00B612BB" w:rsidP="006E7422">
            <w:pPr>
              <w:pStyle w:val="NoSpacing"/>
              <w:rPr>
                <w:rFonts w:cs="Arial"/>
              </w:rPr>
            </w:pPr>
            <w:r w:rsidRPr="009F5C6E">
              <w:rPr>
                <w:rFonts w:eastAsia="Arial" w:cs="Arial"/>
              </w:rPr>
              <w:t>Duty expression</w:t>
            </w:r>
          </w:p>
        </w:tc>
      </w:tr>
      <w:tr w:rsidR="00940141" w:rsidRPr="00C269AA" w14:paraId="7F536228"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FA065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0302311000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17D0F7F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Fish, fresh or chilled, excluding fish fillets and other fish meat of heading 0304</w:t>
            </w:r>
            <w:r w:rsidRPr="009F5C6E">
              <w:rPr>
                <w:rFonts w:eastAsia="Arial" w:cs="Arial"/>
                <w:color w:val="000000" w:themeColor="text1"/>
              </w:rPr>
              <w:br/>
              <w:t>Tunas (of the genus Thunnus), skipjack or stripe-bellied bonito (Euthynnus (Katsuwonus) pelamis), excluding edible fish offal of subheadings 0302 91to0302 99</w:t>
            </w:r>
            <w:r w:rsidRPr="009F5C6E">
              <w:rPr>
                <w:rFonts w:eastAsia="Arial" w:cs="Arial"/>
                <w:color w:val="000000" w:themeColor="text1"/>
              </w:rPr>
              <w:br/>
              <w:t>Albacore or longfinned tuna (Thunnus alalunga)</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C499F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347BC1FA"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E9990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0302321000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68A0B58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Fish, fresh or chilled, excluding fish fillets and other fish meat of heading0304</w:t>
            </w:r>
            <w:r w:rsidRPr="009F5C6E">
              <w:rPr>
                <w:rFonts w:eastAsia="Arial" w:cs="Arial"/>
                <w:color w:val="000000" w:themeColor="text1"/>
              </w:rPr>
              <w:br/>
              <w:t>Tunas (of the genus Thunnus), skipjack or stripe-bellied bonito (Euthynnus (Katsuwonus) pelamis), excluding edible fish offal of subheadings 0302 91to 0302 99</w:t>
            </w:r>
            <w:r w:rsidRPr="009F5C6E">
              <w:rPr>
                <w:rFonts w:eastAsia="Arial" w:cs="Arial"/>
                <w:color w:val="000000" w:themeColor="text1"/>
              </w:rPr>
              <w:br/>
              <w:t>Yellowfin tuna (Thunnus albacares)</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60CBE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13DB7CE2"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CD51F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0302331000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01CD2DEC" w14:textId="5EBDA506" w:rsidR="00D150DB" w:rsidRPr="009F5C6E" w:rsidRDefault="00B612BB" w:rsidP="006E7422">
            <w:pPr>
              <w:pStyle w:val="NoSpacing"/>
              <w:rPr>
                <w:rFonts w:cs="Arial"/>
                <w:color w:val="000000" w:themeColor="text1"/>
              </w:rPr>
            </w:pPr>
            <w:r w:rsidRPr="009F5C6E">
              <w:rPr>
                <w:rFonts w:eastAsia="Arial" w:cs="Arial"/>
                <w:color w:val="000000" w:themeColor="text1"/>
              </w:rPr>
              <w:t>Fish, fresh or chilled, excluding fish fillets and other fish meat of heading0304</w:t>
            </w:r>
            <w:r w:rsidRPr="009F5C6E">
              <w:rPr>
                <w:rFonts w:eastAsia="Arial" w:cs="Arial"/>
                <w:color w:val="000000" w:themeColor="text1"/>
              </w:rPr>
              <w:br/>
              <w:t>Tunas (of the genus Thunnus), skipjack or stripe-bellied bonito (Euthynnus (Katsuwonus) pelamis), excluding edible fish offal of subheadings 0302 91to 0302 99</w:t>
            </w:r>
            <w:r w:rsidRPr="009F5C6E">
              <w:rPr>
                <w:rFonts w:eastAsia="Arial" w:cs="Arial"/>
                <w:color w:val="000000" w:themeColor="text1"/>
              </w:rPr>
              <w:br/>
            </w:r>
            <w:r w:rsidR="008C0356" w:rsidRPr="009F5C6E">
              <w:rPr>
                <w:rFonts w:eastAsia="Arial" w:cs="Arial"/>
                <w:color w:val="000000" w:themeColor="text1"/>
              </w:rPr>
              <w:t>Skipjack tuna (stripe-bellied bonito) (Katsuwonus pelamis)</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67600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7EFD93F7"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52A52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0302341000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0B965B6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Fish, fresh or chilled, excluding fish fillets and other fish meat of heading 0304</w:t>
            </w:r>
            <w:r w:rsidRPr="009F5C6E">
              <w:rPr>
                <w:rFonts w:eastAsia="Arial" w:cs="Arial"/>
                <w:color w:val="000000" w:themeColor="text1"/>
              </w:rPr>
              <w:br/>
              <w:t>Tunas (of the genus Thunnus), skipjack or stripe-bellied bonito (Euthynnus (Katsuwonus) pelamis), excluding edible fish offal of subheadings 0302 91to 0302 99</w:t>
            </w:r>
            <w:r w:rsidRPr="009F5C6E">
              <w:rPr>
                <w:rFonts w:eastAsia="Arial" w:cs="Arial"/>
                <w:color w:val="000000" w:themeColor="text1"/>
              </w:rPr>
              <w:br/>
              <w:t>Bigeye tuna (Thunnus obesus)</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3C510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5886FFC8"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2278C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0302351100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0280EC9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Fish, fresh or chilled, excluding fish fillets and other fish meat of heading 0304</w:t>
            </w:r>
            <w:r w:rsidRPr="009F5C6E">
              <w:rPr>
                <w:rFonts w:eastAsia="Arial" w:cs="Arial"/>
                <w:color w:val="000000" w:themeColor="text1"/>
              </w:rPr>
              <w:br/>
              <w:t>Tunas (of the genus Thunnus), skipjack or stripe-bellied bonito (Euthynnus (Katsuwonus) pelamis), excluding edible fish offal of subheadings 0302 91to 0302 99</w:t>
            </w:r>
            <w:r w:rsidRPr="009F5C6E">
              <w:rPr>
                <w:rFonts w:eastAsia="Arial" w:cs="Arial"/>
                <w:color w:val="000000" w:themeColor="text1"/>
              </w:rPr>
              <w:br/>
              <w:t>Atlantic and Pacific bluefin tuna (Thunnus thynnus, Thunnus orientalis)</w:t>
            </w:r>
            <w:r w:rsidRPr="009F5C6E">
              <w:rPr>
                <w:rFonts w:eastAsia="Arial" w:cs="Arial"/>
                <w:color w:val="000000" w:themeColor="text1"/>
              </w:rPr>
              <w:br/>
              <w:t>Atlantic bluefin tuna (Thunnus thynnus)</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007B4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621AD908"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0F7F1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0302359100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438B4A4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Fish, fresh or chilled, excluding fish fillets and other fish meat of heading 0304</w:t>
            </w:r>
            <w:r w:rsidRPr="009F5C6E">
              <w:rPr>
                <w:rFonts w:eastAsia="Arial" w:cs="Arial"/>
                <w:color w:val="000000" w:themeColor="text1"/>
              </w:rPr>
              <w:br/>
              <w:t>Tunas (of the genus Thunnus), skipjack or stripe-bellied bonito (Euthynnus (Katsuwonus) pelamis), excluding edible fish offal of subheadings 0302 91to 0302 99</w:t>
            </w:r>
            <w:r w:rsidRPr="009F5C6E">
              <w:rPr>
                <w:rFonts w:eastAsia="Arial" w:cs="Arial"/>
                <w:color w:val="000000" w:themeColor="text1"/>
              </w:rPr>
              <w:br/>
              <w:t>Atlantic and Pacific bluefin tuna (Thunnus thynnus, Thunnus orientalis)</w:t>
            </w:r>
            <w:r w:rsidRPr="009F5C6E">
              <w:rPr>
                <w:rFonts w:eastAsia="Arial" w:cs="Arial"/>
                <w:color w:val="000000" w:themeColor="text1"/>
              </w:rPr>
              <w:br/>
              <w:t>Pacific bluefin tuna (Thunnus orientalis)</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AC829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24CD77FC"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05039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0302361000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4A68739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Fish, fresh or chilled, excluding fish fillets and other fish meat of heading 0304</w:t>
            </w:r>
            <w:r w:rsidRPr="009F5C6E">
              <w:rPr>
                <w:rFonts w:eastAsia="Arial" w:cs="Arial"/>
                <w:color w:val="000000" w:themeColor="text1"/>
              </w:rPr>
              <w:br/>
              <w:t>Tunas (of the genus Thunnus), skipjack or stripe-bellied bonito (Euthynnus (Katsuwonus) pelamis), excluding edible fish offal of subheadings 0302 91 to 0302 99</w:t>
            </w:r>
            <w:r w:rsidRPr="009F5C6E">
              <w:rPr>
                <w:rFonts w:eastAsia="Arial" w:cs="Arial"/>
                <w:color w:val="000000" w:themeColor="text1"/>
              </w:rPr>
              <w:br/>
              <w:t>Southern bluefin tuna (Thunnus maccoyii)</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27C56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3133B40F"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80B76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0302392000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5A09588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Fish, fresh or chilled, excluding fish fillets and other fish meat of heading 0304</w:t>
            </w:r>
            <w:r w:rsidRPr="009F5C6E">
              <w:rPr>
                <w:rFonts w:eastAsia="Arial" w:cs="Arial"/>
                <w:color w:val="000000" w:themeColor="text1"/>
              </w:rPr>
              <w:br/>
              <w:t>Tunas (of the genus Thunnus), skipjack or stripe-bellied bonito (Euthynnus (Katsuwonus) pelamis), excluding edible fish offal of subheadings 0302 91 to 0302 99</w:t>
            </w:r>
            <w:r w:rsidRPr="009F5C6E">
              <w:rPr>
                <w:rFonts w:eastAsia="Arial" w:cs="Arial"/>
                <w:color w:val="000000" w:themeColor="text1"/>
              </w:rPr>
              <w:br/>
              <w:t>Other</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9689D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2EA3CA2D"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8F75F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0302491100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45AC9E3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Fish, fresh or chilled, excluding fish fillets and other fish meat of heading 0304</w:t>
            </w:r>
            <w:r w:rsidRPr="009F5C6E">
              <w:rPr>
                <w:rFonts w:eastAsia="Arial" w:cs="Arial"/>
                <w:color w:val="000000" w:themeColor="text1"/>
              </w:rPr>
              <w:br/>
              <w:t>Herrings (Clupea harengus, Clupea pallasii), anchovies (Engraulis spp.), sardines (Sardina pilchardus, Sardinops spp.), sardinella (Sardinella spp.), brisling or sprats (Sprattus sprattus), mackerel (Scomber scombrus, Scomber australasicus, Scomber japonicus), Indian mackerels (Rastrelliger spp.), seerfishes (Scomberomorus spp.), jack and horse mackerel (Trachurus spp.), jacks, crevalles (Caranx spp.), cobia (Rachycentron canadum), silver pomfrets (Pampus spp.), Pacific saury (Cololabis saira), scads (Decapterus spp.), capelin (Mallotus villosus), swordfish (Xiphias gladius), Kawakawa (Euthynnus affinis), bonitos (Sarda spp.), marlins, sailfishes, spearfish (Istiophoridae), excluding edible fish offal of subheadings 0302 91 to 0302 99</w:t>
            </w:r>
            <w:r w:rsidRPr="009F5C6E">
              <w:rPr>
                <w:rFonts w:eastAsia="Arial" w:cs="Arial"/>
                <w:color w:val="000000" w:themeColor="text1"/>
              </w:rPr>
              <w:br/>
              <w:t>Other</w:t>
            </w:r>
            <w:r w:rsidRPr="009F5C6E">
              <w:rPr>
                <w:rFonts w:eastAsia="Arial" w:cs="Arial"/>
                <w:color w:val="000000" w:themeColor="text1"/>
              </w:rPr>
              <w:br/>
              <w:t>Kawakawa (Euthynnus affinis)</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3F04B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235F1804"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8FEBF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0302892100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185BADA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Fish, fresh or chilled, excluding fish fillets and other fish meat of heading 0304</w:t>
            </w:r>
            <w:r w:rsidRPr="009F5C6E">
              <w:rPr>
                <w:rFonts w:eastAsia="Arial" w:cs="Arial"/>
                <w:color w:val="000000" w:themeColor="text1"/>
              </w:rPr>
              <w:br/>
              <w:t>Other fish, excluding edible fish offal of subheadings 0302 91 to 0302 99</w:t>
            </w:r>
            <w:r w:rsidRPr="009F5C6E">
              <w:rPr>
                <w:rFonts w:eastAsia="Arial" w:cs="Arial"/>
                <w:color w:val="000000" w:themeColor="text1"/>
              </w:rPr>
              <w:br/>
              <w:t>Other</w:t>
            </w:r>
            <w:r w:rsidRPr="009F5C6E">
              <w:rPr>
                <w:rFonts w:eastAsia="Arial" w:cs="Arial"/>
                <w:color w:val="000000" w:themeColor="text1"/>
              </w:rPr>
              <w:br/>
              <w:t>Other</w:t>
            </w:r>
            <w:r w:rsidRPr="009F5C6E">
              <w:rPr>
                <w:rFonts w:eastAsia="Arial" w:cs="Arial"/>
                <w:color w:val="000000" w:themeColor="text1"/>
              </w:rPr>
              <w:br/>
              <w:t>Fish of the genus Euthynnus, other than the skipjack or stripe-bellied bonito (Euthynnus (Katsuwonus) pelamis) mentioned in subheading 0302 33 and other than Kawakawa (Euthynnus affinis) mentioned in subheading 0302 49</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22D55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72522BF3"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2907C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0303411000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7FE9D1B9" w14:textId="77777777" w:rsidR="006A432E" w:rsidRPr="009F5C6E" w:rsidRDefault="00B612BB" w:rsidP="006A432E">
            <w:pPr>
              <w:pStyle w:val="NoSpacing"/>
              <w:rPr>
                <w:rFonts w:eastAsia="Arial" w:cs="Arial"/>
                <w:color w:val="000000" w:themeColor="text1"/>
              </w:rPr>
            </w:pPr>
            <w:r w:rsidRPr="009F5C6E">
              <w:rPr>
                <w:rFonts w:eastAsia="Arial" w:cs="Arial"/>
                <w:color w:val="000000" w:themeColor="text1"/>
              </w:rPr>
              <w:t>Fish, frozen, excluding fish fillets and other fish meat of heading 0304</w:t>
            </w:r>
            <w:r w:rsidRPr="009F5C6E">
              <w:rPr>
                <w:rFonts w:eastAsia="Arial" w:cs="Arial"/>
                <w:color w:val="000000" w:themeColor="text1"/>
              </w:rPr>
              <w:br/>
            </w:r>
            <w:r w:rsidR="006A432E" w:rsidRPr="009F5C6E">
              <w:rPr>
                <w:rFonts w:eastAsia="Arial" w:cs="Arial"/>
                <w:color w:val="000000" w:themeColor="text1"/>
              </w:rPr>
              <w:t>Tunas (of the genus thunnus), skipjack tuna (stripe-bellied bonito) (katsuwonus pelamis), excluding edible fish offal of subheadings 0303 91 to 0303 99</w:t>
            </w:r>
          </w:p>
          <w:p w14:paraId="4B1C2B38" w14:textId="59314603" w:rsidR="00D150DB" w:rsidRPr="009F5C6E" w:rsidRDefault="00B612BB" w:rsidP="006E7422">
            <w:pPr>
              <w:pStyle w:val="NoSpacing"/>
              <w:rPr>
                <w:rFonts w:cs="Arial"/>
                <w:color w:val="000000" w:themeColor="text1"/>
              </w:rPr>
            </w:pPr>
            <w:r w:rsidRPr="009F5C6E">
              <w:rPr>
                <w:rFonts w:eastAsia="Arial" w:cs="Arial"/>
                <w:color w:val="000000" w:themeColor="text1"/>
              </w:rPr>
              <w:br/>
              <w:t>Albacore or longfinned tuna (Thunnus alalunga)</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B2D99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276D1BE6"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6D0F0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0303422000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53E63BDC" w14:textId="140E8E7E" w:rsidR="00D150DB" w:rsidRPr="009F5C6E" w:rsidRDefault="00B612BB" w:rsidP="006E7422">
            <w:pPr>
              <w:pStyle w:val="NoSpacing"/>
              <w:rPr>
                <w:rFonts w:cs="Arial"/>
                <w:color w:val="000000" w:themeColor="text1"/>
              </w:rPr>
            </w:pPr>
            <w:r w:rsidRPr="009F5C6E">
              <w:rPr>
                <w:rFonts w:eastAsia="Arial" w:cs="Arial"/>
                <w:color w:val="000000" w:themeColor="text1"/>
              </w:rPr>
              <w:t>Fish, frozen, excluding fish fillets and other fish meat of heading 0304</w:t>
            </w:r>
            <w:r w:rsidRPr="009F5C6E">
              <w:rPr>
                <w:rFonts w:eastAsia="Arial" w:cs="Arial"/>
                <w:color w:val="000000" w:themeColor="text1"/>
              </w:rPr>
              <w:br/>
            </w:r>
            <w:r w:rsidR="006A432E" w:rsidRPr="009F5C6E">
              <w:rPr>
                <w:rFonts w:eastAsia="Arial" w:cs="Arial"/>
                <w:color w:val="000000" w:themeColor="text1"/>
              </w:rPr>
              <w:t>Tunas (of the genus thunnus), skipjack tuna (stripe-bellied bonito) (katsuwonus pelamis), excluding edible fish offal of subheadings 0303 91 to 0303 99</w:t>
            </w:r>
            <w:r w:rsidRPr="009F5C6E">
              <w:rPr>
                <w:rFonts w:eastAsia="Arial" w:cs="Arial"/>
                <w:color w:val="000000" w:themeColor="text1"/>
              </w:rPr>
              <w:br/>
              <w:t>Yellowfin tuna (Thunnus albacares)</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93493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1FEBA5F6"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D41AA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0303431000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270E3E53" w14:textId="27FAA870" w:rsidR="00D150DB" w:rsidRPr="009F5C6E" w:rsidRDefault="00B612BB" w:rsidP="006E7422">
            <w:pPr>
              <w:pStyle w:val="NoSpacing"/>
              <w:rPr>
                <w:rFonts w:cs="Arial"/>
                <w:color w:val="000000" w:themeColor="text1"/>
              </w:rPr>
            </w:pPr>
            <w:r w:rsidRPr="009F5C6E">
              <w:rPr>
                <w:rFonts w:eastAsia="Arial" w:cs="Arial"/>
                <w:color w:val="000000" w:themeColor="text1"/>
              </w:rPr>
              <w:t>Fish, frozen, excluding fish fillets and other fish meat of heading 0304</w:t>
            </w:r>
            <w:r w:rsidRPr="009F5C6E">
              <w:rPr>
                <w:rFonts w:eastAsia="Arial" w:cs="Arial"/>
                <w:color w:val="000000" w:themeColor="text1"/>
              </w:rPr>
              <w:br/>
            </w:r>
            <w:r w:rsidR="006A432E" w:rsidRPr="009F5C6E">
              <w:rPr>
                <w:rFonts w:eastAsia="Arial" w:cs="Arial"/>
                <w:color w:val="000000" w:themeColor="text1"/>
              </w:rPr>
              <w:t>Tunas (of the genus thunnus), skipjack tuna (stripe-bellied bonito) (katsuwonus pelamis), excluding edible fish offal of subheadings 0303 91 to 0303 99</w:t>
            </w:r>
            <w:r w:rsidRPr="009F5C6E">
              <w:rPr>
                <w:rFonts w:eastAsia="Arial" w:cs="Arial"/>
                <w:color w:val="000000" w:themeColor="text1"/>
              </w:rPr>
              <w:br/>
            </w:r>
            <w:r w:rsidR="00215ADE" w:rsidRPr="009F5C6E">
              <w:rPr>
                <w:rFonts w:eastAsia="Arial" w:cs="Arial"/>
                <w:color w:val="000000" w:themeColor="text1"/>
              </w:rPr>
              <w:t>Skipjack tuna (stripe-bellied bonito) (Katsuwonus pelamis)</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79B39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381EFD9D"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4A9CB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0303441000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7F6BFEB6" w14:textId="4EB126E4" w:rsidR="00D150DB" w:rsidRPr="009F5C6E" w:rsidRDefault="00B612BB" w:rsidP="006E7422">
            <w:pPr>
              <w:pStyle w:val="NoSpacing"/>
              <w:rPr>
                <w:rFonts w:cs="Arial"/>
                <w:color w:val="000000" w:themeColor="text1"/>
              </w:rPr>
            </w:pPr>
            <w:r w:rsidRPr="009F5C6E">
              <w:rPr>
                <w:rFonts w:eastAsia="Arial" w:cs="Arial"/>
                <w:color w:val="000000" w:themeColor="text1"/>
              </w:rPr>
              <w:t>Fish, frozen, excluding fish fillets and other fish meat of heading 0304</w:t>
            </w:r>
            <w:r w:rsidRPr="009F5C6E">
              <w:rPr>
                <w:rFonts w:eastAsia="Arial" w:cs="Arial"/>
                <w:color w:val="000000" w:themeColor="text1"/>
              </w:rPr>
              <w:br/>
            </w:r>
            <w:r w:rsidR="00D53399" w:rsidRPr="009F5C6E">
              <w:rPr>
                <w:rFonts w:eastAsia="Arial" w:cs="Arial"/>
                <w:color w:val="000000" w:themeColor="text1"/>
              </w:rPr>
              <w:t>Tunas (of the genus thunnus), skipjack tuna (stripe-bellied bonito) (katsuwonus pelamis), excluding edible fish offal of subheadings 0303 91 to 0303 99</w:t>
            </w:r>
            <w:r w:rsidRPr="009F5C6E">
              <w:rPr>
                <w:rFonts w:eastAsia="Arial" w:cs="Arial"/>
                <w:color w:val="000000" w:themeColor="text1"/>
              </w:rPr>
              <w:br/>
              <w:t>Bigeye tuna (Thunnus obesus)</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17763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6E664BB8"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F43D9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0303451200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0FEB7D42" w14:textId="4A30D899" w:rsidR="00D150DB" w:rsidRPr="009F5C6E" w:rsidRDefault="00B612BB" w:rsidP="006E7422">
            <w:pPr>
              <w:pStyle w:val="NoSpacing"/>
              <w:rPr>
                <w:rFonts w:cs="Arial"/>
                <w:color w:val="000000" w:themeColor="text1"/>
              </w:rPr>
            </w:pPr>
            <w:r w:rsidRPr="009F5C6E">
              <w:rPr>
                <w:rFonts w:eastAsia="Arial" w:cs="Arial"/>
                <w:color w:val="000000" w:themeColor="text1"/>
              </w:rPr>
              <w:t>Fish, frozen, excluding fish fillets and other fish meat of heading 0304</w:t>
            </w:r>
            <w:r w:rsidRPr="009F5C6E">
              <w:rPr>
                <w:rFonts w:eastAsia="Arial" w:cs="Arial"/>
                <w:color w:val="000000" w:themeColor="text1"/>
              </w:rPr>
              <w:br/>
            </w:r>
            <w:r w:rsidR="00D53399" w:rsidRPr="009F5C6E">
              <w:rPr>
                <w:rFonts w:eastAsia="Arial" w:cs="Arial"/>
                <w:color w:val="000000" w:themeColor="text1"/>
              </w:rPr>
              <w:t>Tunas (of the genus thunnus), skipjack tuna (stripe-bellied bonito) (katsuwonus pelamis), excluding edible fish offal of subheadings 0303 91 to 0303 99</w:t>
            </w:r>
            <w:r w:rsidRPr="009F5C6E">
              <w:rPr>
                <w:rFonts w:eastAsia="Arial" w:cs="Arial"/>
                <w:color w:val="000000" w:themeColor="text1"/>
              </w:rPr>
              <w:br/>
              <w:t>Atlantic and Pacific bluefin tuna (Thunnus thynnus, Thunnus orientalis)</w:t>
            </w:r>
            <w:r w:rsidRPr="009F5C6E">
              <w:rPr>
                <w:rFonts w:eastAsia="Arial" w:cs="Arial"/>
                <w:color w:val="000000" w:themeColor="text1"/>
              </w:rPr>
              <w:br/>
              <w:t>Atlantic bluefin tuna (Thunnus thynnus)</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3117A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5C01FF48"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73C60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0303459100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2581FCCD" w14:textId="6864AB55" w:rsidR="00D150DB" w:rsidRPr="009F5C6E" w:rsidRDefault="00B612BB" w:rsidP="006E7422">
            <w:pPr>
              <w:pStyle w:val="NoSpacing"/>
              <w:rPr>
                <w:rFonts w:cs="Arial"/>
                <w:color w:val="000000" w:themeColor="text1"/>
              </w:rPr>
            </w:pPr>
            <w:r w:rsidRPr="009F5C6E">
              <w:rPr>
                <w:rFonts w:eastAsia="Arial" w:cs="Arial"/>
                <w:color w:val="000000" w:themeColor="text1"/>
              </w:rPr>
              <w:t>Fish, frozen, excluding fish fillets and other fish meat of heading 0304</w:t>
            </w:r>
            <w:r w:rsidRPr="009F5C6E">
              <w:rPr>
                <w:rFonts w:eastAsia="Arial" w:cs="Arial"/>
                <w:color w:val="000000" w:themeColor="text1"/>
              </w:rPr>
              <w:br/>
            </w:r>
            <w:r w:rsidR="00D53399" w:rsidRPr="009F5C6E">
              <w:rPr>
                <w:rFonts w:eastAsia="Arial" w:cs="Arial"/>
                <w:color w:val="000000" w:themeColor="text1"/>
              </w:rPr>
              <w:t>Tunas (of the genus thunnus), skipjack tuna (stripe-bellied bonito) (katsuwonus pelamis), excluding edible fish offal of subheadings 0303 91 to 0303 99</w:t>
            </w:r>
            <w:r w:rsidRPr="009F5C6E">
              <w:rPr>
                <w:rFonts w:eastAsia="Arial" w:cs="Arial"/>
                <w:color w:val="000000" w:themeColor="text1"/>
              </w:rPr>
              <w:br/>
              <w:t>Atlantic and Pacific bluefin tuna (Thunnus thynnus, Thunnus orientalis)</w:t>
            </w:r>
            <w:r w:rsidRPr="009F5C6E">
              <w:rPr>
                <w:rFonts w:eastAsia="Arial" w:cs="Arial"/>
                <w:color w:val="000000" w:themeColor="text1"/>
              </w:rPr>
              <w:br/>
              <w:t>Pacific bluefin tuna (Thunnus orientalis)</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CC05A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6D8AC8FF"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AB53A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0303461000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6EB54073" w14:textId="79B72ABC" w:rsidR="00D150DB" w:rsidRPr="009F5C6E" w:rsidRDefault="00B612BB" w:rsidP="006E7422">
            <w:pPr>
              <w:pStyle w:val="NoSpacing"/>
              <w:rPr>
                <w:rFonts w:cs="Arial"/>
                <w:color w:val="000000" w:themeColor="text1"/>
              </w:rPr>
            </w:pPr>
            <w:r w:rsidRPr="009F5C6E">
              <w:rPr>
                <w:rFonts w:eastAsia="Arial" w:cs="Arial"/>
                <w:color w:val="000000" w:themeColor="text1"/>
              </w:rPr>
              <w:t>Fish, frozen, excluding fish fillets and other fish meat of heading 0304</w:t>
            </w:r>
            <w:r w:rsidRPr="009F5C6E">
              <w:rPr>
                <w:rFonts w:eastAsia="Arial" w:cs="Arial"/>
                <w:color w:val="000000" w:themeColor="text1"/>
              </w:rPr>
              <w:br/>
            </w:r>
            <w:r w:rsidR="00D53399" w:rsidRPr="009F5C6E">
              <w:rPr>
                <w:rFonts w:eastAsia="Arial" w:cs="Arial"/>
                <w:color w:val="000000" w:themeColor="text1"/>
              </w:rPr>
              <w:t>Tunas (of the genus thunnus), skipjack tuna (stripe-bellied bonito) (katsuwonus pelamis), excluding edible fish offal of subheadings 0303 91 to 0303 99</w:t>
            </w:r>
            <w:r w:rsidRPr="009F5C6E">
              <w:rPr>
                <w:rFonts w:eastAsia="Arial" w:cs="Arial"/>
                <w:color w:val="000000" w:themeColor="text1"/>
              </w:rPr>
              <w:br/>
              <w:t>Southern bluefin tuna (Thunnus maccoyii)</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76759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5F8D6A3B"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4DCAF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0303492000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4370F233" w14:textId="7E0C2972" w:rsidR="00D150DB" w:rsidRPr="009F5C6E" w:rsidRDefault="00B612BB" w:rsidP="006E7422">
            <w:pPr>
              <w:pStyle w:val="NoSpacing"/>
              <w:rPr>
                <w:rFonts w:cs="Arial"/>
                <w:color w:val="000000" w:themeColor="text1"/>
              </w:rPr>
            </w:pPr>
            <w:r w:rsidRPr="009F5C6E">
              <w:rPr>
                <w:rFonts w:eastAsia="Arial" w:cs="Arial"/>
                <w:color w:val="000000" w:themeColor="text1"/>
              </w:rPr>
              <w:t>Fish, frozen, excluding fish fillets and other fish meat of heading 0304</w:t>
            </w:r>
            <w:r w:rsidRPr="009F5C6E">
              <w:rPr>
                <w:rFonts w:eastAsia="Arial" w:cs="Arial"/>
                <w:color w:val="000000" w:themeColor="text1"/>
              </w:rPr>
              <w:br/>
            </w:r>
            <w:r w:rsidR="00D53399" w:rsidRPr="009F5C6E">
              <w:rPr>
                <w:rFonts w:eastAsia="Arial" w:cs="Arial"/>
                <w:color w:val="000000" w:themeColor="text1"/>
              </w:rPr>
              <w:t>Tunas (of the genus thunnus), skipjack tuna (stripe-bellied bonito) (katsuwonus pelamis), excluding edible fish offal of subheadings 0303 91 to 0303 99</w:t>
            </w:r>
            <w:r w:rsidRPr="009F5C6E">
              <w:rPr>
                <w:rFonts w:eastAsia="Arial" w:cs="Arial"/>
                <w:color w:val="000000" w:themeColor="text1"/>
              </w:rPr>
              <w:br/>
              <w:t>Other</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08616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7E28D493"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F31540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0303592100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3270FD9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Fish, frozen, excluding fish fillets and other fish meat of heading 0304</w:t>
            </w:r>
            <w:r w:rsidRPr="009F5C6E">
              <w:rPr>
                <w:rFonts w:eastAsia="Arial" w:cs="Arial"/>
                <w:color w:val="000000" w:themeColor="text1"/>
              </w:rPr>
              <w:br/>
              <w:t>Herrings (Clupea harengus, Clupea pallasii), anchovies (Engraulis spp.), sardines (Sardina pilchardus, Sardinops spp.), sardinella (Sardinella spp.), brisling or sprats (Sprattus sprattus), mackerel (Scomber scombrus, Scomber australasicus, Scomber japonicus), Indian mackerels (Rastrelliger spp.), seerfishes (Scomberomorus spp.), jack and horse mackerel (Trachurus spp.), jacks, crevalles (Caranx spp.), cobia (Rachycentron canadum), silver pomfrets (Pampus spp.), Pacific saury (Cololabis saira), scads (Decapterus spp.), capelin (Mallotus villosus), swordfish (Xiphias gladius), Kawakawa (Euthynnus affinis), bonitos (Sarda spp.), marlins, sailfishes, spearfish (Istiophoridae), excluding edible fish offal of subheadings 0303 91 to 0303 99</w:t>
            </w:r>
            <w:r w:rsidRPr="009F5C6E">
              <w:rPr>
                <w:rFonts w:eastAsia="Arial" w:cs="Arial"/>
                <w:color w:val="000000" w:themeColor="text1"/>
              </w:rPr>
              <w:br/>
              <w:t>Other</w:t>
            </w:r>
            <w:r w:rsidRPr="009F5C6E">
              <w:rPr>
                <w:rFonts w:eastAsia="Arial" w:cs="Arial"/>
                <w:color w:val="000000" w:themeColor="text1"/>
              </w:rPr>
              <w:br/>
              <w:t>Kawakawa (Euthynnus affinis)</w:t>
            </w:r>
            <w:r w:rsidRPr="009F5C6E">
              <w:rPr>
                <w:rFonts w:eastAsia="Arial" w:cs="Arial"/>
                <w:color w:val="000000" w:themeColor="text1"/>
              </w:rPr>
              <w:b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BD3F0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02910B6B"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6FF91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lastRenderedPageBreak/>
              <w:t>0303892100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236040D4" w14:textId="77777777" w:rsidR="008516EE" w:rsidRPr="009F5C6E" w:rsidRDefault="00B612BB" w:rsidP="006E7422">
            <w:pPr>
              <w:pStyle w:val="NoSpacing"/>
              <w:rPr>
                <w:rFonts w:eastAsia="Arial" w:cs="Arial"/>
                <w:color w:val="000000" w:themeColor="text1"/>
              </w:rPr>
            </w:pPr>
            <w:r w:rsidRPr="009F5C6E">
              <w:rPr>
                <w:rFonts w:eastAsia="Arial" w:cs="Arial"/>
                <w:color w:val="000000" w:themeColor="text1"/>
              </w:rPr>
              <w:t>Fish, frozen, excluding fish fillets and other fish meat of heading 0304</w:t>
            </w:r>
            <w:r w:rsidRPr="009F5C6E">
              <w:rPr>
                <w:rFonts w:eastAsia="Arial" w:cs="Arial"/>
                <w:color w:val="000000" w:themeColor="text1"/>
              </w:rPr>
              <w:br/>
              <w:t>Other fish, excluding edible fish offal of subheadings 0303 91 to 0303 99</w:t>
            </w:r>
            <w:r w:rsidRPr="009F5C6E">
              <w:rPr>
                <w:rFonts w:eastAsia="Arial" w:cs="Arial"/>
                <w:color w:val="000000" w:themeColor="text1"/>
              </w:rPr>
              <w:br/>
              <w:t>Other</w:t>
            </w:r>
            <w:r w:rsidRPr="009F5C6E">
              <w:rPr>
                <w:rFonts w:eastAsia="Arial" w:cs="Arial"/>
                <w:color w:val="000000" w:themeColor="text1"/>
              </w:rPr>
              <w:br/>
              <w:t>Other</w:t>
            </w:r>
            <w:r w:rsidRPr="009F5C6E">
              <w:rPr>
                <w:rFonts w:eastAsia="Arial" w:cs="Arial"/>
                <w:color w:val="000000" w:themeColor="text1"/>
              </w:rPr>
              <w:br/>
              <w:t>Fish of the genus Euthynnus, other than Kawakawa (Euthynnus affinis) covered by subheading 0303 59</w:t>
            </w:r>
          </w:p>
          <w:p w14:paraId="05B40AEE" w14:textId="5D0852E0" w:rsidR="00D150DB" w:rsidRPr="009F5C6E" w:rsidRDefault="00B612BB" w:rsidP="006E7422">
            <w:pPr>
              <w:pStyle w:val="NoSpacing"/>
              <w:rPr>
                <w:rFonts w:cs="Arial"/>
                <w:color w:val="000000" w:themeColor="text1"/>
              </w:rPr>
            </w:pPr>
            <w:r w:rsidRPr="009F5C6E">
              <w:rPr>
                <w:rFonts w:eastAsia="Arial" w:cs="Arial"/>
                <w:color w:val="000000" w:themeColor="text1"/>
              </w:rPr>
              <w:t>For the industrial manufacture of products of heading 1604</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13EDA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61EED951"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6FC2F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0303911000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079849D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Fish, frozen, excluding fish fillets and other fish meat of heading 0304</w:t>
            </w:r>
            <w:r w:rsidRPr="009F5C6E">
              <w:rPr>
                <w:rFonts w:eastAsia="Arial" w:cs="Arial"/>
                <w:color w:val="000000" w:themeColor="text1"/>
              </w:rPr>
              <w:br/>
              <w:t>Livers, roes, milt, fish fins, heads, tails, maws and other edible fish offal</w:t>
            </w:r>
            <w:r w:rsidRPr="009F5C6E">
              <w:rPr>
                <w:rFonts w:eastAsia="Arial" w:cs="Arial"/>
                <w:color w:val="000000" w:themeColor="text1"/>
              </w:rPr>
              <w:br/>
              <w:t>Livers, roes and milt</w:t>
            </w:r>
            <w:r w:rsidRPr="009F5C6E">
              <w:rPr>
                <w:rFonts w:eastAsia="Arial" w:cs="Arial"/>
                <w:color w:val="000000" w:themeColor="text1"/>
              </w:rPr>
              <w:br/>
              <w:t>Hard and soft roes for the manufacture of deoxyribonucleic acid or protamine sulphate</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54A29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47E92557" w14:textId="77777777" w:rsidTr="00534032">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13DD8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0304530031</w:t>
            </w:r>
          </w:p>
        </w:tc>
        <w:tc>
          <w:tcPr>
            <w:tcW w:w="17010" w:type="dxa"/>
            <w:tcBorders>
              <w:top w:val="single" w:sz="4" w:space="0" w:color="A6A6A6"/>
              <w:bottom w:val="single" w:sz="4" w:space="0" w:color="A6A6A6"/>
            </w:tcBorders>
            <w:tcMar>
              <w:top w:w="0" w:type="dxa"/>
              <w:left w:w="113" w:type="dxa"/>
              <w:bottom w:w="0" w:type="dxa"/>
              <w:right w:w="113" w:type="dxa"/>
            </w:tcMar>
            <w:hideMark/>
          </w:tcPr>
          <w:p w14:paraId="4C2578F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Fish fillets and other fish meat (whether or not minced), fresh, chilled or frozen</w:t>
            </w:r>
          </w:p>
          <w:p w14:paraId="549EE3D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fresh or chilled</w:t>
            </w:r>
          </w:p>
          <w:p w14:paraId="6E98755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Fish of the families Bregmacerotidae, Euclichthyidae, Gadidae, Macrouridae, Melanonidae, Merlucciidae, Moridae and Muraenolepididae</w:t>
            </w:r>
          </w:p>
          <w:p w14:paraId="69DA859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Haddock (Melanogrammus aeglefinus)</w:t>
            </w:r>
          </w:p>
          <w:p w14:paraId="7F42C1F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For processing</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1947E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Iceland 0.0%</w:t>
            </w:r>
          </w:p>
        </w:tc>
      </w:tr>
    </w:tbl>
    <w:p w14:paraId="3854B517" w14:textId="77777777" w:rsidR="00C521BD" w:rsidRPr="009F5C6E" w:rsidRDefault="00C521BD" w:rsidP="00C521BD">
      <w:pPr>
        <w:pStyle w:val="NoSpacing"/>
        <w:rPr>
          <w:rFonts w:eastAsia="Arial" w:cs="Arial"/>
        </w:rPr>
      </w:pPr>
    </w:p>
    <w:p w14:paraId="6A04060F" w14:textId="77777777" w:rsidR="00C521BD" w:rsidRPr="009F5C6E" w:rsidRDefault="00C521BD" w:rsidP="00C521BD">
      <w:pPr>
        <w:pStyle w:val="NoSpacing"/>
        <w:rPr>
          <w:rFonts w:eastAsia="Arial" w:cs="Arial"/>
        </w:rPr>
      </w:pPr>
    </w:p>
    <w:p w14:paraId="61968D57" w14:textId="77777777" w:rsidR="00C521BD" w:rsidRPr="009F5C6E" w:rsidRDefault="00C521BD" w:rsidP="00C521BD">
      <w:pPr>
        <w:pStyle w:val="NoSpacing"/>
        <w:rPr>
          <w:rFonts w:eastAsia="Arial" w:cs="Arial"/>
        </w:rPr>
      </w:pPr>
    </w:p>
    <w:p w14:paraId="439C120D" w14:textId="77777777" w:rsidR="00C521BD" w:rsidRPr="009F5C6E" w:rsidRDefault="00C521BD" w:rsidP="00C521BD">
      <w:pPr>
        <w:pStyle w:val="NoSpacing"/>
        <w:rPr>
          <w:rFonts w:eastAsia="Arial" w:cs="Arial"/>
        </w:rPr>
      </w:pPr>
    </w:p>
    <w:p w14:paraId="5F5C5B72" w14:textId="77777777" w:rsidR="00C521BD" w:rsidRPr="009F5C6E" w:rsidRDefault="00C521BD" w:rsidP="00C521BD">
      <w:pPr>
        <w:pStyle w:val="NoSpacing"/>
        <w:rPr>
          <w:rFonts w:eastAsia="Arial" w:cs="Arial"/>
        </w:rPr>
      </w:pPr>
    </w:p>
    <w:p w14:paraId="5F4D19CB" w14:textId="77777777" w:rsidR="00C521BD" w:rsidRPr="009F5C6E" w:rsidRDefault="00C521BD" w:rsidP="00C521BD">
      <w:pPr>
        <w:pStyle w:val="NoSpacing"/>
        <w:rPr>
          <w:rFonts w:eastAsia="Arial" w:cs="Arial"/>
        </w:rPr>
      </w:pPr>
    </w:p>
    <w:p w14:paraId="4F69D7E2" w14:textId="77777777" w:rsidR="00C521BD" w:rsidRPr="009F5C6E" w:rsidRDefault="00C521BD" w:rsidP="00C521BD">
      <w:pPr>
        <w:pStyle w:val="NoSpacing"/>
        <w:rPr>
          <w:rFonts w:eastAsia="Arial" w:cs="Arial"/>
        </w:rPr>
      </w:pPr>
    </w:p>
    <w:p w14:paraId="5241EC8C" w14:textId="77777777" w:rsidR="00C521BD" w:rsidRPr="009F5C6E" w:rsidRDefault="00C521BD" w:rsidP="00C521BD">
      <w:pPr>
        <w:pStyle w:val="NoSpacing"/>
        <w:rPr>
          <w:rFonts w:eastAsia="Arial" w:cs="Arial"/>
        </w:rPr>
      </w:pPr>
    </w:p>
    <w:p w14:paraId="538E562D" w14:textId="77777777" w:rsidR="00C521BD" w:rsidRPr="009F5C6E" w:rsidRDefault="00C521BD" w:rsidP="00C521BD">
      <w:pPr>
        <w:pStyle w:val="NoSpacing"/>
        <w:rPr>
          <w:rFonts w:eastAsia="Arial" w:cs="Arial"/>
        </w:rPr>
      </w:pPr>
    </w:p>
    <w:p w14:paraId="37AAD6F3" w14:textId="77777777" w:rsidR="00C521BD" w:rsidRPr="009F5C6E" w:rsidRDefault="00C521BD" w:rsidP="00C521BD">
      <w:pPr>
        <w:pStyle w:val="NoSpacing"/>
        <w:rPr>
          <w:rFonts w:eastAsia="Arial" w:cs="Arial"/>
        </w:rPr>
      </w:pPr>
    </w:p>
    <w:p w14:paraId="4B010CA4" w14:textId="77777777" w:rsidR="00C521BD" w:rsidRPr="009F5C6E" w:rsidRDefault="00C521BD" w:rsidP="00C521BD">
      <w:pPr>
        <w:pStyle w:val="NoSpacing"/>
        <w:rPr>
          <w:rFonts w:eastAsia="Arial" w:cs="Arial"/>
        </w:rPr>
      </w:pPr>
    </w:p>
    <w:p w14:paraId="21E2B2F2" w14:textId="77777777" w:rsidR="00C521BD" w:rsidRPr="009F5C6E" w:rsidRDefault="00C521BD" w:rsidP="00C521BD">
      <w:pPr>
        <w:pStyle w:val="NoSpacing"/>
        <w:rPr>
          <w:rFonts w:eastAsia="Arial" w:cs="Arial"/>
        </w:rPr>
      </w:pPr>
    </w:p>
    <w:p w14:paraId="078CDB48" w14:textId="77777777" w:rsidR="00C521BD" w:rsidRPr="009F5C6E" w:rsidRDefault="00C521BD" w:rsidP="00C521BD">
      <w:pPr>
        <w:pStyle w:val="NoSpacing"/>
        <w:rPr>
          <w:rFonts w:eastAsia="Arial" w:cs="Arial"/>
        </w:rPr>
      </w:pPr>
    </w:p>
    <w:p w14:paraId="4076C988" w14:textId="77777777" w:rsidR="00C521BD" w:rsidRPr="009F5C6E" w:rsidRDefault="00C521BD" w:rsidP="00C521BD">
      <w:pPr>
        <w:pStyle w:val="NoSpacing"/>
        <w:rPr>
          <w:rFonts w:eastAsia="Arial" w:cs="Arial"/>
        </w:rPr>
      </w:pPr>
    </w:p>
    <w:p w14:paraId="2AC1AC00" w14:textId="77777777" w:rsidR="00C521BD" w:rsidRPr="009F5C6E" w:rsidRDefault="00C521BD" w:rsidP="00C521BD">
      <w:pPr>
        <w:pStyle w:val="NoSpacing"/>
        <w:rPr>
          <w:rFonts w:eastAsia="Arial" w:cs="Arial"/>
        </w:rPr>
      </w:pPr>
    </w:p>
    <w:p w14:paraId="381FD608" w14:textId="77777777" w:rsidR="00C521BD" w:rsidRPr="009F5C6E" w:rsidRDefault="00C521BD" w:rsidP="00C521BD">
      <w:pPr>
        <w:pStyle w:val="NoSpacing"/>
        <w:rPr>
          <w:rFonts w:eastAsia="Arial" w:cs="Arial"/>
        </w:rPr>
      </w:pPr>
    </w:p>
    <w:p w14:paraId="3D349F29" w14:textId="77777777" w:rsidR="00C521BD" w:rsidRPr="009F5C6E" w:rsidRDefault="00C521BD" w:rsidP="00C521BD">
      <w:pPr>
        <w:pStyle w:val="NoSpacing"/>
        <w:rPr>
          <w:rFonts w:eastAsia="Arial" w:cs="Arial"/>
        </w:rPr>
      </w:pPr>
    </w:p>
    <w:p w14:paraId="49469430" w14:textId="77777777" w:rsidR="00C521BD" w:rsidRPr="009F5C6E" w:rsidRDefault="00C521BD" w:rsidP="00C521BD">
      <w:pPr>
        <w:pStyle w:val="NoSpacing"/>
        <w:rPr>
          <w:rFonts w:eastAsia="Arial" w:cs="Arial"/>
        </w:rPr>
      </w:pPr>
    </w:p>
    <w:p w14:paraId="7A50CCBB" w14:textId="77777777" w:rsidR="00C521BD" w:rsidRPr="009F5C6E" w:rsidRDefault="00C521BD" w:rsidP="00C521BD">
      <w:pPr>
        <w:pStyle w:val="NoSpacing"/>
        <w:rPr>
          <w:rFonts w:eastAsia="Arial" w:cs="Arial"/>
        </w:rPr>
      </w:pPr>
    </w:p>
    <w:p w14:paraId="713A694B" w14:textId="77777777" w:rsidR="00C521BD" w:rsidRPr="009F5C6E" w:rsidRDefault="00C521BD" w:rsidP="00C521BD">
      <w:pPr>
        <w:pStyle w:val="NoSpacing"/>
        <w:rPr>
          <w:rFonts w:eastAsia="Arial" w:cs="Arial"/>
        </w:rPr>
      </w:pPr>
    </w:p>
    <w:p w14:paraId="676A5DF8" w14:textId="77777777" w:rsidR="00C521BD" w:rsidRPr="009F5C6E" w:rsidRDefault="00C521BD" w:rsidP="00C521BD">
      <w:pPr>
        <w:pStyle w:val="NoSpacing"/>
        <w:rPr>
          <w:rFonts w:eastAsia="Arial" w:cs="Arial"/>
        </w:rPr>
      </w:pPr>
    </w:p>
    <w:p w14:paraId="0A5AA08D" w14:textId="77777777" w:rsidR="00C521BD" w:rsidRPr="009F5C6E" w:rsidRDefault="00C521BD" w:rsidP="00C521BD">
      <w:pPr>
        <w:pStyle w:val="NoSpacing"/>
        <w:rPr>
          <w:rFonts w:eastAsia="Arial" w:cs="Arial"/>
        </w:rPr>
      </w:pPr>
    </w:p>
    <w:p w14:paraId="6844E543" w14:textId="77777777" w:rsidR="00C521BD" w:rsidRPr="009F5C6E" w:rsidRDefault="00C521BD" w:rsidP="00C521BD">
      <w:pPr>
        <w:pStyle w:val="NoSpacing"/>
        <w:rPr>
          <w:rFonts w:eastAsia="Arial" w:cs="Arial"/>
        </w:rPr>
      </w:pPr>
    </w:p>
    <w:p w14:paraId="7195B2A7" w14:textId="77777777" w:rsidR="00C521BD" w:rsidRPr="009F5C6E" w:rsidRDefault="00C521BD" w:rsidP="00C521BD">
      <w:pPr>
        <w:pStyle w:val="NoSpacing"/>
        <w:rPr>
          <w:rFonts w:eastAsia="Arial" w:cs="Arial"/>
        </w:rPr>
      </w:pPr>
    </w:p>
    <w:p w14:paraId="1AD88F29" w14:textId="77777777" w:rsidR="00C521BD" w:rsidRPr="009F5C6E" w:rsidRDefault="00C521BD" w:rsidP="00C521BD">
      <w:pPr>
        <w:pStyle w:val="NoSpacing"/>
        <w:rPr>
          <w:rFonts w:eastAsia="Arial" w:cs="Arial"/>
        </w:rPr>
      </w:pPr>
    </w:p>
    <w:p w14:paraId="67E5FBE9" w14:textId="77777777" w:rsidR="00C521BD" w:rsidRPr="009F5C6E" w:rsidRDefault="00C521BD" w:rsidP="00C521BD">
      <w:pPr>
        <w:pStyle w:val="NoSpacing"/>
        <w:rPr>
          <w:rFonts w:eastAsia="Arial" w:cs="Arial"/>
        </w:rPr>
      </w:pPr>
    </w:p>
    <w:p w14:paraId="35CBD52D" w14:textId="77777777" w:rsidR="00C521BD" w:rsidRPr="009F5C6E" w:rsidRDefault="00C521BD" w:rsidP="00C521BD">
      <w:pPr>
        <w:pStyle w:val="NoSpacing"/>
        <w:rPr>
          <w:rFonts w:eastAsia="Arial" w:cs="Arial"/>
        </w:rPr>
      </w:pPr>
    </w:p>
    <w:p w14:paraId="7AE89C51" w14:textId="77777777" w:rsidR="00C521BD" w:rsidRPr="009F5C6E" w:rsidRDefault="00C521BD" w:rsidP="00C521BD">
      <w:pPr>
        <w:pStyle w:val="NoSpacing"/>
        <w:rPr>
          <w:rFonts w:eastAsia="Arial" w:cs="Arial"/>
        </w:rPr>
      </w:pPr>
    </w:p>
    <w:p w14:paraId="4EA8E0D6" w14:textId="77777777" w:rsidR="00C521BD" w:rsidRPr="009F5C6E" w:rsidRDefault="00C521BD" w:rsidP="00C521BD">
      <w:pPr>
        <w:pStyle w:val="NoSpacing"/>
        <w:rPr>
          <w:rFonts w:eastAsia="Arial" w:cs="Arial"/>
        </w:rPr>
      </w:pPr>
    </w:p>
    <w:p w14:paraId="38482288" w14:textId="77777777" w:rsidR="00C521BD" w:rsidRPr="009F5C6E" w:rsidRDefault="00C521BD" w:rsidP="00C521BD">
      <w:pPr>
        <w:pStyle w:val="NoSpacing"/>
        <w:rPr>
          <w:rFonts w:eastAsia="Arial" w:cs="Arial"/>
        </w:rPr>
      </w:pPr>
    </w:p>
    <w:p w14:paraId="31E7233F" w14:textId="77777777" w:rsidR="00C521BD" w:rsidRPr="009F5C6E" w:rsidRDefault="00C521BD" w:rsidP="00C521BD">
      <w:pPr>
        <w:pStyle w:val="NoSpacing"/>
        <w:rPr>
          <w:rFonts w:eastAsia="Arial" w:cs="Arial"/>
        </w:rPr>
      </w:pPr>
    </w:p>
    <w:p w14:paraId="2D929C27" w14:textId="77777777" w:rsidR="00C521BD" w:rsidRPr="009F5C6E" w:rsidRDefault="00C521BD" w:rsidP="00C521BD">
      <w:pPr>
        <w:pStyle w:val="NoSpacing"/>
        <w:rPr>
          <w:rFonts w:eastAsia="Arial" w:cs="Arial"/>
        </w:rPr>
      </w:pPr>
    </w:p>
    <w:p w14:paraId="21415C41" w14:textId="77777777" w:rsidR="00C521BD" w:rsidRPr="009F5C6E" w:rsidRDefault="00C521BD" w:rsidP="00C521BD">
      <w:pPr>
        <w:pStyle w:val="NoSpacing"/>
        <w:rPr>
          <w:rFonts w:eastAsia="Arial" w:cs="Arial"/>
        </w:rPr>
      </w:pPr>
    </w:p>
    <w:p w14:paraId="49823E49" w14:textId="77777777" w:rsidR="00C521BD" w:rsidRPr="009F5C6E" w:rsidRDefault="00C521BD" w:rsidP="00C521BD">
      <w:pPr>
        <w:pStyle w:val="NoSpacing"/>
        <w:rPr>
          <w:rFonts w:eastAsia="Arial" w:cs="Arial"/>
        </w:rPr>
      </w:pPr>
    </w:p>
    <w:p w14:paraId="1A483C2B" w14:textId="77777777" w:rsidR="00C521BD" w:rsidRPr="009F5C6E" w:rsidRDefault="00C521BD" w:rsidP="00C521BD">
      <w:pPr>
        <w:pStyle w:val="NoSpacing"/>
        <w:rPr>
          <w:rFonts w:eastAsia="Arial" w:cs="Arial"/>
        </w:rPr>
      </w:pPr>
    </w:p>
    <w:p w14:paraId="047D52A3" w14:textId="77777777" w:rsidR="00C521BD" w:rsidRPr="009F5C6E" w:rsidRDefault="00C521BD" w:rsidP="00C521BD">
      <w:pPr>
        <w:pStyle w:val="NoSpacing"/>
        <w:rPr>
          <w:rFonts w:eastAsia="Arial" w:cs="Arial"/>
        </w:rPr>
      </w:pPr>
    </w:p>
    <w:p w14:paraId="32E36A87" w14:textId="77777777" w:rsidR="00C521BD" w:rsidRPr="009F5C6E" w:rsidRDefault="00C521BD" w:rsidP="00C521BD">
      <w:pPr>
        <w:pStyle w:val="NoSpacing"/>
        <w:rPr>
          <w:rFonts w:eastAsia="Arial" w:cs="Arial"/>
        </w:rPr>
      </w:pPr>
    </w:p>
    <w:p w14:paraId="4D79FF1A" w14:textId="77777777" w:rsidR="00C521BD" w:rsidRPr="009F5C6E" w:rsidRDefault="00C521BD" w:rsidP="00C521BD">
      <w:pPr>
        <w:pStyle w:val="NoSpacing"/>
        <w:rPr>
          <w:rFonts w:eastAsia="Arial" w:cs="Arial"/>
        </w:rPr>
      </w:pPr>
    </w:p>
    <w:p w14:paraId="15C6C2D9" w14:textId="77777777" w:rsidR="00C521BD" w:rsidRPr="009F5C6E" w:rsidRDefault="00C521BD" w:rsidP="00C521BD">
      <w:pPr>
        <w:pStyle w:val="NoSpacing"/>
        <w:rPr>
          <w:rFonts w:eastAsia="Arial" w:cs="Arial"/>
        </w:rPr>
      </w:pPr>
    </w:p>
    <w:p w14:paraId="44BC96C5" w14:textId="77777777" w:rsidR="00C521BD" w:rsidRPr="009F5C6E" w:rsidRDefault="00C521BD" w:rsidP="00C521BD">
      <w:pPr>
        <w:pStyle w:val="NoSpacing"/>
        <w:rPr>
          <w:rFonts w:eastAsia="Arial" w:cs="Arial"/>
        </w:rPr>
      </w:pPr>
    </w:p>
    <w:p w14:paraId="5E59C83F" w14:textId="77777777" w:rsidR="00C521BD" w:rsidRPr="009F5C6E" w:rsidRDefault="00C521BD" w:rsidP="00C521BD">
      <w:pPr>
        <w:pStyle w:val="NoSpacing"/>
        <w:rPr>
          <w:rFonts w:eastAsia="Arial" w:cs="Arial"/>
        </w:rPr>
      </w:pPr>
    </w:p>
    <w:p w14:paraId="5AB92952" w14:textId="77777777" w:rsidR="00C521BD" w:rsidRPr="009F5C6E" w:rsidRDefault="00C521BD" w:rsidP="00C521BD">
      <w:pPr>
        <w:pStyle w:val="NoSpacing"/>
        <w:rPr>
          <w:rFonts w:eastAsia="Arial" w:cs="Arial"/>
        </w:rPr>
      </w:pPr>
    </w:p>
    <w:p w14:paraId="37213780" w14:textId="77777777" w:rsidR="00C521BD" w:rsidRPr="009F5C6E" w:rsidRDefault="00C521BD" w:rsidP="00C521BD">
      <w:pPr>
        <w:pStyle w:val="NoSpacing"/>
        <w:rPr>
          <w:rFonts w:eastAsia="Arial" w:cs="Arial"/>
        </w:rPr>
      </w:pPr>
    </w:p>
    <w:p w14:paraId="0FC12517" w14:textId="77777777" w:rsidR="00C521BD" w:rsidRPr="009F5C6E" w:rsidRDefault="00C521BD" w:rsidP="00C521BD">
      <w:pPr>
        <w:pStyle w:val="NoSpacing"/>
        <w:rPr>
          <w:rFonts w:eastAsia="Arial" w:cs="Arial"/>
        </w:rPr>
      </w:pPr>
    </w:p>
    <w:p w14:paraId="67AD38FB" w14:textId="77777777" w:rsidR="00C521BD" w:rsidRPr="009F5C6E" w:rsidRDefault="00C521BD" w:rsidP="00C521BD">
      <w:pPr>
        <w:pStyle w:val="NoSpacing"/>
        <w:rPr>
          <w:rFonts w:eastAsia="Arial" w:cs="Arial"/>
        </w:rPr>
      </w:pPr>
    </w:p>
    <w:p w14:paraId="0CF858C0" w14:textId="77777777" w:rsidR="00C521BD" w:rsidRPr="009F5C6E" w:rsidRDefault="00C521BD" w:rsidP="00C521BD">
      <w:pPr>
        <w:pStyle w:val="NoSpacing"/>
        <w:rPr>
          <w:rFonts w:eastAsia="Arial" w:cs="Arial"/>
        </w:rPr>
      </w:pPr>
    </w:p>
    <w:p w14:paraId="50CC92D8" w14:textId="77777777" w:rsidR="00C521BD" w:rsidRPr="009F5C6E" w:rsidRDefault="00C521BD" w:rsidP="00C521BD">
      <w:pPr>
        <w:pStyle w:val="NoSpacing"/>
        <w:rPr>
          <w:rFonts w:eastAsia="Arial" w:cs="Arial"/>
        </w:rPr>
      </w:pPr>
    </w:p>
    <w:p w14:paraId="1A803CDF" w14:textId="77777777" w:rsidR="00C521BD" w:rsidRPr="009F5C6E" w:rsidRDefault="00C521BD" w:rsidP="00C521BD">
      <w:pPr>
        <w:pStyle w:val="NoSpacing"/>
        <w:rPr>
          <w:rFonts w:eastAsia="Arial" w:cs="Arial"/>
        </w:rPr>
      </w:pPr>
    </w:p>
    <w:p w14:paraId="115E19F3" w14:textId="77777777" w:rsidR="00C521BD" w:rsidRPr="009F5C6E" w:rsidRDefault="00C521BD" w:rsidP="00C521BD">
      <w:pPr>
        <w:pStyle w:val="NoSpacing"/>
        <w:rPr>
          <w:rFonts w:eastAsia="Arial" w:cs="Arial"/>
        </w:rPr>
      </w:pPr>
    </w:p>
    <w:p w14:paraId="08B72703" w14:textId="77777777" w:rsidR="00C521BD" w:rsidRPr="009F5C6E" w:rsidRDefault="00C521BD" w:rsidP="00C521BD">
      <w:pPr>
        <w:pStyle w:val="NoSpacing"/>
        <w:rPr>
          <w:rFonts w:eastAsia="Arial" w:cs="Arial"/>
        </w:rPr>
      </w:pPr>
    </w:p>
    <w:p w14:paraId="0D1FE297" w14:textId="77777777" w:rsidR="00C521BD" w:rsidRPr="009F5C6E" w:rsidRDefault="00C521BD" w:rsidP="00C521BD">
      <w:pPr>
        <w:pStyle w:val="NoSpacing"/>
        <w:rPr>
          <w:rFonts w:eastAsia="Arial" w:cs="Arial"/>
        </w:rPr>
      </w:pPr>
    </w:p>
    <w:p w14:paraId="2BC7FEDD" w14:textId="77777777" w:rsidR="00C521BD" w:rsidRPr="009F5C6E" w:rsidRDefault="00C521BD" w:rsidP="00C521BD">
      <w:pPr>
        <w:pStyle w:val="NoSpacing"/>
        <w:rPr>
          <w:rFonts w:eastAsia="Arial" w:cs="Arial"/>
        </w:rPr>
      </w:pPr>
    </w:p>
    <w:p w14:paraId="51E2942E" w14:textId="77777777" w:rsidR="00C521BD" w:rsidRPr="009F5C6E" w:rsidRDefault="00C521BD" w:rsidP="00C521BD">
      <w:pPr>
        <w:pStyle w:val="NoSpacing"/>
        <w:rPr>
          <w:rFonts w:eastAsia="Arial" w:cs="Arial"/>
        </w:rPr>
      </w:pPr>
    </w:p>
    <w:p w14:paraId="61160594" w14:textId="77777777" w:rsidR="00C521BD" w:rsidRPr="009F5C6E" w:rsidRDefault="00C521BD" w:rsidP="00C521BD">
      <w:pPr>
        <w:pStyle w:val="NoSpacing"/>
        <w:rPr>
          <w:rFonts w:eastAsia="Arial" w:cs="Arial"/>
        </w:rPr>
      </w:pPr>
    </w:p>
    <w:p w14:paraId="62D0EDBC" w14:textId="77777777" w:rsidR="00C521BD" w:rsidRPr="009F5C6E" w:rsidRDefault="00C521BD" w:rsidP="00C521BD">
      <w:pPr>
        <w:pStyle w:val="NoSpacing"/>
        <w:rPr>
          <w:rFonts w:eastAsia="Arial" w:cs="Arial"/>
        </w:rPr>
      </w:pPr>
    </w:p>
    <w:p w14:paraId="3AD17181" w14:textId="77777777" w:rsidR="00C521BD" w:rsidRPr="009F5C6E" w:rsidRDefault="00C521BD" w:rsidP="00C521BD">
      <w:pPr>
        <w:pStyle w:val="NoSpacing"/>
        <w:rPr>
          <w:rFonts w:eastAsia="Arial" w:cs="Arial"/>
        </w:rPr>
      </w:pPr>
    </w:p>
    <w:p w14:paraId="59A54468" w14:textId="77777777" w:rsidR="00C521BD" w:rsidRPr="009F5C6E" w:rsidRDefault="00C521BD" w:rsidP="00C521BD">
      <w:pPr>
        <w:pStyle w:val="NoSpacing"/>
        <w:rPr>
          <w:rFonts w:eastAsia="Arial" w:cs="Arial"/>
        </w:rPr>
      </w:pPr>
    </w:p>
    <w:p w14:paraId="5241F5E5" w14:textId="77777777" w:rsidR="00C521BD" w:rsidRPr="009F5C6E" w:rsidRDefault="00C521BD" w:rsidP="00C521BD">
      <w:pPr>
        <w:pStyle w:val="NoSpacing"/>
        <w:rPr>
          <w:rFonts w:eastAsia="Arial" w:cs="Arial"/>
        </w:rPr>
      </w:pPr>
    </w:p>
    <w:p w14:paraId="0E1A8222" w14:textId="77777777" w:rsidR="00C521BD" w:rsidRPr="009F5C6E" w:rsidRDefault="00C521BD" w:rsidP="00C521BD">
      <w:pPr>
        <w:pStyle w:val="NoSpacing"/>
        <w:rPr>
          <w:rFonts w:eastAsia="Arial" w:cs="Arial"/>
        </w:rPr>
      </w:pPr>
    </w:p>
    <w:p w14:paraId="39279553" w14:textId="77777777" w:rsidR="00C521BD" w:rsidRPr="009F5C6E" w:rsidRDefault="00C521BD" w:rsidP="00C521BD">
      <w:pPr>
        <w:pStyle w:val="NoSpacing"/>
        <w:rPr>
          <w:rFonts w:eastAsia="Arial" w:cs="Arial"/>
        </w:rPr>
      </w:pPr>
    </w:p>
    <w:p w14:paraId="76C67588" w14:textId="77777777" w:rsidR="00C521BD" w:rsidRPr="009F5C6E" w:rsidRDefault="00C521BD" w:rsidP="00C521BD">
      <w:pPr>
        <w:pStyle w:val="NoSpacing"/>
        <w:rPr>
          <w:rFonts w:eastAsia="Arial" w:cs="Arial"/>
        </w:rPr>
      </w:pPr>
    </w:p>
    <w:p w14:paraId="798D270E" w14:textId="77777777" w:rsidR="00C521BD" w:rsidRPr="009F5C6E" w:rsidRDefault="00C521BD" w:rsidP="00C521BD">
      <w:pPr>
        <w:pStyle w:val="NoSpacing"/>
        <w:rPr>
          <w:rFonts w:eastAsia="Arial" w:cs="Arial"/>
        </w:rPr>
      </w:pPr>
    </w:p>
    <w:p w14:paraId="6DA068C4" w14:textId="77777777" w:rsidR="00C521BD" w:rsidRPr="009F5C6E" w:rsidRDefault="00C521BD" w:rsidP="00C521BD">
      <w:pPr>
        <w:pStyle w:val="NoSpacing"/>
        <w:rPr>
          <w:rFonts w:eastAsia="Arial" w:cs="Arial"/>
        </w:rPr>
      </w:pPr>
    </w:p>
    <w:p w14:paraId="58C25038" w14:textId="77777777" w:rsidR="00C521BD" w:rsidRPr="009F5C6E" w:rsidRDefault="00C521BD" w:rsidP="00C521BD">
      <w:pPr>
        <w:pStyle w:val="NoSpacing"/>
        <w:rPr>
          <w:rFonts w:eastAsia="Arial" w:cs="Arial"/>
        </w:rPr>
      </w:pPr>
    </w:p>
    <w:p w14:paraId="6E5855FA" w14:textId="77777777" w:rsidR="00C521BD" w:rsidRPr="009F5C6E" w:rsidRDefault="00C521BD" w:rsidP="00C521BD">
      <w:pPr>
        <w:pStyle w:val="NoSpacing"/>
        <w:rPr>
          <w:rFonts w:eastAsia="Arial" w:cs="Arial"/>
        </w:rPr>
      </w:pPr>
    </w:p>
    <w:p w14:paraId="3D48A573" w14:textId="77777777" w:rsidR="00C521BD" w:rsidRPr="009F5C6E" w:rsidRDefault="00C521BD" w:rsidP="00C521BD">
      <w:pPr>
        <w:pStyle w:val="NoSpacing"/>
        <w:rPr>
          <w:rFonts w:eastAsia="Arial" w:cs="Arial"/>
        </w:rPr>
      </w:pPr>
    </w:p>
    <w:p w14:paraId="46A051DB" w14:textId="77777777" w:rsidR="00C521BD" w:rsidRPr="009F5C6E" w:rsidRDefault="00C521BD" w:rsidP="00C521BD">
      <w:pPr>
        <w:pStyle w:val="NoSpacing"/>
        <w:rPr>
          <w:rFonts w:eastAsia="Arial" w:cs="Arial"/>
        </w:rPr>
      </w:pPr>
    </w:p>
    <w:p w14:paraId="008B3530" w14:textId="77777777" w:rsidR="00C521BD" w:rsidRPr="009F5C6E" w:rsidRDefault="00C521BD" w:rsidP="00C521BD">
      <w:pPr>
        <w:pStyle w:val="NoSpacing"/>
        <w:rPr>
          <w:rFonts w:eastAsia="Arial" w:cs="Arial"/>
        </w:rPr>
      </w:pPr>
    </w:p>
    <w:p w14:paraId="23DA71BE" w14:textId="77777777" w:rsidR="00C521BD" w:rsidRPr="009F5C6E" w:rsidRDefault="00C521BD" w:rsidP="00C521BD">
      <w:pPr>
        <w:pStyle w:val="NoSpacing"/>
        <w:rPr>
          <w:rFonts w:eastAsia="Arial" w:cs="Arial"/>
        </w:rPr>
      </w:pPr>
    </w:p>
    <w:p w14:paraId="5475082A" w14:textId="77777777" w:rsidR="00C521BD" w:rsidRPr="009F5C6E" w:rsidRDefault="00C521BD" w:rsidP="00C521BD">
      <w:pPr>
        <w:pStyle w:val="NoSpacing"/>
        <w:rPr>
          <w:rFonts w:eastAsia="Arial" w:cs="Arial"/>
        </w:rPr>
      </w:pPr>
    </w:p>
    <w:p w14:paraId="7AC961A9" w14:textId="77777777" w:rsidR="00C521BD" w:rsidRPr="009F5C6E" w:rsidRDefault="00C521BD" w:rsidP="00C521BD">
      <w:pPr>
        <w:pStyle w:val="NoSpacing"/>
        <w:rPr>
          <w:rFonts w:eastAsia="Arial" w:cs="Arial"/>
        </w:rPr>
      </w:pPr>
    </w:p>
    <w:p w14:paraId="6EBF1B5C" w14:textId="77777777" w:rsidR="00902692" w:rsidRPr="009F5C6E" w:rsidRDefault="00902692" w:rsidP="00C521BD">
      <w:pPr>
        <w:pStyle w:val="NoSpacing"/>
        <w:rPr>
          <w:rFonts w:eastAsia="Arial" w:cs="Arial"/>
        </w:rPr>
      </w:pPr>
    </w:p>
    <w:p w14:paraId="302116D4" w14:textId="77777777" w:rsidR="00902692" w:rsidRPr="009F5C6E" w:rsidRDefault="00902692" w:rsidP="00C521BD">
      <w:pPr>
        <w:pStyle w:val="NoSpacing"/>
        <w:rPr>
          <w:rFonts w:eastAsia="Arial" w:cs="Arial"/>
        </w:rPr>
      </w:pPr>
    </w:p>
    <w:p w14:paraId="5DD7EAA3" w14:textId="77777777" w:rsidR="00902692" w:rsidRPr="009F5C6E" w:rsidRDefault="00902692" w:rsidP="00C521BD">
      <w:pPr>
        <w:pStyle w:val="NoSpacing"/>
        <w:rPr>
          <w:rFonts w:eastAsia="Arial" w:cs="Arial"/>
        </w:rPr>
      </w:pPr>
    </w:p>
    <w:p w14:paraId="4E1BA9A3" w14:textId="77777777" w:rsidR="00902692" w:rsidRPr="009F5C6E" w:rsidRDefault="00902692" w:rsidP="00C521BD">
      <w:pPr>
        <w:pStyle w:val="NoSpacing"/>
        <w:rPr>
          <w:rFonts w:eastAsia="Arial" w:cs="Arial"/>
        </w:rPr>
      </w:pPr>
    </w:p>
    <w:p w14:paraId="69D91097" w14:textId="77777777" w:rsidR="00902692" w:rsidRPr="009F5C6E" w:rsidRDefault="00902692" w:rsidP="00C521BD">
      <w:pPr>
        <w:pStyle w:val="NoSpacing"/>
        <w:rPr>
          <w:rFonts w:eastAsia="Arial" w:cs="Arial"/>
        </w:rPr>
      </w:pPr>
    </w:p>
    <w:p w14:paraId="7B675541" w14:textId="77777777" w:rsidR="00902692" w:rsidRPr="009F5C6E" w:rsidRDefault="00902692" w:rsidP="00C521BD">
      <w:pPr>
        <w:pStyle w:val="NoSpacing"/>
        <w:rPr>
          <w:rFonts w:eastAsia="Arial" w:cs="Arial"/>
        </w:rPr>
      </w:pPr>
    </w:p>
    <w:p w14:paraId="363EF20F" w14:textId="77777777" w:rsidR="00902692" w:rsidRPr="009F5C6E" w:rsidRDefault="00902692" w:rsidP="00C521BD">
      <w:pPr>
        <w:pStyle w:val="NoSpacing"/>
        <w:rPr>
          <w:rFonts w:eastAsia="Arial" w:cs="Arial"/>
        </w:rPr>
      </w:pPr>
    </w:p>
    <w:p w14:paraId="5F970F05" w14:textId="77777777" w:rsidR="00902692" w:rsidRPr="009F5C6E" w:rsidRDefault="00902692" w:rsidP="00C521BD">
      <w:pPr>
        <w:pStyle w:val="NoSpacing"/>
        <w:rPr>
          <w:rFonts w:eastAsia="Arial" w:cs="Arial"/>
        </w:rPr>
      </w:pPr>
    </w:p>
    <w:p w14:paraId="1465559F" w14:textId="77777777" w:rsidR="00902692" w:rsidRPr="009F5C6E" w:rsidRDefault="00902692" w:rsidP="00C521BD">
      <w:pPr>
        <w:pStyle w:val="NoSpacing"/>
        <w:rPr>
          <w:rFonts w:eastAsia="Arial" w:cs="Arial"/>
        </w:rPr>
      </w:pPr>
    </w:p>
    <w:p w14:paraId="779009BE" w14:textId="77777777" w:rsidR="00902692" w:rsidRPr="009F5C6E" w:rsidRDefault="00902692" w:rsidP="00C521BD">
      <w:pPr>
        <w:pStyle w:val="NoSpacing"/>
        <w:rPr>
          <w:rFonts w:eastAsia="Arial" w:cs="Arial"/>
        </w:rPr>
      </w:pPr>
    </w:p>
    <w:p w14:paraId="04F442EC" w14:textId="77777777" w:rsidR="00902692" w:rsidRPr="009F5C6E" w:rsidRDefault="00902692" w:rsidP="00C521BD">
      <w:pPr>
        <w:pStyle w:val="NoSpacing"/>
        <w:rPr>
          <w:rFonts w:eastAsia="Arial" w:cs="Arial"/>
        </w:rPr>
      </w:pPr>
    </w:p>
    <w:p w14:paraId="3B5F3A9D" w14:textId="77777777" w:rsidR="00902692" w:rsidRPr="009F5C6E" w:rsidRDefault="00902692" w:rsidP="00C521BD">
      <w:pPr>
        <w:pStyle w:val="NoSpacing"/>
        <w:rPr>
          <w:rFonts w:eastAsia="Arial" w:cs="Arial"/>
        </w:rPr>
      </w:pPr>
    </w:p>
    <w:p w14:paraId="5D185D59" w14:textId="13C9E7D9" w:rsidR="00D1186C" w:rsidRPr="009F5C6E" w:rsidRDefault="00D1186C" w:rsidP="00D1186C">
      <w:pPr>
        <w:pStyle w:val="Heading1"/>
        <w:spacing w:before="360" w:after="240"/>
        <w:jc w:val="center"/>
        <w:rPr>
          <w:rFonts w:ascii="Arial" w:hAnsi="Arial" w:cs="Arial"/>
          <w:color w:val="000000" w:themeColor="text1"/>
          <w:sz w:val="12"/>
          <w:szCs w:val="12"/>
        </w:rPr>
      </w:pPr>
      <w:r w:rsidRPr="009F5C6E">
        <w:rPr>
          <w:rFonts w:ascii="Arial" w:eastAsia="Arial" w:hAnsi="Arial" w:cs="Arial"/>
          <w:smallCaps/>
          <w:color w:val="000000" w:themeColor="text1"/>
          <w:sz w:val="24"/>
          <w:szCs w:val="24"/>
        </w:rPr>
        <w:lastRenderedPageBreak/>
        <w:t xml:space="preserve">Chapter 4 : </w:t>
      </w:r>
      <w:r w:rsidR="006F3F93" w:rsidRPr="009F5C6E">
        <w:rPr>
          <w:rFonts w:ascii="Arial" w:eastAsia="Arial" w:hAnsi="Arial" w:cs="Arial"/>
          <w:smallCaps/>
          <w:color w:val="000000" w:themeColor="text1"/>
          <w:sz w:val="24"/>
          <w:szCs w:val="24"/>
        </w:rPr>
        <w:t>Dairy produce; birds' eggs; natural honey; edible products of animal origin, not elsewhere specified or included</w:t>
      </w:r>
    </w:p>
    <w:p w14:paraId="4A471489" w14:textId="77777777" w:rsidR="00D1186C" w:rsidRPr="009F5C6E" w:rsidRDefault="00D1186C" w:rsidP="00055F67">
      <w:pPr>
        <w:pStyle w:val="NoSpacing"/>
        <w:rPr>
          <w:rFonts w:eastAsia="Arial" w:cs="Arial"/>
          <w:sz w:val="8"/>
          <w:szCs w:val="10"/>
        </w:rPr>
      </w:pPr>
    </w:p>
    <w:tbl>
      <w:tblPr>
        <w:tblW w:w="5000" w:type="pct"/>
        <w:tblCellMar>
          <w:left w:w="0" w:type="dxa"/>
          <w:right w:w="0" w:type="dxa"/>
        </w:tblCellMar>
        <w:tblLook w:val="04A0" w:firstRow="1" w:lastRow="0" w:firstColumn="1" w:lastColumn="0" w:noHBand="0" w:noVBand="1"/>
      </w:tblPr>
      <w:tblGrid>
        <w:gridCol w:w="2973"/>
        <w:gridCol w:w="17010"/>
        <w:gridCol w:w="2960"/>
      </w:tblGrid>
      <w:tr w:rsidR="006F3F93" w:rsidRPr="00C269AA" w14:paraId="08B68677" w14:textId="77777777" w:rsidTr="00AA2FFA">
        <w:trPr>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B5AC882" w14:textId="77777777" w:rsidR="006F3F93" w:rsidRPr="009F5C6E" w:rsidRDefault="006F3F93" w:rsidP="00AA2FFA">
            <w:pPr>
              <w:spacing w:before="30" w:after="30" w:line="264" w:lineRule="auto"/>
              <w:jc w:val="left"/>
              <w:rPr>
                <w:rFonts w:ascii="Arial" w:hAnsi="Arial" w:cs="Arial"/>
                <w:color w:val="FFFFFF" w:themeColor="background1"/>
                <w:sz w:val="20"/>
                <w:szCs w:val="20"/>
              </w:rPr>
            </w:pPr>
            <w:r w:rsidRPr="009F5C6E">
              <w:rPr>
                <w:rFonts w:ascii="Arial" w:eastAsia="Arial" w:hAnsi="Arial" w:cs="Arial"/>
                <w:b/>
                <w:bCs/>
                <w:color w:val="FFFFFF" w:themeColor="background1"/>
                <w:sz w:val="20"/>
                <w:szCs w:val="20"/>
              </w:rPr>
              <w:t>Commodity code</w:t>
            </w:r>
          </w:p>
        </w:tc>
        <w:tc>
          <w:tcPr>
            <w:tcW w:w="3707" w:type="pct"/>
            <w:tcBorders>
              <w:top w:val="single" w:sz="4" w:space="0" w:color="A6A6A6"/>
            </w:tcBorders>
            <w:shd w:val="clear" w:color="auto" w:fill="000000"/>
            <w:tcMar>
              <w:top w:w="0" w:type="dxa"/>
              <w:left w:w="113" w:type="dxa"/>
              <w:bottom w:w="0" w:type="dxa"/>
              <w:right w:w="113" w:type="dxa"/>
            </w:tcMar>
            <w:hideMark/>
          </w:tcPr>
          <w:p w14:paraId="54CAEB15" w14:textId="77777777" w:rsidR="006F3F93" w:rsidRPr="009F5C6E" w:rsidRDefault="006F3F93" w:rsidP="00AA2FFA">
            <w:pPr>
              <w:spacing w:before="30" w:after="30" w:line="264" w:lineRule="auto"/>
              <w:jc w:val="left"/>
              <w:rPr>
                <w:rFonts w:ascii="Arial" w:hAnsi="Arial" w:cs="Arial"/>
                <w:color w:val="FFFFFF" w:themeColor="background1"/>
                <w:sz w:val="20"/>
                <w:szCs w:val="20"/>
              </w:rPr>
            </w:pPr>
            <w:r w:rsidRPr="009F5C6E">
              <w:rPr>
                <w:rFonts w:ascii="Arial" w:eastAsia="Arial" w:hAnsi="Arial" w:cs="Arial"/>
                <w:b/>
                <w:bCs/>
                <w:color w:val="FFFFFF" w:themeColor="background1"/>
                <w:sz w:val="20"/>
                <w:szCs w:val="20"/>
              </w:rPr>
              <w:t>Description of goods / use</w:t>
            </w:r>
          </w:p>
        </w:tc>
        <w:tc>
          <w:tcPr>
            <w:tcW w:w="645"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07A965E4" w14:textId="77777777" w:rsidR="006F3F93" w:rsidRPr="009F5C6E" w:rsidRDefault="006F3F93" w:rsidP="00AA2FFA">
            <w:pPr>
              <w:spacing w:before="30" w:after="30" w:line="264" w:lineRule="auto"/>
              <w:jc w:val="left"/>
              <w:rPr>
                <w:rFonts w:ascii="Arial" w:hAnsi="Arial" w:cs="Arial"/>
                <w:color w:val="FFFFFF" w:themeColor="background1"/>
                <w:sz w:val="20"/>
                <w:szCs w:val="20"/>
              </w:rPr>
            </w:pPr>
            <w:r w:rsidRPr="009F5C6E">
              <w:rPr>
                <w:rFonts w:ascii="Arial" w:eastAsia="Arial" w:hAnsi="Arial" w:cs="Arial"/>
                <w:b/>
                <w:bCs/>
                <w:color w:val="FFFFFF" w:themeColor="background1"/>
                <w:sz w:val="20"/>
                <w:szCs w:val="20"/>
              </w:rPr>
              <w:t>Duty expression</w:t>
            </w:r>
          </w:p>
        </w:tc>
      </w:tr>
      <w:tr w:rsidR="00085C2F" w:rsidRPr="00C269AA" w14:paraId="03A469D7" w14:textId="77777777" w:rsidTr="00085C2F">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D514444" w14:textId="057C5B0D" w:rsidR="00085C2F" w:rsidRPr="009F5C6E" w:rsidRDefault="00085C2F" w:rsidP="00085C2F">
            <w:pPr>
              <w:spacing w:line="240" w:lineRule="auto"/>
              <w:jc w:val="left"/>
              <w:rPr>
                <w:rFonts w:ascii="Arial" w:hAnsi="Arial" w:cs="Arial"/>
                <w:color w:val="000000" w:themeColor="text1"/>
                <w:sz w:val="20"/>
                <w:szCs w:val="20"/>
              </w:rPr>
            </w:pPr>
            <w:r w:rsidRPr="00C269AA">
              <w:rPr>
                <w:rFonts w:ascii="Arial" w:hAnsi="Arial" w:cs="Arial"/>
              </w:rPr>
              <w:t>0406900100</w:t>
            </w:r>
          </w:p>
        </w:tc>
        <w:tc>
          <w:tcPr>
            <w:tcW w:w="3707" w:type="pct"/>
            <w:tcBorders>
              <w:top w:val="single" w:sz="4" w:space="0" w:color="A6A6A6"/>
              <w:bottom w:val="single" w:sz="4" w:space="0" w:color="A6A6A6"/>
            </w:tcBorders>
            <w:tcMar>
              <w:top w:w="0" w:type="dxa"/>
              <w:left w:w="113" w:type="dxa"/>
              <w:bottom w:w="0" w:type="dxa"/>
              <w:right w:w="113" w:type="dxa"/>
            </w:tcMar>
          </w:tcPr>
          <w:p w14:paraId="11B4D805" w14:textId="755C01F6" w:rsidR="00085C2F" w:rsidRPr="009F5C6E" w:rsidRDefault="00085C2F" w:rsidP="00085C2F">
            <w:pPr>
              <w:pStyle w:val="NoSpacing"/>
              <w:rPr>
                <w:rFonts w:cs="Arial"/>
              </w:rPr>
            </w:pPr>
            <w:r w:rsidRPr="009F5C6E">
              <w:rPr>
                <w:rFonts w:cs="Arial"/>
              </w:rPr>
              <w:t>Cheese and curd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0187E7B" w14:textId="77777777" w:rsidR="00085C2F" w:rsidRPr="009F5C6E" w:rsidRDefault="00085C2F" w:rsidP="00085C2F">
            <w:pPr>
              <w:spacing w:before="30" w:after="30" w:line="264" w:lineRule="auto"/>
              <w:jc w:val="left"/>
              <w:rPr>
                <w:rFonts w:ascii="Arial" w:eastAsia="Arial" w:hAnsi="Arial" w:cs="Arial"/>
                <w:color w:val="000000" w:themeColor="text1"/>
                <w:sz w:val="20"/>
                <w:szCs w:val="20"/>
              </w:rPr>
            </w:pPr>
            <w:r w:rsidRPr="009F5C6E">
              <w:rPr>
                <w:rFonts w:ascii="Arial" w:eastAsia="Arial" w:hAnsi="Arial" w:cs="Arial"/>
                <w:color w:val="000000" w:themeColor="text1"/>
                <w:sz w:val="20"/>
                <w:szCs w:val="20"/>
              </w:rPr>
              <w:t>Non preferential duty under authorised use £139.00 / 100 kg</w:t>
            </w:r>
          </w:p>
          <w:p w14:paraId="16B8E9D0" w14:textId="77777777" w:rsidR="00085C2F" w:rsidRPr="009F5C6E" w:rsidRDefault="00085C2F" w:rsidP="00085C2F">
            <w:pPr>
              <w:spacing w:before="30" w:after="30" w:line="264" w:lineRule="auto"/>
              <w:jc w:val="left"/>
              <w:rPr>
                <w:rFonts w:ascii="Arial" w:eastAsia="Arial" w:hAnsi="Arial" w:cs="Arial"/>
                <w:color w:val="000000" w:themeColor="text1"/>
                <w:sz w:val="20"/>
                <w:szCs w:val="20"/>
              </w:rPr>
            </w:pPr>
          </w:p>
          <w:p w14:paraId="61D00032" w14:textId="4DFDB465" w:rsidR="00085C2F" w:rsidRPr="009F5C6E" w:rsidRDefault="00085C2F" w:rsidP="00085C2F">
            <w:pPr>
              <w:spacing w:before="30" w:after="30" w:line="264" w:lineRule="auto"/>
              <w:jc w:val="left"/>
              <w:rPr>
                <w:rFonts w:ascii="Arial" w:hAnsi="Arial" w:cs="Arial"/>
                <w:color w:val="000000" w:themeColor="text1"/>
                <w:sz w:val="20"/>
                <w:szCs w:val="20"/>
              </w:rPr>
            </w:pPr>
            <w:r w:rsidRPr="009F5C6E">
              <w:rPr>
                <w:rFonts w:ascii="Arial" w:hAnsi="Arial" w:cs="Arial"/>
                <w:color w:val="000000" w:themeColor="text1"/>
                <w:sz w:val="20"/>
                <w:szCs w:val="20"/>
              </w:rPr>
              <w:t>For full conditions please check The Tariff</w:t>
            </w:r>
          </w:p>
        </w:tc>
      </w:tr>
    </w:tbl>
    <w:p w14:paraId="23179984" w14:textId="77777777" w:rsidR="00D1186C" w:rsidRPr="009F5C6E" w:rsidRDefault="00D1186C">
      <w:pPr>
        <w:spacing w:line="240" w:lineRule="auto"/>
        <w:jc w:val="left"/>
        <w:rPr>
          <w:rFonts w:ascii="Arial" w:eastAsia="Arial" w:hAnsi="Arial" w:cs="Arial"/>
          <w:b/>
          <w:bCs/>
          <w:smallCaps/>
          <w:color w:val="000000" w:themeColor="text1"/>
          <w:kern w:val="36"/>
          <w:sz w:val="24"/>
          <w:szCs w:val="24"/>
        </w:rPr>
      </w:pPr>
      <w:r w:rsidRPr="009F5C6E">
        <w:rPr>
          <w:rFonts w:ascii="Arial" w:eastAsia="Arial" w:hAnsi="Arial" w:cs="Arial"/>
          <w:smallCaps/>
          <w:color w:val="000000" w:themeColor="text1"/>
          <w:sz w:val="24"/>
          <w:szCs w:val="24"/>
        </w:rPr>
        <w:br w:type="page"/>
      </w:r>
    </w:p>
    <w:p w14:paraId="564A5711" w14:textId="23EBAB4E" w:rsidR="00D150DB" w:rsidRPr="009F5C6E" w:rsidRDefault="00B612BB">
      <w:pPr>
        <w:pStyle w:val="Heading1"/>
        <w:spacing w:before="360" w:after="240"/>
        <w:jc w:val="center"/>
        <w:rPr>
          <w:rFonts w:ascii="Arial" w:hAnsi="Arial" w:cs="Arial"/>
          <w:color w:val="000000" w:themeColor="text1"/>
          <w:sz w:val="24"/>
          <w:szCs w:val="24"/>
        </w:rPr>
      </w:pPr>
      <w:r w:rsidRPr="009F5C6E">
        <w:rPr>
          <w:rFonts w:ascii="Arial" w:eastAsia="Arial" w:hAnsi="Arial" w:cs="Arial"/>
          <w:smallCaps/>
          <w:color w:val="000000" w:themeColor="text1"/>
          <w:sz w:val="24"/>
          <w:szCs w:val="24"/>
        </w:rPr>
        <w:lastRenderedPageBreak/>
        <w:t>Chapter 7 : Edible Vegetables and Certain Roots and Tubers</w:t>
      </w:r>
    </w:p>
    <w:tbl>
      <w:tblPr>
        <w:tblW w:w="5000" w:type="pct"/>
        <w:tblCellMar>
          <w:left w:w="0" w:type="dxa"/>
          <w:right w:w="0" w:type="dxa"/>
        </w:tblCellMar>
        <w:tblLook w:val="04A0" w:firstRow="1" w:lastRow="0" w:firstColumn="1" w:lastColumn="0" w:noHBand="0" w:noVBand="1"/>
      </w:tblPr>
      <w:tblGrid>
        <w:gridCol w:w="2972"/>
        <w:gridCol w:w="17010"/>
        <w:gridCol w:w="2961"/>
      </w:tblGrid>
      <w:tr w:rsidR="00940141" w:rsidRPr="00C269AA" w14:paraId="5A3A8FAF" w14:textId="77777777" w:rsidTr="008F7D23">
        <w:trPr>
          <w:cantSplit/>
          <w:tblHeader/>
        </w:trPr>
        <w:tc>
          <w:tcPr>
            <w:tcW w:w="2972" w:type="dxa"/>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7CFB068E" w14:textId="77777777" w:rsidR="00D150DB" w:rsidRPr="009F5C6E" w:rsidRDefault="00B612BB" w:rsidP="006E7422">
            <w:pPr>
              <w:pStyle w:val="NoSpacing"/>
              <w:rPr>
                <w:rFonts w:cs="Arial"/>
              </w:rPr>
            </w:pPr>
            <w:r w:rsidRPr="009F5C6E">
              <w:rPr>
                <w:rFonts w:eastAsia="Arial" w:cs="Arial"/>
              </w:rPr>
              <w:t>Commodity code</w:t>
            </w:r>
          </w:p>
        </w:tc>
        <w:tc>
          <w:tcPr>
            <w:tcW w:w="17010" w:type="dxa"/>
            <w:tcBorders>
              <w:top w:val="single" w:sz="4" w:space="0" w:color="A6A6A6"/>
            </w:tcBorders>
            <w:shd w:val="clear" w:color="auto" w:fill="000000"/>
            <w:tcMar>
              <w:top w:w="0" w:type="dxa"/>
              <w:left w:w="113" w:type="dxa"/>
              <w:bottom w:w="0" w:type="dxa"/>
              <w:right w:w="113" w:type="dxa"/>
            </w:tcMar>
            <w:hideMark/>
          </w:tcPr>
          <w:p w14:paraId="45377E8E" w14:textId="77777777" w:rsidR="00D150DB" w:rsidRPr="009F5C6E" w:rsidRDefault="00B612BB" w:rsidP="006E7422">
            <w:pPr>
              <w:pStyle w:val="NoSpacing"/>
              <w:rPr>
                <w:rFonts w:cs="Arial"/>
              </w:rPr>
            </w:pPr>
            <w:r w:rsidRPr="009F5C6E">
              <w:rPr>
                <w:rFonts w:eastAsia="Arial" w:cs="Arial"/>
              </w:rPr>
              <w:t>Description of goods / use</w:t>
            </w:r>
          </w:p>
        </w:tc>
        <w:tc>
          <w:tcPr>
            <w:tcW w:w="2961" w:type="dxa"/>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7CFEE8EC" w14:textId="00CE3F40" w:rsidR="00D150DB" w:rsidRPr="009F5C6E" w:rsidRDefault="00B612BB" w:rsidP="006E7422">
            <w:pPr>
              <w:pStyle w:val="NoSpacing"/>
              <w:rPr>
                <w:rFonts w:cs="Arial"/>
              </w:rPr>
            </w:pPr>
            <w:r w:rsidRPr="009F5C6E">
              <w:rPr>
                <w:rFonts w:eastAsia="Arial" w:cs="Arial"/>
              </w:rPr>
              <w:t>Duty expression</w:t>
            </w:r>
          </w:p>
        </w:tc>
      </w:tr>
      <w:tr w:rsidR="00940141" w:rsidRPr="00C269AA" w14:paraId="6EEEE9D9" w14:textId="77777777" w:rsidTr="008F7D23">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A7006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0701901000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08C7EC8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Potatoes, fresh or chilled</w:t>
            </w:r>
          </w:p>
          <w:p w14:paraId="78C9C0D8" w14:textId="74CE3873"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6EF81B72" w14:textId="07C7E34A" w:rsidR="00D150DB" w:rsidRPr="009F5C6E" w:rsidRDefault="00B612BB" w:rsidP="006E7422">
            <w:pPr>
              <w:pStyle w:val="NoSpacing"/>
              <w:rPr>
                <w:rFonts w:cs="Arial"/>
                <w:color w:val="000000" w:themeColor="text1"/>
              </w:rPr>
            </w:pPr>
            <w:r w:rsidRPr="009F5C6E">
              <w:rPr>
                <w:rFonts w:eastAsia="Arial" w:cs="Arial"/>
                <w:color w:val="000000" w:themeColor="text1"/>
              </w:rPr>
              <w:t>For the manufacture of starch</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41E3B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All countries 4.0%</w:t>
            </w:r>
          </w:p>
          <w:p w14:paraId="5DC9D4B2" w14:textId="77777777" w:rsidR="00D150DB" w:rsidRPr="009F5C6E" w:rsidRDefault="00D150DB" w:rsidP="006E7422">
            <w:pPr>
              <w:pStyle w:val="NoSpacing"/>
              <w:rPr>
                <w:rFonts w:eastAsia="Arial" w:cs="Arial"/>
                <w:color w:val="000000" w:themeColor="text1"/>
              </w:rPr>
            </w:pPr>
          </w:p>
          <w:p w14:paraId="22F19C1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GSP – General Framework (2020) 0.0%</w:t>
            </w:r>
          </w:p>
          <w:p w14:paraId="29FECA25" w14:textId="77777777" w:rsidR="00D150DB" w:rsidRPr="009F5C6E" w:rsidRDefault="00D150DB" w:rsidP="006E7422">
            <w:pPr>
              <w:pStyle w:val="NoSpacing"/>
              <w:rPr>
                <w:rFonts w:eastAsia="Arial" w:cs="Arial"/>
                <w:color w:val="000000" w:themeColor="text1"/>
              </w:rPr>
            </w:pPr>
          </w:p>
          <w:p w14:paraId="2E9DBD7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GSP – Enhanced Framework (2027) 0.0%</w:t>
            </w:r>
          </w:p>
          <w:p w14:paraId="747A57C4" w14:textId="77777777" w:rsidR="00D150DB" w:rsidRPr="009F5C6E" w:rsidRDefault="00D150DB" w:rsidP="006E7422">
            <w:pPr>
              <w:pStyle w:val="NoSpacing"/>
              <w:rPr>
                <w:rFonts w:eastAsia="Arial" w:cs="Arial"/>
                <w:color w:val="000000" w:themeColor="text1"/>
              </w:rPr>
            </w:pPr>
          </w:p>
          <w:p w14:paraId="1485FCB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Lebanon 0.0%</w:t>
            </w:r>
          </w:p>
          <w:p w14:paraId="733D559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 </w:t>
            </w:r>
          </w:p>
          <w:p w14:paraId="130982E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For full conditions please check The Tariff</w:t>
            </w:r>
          </w:p>
        </w:tc>
      </w:tr>
      <w:tr w:rsidR="00940141" w:rsidRPr="00C269AA" w14:paraId="3411C362" w14:textId="77777777" w:rsidTr="008F7D23">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8E0A3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0709609100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0A29C40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vegetables, fresh or chilled</w:t>
            </w:r>
            <w:r w:rsidRPr="009F5C6E">
              <w:rPr>
                <w:rFonts w:eastAsia="Arial" w:cs="Arial"/>
                <w:color w:val="000000" w:themeColor="text1"/>
              </w:rPr>
              <w:br/>
              <w:t>Fruits of the genus Capsicum or of the genus Pimenta</w:t>
            </w:r>
            <w:r w:rsidRPr="009F5C6E">
              <w:rPr>
                <w:rFonts w:eastAsia="Arial" w:cs="Arial"/>
                <w:color w:val="000000" w:themeColor="text1"/>
              </w:rPr>
              <w:br/>
              <w:t>Other</w:t>
            </w:r>
            <w:r w:rsidRPr="009F5C6E">
              <w:rPr>
                <w:rFonts w:eastAsia="Arial" w:cs="Arial"/>
                <w:color w:val="000000" w:themeColor="text1"/>
              </w:rPr>
              <w:br/>
              <w:t>Of the genus Capsicum, for the manufacture of capsicin or capsicum oleoresin dyes</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53272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4C822356" w14:textId="77777777" w:rsidTr="008F7D23">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8153B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0709609500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0474F6B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vegetables, fresh or chilled</w:t>
            </w:r>
            <w:r w:rsidRPr="009F5C6E">
              <w:rPr>
                <w:rFonts w:eastAsia="Arial" w:cs="Arial"/>
                <w:color w:val="000000" w:themeColor="text1"/>
              </w:rPr>
              <w:br/>
              <w:t>Fruits of the genus Capsicum or of the genus Pimenta</w:t>
            </w:r>
            <w:r w:rsidRPr="009F5C6E">
              <w:rPr>
                <w:rFonts w:eastAsia="Arial" w:cs="Arial"/>
                <w:color w:val="000000" w:themeColor="text1"/>
              </w:rPr>
              <w:br/>
              <w:t>Other</w:t>
            </w:r>
            <w:r w:rsidRPr="009F5C6E">
              <w:rPr>
                <w:rFonts w:eastAsia="Arial" w:cs="Arial"/>
                <w:color w:val="000000" w:themeColor="text1"/>
              </w:rPr>
              <w:br/>
              <w:t>For the industrial manufacture of essential oils or resinoids</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29613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6BF6E0FD" w14:textId="77777777" w:rsidTr="008F7D23">
        <w:trPr>
          <w:cantSplit/>
        </w:trPr>
        <w:tc>
          <w:tcPr>
            <w:tcW w:w="2972"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927D3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0709921000</w:t>
            </w:r>
          </w:p>
        </w:tc>
        <w:tc>
          <w:tcPr>
            <w:tcW w:w="17010" w:type="dxa"/>
            <w:tcBorders>
              <w:top w:val="single" w:sz="4" w:space="0" w:color="A6A6A6"/>
              <w:bottom w:val="single" w:sz="4" w:space="0" w:color="A6A6A6"/>
            </w:tcBorders>
            <w:tcMar>
              <w:top w:w="0" w:type="dxa"/>
              <w:left w:w="113" w:type="dxa"/>
              <w:bottom w:w="0" w:type="dxa"/>
              <w:right w:w="113" w:type="dxa"/>
            </w:tcMar>
            <w:hideMark/>
          </w:tcPr>
          <w:p w14:paraId="09DACB8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vegetables, fresh or chilled</w:t>
            </w:r>
          </w:p>
          <w:p w14:paraId="29BEA906" w14:textId="26588C7D"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126720C0" w14:textId="1A67384B" w:rsidR="00D150DB" w:rsidRPr="009F5C6E" w:rsidRDefault="00B612BB" w:rsidP="006E7422">
            <w:pPr>
              <w:pStyle w:val="NoSpacing"/>
              <w:rPr>
                <w:rFonts w:cs="Arial"/>
                <w:color w:val="000000" w:themeColor="text1"/>
              </w:rPr>
            </w:pPr>
            <w:r w:rsidRPr="009F5C6E">
              <w:rPr>
                <w:rFonts w:eastAsia="Arial" w:cs="Arial"/>
                <w:color w:val="000000" w:themeColor="text1"/>
              </w:rPr>
              <w:t>Olives</w:t>
            </w:r>
          </w:p>
          <w:p w14:paraId="196029DD" w14:textId="2E1262DD" w:rsidR="00D150DB" w:rsidRPr="009F5C6E" w:rsidRDefault="00B612BB" w:rsidP="006E7422">
            <w:pPr>
              <w:pStyle w:val="NoSpacing"/>
              <w:rPr>
                <w:rFonts w:cs="Arial"/>
                <w:color w:val="000000" w:themeColor="text1"/>
              </w:rPr>
            </w:pPr>
            <w:r w:rsidRPr="009F5C6E">
              <w:rPr>
                <w:rFonts w:eastAsia="Arial" w:cs="Arial"/>
                <w:color w:val="000000" w:themeColor="text1"/>
              </w:rPr>
              <w:t>For uses other than the production of oil</w:t>
            </w:r>
          </w:p>
        </w:tc>
        <w:tc>
          <w:tcPr>
            <w:tcW w:w="2961" w:type="dxa"/>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32BB0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All countries 4.0%</w:t>
            </w:r>
          </w:p>
          <w:p w14:paraId="4A3E0124" w14:textId="77777777" w:rsidR="00D150DB" w:rsidRPr="009F5C6E" w:rsidRDefault="00D150DB" w:rsidP="006E7422">
            <w:pPr>
              <w:pStyle w:val="NoSpacing"/>
              <w:rPr>
                <w:rFonts w:eastAsia="Arial" w:cs="Arial"/>
                <w:color w:val="000000" w:themeColor="text1"/>
              </w:rPr>
            </w:pPr>
          </w:p>
          <w:p w14:paraId="47BE96B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GSP – General Framework (2020) 0.0%</w:t>
            </w:r>
          </w:p>
          <w:p w14:paraId="75AA00F7" w14:textId="77777777" w:rsidR="00D150DB" w:rsidRPr="009F5C6E" w:rsidRDefault="00D150DB" w:rsidP="006E7422">
            <w:pPr>
              <w:pStyle w:val="NoSpacing"/>
              <w:rPr>
                <w:rFonts w:eastAsia="Arial" w:cs="Arial"/>
                <w:color w:val="000000" w:themeColor="text1"/>
              </w:rPr>
            </w:pPr>
          </w:p>
          <w:p w14:paraId="15F3ECE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GSP – Enhanced Framework (2027) 0.0%</w:t>
            </w:r>
          </w:p>
          <w:p w14:paraId="49D54133" w14:textId="77777777" w:rsidR="00D150DB" w:rsidRPr="009F5C6E" w:rsidRDefault="00D150DB" w:rsidP="006E7422">
            <w:pPr>
              <w:pStyle w:val="NoSpacing"/>
              <w:rPr>
                <w:rFonts w:eastAsia="Arial" w:cs="Arial"/>
                <w:color w:val="000000" w:themeColor="text1"/>
              </w:rPr>
            </w:pPr>
          </w:p>
          <w:p w14:paraId="15331A1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Chile 0.0%</w:t>
            </w:r>
          </w:p>
          <w:p w14:paraId="647CD90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 </w:t>
            </w:r>
          </w:p>
          <w:p w14:paraId="249E678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For full conditions please check The Tariff</w:t>
            </w:r>
          </w:p>
        </w:tc>
      </w:tr>
    </w:tbl>
    <w:p w14:paraId="79222B2A" w14:textId="77777777" w:rsidR="00D150DB" w:rsidRPr="009F5C6E" w:rsidRDefault="00B612BB">
      <w:pPr>
        <w:spacing w:after="120"/>
        <w:rPr>
          <w:rFonts w:ascii="Arial" w:hAnsi="Arial" w:cs="Arial"/>
          <w:color w:val="000000" w:themeColor="text1"/>
          <w:sz w:val="20"/>
          <w:szCs w:val="20"/>
        </w:rPr>
      </w:pPr>
      <w:r w:rsidRPr="009F5C6E">
        <w:rPr>
          <w:rFonts w:ascii="Arial" w:eastAsia="Arial" w:hAnsi="Arial" w:cs="Arial"/>
          <w:color w:val="000000" w:themeColor="text1"/>
          <w:sz w:val="20"/>
          <w:szCs w:val="20"/>
        </w:rPr>
        <w:t xml:space="preserve">                          </w:t>
      </w:r>
    </w:p>
    <w:p w14:paraId="2EDEE1C5" w14:textId="77777777" w:rsidR="00D150DB" w:rsidRPr="009F5C6E" w:rsidRDefault="00D150DB" w:rsidP="00C521BD">
      <w:pPr>
        <w:pStyle w:val="NoSpacing"/>
        <w:rPr>
          <w:rFonts w:eastAsia="Arial" w:cs="Arial"/>
        </w:rPr>
      </w:pPr>
    </w:p>
    <w:p w14:paraId="4F812B40" w14:textId="77777777" w:rsidR="00C521BD" w:rsidRPr="009F5C6E" w:rsidRDefault="00C521BD" w:rsidP="00C521BD">
      <w:pPr>
        <w:pStyle w:val="NoSpacing"/>
        <w:rPr>
          <w:rFonts w:eastAsia="Arial" w:cs="Arial"/>
        </w:rPr>
      </w:pPr>
    </w:p>
    <w:p w14:paraId="25637150" w14:textId="77777777" w:rsidR="00C521BD" w:rsidRPr="009F5C6E" w:rsidRDefault="00C521BD" w:rsidP="00C521BD">
      <w:pPr>
        <w:pStyle w:val="NoSpacing"/>
        <w:rPr>
          <w:rFonts w:eastAsia="Arial" w:cs="Arial"/>
        </w:rPr>
      </w:pPr>
    </w:p>
    <w:p w14:paraId="35F0184F" w14:textId="77777777" w:rsidR="00C521BD" w:rsidRPr="009F5C6E" w:rsidRDefault="00C521BD" w:rsidP="00C521BD">
      <w:pPr>
        <w:pStyle w:val="NoSpacing"/>
        <w:rPr>
          <w:rFonts w:eastAsia="Arial" w:cs="Arial"/>
        </w:rPr>
      </w:pPr>
    </w:p>
    <w:p w14:paraId="1EC51B35" w14:textId="77777777" w:rsidR="00C521BD" w:rsidRPr="009F5C6E" w:rsidRDefault="00C521BD" w:rsidP="00C521BD">
      <w:pPr>
        <w:pStyle w:val="NoSpacing"/>
        <w:rPr>
          <w:rFonts w:eastAsia="Arial" w:cs="Arial"/>
        </w:rPr>
      </w:pPr>
    </w:p>
    <w:p w14:paraId="554717E1" w14:textId="77777777" w:rsidR="00C521BD" w:rsidRPr="009F5C6E" w:rsidRDefault="00C521BD" w:rsidP="00C521BD">
      <w:pPr>
        <w:pStyle w:val="NoSpacing"/>
        <w:rPr>
          <w:rFonts w:eastAsia="Arial" w:cs="Arial"/>
        </w:rPr>
      </w:pPr>
    </w:p>
    <w:p w14:paraId="00AFE0CD" w14:textId="77777777" w:rsidR="00C521BD" w:rsidRPr="009F5C6E" w:rsidRDefault="00C521BD" w:rsidP="00C521BD">
      <w:pPr>
        <w:pStyle w:val="NoSpacing"/>
        <w:rPr>
          <w:rFonts w:eastAsia="Arial" w:cs="Arial"/>
        </w:rPr>
      </w:pPr>
    </w:p>
    <w:p w14:paraId="6D810442" w14:textId="77777777" w:rsidR="00C521BD" w:rsidRPr="009F5C6E" w:rsidRDefault="00C521BD" w:rsidP="00C521BD">
      <w:pPr>
        <w:pStyle w:val="NoSpacing"/>
        <w:rPr>
          <w:rFonts w:eastAsia="Arial" w:cs="Arial"/>
        </w:rPr>
      </w:pPr>
    </w:p>
    <w:p w14:paraId="0E9F2CE9" w14:textId="77777777" w:rsidR="00C521BD" w:rsidRPr="009F5C6E" w:rsidRDefault="00C521BD" w:rsidP="00C521BD">
      <w:pPr>
        <w:pStyle w:val="NoSpacing"/>
        <w:rPr>
          <w:rFonts w:eastAsia="Arial" w:cs="Arial"/>
        </w:rPr>
      </w:pPr>
    </w:p>
    <w:p w14:paraId="5E9810D2" w14:textId="77777777" w:rsidR="00C521BD" w:rsidRPr="009F5C6E" w:rsidRDefault="00C521BD" w:rsidP="00C521BD">
      <w:pPr>
        <w:pStyle w:val="NoSpacing"/>
        <w:rPr>
          <w:rFonts w:eastAsia="Arial" w:cs="Arial"/>
        </w:rPr>
      </w:pPr>
    </w:p>
    <w:p w14:paraId="0AA859D7" w14:textId="77777777" w:rsidR="00C521BD" w:rsidRPr="009F5C6E" w:rsidRDefault="00C521BD" w:rsidP="00C521BD">
      <w:pPr>
        <w:pStyle w:val="NoSpacing"/>
        <w:rPr>
          <w:rFonts w:eastAsia="Arial" w:cs="Arial"/>
        </w:rPr>
      </w:pPr>
    </w:p>
    <w:p w14:paraId="358F7669" w14:textId="77777777" w:rsidR="00C521BD" w:rsidRPr="009F5C6E" w:rsidRDefault="00C521BD" w:rsidP="00C521BD">
      <w:pPr>
        <w:pStyle w:val="NoSpacing"/>
        <w:rPr>
          <w:rFonts w:eastAsia="Arial" w:cs="Arial"/>
        </w:rPr>
      </w:pPr>
    </w:p>
    <w:p w14:paraId="35A50E83" w14:textId="77777777" w:rsidR="00C521BD" w:rsidRPr="009F5C6E" w:rsidRDefault="00C521BD" w:rsidP="00C521BD">
      <w:pPr>
        <w:pStyle w:val="NoSpacing"/>
        <w:rPr>
          <w:rFonts w:eastAsia="Arial" w:cs="Arial"/>
        </w:rPr>
      </w:pPr>
    </w:p>
    <w:p w14:paraId="31CF9504" w14:textId="77777777" w:rsidR="00C521BD" w:rsidRPr="009F5C6E" w:rsidRDefault="00C521BD" w:rsidP="00C521BD">
      <w:pPr>
        <w:pStyle w:val="NoSpacing"/>
        <w:rPr>
          <w:rFonts w:eastAsia="Arial" w:cs="Arial"/>
        </w:rPr>
      </w:pPr>
    </w:p>
    <w:p w14:paraId="757A1962" w14:textId="77777777" w:rsidR="00C521BD" w:rsidRPr="009F5C6E" w:rsidRDefault="00C521BD" w:rsidP="00C521BD">
      <w:pPr>
        <w:pStyle w:val="NoSpacing"/>
        <w:rPr>
          <w:rFonts w:eastAsia="Arial" w:cs="Arial"/>
        </w:rPr>
      </w:pPr>
    </w:p>
    <w:p w14:paraId="14D80F01" w14:textId="77777777" w:rsidR="00C521BD" w:rsidRPr="009F5C6E" w:rsidRDefault="00C521BD" w:rsidP="00C521BD">
      <w:pPr>
        <w:pStyle w:val="NoSpacing"/>
        <w:rPr>
          <w:rFonts w:eastAsia="Arial" w:cs="Arial"/>
        </w:rPr>
      </w:pPr>
    </w:p>
    <w:p w14:paraId="6B17AB01" w14:textId="77777777" w:rsidR="00C521BD" w:rsidRPr="009F5C6E" w:rsidRDefault="00C521BD" w:rsidP="00C521BD">
      <w:pPr>
        <w:pStyle w:val="NoSpacing"/>
        <w:rPr>
          <w:rFonts w:eastAsia="Arial" w:cs="Arial"/>
        </w:rPr>
      </w:pPr>
    </w:p>
    <w:p w14:paraId="04F48DC7" w14:textId="77777777" w:rsidR="00C521BD" w:rsidRPr="009F5C6E" w:rsidRDefault="00C521BD" w:rsidP="00C521BD">
      <w:pPr>
        <w:pStyle w:val="NoSpacing"/>
        <w:rPr>
          <w:rFonts w:eastAsia="Arial" w:cs="Arial"/>
        </w:rPr>
      </w:pPr>
    </w:p>
    <w:p w14:paraId="6A5715AE" w14:textId="77777777" w:rsidR="00C521BD" w:rsidRPr="009F5C6E" w:rsidRDefault="00C521BD" w:rsidP="00C521BD">
      <w:pPr>
        <w:pStyle w:val="NoSpacing"/>
        <w:rPr>
          <w:rFonts w:eastAsia="Arial" w:cs="Arial"/>
        </w:rPr>
      </w:pPr>
    </w:p>
    <w:p w14:paraId="34EDA720" w14:textId="77777777" w:rsidR="00C521BD" w:rsidRPr="009F5C6E" w:rsidRDefault="00C521BD" w:rsidP="00C521BD">
      <w:pPr>
        <w:pStyle w:val="NoSpacing"/>
        <w:rPr>
          <w:rFonts w:eastAsia="Arial" w:cs="Arial"/>
        </w:rPr>
      </w:pPr>
    </w:p>
    <w:p w14:paraId="2ACED811" w14:textId="77777777" w:rsidR="00C521BD" w:rsidRPr="009F5C6E" w:rsidRDefault="00C521BD" w:rsidP="00C521BD">
      <w:pPr>
        <w:pStyle w:val="NoSpacing"/>
        <w:rPr>
          <w:rFonts w:eastAsia="Arial" w:cs="Arial"/>
        </w:rPr>
      </w:pPr>
    </w:p>
    <w:p w14:paraId="3266F41A" w14:textId="77777777" w:rsidR="00C521BD" w:rsidRPr="009F5C6E" w:rsidRDefault="00C521BD" w:rsidP="00C521BD">
      <w:pPr>
        <w:pStyle w:val="NoSpacing"/>
        <w:rPr>
          <w:rFonts w:eastAsia="Arial" w:cs="Arial"/>
        </w:rPr>
      </w:pPr>
    </w:p>
    <w:p w14:paraId="0A647D05" w14:textId="77777777" w:rsidR="00C521BD" w:rsidRPr="009F5C6E" w:rsidRDefault="00C521BD" w:rsidP="00C521BD">
      <w:pPr>
        <w:pStyle w:val="NoSpacing"/>
        <w:rPr>
          <w:rFonts w:eastAsia="Arial" w:cs="Arial"/>
        </w:rPr>
      </w:pPr>
    </w:p>
    <w:p w14:paraId="08C36BDD" w14:textId="77777777" w:rsidR="00C521BD" w:rsidRPr="009F5C6E" w:rsidRDefault="00C521BD" w:rsidP="00C521BD">
      <w:pPr>
        <w:pStyle w:val="NoSpacing"/>
        <w:rPr>
          <w:rFonts w:eastAsia="Arial" w:cs="Arial"/>
        </w:rPr>
      </w:pPr>
    </w:p>
    <w:p w14:paraId="449C1681" w14:textId="77777777" w:rsidR="00C521BD" w:rsidRPr="009F5C6E" w:rsidRDefault="00C521BD" w:rsidP="00C521BD">
      <w:pPr>
        <w:pStyle w:val="NoSpacing"/>
        <w:rPr>
          <w:rFonts w:eastAsia="Arial" w:cs="Arial"/>
        </w:rPr>
      </w:pPr>
    </w:p>
    <w:p w14:paraId="3F80BDB2" w14:textId="77777777" w:rsidR="00C521BD" w:rsidRPr="009F5C6E" w:rsidRDefault="00C521BD" w:rsidP="00C521BD">
      <w:pPr>
        <w:pStyle w:val="NoSpacing"/>
        <w:rPr>
          <w:rFonts w:eastAsia="Arial" w:cs="Arial"/>
        </w:rPr>
      </w:pPr>
    </w:p>
    <w:p w14:paraId="3FC3E7A2" w14:textId="77777777" w:rsidR="00C521BD" w:rsidRPr="009F5C6E" w:rsidRDefault="00C521BD" w:rsidP="00C521BD">
      <w:pPr>
        <w:pStyle w:val="NoSpacing"/>
        <w:rPr>
          <w:rFonts w:eastAsia="Arial" w:cs="Arial"/>
        </w:rPr>
      </w:pPr>
    </w:p>
    <w:p w14:paraId="0401CB06" w14:textId="77777777" w:rsidR="00C521BD" w:rsidRPr="009F5C6E" w:rsidRDefault="00C521BD" w:rsidP="00C521BD">
      <w:pPr>
        <w:pStyle w:val="NoSpacing"/>
        <w:rPr>
          <w:rFonts w:eastAsia="Arial" w:cs="Arial"/>
        </w:rPr>
      </w:pPr>
    </w:p>
    <w:p w14:paraId="5F002EA0" w14:textId="77777777" w:rsidR="00C521BD" w:rsidRPr="009F5C6E" w:rsidRDefault="00C521BD" w:rsidP="00C521BD">
      <w:pPr>
        <w:pStyle w:val="NoSpacing"/>
        <w:rPr>
          <w:rFonts w:eastAsia="Arial" w:cs="Arial"/>
        </w:rPr>
      </w:pPr>
    </w:p>
    <w:p w14:paraId="7EF2415E" w14:textId="77777777" w:rsidR="00C521BD" w:rsidRPr="009F5C6E" w:rsidRDefault="00C521BD" w:rsidP="00C521BD">
      <w:pPr>
        <w:pStyle w:val="NoSpacing"/>
        <w:rPr>
          <w:rFonts w:eastAsia="Arial" w:cs="Arial"/>
        </w:rPr>
      </w:pPr>
    </w:p>
    <w:p w14:paraId="7C310EFE" w14:textId="77777777" w:rsidR="00C521BD" w:rsidRPr="009F5C6E" w:rsidRDefault="00C521BD" w:rsidP="00C521BD">
      <w:pPr>
        <w:pStyle w:val="NoSpacing"/>
        <w:rPr>
          <w:rFonts w:eastAsia="Arial" w:cs="Arial"/>
        </w:rPr>
      </w:pPr>
    </w:p>
    <w:p w14:paraId="3A1A2858" w14:textId="77777777" w:rsidR="00C521BD" w:rsidRPr="009F5C6E" w:rsidRDefault="00C521BD" w:rsidP="00C521BD">
      <w:pPr>
        <w:pStyle w:val="NoSpacing"/>
        <w:rPr>
          <w:rFonts w:eastAsia="Arial" w:cs="Arial"/>
        </w:rPr>
      </w:pPr>
    </w:p>
    <w:p w14:paraId="179B28BE" w14:textId="77777777" w:rsidR="00C521BD" w:rsidRPr="009F5C6E" w:rsidRDefault="00C521BD" w:rsidP="00C521BD">
      <w:pPr>
        <w:pStyle w:val="NoSpacing"/>
        <w:rPr>
          <w:rFonts w:eastAsia="Arial" w:cs="Arial"/>
        </w:rPr>
      </w:pPr>
    </w:p>
    <w:p w14:paraId="04B21042" w14:textId="77777777" w:rsidR="00C521BD" w:rsidRPr="009F5C6E" w:rsidRDefault="00C521BD" w:rsidP="00C521BD">
      <w:pPr>
        <w:pStyle w:val="NoSpacing"/>
        <w:rPr>
          <w:rFonts w:eastAsia="Arial" w:cs="Arial"/>
        </w:rPr>
      </w:pPr>
    </w:p>
    <w:p w14:paraId="64EB0153" w14:textId="77777777" w:rsidR="00C521BD" w:rsidRPr="009F5C6E" w:rsidRDefault="00C521BD" w:rsidP="00C521BD">
      <w:pPr>
        <w:pStyle w:val="NoSpacing"/>
        <w:rPr>
          <w:rFonts w:eastAsia="Arial" w:cs="Arial"/>
        </w:rPr>
      </w:pPr>
    </w:p>
    <w:p w14:paraId="32534F19" w14:textId="77777777" w:rsidR="00C521BD" w:rsidRPr="009F5C6E" w:rsidRDefault="00C521BD" w:rsidP="00C521BD">
      <w:pPr>
        <w:pStyle w:val="NoSpacing"/>
        <w:rPr>
          <w:rFonts w:eastAsia="Arial" w:cs="Arial"/>
        </w:rPr>
      </w:pPr>
    </w:p>
    <w:p w14:paraId="5ACE8210" w14:textId="77777777" w:rsidR="00C521BD" w:rsidRPr="009F5C6E" w:rsidRDefault="00C521BD" w:rsidP="00C521BD">
      <w:pPr>
        <w:pStyle w:val="NoSpacing"/>
        <w:rPr>
          <w:rFonts w:eastAsia="Arial" w:cs="Arial"/>
        </w:rPr>
      </w:pPr>
    </w:p>
    <w:p w14:paraId="74F97863" w14:textId="77777777" w:rsidR="00C521BD" w:rsidRPr="009F5C6E" w:rsidRDefault="00C521BD" w:rsidP="00C521BD">
      <w:pPr>
        <w:pStyle w:val="NoSpacing"/>
        <w:rPr>
          <w:rFonts w:eastAsia="Arial" w:cs="Arial"/>
        </w:rPr>
      </w:pPr>
    </w:p>
    <w:p w14:paraId="2109D4CA" w14:textId="77777777" w:rsidR="00C521BD" w:rsidRPr="009F5C6E" w:rsidRDefault="00C521BD" w:rsidP="00C521BD">
      <w:pPr>
        <w:pStyle w:val="NoSpacing"/>
        <w:rPr>
          <w:rFonts w:eastAsia="Arial" w:cs="Arial"/>
        </w:rPr>
      </w:pPr>
    </w:p>
    <w:p w14:paraId="3881F958" w14:textId="77777777" w:rsidR="00C521BD" w:rsidRPr="009F5C6E" w:rsidRDefault="00C521BD" w:rsidP="00C521BD">
      <w:pPr>
        <w:pStyle w:val="NoSpacing"/>
        <w:rPr>
          <w:rFonts w:eastAsia="Arial" w:cs="Arial"/>
        </w:rPr>
      </w:pPr>
    </w:p>
    <w:p w14:paraId="6B70F604" w14:textId="77777777" w:rsidR="00C521BD" w:rsidRPr="009F5C6E" w:rsidRDefault="00C521BD" w:rsidP="00C521BD">
      <w:pPr>
        <w:pStyle w:val="NoSpacing"/>
        <w:rPr>
          <w:rFonts w:eastAsia="Arial" w:cs="Arial"/>
        </w:rPr>
      </w:pPr>
    </w:p>
    <w:p w14:paraId="3B10E856" w14:textId="77777777" w:rsidR="00C521BD" w:rsidRPr="009F5C6E" w:rsidRDefault="00C521BD" w:rsidP="00C521BD">
      <w:pPr>
        <w:pStyle w:val="NoSpacing"/>
        <w:rPr>
          <w:rFonts w:eastAsia="Arial" w:cs="Arial"/>
        </w:rPr>
      </w:pPr>
    </w:p>
    <w:p w14:paraId="381CF2C7" w14:textId="77777777" w:rsidR="00C521BD" w:rsidRPr="009F5C6E" w:rsidRDefault="00C521BD" w:rsidP="00C521BD">
      <w:pPr>
        <w:pStyle w:val="NoSpacing"/>
        <w:rPr>
          <w:rFonts w:eastAsia="Arial" w:cs="Arial"/>
        </w:rPr>
      </w:pPr>
    </w:p>
    <w:p w14:paraId="48B55C96" w14:textId="77777777" w:rsidR="00C521BD" w:rsidRPr="009F5C6E" w:rsidRDefault="00C521BD" w:rsidP="00C521BD">
      <w:pPr>
        <w:pStyle w:val="NoSpacing"/>
        <w:rPr>
          <w:rFonts w:eastAsia="Arial" w:cs="Arial"/>
        </w:rPr>
      </w:pPr>
    </w:p>
    <w:p w14:paraId="551CEA06" w14:textId="77777777" w:rsidR="00C521BD" w:rsidRPr="009F5C6E" w:rsidRDefault="00C521BD" w:rsidP="00C521BD">
      <w:pPr>
        <w:pStyle w:val="NoSpacing"/>
        <w:rPr>
          <w:rFonts w:eastAsia="Arial" w:cs="Arial"/>
        </w:rPr>
      </w:pPr>
    </w:p>
    <w:p w14:paraId="3D553C3A" w14:textId="77777777" w:rsidR="00C521BD" w:rsidRPr="009F5C6E" w:rsidRDefault="00C521BD" w:rsidP="00C521BD">
      <w:pPr>
        <w:pStyle w:val="NoSpacing"/>
        <w:rPr>
          <w:rFonts w:eastAsia="Arial" w:cs="Arial"/>
        </w:rPr>
      </w:pPr>
    </w:p>
    <w:p w14:paraId="7F82E59F" w14:textId="77777777" w:rsidR="00C521BD" w:rsidRPr="009F5C6E" w:rsidRDefault="00C521BD" w:rsidP="00C521BD">
      <w:pPr>
        <w:pStyle w:val="NoSpacing"/>
        <w:rPr>
          <w:rFonts w:eastAsia="Arial" w:cs="Arial"/>
        </w:rPr>
      </w:pPr>
    </w:p>
    <w:p w14:paraId="099616AC" w14:textId="77777777" w:rsidR="00C521BD" w:rsidRPr="009F5C6E" w:rsidRDefault="00C521BD" w:rsidP="00C521BD">
      <w:pPr>
        <w:pStyle w:val="NoSpacing"/>
        <w:rPr>
          <w:rFonts w:eastAsia="Arial" w:cs="Arial"/>
        </w:rPr>
      </w:pPr>
    </w:p>
    <w:p w14:paraId="6DF1C1A1" w14:textId="77777777" w:rsidR="00C521BD" w:rsidRPr="009F5C6E" w:rsidRDefault="00C521BD" w:rsidP="00C521BD">
      <w:pPr>
        <w:pStyle w:val="NoSpacing"/>
        <w:rPr>
          <w:rFonts w:eastAsia="Arial" w:cs="Arial"/>
        </w:rPr>
      </w:pPr>
    </w:p>
    <w:p w14:paraId="47BA20BC" w14:textId="77777777" w:rsidR="00C521BD" w:rsidRPr="009F5C6E" w:rsidRDefault="00C521BD" w:rsidP="00C521BD">
      <w:pPr>
        <w:pStyle w:val="NoSpacing"/>
        <w:rPr>
          <w:rFonts w:eastAsia="Arial" w:cs="Arial"/>
        </w:rPr>
      </w:pPr>
    </w:p>
    <w:p w14:paraId="2ACE5C52" w14:textId="77777777" w:rsidR="00C521BD" w:rsidRPr="009F5C6E" w:rsidRDefault="00C521BD" w:rsidP="00C521BD">
      <w:pPr>
        <w:pStyle w:val="NoSpacing"/>
        <w:rPr>
          <w:rFonts w:eastAsia="Arial" w:cs="Arial"/>
        </w:rPr>
      </w:pPr>
    </w:p>
    <w:p w14:paraId="4437D587" w14:textId="77777777" w:rsidR="00C521BD" w:rsidRPr="009F5C6E" w:rsidRDefault="00C521BD" w:rsidP="00C521BD">
      <w:pPr>
        <w:pStyle w:val="NoSpacing"/>
        <w:rPr>
          <w:rFonts w:eastAsia="Arial" w:cs="Arial"/>
        </w:rPr>
      </w:pPr>
    </w:p>
    <w:p w14:paraId="1333A5EA" w14:textId="77777777" w:rsidR="00C521BD" w:rsidRPr="009F5C6E" w:rsidRDefault="00C521BD" w:rsidP="00C521BD">
      <w:pPr>
        <w:pStyle w:val="NoSpacing"/>
        <w:rPr>
          <w:rFonts w:eastAsia="Arial" w:cs="Arial"/>
        </w:rPr>
      </w:pPr>
    </w:p>
    <w:p w14:paraId="61BB6A0B" w14:textId="77777777" w:rsidR="00C521BD" w:rsidRPr="009F5C6E" w:rsidRDefault="00C521BD" w:rsidP="00C521BD">
      <w:pPr>
        <w:pStyle w:val="NoSpacing"/>
        <w:rPr>
          <w:rFonts w:eastAsia="Arial" w:cs="Arial"/>
        </w:rPr>
      </w:pPr>
    </w:p>
    <w:p w14:paraId="4B00035F" w14:textId="77777777" w:rsidR="00C521BD" w:rsidRPr="009F5C6E" w:rsidRDefault="00C521BD" w:rsidP="00C521BD">
      <w:pPr>
        <w:pStyle w:val="NoSpacing"/>
        <w:rPr>
          <w:rFonts w:eastAsia="Arial" w:cs="Arial"/>
        </w:rPr>
      </w:pPr>
    </w:p>
    <w:p w14:paraId="1D18143B" w14:textId="77777777" w:rsidR="00C521BD" w:rsidRPr="009F5C6E" w:rsidRDefault="00C521BD" w:rsidP="00C521BD">
      <w:pPr>
        <w:pStyle w:val="NoSpacing"/>
        <w:rPr>
          <w:rFonts w:eastAsia="Arial" w:cs="Arial"/>
        </w:rPr>
      </w:pPr>
    </w:p>
    <w:p w14:paraId="2FAECC5E" w14:textId="77777777" w:rsidR="00C521BD" w:rsidRPr="009F5C6E" w:rsidRDefault="00C521BD" w:rsidP="00C521BD">
      <w:pPr>
        <w:pStyle w:val="NoSpacing"/>
        <w:rPr>
          <w:rFonts w:eastAsia="Arial" w:cs="Arial"/>
        </w:rPr>
      </w:pPr>
    </w:p>
    <w:p w14:paraId="3788119E" w14:textId="77777777" w:rsidR="00D150DB" w:rsidRPr="009F5C6E" w:rsidRDefault="00B612BB">
      <w:pPr>
        <w:pStyle w:val="Heading1"/>
        <w:spacing w:before="360" w:after="240"/>
        <w:jc w:val="center"/>
        <w:rPr>
          <w:rFonts w:ascii="Arial" w:hAnsi="Arial" w:cs="Arial"/>
          <w:color w:val="000000" w:themeColor="text1"/>
          <w:sz w:val="24"/>
          <w:szCs w:val="24"/>
        </w:rPr>
      </w:pPr>
      <w:r w:rsidRPr="009F5C6E">
        <w:rPr>
          <w:rFonts w:ascii="Arial" w:eastAsia="Arial" w:hAnsi="Arial" w:cs="Arial"/>
          <w:smallCaps/>
          <w:color w:val="000000" w:themeColor="text1"/>
          <w:sz w:val="24"/>
          <w:szCs w:val="24"/>
        </w:rPr>
        <w:lastRenderedPageBreak/>
        <w:t>Chapter 10 : Cereals</w:t>
      </w:r>
    </w:p>
    <w:tbl>
      <w:tblPr>
        <w:tblW w:w="5000" w:type="pct"/>
        <w:tblCellMar>
          <w:left w:w="0" w:type="dxa"/>
          <w:right w:w="0" w:type="dxa"/>
        </w:tblCellMar>
        <w:tblLook w:val="04A0" w:firstRow="1" w:lastRow="0" w:firstColumn="1" w:lastColumn="0" w:noHBand="0" w:noVBand="1"/>
      </w:tblPr>
      <w:tblGrid>
        <w:gridCol w:w="2973"/>
        <w:gridCol w:w="17010"/>
        <w:gridCol w:w="2960"/>
      </w:tblGrid>
      <w:tr w:rsidR="00940141" w:rsidRPr="00C269AA" w14:paraId="006B1258" w14:textId="77777777" w:rsidTr="008F7D23">
        <w:trPr>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7A18A613" w14:textId="77777777" w:rsidR="00D150DB" w:rsidRPr="009F5C6E" w:rsidRDefault="00B612BB" w:rsidP="006E7422">
            <w:pPr>
              <w:pStyle w:val="NoSpacing"/>
              <w:rPr>
                <w:rFonts w:cs="Arial"/>
              </w:rPr>
            </w:pPr>
            <w:r w:rsidRPr="009F5C6E">
              <w:rPr>
                <w:rFonts w:eastAsia="Arial" w:cs="Arial"/>
              </w:rPr>
              <w:t>Commodity code</w:t>
            </w:r>
          </w:p>
        </w:tc>
        <w:tc>
          <w:tcPr>
            <w:tcW w:w="3707" w:type="pct"/>
            <w:tcBorders>
              <w:top w:val="single" w:sz="4" w:space="0" w:color="A6A6A6"/>
            </w:tcBorders>
            <w:shd w:val="clear" w:color="auto" w:fill="000000"/>
            <w:tcMar>
              <w:top w:w="0" w:type="dxa"/>
              <w:left w:w="113" w:type="dxa"/>
              <w:bottom w:w="0" w:type="dxa"/>
              <w:right w:w="113" w:type="dxa"/>
            </w:tcMar>
            <w:hideMark/>
          </w:tcPr>
          <w:p w14:paraId="1EA81247" w14:textId="77777777" w:rsidR="00D150DB" w:rsidRPr="009F5C6E" w:rsidRDefault="00B612BB" w:rsidP="006E7422">
            <w:pPr>
              <w:pStyle w:val="NoSpacing"/>
              <w:rPr>
                <w:rFonts w:cs="Arial"/>
              </w:rPr>
            </w:pPr>
            <w:r w:rsidRPr="009F5C6E">
              <w:rPr>
                <w:rFonts w:eastAsia="Arial" w:cs="Arial"/>
              </w:rPr>
              <w:t>Description of goods / use</w:t>
            </w:r>
          </w:p>
        </w:tc>
        <w:tc>
          <w:tcPr>
            <w:tcW w:w="645"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0D1EC82" w14:textId="77777777" w:rsidR="00D150DB" w:rsidRPr="009F5C6E" w:rsidRDefault="00B612BB" w:rsidP="006E7422">
            <w:pPr>
              <w:pStyle w:val="NoSpacing"/>
              <w:rPr>
                <w:rFonts w:cs="Arial"/>
              </w:rPr>
            </w:pPr>
            <w:r w:rsidRPr="009F5C6E">
              <w:rPr>
                <w:rFonts w:eastAsia="Arial" w:cs="Arial"/>
              </w:rPr>
              <w:t>Duty expression</w:t>
            </w:r>
          </w:p>
        </w:tc>
      </w:tr>
      <w:tr w:rsidR="00940141" w:rsidRPr="00C269AA" w14:paraId="049D5CB3" w14:textId="77777777" w:rsidTr="008F7D23">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AB68A7" w14:textId="77777777" w:rsidR="00D150DB" w:rsidRPr="009F5C6E" w:rsidRDefault="00B612BB" w:rsidP="006E7422">
            <w:pPr>
              <w:pStyle w:val="NoSpacing"/>
              <w:rPr>
                <w:rFonts w:cs="Arial"/>
              </w:rPr>
            </w:pPr>
            <w:r w:rsidRPr="009F5C6E">
              <w:rPr>
                <w:rFonts w:eastAsia="Arial" w:cs="Arial"/>
              </w:rPr>
              <w:t>1001110000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18DA885E" w14:textId="226BF06C" w:rsidR="00D150DB" w:rsidRPr="009F5C6E" w:rsidRDefault="00B612BB" w:rsidP="006E7422">
            <w:pPr>
              <w:pStyle w:val="NoSpacing"/>
              <w:rPr>
                <w:rFonts w:cs="Arial"/>
              </w:rPr>
            </w:pPr>
            <w:r w:rsidRPr="009F5C6E">
              <w:rPr>
                <w:rFonts w:eastAsia="Arial" w:cs="Arial"/>
              </w:rPr>
              <w:t>Wheat and meslin</w:t>
            </w:r>
          </w:p>
          <w:p w14:paraId="12AE37E2" w14:textId="77777777" w:rsidR="00D150DB" w:rsidRPr="009F5C6E" w:rsidRDefault="00B612BB" w:rsidP="006E7422">
            <w:pPr>
              <w:pStyle w:val="NoSpacing"/>
              <w:rPr>
                <w:rFonts w:cs="Arial"/>
              </w:rPr>
            </w:pPr>
            <w:r w:rsidRPr="009F5C6E">
              <w:rPr>
                <w:rFonts w:eastAsia="Arial" w:cs="Arial"/>
              </w:rPr>
              <w:t>Durum wheat</w:t>
            </w:r>
          </w:p>
          <w:p w14:paraId="40A29E00" w14:textId="77777777" w:rsidR="00D150DB" w:rsidRPr="009F5C6E" w:rsidRDefault="00B612BB" w:rsidP="006E7422">
            <w:pPr>
              <w:pStyle w:val="NoSpacing"/>
              <w:rPr>
                <w:rFonts w:cs="Arial"/>
              </w:rPr>
            </w:pPr>
            <w:r w:rsidRPr="009F5C6E">
              <w:rPr>
                <w:rFonts w:eastAsia="Arial" w:cs="Arial"/>
              </w:rPr>
              <w:t xml:space="preserve">Seed </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942D5F" w14:textId="77777777" w:rsidR="00D150DB" w:rsidRPr="009F5C6E" w:rsidRDefault="00B612BB" w:rsidP="006E7422">
            <w:pPr>
              <w:pStyle w:val="NoSpacing"/>
              <w:rPr>
                <w:rFonts w:cs="Arial"/>
              </w:rPr>
            </w:pPr>
            <w:r w:rsidRPr="009F5C6E">
              <w:rPr>
                <w:rFonts w:eastAsia="Arial" w:cs="Arial"/>
              </w:rPr>
              <w:t>Canada 0.0%</w:t>
            </w:r>
          </w:p>
        </w:tc>
      </w:tr>
      <w:tr w:rsidR="00940141" w:rsidRPr="00C269AA" w14:paraId="14F0385F" w14:textId="77777777" w:rsidTr="008F7D23">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F9E192" w14:textId="77777777" w:rsidR="00D150DB" w:rsidRPr="009F5C6E" w:rsidRDefault="00B612BB" w:rsidP="006E7422">
            <w:pPr>
              <w:pStyle w:val="NoSpacing"/>
              <w:rPr>
                <w:rFonts w:cs="Arial"/>
              </w:rPr>
            </w:pPr>
            <w:r w:rsidRPr="009F5C6E">
              <w:rPr>
                <w:rFonts w:eastAsia="Arial" w:cs="Arial"/>
              </w:rPr>
              <w:t>1001190012</w:t>
            </w:r>
          </w:p>
        </w:tc>
        <w:tc>
          <w:tcPr>
            <w:tcW w:w="3707" w:type="pct"/>
            <w:tcBorders>
              <w:top w:val="single" w:sz="4" w:space="0" w:color="A6A6A6"/>
              <w:bottom w:val="single" w:sz="4" w:space="0" w:color="A6A6A6"/>
            </w:tcBorders>
            <w:tcMar>
              <w:top w:w="0" w:type="dxa"/>
              <w:left w:w="113" w:type="dxa"/>
              <w:bottom w:w="0" w:type="dxa"/>
              <w:right w:w="113" w:type="dxa"/>
            </w:tcMar>
            <w:hideMark/>
          </w:tcPr>
          <w:p w14:paraId="444F6DC3" w14:textId="77777777" w:rsidR="00D150DB" w:rsidRPr="009F5C6E" w:rsidRDefault="00B612BB" w:rsidP="006E7422">
            <w:pPr>
              <w:pStyle w:val="NoSpacing"/>
              <w:rPr>
                <w:rFonts w:cs="Arial"/>
              </w:rPr>
            </w:pPr>
            <w:r w:rsidRPr="009F5C6E">
              <w:rPr>
                <w:rFonts w:eastAsia="Arial" w:cs="Arial"/>
              </w:rPr>
              <w:t>Wheat and meslin</w:t>
            </w:r>
          </w:p>
          <w:p w14:paraId="3632B5DF" w14:textId="77777777" w:rsidR="00D150DB" w:rsidRPr="009F5C6E" w:rsidRDefault="00B612BB" w:rsidP="006E7422">
            <w:pPr>
              <w:pStyle w:val="NoSpacing"/>
              <w:rPr>
                <w:rFonts w:cs="Arial"/>
              </w:rPr>
            </w:pPr>
            <w:r w:rsidRPr="009F5C6E">
              <w:rPr>
                <w:rFonts w:eastAsia="Arial" w:cs="Arial"/>
              </w:rPr>
              <w:t>Other</w:t>
            </w:r>
          </w:p>
          <w:p w14:paraId="5277F24B" w14:textId="77777777" w:rsidR="00D150DB" w:rsidRPr="009F5C6E" w:rsidRDefault="00B612BB" w:rsidP="006E7422">
            <w:pPr>
              <w:pStyle w:val="NoSpacing"/>
              <w:rPr>
                <w:rFonts w:cs="Arial"/>
              </w:rPr>
            </w:pPr>
            <w:r w:rsidRPr="009F5C6E">
              <w:rPr>
                <w:rFonts w:eastAsia="Arial" w:cs="Arial"/>
              </w:rPr>
              <w:t xml:space="preserve">High quality durum wheat </w:t>
            </w:r>
          </w:p>
          <w:p w14:paraId="5E970F9F" w14:textId="7F8012FE" w:rsidR="00D150DB" w:rsidRPr="009F5C6E" w:rsidRDefault="00B612BB" w:rsidP="006E7422">
            <w:pPr>
              <w:pStyle w:val="NoSpacing"/>
              <w:rPr>
                <w:rFonts w:cs="Arial"/>
              </w:rPr>
            </w:pPr>
            <w:r w:rsidRPr="009F5C6E">
              <w:rPr>
                <w:rFonts w:eastAsia="Arial" w:cs="Arial"/>
              </w:rPr>
              <w:t>Durum wheat with</w:t>
            </w:r>
            <w:r w:rsidRPr="009F5C6E">
              <w:rPr>
                <w:rFonts w:eastAsia="Arial" w:cs="Arial"/>
              </w:rPr>
              <w:br/>
              <w:t>a specific weight in kg/hl greater than or equal to 80,</w:t>
            </w:r>
            <w:r w:rsidRPr="009F5C6E">
              <w:rPr>
                <w:rFonts w:eastAsia="Arial" w:cs="Arial"/>
              </w:rPr>
              <w:br/>
              <w:t>a maximum of 20,0 % of grains which have lost their vitreous aspect,</w:t>
            </w:r>
            <w:r w:rsidRPr="009F5C6E">
              <w:rPr>
                <w:rFonts w:eastAsia="Arial" w:cs="Arial"/>
              </w:rPr>
              <w:br/>
              <w:t xml:space="preserve">a maximum of 10,0 % of matter which is not quality wheat grains of unimpaired quality of which a maximum of 7,0 % of broken and/or shrivelled grains, a maximum of 2,0 % grains damaged by pests, a maximum of 5,0 % grains affected with fusariosis and/or mottled grains, a maximum of 0,5 % of sprouted grains, </w:t>
            </w:r>
            <w:r w:rsidRPr="009F5C6E">
              <w:rPr>
                <w:rFonts w:eastAsia="Arial" w:cs="Arial"/>
              </w:rPr>
              <w:br/>
              <w:t>a maximum of 1,0 % of miscellaneous impurities (Schwarzbesatz),</w:t>
            </w:r>
            <w:r w:rsidRPr="009F5C6E">
              <w:rPr>
                <w:rFonts w:eastAsia="Arial" w:cs="Arial"/>
              </w:rPr>
              <w:br/>
              <w:t xml:space="preserve">a Hagberg falling number of a minimum of 250 </w:t>
            </w:r>
          </w:p>
          <w:p w14:paraId="643F2193" w14:textId="77777777" w:rsidR="00D150DB" w:rsidRPr="009F5C6E" w:rsidRDefault="00D150DB" w:rsidP="006E7422">
            <w:pPr>
              <w:pStyle w:val="NoSpacing"/>
              <w:rPr>
                <w:rFonts w:eastAsia="Arial" w:cs="Arial"/>
              </w:rPr>
            </w:pP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F7E3EF" w14:textId="77777777" w:rsidR="00D150DB" w:rsidRPr="009F5C6E" w:rsidRDefault="00B612BB" w:rsidP="006E7422">
            <w:pPr>
              <w:pStyle w:val="NoSpacing"/>
              <w:rPr>
                <w:rFonts w:cs="Arial"/>
              </w:rPr>
            </w:pPr>
            <w:r w:rsidRPr="009F5C6E">
              <w:rPr>
                <w:rFonts w:eastAsia="Arial" w:cs="Arial"/>
              </w:rPr>
              <w:t>Canada 0.0%</w:t>
            </w:r>
          </w:p>
        </w:tc>
      </w:tr>
      <w:tr w:rsidR="00940141" w:rsidRPr="00C269AA" w14:paraId="7587A063" w14:textId="77777777" w:rsidTr="008F7D23">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AF413E" w14:textId="77777777" w:rsidR="00D150DB" w:rsidRPr="009F5C6E" w:rsidRDefault="00B612BB" w:rsidP="006E7422">
            <w:pPr>
              <w:pStyle w:val="NoSpacing"/>
              <w:rPr>
                <w:rFonts w:cs="Arial"/>
              </w:rPr>
            </w:pPr>
            <w:r w:rsidRPr="009F5C6E">
              <w:rPr>
                <w:rFonts w:eastAsia="Arial" w:cs="Arial"/>
              </w:rPr>
              <w:t>1001190018</w:t>
            </w:r>
          </w:p>
        </w:tc>
        <w:tc>
          <w:tcPr>
            <w:tcW w:w="3707" w:type="pct"/>
            <w:tcBorders>
              <w:top w:val="single" w:sz="4" w:space="0" w:color="A6A6A6"/>
              <w:bottom w:val="single" w:sz="4" w:space="0" w:color="A6A6A6"/>
            </w:tcBorders>
            <w:tcMar>
              <w:top w:w="0" w:type="dxa"/>
              <w:left w:w="113" w:type="dxa"/>
              <w:bottom w:w="0" w:type="dxa"/>
              <w:right w:w="113" w:type="dxa"/>
            </w:tcMar>
            <w:hideMark/>
          </w:tcPr>
          <w:p w14:paraId="0466D23A" w14:textId="77777777" w:rsidR="00D150DB" w:rsidRPr="009F5C6E" w:rsidRDefault="00B612BB" w:rsidP="006E7422">
            <w:pPr>
              <w:pStyle w:val="NoSpacing"/>
              <w:rPr>
                <w:rFonts w:cs="Arial"/>
              </w:rPr>
            </w:pPr>
            <w:r w:rsidRPr="009F5C6E">
              <w:rPr>
                <w:rFonts w:eastAsia="Arial" w:cs="Arial"/>
              </w:rPr>
              <w:t>Wheat and meslin</w:t>
            </w:r>
          </w:p>
          <w:p w14:paraId="779BA15B" w14:textId="77777777" w:rsidR="00D150DB" w:rsidRPr="009F5C6E" w:rsidRDefault="00B612BB" w:rsidP="006E7422">
            <w:pPr>
              <w:pStyle w:val="NoSpacing"/>
              <w:rPr>
                <w:rFonts w:cs="Arial"/>
              </w:rPr>
            </w:pPr>
            <w:r w:rsidRPr="009F5C6E">
              <w:rPr>
                <w:rFonts w:eastAsia="Arial" w:cs="Arial"/>
              </w:rPr>
              <w:t>Other</w:t>
            </w:r>
          </w:p>
          <w:p w14:paraId="288A194B" w14:textId="77777777" w:rsidR="00D150DB" w:rsidRPr="009F5C6E" w:rsidRDefault="00B612BB" w:rsidP="006E7422">
            <w:pPr>
              <w:pStyle w:val="NoSpacing"/>
              <w:rPr>
                <w:rFonts w:cs="Arial"/>
              </w:rPr>
            </w:pPr>
            <w:r w:rsidRPr="009F5C6E">
              <w:rPr>
                <w:rFonts w:eastAsia="Arial" w:cs="Arial"/>
              </w:rPr>
              <w:t>Other</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F92830" w14:textId="77777777" w:rsidR="00D150DB" w:rsidRPr="009F5C6E" w:rsidRDefault="00B612BB" w:rsidP="006E7422">
            <w:pPr>
              <w:pStyle w:val="NoSpacing"/>
              <w:rPr>
                <w:rFonts w:cs="Arial"/>
              </w:rPr>
            </w:pPr>
            <w:r w:rsidRPr="009F5C6E">
              <w:rPr>
                <w:rFonts w:eastAsia="Arial" w:cs="Arial"/>
              </w:rPr>
              <w:t>Canada 0.0%</w:t>
            </w:r>
          </w:p>
        </w:tc>
      </w:tr>
      <w:tr w:rsidR="00940141" w:rsidRPr="00C269AA" w14:paraId="12B99CC9" w14:textId="77777777" w:rsidTr="008F7D23">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20E5D5" w14:textId="77777777" w:rsidR="00D150DB" w:rsidRPr="009F5C6E" w:rsidRDefault="00B612BB" w:rsidP="006E7422">
            <w:pPr>
              <w:pStyle w:val="NoSpacing"/>
              <w:rPr>
                <w:rFonts w:cs="Arial"/>
              </w:rPr>
            </w:pPr>
            <w:r w:rsidRPr="009F5C6E">
              <w:rPr>
                <w:rFonts w:eastAsia="Arial" w:cs="Arial"/>
              </w:rPr>
              <w:t>1001190020</w:t>
            </w:r>
          </w:p>
        </w:tc>
        <w:tc>
          <w:tcPr>
            <w:tcW w:w="3707" w:type="pct"/>
            <w:tcBorders>
              <w:top w:val="single" w:sz="4" w:space="0" w:color="A6A6A6"/>
              <w:bottom w:val="single" w:sz="4" w:space="0" w:color="A6A6A6"/>
            </w:tcBorders>
            <w:tcMar>
              <w:top w:w="0" w:type="dxa"/>
              <w:left w:w="113" w:type="dxa"/>
              <w:bottom w:w="0" w:type="dxa"/>
              <w:right w:w="113" w:type="dxa"/>
            </w:tcMar>
            <w:hideMark/>
          </w:tcPr>
          <w:p w14:paraId="5C1DFD8F" w14:textId="77777777" w:rsidR="00D150DB" w:rsidRPr="009F5C6E" w:rsidRDefault="00B612BB" w:rsidP="006E7422">
            <w:pPr>
              <w:pStyle w:val="NoSpacing"/>
              <w:rPr>
                <w:rFonts w:cs="Arial"/>
              </w:rPr>
            </w:pPr>
            <w:r w:rsidRPr="009F5C6E">
              <w:rPr>
                <w:rFonts w:eastAsia="Arial" w:cs="Arial"/>
              </w:rPr>
              <w:t>Wheat and meslin</w:t>
            </w:r>
          </w:p>
          <w:p w14:paraId="0595476C" w14:textId="77777777" w:rsidR="00D150DB" w:rsidRPr="009F5C6E" w:rsidRDefault="00B612BB" w:rsidP="006E7422">
            <w:pPr>
              <w:pStyle w:val="NoSpacing"/>
              <w:rPr>
                <w:rFonts w:cs="Arial"/>
              </w:rPr>
            </w:pPr>
            <w:r w:rsidRPr="009F5C6E">
              <w:rPr>
                <w:rFonts w:eastAsia="Arial" w:cs="Arial"/>
              </w:rPr>
              <w:t>Other</w:t>
            </w:r>
          </w:p>
          <w:p w14:paraId="4AE19FFF" w14:textId="77777777" w:rsidR="00D150DB" w:rsidRPr="009F5C6E" w:rsidRDefault="00B612BB" w:rsidP="006E7422">
            <w:pPr>
              <w:pStyle w:val="NoSpacing"/>
              <w:rPr>
                <w:rFonts w:cs="Arial"/>
              </w:rPr>
            </w:pPr>
            <w:r w:rsidRPr="009F5C6E">
              <w:rPr>
                <w:rFonts w:eastAsia="Arial" w:cs="Arial"/>
              </w:rPr>
              <w:t>Medium quality durum wheat</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C3E875" w14:textId="77777777" w:rsidR="00D150DB" w:rsidRPr="009F5C6E" w:rsidRDefault="00B612BB" w:rsidP="006E7422">
            <w:pPr>
              <w:pStyle w:val="NoSpacing"/>
              <w:rPr>
                <w:rFonts w:cs="Arial"/>
              </w:rPr>
            </w:pPr>
            <w:r w:rsidRPr="009F5C6E">
              <w:rPr>
                <w:rFonts w:eastAsia="Arial" w:cs="Arial"/>
              </w:rPr>
              <w:t>Canada 0.0%</w:t>
            </w:r>
          </w:p>
        </w:tc>
      </w:tr>
      <w:tr w:rsidR="00940141" w:rsidRPr="00C269AA" w14:paraId="62B198A4" w14:textId="77777777" w:rsidTr="008F7D23">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C07B0C" w14:textId="77777777" w:rsidR="00D150DB" w:rsidRPr="009F5C6E" w:rsidRDefault="00B612BB" w:rsidP="006E7422">
            <w:pPr>
              <w:pStyle w:val="NoSpacing"/>
              <w:rPr>
                <w:rFonts w:cs="Arial"/>
              </w:rPr>
            </w:pPr>
            <w:r w:rsidRPr="009F5C6E">
              <w:rPr>
                <w:rFonts w:eastAsia="Arial" w:cs="Arial"/>
              </w:rPr>
              <w:t>1001190030</w:t>
            </w:r>
          </w:p>
        </w:tc>
        <w:tc>
          <w:tcPr>
            <w:tcW w:w="3707" w:type="pct"/>
            <w:tcBorders>
              <w:top w:val="single" w:sz="4" w:space="0" w:color="A6A6A6"/>
              <w:bottom w:val="single" w:sz="4" w:space="0" w:color="A6A6A6"/>
            </w:tcBorders>
            <w:tcMar>
              <w:top w:w="0" w:type="dxa"/>
              <w:left w:w="113" w:type="dxa"/>
              <w:bottom w:w="0" w:type="dxa"/>
              <w:right w:w="113" w:type="dxa"/>
            </w:tcMar>
            <w:hideMark/>
          </w:tcPr>
          <w:p w14:paraId="743D65C1" w14:textId="77777777" w:rsidR="00D150DB" w:rsidRPr="009F5C6E" w:rsidRDefault="00B612BB" w:rsidP="006E7422">
            <w:pPr>
              <w:pStyle w:val="NoSpacing"/>
              <w:rPr>
                <w:rFonts w:cs="Arial"/>
              </w:rPr>
            </w:pPr>
            <w:r w:rsidRPr="009F5C6E">
              <w:rPr>
                <w:rFonts w:eastAsia="Arial" w:cs="Arial"/>
              </w:rPr>
              <w:t>Wheat and meslin</w:t>
            </w:r>
          </w:p>
          <w:p w14:paraId="72759A9E" w14:textId="77777777" w:rsidR="00D150DB" w:rsidRPr="009F5C6E" w:rsidRDefault="00B612BB" w:rsidP="006E7422">
            <w:pPr>
              <w:pStyle w:val="NoSpacing"/>
              <w:rPr>
                <w:rFonts w:cs="Arial"/>
              </w:rPr>
            </w:pPr>
            <w:r w:rsidRPr="009F5C6E">
              <w:rPr>
                <w:rFonts w:eastAsia="Arial" w:cs="Arial"/>
              </w:rPr>
              <w:t>Other</w:t>
            </w:r>
          </w:p>
          <w:p w14:paraId="24B982D5" w14:textId="77777777" w:rsidR="00D150DB" w:rsidRPr="009F5C6E" w:rsidRDefault="00B612BB" w:rsidP="006E7422">
            <w:pPr>
              <w:pStyle w:val="NoSpacing"/>
              <w:rPr>
                <w:rFonts w:cs="Arial"/>
              </w:rPr>
            </w:pPr>
            <w:r w:rsidRPr="009F5C6E">
              <w:rPr>
                <w:rFonts w:eastAsia="Arial" w:cs="Arial"/>
              </w:rPr>
              <w:t>Low quality durum wheat</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DCDA5A" w14:textId="77777777" w:rsidR="00D150DB" w:rsidRPr="009F5C6E" w:rsidRDefault="00B612BB" w:rsidP="006E7422">
            <w:pPr>
              <w:pStyle w:val="NoSpacing"/>
              <w:rPr>
                <w:rFonts w:cs="Arial"/>
              </w:rPr>
            </w:pPr>
            <w:r w:rsidRPr="009F5C6E">
              <w:rPr>
                <w:rFonts w:eastAsia="Arial" w:cs="Arial"/>
              </w:rPr>
              <w:t>Canada 0.0%</w:t>
            </w:r>
          </w:p>
        </w:tc>
      </w:tr>
    </w:tbl>
    <w:p w14:paraId="2494B77B" w14:textId="77777777" w:rsidR="00C521BD" w:rsidRPr="009F5C6E" w:rsidRDefault="00C521BD" w:rsidP="00C521BD">
      <w:pPr>
        <w:pStyle w:val="NoSpacing"/>
        <w:rPr>
          <w:rFonts w:eastAsia="Arial" w:cs="Arial"/>
        </w:rPr>
      </w:pPr>
    </w:p>
    <w:p w14:paraId="623ED411" w14:textId="77777777" w:rsidR="00C521BD" w:rsidRPr="009F5C6E" w:rsidRDefault="00C521BD" w:rsidP="00C521BD">
      <w:pPr>
        <w:pStyle w:val="NoSpacing"/>
        <w:rPr>
          <w:rFonts w:eastAsia="Arial" w:cs="Arial"/>
        </w:rPr>
      </w:pPr>
    </w:p>
    <w:p w14:paraId="6F92B438" w14:textId="77777777" w:rsidR="00C521BD" w:rsidRPr="009F5C6E" w:rsidRDefault="00C521BD" w:rsidP="00C521BD">
      <w:pPr>
        <w:pStyle w:val="NoSpacing"/>
        <w:rPr>
          <w:rFonts w:eastAsia="Arial" w:cs="Arial"/>
        </w:rPr>
      </w:pPr>
    </w:p>
    <w:p w14:paraId="523A46F8" w14:textId="77777777" w:rsidR="00C521BD" w:rsidRPr="009F5C6E" w:rsidRDefault="00C521BD" w:rsidP="00C521BD">
      <w:pPr>
        <w:pStyle w:val="NoSpacing"/>
        <w:rPr>
          <w:rFonts w:eastAsia="Arial" w:cs="Arial"/>
        </w:rPr>
      </w:pPr>
    </w:p>
    <w:p w14:paraId="3AAC736F" w14:textId="77777777" w:rsidR="00C521BD" w:rsidRPr="009F5C6E" w:rsidRDefault="00C521BD" w:rsidP="00C521BD">
      <w:pPr>
        <w:pStyle w:val="NoSpacing"/>
        <w:rPr>
          <w:rFonts w:eastAsia="Arial" w:cs="Arial"/>
        </w:rPr>
      </w:pPr>
    </w:p>
    <w:p w14:paraId="02A42946" w14:textId="77777777" w:rsidR="00C521BD" w:rsidRPr="009F5C6E" w:rsidRDefault="00C521BD" w:rsidP="00C521BD">
      <w:pPr>
        <w:pStyle w:val="NoSpacing"/>
        <w:rPr>
          <w:rFonts w:eastAsia="Arial" w:cs="Arial"/>
        </w:rPr>
      </w:pPr>
    </w:p>
    <w:p w14:paraId="3E3EA9F7" w14:textId="77777777" w:rsidR="00C521BD" w:rsidRPr="009F5C6E" w:rsidRDefault="00C521BD" w:rsidP="00C521BD">
      <w:pPr>
        <w:pStyle w:val="NoSpacing"/>
        <w:rPr>
          <w:rFonts w:eastAsia="Arial" w:cs="Arial"/>
        </w:rPr>
      </w:pPr>
    </w:p>
    <w:p w14:paraId="1E3353A0" w14:textId="77777777" w:rsidR="00C521BD" w:rsidRPr="009F5C6E" w:rsidRDefault="00C521BD" w:rsidP="00C521BD">
      <w:pPr>
        <w:pStyle w:val="NoSpacing"/>
        <w:rPr>
          <w:rFonts w:eastAsia="Arial" w:cs="Arial"/>
        </w:rPr>
      </w:pPr>
    </w:p>
    <w:p w14:paraId="71925FC9" w14:textId="77777777" w:rsidR="00C521BD" w:rsidRPr="009F5C6E" w:rsidRDefault="00C521BD" w:rsidP="00C521BD">
      <w:pPr>
        <w:pStyle w:val="NoSpacing"/>
        <w:rPr>
          <w:rFonts w:eastAsia="Arial" w:cs="Arial"/>
        </w:rPr>
      </w:pPr>
    </w:p>
    <w:p w14:paraId="7C668217" w14:textId="77777777" w:rsidR="00C521BD" w:rsidRPr="009F5C6E" w:rsidRDefault="00C521BD" w:rsidP="00C521BD">
      <w:pPr>
        <w:pStyle w:val="NoSpacing"/>
        <w:rPr>
          <w:rFonts w:eastAsia="Arial" w:cs="Arial"/>
        </w:rPr>
      </w:pPr>
    </w:p>
    <w:p w14:paraId="388F265B" w14:textId="77777777" w:rsidR="00C521BD" w:rsidRPr="009F5C6E" w:rsidRDefault="00C521BD" w:rsidP="00C521BD">
      <w:pPr>
        <w:pStyle w:val="NoSpacing"/>
        <w:rPr>
          <w:rFonts w:eastAsia="Arial" w:cs="Arial"/>
        </w:rPr>
      </w:pPr>
    </w:p>
    <w:p w14:paraId="531C5190" w14:textId="77777777" w:rsidR="00C521BD" w:rsidRPr="009F5C6E" w:rsidRDefault="00C521BD" w:rsidP="00C521BD">
      <w:pPr>
        <w:pStyle w:val="NoSpacing"/>
        <w:rPr>
          <w:rFonts w:eastAsia="Arial" w:cs="Arial"/>
        </w:rPr>
      </w:pPr>
    </w:p>
    <w:p w14:paraId="2C640829" w14:textId="77777777" w:rsidR="00C521BD" w:rsidRPr="009F5C6E" w:rsidRDefault="00C521BD" w:rsidP="00C521BD">
      <w:pPr>
        <w:pStyle w:val="NoSpacing"/>
        <w:rPr>
          <w:rFonts w:eastAsia="Arial" w:cs="Arial"/>
        </w:rPr>
      </w:pPr>
    </w:p>
    <w:p w14:paraId="6A367105" w14:textId="77777777" w:rsidR="00C521BD" w:rsidRPr="009F5C6E" w:rsidRDefault="00C521BD" w:rsidP="00C521BD">
      <w:pPr>
        <w:pStyle w:val="NoSpacing"/>
        <w:rPr>
          <w:rFonts w:eastAsia="Arial" w:cs="Arial"/>
        </w:rPr>
      </w:pPr>
    </w:p>
    <w:p w14:paraId="59F6B138" w14:textId="77777777" w:rsidR="00C521BD" w:rsidRPr="009F5C6E" w:rsidRDefault="00C521BD" w:rsidP="00C521BD">
      <w:pPr>
        <w:pStyle w:val="NoSpacing"/>
        <w:rPr>
          <w:rFonts w:eastAsia="Arial" w:cs="Arial"/>
        </w:rPr>
      </w:pPr>
    </w:p>
    <w:p w14:paraId="6D9C41E1" w14:textId="77777777" w:rsidR="00C521BD" w:rsidRPr="009F5C6E" w:rsidRDefault="00C521BD" w:rsidP="00C521BD">
      <w:pPr>
        <w:pStyle w:val="NoSpacing"/>
        <w:rPr>
          <w:rFonts w:eastAsia="Arial" w:cs="Arial"/>
        </w:rPr>
      </w:pPr>
    </w:p>
    <w:p w14:paraId="52255425" w14:textId="77777777" w:rsidR="00C521BD" w:rsidRPr="009F5C6E" w:rsidRDefault="00C521BD" w:rsidP="00C521BD">
      <w:pPr>
        <w:pStyle w:val="NoSpacing"/>
        <w:rPr>
          <w:rFonts w:eastAsia="Arial" w:cs="Arial"/>
        </w:rPr>
      </w:pPr>
    </w:p>
    <w:p w14:paraId="68B502B1" w14:textId="77777777" w:rsidR="00C521BD" w:rsidRPr="009F5C6E" w:rsidRDefault="00C521BD" w:rsidP="00C521BD">
      <w:pPr>
        <w:pStyle w:val="NoSpacing"/>
        <w:rPr>
          <w:rFonts w:eastAsia="Arial" w:cs="Arial"/>
        </w:rPr>
      </w:pPr>
    </w:p>
    <w:p w14:paraId="2CBEE920" w14:textId="77777777" w:rsidR="00C521BD" w:rsidRPr="009F5C6E" w:rsidRDefault="00C521BD" w:rsidP="00C521BD">
      <w:pPr>
        <w:pStyle w:val="NoSpacing"/>
        <w:rPr>
          <w:rFonts w:eastAsia="Arial" w:cs="Arial"/>
        </w:rPr>
      </w:pPr>
    </w:p>
    <w:p w14:paraId="74F91910" w14:textId="77777777" w:rsidR="00C521BD" w:rsidRPr="009F5C6E" w:rsidRDefault="00C521BD" w:rsidP="00C521BD">
      <w:pPr>
        <w:pStyle w:val="NoSpacing"/>
        <w:rPr>
          <w:rFonts w:eastAsia="Arial" w:cs="Arial"/>
        </w:rPr>
      </w:pPr>
    </w:p>
    <w:p w14:paraId="20292AE3" w14:textId="77777777" w:rsidR="00C521BD" w:rsidRPr="009F5C6E" w:rsidRDefault="00C521BD" w:rsidP="00C521BD">
      <w:pPr>
        <w:pStyle w:val="NoSpacing"/>
        <w:rPr>
          <w:rFonts w:eastAsia="Arial" w:cs="Arial"/>
        </w:rPr>
      </w:pPr>
    </w:p>
    <w:p w14:paraId="67EBDE96" w14:textId="77777777" w:rsidR="00C521BD" w:rsidRPr="009F5C6E" w:rsidRDefault="00C521BD" w:rsidP="00C521BD">
      <w:pPr>
        <w:pStyle w:val="NoSpacing"/>
        <w:rPr>
          <w:rFonts w:eastAsia="Arial" w:cs="Arial"/>
        </w:rPr>
      </w:pPr>
    </w:p>
    <w:p w14:paraId="16AE9051" w14:textId="77777777" w:rsidR="00C521BD" w:rsidRPr="009F5C6E" w:rsidRDefault="00C521BD" w:rsidP="00C521BD">
      <w:pPr>
        <w:pStyle w:val="NoSpacing"/>
        <w:rPr>
          <w:rFonts w:eastAsia="Arial" w:cs="Arial"/>
        </w:rPr>
      </w:pPr>
    </w:p>
    <w:p w14:paraId="41E262E4" w14:textId="77777777" w:rsidR="00C521BD" w:rsidRPr="009F5C6E" w:rsidRDefault="00C521BD" w:rsidP="00C521BD">
      <w:pPr>
        <w:pStyle w:val="NoSpacing"/>
        <w:rPr>
          <w:rFonts w:eastAsia="Arial" w:cs="Arial"/>
        </w:rPr>
      </w:pPr>
    </w:p>
    <w:p w14:paraId="732D9DCC" w14:textId="77777777" w:rsidR="00C521BD" w:rsidRPr="009F5C6E" w:rsidRDefault="00C521BD" w:rsidP="00C521BD">
      <w:pPr>
        <w:pStyle w:val="NoSpacing"/>
        <w:rPr>
          <w:rFonts w:eastAsia="Arial" w:cs="Arial"/>
        </w:rPr>
      </w:pPr>
    </w:p>
    <w:p w14:paraId="2CD9E5D9" w14:textId="77777777" w:rsidR="00C521BD" w:rsidRPr="009F5C6E" w:rsidRDefault="00C521BD" w:rsidP="00C521BD">
      <w:pPr>
        <w:pStyle w:val="NoSpacing"/>
        <w:rPr>
          <w:rFonts w:eastAsia="Arial" w:cs="Arial"/>
        </w:rPr>
      </w:pPr>
    </w:p>
    <w:p w14:paraId="241DC94B" w14:textId="77777777" w:rsidR="00C521BD" w:rsidRPr="009F5C6E" w:rsidRDefault="00C521BD" w:rsidP="00C521BD">
      <w:pPr>
        <w:pStyle w:val="NoSpacing"/>
        <w:rPr>
          <w:rFonts w:eastAsia="Arial" w:cs="Arial"/>
        </w:rPr>
      </w:pPr>
    </w:p>
    <w:p w14:paraId="505C6AB7" w14:textId="77777777" w:rsidR="00C521BD" w:rsidRPr="009F5C6E" w:rsidRDefault="00C521BD" w:rsidP="00C521BD">
      <w:pPr>
        <w:pStyle w:val="NoSpacing"/>
        <w:rPr>
          <w:rFonts w:eastAsia="Arial" w:cs="Arial"/>
        </w:rPr>
      </w:pPr>
    </w:p>
    <w:p w14:paraId="5C0F6209" w14:textId="77777777" w:rsidR="00C521BD" w:rsidRPr="009F5C6E" w:rsidRDefault="00C521BD" w:rsidP="00C521BD">
      <w:pPr>
        <w:pStyle w:val="NoSpacing"/>
        <w:rPr>
          <w:rFonts w:eastAsia="Arial" w:cs="Arial"/>
        </w:rPr>
      </w:pPr>
    </w:p>
    <w:p w14:paraId="50DCA76E" w14:textId="77777777" w:rsidR="00C521BD" w:rsidRPr="009F5C6E" w:rsidRDefault="00C521BD" w:rsidP="00C521BD">
      <w:pPr>
        <w:pStyle w:val="NoSpacing"/>
        <w:rPr>
          <w:rFonts w:eastAsia="Arial" w:cs="Arial"/>
        </w:rPr>
      </w:pPr>
    </w:p>
    <w:p w14:paraId="509080E4" w14:textId="77777777" w:rsidR="00C521BD" w:rsidRPr="009F5C6E" w:rsidRDefault="00C521BD" w:rsidP="00C521BD">
      <w:pPr>
        <w:pStyle w:val="NoSpacing"/>
        <w:rPr>
          <w:rFonts w:eastAsia="Arial" w:cs="Arial"/>
        </w:rPr>
      </w:pPr>
    </w:p>
    <w:p w14:paraId="642C5849" w14:textId="77777777" w:rsidR="00C521BD" w:rsidRPr="009F5C6E" w:rsidRDefault="00C521BD" w:rsidP="00C521BD">
      <w:pPr>
        <w:pStyle w:val="NoSpacing"/>
        <w:rPr>
          <w:rFonts w:eastAsia="Arial" w:cs="Arial"/>
        </w:rPr>
      </w:pPr>
    </w:p>
    <w:p w14:paraId="08869DF3" w14:textId="77777777" w:rsidR="00C521BD" w:rsidRPr="009F5C6E" w:rsidRDefault="00C521BD" w:rsidP="00C521BD">
      <w:pPr>
        <w:pStyle w:val="NoSpacing"/>
        <w:rPr>
          <w:rFonts w:eastAsia="Arial" w:cs="Arial"/>
        </w:rPr>
      </w:pPr>
    </w:p>
    <w:p w14:paraId="7B87FBB0" w14:textId="77777777" w:rsidR="00C521BD" w:rsidRPr="009F5C6E" w:rsidRDefault="00C521BD" w:rsidP="00C521BD">
      <w:pPr>
        <w:pStyle w:val="NoSpacing"/>
        <w:rPr>
          <w:rFonts w:eastAsia="Arial" w:cs="Arial"/>
        </w:rPr>
      </w:pPr>
    </w:p>
    <w:p w14:paraId="78DB3C93" w14:textId="77777777" w:rsidR="00C521BD" w:rsidRPr="009F5C6E" w:rsidRDefault="00C521BD" w:rsidP="00C521BD">
      <w:pPr>
        <w:pStyle w:val="NoSpacing"/>
        <w:rPr>
          <w:rFonts w:eastAsia="Arial" w:cs="Arial"/>
        </w:rPr>
      </w:pPr>
    </w:p>
    <w:p w14:paraId="2EFC401F" w14:textId="77777777" w:rsidR="00C521BD" w:rsidRPr="009F5C6E" w:rsidRDefault="00C521BD" w:rsidP="00C521BD">
      <w:pPr>
        <w:pStyle w:val="NoSpacing"/>
        <w:rPr>
          <w:rFonts w:eastAsia="Arial" w:cs="Arial"/>
        </w:rPr>
      </w:pPr>
    </w:p>
    <w:p w14:paraId="660D5737" w14:textId="77777777" w:rsidR="00C521BD" w:rsidRPr="009F5C6E" w:rsidRDefault="00C521BD" w:rsidP="00C521BD">
      <w:pPr>
        <w:pStyle w:val="NoSpacing"/>
        <w:rPr>
          <w:rFonts w:eastAsia="Arial" w:cs="Arial"/>
        </w:rPr>
      </w:pPr>
    </w:p>
    <w:p w14:paraId="76DCC97C" w14:textId="77777777" w:rsidR="00C521BD" w:rsidRPr="009F5C6E" w:rsidRDefault="00C521BD" w:rsidP="00C521BD">
      <w:pPr>
        <w:pStyle w:val="NoSpacing"/>
        <w:rPr>
          <w:rFonts w:eastAsia="Arial" w:cs="Arial"/>
        </w:rPr>
      </w:pPr>
    </w:p>
    <w:p w14:paraId="6C532A46" w14:textId="77777777" w:rsidR="00C521BD" w:rsidRPr="009F5C6E" w:rsidRDefault="00C521BD" w:rsidP="00C521BD">
      <w:pPr>
        <w:pStyle w:val="NoSpacing"/>
        <w:rPr>
          <w:rFonts w:eastAsia="Arial" w:cs="Arial"/>
        </w:rPr>
      </w:pPr>
    </w:p>
    <w:p w14:paraId="3602B8C6" w14:textId="77777777" w:rsidR="00C521BD" w:rsidRPr="009F5C6E" w:rsidRDefault="00C521BD" w:rsidP="00C521BD">
      <w:pPr>
        <w:pStyle w:val="NoSpacing"/>
        <w:rPr>
          <w:rFonts w:eastAsia="Arial" w:cs="Arial"/>
        </w:rPr>
      </w:pPr>
    </w:p>
    <w:p w14:paraId="7894DFEC" w14:textId="77777777" w:rsidR="00C521BD" w:rsidRPr="009F5C6E" w:rsidRDefault="00C521BD" w:rsidP="00C521BD">
      <w:pPr>
        <w:pStyle w:val="NoSpacing"/>
        <w:rPr>
          <w:rFonts w:eastAsia="Arial" w:cs="Arial"/>
        </w:rPr>
      </w:pPr>
    </w:p>
    <w:p w14:paraId="1C1A36C6" w14:textId="77777777" w:rsidR="00C521BD" w:rsidRPr="009F5C6E" w:rsidRDefault="00C521BD" w:rsidP="00C521BD">
      <w:pPr>
        <w:pStyle w:val="NoSpacing"/>
        <w:rPr>
          <w:rFonts w:eastAsia="Arial" w:cs="Arial"/>
        </w:rPr>
      </w:pPr>
    </w:p>
    <w:p w14:paraId="78C27F4E" w14:textId="77777777" w:rsidR="00C521BD" w:rsidRPr="009F5C6E" w:rsidRDefault="00C521BD" w:rsidP="00C521BD">
      <w:pPr>
        <w:pStyle w:val="NoSpacing"/>
        <w:rPr>
          <w:rFonts w:eastAsia="Arial" w:cs="Arial"/>
        </w:rPr>
      </w:pPr>
    </w:p>
    <w:p w14:paraId="469B27EA" w14:textId="77777777" w:rsidR="00C521BD" w:rsidRPr="009F5C6E" w:rsidRDefault="00C521BD" w:rsidP="00C521BD">
      <w:pPr>
        <w:pStyle w:val="NoSpacing"/>
        <w:rPr>
          <w:rFonts w:eastAsia="Arial" w:cs="Arial"/>
        </w:rPr>
      </w:pPr>
    </w:p>
    <w:p w14:paraId="2D191591" w14:textId="77777777" w:rsidR="00C521BD" w:rsidRPr="009F5C6E" w:rsidRDefault="00C521BD" w:rsidP="00C521BD">
      <w:pPr>
        <w:pStyle w:val="NoSpacing"/>
        <w:rPr>
          <w:rFonts w:eastAsia="Arial" w:cs="Arial"/>
        </w:rPr>
      </w:pPr>
    </w:p>
    <w:p w14:paraId="2D45E3E2" w14:textId="77777777" w:rsidR="00C521BD" w:rsidRPr="009F5C6E" w:rsidRDefault="00C521BD" w:rsidP="00C521BD">
      <w:pPr>
        <w:pStyle w:val="NoSpacing"/>
        <w:rPr>
          <w:rFonts w:eastAsia="Arial" w:cs="Arial"/>
        </w:rPr>
      </w:pPr>
    </w:p>
    <w:p w14:paraId="6782767E" w14:textId="77777777" w:rsidR="00C521BD" w:rsidRPr="009F5C6E" w:rsidRDefault="00C521BD" w:rsidP="00C521BD">
      <w:pPr>
        <w:pStyle w:val="NoSpacing"/>
        <w:rPr>
          <w:rFonts w:eastAsia="Arial" w:cs="Arial"/>
        </w:rPr>
      </w:pPr>
    </w:p>
    <w:p w14:paraId="5140F0EC" w14:textId="77777777" w:rsidR="00C521BD" w:rsidRPr="009F5C6E" w:rsidRDefault="00C521BD" w:rsidP="00C521BD">
      <w:pPr>
        <w:pStyle w:val="NoSpacing"/>
        <w:rPr>
          <w:rFonts w:eastAsia="Arial" w:cs="Arial"/>
        </w:rPr>
      </w:pPr>
    </w:p>
    <w:p w14:paraId="73DD22F7" w14:textId="77777777" w:rsidR="00C521BD" w:rsidRPr="009F5C6E" w:rsidRDefault="00C521BD" w:rsidP="00C521BD">
      <w:pPr>
        <w:pStyle w:val="NoSpacing"/>
        <w:rPr>
          <w:rFonts w:eastAsia="Arial" w:cs="Arial"/>
        </w:rPr>
      </w:pPr>
    </w:p>
    <w:p w14:paraId="7E964D73" w14:textId="77777777" w:rsidR="00C521BD" w:rsidRPr="009F5C6E" w:rsidRDefault="00C521BD" w:rsidP="00C521BD">
      <w:pPr>
        <w:pStyle w:val="NoSpacing"/>
        <w:rPr>
          <w:rFonts w:eastAsia="Arial" w:cs="Arial"/>
        </w:rPr>
      </w:pPr>
    </w:p>
    <w:p w14:paraId="419A1E09" w14:textId="77777777" w:rsidR="00C521BD" w:rsidRPr="009F5C6E" w:rsidRDefault="00C521BD" w:rsidP="00C521BD">
      <w:pPr>
        <w:pStyle w:val="NoSpacing"/>
        <w:rPr>
          <w:rFonts w:eastAsia="Arial" w:cs="Arial"/>
        </w:rPr>
      </w:pPr>
    </w:p>
    <w:p w14:paraId="352FCD26" w14:textId="77777777" w:rsidR="00C521BD" w:rsidRPr="009F5C6E" w:rsidRDefault="00C521BD" w:rsidP="00C521BD">
      <w:pPr>
        <w:pStyle w:val="NoSpacing"/>
        <w:rPr>
          <w:rFonts w:eastAsia="Arial" w:cs="Arial"/>
        </w:rPr>
      </w:pPr>
    </w:p>
    <w:p w14:paraId="308D6950" w14:textId="77777777" w:rsidR="00C521BD" w:rsidRPr="009F5C6E" w:rsidRDefault="00C521BD" w:rsidP="00C521BD">
      <w:pPr>
        <w:pStyle w:val="NoSpacing"/>
        <w:rPr>
          <w:rFonts w:eastAsia="Arial" w:cs="Arial"/>
        </w:rPr>
      </w:pPr>
    </w:p>
    <w:p w14:paraId="7FC7BB9D" w14:textId="77777777" w:rsidR="00C521BD" w:rsidRPr="009F5C6E" w:rsidRDefault="00C521BD" w:rsidP="00C521BD">
      <w:pPr>
        <w:pStyle w:val="NoSpacing"/>
        <w:rPr>
          <w:rFonts w:eastAsia="Arial" w:cs="Arial"/>
        </w:rPr>
      </w:pPr>
    </w:p>
    <w:p w14:paraId="2E7FD3C7" w14:textId="77777777" w:rsidR="00C521BD" w:rsidRPr="009F5C6E" w:rsidRDefault="00C521BD" w:rsidP="00C521BD">
      <w:pPr>
        <w:pStyle w:val="NoSpacing"/>
        <w:rPr>
          <w:rFonts w:eastAsia="Arial" w:cs="Arial"/>
        </w:rPr>
      </w:pPr>
    </w:p>
    <w:p w14:paraId="1A7DD0B6" w14:textId="77777777" w:rsidR="00C521BD" w:rsidRPr="009F5C6E" w:rsidRDefault="00C521BD" w:rsidP="00C521BD">
      <w:pPr>
        <w:pStyle w:val="NoSpacing"/>
        <w:rPr>
          <w:rFonts w:eastAsia="Arial" w:cs="Arial"/>
        </w:rPr>
      </w:pPr>
    </w:p>
    <w:p w14:paraId="48BD8975" w14:textId="77777777" w:rsidR="00C521BD" w:rsidRPr="009F5C6E" w:rsidRDefault="00C521BD" w:rsidP="00C521BD">
      <w:pPr>
        <w:pStyle w:val="NoSpacing"/>
        <w:rPr>
          <w:rFonts w:eastAsia="Arial" w:cs="Arial"/>
        </w:rPr>
      </w:pPr>
    </w:p>
    <w:p w14:paraId="39BC2B9B" w14:textId="77777777" w:rsidR="00C521BD" w:rsidRPr="009F5C6E" w:rsidRDefault="00C521BD" w:rsidP="00C521BD">
      <w:pPr>
        <w:pStyle w:val="NoSpacing"/>
        <w:rPr>
          <w:rFonts w:eastAsia="Arial" w:cs="Arial"/>
        </w:rPr>
      </w:pPr>
    </w:p>
    <w:p w14:paraId="286041F1" w14:textId="77777777" w:rsidR="00C521BD" w:rsidRPr="009F5C6E" w:rsidRDefault="00C521BD" w:rsidP="00C521BD">
      <w:pPr>
        <w:pStyle w:val="NoSpacing"/>
        <w:rPr>
          <w:rFonts w:eastAsia="Arial" w:cs="Arial"/>
        </w:rPr>
      </w:pPr>
    </w:p>
    <w:p w14:paraId="028A2FBB" w14:textId="77777777" w:rsidR="00C521BD" w:rsidRPr="009F5C6E" w:rsidRDefault="00C521BD" w:rsidP="00C521BD">
      <w:pPr>
        <w:pStyle w:val="NoSpacing"/>
        <w:rPr>
          <w:rFonts w:eastAsia="Arial" w:cs="Arial"/>
        </w:rPr>
      </w:pPr>
    </w:p>
    <w:p w14:paraId="1A80F373" w14:textId="77777777" w:rsidR="00C521BD" w:rsidRPr="009F5C6E" w:rsidRDefault="00C521BD" w:rsidP="00C521BD">
      <w:pPr>
        <w:pStyle w:val="NoSpacing"/>
        <w:rPr>
          <w:rFonts w:eastAsia="Arial" w:cs="Arial"/>
        </w:rPr>
      </w:pPr>
    </w:p>
    <w:p w14:paraId="361B910E" w14:textId="77777777" w:rsidR="00C521BD" w:rsidRPr="009F5C6E" w:rsidRDefault="00C521BD" w:rsidP="00C521BD">
      <w:pPr>
        <w:pStyle w:val="NoSpacing"/>
        <w:rPr>
          <w:rFonts w:eastAsia="Arial" w:cs="Arial"/>
        </w:rPr>
      </w:pPr>
    </w:p>
    <w:p w14:paraId="2845666C" w14:textId="77777777" w:rsidR="00C521BD" w:rsidRPr="009F5C6E" w:rsidRDefault="00C521BD" w:rsidP="00C521BD">
      <w:pPr>
        <w:pStyle w:val="NoSpacing"/>
        <w:rPr>
          <w:rFonts w:eastAsia="Arial" w:cs="Arial"/>
        </w:rPr>
      </w:pPr>
    </w:p>
    <w:p w14:paraId="3835EBA7" w14:textId="77777777" w:rsidR="00C521BD" w:rsidRPr="009F5C6E" w:rsidRDefault="00C521BD" w:rsidP="00C521BD">
      <w:pPr>
        <w:pStyle w:val="NoSpacing"/>
        <w:rPr>
          <w:rFonts w:eastAsia="Arial" w:cs="Arial"/>
        </w:rPr>
      </w:pPr>
    </w:p>
    <w:p w14:paraId="5D2DCD71" w14:textId="77777777" w:rsidR="00C521BD" w:rsidRPr="009F5C6E" w:rsidRDefault="00C521BD" w:rsidP="00C521BD">
      <w:pPr>
        <w:pStyle w:val="NoSpacing"/>
        <w:rPr>
          <w:rFonts w:eastAsia="Arial" w:cs="Arial"/>
        </w:rPr>
      </w:pPr>
    </w:p>
    <w:p w14:paraId="4CB1FCFE" w14:textId="77777777" w:rsidR="00C521BD" w:rsidRPr="009F5C6E" w:rsidRDefault="00C521BD" w:rsidP="00C521BD">
      <w:pPr>
        <w:pStyle w:val="NoSpacing"/>
        <w:rPr>
          <w:rFonts w:eastAsia="Arial" w:cs="Arial"/>
        </w:rPr>
      </w:pPr>
    </w:p>
    <w:p w14:paraId="2D732F94" w14:textId="77777777" w:rsidR="00C521BD" w:rsidRPr="009F5C6E" w:rsidRDefault="00C521BD" w:rsidP="00C521BD">
      <w:pPr>
        <w:pStyle w:val="NoSpacing"/>
        <w:rPr>
          <w:rFonts w:eastAsia="Arial" w:cs="Arial"/>
        </w:rPr>
      </w:pPr>
    </w:p>
    <w:p w14:paraId="5239C5C9" w14:textId="5FE30DC9" w:rsidR="00D150DB" w:rsidRPr="009F5C6E" w:rsidRDefault="00B612BB">
      <w:pPr>
        <w:pStyle w:val="Heading1"/>
        <w:spacing w:before="360" w:after="240"/>
        <w:jc w:val="center"/>
        <w:rPr>
          <w:rFonts w:ascii="Arial" w:hAnsi="Arial" w:cs="Arial"/>
          <w:color w:val="000000" w:themeColor="text1"/>
          <w:sz w:val="24"/>
          <w:szCs w:val="24"/>
        </w:rPr>
      </w:pPr>
      <w:r w:rsidRPr="009F5C6E">
        <w:rPr>
          <w:rFonts w:ascii="Arial" w:eastAsia="Arial" w:hAnsi="Arial" w:cs="Arial"/>
          <w:smallCaps/>
          <w:color w:val="000000" w:themeColor="text1"/>
          <w:sz w:val="24"/>
          <w:szCs w:val="24"/>
        </w:rPr>
        <w:lastRenderedPageBreak/>
        <w:t>Chapter 15 : Animal or Vegetable Fats and Oils and Their Cleavage Products; Prepared Edible Fats; Animal or Vegetable Waxes</w:t>
      </w:r>
    </w:p>
    <w:tbl>
      <w:tblPr>
        <w:tblW w:w="5000" w:type="pct"/>
        <w:tblCellMar>
          <w:left w:w="0" w:type="dxa"/>
          <w:right w:w="0" w:type="dxa"/>
        </w:tblCellMar>
        <w:tblLook w:val="04A0" w:firstRow="1" w:lastRow="0" w:firstColumn="1" w:lastColumn="0" w:noHBand="0" w:noVBand="1"/>
      </w:tblPr>
      <w:tblGrid>
        <w:gridCol w:w="2973"/>
        <w:gridCol w:w="16868"/>
        <w:gridCol w:w="3102"/>
      </w:tblGrid>
      <w:tr w:rsidR="001E21A4" w:rsidRPr="00C269AA" w14:paraId="0D3DD776" w14:textId="77777777" w:rsidTr="6AE2CCB8">
        <w:trPr>
          <w:cantSplit/>
          <w:tblHeader/>
        </w:trPr>
        <w:tc>
          <w:tcPr>
            <w:tcW w:w="648"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0D6593AD" w14:textId="08705E10" w:rsidR="00D150DB" w:rsidRPr="009F5C6E" w:rsidRDefault="00B612BB" w:rsidP="006E7422">
            <w:pPr>
              <w:pStyle w:val="NoSpacing"/>
              <w:rPr>
                <w:rFonts w:cs="Arial"/>
              </w:rPr>
            </w:pPr>
            <w:r w:rsidRPr="009F5C6E">
              <w:rPr>
                <w:rFonts w:eastAsia="Arial" w:cs="Arial"/>
              </w:rPr>
              <w:t>Commodity code</w:t>
            </w:r>
          </w:p>
        </w:tc>
        <w:tc>
          <w:tcPr>
            <w:tcW w:w="3676" w:type="pct"/>
            <w:tcBorders>
              <w:top w:val="single" w:sz="4" w:space="0" w:color="A6A6A6" w:themeColor="background1" w:themeShade="A6"/>
            </w:tcBorders>
            <w:shd w:val="clear" w:color="auto" w:fill="000000" w:themeFill="text1"/>
            <w:tcMar>
              <w:top w:w="0" w:type="dxa"/>
              <w:left w:w="113" w:type="dxa"/>
              <w:bottom w:w="0" w:type="dxa"/>
              <w:right w:w="113" w:type="dxa"/>
            </w:tcMar>
            <w:hideMark/>
          </w:tcPr>
          <w:p w14:paraId="0CDF1DA8" w14:textId="77777777" w:rsidR="00D150DB" w:rsidRPr="009F5C6E" w:rsidRDefault="00B612BB" w:rsidP="006E7422">
            <w:pPr>
              <w:pStyle w:val="NoSpacing"/>
              <w:rPr>
                <w:rFonts w:cs="Arial"/>
              </w:rPr>
            </w:pPr>
            <w:r w:rsidRPr="009F5C6E">
              <w:rPr>
                <w:rFonts w:eastAsia="Arial" w:cs="Arial"/>
              </w:rPr>
              <w:t>Description of goods / use</w:t>
            </w:r>
          </w:p>
        </w:tc>
        <w:tc>
          <w:tcPr>
            <w:tcW w:w="676"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66816648" w14:textId="77777777" w:rsidR="00D150DB" w:rsidRPr="009F5C6E" w:rsidRDefault="00B612BB" w:rsidP="00A46259">
            <w:pPr>
              <w:pStyle w:val="NoSpacing"/>
              <w:jc w:val="left"/>
              <w:rPr>
                <w:rFonts w:cs="Arial"/>
              </w:rPr>
            </w:pPr>
            <w:r w:rsidRPr="009F5C6E">
              <w:rPr>
                <w:rFonts w:eastAsia="Arial" w:cs="Arial"/>
              </w:rPr>
              <w:t>Duty expression</w:t>
            </w:r>
          </w:p>
        </w:tc>
      </w:tr>
      <w:tr w:rsidR="00940141" w:rsidRPr="00C269AA" w14:paraId="5BD4DD61"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7F94A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1501101000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176626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Pig fat (including lard) and poultry fat, other than that of heading 0209 or 1503</w:t>
            </w:r>
            <w:r w:rsidRPr="009F5C6E">
              <w:rPr>
                <w:rFonts w:eastAsia="Arial" w:cs="Arial"/>
                <w:color w:val="000000" w:themeColor="text1"/>
              </w:rPr>
              <w:br/>
              <w:t>Lard</w:t>
            </w:r>
            <w:r w:rsidRPr="009F5C6E">
              <w:rPr>
                <w:rFonts w:eastAsia="Arial" w:cs="Arial"/>
                <w:color w:val="000000" w:themeColor="text1"/>
              </w:rPr>
              <w:br/>
              <w:t>For industrial uses other than the manufacture of foodstuffs for human consumption</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5AA92F6"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281EB0B6"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03DAF4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1501201000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97AE76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Pig fat (including lard) and poultry fat, other than that of heading 0209 or 1503</w:t>
            </w:r>
            <w:r w:rsidRPr="009F5C6E">
              <w:rPr>
                <w:rFonts w:eastAsia="Arial" w:cs="Arial"/>
                <w:color w:val="000000" w:themeColor="text1"/>
              </w:rPr>
              <w:br/>
              <w:t>Other pig fat</w:t>
            </w:r>
            <w:r w:rsidRPr="009F5C6E">
              <w:rPr>
                <w:rFonts w:eastAsia="Arial" w:cs="Arial"/>
                <w:color w:val="000000" w:themeColor="text1"/>
              </w:rPr>
              <w:br/>
              <w:t>For industrial uses other than the manufacture of foodstuffs for human consumption</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B0B35E0"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1407D2F2"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C6E03F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1502101000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39B105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Fats of bovine animals, sheep or goats, other than those of heading 1503</w:t>
            </w:r>
            <w:r w:rsidRPr="009F5C6E">
              <w:rPr>
                <w:rFonts w:eastAsia="Arial" w:cs="Arial"/>
                <w:color w:val="000000" w:themeColor="text1"/>
              </w:rPr>
              <w:br/>
              <w:t>Tallow</w:t>
            </w:r>
            <w:r w:rsidRPr="009F5C6E">
              <w:rPr>
                <w:rFonts w:eastAsia="Arial" w:cs="Arial"/>
                <w:color w:val="000000" w:themeColor="text1"/>
              </w:rPr>
              <w:br/>
              <w:t>For industrial uses other than the manufacture of foodstuffs for human consumption</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ECFC6BB"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42833521"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B344DA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1502901000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094D5C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Fats of bovine animals, sheep or goats, other than those of heading 1503</w:t>
            </w:r>
          </w:p>
          <w:p w14:paraId="18DA8E7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139803E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For industrial uses other than the manufacture of foodstuffs for human consumption</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D9C5B9"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166B200" w:rsidRPr="00C269AA" w14:paraId="7558213C" w14:textId="77777777" w:rsidTr="6AE2CCB8">
        <w:trPr>
          <w:cantSplit/>
          <w:trHeight w:val="300"/>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EC17B2B" w14:textId="1F96312C" w:rsidR="2231F706" w:rsidRPr="009F5C6E" w:rsidRDefault="2231F706" w:rsidP="006E7422">
            <w:pPr>
              <w:pStyle w:val="NoSpacing"/>
              <w:rPr>
                <w:rFonts w:eastAsia="Arial" w:cs="Arial"/>
                <w:color w:val="000000" w:themeColor="text1"/>
              </w:rPr>
            </w:pPr>
            <w:r w:rsidRPr="009F5C6E">
              <w:rPr>
                <w:rFonts w:eastAsia="Arial" w:cs="Arial"/>
                <w:color w:val="000000" w:themeColor="text1"/>
              </w:rPr>
              <w:t>1507</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5D8138B" w14:textId="7C1214D7" w:rsidR="2231F706" w:rsidRPr="009F5C6E" w:rsidRDefault="2231F706" w:rsidP="006E7422">
            <w:pPr>
              <w:pStyle w:val="NoSpacing"/>
              <w:rPr>
                <w:rFonts w:eastAsia="Arial" w:cs="Arial"/>
              </w:rPr>
            </w:pPr>
            <w:r w:rsidRPr="009F5C6E">
              <w:rPr>
                <w:rFonts w:eastAsia="Arial" w:cs="Arial"/>
                <w:color w:val="000000" w:themeColor="text1"/>
              </w:rPr>
              <w:t>Soya-bean oil and its fractions, whether or not refined, but not chemically modified</w:t>
            </w:r>
            <w:r w:rsidRPr="009F5C6E">
              <w:rPr>
                <w:rFonts w:cs="Arial"/>
              </w:rPr>
              <w:br/>
            </w:r>
            <w:r w:rsidRPr="009F5C6E">
              <w:rPr>
                <w:rFonts w:eastAsia="Arial" w:cs="Arial"/>
                <w:color w:val="000000" w:themeColor="text1"/>
              </w:rPr>
              <w:t xml:space="preserve"> • for incorporation in ships, boats or other vessels listed in Table 1, for the purposes of their construction, repair, maintenance or conversion;</w:t>
            </w:r>
            <w:r w:rsidRPr="009F5C6E">
              <w:rPr>
                <w:rFonts w:cs="Arial"/>
              </w:rPr>
              <w:br/>
            </w:r>
            <w:r w:rsidRPr="009F5C6E">
              <w:rPr>
                <w:rFonts w:eastAsia="Arial" w:cs="Arial"/>
                <w:color w:val="000000" w:themeColor="text1"/>
              </w:rPr>
              <w:t xml:space="preserve"> • for fitting to or equipping such ships, boats or other vessels;</w:t>
            </w:r>
            <w:r w:rsidRPr="009F5C6E">
              <w:rPr>
                <w:rFonts w:cs="Arial"/>
              </w:rPr>
              <w:br/>
            </w:r>
            <w:r w:rsidRPr="009F5C6E">
              <w:rPr>
                <w:rFonts w:eastAsia="Arial" w:cs="Arial"/>
                <w:color w:val="000000" w:themeColor="text1"/>
              </w:rPr>
              <w:t xml:space="preserve"> • for incorporation, for the purposes of their construction, repair, maintenance or conversion, in drilling or production platforms listed below: fixed, of subheading ex 8430 49 or floating or submersible of subheading 8905 20;</w:t>
            </w:r>
            <w:r w:rsidRPr="009F5C6E">
              <w:rPr>
                <w:rFonts w:cs="Arial"/>
              </w:rPr>
              <w:br/>
            </w:r>
            <w:r w:rsidRPr="009F5C6E">
              <w:rPr>
                <w:rFonts w:eastAsia="Arial" w:cs="Arial"/>
                <w:color w:val="000000" w:themeColor="text1"/>
              </w:rPr>
              <w:t xml:space="preserve"> • for equipping the above platforms;</w:t>
            </w:r>
            <w:r w:rsidRPr="009F5C6E">
              <w:rPr>
                <w:rFonts w:cs="Arial"/>
              </w:rPr>
              <w:br/>
            </w:r>
            <w:r w:rsidRPr="009F5C6E">
              <w:rPr>
                <w:rFonts w:eastAsia="Arial" w:cs="Arial"/>
                <w:color w:val="000000" w:themeColor="text1"/>
              </w:rPr>
              <w:t xml:space="preserve"> •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AAE38CC" w14:textId="77777777" w:rsidR="2231F706" w:rsidRPr="009F5C6E" w:rsidRDefault="2231F706" w:rsidP="00A46259">
            <w:pPr>
              <w:pStyle w:val="NoSpacing"/>
              <w:jc w:val="left"/>
              <w:rPr>
                <w:rFonts w:cs="Arial"/>
                <w:color w:val="000000" w:themeColor="text1"/>
              </w:rPr>
            </w:pPr>
            <w:r w:rsidRPr="009F5C6E">
              <w:rPr>
                <w:rFonts w:eastAsia="Arial" w:cs="Arial"/>
                <w:color w:val="000000" w:themeColor="text1"/>
              </w:rPr>
              <w:t>0.0%</w:t>
            </w:r>
          </w:p>
          <w:p w14:paraId="1823C293" w14:textId="0D2B065C" w:rsidR="0166B200" w:rsidRPr="009F5C6E" w:rsidRDefault="0166B200" w:rsidP="00A46259">
            <w:pPr>
              <w:pStyle w:val="NoSpacing"/>
              <w:jc w:val="left"/>
              <w:rPr>
                <w:rFonts w:eastAsia="Arial" w:cs="Arial"/>
                <w:color w:val="000000" w:themeColor="text1"/>
              </w:rPr>
            </w:pPr>
          </w:p>
        </w:tc>
      </w:tr>
      <w:tr w:rsidR="00940141" w:rsidRPr="00C269AA" w14:paraId="31E133B5"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E9A148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1507101000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813055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Soya-bean oil and its fractions, whether or not refined, but not chemically modified</w:t>
            </w:r>
          </w:p>
          <w:p w14:paraId="4CC1BE11" w14:textId="12678EC1" w:rsidR="00D150DB" w:rsidRPr="009F5C6E" w:rsidRDefault="00B612BB" w:rsidP="006E7422">
            <w:pPr>
              <w:pStyle w:val="NoSpacing"/>
              <w:rPr>
                <w:rFonts w:cs="Arial"/>
                <w:color w:val="000000" w:themeColor="text1"/>
              </w:rPr>
            </w:pPr>
            <w:r w:rsidRPr="009F5C6E">
              <w:rPr>
                <w:rFonts w:eastAsia="Arial" w:cs="Arial"/>
                <w:color w:val="000000" w:themeColor="text1"/>
              </w:rPr>
              <w:t>Crude oil, whether or not degummed</w:t>
            </w:r>
          </w:p>
          <w:p w14:paraId="3FA560A0" w14:textId="3C83BD57"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4678BAC8" w14:textId="6A6B6DE2" w:rsidR="00D150DB" w:rsidRPr="009F5C6E" w:rsidRDefault="00D150DB" w:rsidP="006E7422">
            <w:pPr>
              <w:pStyle w:val="NoSpacing"/>
              <w:rPr>
                <w:rFonts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0A270A3"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2.0%</w:t>
            </w:r>
          </w:p>
          <w:p w14:paraId="12C7D8DC" w14:textId="77777777" w:rsidR="00D150DB" w:rsidRPr="009F5C6E" w:rsidRDefault="00D150DB" w:rsidP="00A46259">
            <w:pPr>
              <w:pStyle w:val="NoSpacing"/>
              <w:jc w:val="left"/>
              <w:rPr>
                <w:rFonts w:eastAsia="Arial" w:cs="Arial"/>
                <w:color w:val="000000" w:themeColor="text1"/>
              </w:rPr>
            </w:pPr>
          </w:p>
          <w:p w14:paraId="17D739E1"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36D42AEE" w14:textId="77777777" w:rsidR="00D150DB" w:rsidRPr="009F5C6E" w:rsidRDefault="00D150DB" w:rsidP="00A46259">
            <w:pPr>
              <w:pStyle w:val="NoSpacing"/>
              <w:jc w:val="left"/>
              <w:rPr>
                <w:rFonts w:eastAsia="Arial" w:cs="Arial"/>
                <w:color w:val="000000" w:themeColor="text1"/>
              </w:rPr>
            </w:pPr>
          </w:p>
          <w:p w14:paraId="047FBD2A"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3AB10A5E" w14:textId="77777777" w:rsidR="00D150DB" w:rsidRPr="009F5C6E" w:rsidRDefault="00D150DB" w:rsidP="00A46259">
            <w:pPr>
              <w:pStyle w:val="NoSpacing"/>
              <w:jc w:val="left"/>
              <w:rPr>
                <w:rFonts w:eastAsia="Arial" w:cs="Arial"/>
                <w:color w:val="000000" w:themeColor="text1"/>
              </w:rPr>
            </w:pPr>
          </w:p>
          <w:p w14:paraId="34E78B8B"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7F01A098"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B9AD9E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1507901000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EA7246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Soya-bean oil and its fractions, whether or not refined, but not chemically modified</w:t>
            </w:r>
          </w:p>
          <w:p w14:paraId="3D2C4BF3" w14:textId="29DC4D1E"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676A7C85" w14:textId="250379DD"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7B37F2F3" w14:textId="5EF2C394" w:rsidR="00D150DB" w:rsidRPr="009F5C6E" w:rsidRDefault="00D150DB" w:rsidP="006E7422">
            <w:pPr>
              <w:pStyle w:val="NoSpacing"/>
              <w:rPr>
                <w:rFonts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C703F0D"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4.0%</w:t>
            </w:r>
          </w:p>
          <w:p w14:paraId="692FA96A" w14:textId="77777777" w:rsidR="00D150DB" w:rsidRPr="009F5C6E" w:rsidRDefault="00D150DB" w:rsidP="00A46259">
            <w:pPr>
              <w:pStyle w:val="NoSpacing"/>
              <w:jc w:val="left"/>
              <w:rPr>
                <w:rFonts w:eastAsia="Arial" w:cs="Arial"/>
                <w:color w:val="000000" w:themeColor="text1"/>
              </w:rPr>
            </w:pPr>
          </w:p>
          <w:p w14:paraId="64834396"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1AC4C9E8" w14:textId="77777777" w:rsidR="00D150DB" w:rsidRPr="009F5C6E" w:rsidRDefault="00D150DB" w:rsidP="00A46259">
            <w:pPr>
              <w:pStyle w:val="NoSpacing"/>
              <w:jc w:val="left"/>
              <w:rPr>
                <w:rFonts w:eastAsia="Arial" w:cs="Arial"/>
                <w:color w:val="000000" w:themeColor="text1"/>
              </w:rPr>
            </w:pPr>
          </w:p>
          <w:p w14:paraId="0A8278CA"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4A609701" w14:textId="77777777" w:rsidR="00D150DB" w:rsidRPr="009F5C6E" w:rsidRDefault="00D150DB" w:rsidP="00A46259">
            <w:pPr>
              <w:pStyle w:val="NoSpacing"/>
              <w:jc w:val="left"/>
              <w:rPr>
                <w:rFonts w:eastAsia="Arial" w:cs="Arial"/>
                <w:color w:val="000000" w:themeColor="text1"/>
              </w:rPr>
            </w:pPr>
          </w:p>
          <w:p w14:paraId="394AA0A5"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3DB8AD6A" w14:textId="185D3142"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7FF8C2D" w14:textId="753CD108" w:rsidR="00D150DB" w:rsidRPr="009F5C6E" w:rsidRDefault="00B612BB" w:rsidP="006E7422">
            <w:pPr>
              <w:pStyle w:val="NoSpacing"/>
              <w:rPr>
                <w:rFonts w:cs="Arial"/>
                <w:color w:val="000000" w:themeColor="text1"/>
              </w:rPr>
            </w:pPr>
            <w:r w:rsidRPr="009F5C6E">
              <w:rPr>
                <w:rFonts w:eastAsia="Arial" w:cs="Arial"/>
                <w:color w:val="000000" w:themeColor="text1"/>
              </w:rPr>
              <w:t>1508901000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1B17DA2" w14:textId="6D909BA4"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Groundnut oil and its fractions, whether or not refined, but not chemically modified </w:t>
            </w:r>
          </w:p>
          <w:p w14:paraId="112D56D1" w14:textId="758E3329"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Other </w:t>
            </w:r>
          </w:p>
          <w:p w14:paraId="6E57574B" w14:textId="77777777" w:rsidR="00D150DB" w:rsidRPr="009F5C6E" w:rsidRDefault="00B612BB" w:rsidP="006E7422">
            <w:pPr>
              <w:pStyle w:val="NoSpacing"/>
              <w:rPr>
                <w:rFonts w:eastAsia="Arial" w:cs="Arial"/>
                <w:color w:val="000000" w:themeColor="text1"/>
              </w:rPr>
            </w:pPr>
            <w:r w:rsidRPr="009F5C6E">
              <w:rPr>
                <w:rFonts w:eastAsia="Arial" w:cs="Arial"/>
                <w:color w:val="000000" w:themeColor="text1"/>
              </w:rPr>
              <w:t>For technical or industrial uses other than the manufacture of foodstuffs for human consumption</w:t>
            </w:r>
          </w:p>
          <w:p w14:paraId="136854CA" w14:textId="442CFD2C" w:rsidR="00D83772" w:rsidRPr="009F5C6E" w:rsidRDefault="00D83772"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5DB016" w14:textId="5F5874EF" w:rsidR="00D150DB" w:rsidRPr="009F5C6E" w:rsidRDefault="00C94260" w:rsidP="00A46259">
            <w:pPr>
              <w:pStyle w:val="NoSpacing"/>
              <w:jc w:val="left"/>
              <w:rPr>
                <w:rFonts w:cs="Arial"/>
                <w:color w:val="000000" w:themeColor="text1"/>
              </w:rPr>
            </w:pPr>
            <w:r w:rsidRPr="009F5C6E">
              <w:rPr>
                <w:rFonts w:eastAsia="Arial" w:cs="Arial"/>
                <w:color w:val="000000" w:themeColor="text1"/>
              </w:rPr>
              <w:t>0.0%</w:t>
            </w:r>
          </w:p>
          <w:p w14:paraId="2A3922A5" w14:textId="10950786" w:rsidR="00D150DB" w:rsidRPr="009F5C6E" w:rsidRDefault="00D150DB" w:rsidP="00A46259">
            <w:pPr>
              <w:pStyle w:val="NoSpacing"/>
              <w:jc w:val="left"/>
              <w:rPr>
                <w:rFonts w:eastAsia="Arial" w:cs="Arial"/>
                <w:color w:val="000000" w:themeColor="text1"/>
              </w:rPr>
            </w:pPr>
          </w:p>
          <w:p w14:paraId="6CF2E7EF" w14:textId="404E569A" w:rsidR="00D150DB" w:rsidRPr="009F5C6E" w:rsidRDefault="00D150DB" w:rsidP="00A46259">
            <w:pPr>
              <w:pStyle w:val="NoSpacing"/>
              <w:jc w:val="left"/>
              <w:rPr>
                <w:rFonts w:eastAsia="Arial" w:cs="Arial"/>
                <w:color w:val="000000" w:themeColor="text1"/>
              </w:rPr>
            </w:pPr>
          </w:p>
        </w:tc>
      </w:tr>
      <w:tr w:rsidR="00940141" w:rsidRPr="00C269AA" w14:paraId="6EF199A8"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0E1A36E" w14:textId="5420B7F9" w:rsidR="00D150DB" w:rsidRPr="009F5C6E" w:rsidRDefault="00B612BB" w:rsidP="006E7422">
            <w:pPr>
              <w:pStyle w:val="NoSpacing"/>
              <w:rPr>
                <w:rFonts w:cs="Arial"/>
                <w:color w:val="000000" w:themeColor="text1"/>
              </w:rPr>
            </w:pPr>
            <w:r w:rsidRPr="009F5C6E">
              <w:rPr>
                <w:rFonts w:eastAsia="Arial" w:cs="Arial"/>
                <w:color w:val="000000" w:themeColor="text1"/>
              </w:rPr>
              <w:t>1509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7AE5432" w14:textId="6B1F897E"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Olive oil and its fractions, whether or not refined, but not chemically modified </w:t>
            </w:r>
          </w:p>
          <w:p w14:paraId="75E1088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510574A"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05345CE0"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F8A08DB" w14:textId="0969EB03" w:rsidR="00D150DB" w:rsidRPr="009F5C6E" w:rsidRDefault="00B612BB" w:rsidP="006E7422">
            <w:pPr>
              <w:pStyle w:val="NoSpacing"/>
              <w:rPr>
                <w:rFonts w:eastAsia="Arial" w:cs="Arial"/>
                <w:color w:val="000000" w:themeColor="text1"/>
              </w:rPr>
            </w:pPr>
            <w:r w:rsidRPr="009F5C6E">
              <w:rPr>
                <w:rFonts w:eastAsia="Arial" w:cs="Arial"/>
                <w:color w:val="000000" w:themeColor="text1"/>
              </w:rPr>
              <w:t>1510</w:t>
            </w:r>
          </w:p>
          <w:p w14:paraId="2D828011" w14:textId="77777777" w:rsidR="00D150DB" w:rsidRPr="009F5C6E" w:rsidRDefault="00D150DB" w:rsidP="006E7422">
            <w:pPr>
              <w:pStyle w:val="NoSpacing"/>
              <w:rPr>
                <w:rFonts w:eastAsia="Arial" w:cs="Arial"/>
                <w:color w:val="000000" w:themeColor="text1"/>
              </w:rPr>
            </w:pP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277E31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Other oils and their fractions, obtained solely from olives, whether or not refined, but not chemically modified, including blends of these oils or fractions with oils or fractions of heading 1509 </w:t>
            </w:r>
          </w:p>
          <w:p w14:paraId="2F0AF84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2E3B8C6"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3A5DB763"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EF8E9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1511101000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33D0F9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Palm oil and its fractions, whether or not refined, but not chemically modified</w:t>
            </w:r>
            <w:r w:rsidRPr="009F5C6E">
              <w:rPr>
                <w:rFonts w:eastAsia="Arial" w:cs="Arial"/>
                <w:color w:val="000000" w:themeColor="text1"/>
              </w:rPr>
              <w:br/>
              <w:t>Crude oil</w:t>
            </w:r>
            <w:r w:rsidRPr="009F5C6E">
              <w:rPr>
                <w:rFonts w:eastAsia="Arial" w:cs="Arial"/>
                <w:color w:val="000000" w:themeColor="text1"/>
              </w:rPr>
              <w:br/>
              <w:t>For technical or industrial uses other than the manufacture of foodstuffs for human consumption</w:t>
            </w:r>
          </w:p>
          <w:p w14:paraId="488CEA0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0FBE3C4"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5CFFA005"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8511AF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1511109000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A856DC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Palm oil and its fractions, whether or not refined, but not chemically modified</w:t>
            </w:r>
            <w:r w:rsidRPr="009F5C6E">
              <w:rPr>
                <w:rFonts w:eastAsia="Arial" w:cs="Arial"/>
                <w:color w:val="000000" w:themeColor="text1"/>
              </w:rPr>
              <w:br/>
              <w:t>Crude oil</w:t>
            </w:r>
          </w:p>
          <w:p w14:paraId="0BD1F7B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Other </w:t>
            </w:r>
            <w:r w:rsidRPr="009F5C6E">
              <w:rPr>
                <w:rFonts w:eastAsia="Arial" w:cs="Arial"/>
                <w:color w:val="000000" w:themeColor="text1"/>
              </w:rPr>
              <w:b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117E6D8"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1A4B8B8F"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5AAB87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1511901100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17335C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Palm oil and its fractions, whether or not refined, but not chemically modified</w:t>
            </w:r>
          </w:p>
          <w:p w14:paraId="0BE2BB88" w14:textId="03874AEC"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144118A4" w14:textId="1166E329" w:rsidR="00D150DB" w:rsidRPr="009F5C6E" w:rsidRDefault="00B612BB" w:rsidP="006E7422">
            <w:pPr>
              <w:pStyle w:val="NoSpacing"/>
              <w:rPr>
                <w:rFonts w:cs="Arial"/>
                <w:color w:val="000000" w:themeColor="text1"/>
              </w:rPr>
            </w:pPr>
            <w:r w:rsidRPr="009F5C6E">
              <w:rPr>
                <w:rFonts w:eastAsia="Arial" w:cs="Arial"/>
                <w:color w:val="000000" w:themeColor="text1"/>
              </w:rPr>
              <w:t>Solid fractions</w:t>
            </w:r>
          </w:p>
          <w:p w14:paraId="205B02F4" w14:textId="7851FD19" w:rsidR="00D150DB" w:rsidRPr="009F5C6E" w:rsidRDefault="00B612BB" w:rsidP="006E7422">
            <w:pPr>
              <w:pStyle w:val="NoSpacing"/>
              <w:rPr>
                <w:rFonts w:cs="Arial"/>
                <w:color w:val="000000" w:themeColor="text1"/>
              </w:rPr>
            </w:pPr>
            <w:r w:rsidRPr="009F5C6E">
              <w:rPr>
                <w:rFonts w:eastAsia="Arial" w:cs="Arial"/>
                <w:color w:val="000000" w:themeColor="text1"/>
              </w:rPr>
              <w:t>In immediate packings of a net content not exceeding 1 kg</w:t>
            </w:r>
          </w:p>
          <w:p w14:paraId="5E8D0708" w14:textId="75426FCC"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6353A72E" w14:textId="10C7DD13"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1B41716C" w14:textId="5E78CE09"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8A8EA51" w14:textId="5B850895"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4331F41A" w14:textId="19A729C0"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E6E58A4"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1162CDA7"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F35A9B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lastRenderedPageBreak/>
              <w:t>1511901990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8BCB73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Palm oil and its fractions, whether or not refined, but not chemically modified</w:t>
            </w:r>
          </w:p>
          <w:p w14:paraId="6ACE45E5" w14:textId="7C679F3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065C5EE0" w14:textId="3D00578B" w:rsidR="00D150DB" w:rsidRPr="009F5C6E" w:rsidRDefault="00B612BB" w:rsidP="006E7422">
            <w:pPr>
              <w:pStyle w:val="NoSpacing"/>
              <w:rPr>
                <w:rFonts w:cs="Arial"/>
                <w:color w:val="000000" w:themeColor="text1"/>
              </w:rPr>
            </w:pPr>
            <w:r w:rsidRPr="009F5C6E">
              <w:rPr>
                <w:rFonts w:eastAsia="Arial" w:cs="Arial"/>
                <w:color w:val="000000" w:themeColor="text1"/>
              </w:rPr>
              <w:t>Solid fractions</w:t>
            </w:r>
          </w:p>
          <w:p w14:paraId="20B07472" w14:textId="2E53F9FE"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2C6FEE51" w14:textId="3E683913"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5D16560B" w14:textId="40FDE1D8"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3CEFBBD0" w14:textId="078C32E9"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5404EFE8" w14:textId="42E24CA3"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746CD9" w14:textId="7EA2E646"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7980AB4D" w14:textId="4A68FC32"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838AD72"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68BF4C46"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6782DF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1511909100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B888D0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Palm oil and its fractions, whether or not refined, but not chemically modified</w:t>
            </w:r>
          </w:p>
          <w:p w14:paraId="60977B78" w14:textId="66AA463C"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2E688555" w14:textId="3F625BD4"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7ACFE671" w14:textId="2D555825"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4C871B8"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62C47861"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DDE0E9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1511909120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AE3A089" w14:textId="25C98E03" w:rsidR="00D150DB" w:rsidRPr="009F5C6E" w:rsidRDefault="00B612BB" w:rsidP="006E7422">
            <w:pPr>
              <w:pStyle w:val="NoSpacing"/>
              <w:rPr>
                <w:rFonts w:cs="Arial"/>
                <w:color w:val="000000" w:themeColor="text1"/>
              </w:rPr>
            </w:pPr>
            <w:r w:rsidRPr="009F5C6E">
              <w:rPr>
                <w:rFonts w:eastAsia="Arial" w:cs="Arial"/>
                <w:color w:val="000000" w:themeColor="text1"/>
              </w:rPr>
              <w:t>Palm oil and its fractions, whether or not refined, but not chemically modified</w:t>
            </w:r>
            <w:r w:rsidRPr="009F5C6E">
              <w:rPr>
                <w:rFonts w:eastAsia="Arial" w:cs="Arial"/>
                <w:color w:val="000000" w:themeColor="text1"/>
              </w:rPr>
              <w:br/>
              <w:t>Other</w:t>
            </w:r>
            <w:r w:rsidRPr="009F5C6E">
              <w:rPr>
                <w:rFonts w:eastAsia="Arial" w:cs="Arial"/>
                <w:color w:val="000000" w:themeColor="text1"/>
              </w:rPr>
              <w:br/>
              <w:t>Other</w:t>
            </w:r>
            <w:r w:rsidRPr="009F5C6E">
              <w:rPr>
                <w:rFonts w:eastAsia="Arial" w:cs="Arial"/>
                <w:color w:val="000000" w:themeColor="text1"/>
              </w:rPr>
              <w:br/>
              <w:t>For technical or industrial uses other than the manufacture of foodstuffs for human consumption</w:t>
            </w:r>
            <w:r w:rsidRPr="009F5C6E">
              <w:rPr>
                <w:rFonts w:eastAsia="Arial" w:cs="Arial"/>
                <w:color w:val="000000" w:themeColor="text1"/>
              </w:rPr>
              <w:br/>
              <w:t>For the manufacture of:</w:t>
            </w:r>
            <w:r w:rsidRPr="009F5C6E">
              <w:rPr>
                <w:rFonts w:eastAsia="Arial" w:cs="Arial"/>
                <w:color w:val="000000" w:themeColor="text1"/>
              </w:rPr>
              <w:br/>
              <w:t>-industrial monocarboxylic fatty acids of subheading 3823 19 10,</w:t>
            </w:r>
            <w:r w:rsidRPr="009F5C6E">
              <w:rPr>
                <w:rFonts w:eastAsia="Arial" w:cs="Arial"/>
                <w:color w:val="000000" w:themeColor="text1"/>
              </w:rPr>
              <w:br/>
              <w:t>-methyl esters of fatty acids of heading 2915 or 2916,</w:t>
            </w:r>
            <w:r w:rsidRPr="009F5C6E">
              <w:rPr>
                <w:rFonts w:eastAsia="Arial" w:cs="Arial"/>
                <w:color w:val="000000" w:themeColor="text1"/>
              </w:rPr>
              <w:br/>
              <w:t>-fatty alcohols of subheadings 2905 17, 2905 19 and 3823 70 used for the manufacture of cosmetics, washing products or pharmaceutical products,</w:t>
            </w:r>
            <w:r w:rsidRPr="009F5C6E">
              <w:rPr>
                <w:rFonts w:eastAsia="Arial" w:cs="Arial"/>
                <w:color w:val="000000" w:themeColor="text1"/>
              </w:rPr>
              <w:br/>
              <w:t>-fatty alcohols of subheading 2905 16, pure or mixed, used for the manufacture of cosmetics, washing products or pharmaceutical products,</w:t>
            </w:r>
            <w:r w:rsidRPr="009F5C6E">
              <w:rPr>
                <w:rFonts w:eastAsia="Arial" w:cs="Arial"/>
                <w:color w:val="000000" w:themeColor="text1"/>
              </w:rPr>
              <w:br/>
              <w:t>-stearic acid of subheading 3823 11 00,</w:t>
            </w:r>
            <w:r w:rsidRPr="009F5C6E">
              <w:rPr>
                <w:rFonts w:eastAsia="Arial" w:cs="Arial"/>
                <w:color w:val="000000" w:themeColor="text1"/>
              </w:rPr>
              <w:br/>
              <w:t>-goods of heading 3401, or</w:t>
            </w:r>
            <w:r w:rsidRPr="009F5C6E">
              <w:rPr>
                <w:rFonts w:eastAsia="Arial" w:cs="Arial"/>
                <w:color w:val="000000" w:themeColor="text1"/>
              </w:rPr>
              <w:br/>
              <w:t>-fatty acids with high purity of heading 2915</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9927925"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4.0%</w:t>
            </w:r>
          </w:p>
          <w:p w14:paraId="733E3DF4" w14:textId="77777777" w:rsidR="00D150DB" w:rsidRPr="009F5C6E" w:rsidRDefault="00D150DB" w:rsidP="00A46259">
            <w:pPr>
              <w:pStyle w:val="NoSpacing"/>
              <w:jc w:val="left"/>
              <w:rPr>
                <w:rFonts w:eastAsia="Arial" w:cs="Arial"/>
                <w:color w:val="000000" w:themeColor="text1"/>
              </w:rPr>
            </w:pPr>
          </w:p>
          <w:p w14:paraId="35DBBEB7"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w:t>
            </w:r>
          </w:p>
          <w:p w14:paraId="4A303CBC"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 xml:space="preserve">(excluding Indonesia) </w:t>
            </w:r>
          </w:p>
          <w:p w14:paraId="3796D25D" w14:textId="77777777" w:rsidR="00D150DB" w:rsidRPr="009F5C6E" w:rsidRDefault="00D150DB" w:rsidP="00A46259">
            <w:pPr>
              <w:pStyle w:val="NoSpacing"/>
              <w:jc w:val="left"/>
              <w:rPr>
                <w:rFonts w:eastAsia="Arial" w:cs="Arial"/>
                <w:color w:val="000000" w:themeColor="text1"/>
              </w:rPr>
            </w:pPr>
          </w:p>
          <w:p w14:paraId="3010FA00"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16539F07" w14:textId="77777777" w:rsidR="00D150DB" w:rsidRPr="009F5C6E" w:rsidRDefault="00D150DB" w:rsidP="00A46259">
            <w:pPr>
              <w:pStyle w:val="NoSpacing"/>
              <w:jc w:val="left"/>
              <w:rPr>
                <w:rFonts w:eastAsia="Arial" w:cs="Arial"/>
                <w:color w:val="000000" w:themeColor="text1"/>
              </w:rPr>
            </w:pPr>
          </w:p>
          <w:p w14:paraId="21089EE5"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33C28B59"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4AFC2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1511909190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5B73E2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Palm oil and its fractions, whether or not refined, but not chemically modified</w:t>
            </w:r>
          </w:p>
          <w:p w14:paraId="01D73E0D" w14:textId="3E234FF2"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397425D5" w14:textId="616D4EA6"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37DC1D32" w14:textId="6BBEBBD9"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1258D637" w14:textId="0F66B13D"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751EC7A8" w14:textId="66CDF06F"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38DE6367" w14:textId="49AF54D9"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46984B7F" w14:textId="389FF23E"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B952240" w14:textId="6B1CF376"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034FC64C" w14:textId="50B4E5E2"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770B4E"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4.0%</w:t>
            </w:r>
          </w:p>
          <w:p w14:paraId="3FF983EF" w14:textId="77777777" w:rsidR="00D150DB" w:rsidRPr="009F5C6E" w:rsidRDefault="00D150DB" w:rsidP="00A46259">
            <w:pPr>
              <w:pStyle w:val="NoSpacing"/>
              <w:jc w:val="left"/>
              <w:rPr>
                <w:rFonts w:eastAsia="Arial" w:cs="Arial"/>
                <w:color w:val="000000" w:themeColor="text1"/>
              </w:rPr>
            </w:pPr>
          </w:p>
          <w:p w14:paraId="62473513"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60CBFE28" w14:textId="77777777" w:rsidR="00D150DB" w:rsidRPr="009F5C6E" w:rsidRDefault="00D150DB" w:rsidP="00A46259">
            <w:pPr>
              <w:pStyle w:val="NoSpacing"/>
              <w:jc w:val="left"/>
              <w:rPr>
                <w:rFonts w:eastAsia="Arial" w:cs="Arial"/>
                <w:color w:val="000000" w:themeColor="text1"/>
              </w:rPr>
            </w:pPr>
          </w:p>
          <w:p w14:paraId="0CE21FB9"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59E7B1DB" w14:textId="77777777" w:rsidR="00D150DB" w:rsidRPr="009F5C6E" w:rsidRDefault="00D150DB" w:rsidP="00A46259">
            <w:pPr>
              <w:pStyle w:val="NoSpacing"/>
              <w:jc w:val="left"/>
              <w:rPr>
                <w:rFonts w:eastAsia="Arial" w:cs="Arial"/>
                <w:color w:val="000000" w:themeColor="text1"/>
              </w:rPr>
            </w:pPr>
          </w:p>
          <w:p w14:paraId="289EFA7F"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w:t>
            </w:r>
          </w:p>
          <w:p w14:paraId="75FCAF1A" w14:textId="77777777" w:rsidR="00D150DB" w:rsidRPr="009F5C6E" w:rsidRDefault="00D150DB" w:rsidP="00A46259">
            <w:pPr>
              <w:pStyle w:val="NoSpacing"/>
              <w:jc w:val="left"/>
              <w:rPr>
                <w:rFonts w:eastAsia="Arial" w:cs="Arial"/>
                <w:color w:val="000000" w:themeColor="text1"/>
              </w:rPr>
            </w:pPr>
          </w:p>
          <w:p w14:paraId="79D677E5"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242C8C3F"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68924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1511909900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BBF6E9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Palm oil and its fractions, whether or not refined, but not chemically modified</w:t>
            </w:r>
          </w:p>
          <w:p w14:paraId="0A01E8A1" w14:textId="0F3951DF"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06461932" w14:textId="71AA2DED"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4A414930" w14:textId="250689FE"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45A18EDA" w14:textId="3CF97AA0"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61F227EC" w14:textId="49E217BA"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21F263B3" w14:textId="01B51EFA"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E79122" w14:textId="1C721F95"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50B7ADA7" w14:textId="61326AE6"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18DB384"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1E21A4" w:rsidRPr="00C269AA" w14:paraId="63D05A0E"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CDC2CC5" w14:textId="36287BA4" w:rsidR="007D6943" w:rsidRPr="009F5C6E" w:rsidRDefault="007D6943" w:rsidP="006E7422">
            <w:pPr>
              <w:pStyle w:val="NoSpacing"/>
              <w:rPr>
                <w:rFonts w:eastAsia="Arial" w:cs="Arial"/>
                <w:color w:val="000000" w:themeColor="text1"/>
              </w:rPr>
            </w:pPr>
            <w:r w:rsidRPr="009F5C6E">
              <w:rPr>
                <w:rFonts w:eastAsia="Arial" w:cs="Arial"/>
                <w:color w:val="000000" w:themeColor="text1"/>
              </w:rPr>
              <w:t>1512</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325B8F3A" w14:textId="591BBCFC" w:rsidR="007D6943" w:rsidRPr="009F5C6E" w:rsidRDefault="007D6943" w:rsidP="006E7422">
            <w:pPr>
              <w:pStyle w:val="NoSpacing"/>
              <w:rPr>
                <w:rFonts w:eastAsia="Calibri" w:cs="Arial"/>
                <w:color w:val="000000" w:themeColor="text1"/>
              </w:rPr>
            </w:pPr>
            <w:r w:rsidRPr="009F5C6E">
              <w:rPr>
                <w:rFonts w:eastAsia="Arial" w:cs="Arial"/>
                <w:color w:val="000000" w:themeColor="text1"/>
              </w:rPr>
              <w:t>Sunflower-seed, safflower or cotton-seed oil and fractions thereof, whether or not refined, but not chemically modified</w:t>
            </w:r>
          </w:p>
          <w:p w14:paraId="45AE49DF" w14:textId="7D928506" w:rsidR="007D6943" w:rsidRPr="009F5C6E" w:rsidRDefault="007D6943" w:rsidP="006E7422">
            <w:pPr>
              <w:pStyle w:val="NoSpacing"/>
              <w:rPr>
                <w:rFonts w:eastAsia="Arial"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4A54D4B7" w14:textId="13BA9E00" w:rsidR="007D6943" w:rsidRPr="009F5C6E" w:rsidRDefault="007D6943" w:rsidP="00A46259">
            <w:pPr>
              <w:pStyle w:val="NoSpacing"/>
              <w:jc w:val="left"/>
              <w:rPr>
                <w:rFonts w:eastAsia="Arial" w:cs="Arial"/>
                <w:color w:val="000000" w:themeColor="text1"/>
              </w:rPr>
            </w:pPr>
            <w:r w:rsidRPr="009F5C6E">
              <w:rPr>
                <w:rFonts w:eastAsia="Arial" w:cs="Arial"/>
                <w:color w:val="000000" w:themeColor="text1"/>
              </w:rPr>
              <w:t>0.0%</w:t>
            </w:r>
          </w:p>
        </w:tc>
      </w:tr>
      <w:tr w:rsidR="00940141" w:rsidRPr="00C269AA" w14:paraId="03AF61B5"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C0D16B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1512111000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468B671" w14:textId="64CF58E4" w:rsidR="001A79CD" w:rsidRPr="009F5C6E" w:rsidRDefault="00B612BB" w:rsidP="006E7422">
            <w:pPr>
              <w:pStyle w:val="NoSpacing"/>
              <w:rPr>
                <w:rFonts w:cs="Arial"/>
                <w:color w:val="000000" w:themeColor="text1"/>
              </w:rPr>
            </w:pPr>
            <w:r w:rsidRPr="009F5C6E">
              <w:rPr>
                <w:rFonts w:eastAsia="Arial" w:cs="Arial"/>
                <w:color w:val="000000" w:themeColor="text1"/>
              </w:rPr>
              <w:t>Sunflower-seed, safflower or cotton-seed oil and fractions thereof, whether or not refined, but not chemically modified</w:t>
            </w:r>
          </w:p>
          <w:p w14:paraId="398813AD" w14:textId="195537F4" w:rsidR="001A79CD" w:rsidRPr="009F5C6E" w:rsidRDefault="00B612BB" w:rsidP="006E7422">
            <w:pPr>
              <w:pStyle w:val="NoSpacing"/>
              <w:rPr>
                <w:rFonts w:cs="Arial"/>
                <w:color w:val="000000" w:themeColor="text1"/>
              </w:rPr>
            </w:pPr>
            <w:r w:rsidRPr="009F5C6E">
              <w:rPr>
                <w:rFonts w:eastAsia="Arial" w:cs="Arial"/>
                <w:color w:val="000000" w:themeColor="text1"/>
              </w:rPr>
              <w:t>Sunflower-seed or safflower oil and fractions thereof</w:t>
            </w:r>
          </w:p>
          <w:p w14:paraId="175C9DB0" w14:textId="64ACBB3E" w:rsidR="001A79CD" w:rsidRPr="009F5C6E" w:rsidRDefault="00B612BB" w:rsidP="006E7422">
            <w:pPr>
              <w:pStyle w:val="NoSpacing"/>
              <w:rPr>
                <w:rFonts w:cs="Arial"/>
                <w:color w:val="000000" w:themeColor="text1"/>
              </w:rPr>
            </w:pPr>
            <w:r w:rsidRPr="009F5C6E">
              <w:rPr>
                <w:rFonts w:eastAsia="Arial" w:cs="Arial"/>
                <w:color w:val="000000" w:themeColor="text1"/>
              </w:rPr>
              <w:t>Crude oil</w:t>
            </w:r>
          </w:p>
          <w:p w14:paraId="2B749975" w14:textId="0326BBE1"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332FE31D" w14:textId="6438550D" w:rsidR="00D150DB" w:rsidRPr="009F5C6E" w:rsidRDefault="00D150DB" w:rsidP="006E7422">
            <w:pPr>
              <w:pStyle w:val="NoSpacing"/>
              <w:rPr>
                <w:rFonts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F289F8F"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2.0%</w:t>
            </w:r>
          </w:p>
          <w:p w14:paraId="647E0A7D" w14:textId="77777777" w:rsidR="00D150DB" w:rsidRPr="009F5C6E" w:rsidRDefault="00D150DB" w:rsidP="00A46259">
            <w:pPr>
              <w:pStyle w:val="NoSpacing"/>
              <w:jc w:val="left"/>
              <w:rPr>
                <w:rFonts w:eastAsia="Arial" w:cs="Arial"/>
                <w:color w:val="000000" w:themeColor="text1"/>
              </w:rPr>
            </w:pPr>
          </w:p>
          <w:p w14:paraId="52653992"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w:t>
            </w:r>
          </w:p>
          <w:p w14:paraId="105E7FEA"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 xml:space="preserve">(excluding Indonesia) </w:t>
            </w:r>
          </w:p>
          <w:p w14:paraId="145E00BD" w14:textId="77777777" w:rsidR="00D150DB" w:rsidRPr="009F5C6E" w:rsidRDefault="00D150DB" w:rsidP="00A46259">
            <w:pPr>
              <w:pStyle w:val="NoSpacing"/>
              <w:jc w:val="left"/>
              <w:rPr>
                <w:rFonts w:eastAsia="Arial" w:cs="Arial"/>
                <w:color w:val="000000" w:themeColor="text1"/>
              </w:rPr>
            </w:pPr>
          </w:p>
          <w:p w14:paraId="754F0622"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73AB3E62" w14:textId="77777777" w:rsidR="00D150DB" w:rsidRPr="009F5C6E" w:rsidRDefault="00D150DB" w:rsidP="00A46259">
            <w:pPr>
              <w:pStyle w:val="NoSpacing"/>
              <w:jc w:val="left"/>
              <w:rPr>
                <w:rFonts w:eastAsia="Arial" w:cs="Arial"/>
                <w:color w:val="000000" w:themeColor="text1"/>
              </w:rPr>
            </w:pPr>
          </w:p>
          <w:p w14:paraId="0B853582"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w:t>
            </w:r>
          </w:p>
          <w:p w14:paraId="1062721A" w14:textId="77777777" w:rsidR="00D150DB" w:rsidRPr="009F5C6E" w:rsidRDefault="00D150DB" w:rsidP="00A46259">
            <w:pPr>
              <w:pStyle w:val="NoSpacing"/>
              <w:jc w:val="left"/>
              <w:rPr>
                <w:rFonts w:eastAsia="Arial" w:cs="Arial"/>
                <w:color w:val="000000" w:themeColor="text1"/>
              </w:rPr>
            </w:pPr>
          </w:p>
          <w:p w14:paraId="2BC019ED"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062FEFF9"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1D418D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1512191000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1EEF3B9" w14:textId="163C6565" w:rsidR="00D150DB" w:rsidRPr="009F5C6E" w:rsidRDefault="00B612BB" w:rsidP="006E7422">
            <w:pPr>
              <w:pStyle w:val="NoSpacing"/>
              <w:rPr>
                <w:rFonts w:cs="Arial"/>
                <w:color w:val="000000" w:themeColor="text1"/>
              </w:rPr>
            </w:pPr>
            <w:r w:rsidRPr="009F5C6E">
              <w:rPr>
                <w:rFonts w:eastAsia="Arial" w:cs="Arial"/>
                <w:color w:val="000000" w:themeColor="text1"/>
              </w:rPr>
              <w:t>Sunflower-seed, safflower or cotton-seed oil and fractions thereof, whether or not refined, but not chemically modified</w:t>
            </w:r>
            <w:r w:rsidRPr="009F5C6E">
              <w:rPr>
                <w:rFonts w:eastAsia="Arial" w:cs="Arial"/>
                <w:color w:val="000000" w:themeColor="text1"/>
              </w:rPr>
              <w:br/>
              <w:t>Sunflower-seed or safflower oil and fractions thereof</w:t>
            </w:r>
            <w:r w:rsidRPr="009F5C6E">
              <w:rPr>
                <w:rFonts w:eastAsia="Arial" w:cs="Arial"/>
                <w:color w:val="000000" w:themeColor="text1"/>
              </w:rPr>
              <w:br/>
              <w:t>Other</w:t>
            </w:r>
            <w:r w:rsidRPr="009F5C6E">
              <w:rPr>
                <w:rFonts w:eastAsia="Arial" w:cs="Arial"/>
                <w:color w:val="000000" w:themeColor="text1"/>
              </w:rPr>
              <w:br/>
              <w:t>For technical or industrial uses other than the manufacture of foodstuffs for human consumption</w:t>
            </w:r>
            <w:r w:rsidRPr="009F5C6E">
              <w:rPr>
                <w:rFonts w:eastAsia="Arial" w:cs="Arial"/>
                <w:color w:val="000000" w:themeColor="text1"/>
              </w:rPr>
              <w:br/>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708DC98"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4.0%</w:t>
            </w:r>
          </w:p>
          <w:p w14:paraId="1A038BA3" w14:textId="77777777" w:rsidR="00D150DB" w:rsidRPr="009F5C6E" w:rsidRDefault="00D150DB" w:rsidP="00A46259">
            <w:pPr>
              <w:pStyle w:val="NoSpacing"/>
              <w:jc w:val="left"/>
              <w:rPr>
                <w:rFonts w:eastAsia="Arial" w:cs="Arial"/>
                <w:color w:val="000000" w:themeColor="text1"/>
              </w:rPr>
            </w:pPr>
          </w:p>
          <w:p w14:paraId="1510AC95"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w:t>
            </w:r>
          </w:p>
          <w:p w14:paraId="3BB984BB"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 xml:space="preserve">(excluding Indonesia) </w:t>
            </w:r>
          </w:p>
          <w:p w14:paraId="5725C10A" w14:textId="77777777" w:rsidR="00D150DB" w:rsidRPr="009F5C6E" w:rsidRDefault="00D150DB" w:rsidP="00A46259">
            <w:pPr>
              <w:pStyle w:val="NoSpacing"/>
              <w:jc w:val="left"/>
              <w:rPr>
                <w:rFonts w:eastAsia="Arial" w:cs="Arial"/>
                <w:color w:val="000000" w:themeColor="text1"/>
              </w:rPr>
            </w:pPr>
          </w:p>
          <w:p w14:paraId="5E6B84EE"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5DD798AB" w14:textId="77777777" w:rsidR="00D150DB" w:rsidRPr="009F5C6E" w:rsidRDefault="00D150DB" w:rsidP="00A46259">
            <w:pPr>
              <w:pStyle w:val="NoSpacing"/>
              <w:jc w:val="left"/>
              <w:rPr>
                <w:rFonts w:eastAsia="Arial" w:cs="Arial"/>
                <w:color w:val="000000" w:themeColor="text1"/>
              </w:rPr>
            </w:pPr>
          </w:p>
          <w:p w14:paraId="3308BBC7"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0.0%</w:t>
            </w:r>
          </w:p>
          <w:p w14:paraId="71188B18" w14:textId="77777777" w:rsidR="00D150DB" w:rsidRPr="009F5C6E" w:rsidRDefault="00D150DB" w:rsidP="00A46259">
            <w:pPr>
              <w:pStyle w:val="NoSpacing"/>
              <w:jc w:val="left"/>
              <w:rPr>
                <w:rFonts w:eastAsia="Arial" w:cs="Arial"/>
                <w:color w:val="000000" w:themeColor="text1"/>
              </w:rPr>
            </w:pPr>
          </w:p>
          <w:p w14:paraId="559D14B3"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1D332B59"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6A67AF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1512211000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BC021A1" w14:textId="239CF739" w:rsidR="001A79CD" w:rsidRPr="009F5C6E" w:rsidRDefault="00B612BB" w:rsidP="006E7422">
            <w:pPr>
              <w:pStyle w:val="NoSpacing"/>
              <w:rPr>
                <w:rFonts w:cs="Arial"/>
                <w:color w:val="000000" w:themeColor="text1"/>
              </w:rPr>
            </w:pPr>
            <w:r w:rsidRPr="009F5C6E">
              <w:rPr>
                <w:rFonts w:eastAsia="Arial" w:cs="Arial"/>
                <w:color w:val="000000" w:themeColor="text1"/>
              </w:rPr>
              <w:t>Sunflower-seed, safflower or cotton-seed oil and fractions thereof, whether or not refined, but not chemically modified</w:t>
            </w:r>
          </w:p>
          <w:p w14:paraId="041AABCA" w14:textId="297BF539" w:rsidR="001A79CD" w:rsidRPr="009F5C6E" w:rsidRDefault="00B612BB" w:rsidP="006E7422">
            <w:pPr>
              <w:pStyle w:val="NoSpacing"/>
              <w:rPr>
                <w:rFonts w:eastAsia="Arial" w:cs="Arial"/>
                <w:color w:val="000000" w:themeColor="text1"/>
              </w:rPr>
            </w:pPr>
            <w:r w:rsidRPr="009F5C6E">
              <w:rPr>
                <w:rFonts w:eastAsia="Arial" w:cs="Arial"/>
                <w:color w:val="000000" w:themeColor="text1"/>
              </w:rPr>
              <w:t>Cotton-seed oil and its fractions</w:t>
            </w:r>
          </w:p>
          <w:p w14:paraId="6350A2D2" w14:textId="6F6CEAE9" w:rsidR="001A79CD" w:rsidRPr="009F5C6E" w:rsidRDefault="00B612BB" w:rsidP="006E7422">
            <w:pPr>
              <w:pStyle w:val="NoSpacing"/>
              <w:rPr>
                <w:rFonts w:eastAsia="Arial" w:cs="Arial"/>
                <w:color w:val="000000" w:themeColor="text1"/>
              </w:rPr>
            </w:pPr>
            <w:r w:rsidRPr="009F5C6E">
              <w:rPr>
                <w:rFonts w:eastAsia="Arial" w:cs="Arial"/>
                <w:color w:val="000000" w:themeColor="text1"/>
              </w:rPr>
              <w:t>Crude oil, whether or not gossypol has been removed</w:t>
            </w:r>
          </w:p>
          <w:p w14:paraId="5143EBD3" w14:textId="4892479A"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35BAE401" w14:textId="2BE27DC4" w:rsidR="00D150DB" w:rsidRPr="009F5C6E" w:rsidRDefault="00D150DB" w:rsidP="006E7422">
            <w:pPr>
              <w:pStyle w:val="NoSpacing"/>
              <w:rPr>
                <w:rFonts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C9D8D9"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2.0%</w:t>
            </w:r>
          </w:p>
          <w:p w14:paraId="2390D88C" w14:textId="77777777" w:rsidR="00D150DB" w:rsidRPr="009F5C6E" w:rsidRDefault="00D150DB" w:rsidP="00A46259">
            <w:pPr>
              <w:pStyle w:val="NoSpacing"/>
              <w:jc w:val="left"/>
              <w:rPr>
                <w:rFonts w:eastAsia="Arial" w:cs="Arial"/>
                <w:color w:val="000000" w:themeColor="text1"/>
              </w:rPr>
            </w:pPr>
          </w:p>
          <w:p w14:paraId="06D032ED"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7C3E6D2F" w14:textId="77777777" w:rsidR="00D150DB" w:rsidRPr="009F5C6E" w:rsidRDefault="00D150DB" w:rsidP="00A46259">
            <w:pPr>
              <w:pStyle w:val="NoSpacing"/>
              <w:jc w:val="left"/>
              <w:rPr>
                <w:rFonts w:eastAsia="Arial" w:cs="Arial"/>
                <w:color w:val="000000" w:themeColor="text1"/>
              </w:rPr>
            </w:pPr>
          </w:p>
          <w:p w14:paraId="01EFA208"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6127CD6B" w14:textId="77777777" w:rsidR="00D150DB" w:rsidRPr="009F5C6E" w:rsidRDefault="00D150DB" w:rsidP="00A46259">
            <w:pPr>
              <w:pStyle w:val="NoSpacing"/>
              <w:jc w:val="left"/>
              <w:rPr>
                <w:rFonts w:eastAsia="Arial" w:cs="Arial"/>
                <w:color w:val="000000" w:themeColor="text1"/>
              </w:rPr>
            </w:pPr>
          </w:p>
          <w:p w14:paraId="4F006AC6"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w:t>
            </w:r>
          </w:p>
          <w:p w14:paraId="5E0D03CC" w14:textId="77777777" w:rsidR="00D150DB" w:rsidRPr="009F5C6E" w:rsidRDefault="00D150DB" w:rsidP="00A46259">
            <w:pPr>
              <w:pStyle w:val="NoSpacing"/>
              <w:jc w:val="left"/>
              <w:rPr>
                <w:rFonts w:eastAsia="Arial" w:cs="Arial"/>
                <w:color w:val="000000" w:themeColor="text1"/>
              </w:rPr>
            </w:pPr>
          </w:p>
          <w:p w14:paraId="34578918"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4B48E782"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0D0A29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lastRenderedPageBreak/>
              <w:t>1512291000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6D6CBD3" w14:textId="3C4E6F41" w:rsidR="001A79CD" w:rsidRPr="009F5C6E" w:rsidRDefault="00B612BB" w:rsidP="006E7422">
            <w:pPr>
              <w:pStyle w:val="NoSpacing"/>
              <w:rPr>
                <w:rFonts w:cs="Arial"/>
                <w:color w:val="000000" w:themeColor="text1"/>
              </w:rPr>
            </w:pPr>
            <w:r w:rsidRPr="009F5C6E">
              <w:rPr>
                <w:rFonts w:eastAsia="Arial" w:cs="Arial"/>
                <w:color w:val="000000" w:themeColor="text1"/>
              </w:rPr>
              <w:t>Sunflower-seed, safflower or cotton-seed oil and fractions thereof, whether or not refined, but not chemically modified</w:t>
            </w:r>
          </w:p>
          <w:p w14:paraId="1426D7A5" w14:textId="727D7CDC" w:rsidR="001A79CD" w:rsidRPr="009F5C6E" w:rsidRDefault="00B612BB" w:rsidP="006E7422">
            <w:pPr>
              <w:pStyle w:val="NoSpacing"/>
              <w:rPr>
                <w:rFonts w:cs="Arial"/>
                <w:color w:val="000000" w:themeColor="text1"/>
              </w:rPr>
            </w:pPr>
            <w:r w:rsidRPr="009F5C6E">
              <w:rPr>
                <w:rFonts w:eastAsia="Arial" w:cs="Arial"/>
                <w:color w:val="000000" w:themeColor="text1"/>
              </w:rPr>
              <w:t>Cotton-seed oil and its fractions</w:t>
            </w:r>
          </w:p>
          <w:p w14:paraId="37DFB8F8" w14:textId="2EBCB9A3" w:rsidR="001A79CD" w:rsidRPr="009F5C6E" w:rsidRDefault="00B612BB" w:rsidP="006E7422">
            <w:pPr>
              <w:pStyle w:val="NoSpacing"/>
              <w:rPr>
                <w:rFonts w:cs="Arial"/>
                <w:color w:val="000000" w:themeColor="text1"/>
              </w:rPr>
            </w:pPr>
            <w:r w:rsidRPr="009F5C6E">
              <w:rPr>
                <w:rFonts w:eastAsia="Arial" w:cs="Arial"/>
                <w:color w:val="000000" w:themeColor="text1"/>
              </w:rPr>
              <w:t>Other</w:t>
            </w:r>
          </w:p>
          <w:p w14:paraId="7776EF5C" w14:textId="687E9C46"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28C982ED" w14:textId="432ECFD9" w:rsidR="00D150DB" w:rsidRPr="009F5C6E" w:rsidRDefault="00D150DB" w:rsidP="006E7422">
            <w:pPr>
              <w:pStyle w:val="NoSpacing"/>
              <w:rPr>
                <w:rFonts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5B08428"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4.0%</w:t>
            </w:r>
          </w:p>
          <w:p w14:paraId="6FCAC600" w14:textId="77777777" w:rsidR="00D150DB" w:rsidRPr="009F5C6E" w:rsidRDefault="00D150DB" w:rsidP="00A46259">
            <w:pPr>
              <w:pStyle w:val="NoSpacing"/>
              <w:jc w:val="left"/>
              <w:rPr>
                <w:rFonts w:eastAsia="Arial" w:cs="Arial"/>
                <w:color w:val="000000" w:themeColor="text1"/>
              </w:rPr>
            </w:pPr>
          </w:p>
          <w:p w14:paraId="511AD52D"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0D70FDD6" w14:textId="77777777" w:rsidR="00D150DB" w:rsidRPr="009F5C6E" w:rsidRDefault="00D150DB" w:rsidP="00A46259">
            <w:pPr>
              <w:pStyle w:val="NoSpacing"/>
              <w:jc w:val="left"/>
              <w:rPr>
                <w:rFonts w:eastAsia="Arial" w:cs="Arial"/>
                <w:color w:val="000000" w:themeColor="text1"/>
              </w:rPr>
            </w:pPr>
          </w:p>
          <w:p w14:paraId="42C6B017"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5B5E48C8" w14:textId="77777777" w:rsidR="00D150DB" w:rsidRPr="009F5C6E" w:rsidRDefault="00D150DB" w:rsidP="00A46259">
            <w:pPr>
              <w:pStyle w:val="NoSpacing"/>
              <w:jc w:val="left"/>
              <w:rPr>
                <w:rFonts w:eastAsia="Arial" w:cs="Arial"/>
                <w:color w:val="000000" w:themeColor="text1"/>
              </w:rPr>
            </w:pPr>
          </w:p>
          <w:p w14:paraId="4B1B061C"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w:t>
            </w:r>
          </w:p>
          <w:p w14:paraId="66C637C3" w14:textId="77777777" w:rsidR="00D150DB" w:rsidRPr="009F5C6E" w:rsidRDefault="00D150DB" w:rsidP="00A46259">
            <w:pPr>
              <w:pStyle w:val="NoSpacing"/>
              <w:jc w:val="left"/>
              <w:rPr>
                <w:rFonts w:eastAsia="Arial" w:cs="Arial"/>
                <w:color w:val="000000" w:themeColor="text1"/>
              </w:rPr>
            </w:pPr>
          </w:p>
          <w:p w14:paraId="5D561AA4"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5A7CC97B"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ECFDA5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1513111000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6F979E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2BC580E2" w14:textId="06E88EAC" w:rsidR="00D150DB" w:rsidRPr="009F5C6E" w:rsidRDefault="00B612BB" w:rsidP="006E7422">
            <w:pPr>
              <w:pStyle w:val="NoSpacing"/>
              <w:rPr>
                <w:rFonts w:cs="Arial"/>
                <w:color w:val="000000" w:themeColor="text1"/>
              </w:rPr>
            </w:pPr>
            <w:r w:rsidRPr="009F5C6E">
              <w:rPr>
                <w:rFonts w:eastAsia="Arial" w:cs="Arial"/>
                <w:color w:val="000000" w:themeColor="text1"/>
              </w:rPr>
              <w:t>Coconut (copra) oil and its fractions</w:t>
            </w:r>
          </w:p>
          <w:p w14:paraId="52EE3744" w14:textId="202FF273" w:rsidR="00D150DB" w:rsidRPr="009F5C6E" w:rsidRDefault="00B612BB" w:rsidP="006E7422">
            <w:pPr>
              <w:pStyle w:val="NoSpacing"/>
              <w:rPr>
                <w:rFonts w:cs="Arial"/>
                <w:color w:val="000000" w:themeColor="text1"/>
              </w:rPr>
            </w:pPr>
            <w:r w:rsidRPr="009F5C6E">
              <w:rPr>
                <w:rFonts w:eastAsia="Arial" w:cs="Arial"/>
                <w:color w:val="000000" w:themeColor="text1"/>
              </w:rPr>
              <w:t>Crude oil</w:t>
            </w:r>
          </w:p>
          <w:p w14:paraId="17CB0B64" w14:textId="22B61535"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380AD14"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7A04907B"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04A5F2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1513111020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03060F6" w14:textId="101A866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r w:rsidRPr="009F5C6E">
              <w:rPr>
                <w:rFonts w:eastAsia="Arial" w:cs="Arial"/>
                <w:color w:val="000000" w:themeColor="text1"/>
              </w:rPr>
              <w:br/>
              <w:t>Coconut (copra) oil and its fractions</w:t>
            </w:r>
            <w:r w:rsidRPr="009F5C6E">
              <w:rPr>
                <w:rFonts w:eastAsia="Arial" w:cs="Arial"/>
                <w:color w:val="000000" w:themeColor="text1"/>
              </w:rPr>
              <w:br/>
              <w:t>Crude oil</w:t>
            </w:r>
            <w:r w:rsidRPr="009F5C6E">
              <w:rPr>
                <w:rFonts w:eastAsia="Arial" w:cs="Arial"/>
                <w:color w:val="000000" w:themeColor="text1"/>
              </w:rPr>
              <w:br/>
              <w:t>For technical or industrial uses other than the manufacture of foodstuffs for human consumption</w:t>
            </w:r>
            <w:r w:rsidRPr="009F5C6E">
              <w:rPr>
                <w:rFonts w:eastAsia="Arial" w:cs="Arial"/>
                <w:color w:val="000000" w:themeColor="text1"/>
              </w:rPr>
              <w:br/>
              <w:t>for the manufacture of:</w:t>
            </w:r>
            <w:r w:rsidRPr="009F5C6E">
              <w:rPr>
                <w:rFonts w:eastAsia="Arial" w:cs="Arial"/>
                <w:color w:val="000000" w:themeColor="text1"/>
              </w:rPr>
              <w:br/>
              <w:t>-industrial monocarboxylic fatty acids of subheading 3823 19 10,</w:t>
            </w:r>
            <w:r w:rsidRPr="009F5C6E">
              <w:rPr>
                <w:rFonts w:eastAsia="Arial" w:cs="Arial"/>
                <w:color w:val="000000" w:themeColor="text1"/>
              </w:rPr>
              <w:br/>
              <w:t>-methyl esters of fatty acids of heading 2915 or 2916,</w:t>
            </w:r>
            <w:r w:rsidRPr="009F5C6E">
              <w:rPr>
                <w:rFonts w:eastAsia="Arial" w:cs="Arial"/>
                <w:color w:val="000000" w:themeColor="text1"/>
              </w:rPr>
              <w:br/>
              <w:t>-fatty alcohols of subheadings 2905 17, 2905 19 and 3823 70 used for the manufacture of cosmetics, washing products or pharmaceutical products,</w:t>
            </w:r>
            <w:r w:rsidRPr="009F5C6E">
              <w:rPr>
                <w:rFonts w:eastAsia="Arial" w:cs="Arial"/>
                <w:color w:val="000000" w:themeColor="text1"/>
              </w:rPr>
              <w:br/>
              <w:t>-fatty alcohols of subheading 2905 16, pure or mixed, used for the manufacture of cosmetics, washing products or pharmaceutical products,</w:t>
            </w:r>
            <w:r w:rsidRPr="009F5C6E">
              <w:rPr>
                <w:rFonts w:eastAsia="Arial" w:cs="Arial"/>
                <w:color w:val="000000" w:themeColor="text1"/>
              </w:rPr>
              <w:br/>
              <w:t>-stearic acid of subheading 3823 11 00,</w:t>
            </w:r>
            <w:r w:rsidRPr="009F5C6E">
              <w:rPr>
                <w:rFonts w:eastAsia="Arial" w:cs="Arial"/>
                <w:color w:val="000000" w:themeColor="text1"/>
              </w:rPr>
              <w:br/>
              <w:t>-goods of heading 3401, or</w:t>
            </w:r>
            <w:r w:rsidRPr="009F5C6E">
              <w:rPr>
                <w:rFonts w:eastAsia="Arial" w:cs="Arial"/>
                <w:color w:val="000000" w:themeColor="text1"/>
              </w:rPr>
              <w:br/>
              <w:t>-fatty acids with high purity of heading 2915</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B048D65"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 xml:space="preserve">All countries 2.0% </w:t>
            </w:r>
          </w:p>
          <w:p w14:paraId="18B11D42" w14:textId="77777777" w:rsidR="00D150DB" w:rsidRPr="009F5C6E" w:rsidRDefault="00D150DB" w:rsidP="00A46259">
            <w:pPr>
              <w:pStyle w:val="NoSpacing"/>
              <w:jc w:val="left"/>
              <w:rPr>
                <w:rFonts w:eastAsia="Arial" w:cs="Arial"/>
                <w:color w:val="000000" w:themeColor="text1"/>
              </w:rPr>
            </w:pPr>
          </w:p>
          <w:p w14:paraId="5DBC1DFA"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0.0%(excluding Indonesia)</w:t>
            </w:r>
          </w:p>
          <w:p w14:paraId="14D6F815" w14:textId="77777777" w:rsidR="00D150DB" w:rsidRPr="009F5C6E" w:rsidRDefault="00D150DB" w:rsidP="00A46259">
            <w:pPr>
              <w:pStyle w:val="NoSpacing"/>
              <w:jc w:val="left"/>
              <w:rPr>
                <w:rFonts w:eastAsia="Arial" w:cs="Arial"/>
                <w:color w:val="000000" w:themeColor="text1"/>
              </w:rPr>
            </w:pPr>
          </w:p>
          <w:p w14:paraId="15F80590"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66FA272C" w14:textId="77777777" w:rsidR="00D150DB" w:rsidRPr="009F5C6E" w:rsidRDefault="00D150DB" w:rsidP="00A46259">
            <w:pPr>
              <w:pStyle w:val="NoSpacing"/>
              <w:jc w:val="left"/>
              <w:rPr>
                <w:rFonts w:eastAsia="Arial" w:cs="Arial"/>
                <w:color w:val="000000" w:themeColor="text1"/>
              </w:rPr>
            </w:pPr>
          </w:p>
          <w:p w14:paraId="25BDB63A"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213FA79F"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C27AE7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1513111090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95D587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4D176E0C" w14:textId="3E5858FD" w:rsidR="00D150DB" w:rsidRPr="009F5C6E" w:rsidRDefault="00B612BB" w:rsidP="006E7422">
            <w:pPr>
              <w:pStyle w:val="NoSpacing"/>
              <w:rPr>
                <w:rFonts w:cs="Arial"/>
                <w:color w:val="000000" w:themeColor="text1"/>
              </w:rPr>
            </w:pPr>
            <w:r w:rsidRPr="009F5C6E">
              <w:rPr>
                <w:rFonts w:eastAsia="Arial" w:cs="Arial"/>
                <w:color w:val="000000" w:themeColor="text1"/>
              </w:rPr>
              <w:t>Coconut (copra) oil and its fractions</w:t>
            </w:r>
          </w:p>
          <w:p w14:paraId="16E5B1A1" w14:textId="214EF250" w:rsidR="00D150DB" w:rsidRPr="009F5C6E" w:rsidRDefault="00B612BB" w:rsidP="006E7422">
            <w:pPr>
              <w:pStyle w:val="NoSpacing"/>
              <w:rPr>
                <w:rFonts w:cs="Arial"/>
                <w:color w:val="000000" w:themeColor="text1"/>
              </w:rPr>
            </w:pPr>
            <w:r w:rsidRPr="009F5C6E">
              <w:rPr>
                <w:rFonts w:eastAsia="Arial" w:cs="Arial"/>
                <w:color w:val="000000" w:themeColor="text1"/>
              </w:rPr>
              <w:t>Crude oil</w:t>
            </w:r>
          </w:p>
          <w:p w14:paraId="04DC3D37" w14:textId="5E5AA75E"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102524A6" w14:textId="0717C422"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7BFBBA96" w14:textId="76B5AE35"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0331F4DF" w14:textId="2C03CC06"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2E8BC38A" w14:textId="46E3FE38"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2D94546" w14:textId="339C927F"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24436B7E" w14:textId="18ACD80C"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7F8B2D"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2.0%</w:t>
            </w:r>
          </w:p>
          <w:p w14:paraId="3D0B2559" w14:textId="77777777" w:rsidR="00D150DB" w:rsidRPr="009F5C6E" w:rsidRDefault="00D150DB" w:rsidP="00A46259">
            <w:pPr>
              <w:pStyle w:val="NoSpacing"/>
              <w:jc w:val="left"/>
              <w:rPr>
                <w:rFonts w:eastAsia="Arial" w:cs="Arial"/>
                <w:color w:val="000000" w:themeColor="text1"/>
              </w:rPr>
            </w:pPr>
          </w:p>
          <w:p w14:paraId="6FA4A5AA"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1A745EE6" w14:textId="77777777" w:rsidR="00D150DB" w:rsidRPr="009F5C6E" w:rsidRDefault="00D150DB" w:rsidP="00A46259">
            <w:pPr>
              <w:pStyle w:val="NoSpacing"/>
              <w:jc w:val="left"/>
              <w:rPr>
                <w:rFonts w:eastAsia="Arial" w:cs="Arial"/>
                <w:color w:val="000000" w:themeColor="text1"/>
              </w:rPr>
            </w:pPr>
          </w:p>
          <w:p w14:paraId="7D696602"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4F7B4D5E" w14:textId="77777777" w:rsidR="00D150DB" w:rsidRPr="009F5C6E" w:rsidRDefault="00D150DB" w:rsidP="00A46259">
            <w:pPr>
              <w:pStyle w:val="NoSpacing"/>
              <w:jc w:val="left"/>
              <w:rPr>
                <w:rFonts w:eastAsia="Arial" w:cs="Arial"/>
                <w:color w:val="000000" w:themeColor="text1"/>
              </w:rPr>
            </w:pPr>
          </w:p>
          <w:p w14:paraId="4853E5B1"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w:t>
            </w:r>
          </w:p>
          <w:p w14:paraId="559F8945" w14:textId="77777777" w:rsidR="00D150DB" w:rsidRPr="009F5C6E" w:rsidRDefault="00D150DB" w:rsidP="00A46259">
            <w:pPr>
              <w:pStyle w:val="NoSpacing"/>
              <w:jc w:val="left"/>
              <w:rPr>
                <w:rFonts w:eastAsia="Arial" w:cs="Arial"/>
                <w:color w:val="000000" w:themeColor="text1"/>
              </w:rPr>
            </w:pPr>
          </w:p>
          <w:p w14:paraId="64621154"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7A7F2ED9"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20E4C0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1513119100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986F35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69325227" w14:textId="56D3A999" w:rsidR="00D150DB" w:rsidRPr="009F5C6E" w:rsidRDefault="00B612BB" w:rsidP="006E7422">
            <w:pPr>
              <w:pStyle w:val="NoSpacing"/>
              <w:rPr>
                <w:rFonts w:cs="Arial"/>
                <w:color w:val="000000" w:themeColor="text1"/>
              </w:rPr>
            </w:pPr>
            <w:r w:rsidRPr="009F5C6E">
              <w:rPr>
                <w:rFonts w:eastAsia="Arial" w:cs="Arial"/>
                <w:color w:val="000000" w:themeColor="text1"/>
              </w:rPr>
              <w:t>Coconut (copra) oil and its fractions</w:t>
            </w:r>
          </w:p>
          <w:p w14:paraId="4A86A48B" w14:textId="35CC060C" w:rsidR="00D150DB" w:rsidRPr="009F5C6E" w:rsidRDefault="00B612BB" w:rsidP="006E7422">
            <w:pPr>
              <w:pStyle w:val="NoSpacing"/>
              <w:rPr>
                <w:rFonts w:cs="Arial"/>
                <w:color w:val="000000" w:themeColor="text1"/>
              </w:rPr>
            </w:pPr>
            <w:r w:rsidRPr="009F5C6E">
              <w:rPr>
                <w:rFonts w:eastAsia="Arial" w:cs="Arial"/>
                <w:color w:val="000000" w:themeColor="text1"/>
              </w:rPr>
              <w:t>Crude oil</w:t>
            </w:r>
          </w:p>
          <w:p w14:paraId="2A63446F" w14:textId="111E345E"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3D452B4B" w14:textId="2080DB93" w:rsidR="00D150DB" w:rsidRPr="009F5C6E" w:rsidRDefault="00B612BB" w:rsidP="006E7422">
            <w:pPr>
              <w:pStyle w:val="NoSpacing"/>
              <w:rPr>
                <w:rFonts w:cs="Arial"/>
                <w:color w:val="000000" w:themeColor="text1"/>
              </w:rPr>
            </w:pPr>
            <w:r w:rsidRPr="009F5C6E">
              <w:rPr>
                <w:rFonts w:eastAsia="Arial" w:cs="Arial"/>
                <w:color w:val="000000" w:themeColor="text1"/>
              </w:rPr>
              <w:t>In immediate packings of a net content not exceeding 1 kg</w:t>
            </w:r>
          </w:p>
          <w:p w14:paraId="219AB557" w14:textId="32E91639"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472B7CF5" w14:textId="071B6069"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6A659F3D" w14:textId="39E909E5"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79AD800" w14:textId="3C2D5F3F"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6A5D66F7" w14:textId="33ABD18C"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C44124F"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0B076186"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C3525F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1513119900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DFEDE6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55A8107B" w14:textId="4ECBAF32" w:rsidR="00D150DB" w:rsidRPr="009F5C6E" w:rsidRDefault="00B612BB" w:rsidP="006E7422">
            <w:pPr>
              <w:pStyle w:val="NoSpacing"/>
              <w:rPr>
                <w:rFonts w:cs="Arial"/>
                <w:color w:val="000000" w:themeColor="text1"/>
              </w:rPr>
            </w:pPr>
            <w:r w:rsidRPr="009F5C6E">
              <w:rPr>
                <w:rFonts w:eastAsia="Arial" w:cs="Arial"/>
                <w:color w:val="000000" w:themeColor="text1"/>
              </w:rPr>
              <w:t>Coconut (copra) oil and its fractions</w:t>
            </w:r>
          </w:p>
          <w:p w14:paraId="2B8D1574" w14:textId="0A744A7B" w:rsidR="00D150DB" w:rsidRPr="009F5C6E" w:rsidRDefault="00B612BB" w:rsidP="006E7422">
            <w:pPr>
              <w:pStyle w:val="NoSpacing"/>
              <w:rPr>
                <w:rFonts w:cs="Arial"/>
                <w:color w:val="000000" w:themeColor="text1"/>
              </w:rPr>
            </w:pPr>
            <w:r w:rsidRPr="009F5C6E">
              <w:rPr>
                <w:rFonts w:eastAsia="Arial" w:cs="Arial"/>
                <w:color w:val="000000" w:themeColor="text1"/>
              </w:rPr>
              <w:t>Crude oil</w:t>
            </w:r>
          </w:p>
          <w:p w14:paraId="5E7CC3A7" w14:textId="770D0214"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736AC691" w14:textId="6EFFF69D"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62508DE7" w14:textId="330662FF"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4760C00B" w14:textId="1745D8F4"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65B439C4" w14:textId="6192C3A5"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E18F0E4" w14:textId="56687E56"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2DDE28C1" w14:textId="01C38A94"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ECE4A5B"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5B9A4BF1"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5350AB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1513191100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EE857A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4276BD30" w14:textId="4915AF34" w:rsidR="00D150DB" w:rsidRPr="009F5C6E" w:rsidRDefault="00B612BB" w:rsidP="006E7422">
            <w:pPr>
              <w:pStyle w:val="NoSpacing"/>
              <w:rPr>
                <w:rFonts w:cs="Arial"/>
                <w:color w:val="000000" w:themeColor="text1"/>
              </w:rPr>
            </w:pPr>
            <w:r w:rsidRPr="009F5C6E">
              <w:rPr>
                <w:rFonts w:eastAsia="Arial" w:cs="Arial"/>
                <w:color w:val="000000" w:themeColor="text1"/>
              </w:rPr>
              <w:t>Coconut (copra) oil and its fractions</w:t>
            </w:r>
          </w:p>
          <w:p w14:paraId="6044C462" w14:textId="6CA4E15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492EDDA9" w14:textId="5FEF3422" w:rsidR="00D150DB" w:rsidRPr="009F5C6E" w:rsidRDefault="00B612BB" w:rsidP="006E7422">
            <w:pPr>
              <w:pStyle w:val="NoSpacing"/>
              <w:rPr>
                <w:rFonts w:cs="Arial"/>
                <w:color w:val="000000" w:themeColor="text1"/>
              </w:rPr>
            </w:pPr>
            <w:r w:rsidRPr="009F5C6E">
              <w:rPr>
                <w:rFonts w:eastAsia="Arial" w:cs="Arial"/>
                <w:color w:val="000000" w:themeColor="text1"/>
              </w:rPr>
              <w:t>Solid fractions</w:t>
            </w:r>
          </w:p>
          <w:p w14:paraId="25FA721D" w14:textId="588D5D02" w:rsidR="00D150DB" w:rsidRPr="009F5C6E" w:rsidRDefault="00B612BB" w:rsidP="006E7422">
            <w:pPr>
              <w:pStyle w:val="NoSpacing"/>
              <w:rPr>
                <w:rFonts w:cs="Arial"/>
                <w:color w:val="000000" w:themeColor="text1"/>
              </w:rPr>
            </w:pPr>
            <w:r w:rsidRPr="009F5C6E">
              <w:rPr>
                <w:rFonts w:eastAsia="Arial" w:cs="Arial"/>
                <w:color w:val="000000" w:themeColor="text1"/>
              </w:rPr>
              <w:t>In immediate packings of a net content not exceeding 1 kg</w:t>
            </w:r>
          </w:p>
          <w:p w14:paraId="13F89496" w14:textId="1710A5C2"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4268EDFF" w14:textId="4CC4C0E5"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4E7F2F9F" w14:textId="45A8015E"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52B464" w14:textId="5949566E"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7FDF1AB2" w14:textId="6D859E4A"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100B9D"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77869469"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60487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1513191900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DC82CD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536CC50A" w14:textId="76AFD8CF" w:rsidR="00D150DB" w:rsidRPr="009F5C6E" w:rsidRDefault="00B612BB" w:rsidP="006E7422">
            <w:pPr>
              <w:pStyle w:val="NoSpacing"/>
              <w:rPr>
                <w:rFonts w:cs="Arial"/>
                <w:color w:val="000000" w:themeColor="text1"/>
              </w:rPr>
            </w:pPr>
            <w:r w:rsidRPr="009F5C6E">
              <w:rPr>
                <w:rFonts w:eastAsia="Arial" w:cs="Arial"/>
                <w:color w:val="000000" w:themeColor="text1"/>
              </w:rPr>
              <w:t>Coconut (copra) oil and its fractions</w:t>
            </w:r>
          </w:p>
          <w:p w14:paraId="0ECFEC6C" w14:textId="4235FB68"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59ADB244" w14:textId="531D82F2" w:rsidR="00D150DB" w:rsidRPr="009F5C6E" w:rsidRDefault="00B612BB" w:rsidP="006E7422">
            <w:pPr>
              <w:pStyle w:val="NoSpacing"/>
              <w:rPr>
                <w:rFonts w:cs="Arial"/>
                <w:color w:val="000000" w:themeColor="text1"/>
              </w:rPr>
            </w:pPr>
            <w:r w:rsidRPr="009F5C6E">
              <w:rPr>
                <w:rFonts w:eastAsia="Arial" w:cs="Arial"/>
                <w:color w:val="000000" w:themeColor="text1"/>
              </w:rPr>
              <w:t>Solid fractions</w:t>
            </w:r>
          </w:p>
          <w:p w14:paraId="779CBC08" w14:textId="0E00B179"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52E67D3C" w14:textId="74B3C423"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6F5F4A39" w14:textId="43CD6394"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35AF6E55" w14:textId="3A165F0A"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289603" w14:textId="0748DAAD"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7E0FB07A" w14:textId="10F9E2BC"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AF22BC9"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2EBD528B"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0F86A8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1513193000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51C2DA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350FA992" w14:textId="2E356099" w:rsidR="00D150DB" w:rsidRPr="009F5C6E" w:rsidRDefault="00B612BB" w:rsidP="006E7422">
            <w:pPr>
              <w:pStyle w:val="NoSpacing"/>
              <w:rPr>
                <w:rFonts w:cs="Arial"/>
                <w:color w:val="000000" w:themeColor="text1"/>
              </w:rPr>
            </w:pPr>
            <w:r w:rsidRPr="009F5C6E">
              <w:rPr>
                <w:rFonts w:eastAsia="Arial" w:cs="Arial"/>
                <w:color w:val="000000" w:themeColor="text1"/>
              </w:rPr>
              <w:t>Coconut (copra) oil and its fractions</w:t>
            </w:r>
          </w:p>
          <w:p w14:paraId="34E925CC" w14:textId="4BA52761"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6F5BE231" w14:textId="50C78986"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33015EE6" w14:textId="42774D27"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6A26303"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5BB2DF49"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01459E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lastRenderedPageBreak/>
              <w:t>1513193020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7CA416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r w:rsidRPr="009F5C6E">
              <w:rPr>
                <w:rFonts w:eastAsia="Arial" w:cs="Arial"/>
                <w:color w:val="000000" w:themeColor="text1"/>
              </w:rPr>
              <w:br/>
              <w:t>Coconut (copra) oil and its fractions</w:t>
            </w:r>
            <w:r w:rsidRPr="009F5C6E">
              <w:rPr>
                <w:rFonts w:eastAsia="Arial" w:cs="Arial"/>
                <w:color w:val="000000" w:themeColor="text1"/>
              </w:rPr>
              <w:br/>
              <w:t>Other</w:t>
            </w:r>
            <w:r w:rsidRPr="009F5C6E">
              <w:rPr>
                <w:rFonts w:eastAsia="Arial" w:cs="Arial"/>
                <w:color w:val="000000" w:themeColor="text1"/>
              </w:rPr>
              <w:br/>
              <w:t>Other</w:t>
            </w:r>
            <w:r w:rsidRPr="009F5C6E">
              <w:rPr>
                <w:rFonts w:eastAsia="Arial" w:cs="Arial"/>
                <w:color w:val="000000" w:themeColor="text1"/>
              </w:rPr>
              <w:br/>
              <w:t>For technical or industrial uses other than the manufacture of foodstuffs for human consumption</w:t>
            </w:r>
            <w:r w:rsidRPr="009F5C6E">
              <w:rPr>
                <w:rFonts w:eastAsia="Arial" w:cs="Arial"/>
                <w:color w:val="000000" w:themeColor="text1"/>
              </w:rPr>
              <w:br/>
              <w:t>For the manufacture of:</w:t>
            </w:r>
            <w:r w:rsidRPr="009F5C6E">
              <w:rPr>
                <w:rFonts w:eastAsia="Arial" w:cs="Arial"/>
                <w:color w:val="000000" w:themeColor="text1"/>
              </w:rPr>
              <w:br/>
              <w:t>-industrial monocarboxylic fatty acids of subheading 3823 19 10,</w:t>
            </w:r>
            <w:r w:rsidRPr="009F5C6E">
              <w:rPr>
                <w:rFonts w:eastAsia="Arial" w:cs="Arial"/>
                <w:color w:val="000000" w:themeColor="text1"/>
              </w:rPr>
              <w:br/>
              <w:t>-methyl esters of fatty acids of heading 2915 or 2916,</w:t>
            </w:r>
            <w:r w:rsidRPr="009F5C6E">
              <w:rPr>
                <w:rFonts w:eastAsia="Arial" w:cs="Arial"/>
                <w:color w:val="000000" w:themeColor="text1"/>
              </w:rPr>
              <w:br/>
              <w:t>-fatty alcohols of subheadings 2905 17, 2905 19 and 3823 70 used for the manufacture of cosmetics, washing products or pharmaceutical products,</w:t>
            </w:r>
            <w:r w:rsidRPr="009F5C6E">
              <w:rPr>
                <w:rFonts w:eastAsia="Arial" w:cs="Arial"/>
                <w:color w:val="000000" w:themeColor="text1"/>
              </w:rPr>
              <w:br/>
              <w:t>-fatty alcohols of subheading 2905 16, pure or mixed, used for the manufacture of cosmetics, washing products or pharmaceutical products,</w:t>
            </w:r>
            <w:r w:rsidRPr="009F5C6E">
              <w:rPr>
                <w:rFonts w:eastAsia="Arial" w:cs="Arial"/>
                <w:color w:val="000000" w:themeColor="text1"/>
              </w:rPr>
              <w:br/>
              <w:t>-stearic acid of subheading 3823 11 00,</w:t>
            </w:r>
            <w:r w:rsidRPr="009F5C6E">
              <w:rPr>
                <w:rFonts w:eastAsia="Arial" w:cs="Arial"/>
                <w:color w:val="000000" w:themeColor="text1"/>
              </w:rPr>
              <w:br/>
              <w:t>-goods of heading 3401, or</w:t>
            </w:r>
            <w:r w:rsidRPr="009F5C6E">
              <w:rPr>
                <w:rFonts w:eastAsia="Arial" w:cs="Arial"/>
                <w:color w:val="000000" w:themeColor="text1"/>
              </w:rPr>
              <w:br/>
              <w:t>-fatty acids with high purity of heading 2915</w:t>
            </w:r>
          </w:p>
          <w:p w14:paraId="453C96CA" w14:textId="77777777" w:rsidR="00D150DB" w:rsidRPr="009F5C6E" w:rsidRDefault="00D150DB" w:rsidP="006E7422">
            <w:pPr>
              <w:pStyle w:val="NoSpacing"/>
              <w:rPr>
                <w:rFonts w:eastAsia="Arial"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07192F5"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 xml:space="preserve">Non preferential duty under authorised use 4.0% </w:t>
            </w:r>
          </w:p>
          <w:p w14:paraId="601F9718" w14:textId="77777777" w:rsidR="00D150DB" w:rsidRPr="009F5C6E" w:rsidRDefault="00D150DB" w:rsidP="00A46259">
            <w:pPr>
              <w:pStyle w:val="NoSpacing"/>
              <w:jc w:val="left"/>
              <w:rPr>
                <w:rFonts w:eastAsia="Arial" w:cs="Arial"/>
                <w:color w:val="000000" w:themeColor="text1"/>
              </w:rPr>
            </w:pPr>
          </w:p>
          <w:p w14:paraId="36F4689C"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595DE9EF" w14:textId="77777777" w:rsidR="00D150DB" w:rsidRPr="009F5C6E" w:rsidRDefault="00D150DB" w:rsidP="00A46259">
            <w:pPr>
              <w:pStyle w:val="NoSpacing"/>
              <w:jc w:val="left"/>
              <w:rPr>
                <w:rFonts w:eastAsia="Arial" w:cs="Arial"/>
                <w:color w:val="000000" w:themeColor="text1"/>
              </w:rPr>
            </w:pPr>
          </w:p>
          <w:p w14:paraId="02E457AF"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0D049098" w14:textId="77777777" w:rsidR="00D150DB" w:rsidRPr="009F5C6E" w:rsidRDefault="00D150DB" w:rsidP="00A46259">
            <w:pPr>
              <w:pStyle w:val="NoSpacing"/>
              <w:jc w:val="left"/>
              <w:rPr>
                <w:rFonts w:eastAsia="Arial" w:cs="Arial"/>
                <w:color w:val="000000" w:themeColor="text1"/>
              </w:rPr>
            </w:pPr>
          </w:p>
          <w:p w14:paraId="032BDDA8" w14:textId="77777777" w:rsidR="00D150DB" w:rsidRPr="009F5C6E" w:rsidRDefault="00D150DB" w:rsidP="00A46259">
            <w:pPr>
              <w:pStyle w:val="NoSpacing"/>
              <w:jc w:val="left"/>
              <w:rPr>
                <w:rFonts w:eastAsia="Arial" w:cs="Arial"/>
                <w:color w:val="000000" w:themeColor="text1"/>
              </w:rPr>
            </w:pPr>
          </w:p>
          <w:p w14:paraId="44E3369C"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3DB6F239"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82CCA9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1513193090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964B8E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5815683A" w14:textId="11F3BF83" w:rsidR="00D150DB" w:rsidRPr="009F5C6E" w:rsidRDefault="00B612BB" w:rsidP="006E7422">
            <w:pPr>
              <w:pStyle w:val="NoSpacing"/>
              <w:rPr>
                <w:rFonts w:cs="Arial"/>
                <w:color w:val="000000" w:themeColor="text1"/>
              </w:rPr>
            </w:pPr>
            <w:r w:rsidRPr="009F5C6E">
              <w:rPr>
                <w:rFonts w:eastAsia="Arial" w:cs="Arial"/>
                <w:color w:val="000000" w:themeColor="text1"/>
              </w:rPr>
              <w:t>Coconut (copra) oil and its fractions</w:t>
            </w:r>
          </w:p>
          <w:p w14:paraId="484C66C4" w14:textId="75D79AD2"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360F440C" w14:textId="4F06B24C"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02B247D8" w14:textId="634536A8"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0C7AE7E3" w14:textId="4EF2DFCE"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621EAEB4" w14:textId="663BED3E"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4E212BE9" w14:textId="24094EBF"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699E7637" w14:textId="3089C898"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29FD62" w14:textId="30E14982"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08EA9DE7" w14:textId="4DCDD558"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BB85FCA"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4.0%</w:t>
            </w:r>
          </w:p>
          <w:p w14:paraId="5B3F9D0D" w14:textId="77777777" w:rsidR="00D150DB" w:rsidRPr="009F5C6E" w:rsidRDefault="00D150DB" w:rsidP="00A46259">
            <w:pPr>
              <w:pStyle w:val="NoSpacing"/>
              <w:jc w:val="left"/>
              <w:rPr>
                <w:rFonts w:eastAsia="Arial" w:cs="Arial"/>
                <w:color w:val="000000" w:themeColor="text1"/>
              </w:rPr>
            </w:pPr>
          </w:p>
          <w:p w14:paraId="3278DF4E"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621B762C" w14:textId="77777777" w:rsidR="00D150DB" w:rsidRPr="009F5C6E" w:rsidRDefault="00D150DB" w:rsidP="00A46259">
            <w:pPr>
              <w:pStyle w:val="NoSpacing"/>
              <w:jc w:val="left"/>
              <w:rPr>
                <w:rFonts w:eastAsia="Arial" w:cs="Arial"/>
                <w:color w:val="000000" w:themeColor="text1"/>
              </w:rPr>
            </w:pPr>
          </w:p>
          <w:p w14:paraId="529150B9"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2BD2A1C6" w14:textId="77777777" w:rsidR="00D150DB" w:rsidRPr="009F5C6E" w:rsidRDefault="00D150DB" w:rsidP="00A46259">
            <w:pPr>
              <w:pStyle w:val="NoSpacing"/>
              <w:jc w:val="left"/>
              <w:rPr>
                <w:rFonts w:eastAsia="Arial" w:cs="Arial"/>
                <w:color w:val="000000" w:themeColor="text1"/>
              </w:rPr>
            </w:pPr>
          </w:p>
          <w:p w14:paraId="4A94F73B"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w:t>
            </w:r>
          </w:p>
          <w:p w14:paraId="4FDD6527" w14:textId="77777777" w:rsidR="00D150DB" w:rsidRPr="009F5C6E" w:rsidRDefault="00D150DB" w:rsidP="00A46259">
            <w:pPr>
              <w:pStyle w:val="NoSpacing"/>
              <w:jc w:val="left"/>
              <w:rPr>
                <w:rFonts w:eastAsia="Arial" w:cs="Arial"/>
                <w:color w:val="000000" w:themeColor="text1"/>
              </w:rPr>
            </w:pPr>
          </w:p>
          <w:p w14:paraId="7B7E7762"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5E77D080"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E7745D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1513199100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0BFB18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450A997B" w14:textId="5680C5A4" w:rsidR="00D150DB" w:rsidRPr="009F5C6E" w:rsidRDefault="00B612BB" w:rsidP="006E7422">
            <w:pPr>
              <w:pStyle w:val="NoSpacing"/>
              <w:rPr>
                <w:rFonts w:cs="Arial"/>
                <w:color w:val="000000" w:themeColor="text1"/>
              </w:rPr>
            </w:pPr>
            <w:r w:rsidRPr="009F5C6E">
              <w:rPr>
                <w:rFonts w:eastAsia="Arial" w:cs="Arial"/>
                <w:color w:val="000000" w:themeColor="text1"/>
              </w:rPr>
              <w:t>Coconut (copra) oil and its fractions</w:t>
            </w:r>
          </w:p>
          <w:p w14:paraId="42AECCD0" w14:textId="0FEA3919"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46F42C31" w14:textId="252AFC52"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20502B78" w14:textId="13DE5210"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3EA06200" w14:textId="7D1EA429" w:rsidR="00D150DB" w:rsidRPr="009F5C6E" w:rsidRDefault="00B612BB" w:rsidP="006E7422">
            <w:pPr>
              <w:pStyle w:val="NoSpacing"/>
              <w:rPr>
                <w:rFonts w:cs="Arial"/>
                <w:color w:val="000000" w:themeColor="text1"/>
              </w:rPr>
            </w:pPr>
            <w:r w:rsidRPr="009F5C6E">
              <w:rPr>
                <w:rFonts w:eastAsia="Arial" w:cs="Arial"/>
                <w:color w:val="000000" w:themeColor="text1"/>
              </w:rPr>
              <w:t>In immediate packings of a net content not exceeding 1 kg</w:t>
            </w:r>
          </w:p>
          <w:p w14:paraId="29DC77D0" w14:textId="141ECC75"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09ED29ED" w14:textId="7C965A86"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6A6E27E3" w14:textId="6C7E77FE"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EFD118C" w14:textId="4ACE421C"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6D96F8C8" w14:textId="65CB094E"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3D2F117"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4B9DDEAA"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586B3D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1513199900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BAE03D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2DD5320F" w14:textId="1B8CB8F3" w:rsidR="00D150DB" w:rsidRPr="009F5C6E" w:rsidRDefault="00B612BB" w:rsidP="006E7422">
            <w:pPr>
              <w:pStyle w:val="NoSpacing"/>
              <w:rPr>
                <w:rFonts w:cs="Arial"/>
                <w:color w:val="000000" w:themeColor="text1"/>
              </w:rPr>
            </w:pPr>
            <w:r w:rsidRPr="009F5C6E">
              <w:rPr>
                <w:rFonts w:eastAsia="Arial" w:cs="Arial"/>
                <w:color w:val="000000" w:themeColor="text1"/>
              </w:rPr>
              <w:t>Coconut (copra) oil and its fractions</w:t>
            </w:r>
          </w:p>
          <w:p w14:paraId="66EE27B6" w14:textId="79173574"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59766F25" w14:textId="00A0061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2F92CC36" w14:textId="769C2734"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2DB1116E" w14:textId="16166298"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7CF66C51" w14:textId="2F1BC576"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14A66AF2" w14:textId="5773003B"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4F6181C8" w14:textId="3930ED12"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BCB483" w14:textId="2503AF6C"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64660424" w14:textId="196D7A95"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8B9D144"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0A949CA7"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2740C1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1513211000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901345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7E40A5FF" w14:textId="73D12A92" w:rsidR="00D150DB" w:rsidRPr="009F5C6E" w:rsidRDefault="00B612BB" w:rsidP="006E7422">
            <w:pPr>
              <w:pStyle w:val="NoSpacing"/>
              <w:rPr>
                <w:rFonts w:cs="Arial"/>
                <w:color w:val="000000" w:themeColor="text1"/>
              </w:rPr>
            </w:pPr>
            <w:r w:rsidRPr="009F5C6E">
              <w:rPr>
                <w:rFonts w:eastAsia="Arial" w:cs="Arial"/>
                <w:color w:val="000000" w:themeColor="text1"/>
              </w:rPr>
              <w:t>Palm kernel or babassu oil and fractions thereof</w:t>
            </w:r>
          </w:p>
          <w:p w14:paraId="112D1CAE" w14:textId="33619C6F" w:rsidR="00D150DB" w:rsidRPr="009F5C6E" w:rsidRDefault="00B612BB" w:rsidP="006E7422">
            <w:pPr>
              <w:pStyle w:val="NoSpacing"/>
              <w:rPr>
                <w:rFonts w:cs="Arial"/>
                <w:color w:val="000000" w:themeColor="text1"/>
              </w:rPr>
            </w:pPr>
            <w:r w:rsidRPr="009F5C6E">
              <w:rPr>
                <w:rFonts w:eastAsia="Arial" w:cs="Arial"/>
                <w:color w:val="000000" w:themeColor="text1"/>
              </w:rPr>
              <w:t>Crude oil</w:t>
            </w:r>
          </w:p>
          <w:p w14:paraId="0AB1E833" w14:textId="3A5B2813"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625ADB7"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p w14:paraId="4E86205E" w14:textId="77777777" w:rsidR="00D150DB" w:rsidRPr="009F5C6E" w:rsidRDefault="00D150DB" w:rsidP="00A46259">
            <w:pPr>
              <w:pStyle w:val="NoSpacing"/>
              <w:jc w:val="left"/>
              <w:rPr>
                <w:rFonts w:eastAsia="Arial" w:cs="Arial"/>
                <w:color w:val="000000" w:themeColor="text1"/>
              </w:rPr>
            </w:pPr>
          </w:p>
        </w:tc>
      </w:tr>
      <w:tr w:rsidR="00940141" w:rsidRPr="00C269AA" w14:paraId="029EE7EF"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24A78B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1513211020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E064B09" w14:textId="51FCD68D"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r w:rsidRPr="009F5C6E">
              <w:rPr>
                <w:rFonts w:eastAsia="Arial" w:cs="Arial"/>
                <w:color w:val="000000" w:themeColor="text1"/>
              </w:rPr>
              <w:br/>
              <w:t>Palm kernel or babassu oil and fractions thereof</w:t>
            </w:r>
            <w:r w:rsidRPr="009F5C6E">
              <w:rPr>
                <w:rFonts w:eastAsia="Arial" w:cs="Arial"/>
                <w:color w:val="000000" w:themeColor="text1"/>
              </w:rPr>
              <w:br/>
              <w:t>Crude oil</w:t>
            </w:r>
            <w:r w:rsidRPr="009F5C6E">
              <w:rPr>
                <w:rFonts w:eastAsia="Arial" w:cs="Arial"/>
                <w:color w:val="000000" w:themeColor="text1"/>
              </w:rPr>
              <w:br/>
              <w:t>For technical or industrial uses other than the manufacture of foodstuffs for human consumption</w:t>
            </w:r>
            <w:r w:rsidRPr="009F5C6E">
              <w:rPr>
                <w:rFonts w:eastAsia="Arial" w:cs="Arial"/>
                <w:color w:val="000000" w:themeColor="text1"/>
              </w:rPr>
              <w:br/>
              <w:t>Palm kernel oil for the manufacture of:</w:t>
            </w:r>
            <w:r w:rsidRPr="009F5C6E">
              <w:rPr>
                <w:rFonts w:eastAsia="Arial" w:cs="Arial"/>
                <w:color w:val="000000" w:themeColor="text1"/>
              </w:rPr>
              <w:br/>
              <w:t>-industrial monocarboxylic fatty acids of subheading 3823 19 10,</w:t>
            </w:r>
            <w:r w:rsidRPr="009F5C6E">
              <w:rPr>
                <w:rFonts w:eastAsia="Arial" w:cs="Arial"/>
                <w:color w:val="000000" w:themeColor="text1"/>
              </w:rPr>
              <w:br/>
              <w:t>-methyl esters of fatty acids of heading 2915 or 2916,</w:t>
            </w:r>
            <w:r w:rsidRPr="009F5C6E">
              <w:rPr>
                <w:rFonts w:eastAsia="Arial" w:cs="Arial"/>
                <w:color w:val="000000" w:themeColor="text1"/>
              </w:rPr>
              <w:br/>
              <w:t>-fatty alcohols of subheadings 2905 17, 2905 19 and 3823 70 used for the manufacture of cosmetics, washing products or pharmaceutical products,</w:t>
            </w:r>
            <w:r w:rsidRPr="009F5C6E">
              <w:rPr>
                <w:rFonts w:eastAsia="Arial" w:cs="Arial"/>
                <w:color w:val="000000" w:themeColor="text1"/>
              </w:rPr>
              <w:br/>
              <w:t>-fatty alcohols of subheading 2905 16, pure or mixed, used for the manufacture of cosmetics, washing products or pharmaceutical products,</w:t>
            </w:r>
            <w:r w:rsidRPr="009F5C6E">
              <w:rPr>
                <w:rFonts w:eastAsia="Arial" w:cs="Arial"/>
                <w:color w:val="000000" w:themeColor="text1"/>
              </w:rPr>
              <w:br/>
              <w:t>-stearic acid of subheading 3823 11 00,</w:t>
            </w:r>
            <w:r w:rsidRPr="009F5C6E">
              <w:rPr>
                <w:rFonts w:eastAsia="Arial" w:cs="Arial"/>
                <w:color w:val="000000" w:themeColor="text1"/>
              </w:rPr>
              <w:br/>
              <w:t>-goods of heading 3401, or</w:t>
            </w:r>
            <w:r w:rsidRPr="009F5C6E">
              <w:rPr>
                <w:rFonts w:eastAsia="Arial" w:cs="Arial"/>
                <w:color w:val="000000" w:themeColor="text1"/>
              </w:rPr>
              <w:br/>
              <w:t>-fatty acids with high purity of heading 2915</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279A5D0"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 xml:space="preserve">Non preferential duty under authorised use 2.0% </w:t>
            </w:r>
          </w:p>
          <w:p w14:paraId="1FDAEB9D" w14:textId="77777777" w:rsidR="00D150DB" w:rsidRPr="009F5C6E" w:rsidRDefault="00D150DB" w:rsidP="00A46259">
            <w:pPr>
              <w:pStyle w:val="NoSpacing"/>
              <w:jc w:val="left"/>
              <w:rPr>
                <w:rFonts w:eastAsia="Arial" w:cs="Arial"/>
                <w:color w:val="000000" w:themeColor="text1"/>
              </w:rPr>
            </w:pPr>
          </w:p>
          <w:p w14:paraId="2C8DB1B7"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52E77E7D" w14:textId="77777777" w:rsidR="00D150DB" w:rsidRPr="009F5C6E" w:rsidRDefault="00D150DB" w:rsidP="00A46259">
            <w:pPr>
              <w:pStyle w:val="NoSpacing"/>
              <w:jc w:val="left"/>
              <w:rPr>
                <w:rFonts w:eastAsia="Arial" w:cs="Arial"/>
                <w:color w:val="000000" w:themeColor="text1"/>
              </w:rPr>
            </w:pPr>
          </w:p>
          <w:p w14:paraId="15EC666B"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2921C4A7" w14:textId="77777777" w:rsidR="00D150DB" w:rsidRPr="009F5C6E" w:rsidRDefault="00D150DB" w:rsidP="00A46259">
            <w:pPr>
              <w:pStyle w:val="NoSpacing"/>
              <w:jc w:val="left"/>
              <w:rPr>
                <w:rFonts w:eastAsia="Arial" w:cs="Arial"/>
                <w:color w:val="000000" w:themeColor="text1"/>
              </w:rPr>
            </w:pPr>
          </w:p>
          <w:p w14:paraId="0F8213D6" w14:textId="77777777" w:rsidR="00D150DB" w:rsidRPr="009F5C6E" w:rsidRDefault="00D150DB" w:rsidP="00A46259">
            <w:pPr>
              <w:pStyle w:val="NoSpacing"/>
              <w:jc w:val="left"/>
              <w:rPr>
                <w:rFonts w:eastAsia="Arial" w:cs="Arial"/>
                <w:color w:val="000000" w:themeColor="text1"/>
              </w:rPr>
            </w:pPr>
          </w:p>
          <w:p w14:paraId="0C3FB211"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47A4A96F"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534605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1513211090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55FC88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269C2634" w14:textId="561D3AE4" w:rsidR="00D150DB" w:rsidRPr="009F5C6E" w:rsidRDefault="00B612BB" w:rsidP="006E7422">
            <w:pPr>
              <w:pStyle w:val="NoSpacing"/>
              <w:rPr>
                <w:rFonts w:cs="Arial"/>
                <w:color w:val="000000" w:themeColor="text1"/>
              </w:rPr>
            </w:pPr>
            <w:r w:rsidRPr="009F5C6E">
              <w:rPr>
                <w:rFonts w:eastAsia="Arial" w:cs="Arial"/>
                <w:color w:val="000000" w:themeColor="text1"/>
              </w:rPr>
              <w:t>Palm kernel or babassu oil and fractions thereof</w:t>
            </w:r>
          </w:p>
          <w:p w14:paraId="4F725FD9" w14:textId="1D2F50E7" w:rsidR="00D150DB" w:rsidRPr="009F5C6E" w:rsidRDefault="00B612BB" w:rsidP="006E7422">
            <w:pPr>
              <w:pStyle w:val="NoSpacing"/>
              <w:rPr>
                <w:rFonts w:cs="Arial"/>
                <w:color w:val="000000" w:themeColor="text1"/>
              </w:rPr>
            </w:pPr>
            <w:r w:rsidRPr="009F5C6E">
              <w:rPr>
                <w:rFonts w:eastAsia="Arial" w:cs="Arial"/>
                <w:color w:val="000000" w:themeColor="text1"/>
              </w:rPr>
              <w:t>Crude oil</w:t>
            </w:r>
          </w:p>
          <w:p w14:paraId="71D3E231" w14:textId="3A691C70"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68997440" w14:textId="24EAF588"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620D9E3B" w14:textId="5949BCA0"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3F7C1540" w14:textId="353C6016"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16480D99" w14:textId="5D7C0F80"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53E55C9" w14:textId="7B6B8D18"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236DEA7F" w14:textId="6810CBA0"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AC9C1E2"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2.0%</w:t>
            </w:r>
          </w:p>
          <w:p w14:paraId="391FDA56" w14:textId="77777777" w:rsidR="00D150DB" w:rsidRPr="009F5C6E" w:rsidRDefault="00D150DB" w:rsidP="00A46259">
            <w:pPr>
              <w:pStyle w:val="NoSpacing"/>
              <w:jc w:val="left"/>
              <w:rPr>
                <w:rFonts w:eastAsia="Arial" w:cs="Arial"/>
                <w:color w:val="000000" w:themeColor="text1"/>
              </w:rPr>
            </w:pPr>
          </w:p>
          <w:p w14:paraId="1607E9EA"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48A57339" w14:textId="77777777" w:rsidR="00D150DB" w:rsidRPr="009F5C6E" w:rsidRDefault="00D150DB" w:rsidP="00A46259">
            <w:pPr>
              <w:pStyle w:val="NoSpacing"/>
              <w:jc w:val="left"/>
              <w:rPr>
                <w:rFonts w:eastAsia="Arial" w:cs="Arial"/>
                <w:color w:val="000000" w:themeColor="text1"/>
              </w:rPr>
            </w:pPr>
          </w:p>
          <w:p w14:paraId="0E423AE9"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1DDAB106" w14:textId="77777777" w:rsidR="00D150DB" w:rsidRPr="009F5C6E" w:rsidRDefault="00D150DB" w:rsidP="00A46259">
            <w:pPr>
              <w:pStyle w:val="NoSpacing"/>
              <w:jc w:val="left"/>
              <w:rPr>
                <w:rFonts w:eastAsia="Arial" w:cs="Arial"/>
                <w:color w:val="000000" w:themeColor="text1"/>
              </w:rPr>
            </w:pPr>
          </w:p>
          <w:p w14:paraId="69C5E561"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w:t>
            </w:r>
          </w:p>
          <w:p w14:paraId="67FDAEE6" w14:textId="77777777" w:rsidR="00D150DB" w:rsidRPr="009F5C6E" w:rsidRDefault="00D150DB" w:rsidP="00A46259">
            <w:pPr>
              <w:pStyle w:val="NoSpacing"/>
              <w:jc w:val="left"/>
              <w:rPr>
                <w:rFonts w:eastAsia="Arial" w:cs="Arial"/>
                <w:color w:val="000000" w:themeColor="text1"/>
              </w:rPr>
            </w:pPr>
          </w:p>
          <w:p w14:paraId="0A2BA6A4"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1D63CCC2"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304E89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1513213000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E5B6D2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54764C06" w14:textId="6D74C5D5" w:rsidR="00D150DB" w:rsidRPr="009F5C6E" w:rsidRDefault="00B612BB" w:rsidP="006E7422">
            <w:pPr>
              <w:pStyle w:val="NoSpacing"/>
              <w:rPr>
                <w:rFonts w:cs="Arial"/>
                <w:color w:val="000000" w:themeColor="text1"/>
              </w:rPr>
            </w:pPr>
            <w:r w:rsidRPr="009F5C6E">
              <w:rPr>
                <w:rFonts w:eastAsia="Arial" w:cs="Arial"/>
                <w:color w:val="000000" w:themeColor="text1"/>
              </w:rPr>
              <w:t>Palm kernel or babassu oil and fractions thereof</w:t>
            </w:r>
          </w:p>
          <w:p w14:paraId="594F757E" w14:textId="64DA1FB2" w:rsidR="00D150DB" w:rsidRPr="009F5C6E" w:rsidRDefault="00B612BB" w:rsidP="006E7422">
            <w:pPr>
              <w:pStyle w:val="NoSpacing"/>
              <w:rPr>
                <w:rFonts w:cs="Arial"/>
                <w:color w:val="000000" w:themeColor="text1"/>
              </w:rPr>
            </w:pPr>
            <w:r w:rsidRPr="009F5C6E">
              <w:rPr>
                <w:rFonts w:eastAsia="Arial" w:cs="Arial"/>
                <w:color w:val="000000" w:themeColor="text1"/>
              </w:rPr>
              <w:t>Crude oil</w:t>
            </w:r>
          </w:p>
          <w:p w14:paraId="585B5184" w14:textId="33D671B8"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425320A0" w14:textId="00DB4395" w:rsidR="00D150DB" w:rsidRPr="009F5C6E" w:rsidRDefault="00B612BB" w:rsidP="006E7422">
            <w:pPr>
              <w:pStyle w:val="NoSpacing"/>
              <w:rPr>
                <w:rFonts w:cs="Arial"/>
                <w:color w:val="000000" w:themeColor="text1"/>
              </w:rPr>
            </w:pPr>
            <w:r w:rsidRPr="009F5C6E">
              <w:rPr>
                <w:rFonts w:eastAsia="Arial" w:cs="Arial"/>
                <w:color w:val="000000" w:themeColor="text1"/>
              </w:rPr>
              <w:t>In immediate packings of a net content not exceeding 1 kg</w:t>
            </w:r>
          </w:p>
          <w:p w14:paraId="0A1774A4" w14:textId="7CD624D5"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40E27B3D" w14:textId="52824890"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4B9EADD3" w14:textId="6760A758"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7F4940" w14:textId="0200BC3B"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2B29EEAC" w14:textId="7141CE11"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2B60ED6"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2E55FBF7"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B2FDF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lastRenderedPageBreak/>
              <w:t>1513219000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5C645F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427644DB" w14:textId="44D564B4" w:rsidR="00D150DB" w:rsidRPr="009F5C6E" w:rsidRDefault="00B612BB" w:rsidP="006E7422">
            <w:pPr>
              <w:pStyle w:val="NoSpacing"/>
              <w:rPr>
                <w:rFonts w:cs="Arial"/>
                <w:color w:val="000000" w:themeColor="text1"/>
              </w:rPr>
            </w:pPr>
            <w:r w:rsidRPr="009F5C6E">
              <w:rPr>
                <w:rFonts w:eastAsia="Arial" w:cs="Arial"/>
                <w:color w:val="000000" w:themeColor="text1"/>
              </w:rPr>
              <w:t>Palm kernel or babassu oil and fractions thereof</w:t>
            </w:r>
          </w:p>
          <w:p w14:paraId="4E3C6DA2" w14:textId="76BC4F8B" w:rsidR="00D150DB" w:rsidRPr="009F5C6E" w:rsidRDefault="00B612BB" w:rsidP="006E7422">
            <w:pPr>
              <w:pStyle w:val="NoSpacing"/>
              <w:rPr>
                <w:rFonts w:cs="Arial"/>
                <w:color w:val="000000" w:themeColor="text1"/>
              </w:rPr>
            </w:pPr>
            <w:r w:rsidRPr="009F5C6E">
              <w:rPr>
                <w:rFonts w:eastAsia="Arial" w:cs="Arial"/>
                <w:color w:val="000000" w:themeColor="text1"/>
              </w:rPr>
              <w:t>Crude oil</w:t>
            </w:r>
          </w:p>
          <w:p w14:paraId="7F46C527" w14:textId="49852475"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5906592F" w14:textId="7A57BFD3"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63984F31" w14:textId="3E4FEFFF"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6522F2F3" w14:textId="42698732"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08CF408D" w14:textId="048B4995"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1EC26C2" w14:textId="6E9296CB"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2B97A989" w14:textId="08AFD665"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4FA410"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50E795E4"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3AFF9D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1513291100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1106F0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6E80CCD7" w14:textId="13D478E5" w:rsidR="00D150DB" w:rsidRPr="009F5C6E" w:rsidRDefault="00B612BB" w:rsidP="006E7422">
            <w:pPr>
              <w:pStyle w:val="NoSpacing"/>
              <w:rPr>
                <w:rFonts w:cs="Arial"/>
                <w:color w:val="000000" w:themeColor="text1"/>
              </w:rPr>
            </w:pPr>
            <w:r w:rsidRPr="009F5C6E">
              <w:rPr>
                <w:rFonts w:eastAsia="Arial" w:cs="Arial"/>
                <w:color w:val="000000" w:themeColor="text1"/>
              </w:rPr>
              <w:t>Palm kernel or babassu oil and fractions thereof</w:t>
            </w:r>
          </w:p>
          <w:p w14:paraId="5E3F37C2" w14:textId="1366EC21"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3A4B092F" w14:textId="592E9B3E" w:rsidR="00D150DB" w:rsidRPr="009F5C6E" w:rsidRDefault="00B612BB" w:rsidP="006E7422">
            <w:pPr>
              <w:pStyle w:val="NoSpacing"/>
              <w:rPr>
                <w:rFonts w:cs="Arial"/>
                <w:color w:val="000000" w:themeColor="text1"/>
              </w:rPr>
            </w:pPr>
            <w:r w:rsidRPr="009F5C6E">
              <w:rPr>
                <w:rFonts w:eastAsia="Arial" w:cs="Arial"/>
                <w:color w:val="000000" w:themeColor="text1"/>
              </w:rPr>
              <w:t>Solid fractions</w:t>
            </w:r>
          </w:p>
          <w:p w14:paraId="6BAC25A4" w14:textId="2DF7EBF8" w:rsidR="00D150DB" w:rsidRPr="009F5C6E" w:rsidRDefault="00B612BB" w:rsidP="006E7422">
            <w:pPr>
              <w:pStyle w:val="NoSpacing"/>
              <w:rPr>
                <w:rFonts w:cs="Arial"/>
                <w:color w:val="000000" w:themeColor="text1"/>
              </w:rPr>
            </w:pPr>
            <w:r w:rsidRPr="009F5C6E">
              <w:rPr>
                <w:rFonts w:eastAsia="Arial" w:cs="Arial"/>
                <w:color w:val="000000" w:themeColor="text1"/>
              </w:rPr>
              <w:t>In immediate packings of a net content not exceeding 1 kg</w:t>
            </w:r>
          </w:p>
          <w:p w14:paraId="462CEF0D" w14:textId="1BB6E3C7"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44DBA3E8" w14:textId="39E2133F"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392BE17C" w14:textId="5CC0A2DA"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762298" w14:textId="65346DF1"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461A052C" w14:textId="276AB435"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F454EA9"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1D0AA948"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F6E264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1513291900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FBEE1C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78E7AE42" w14:textId="6C06803F" w:rsidR="00D150DB" w:rsidRPr="009F5C6E" w:rsidRDefault="00B612BB" w:rsidP="006E7422">
            <w:pPr>
              <w:pStyle w:val="NoSpacing"/>
              <w:rPr>
                <w:rFonts w:cs="Arial"/>
                <w:color w:val="000000" w:themeColor="text1"/>
              </w:rPr>
            </w:pPr>
            <w:r w:rsidRPr="009F5C6E">
              <w:rPr>
                <w:rFonts w:eastAsia="Arial" w:cs="Arial"/>
                <w:color w:val="000000" w:themeColor="text1"/>
              </w:rPr>
              <w:t>Palm kernel or babassu oil and fractions thereof</w:t>
            </w:r>
          </w:p>
          <w:p w14:paraId="6B15118F" w14:textId="1B2446B0"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224F9742" w14:textId="5072F236" w:rsidR="00D150DB" w:rsidRPr="009F5C6E" w:rsidRDefault="00B612BB" w:rsidP="006E7422">
            <w:pPr>
              <w:pStyle w:val="NoSpacing"/>
              <w:rPr>
                <w:rFonts w:cs="Arial"/>
                <w:color w:val="000000" w:themeColor="text1"/>
              </w:rPr>
            </w:pPr>
            <w:r w:rsidRPr="009F5C6E">
              <w:rPr>
                <w:rFonts w:eastAsia="Arial" w:cs="Arial"/>
                <w:color w:val="000000" w:themeColor="text1"/>
              </w:rPr>
              <w:t>Solid fractions</w:t>
            </w:r>
          </w:p>
          <w:p w14:paraId="626A7FA3" w14:textId="2EC8C5D4"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2AAF870E" w14:textId="524D1079"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2ADCDAB6" w14:textId="492739D8"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75BF3B8D" w14:textId="4390202F"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45C7C58" w14:textId="0B2F7721"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2B1B1A01" w14:textId="36F9EE7A"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C170A1"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3F963215"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0CEC0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1513293000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3C6825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6183CC66" w14:textId="64C2EF3C" w:rsidR="00D150DB" w:rsidRPr="009F5C6E" w:rsidRDefault="00B612BB" w:rsidP="006E7422">
            <w:pPr>
              <w:pStyle w:val="NoSpacing"/>
              <w:rPr>
                <w:rFonts w:cs="Arial"/>
                <w:color w:val="000000" w:themeColor="text1"/>
              </w:rPr>
            </w:pPr>
            <w:r w:rsidRPr="009F5C6E">
              <w:rPr>
                <w:rFonts w:eastAsia="Arial" w:cs="Arial"/>
                <w:color w:val="000000" w:themeColor="text1"/>
              </w:rPr>
              <w:t>Palm kernel or babassu oil and fractions thereof</w:t>
            </w:r>
          </w:p>
          <w:p w14:paraId="1845621D" w14:textId="675A12B5"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38D1AC15" w14:textId="2560C709"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5EC36849" w14:textId="02DE6401"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849D60"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3EC39C87"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00C310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1513293020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EC20533" w14:textId="2ECEB34E"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r w:rsidRPr="009F5C6E">
              <w:rPr>
                <w:rFonts w:eastAsia="Arial" w:cs="Arial"/>
                <w:color w:val="000000" w:themeColor="text1"/>
              </w:rPr>
              <w:br/>
              <w:t>Palm kernel or babassu oil and fractions thereof</w:t>
            </w:r>
            <w:r w:rsidRPr="009F5C6E">
              <w:rPr>
                <w:rFonts w:eastAsia="Arial" w:cs="Arial"/>
                <w:color w:val="000000" w:themeColor="text1"/>
              </w:rPr>
              <w:br/>
              <w:t>Other</w:t>
            </w:r>
            <w:r w:rsidRPr="009F5C6E">
              <w:rPr>
                <w:rFonts w:eastAsia="Arial" w:cs="Arial"/>
                <w:color w:val="000000" w:themeColor="text1"/>
              </w:rPr>
              <w:br/>
              <w:t>Other</w:t>
            </w:r>
            <w:r w:rsidRPr="009F5C6E">
              <w:rPr>
                <w:rFonts w:eastAsia="Arial" w:cs="Arial"/>
                <w:color w:val="000000" w:themeColor="text1"/>
              </w:rPr>
              <w:br/>
              <w:t>For technical or industrial uses other than the manufacture of foodstuffs for human consumption</w:t>
            </w:r>
            <w:r w:rsidRPr="009F5C6E">
              <w:rPr>
                <w:rFonts w:eastAsia="Arial" w:cs="Arial"/>
                <w:color w:val="000000" w:themeColor="text1"/>
              </w:rPr>
              <w:br/>
              <w:t>Palm kernel oil for the manufacture of:</w:t>
            </w:r>
            <w:r w:rsidRPr="009F5C6E">
              <w:rPr>
                <w:rFonts w:eastAsia="Arial" w:cs="Arial"/>
                <w:color w:val="000000" w:themeColor="text1"/>
              </w:rPr>
              <w:br/>
              <w:t>-industrial monocarboxylic fatty acids of subheading 3823 19 10,</w:t>
            </w:r>
            <w:r w:rsidRPr="009F5C6E">
              <w:rPr>
                <w:rFonts w:eastAsia="Arial" w:cs="Arial"/>
                <w:color w:val="000000" w:themeColor="text1"/>
              </w:rPr>
              <w:br/>
              <w:t>-methyl esters of fatty acids of heading 2915 or 2916,</w:t>
            </w:r>
            <w:r w:rsidRPr="009F5C6E">
              <w:rPr>
                <w:rFonts w:eastAsia="Arial" w:cs="Arial"/>
                <w:color w:val="000000" w:themeColor="text1"/>
              </w:rPr>
              <w:br/>
              <w:t>-fatty alcohols of subheadings 2905 17, 2905 19 and 3823 70 used for the manufacture of cosmetics, washing products or pharmaceutical products,</w:t>
            </w:r>
            <w:r w:rsidRPr="009F5C6E">
              <w:rPr>
                <w:rFonts w:eastAsia="Arial" w:cs="Arial"/>
                <w:color w:val="000000" w:themeColor="text1"/>
              </w:rPr>
              <w:br/>
              <w:t>-fatty alcohols of subheading 2905 16, pure or mixed, used for the manufacture of cosmetics, washing products or pharmaceutical products,</w:t>
            </w:r>
            <w:r w:rsidRPr="009F5C6E">
              <w:rPr>
                <w:rFonts w:eastAsia="Arial" w:cs="Arial"/>
                <w:color w:val="000000" w:themeColor="text1"/>
              </w:rPr>
              <w:br/>
              <w:t>-stearic acid of subheading 3823 11 00,</w:t>
            </w:r>
            <w:r w:rsidRPr="009F5C6E">
              <w:rPr>
                <w:rFonts w:eastAsia="Arial" w:cs="Arial"/>
                <w:color w:val="000000" w:themeColor="text1"/>
              </w:rPr>
              <w:br/>
              <w:t>-goods of heading 3401, or</w:t>
            </w:r>
            <w:r w:rsidRPr="009F5C6E">
              <w:rPr>
                <w:rFonts w:eastAsia="Arial" w:cs="Arial"/>
                <w:color w:val="000000" w:themeColor="text1"/>
              </w:rPr>
              <w:br/>
              <w:t>-fatty acids with high purity of heading 2915</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4E7B0E"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Non preferential duty under authorised use 4.0%</w:t>
            </w:r>
          </w:p>
          <w:p w14:paraId="71D37D35" w14:textId="77777777" w:rsidR="00D150DB" w:rsidRPr="009F5C6E" w:rsidRDefault="00D150DB" w:rsidP="00A46259">
            <w:pPr>
              <w:pStyle w:val="NoSpacing"/>
              <w:jc w:val="left"/>
              <w:rPr>
                <w:rFonts w:eastAsia="Arial" w:cs="Arial"/>
                <w:color w:val="000000" w:themeColor="text1"/>
              </w:rPr>
            </w:pPr>
          </w:p>
          <w:p w14:paraId="59775223"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5196FA88" w14:textId="77777777" w:rsidR="00D150DB" w:rsidRPr="009F5C6E" w:rsidRDefault="00D150DB" w:rsidP="00A46259">
            <w:pPr>
              <w:pStyle w:val="NoSpacing"/>
              <w:jc w:val="left"/>
              <w:rPr>
                <w:rFonts w:eastAsia="Arial" w:cs="Arial"/>
                <w:color w:val="000000" w:themeColor="text1"/>
              </w:rPr>
            </w:pPr>
          </w:p>
          <w:p w14:paraId="281609E0"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7085A160" w14:textId="77777777" w:rsidR="00D150DB" w:rsidRPr="009F5C6E" w:rsidRDefault="00D150DB" w:rsidP="00A46259">
            <w:pPr>
              <w:pStyle w:val="NoSpacing"/>
              <w:jc w:val="left"/>
              <w:rPr>
                <w:rFonts w:eastAsia="Arial" w:cs="Arial"/>
                <w:color w:val="000000" w:themeColor="text1"/>
              </w:rPr>
            </w:pPr>
          </w:p>
          <w:p w14:paraId="518CD942" w14:textId="77777777" w:rsidR="00D150DB" w:rsidRPr="009F5C6E" w:rsidRDefault="00D150DB" w:rsidP="00A46259">
            <w:pPr>
              <w:pStyle w:val="NoSpacing"/>
              <w:jc w:val="left"/>
              <w:rPr>
                <w:rFonts w:eastAsia="Arial" w:cs="Arial"/>
                <w:color w:val="000000" w:themeColor="text1"/>
              </w:rPr>
            </w:pPr>
          </w:p>
          <w:p w14:paraId="23779CB5"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0D30D97E"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58B98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1513293090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3D2BC7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76944F08" w14:textId="0CC06FE0" w:rsidR="00D150DB" w:rsidRPr="009F5C6E" w:rsidRDefault="00B612BB" w:rsidP="006E7422">
            <w:pPr>
              <w:pStyle w:val="NoSpacing"/>
              <w:rPr>
                <w:rFonts w:cs="Arial"/>
                <w:color w:val="000000" w:themeColor="text1"/>
              </w:rPr>
            </w:pPr>
            <w:r w:rsidRPr="009F5C6E">
              <w:rPr>
                <w:rFonts w:eastAsia="Arial" w:cs="Arial"/>
                <w:color w:val="000000" w:themeColor="text1"/>
              </w:rPr>
              <w:t>Palm kernel or babassu oil and fractions thereof</w:t>
            </w:r>
          </w:p>
          <w:p w14:paraId="32A8DC38" w14:textId="28AF3B0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131522FE" w14:textId="4D90A26A"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2CEC2B2A" w14:textId="2187B4C9"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7B40A945" w14:textId="40B3A5A2"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7AAAB30D" w14:textId="71DCB265"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01A3E4A6" w14:textId="3AB4BA2A"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07876F94" w14:textId="18047063"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D027E0" w14:textId="7D5839A9"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5996C109" w14:textId="3CA91556"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77853DC"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4.0%</w:t>
            </w:r>
          </w:p>
          <w:p w14:paraId="2E35CD61" w14:textId="77777777" w:rsidR="00D150DB" w:rsidRPr="009F5C6E" w:rsidRDefault="00D150DB" w:rsidP="00A46259">
            <w:pPr>
              <w:pStyle w:val="NoSpacing"/>
              <w:jc w:val="left"/>
              <w:rPr>
                <w:rFonts w:eastAsia="Arial" w:cs="Arial"/>
                <w:color w:val="000000" w:themeColor="text1"/>
              </w:rPr>
            </w:pPr>
          </w:p>
          <w:p w14:paraId="6114CD64"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76185648" w14:textId="77777777" w:rsidR="00D150DB" w:rsidRPr="009F5C6E" w:rsidRDefault="00D150DB" w:rsidP="00A46259">
            <w:pPr>
              <w:pStyle w:val="NoSpacing"/>
              <w:jc w:val="left"/>
              <w:rPr>
                <w:rFonts w:eastAsia="Arial" w:cs="Arial"/>
                <w:color w:val="000000" w:themeColor="text1"/>
              </w:rPr>
            </w:pPr>
          </w:p>
          <w:p w14:paraId="1EB30A02"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5593C053" w14:textId="77777777" w:rsidR="00D150DB" w:rsidRPr="009F5C6E" w:rsidRDefault="00D150DB" w:rsidP="00A46259">
            <w:pPr>
              <w:pStyle w:val="NoSpacing"/>
              <w:jc w:val="left"/>
              <w:rPr>
                <w:rFonts w:eastAsia="Arial" w:cs="Arial"/>
                <w:color w:val="000000" w:themeColor="text1"/>
              </w:rPr>
            </w:pPr>
          </w:p>
          <w:p w14:paraId="20460293"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w:t>
            </w:r>
          </w:p>
          <w:p w14:paraId="38DD93C0" w14:textId="77777777" w:rsidR="00D150DB" w:rsidRPr="009F5C6E" w:rsidRDefault="00D150DB" w:rsidP="00A46259">
            <w:pPr>
              <w:pStyle w:val="NoSpacing"/>
              <w:jc w:val="left"/>
              <w:rPr>
                <w:rFonts w:eastAsia="Arial" w:cs="Arial"/>
                <w:color w:val="000000" w:themeColor="text1"/>
              </w:rPr>
            </w:pPr>
          </w:p>
          <w:p w14:paraId="2779F821"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57BF34FF"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145F8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1513295000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6A1DD6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3AB812C2" w14:textId="46E60B9F" w:rsidR="00D150DB" w:rsidRPr="009F5C6E" w:rsidRDefault="00B612BB" w:rsidP="006E7422">
            <w:pPr>
              <w:pStyle w:val="NoSpacing"/>
              <w:rPr>
                <w:rFonts w:cs="Arial"/>
                <w:color w:val="000000" w:themeColor="text1"/>
              </w:rPr>
            </w:pPr>
            <w:r w:rsidRPr="009F5C6E">
              <w:rPr>
                <w:rFonts w:eastAsia="Arial" w:cs="Arial"/>
                <w:color w:val="000000" w:themeColor="text1"/>
              </w:rPr>
              <w:t>Palm kernel or babassu oil and fractions thereof</w:t>
            </w:r>
          </w:p>
          <w:p w14:paraId="42B48201" w14:textId="300693C9"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21EC3EED" w14:textId="0258AF74"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7F36C669" w14:textId="7591A1EC"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7366B2D0" w14:textId="1F4F9CB5" w:rsidR="00D150DB" w:rsidRPr="009F5C6E" w:rsidRDefault="00B612BB" w:rsidP="006E7422">
            <w:pPr>
              <w:pStyle w:val="NoSpacing"/>
              <w:rPr>
                <w:rFonts w:cs="Arial"/>
                <w:color w:val="000000" w:themeColor="text1"/>
              </w:rPr>
            </w:pPr>
            <w:r w:rsidRPr="009F5C6E">
              <w:rPr>
                <w:rFonts w:eastAsia="Arial" w:cs="Arial"/>
                <w:color w:val="000000" w:themeColor="text1"/>
              </w:rPr>
              <w:t>In immediate packings of a net content not exceeding 1 kg</w:t>
            </w:r>
          </w:p>
          <w:p w14:paraId="45E6BB64" w14:textId="42569F45"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3FAFBF79" w14:textId="1028F4E2"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54515E1F" w14:textId="3DA45158"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094AAF2" w14:textId="63D17349"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726EDE07" w14:textId="75409AF2"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248A3C3"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5A4324B0"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610D9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1513299000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F52B2A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Coconut (copra), palm kernel or babassu oil and fractions thereof, whether or not refined, but not chemically modified</w:t>
            </w:r>
          </w:p>
          <w:p w14:paraId="529D2409" w14:textId="4C3B7BA3" w:rsidR="00D150DB" w:rsidRPr="009F5C6E" w:rsidRDefault="00B612BB" w:rsidP="006E7422">
            <w:pPr>
              <w:pStyle w:val="NoSpacing"/>
              <w:rPr>
                <w:rFonts w:cs="Arial"/>
                <w:color w:val="000000" w:themeColor="text1"/>
              </w:rPr>
            </w:pPr>
            <w:r w:rsidRPr="009F5C6E">
              <w:rPr>
                <w:rFonts w:eastAsia="Arial" w:cs="Arial"/>
                <w:color w:val="000000" w:themeColor="text1"/>
              </w:rPr>
              <w:t>Palm kernel or babassu oil and fractions thereof</w:t>
            </w:r>
          </w:p>
          <w:p w14:paraId="717C45E8" w14:textId="227EB8D8"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4792D0EA" w14:textId="2102E951"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66656FC1" w14:textId="26BBE4BC"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5C7D3BA5" w14:textId="07BD9EBF"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4B65FE6F" w14:textId="0E473B46"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22DECBD5" w14:textId="5DB9B69B"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583E663F" w14:textId="4A85378A"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CE55DBE" w14:textId="73B08C43"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364A4094" w14:textId="5701CC17"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99C3FA9"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1E21A4" w:rsidRPr="00C269AA" w14:paraId="163AE96D"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4884352" w14:textId="5B8EE430" w:rsidR="006E340B" w:rsidRPr="009F5C6E" w:rsidRDefault="006E340B" w:rsidP="006E7422">
            <w:pPr>
              <w:pStyle w:val="NoSpacing"/>
              <w:rPr>
                <w:rFonts w:eastAsia="Arial" w:cs="Arial"/>
                <w:color w:val="000000" w:themeColor="text1"/>
              </w:rPr>
            </w:pPr>
            <w:r w:rsidRPr="009F5C6E">
              <w:rPr>
                <w:rFonts w:eastAsia="Arial" w:cs="Arial"/>
                <w:color w:val="000000" w:themeColor="text1"/>
              </w:rPr>
              <w:t>1514</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2FDB969B" w14:textId="67A160A8" w:rsidR="006E340B" w:rsidRPr="009F5C6E" w:rsidRDefault="006E340B" w:rsidP="006E7422">
            <w:pPr>
              <w:pStyle w:val="NoSpacing"/>
              <w:rPr>
                <w:rFonts w:eastAsia="Arial" w:cs="Arial"/>
                <w:color w:val="000000" w:themeColor="text1"/>
              </w:rPr>
            </w:pPr>
            <w:r w:rsidRPr="009F5C6E">
              <w:rPr>
                <w:rFonts w:eastAsia="Arial" w:cs="Arial"/>
                <w:color w:val="000000" w:themeColor="text1"/>
              </w:rPr>
              <w:t>Rape, colza or mustard oil and fractions thereof, whether or not refined, but not chemically modified</w:t>
            </w:r>
          </w:p>
          <w:p w14:paraId="4A8B4C3F" w14:textId="162D8663" w:rsidR="006E340B" w:rsidRPr="009F5C6E" w:rsidRDefault="006E340B" w:rsidP="006E7422">
            <w:pPr>
              <w:pStyle w:val="NoSpacing"/>
              <w:rPr>
                <w:rFonts w:eastAsia="Arial"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5CF8F436" w14:textId="01E90FFB" w:rsidR="006E340B" w:rsidRPr="009F5C6E" w:rsidRDefault="006E340B" w:rsidP="00A46259">
            <w:pPr>
              <w:pStyle w:val="NoSpacing"/>
              <w:jc w:val="left"/>
              <w:rPr>
                <w:rFonts w:eastAsia="Arial" w:cs="Arial"/>
                <w:color w:val="000000" w:themeColor="text1"/>
              </w:rPr>
            </w:pPr>
            <w:r w:rsidRPr="009F5C6E">
              <w:rPr>
                <w:rFonts w:eastAsia="Arial" w:cs="Arial"/>
                <w:color w:val="000000" w:themeColor="text1"/>
              </w:rPr>
              <w:t>0.0%</w:t>
            </w:r>
          </w:p>
        </w:tc>
      </w:tr>
      <w:tr w:rsidR="00940141" w:rsidRPr="00C269AA" w14:paraId="0C78EABB"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CE35C2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lastRenderedPageBreak/>
              <w:t>1514111000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953842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Rape, colza or mustard oil and fractions thereof, whether or not refined, but not chemically modified</w:t>
            </w:r>
          </w:p>
          <w:p w14:paraId="3400F421" w14:textId="6E233E1A" w:rsidR="00D150DB" w:rsidRPr="009F5C6E" w:rsidRDefault="00B612BB" w:rsidP="006E7422">
            <w:pPr>
              <w:pStyle w:val="NoSpacing"/>
              <w:rPr>
                <w:rFonts w:cs="Arial"/>
                <w:color w:val="000000" w:themeColor="text1"/>
              </w:rPr>
            </w:pPr>
            <w:r w:rsidRPr="009F5C6E">
              <w:rPr>
                <w:rFonts w:eastAsia="Arial" w:cs="Arial"/>
                <w:color w:val="000000" w:themeColor="text1"/>
              </w:rPr>
              <w:t>Low-erucic-acid rape or colza oil and its fractions</w:t>
            </w:r>
          </w:p>
          <w:p w14:paraId="23A25F6C" w14:textId="0EF46EBE" w:rsidR="00D150DB" w:rsidRPr="009F5C6E" w:rsidRDefault="00B612BB" w:rsidP="006E7422">
            <w:pPr>
              <w:pStyle w:val="NoSpacing"/>
              <w:rPr>
                <w:rFonts w:cs="Arial"/>
                <w:color w:val="000000" w:themeColor="text1"/>
              </w:rPr>
            </w:pPr>
            <w:r w:rsidRPr="009F5C6E">
              <w:rPr>
                <w:rFonts w:eastAsia="Arial" w:cs="Arial"/>
                <w:color w:val="000000" w:themeColor="text1"/>
              </w:rPr>
              <w:t>Crude oil</w:t>
            </w:r>
          </w:p>
          <w:p w14:paraId="27336603" w14:textId="10D2A4A8"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79DD4845" w14:textId="3DC06A1A" w:rsidR="00D150DB" w:rsidRPr="009F5C6E" w:rsidRDefault="00D150DB" w:rsidP="006E7422">
            <w:pPr>
              <w:pStyle w:val="NoSpacing"/>
              <w:rPr>
                <w:rFonts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92A6E56"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2.0%</w:t>
            </w:r>
          </w:p>
          <w:p w14:paraId="2BD7A90B" w14:textId="77777777" w:rsidR="00D150DB" w:rsidRPr="009F5C6E" w:rsidRDefault="00D150DB" w:rsidP="00A46259">
            <w:pPr>
              <w:pStyle w:val="NoSpacing"/>
              <w:jc w:val="left"/>
              <w:rPr>
                <w:rFonts w:eastAsia="Arial" w:cs="Arial"/>
                <w:color w:val="000000" w:themeColor="text1"/>
              </w:rPr>
            </w:pPr>
          </w:p>
          <w:p w14:paraId="0B7CCFA2"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4E363C03" w14:textId="77777777" w:rsidR="00D150DB" w:rsidRPr="009F5C6E" w:rsidRDefault="00D150DB" w:rsidP="00A46259">
            <w:pPr>
              <w:pStyle w:val="NoSpacing"/>
              <w:jc w:val="left"/>
              <w:rPr>
                <w:rFonts w:eastAsia="Arial" w:cs="Arial"/>
                <w:color w:val="000000" w:themeColor="text1"/>
              </w:rPr>
            </w:pPr>
          </w:p>
          <w:p w14:paraId="11A927D8"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216A3A66" w14:textId="77777777" w:rsidR="00D150DB" w:rsidRPr="009F5C6E" w:rsidRDefault="00D150DB" w:rsidP="00A46259">
            <w:pPr>
              <w:pStyle w:val="NoSpacing"/>
              <w:jc w:val="left"/>
              <w:rPr>
                <w:rFonts w:eastAsia="Arial" w:cs="Arial"/>
                <w:color w:val="000000" w:themeColor="text1"/>
              </w:rPr>
            </w:pPr>
          </w:p>
          <w:p w14:paraId="034F25FD"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0.0%</w:t>
            </w:r>
          </w:p>
          <w:p w14:paraId="0E71009A" w14:textId="77777777" w:rsidR="00D150DB" w:rsidRPr="009F5C6E" w:rsidRDefault="00D150DB" w:rsidP="00A46259">
            <w:pPr>
              <w:pStyle w:val="NoSpacing"/>
              <w:jc w:val="left"/>
              <w:rPr>
                <w:rFonts w:eastAsia="Arial" w:cs="Arial"/>
                <w:color w:val="000000" w:themeColor="text1"/>
              </w:rPr>
            </w:pPr>
          </w:p>
          <w:p w14:paraId="2030D570"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 xml:space="preserve">For full conditions please check The Tariff  </w:t>
            </w:r>
          </w:p>
        </w:tc>
      </w:tr>
      <w:tr w:rsidR="00940141" w:rsidRPr="00C269AA" w14:paraId="189E39AB"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D2F8AF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1514191000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3F1C55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Rape, colza or mustard oil and fractions thereof, whether or not refined, but not chemically modified</w:t>
            </w:r>
          </w:p>
          <w:p w14:paraId="1D2BB41B" w14:textId="438417B2" w:rsidR="00D150DB" w:rsidRPr="009F5C6E" w:rsidRDefault="00B612BB" w:rsidP="006E7422">
            <w:pPr>
              <w:pStyle w:val="NoSpacing"/>
              <w:rPr>
                <w:rFonts w:cs="Arial"/>
                <w:color w:val="000000" w:themeColor="text1"/>
              </w:rPr>
            </w:pPr>
            <w:r w:rsidRPr="009F5C6E">
              <w:rPr>
                <w:rFonts w:eastAsia="Arial" w:cs="Arial"/>
                <w:color w:val="000000" w:themeColor="text1"/>
              </w:rPr>
              <w:t>Low-erucic-acid rape or colza oil and its fractions</w:t>
            </w:r>
          </w:p>
          <w:p w14:paraId="30A93711" w14:textId="5416EBE9"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66B2570C" w14:textId="03302103"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62C25953" w14:textId="23DF6A81" w:rsidR="00D150DB" w:rsidRPr="009F5C6E" w:rsidRDefault="00D150DB" w:rsidP="006E7422">
            <w:pPr>
              <w:pStyle w:val="NoSpacing"/>
              <w:rPr>
                <w:rFonts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4E9A98E"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4.0%</w:t>
            </w:r>
          </w:p>
          <w:p w14:paraId="231A95B6" w14:textId="77777777" w:rsidR="00D150DB" w:rsidRPr="009F5C6E" w:rsidRDefault="00D150DB" w:rsidP="00A46259">
            <w:pPr>
              <w:pStyle w:val="NoSpacing"/>
              <w:jc w:val="left"/>
              <w:rPr>
                <w:rFonts w:eastAsia="Arial" w:cs="Arial"/>
                <w:color w:val="000000" w:themeColor="text1"/>
              </w:rPr>
            </w:pPr>
          </w:p>
          <w:p w14:paraId="4DEE3AE3"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4755F327" w14:textId="77777777" w:rsidR="00D150DB" w:rsidRPr="009F5C6E" w:rsidRDefault="00D150DB" w:rsidP="00A46259">
            <w:pPr>
              <w:pStyle w:val="NoSpacing"/>
              <w:jc w:val="left"/>
              <w:rPr>
                <w:rFonts w:eastAsia="Arial" w:cs="Arial"/>
                <w:color w:val="000000" w:themeColor="text1"/>
              </w:rPr>
            </w:pPr>
          </w:p>
          <w:p w14:paraId="475DED18"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795D87F5" w14:textId="77777777" w:rsidR="00D150DB" w:rsidRPr="009F5C6E" w:rsidRDefault="00D150DB" w:rsidP="00A46259">
            <w:pPr>
              <w:pStyle w:val="NoSpacing"/>
              <w:jc w:val="left"/>
              <w:rPr>
                <w:rFonts w:eastAsia="Arial" w:cs="Arial"/>
                <w:color w:val="000000" w:themeColor="text1"/>
              </w:rPr>
            </w:pPr>
          </w:p>
          <w:p w14:paraId="1435C4D5"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w:t>
            </w:r>
          </w:p>
          <w:p w14:paraId="6DCCD88C" w14:textId="77777777" w:rsidR="00D150DB" w:rsidRPr="009F5C6E" w:rsidRDefault="00D150DB" w:rsidP="00A46259">
            <w:pPr>
              <w:pStyle w:val="NoSpacing"/>
              <w:jc w:val="left"/>
              <w:rPr>
                <w:rFonts w:eastAsia="Arial" w:cs="Arial"/>
                <w:color w:val="000000" w:themeColor="text1"/>
              </w:rPr>
            </w:pPr>
          </w:p>
          <w:p w14:paraId="669C6366"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0B1C03FD"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2A4E13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1514911000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A621F5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Rape, colza or mustard oil and fractions thereof, whether or not refined, but not chemically modified</w:t>
            </w:r>
          </w:p>
          <w:p w14:paraId="4158B381" w14:textId="51C32EF0"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02EB3B7A" w14:textId="0CB3042E" w:rsidR="00D150DB" w:rsidRPr="009F5C6E" w:rsidRDefault="00B612BB" w:rsidP="006E7422">
            <w:pPr>
              <w:pStyle w:val="NoSpacing"/>
              <w:rPr>
                <w:rFonts w:cs="Arial"/>
                <w:color w:val="000000" w:themeColor="text1"/>
              </w:rPr>
            </w:pPr>
            <w:r w:rsidRPr="009F5C6E">
              <w:rPr>
                <w:rFonts w:eastAsia="Arial" w:cs="Arial"/>
                <w:color w:val="000000" w:themeColor="text1"/>
              </w:rPr>
              <w:t>Crude oil</w:t>
            </w:r>
          </w:p>
          <w:p w14:paraId="1555621B" w14:textId="3F85A437"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07A174CA" w14:textId="091EE88B" w:rsidR="00D150DB" w:rsidRPr="009F5C6E" w:rsidRDefault="00D150DB" w:rsidP="006E7422">
            <w:pPr>
              <w:pStyle w:val="NoSpacing"/>
              <w:rPr>
                <w:rFonts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80A1EBB"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2.0%</w:t>
            </w:r>
          </w:p>
          <w:p w14:paraId="1749D25D" w14:textId="77777777" w:rsidR="00D150DB" w:rsidRPr="009F5C6E" w:rsidRDefault="00D150DB" w:rsidP="00A46259">
            <w:pPr>
              <w:pStyle w:val="NoSpacing"/>
              <w:jc w:val="left"/>
              <w:rPr>
                <w:rFonts w:eastAsia="Arial" w:cs="Arial"/>
                <w:color w:val="000000" w:themeColor="text1"/>
              </w:rPr>
            </w:pPr>
          </w:p>
          <w:p w14:paraId="0617F8E1"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60B380F7" w14:textId="77777777" w:rsidR="00D150DB" w:rsidRPr="009F5C6E" w:rsidRDefault="00D150DB" w:rsidP="00A46259">
            <w:pPr>
              <w:pStyle w:val="NoSpacing"/>
              <w:jc w:val="left"/>
              <w:rPr>
                <w:rFonts w:eastAsia="Arial" w:cs="Arial"/>
                <w:color w:val="000000" w:themeColor="text1"/>
              </w:rPr>
            </w:pPr>
          </w:p>
          <w:p w14:paraId="61676A88"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576EC556" w14:textId="77777777" w:rsidR="00D150DB" w:rsidRPr="009F5C6E" w:rsidRDefault="00D150DB" w:rsidP="00A46259">
            <w:pPr>
              <w:pStyle w:val="NoSpacing"/>
              <w:jc w:val="left"/>
              <w:rPr>
                <w:rFonts w:eastAsia="Arial" w:cs="Arial"/>
                <w:color w:val="000000" w:themeColor="text1"/>
              </w:rPr>
            </w:pPr>
          </w:p>
          <w:p w14:paraId="4F955D97"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w:t>
            </w:r>
          </w:p>
          <w:p w14:paraId="30345288" w14:textId="77777777" w:rsidR="00D150DB" w:rsidRPr="009F5C6E" w:rsidRDefault="00D150DB" w:rsidP="00A46259">
            <w:pPr>
              <w:pStyle w:val="NoSpacing"/>
              <w:jc w:val="left"/>
              <w:rPr>
                <w:rFonts w:eastAsia="Arial" w:cs="Arial"/>
                <w:color w:val="000000" w:themeColor="text1"/>
              </w:rPr>
            </w:pPr>
          </w:p>
          <w:p w14:paraId="624EFBBA"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2B07DB30"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BFB38B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1514991000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FBBDC0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Rape, colza or mustard oil and fractions thereof, whether or not refined, but not chemically modified</w:t>
            </w:r>
          </w:p>
          <w:p w14:paraId="64F616E5" w14:textId="174EE5B1"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4FD93B50" w14:textId="3FB52074"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5BC54A05" w14:textId="22331E42"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3AB5997A" w14:textId="7D01328B" w:rsidR="00D150DB" w:rsidRPr="009F5C6E" w:rsidRDefault="00D150DB" w:rsidP="006E7422">
            <w:pPr>
              <w:pStyle w:val="NoSpacing"/>
              <w:rPr>
                <w:rFonts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3CDBA3B"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4.0%</w:t>
            </w:r>
          </w:p>
          <w:p w14:paraId="666E4C43" w14:textId="77777777" w:rsidR="00D150DB" w:rsidRPr="009F5C6E" w:rsidRDefault="00D150DB" w:rsidP="00A46259">
            <w:pPr>
              <w:pStyle w:val="NoSpacing"/>
              <w:jc w:val="left"/>
              <w:rPr>
                <w:rFonts w:eastAsia="Arial" w:cs="Arial"/>
                <w:color w:val="000000" w:themeColor="text1"/>
              </w:rPr>
            </w:pPr>
          </w:p>
          <w:p w14:paraId="30709695"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6A4DAFB6" w14:textId="77777777" w:rsidR="00D150DB" w:rsidRPr="009F5C6E" w:rsidRDefault="00D150DB" w:rsidP="00A46259">
            <w:pPr>
              <w:pStyle w:val="NoSpacing"/>
              <w:jc w:val="left"/>
              <w:rPr>
                <w:rFonts w:eastAsia="Arial" w:cs="Arial"/>
                <w:color w:val="000000" w:themeColor="text1"/>
              </w:rPr>
            </w:pPr>
          </w:p>
          <w:p w14:paraId="415AD44D"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548F5920" w14:textId="77777777" w:rsidR="00D150DB" w:rsidRPr="009F5C6E" w:rsidRDefault="00D150DB" w:rsidP="00A46259">
            <w:pPr>
              <w:pStyle w:val="NoSpacing"/>
              <w:jc w:val="left"/>
              <w:rPr>
                <w:rFonts w:eastAsia="Arial" w:cs="Arial"/>
                <w:color w:val="000000" w:themeColor="text1"/>
              </w:rPr>
            </w:pPr>
          </w:p>
          <w:p w14:paraId="1A5B0196"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w:t>
            </w:r>
          </w:p>
          <w:p w14:paraId="30588C9E" w14:textId="77777777" w:rsidR="00D150DB" w:rsidRPr="009F5C6E" w:rsidRDefault="00D150DB" w:rsidP="00A46259">
            <w:pPr>
              <w:pStyle w:val="NoSpacing"/>
              <w:jc w:val="left"/>
              <w:rPr>
                <w:rFonts w:eastAsia="Arial" w:cs="Arial"/>
                <w:color w:val="000000" w:themeColor="text1"/>
              </w:rPr>
            </w:pPr>
          </w:p>
          <w:p w14:paraId="50175AEB"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72AD44D7"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B69023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1515110000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68758B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71624E2C" w14:textId="107FC275" w:rsidR="00D150DB" w:rsidRPr="009F5C6E" w:rsidRDefault="00B612BB" w:rsidP="006E7422">
            <w:pPr>
              <w:pStyle w:val="NoSpacing"/>
              <w:rPr>
                <w:rFonts w:cs="Arial"/>
                <w:color w:val="000000" w:themeColor="text1"/>
              </w:rPr>
            </w:pPr>
            <w:r w:rsidRPr="009F5C6E">
              <w:rPr>
                <w:rFonts w:eastAsia="Arial" w:cs="Arial"/>
                <w:color w:val="000000" w:themeColor="text1"/>
              </w:rPr>
              <w:t>Linseed oil and its fractions</w:t>
            </w:r>
          </w:p>
          <w:p w14:paraId="635DDFF3" w14:textId="1E62A5F4" w:rsidR="00D150DB" w:rsidRPr="009F5C6E" w:rsidRDefault="00B612BB" w:rsidP="006E7422">
            <w:pPr>
              <w:pStyle w:val="NoSpacing"/>
              <w:rPr>
                <w:rFonts w:cs="Arial"/>
                <w:color w:val="000000" w:themeColor="text1"/>
              </w:rPr>
            </w:pPr>
            <w:r w:rsidRPr="009F5C6E">
              <w:rPr>
                <w:rFonts w:eastAsia="Arial" w:cs="Arial"/>
                <w:color w:val="000000" w:themeColor="text1"/>
              </w:rPr>
              <w:t>Crude oil</w:t>
            </w:r>
          </w:p>
          <w:p w14:paraId="236551C2" w14:textId="66A9C092"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00FE4936" w14:textId="277ECA9F"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364B45E7" w14:textId="0D3F3094"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C58BFC" w14:textId="4C375FC7"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3597F20D" w14:textId="0362301C"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12DBCB6"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1C398DC6"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C36EB2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1515191000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1E9464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4D3B359E" w14:textId="1053B768" w:rsidR="00D150DB" w:rsidRPr="009F5C6E" w:rsidRDefault="00B612BB" w:rsidP="006E7422">
            <w:pPr>
              <w:pStyle w:val="NoSpacing"/>
              <w:rPr>
                <w:rFonts w:cs="Arial"/>
                <w:color w:val="000000" w:themeColor="text1"/>
              </w:rPr>
            </w:pPr>
            <w:r w:rsidRPr="009F5C6E">
              <w:rPr>
                <w:rFonts w:eastAsia="Arial" w:cs="Arial"/>
                <w:color w:val="000000" w:themeColor="text1"/>
              </w:rPr>
              <w:t>Linseed oil and its fractions</w:t>
            </w:r>
          </w:p>
          <w:p w14:paraId="7384BDF8" w14:textId="49853EB5"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4678CF8D" w14:textId="76AFCD65"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23BF22D3" w14:textId="2FCB6B84"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p>
          <w:p w14:paraId="76A7C0E1" w14:textId="3BFBC251"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1C9F7BD7" w14:textId="68DC5B57"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D5EA393" w14:textId="68A90925"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22B60849" w14:textId="37D0C9E7"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C688FBE"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4.0%</w:t>
            </w:r>
          </w:p>
          <w:p w14:paraId="125F40D8" w14:textId="77777777" w:rsidR="00D150DB" w:rsidRPr="009F5C6E" w:rsidRDefault="00D150DB" w:rsidP="00A46259">
            <w:pPr>
              <w:pStyle w:val="NoSpacing"/>
              <w:jc w:val="left"/>
              <w:rPr>
                <w:rFonts w:eastAsia="Arial" w:cs="Arial"/>
                <w:color w:val="000000" w:themeColor="text1"/>
              </w:rPr>
            </w:pPr>
          </w:p>
          <w:p w14:paraId="6B47699F"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2DABD9B8" w14:textId="77777777" w:rsidR="00D150DB" w:rsidRPr="009F5C6E" w:rsidRDefault="00D150DB" w:rsidP="00A46259">
            <w:pPr>
              <w:pStyle w:val="NoSpacing"/>
              <w:jc w:val="left"/>
              <w:rPr>
                <w:rFonts w:eastAsia="Arial" w:cs="Arial"/>
                <w:color w:val="000000" w:themeColor="text1"/>
              </w:rPr>
            </w:pPr>
          </w:p>
          <w:p w14:paraId="34CC437B"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1B45A525" w14:textId="77777777" w:rsidR="00D150DB" w:rsidRPr="009F5C6E" w:rsidRDefault="00D150DB" w:rsidP="00A46259">
            <w:pPr>
              <w:pStyle w:val="NoSpacing"/>
              <w:jc w:val="left"/>
              <w:rPr>
                <w:rFonts w:eastAsia="Arial" w:cs="Arial"/>
                <w:color w:val="000000" w:themeColor="text1"/>
              </w:rPr>
            </w:pPr>
          </w:p>
          <w:p w14:paraId="59DD3FA7"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w:t>
            </w:r>
          </w:p>
          <w:p w14:paraId="17DFC0E3" w14:textId="77777777" w:rsidR="00D150DB" w:rsidRPr="009F5C6E" w:rsidRDefault="00D150DB" w:rsidP="00A46259">
            <w:pPr>
              <w:pStyle w:val="NoSpacing"/>
              <w:jc w:val="left"/>
              <w:rPr>
                <w:rFonts w:eastAsia="Arial" w:cs="Arial"/>
                <w:color w:val="000000" w:themeColor="text1"/>
              </w:rPr>
            </w:pPr>
          </w:p>
          <w:p w14:paraId="7DF7886C"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0BEA84C3"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700A63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1515199000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EF487A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26051A6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Linseed oil and its fractions</w:t>
            </w:r>
          </w:p>
          <w:p w14:paraId="2CD31AF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39BD5F8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31058412" w14:textId="583176F3"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p>
          <w:p w14:paraId="3BA886D3" w14:textId="5DE05A66"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4B490FCA" w14:textId="5FDE6740"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CEF88A1" w14:textId="722BF543"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1C5976EF" w14:textId="1B6D0494"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F347EA0"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3B838283"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EF3EF0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1515210000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F24BBC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2F438C0B" w14:textId="516799DF" w:rsidR="00D150DB" w:rsidRPr="009F5C6E" w:rsidRDefault="00B612BB" w:rsidP="006E7422">
            <w:pPr>
              <w:pStyle w:val="NoSpacing"/>
              <w:rPr>
                <w:rFonts w:cs="Arial"/>
                <w:color w:val="000000" w:themeColor="text1"/>
              </w:rPr>
            </w:pPr>
            <w:r w:rsidRPr="009F5C6E">
              <w:rPr>
                <w:rFonts w:eastAsia="Arial" w:cs="Arial"/>
                <w:color w:val="000000" w:themeColor="text1"/>
              </w:rPr>
              <w:t>Maize (corn) oil and its fractions</w:t>
            </w:r>
          </w:p>
          <w:p w14:paraId="4D604CED" w14:textId="4239596F" w:rsidR="00D150DB" w:rsidRPr="009F5C6E" w:rsidRDefault="00B612BB" w:rsidP="006E7422">
            <w:pPr>
              <w:pStyle w:val="NoSpacing"/>
              <w:rPr>
                <w:rFonts w:cs="Arial"/>
                <w:color w:val="000000" w:themeColor="text1"/>
              </w:rPr>
            </w:pPr>
            <w:r w:rsidRPr="009F5C6E">
              <w:rPr>
                <w:rFonts w:eastAsia="Arial" w:cs="Arial"/>
                <w:color w:val="000000" w:themeColor="text1"/>
              </w:rPr>
              <w:t>Crude oil</w:t>
            </w:r>
          </w:p>
          <w:p w14:paraId="0273EC27" w14:textId="4FABB62A"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343755A8" w14:textId="2205E498"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49DDDE6E" w14:textId="40555158"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AB0EFB" w14:textId="241E83EC"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406A980A" w14:textId="41B7BE3D"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4577DD7"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0EBFF25D"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F32BA8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lastRenderedPageBreak/>
              <w:t>1515211000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82A85D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325D56CF" w14:textId="0E86D55C" w:rsidR="00D150DB" w:rsidRPr="009F5C6E" w:rsidRDefault="00B612BB" w:rsidP="006E7422">
            <w:pPr>
              <w:pStyle w:val="NoSpacing"/>
              <w:rPr>
                <w:rFonts w:cs="Arial"/>
                <w:color w:val="000000" w:themeColor="text1"/>
              </w:rPr>
            </w:pPr>
            <w:r w:rsidRPr="009F5C6E">
              <w:rPr>
                <w:rFonts w:eastAsia="Arial" w:cs="Arial"/>
                <w:color w:val="000000" w:themeColor="text1"/>
              </w:rPr>
              <w:t>Maize (corn) oil and its fractions</w:t>
            </w:r>
          </w:p>
          <w:p w14:paraId="41D80489" w14:textId="2D28CF24" w:rsidR="00D150DB" w:rsidRPr="009F5C6E" w:rsidRDefault="00B612BB" w:rsidP="006E7422">
            <w:pPr>
              <w:pStyle w:val="NoSpacing"/>
              <w:rPr>
                <w:rFonts w:cs="Arial"/>
                <w:color w:val="000000" w:themeColor="text1"/>
              </w:rPr>
            </w:pPr>
            <w:r w:rsidRPr="009F5C6E">
              <w:rPr>
                <w:rFonts w:eastAsia="Arial" w:cs="Arial"/>
                <w:color w:val="000000" w:themeColor="text1"/>
              </w:rPr>
              <w:t>Crude oil</w:t>
            </w:r>
          </w:p>
          <w:p w14:paraId="1732E499" w14:textId="65B3D9A0"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1678797B" w14:textId="21291601"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p>
          <w:p w14:paraId="26D92A7E" w14:textId="6A1A68CE"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743FF033" w14:textId="410A0B44"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3EEB8DB" w14:textId="395F1921"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08368BCB" w14:textId="1053D045"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F9DA33E"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2.0%</w:t>
            </w:r>
          </w:p>
          <w:p w14:paraId="4D8C59B7" w14:textId="77777777" w:rsidR="00D150DB" w:rsidRPr="009F5C6E" w:rsidRDefault="00D150DB" w:rsidP="00A46259">
            <w:pPr>
              <w:pStyle w:val="NoSpacing"/>
              <w:jc w:val="left"/>
              <w:rPr>
                <w:rFonts w:eastAsia="Arial" w:cs="Arial"/>
                <w:color w:val="000000" w:themeColor="text1"/>
              </w:rPr>
            </w:pPr>
          </w:p>
          <w:p w14:paraId="1C5A934E"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59D1D84C" w14:textId="77777777" w:rsidR="00D150DB" w:rsidRPr="009F5C6E" w:rsidRDefault="00D150DB" w:rsidP="00A46259">
            <w:pPr>
              <w:pStyle w:val="NoSpacing"/>
              <w:jc w:val="left"/>
              <w:rPr>
                <w:rFonts w:eastAsia="Arial" w:cs="Arial"/>
                <w:color w:val="000000" w:themeColor="text1"/>
              </w:rPr>
            </w:pPr>
          </w:p>
          <w:p w14:paraId="6263C7F4"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28FACE82" w14:textId="77777777" w:rsidR="00D150DB" w:rsidRPr="009F5C6E" w:rsidRDefault="00D150DB" w:rsidP="00A46259">
            <w:pPr>
              <w:pStyle w:val="NoSpacing"/>
              <w:jc w:val="left"/>
              <w:rPr>
                <w:rFonts w:eastAsia="Arial" w:cs="Arial"/>
                <w:color w:val="000000" w:themeColor="text1"/>
              </w:rPr>
            </w:pPr>
          </w:p>
          <w:p w14:paraId="38D11629"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w:t>
            </w:r>
          </w:p>
          <w:p w14:paraId="484C00EE" w14:textId="77777777" w:rsidR="00D150DB" w:rsidRPr="009F5C6E" w:rsidRDefault="00D150DB" w:rsidP="00A46259">
            <w:pPr>
              <w:pStyle w:val="NoSpacing"/>
              <w:jc w:val="left"/>
              <w:rPr>
                <w:rFonts w:eastAsia="Arial" w:cs="Arial"/>
                <w:color w:val="000000" w:themeColor="text1"/>
              </w:rPr>
            </w:pPr>
          </w:p>
          <w:p w14:paraId="26CC82BA"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6365B636"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C196A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1515290000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1BC64D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7375A1E2" w14:textId="3FB0B999" w:rsidR="00D150DB" w:rsidRPr="009F5C6E" w:rsidRDefault="00B612BB" w:rsidP="006E7422">
            <w:pPr>
              <w:pStyle w:val="NoSpacing"/>
              <w:rPr>
                <w:rFonts w:cs="Arial"/>
                <w:color w:val="000000" w:themeColor="text1"/>
              </w:rPr>
            </w:pPr>
            <w:r w:rsidRPr="009F5C6E">
              <w:rPr>
                <w:rFonts w:eastAsia="Arial" w:cs="Arial"/>
                <w:color w:val="000000" w:themeColor="text1"/>
              </w:rPr>
              <w:t>Maize (corn) oil and its fractions</w:t>
            </w:r>
          </w:p>
          <w:p w14:paraId="02D05F21" w14:textId="2C359DCE"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0EDE2A91" w14:textId="65FDA464"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7C13AB48" w14:textId="630377A6"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199ED940" w14:textId="7A69B344"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E013BE5" w14:textId="440F2D7E"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1063C39E" w14:textId="155102EF"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E544EF3"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65BBDF95"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00C321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1515291000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EE9D16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6B142A39" w14:textId="79CD00B0" w:rsidR="00D150DB" w:rsidRPr="009F5C6E" w:rsidRDefault="00B612BB" w:rsidP="006E7422">
            <w:pPr>
              <w:pStyle w:val="NoSpacing"/>
              <w:rPr>
                <w:rFonts w:cs="Arial"/>
                <w:color w:val="000000" w:themeColor="text1"/>
              </w:rPr>
            </w:pPr>
            <w:r w:rsidRPr="009F5C6E">
              <w:rPr>
                <w:rFonts w:eastAsia="Arial" w:cs="Arial"/>
                <w:color w:val="000000" w:themeColor="text1"/>
              </w:rPr>
              <w:t>Maize (corn) oil and its fractions</w:t>
            </w:r>
          </w:p>
          <w:p w14:paraId="7FA4AEA2" w14:textId="1FF3ABF3"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6BCC8CA3" w14:textId="48A06589"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213C38EF" w14:textId="389F51C5"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p>
          <w:p w14:paraId="1E60FC12" w14:textId="27A89619"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09B310D0" w14:textId="5FEA3B3A"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598BFF9" w14:textId="37EF06F3"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40098714" w14:textId="67EA5AD0"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8FD904"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4.0%</w:t>
            </w:r>
          </w:p>
          <w:p w14:paraId="5185449F" w14:textId="77777777" w:rsidR="00D150DB" w:rsidRPr="009F5C6E" w:rsidRDefault="00D150DB" w:rsidP="00A46259">
            <w:pPr>
              <w:pStyle w:val="NoSpacing"/>
              <w:jc w:val="left"/>
              <w:rPr>
                <w:rFonts w:eastAsia="Arial" w:cs="Arial"/>
                <w:color w:val="000000" w:themeColor="text1"/>
              </w:rPr>
            </w:pPr>
          </w:p>
          <w:p w14:paraId="00A65D42"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09546A1F" w14:textId="77777777" w:rsidR="00D150DB" w:rsidRPr="009F5C6E" w:rsidRDefault="00D150DB" w:rsidP="00A46259">
            <w:pPr>
              <w:pStyle w:val="NoSpacing"/>
              <w:jc w:val="left"/>
              <w:rPr>
                <w:rFonts w:eastAsia="Arial" w:cs="Arial"/>
                <w:color w:val="000000" w:themeColor="text1"/>
              </w:rPr>
            </w:pPr>
          </w:p>
          <w:p w14:paraId="0677E322"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40515359" w14:textId="77777777" w:rsidR="00D150DB" w:rsidRPr="009F5C6E" w:rsidRDefault="00D150DB" w:rsidP="00A46259">
            <w:pPr>
              <w:pStyle w:val="NoSpacing"/>
              <w:jc w:val="left"/>
              <w:rPr>
                <w:rFonts w:eastAsia="Arial" w:cs="Arial"/>
                <w:color w:val="000000" w:themeColor="text1"/>
              </w:rPr>
            </w:pPr>
          </w:p>
          <w:p w14:paraId="0AF7642D"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w:t>
            </w:r>
          </w:p>
          <w:p w14:paraId="4FCABE41" w14:textId="77777777" w:rsidR="00D150DB" w:rsidRPr="009F5C6E" w:rsidRDefault="00D150DB" w:rsidP="00A46259">
            <w:pPr>
              <w:pStyle w:val="NoSpacing"/>
              <w:jc w:val="left"/>
              <w:rPr>
                <w:rFonts w:eastAsia="Arial" w:cs="Arial"/>
                <w:color w:val="000000" w:themeColor="text1"/>
              </w:rPr>
            </w:pPr>
          </w:p>
          <w:p w14:paraId="2FF1AE63"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12D0B9FF"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7D4C3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1515301000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8E2BCB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r w:rsidRPr="009F5C6E">
              <w:rPr>
                <w:rFonts w:eastAsia="Arial" w:cs="Arial"/>
                <w:color w:val="000000" w:themeColor="text1"/>
              </w:rPr>
              <w:br/>
              <w:t>Castor oil and its fractions</w:t>
            </w:r>
            <w:r w:rsidRPr="009F5C6E">
              <w:rPr>
                <w:rFonts w:eastAsia="Arial" w:cs="Arial"/>
                <w:color w:val="000000" w:themeColor="text1"/>
              </w:rPr>
              <w:br/>
              <w:t>For the production of aminoundecanoic acid for use in the manufacture of synthetic textile fibres or of artificial plastic materials</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D6DA7F2"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122819E3"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C7C1F4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1515309000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0C82CF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4A71376D" w14:textId="4C640D83" w:rsidR="00D150DB" w:rsidRPr="009F5C6E" w:rsidRDefault="00B612BB" w:rsidP="006E7422">
            <w:pPr>
              <w:pStyle w:val="NoSpacing"/>
              <w:rPr>
                <w:rFonts w:cs="Arial"/>
                <w:color w:val="000000" w:themeColor="text1"/>
              </w:rPr>
            </w:pPr>
            <w:r w:rsidRPr="009F5C6E">
              <w:rPr>
                <w:rFonts w:eastAsia="Arial" w:cs="Arial"/>
                <w:color w:val="000000" w:themeColor="text1"/>
              </w:rPr>
              <w:t>Castor oil and its fractions</w:t>
            </w:r>
          </w:p>
          <w:p w14:paraId="74681FA5" w14:textId="5783626A"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5992EEFB" w14:textId="494D385C"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74E6FEB4" w14:textId="670659E4"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5CC63254" w14:textId="24AAC2CB"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A85B2EF" w14:textId="45FFA86F"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362E3C50" w14:textId="7BED771F"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CC9976"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4CF6F1AB"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775E10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1515501100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046689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58263DCB" w14:textId="35674524" w:rsidR="00D150DB" w:rsidRPr="009F5C6E" w:rsidRDefault="00B612BB" w:rsidP="006E7422">
            <w:pPr>
              <w:pStyle w:val="NoSpacing"/>
              <w:rPr>
                <w:rFonts w:cs="Arial"/>
                <w:color w:val="000000" w:themeColor="text1"/>
              </w:rPr>
            </w:pPr>
            <w:r w:rsidRPr="009F5C6E">
              <w:rPr>
                <w:rFonts w:eastAsia="Arial" w:cs="Arial"/>
                <w:color w:val="000000" w:themeColor="text1"/>
              </w:rPr>
              <w:t>Sesame oil and its fractions</w:t>
            </w:r>
          </w:p>
          <w:p w14:paraId="4E1D7AB9" w14:textId="6663512D" w:rsidR="00D150DB" w:rsidRPr="009F5C6E" w:rsidRDefault="00B612BB" w:rsidP="006E7422">
            <w:pPr>
              <w:pStyle w:val="NoSpacing"/>
              <w:rPr>
                <w:rFonts w:cs="Arial"/>
                <w:color w:val="000000" w:themeColor="text1"/>
              </w:rPr>
            </w:pPr>
            <w:r w:rsidRPr="009F5C6E">
              <w:rPr>
                <w:rFonts w:eastAsia="Arial" w:cs="Arial"/>
                <w:color w:val="000000" w:themeColor="text1"/>
              </w:rPr>
              <w:t>Crude oil</w:t>
            </w:r>
          </w:p>
          <w:p w14:paraId="5BF9ED36" w14:textId="55D434CB"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1E0E20F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F125561"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2.0%</w:t>
            </w:r>
          </w:p>
          <w:p w14:paraId="1D623AF0" w14:textId="77777777" w:rsidR="00D150DB" w:rsidRPr="009F5C6E" w:rsidRDefault="00D150DB" w:rsidP="00A46259">
            <w:pPr>
              <w:pStyle w:val="NoSpacing"/>
              <w:jc w:val="left"/>
              <w:rPr>
                <w:rFonts w:eastAsia="Arial" w:cs="Arial"/>
                <w:color w:val="000000" w:themeColor="text1"/>
              </w:rPr>
            </w:pPr>
          </w:p>
          <w:p w14:paraId="5C7BD4B7"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159C4DEB" w14:textId="77777777" w:rsidR="00D150DB" w:rsidRPr="009F5C6E" w:rsidRDefault="00D150DB" w:rsidP="00A46259">
            <w:pPr>
              <w:pStyle w:val="NoSpacing"/>
              <w:jc w:val="left"/>
              <w:rPr>
                <w:rFonts w:eastAsia="Arial" w:cs="Arial"/>
                <w:color w:val="000000" w:themeColor="text1"/>
              </w:rPr>
            </w:pPr>
          </w:p>
          <w:p w14:paraId="2865F741"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6ACB4C02" w14:textId="77777777" w:rsidR="00D150DB" w:rsidRPr="009F5C6E" w:rsidRDefault="00D150DB" w:rsidP="00A46259">
            <w:pPr>
              <w:pStyle w:val="NoSpacing"/>
              <w:jc w:val="left"/>
              <w:rPr>
                <w:rFonts w:eastAsia="Arial" w:cs="Arial"/>
                <w:color w:val="000000" w:themeColor="text1"/>
              </w:rPr>
            </w:pPr>
          </w:p>
          <w:p w14:paraId="142FC8F0"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0.0%</w:t>
            </w:r>
          </w:p>
          <w:p w14:paraId="083C5B5C" w14:textId="77777777" w:rsidR="00D150DB" w:rsidRPr="009F5C6E" w:rsidRDefault="00D150DB" w:rsidP="00A46259">
            <w:pPr>
              <w:pStyle w:val="NoSpacing"/>
              <w:jc w:val="left"/>
              <w:rPr>
                <w:rFonts w:eastAsia="Arial" w:cs="Arial"/>
                <w:color w:val="000000" w:themeColor="text1"/>
              </w:rPr>
            </w:pPr>
          </w:p>
          <w:p w14:paraId="0E89866E"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5EEF31C1"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8A2007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1515501900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9F7C84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r w:rsidRPr="009F5C6E">
              <w:rPr>
                <w:rFonts w:eastAsia="Arial" w:cs="Arial"/>
                <w:color w:val="000000" w:themeColor="text1"/>
              </w:rPr>
              <w:br/>
              <w:t>Sesame oil and its fractions</w:t>
            </w:r>
            <w:r w:rsidRPr="009F5C6E">
              <w:rPr>
                <w:rFonts w:eastAsia="Arial" w:cs="Arial"/>
                <w:color w:val="000000" w:themeColor="text1"/>
              </w:rPr>
              <w:br/>
              <w:t>Crude oil</w:t>
            </w:r>
          </w:p>
          <w:p w14:paraId="71CBA58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Other </w:t>
            </w:r>
          </w:p>
          <w:p w14:paraId="2C9A4CC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67FC682"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59249BCD"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954B2B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1515509100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159357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36657418" w14:textId="48FA2ADC" w:rsidR="00D150DB" w:rsidRPr="009F5C6E" w:rsidRDefault="00B612BB" w:rsidP="006E7422">
            <w:pPr>
              <w:pStyle w:val="NoSpacing"/>
              <w:rPr>
                <w:rFonts w:cs="Arial"/>
                <w:color w:val="000000" w:themeColor="text1"/>
              </w:rPr>
            </w:pPr>
            <w:r w:rsidRPr="009F5C6E">
              <w:rPr>
                <w:rFonts w:eastAsia="Arial" w:cs="Arial"/>
                <w:color w:val="000000" w:themeColor="text1"/>
              </w:rPr>
              <w:t>Sesame oil and its fractions</w:t>
            </w:r>
          </w:p>
          <w:p w14:paraId="6D239056" w14:textId="00FF834D"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0865285C" w14:textId="404B0EF7"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2BCA014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FA0C36E"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 xml:space="preserve">All countries 4.0% </w:t>
            </w:r>
          </w:p>
          <w:p w14:paraId="557658B5" w14:textId="77777777" w:rsidR="00D150DB" w:rsidRPr="009F5C6E" w:rsidRDefault="00D150DB" w:rsidP="00A46259">
            <w:pPr>
              <w:pStyle w:val="NoSpacing"/>
              <w:jc w:val="left"/>
              <w:rPr>
                <w:rFonts w:eastAsia="Arial" w:cs="Arial"/>
                <w:color w:val="000000" w:themeColor="text1"/>
              </w:rPr>
            </w:pPr>
          </w:p>
          <w:p w14:paraId="3835FA6F"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09D556A2" w14:textId="77777777" w:rsidR="00D150DB" w:rsidRPr="009F5C6E" w:rsidRDefault="00D150DB" w:rsidP="00A46259">
            <w:pPr>
              <w:pStyle w:val="NoSpacing"/>
              <w:jc w:val="left"/>
              <w:rPr>
                <w:rFonts w:eastAsia="Arial" w:cs="Arial"/>
                <w:color w:val="000000" w:themeColor="text1"/>
              </w:rPr>
            </w:pPr>
          </w:p>
          <w:p w14:paraId="58694451"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596EAB7E" w14:textId="77777777" w:rsidR="00D150DB" w:rsidRPr="009F5C6E" w:rsidRDefault="00D150DB" w:rsidP="00A46259">
            <w:pPr>
              <w:pStyle w:val="NoSpacing"/>
              <w:jc w:val="left"/>
              <w:rPr>
                <w:rFonts w:eastAsia="Arial" w:cs="Arial"/>
                <w:color w:val="000000" w:themeColor="text1"/>
              </w:rPr>
            </w:pPr>
          </w:p>
          <w:p w14:paraId="05B5F956"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0.0%</w:t>
            </w:r>
          </w:p>
          <w:p w14:paraId="312B15AF" w14:textId="77777777" w:rsidR="00D150DB" w:rsidRPr="009F5C6E" w:rsidRDefault="00D150DB" w:rsidP="00A46259">
            <w:pPr>
              <w:pStyle w:val="NoSpacing"/>
              <w:jc w:val="left"/>
              <w:rPr>
                <w:rFonts w:eastAsia="Arial" w:cs="Arial"/>
                <w:color w:val="000000" w:themeColor="text1"/>
              </w:rPr>
            </w:pPr>
          </w:p>
          <w:p w14:paraId="5CEBB250"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2F3BC641"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C79E12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1515509900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ABFCBF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r w:rsidRPr="009F5C6E">
              <w:rPr>
                <w:rFonts w:eastAsia="Arial" w:cs="Arial"/>
                <w:color w:val="000000" w:themeColor="text1"/>
              </w:rPr>
              <w:br/>
              <w:t>Sesame oil and its fractions</w:t>
            </w:r>
            <w:r w:rsidRPr="009F5C6E">
              <w:rPr>
                <w:rFonts w:eastAsia="Arial" w:cs="Arial"/>
                <w:color w:val="000000" w:themeColor="text1"/>
              </w:rPr>
              <w:br/>
              <w:t>Other</w:t>
            </w:r>
          </w:p>
          <w:p w14:paraId="4B01B0E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Other </w:t>
            </w:r>
          </w:p>
          <w:p w14:paraId="1AEC81C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E3AC245"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43074469"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33188C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lastRenderedPageBreak/>
              <w:t xml:space="preserve">1515601100 </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E57FF1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50E32C2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Microbial fats and oils and their fractions</w:t>
            </w:r>
          </w:p>
          <w:p w14:paraId="36213FC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Crude oils </w:t>
            </w:r>
          </w:p>
          <w:p w14:paraId="3498F2A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6AA1314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4EC575F"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 xml:space="preserve">All countries 2.0% </w:t>
            </w:r>
          </w:p>
          <w:p w14:paraId="39E0A48A" w14:textId="77777777" w:rsidR="00D150DB" w:rsidRPr="009F5C6E" w:rsidRDefault="00D150DB" w:rsidP="00A46259">
            <w:pPr>
              <w:pStyle w:val="NoSpacing"/>
              <w:jc w:val="left"/>
              <w:rPr>
                <w:rFonts w:eastAsia="Arial" w:cs="Arial"/>
                <w:color w:val="000000" w:themeColor="text1"/>
              </w:rPr>
            </w:pPr>
          </w:p>
          <w:p w14:paraId="7A15117B"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w:t>
            </w:r>
          </w:p>
          <w:p w14:paraId="154C833D" w14:textId="77777777" w:rsidR="00D150DB" w:rsidRPr="009F5C6E" w:rsidRDefault="00D150DB" w:rsidP="00A46259">
            <w:pPr>
              <w:pStyle w:val="NoSpacing"/>
              <w:jc w:val="left"/>
              <w:rPr>
                <w:rFonts w:eastAsia="Arial" w:cs="Arial"/>
                <w:color w:val="000000" w:themeColor="text1"/>
              </w:rPr>
            </w:pPr>
          </w:p>
          <w:p w14:paraId="33536FD6"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22F632D2" w14:textId="77777777" w:rsidR="00D150DB" w:rsidRPr="009F5C6E" w:rsidRDefault="00D150DB" w:rsidP="00A46259">
            <w:pPr>
              <w:pStyle w:val="NoSpacing"/>
              <w:jc w:val="left"/>
              <w:rPr>
                <w:rFonts w:eastAsia="Arial" w:cs="Arial"/>
                <w:color w:val="000000" w:themeColor="text1"/>
              </w:rPr>
            </w:pPr>
          </w:p>
          <w:p w14:paraId="5A08601B"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0.0%</w:t>
            </w:r>
          </w:p>
          <w:p w14:paraId="0E5BC008" w14:textId="77777777" w:rsidR="00D150DB" w:rsidRPr="009F5C6E" w:rsidRDefault="00D150DB" w:rsidP="00A46259">
            <w:pPr>
              <w:pStyle w:val="NoSpacing"/>
              <w:jc w:val="left"/>
              <w:rPr>
                <w:rFonts w:eastAsia="Arial" w:cs="Arial"/>
                <w:color w:val="000000" w:themeColor="text1"/>
              </w:rPr>
            </w:pPr>
          </w:p>
          <w:p w14:paraId="70E2ACAC"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7BB1D20C"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8D848C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1515605100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C6D1C4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30E3117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Microbial fats and oils and their fractions</w:t>
            </w:r>
          </w:p>
          <w:p w14:paraId="12228A5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Crude olis </w:t>
            </w:r>
          </w:p>
          <w:p w14:paraId="5222836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Other </w:t>
            </w:r>
          </w:p>
          <w:p w14:paraId="1117BEB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Solid, in immediate packings of a net content not exceeding 1 kg</w:t>
            </w:r>
          </w:p>
          <w:p w14:paraId="56FB4F9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2290BAE"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2F6B257A"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FD40D4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1515605900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50E0B0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76C9C1D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Microbial fats and oils and their fractions</w:t>
            </w:r>
          </w:p>
          <w:p w14:paraId="351F2F9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Crude olis </w:t>
            </w:r>
          </w:p>
          <w:p w14:paraId="0870F0A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Other </w:t>
            </w:r>
          </w:p>
          <w:p w14:paraId="6FCCC66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Solid, other; fluid</w:t>
            </w:r>
          </w:p>
          <w:p w14:paraId="1DE43CC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7FD6727"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4D7CBDAF"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C8978C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1515606000 </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0EB8B1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6743C38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Microbial fats and oils and their fractions</w:t>
            </w:r>
          </w:p>
          <w:p w14:paraId="2DB1DC0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Crude oils </w:t>
            </w:r>
          </w:p>
          <w:p w14:paraId="1B52DBC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Other </w:t>
            </w:r>
          </w:p>
          <w:p w14:paraId="54C51B1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28ADCA2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E3110DD"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4.0%</w:t>
            </w:r>
          </w:p>
          <w:p w14:paraId="2B60A7D5" w14:textId="77777777" w:rsidR="00D150DB" w:rsidRPr="009F5C6E" w:rsidRDefault="00D150DB" w:rsidP="00A46259">
            <w:pPr>
              <w:pStyle w:val="NoSpacing"/>
              <w:jc w:val="left"/>
              <w:rPr>
                <w:rFonts w:eastAsia="Arial" w:cs="Arial"/>
                <w:color w:val="000000" w:themeColor="text1"/>
              </w:rPr>
            </w:pPr>
          </w:p>
          <w:p w14:paraId="36135D0A"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w:t>
            </w:r>
          </w:p>
          <w:p w14:paraId="1FE50720" w14:textId="77777777" w:rsidR="00D150DB" w:rsidRPr="009F5C6E" w:rsidRDefault="00D150DB" w:rsidP="00A46259">
            <w:pPr>
              <w:pStyle w:val="NoSpacing"/>
              <w:jc w:val="left"/>
              <w:rPr>
                <w:rFonts w:eastAsia="Arial" w:cs="Arial"/>
                <w:color w:val="000000" w:themeColor="text1"/>
              </w:rPr>
            </w:pPr>
          </w:p>
          <w:p w14:paraId="304F1CD6"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6611F8C9" w14:textId="77777777" w:rsidR="00D150DB" w:rsidRPr="009F5C6E" w:rsidRDefault="00D150DB" w:rsidP="00A46259">
            <w:pPr>
              <w:pStyle w:val="NoSpacing"/>
              <w:jc w:val="left"/>
              <w:rPr>
                <w:rFonts w:eastAsia="Arial" w:cs="Arial"/>
                <w:color w:val="000000" w:themeColor="text1"/>
              </w:rPr>
            </w:pPr>
          </w:p>
          <w:p w14:paraId="5A8215F4"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0.0%</w:t>
            </w:r>
          </w:p>
          <w:p w14:paraId="4B9110CD" w14:textId="77777777" w:rsidR="00D150DB" w:rsidRPr="009F5C6E" w:rsidRDefault="00D150DB" w:rsidP="00A46259">
            <w:pPr>
              <w:pStyle w:val="NoSpacing"/>
              <w:jc w:val="left"/>
              <w:rPr>
                <w:rFonts w:eastAsia="Arial" w:cs="Arial"/>
                <w:color w:val="000000" w:themeColor="text1"/>
              </w:rPr>
            </w:pPr>
          </w:p>
          <w:p w14:paraId="173E562D"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7C566D67"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585CB6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1515609100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8D8E65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7408783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Microbial fats and oils and their fractions</w:t>
            </w:r>
          </w:p>
          <w:p w14:paraId="03F9623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Crude olis </w:t>
            </w:r>
          </w:p>
          <w:p w14:paraId="113A090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7A79806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2240AD7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Solid, in immediate packings of a net content not exceeding 1 kg</w:t>
            </w:r>
          </w:p>
          <w:p w14:paraId="264C70C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901A86"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4998384A"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AB009B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1515609900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E72ABA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402FA8D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Microbial fats and oils and their fractions</w:t>
            </w:r>
          </w:p>
          <w:p w14:paraId="7F6C25A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Crude olis </w:t>
            </w:r>
          </w:p>
          <w:p w14:paraId="72EE502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3B87227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4A42382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Solid, other; fluid</w:t>
            </w:r>
          </w:p>
          <w:p w14:paraId="696FF7F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789B959"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45161752"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FB4481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1515901100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23FB3E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r w:rsidRPr="009F5C6E">
              <w:rPr>
                <w:rFonts w:eastAsia="Arial" w:cs="Arial"/>
                <w:color w:val="000000" w:themeColor="text1"/>
              </w:rPr>
              <w:br/>
              <w:t>Other</w:t>
            </w:r>
          </w:p>
          <w:p w14:paraId="10E5EC2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Tung oil; jojoba and oiticica oils; myrtle wax and Japan wax; their fractions</w:t>
            </w:r>
          </w:p>
          <w:p w14:paraId="5FA16D6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EEF156F"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6BE9D439"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B89700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1515902100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29B316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r w:rsidRPr="009F5C6E">
              <w:rPr>
                <w:rFonts w:eastAsia="Arial" w:cs="Arial"/>
                <w:color w:val="000000" w:themeColor="text1"/>
              </w:rPr>
              <w:br/>
              <w:t>Other</w:t>
            </w:r>
            <w:r w:rsidRPr="009F5C6E">
              <w:rPr>
                <w:rFonts w:eastAsia="Arial" w:cs="Arial"/>
                <w:color w:val="000000" w:themeColor="text1"/>
              </w:rPr>
              <w:br/>
              <w:t>Tobacco-seed oil and its fractions</w:t>
            </w:r>
            <w:r w:rsidRPr="009F5C6E">
              <w:rPr>
                <w:rFonts w:eastAsia="Arial" w:cs="Arial"/>
                <w:color w:val="000000" w:themeColor="text1"/>
              </w:rPr>
              <w:br/>
              <w:t>Crude oil</w:t>
            </w:r>
            <w:r w:rsidRPr="009F5C6E">
              <w:rPr>
                <w:rFonts w:eastAsia="Arial" w:cs="Arial"/>
                <w:color w:val="000000" w:themeColor="text1"/>
              </w:rPr>
              <w:br/>
              <w:t>For technical or industrial uses other than the manufacture of foodstuffs for human consumption</w:t>
            </w:r>
          </w:p>
          <w:p w14:paraId="76C22DA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25F4514"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7823D3B9"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47F853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lastRenderedPageBreak/>
              <w:t>1515903100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B27832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r w:rsidRPr="009F5C6E">
              <w:rPr>
                <w:rFonts w:eastAsia="Arial" w:cs="Arial"/>
                <w:color w:val="000000" w:themeColor="text1"/>
              </w:rPr>
              <w:br/>
              <w:t>Other</w:t>
            </w:r>
            <w:r w:rsidRPr="009F5C6E">
              <w:rPr>
                <w:rFonts w:eastAsia="Arial" w:cs="Arial"/>
                <w:color w:val="000000" w:themeColor="text1"/>
              </w:rPr>
              <w:br/>
              <w:t>Tobacco-seed oil and its fractions</w:t>
            </w:r>
            <w:r w:rsidRPr="009F5C6E">
              <w:rPr>
                <w:rFonts w:eastAsia="Arial" w:cs="Arial"/>
                <w:color w:val="000000" w:themeColor="text1"/>
              </w:rPr>
              <w:br/>
              <w:t>Other</w:t>
            </w:r>
            <w:r w:rsidRPr="009F5C6E">
              <w:rPr>
                <w:rFonts w:eastAsia="Arial" w:cs="Arial"/>
                <w:color w:val="000000" w:themeColor="text1"/>
              </w:rPr>
              <w:br/>
              <w:t>For technical or industrial uses other than the manufacture of foodstuffs for human consumption</w:t>
            </w:r>
          </w:p>
          <w:p w14:paraId="25DF2AA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D7477C6"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763D9E41"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17E568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1515904000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6C9FEF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7E470A9D" w14:textId="1A89F9CB"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066F34C8" w14:textId="35718FE6" w:rsidR="00D150DB" w:rsidRPr="009F5C6E" w:rsidRDefault="00B612BB" w:rsidP="006E7422">
            <w:pPr>
              <w:pStyle w:val="NoSpacing"/>
              <w:rPr>
                <w:rFonts w:cs="Arial"/>
                <w:color w:val="000000" w:themeColor="text1"/>
              </w:rPr>
            </w:pPr>
            <w:r w:rsidRPr="009F5C6E">
              <w:rPr>
                <w:rFonts w:eastAsia="Arial" w:cs="Arial"/>
                <w:color w:val="000000" w:themeColor="text1"/>
              </w:rPr>
              <w:t>Other oils and their fractions</w:t>
            </w:r>
          </w:p>
          <w:p w14:paraId="734886FD" w14:textId="3A408EFA" w:rsidR="00D150DB" w:rsidRPr="009F5C6E" w:rsidRDefault="00B612BB" w:rsidP="006E7422">
            <w:pPr>
              <w:pStyle w:val="NoSpacing"/>
              <w:rPr>
                <w:rFonts w:cs="Arial"/>
                <w:color w:val="000000" w:themeColor="text1"/>
              </w:rPr>
            </w:pPr>
            <w:r w:rsidRPr="009F5C6E">
              <w:rPr>
                <w:rFonts w:eastAsia="Arial" w:cs="Arial"/>
                <w:color w:val="000000" w:themeColor="text1"/>
              </w:rPr>
              <w:t>Crude oils</w:t>
            </w:r>
          </w:p>
          <w:p w14:paraId="406F89CD" w14:textId="0217674A"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12065AE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DA6388"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All countries  2.0%</w:t>
            </w:r>
          </w:p>
          <w:p w14:paraId="0D290571" w14:textId="77777777" w:rsidR="00D150DB" w:rsidRPr="009F5C6E" w:rsidRDefault="00D150DB" w:rsidP="00A46259">
            <w:pPr>
              <w:pStyle w:val="NoSpacing"/>
              <w:jc w:val="left"/>
              <w:rPr>
                <w:rFonts w:eastAsia="Arial" w:cs="Arial"/>
                <w:color w:val="000000" w:themeColor="text1"/>
              </w:rPr>
            </w:pPr>
          </w:p>
          <w:p w14:paraId="79C279E4"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34CB28B9" w14:textId="77777777" w:rsidR="00D150DB" w:rsidRPr="009F5C6E" w:rsidRDefault="00D150DB" w:rsidP="00A46259">
            <w:pPr>
              <w:pStyle w:val="NoSpacing"/>
              <w:jc w:val="left"/>
              <w:rPr>
                <w:rFonts w:eastAsia="Arial" w:cs="Arial"/>
                <w:color w:val="000000" w:themeColor="text1"/>
              </w:rPr>
            </w:pPr>
          </w:p>
          <w:p w14:paraId="70E615A6"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45D97658" w14:textId="77777777" w:rsidR="00D150DB" w:rsidRPr="009F5C6E" w:rsidRDefault="00D150DB" w:rsidP="00A46259">
            <w:pPr>
              <w:pStyle w:val="NoSpacing"/>
              <w:jc w:val="left"/>
              <w:rPr>
                <w:rFonts w:eastAsia="Arial" w:cs="Arial"/>
                <w:color w:val="000000" w:themeColor="text1"/>
              </w:rPr>
            </w:pPr>
          </w:p>
          <w:p w14:paraId="429DDD51"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w:t>
            </w:r>
          </w:p>
          <w:p w14:paraId="3D4053FA" w14:textId="77777777" w:rsidR="00D150DB" w:rsidRPr="009F5C6E" w:rsidRDefault="00D150DB" w:rsidP="00A46259">
            <w:pPr>
              <w:pStyle w:val="NoSpacing"/>
              <w:jc w:val="left"/>
              <w:rPr>
                <w:rFonts w:eastAsia="Arial" w:cs="Arial"/>
                <w:color w:val="000000" w:themeColor="text1"/>
              </w:rPr>
            </w:pPr>
          </w:p>
          <w:p w14:paraId="67E278B5"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940141" w:rsidRPr="00C269AA" w14:paraId="3B52552A"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4ED100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1515905100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58CFCD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0CCBA5B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7BA0EB0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oils and their fractions</w:t>
            </w:r>
          </w:p>
          <w:p w14:paraId="6765DA1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Other </w:t>
            </w:r>
          </w:p>
          <w:p w14:paraId="496D719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Solid, in immediate packings of a net content not exceeding 1 kg</w:t>
            </w:r>
          </w:p>
          <w:p w14:paraId="06AA71C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3DC0901"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29AB1779"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099F20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1515905900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FDDB4E6" w14:textId="0B657FC4" w:rsidR="00E4566B" w:rsidRPr="009F5C6E" w:rsidRDefault="00E4566B" w:rsidP="006E7422">
            <w:pPr>
              <w:pStyle w:val="NoSpacing"/>
              <w:rPr>
                <w:rFonts w:cs="Arial"/>
                <w:color w:val="000000" w:themeColor="text1"/>
              </w:rPr>
            </w:pPr>
            <w:r w:rsidRPr="009F5C6E">
              <w:rPr>
                <w:rFonts w:eastAsia="Arial" w:cs="Arial"/>
                <w:color w:val="000000" w:themeColor="text1"/>
              </w:rPr>
              <w:t xml:space="preserve">Other fixed vegetable or microbial fats and oils (including jojoba oil) and their fractions, whether or not refined, but not chemically modified </w:t>
            </w:r>
          </w:p>
          <w:p w14:paraId="7D33F0C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Other </w:t>
            </w:r>
          </w:p>
          <w:p w14:paraId="4CA9EBB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Other oils and their fractions </w:t>
            </w:r>
          </w:p>
          <w:p w14:paraId="2DC5E13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Crude oils </w:t>
            </w:r>
          </w:p>
          <w:p w14:paraId="1B5DEB3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Other </w:t>
            </w:r>
          </w:p>
          <w:p w14:paraId="7D15C74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Solid, other; fluid</w:t>
            </w:r>
          </w:p>
          <w:p w14:paraId="478B5D1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7E2054"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940141" w:rsidRPr="00C269AA" w14:paraId="0F004416"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3B0587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1515906000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F3DDEF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fixed vegetable fats and oils (including jojoba oil) and their fractions, whether or not refined, but not chemically modified</w:t>
            </w:r>
          </w:p>
          <w:p w14:paraId="439E68A4" w14:textId="7968700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2F21320C" w14:textId="5A2D5A4A" w:rsidR="00D150DB" w:rsidRPr="009F5C6E" w:rsidRDefault="00B612BB" w:rsidP="006E7422">
            <w:pPr>
              <w:pStyle w:val="NoSpacing"/>
              <w:rPr>
                <w:rFonts w:cs="Arial"/>
                <w:color w:val="000000" w:themeColor="text1"/>
              </w:rPr>
            </w:pPr>
            <w:r w:rsidRPr="009F5C6E">
              <w:rPr>
                <w:rFonts w:eastAsia="Arial" w:cs="Arial"/>
                <w:color w:val="000000" w:themeColor="text1"/>
              </w:rPr>
              <w:t>Other oils and their fractions</w:t>
            </w:r>
          </w:p>
          <w:p w14:paraId="2789C15D" w14:textId="67F17E68"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6ACBDFCE" w14:textId="628D1F6D" w:rsidR="00D150DB" w:rsidRPr="009F5C6E" w:rsidRDefault="00B612BB" w:rsidP="006E7422">
            <w:pPr>
              <w:pStyle w:val="NoSpacing"/>
              <w:rPr>
                <w:rFonts w:cs="Arial"/>
                <w:color w:val="000000" w:themeColor="text1"/>
              </w:rPr>
            </w:pPr>
            <w:r w:rsidRPr="009F5C6E">
              <w:rPr>
                <w:rFonts w:eastAsia="Arial" w:cs="Arial"/>
                <w:color w:val="000000" w:themeColor="text1"/>
              </w:rPr>
              <w:t>For technical or industrial uses other than the manufacture of foodstuffs for human consumption</w:t>
            </w:r>
          </w:p>
          <w:p w14:paraId="2A55C59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7891C86"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 xml:space="preserve">All countries 4.0% </w:t>
            </w:r>
          </w:p>
          <w:p w14:paraId="22181A25" w14:textId="77777777" w:rsidR="00D150DB" w:rsidRPr="009F5C6E" w:rsidRDefault="00D150DB" w:rsidP="00A46259">
            <w:pPr>
              <w:pStyle w:val="NoSpacing"/>
              <w:jc w:val="left"/>
              <w:rPr>
                <w:rFonts w:eastAsia="Arial" w:cs="Arial"/>
                <w:color w:val="000000" w:themeColor="text1"/>
              </w:rPr>
            </w:pPr>
          </w:p>
          <w:p w14:paraId="11AFD2A3"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21307ED9" w14:textId="77777777" w:rsidR="00D150DB" w:rsidRPr="009F5C6E" w:rsidRDefault="00D150DB" w:rsidP="00A46259">
            <w:pPr>
              <w:pStyle w:val="NoSpacing"/>
              <w:jc w:val="left"/>
              <w:rPr>
                <w:rFonts w:eastAsia="Arial" w:cs="Arial"/>
                <w:color w:val="000000" w:themeColor="text1"/>
              </w:rPr>
            </w:pPr>
          </w:p>
          <w:p w14:paraId="5C7F172F"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12A94370" w14:textId="77777777" w:rsidR="00D150DB" w:rsidRPr="009F5C6E" w:rsidRDefault="00D150DB" w:rsidP="00A46259">
            <w:pPr>
              <w:pStyle w:val="NoSpacing"/>
              <w:jc w:val="left"/>
              <w:rPr>
                <w:rFonts w:eastAsia="Arial" w:cs="Arial"/>
                <w:color w:val="000000" w:themeColor="text1"/>
              </w:rPr>
            </w:pPr>
          </w:p>
          <w:p w14:paraId="028CDF9B"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0.0%</w:t>
            </w:r>
          </w:p>
          <w:p w14:paraId="716AEE75" w14:textId="77777777" w:rsidR="00D150DB" w:rsidRPr="009F5C6E" w:rsidRDefault="00D150DB" w:rsidP="00A46259">
            <w:pPr>
              <w:pStyle w:val="NoSpacing"/>
              <w:jc w:val="left"/>
              <w:rPr>
                <w:rFonts w:eastAsia="Arial" w:cs="Arial"/>
                <w:color w:val="000000" w:themeColor="text1"/>
              </w:rPr>
            </w:pPr>
          </w:p>
          <w:p w14:paraId="2E4B04B4"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 xml:space="preserve">For full conditions please check The Tariff </w:t>
            </w:r>
          </w:p>
        </w:tc>
      </w:tr>
      <w:tr w:rsidR="001E21A4" w:rsidRPr="00C269AA" w14:paraId="1E661BC8"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8A5DDDF" w14:textId="53BC948C" w:rsidR="00B940C5" w:rsidRPr="009F5C6E" w:rsidRDefault="00B940C5" w:rsidP="006E7422">
            <w:pPr>
              <w:pStyle w:val="NoSpacing"/>
              <w:rPr>
                <w:rFonts w:eastAsia="Arial" w:cs="Arial"/>
                <w:color w:val="000000" w:themeColor="text1"/>
              </w:rPr>
            </w:pPr>
            <w:r w:rsidRPr="009F5C6E">
              <w:rPr>
                <w:rFonts w:eastAsia="Arial" w:cs="Arial"/>
                <w:color w:val="000000" w:themeColor="text1"/>
              </w:rPr>
              <w:t>1516</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017481D7" w14:textId="4C617735" w:rsidR="00DA4B00" w:rsidRPr="009F5C6E" w:rsidRDefault="00DA4B00" w:rsidP="006E7422">
            <w:pPr>
              <w:pStyle w:val="NoSpacing"/>
              <w:rPr>
                <w:rFonts w:eastAsia="Arial" w:cs="Arial"/>
                <w:color w:val="000000" w:themeColor="text1"/>
              </w:rPr>
            </w:pPr>
            <w:r w:rsidRPr="009F5C6E">
              <w:rPr>
                <w:rFonts w:eastAsia="Arial" w:cs="Arial"/>
                <w:color w:val="000000" w:themeColor="text1"/>
              </w:rPr>
              <w:t>Animal or vegetable fats and oils and their fractions, partly or wholly hydrogenated, inter-esterified, re-esterified or elaidinised, whether or not refined, but not further prepared</w:t>
            </w:r>
          </w:p>
          <w:p w14:paraId="2E3D7A72" w14:textId="6DA5BC84" w:rsidR="00B940C5" w:rsidRPr="009F5C6E" w:rsidRDefault="00DA4B00" w:rsidP="006E7422">
            <w:pPr>
              <w:pStyle w:val="NoSpacing"/>
              <w:rPr>
                <w:rFonts w:eastAsia="Arial"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037CEE18" w14:textId="77777777" w:rsidR="00B940C5" w:rsidRPr="009F5C6E" w:rsidRDefault="0132060B" w:rsidP="6AE2CCB8">
            <w:pPr>
              <w:pStyle w:val="NoSpacing"/>
              <w:jc w:val="left"/>
              <w:rPr>
                <w:rFonts w:cs="Arial"/>
                <w:color w:val="000000" w:themeColor="text1"/>
              </w:rPr>
            </w:pPr>
            <w:r w:rsidRPr="009F5C6E">
              <w:rPr>
                <w:rFonts w:eastAsia="Arial" w:cs="Arial"/>
                <w:color w:val="000000" w:themeColor="text1"/>
              </w:rPr>
              <w:t>0.0%</w:t>
            </w:r>
          </w:p>
          <w:p w14:paraId="078F375E" w14:textId="4FE044D1" w:rsidR="00B940C5" w:rsidRPr="009F5C6E" w:rsidRDefault="00B940C5" w:rsidP="00A46259">
            <w:pPr>
              <w:pStyle w:val="NoSpacing"/>
              <w:jc w:val="left"/>
              <w:rPr>
                <w:rFonts w:eastAsia="Arial" w:cs="Arial"/>
                <w:color w:val="000000" w:themeColor="text1"/>
              </w:rPr>
            </w:pPr>
          </w:p>
        </w:tc>
      </w:tr>
      <w:tr w:rsidR="00940141" w:rsidRPr="00C269AA" w14:paraId="23C68693"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A63490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1516209500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DF4BE2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Animal or vegetable fats and oils and their fractions, partly or wholly hydrogenated, inter-esterified, re-esterified or elaidinised, whether or not refined, but not further prepared</w:t>
            </w:r>
          </w:p>
          <w:p w14:paraId="412F8B5A" w14:textId="70566F5E" w:rsidR="00D150DB" w:rsidRPr="009F5C6E" w:rsidRDefault="00B612BB" w:rsidP="006E7422">
            <w:pPr>
              <w:pStyle w:val="NoSpacing"/>
              <w:rPr>
                <w:rFonts w:cs="Arial"/>
                <w:color w:val="000000" w:themeColor="text1"/>
              </w:rPr>
            </w:pPr>
            <w:r w:rsidRPr="009F5C6E">
              <w:rPr>
                <w:rFonts w:eastAsia="Arial" w:cs="Arial"/>
                <w:color w:val="000000" w:themeColor="text1"/>
              </w:rPr>
              <w:t>Vegetable fats and oils and their fractions</w:t>
            </w:r>
          </w:p>
          <w:p w14:paraId="5801C37A" w14:textId="4A11A0F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56B4F99C" w14:textId="615CB57D"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77D8AACA" w14:textId="7CA9AA1C" w:rsidR="00D150DB" w:rsidRPr="009F5C6E" w:rsidRDefault="00B612BB" w:rsidP="006E7422">
            <w:pPr>
              <w:pStyle w:val="NoSpacing"/>
              <w:rPr>
                <w:rFonts w:cs="Arial"/>
                <w:color w:val="000000" w:themeColor="text1"/>
              </w:rPr>
            </w:pPr>
            <w:r w:rsidRPr="009F5C6E">
              <w:rPr>
                <w:rFonts w:eastAsia="Arial" w:cs="Arial"/>
                <w:color w:val="000000" w:themeColor="text1"/>
              </w:rPr>
              <w:t>Colza, linseed, rapeseed, sunflower-seed, illipe, karite, makore, touloucouna or babassu oils, for technical or industrial uses other than the manufacture of foodstuffs for human consumption</w:t>
            </w:r>
          </w:p>
          <w:p w14:paraId="4E1CEE69" w14:textId="5541FF25" w:rsidR="00D150DB" w:rsidRPr="009F5C6E" w:rsidRDefault="00D150DB" w:rsidP="006E7422">
            <w:pPr>
              <w:pStyle w:val="NoSpacing"/>
              <w:rPr>
                <w:rFonts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6F302B1"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 xml:space="preserve">All countries 4.0% </w:t>
            </w:r>
          </w:p>
          <w:p w14:paraId="73BB2441" w14:textId="77777777" w:rsidR="00D150DB" w:rsidRPr="009F5C6E" w:rsidRDefault="00D150DB" w:rsidP="00A46259">
            <w:pPr>
              <w:pStyle w:val="NoSpacing"/>
              <w:jc w:val="left"/>
              <w:rPr>
                <w:rFonts w:eastAsia="Arial" w:cs="Arial"/>
                <w:color w:val="000000" w:themeColor="text1"/>
              </w:rPr>
            </w:pPr>
          </w:p>
          <w:p w14:paraId="6D6AB74A"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32067E75" w14:textId="77777777" w:rsidR="00D150DB" w:rsidRPr="009F5C6E" w:rsidRDefault="00D150DB" w:rsidP="00A46259">
            <w:pPr>
              <w:pStyle w:val="NoSpacing"/>
              <w:jc w:val="left"/>
              <w:rPr>
                <w:rFonts w:eastAsia="Arial" w:cs="Arial"/>
                <w:color w:val="000000" w:themeColor="text1"/>
              </w:rPr>
            </w:pPr>
          </w:p>
          <w:p w14:paraId="3E2E099F"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GSP – Enhanced Framework (2027) 0.0%</w:t>
            </w:r>
          </w:p>
          <w:p w14:paraId="0733FEAB" w14:textId="77777777" w:rsidR="00D150DB" w:rsidRPr="009F5C6E" w:rsidRDefault="00D150DB" w:rsidP="00A46259">
            <w:pPr>
              <w:pStyle w:val="NoSpacing"/>
              <w:jc w:val="left"/>
              <w:rPr>
                <w:rFonts w:eastAsia="Arial" w:cs="Arial"/>
                <w:color w:val="000000" w:themeColor="text1"/>
              </w:rPr>
            </w:pPr>
          </w:p>
          <w:p w14:paraId="70BD9ACB"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Ship work goods 0.0%</w:t>
            </w:r>
          </w:p>
          <w:p w14:paraId="34E85230" w14:textId="77777777" w:rsidR="00D150DB" w:rsidRPr="009F5C6E" w:rsidRDefault="00D150DB" w:rsidP="00A46259">
            <w:pPr>
              <w:pStyle w:val="NoSpacing"/>
              <w:jc w:val="left"/>
              <w:rPr>
                <w:rFonts w:eastAsia="Arial" w:cs="Arial"/>
                <w:color w:val="000000" w:themeColor="text1"/>
              </w:rPr>
            </w:pPr>
          </w:p>
          <w:p w14:paraId="4FA5B967" w14:textId="77777777" w:rsidR="00D150DB" w:rsidRPr="009F5C6E" w:rsidRDefault="00B612BB" w:rsidP="00A46259">
            <w:pPr>
              <w:pStyle w:val="NoSpacing"/>
              <w:jc w:val="left"/>
              <w:rPr>
                <w:rFonts w:cs="Arial"/>
                <w:color w:val="000000" w:themeColor="text1"/>
              </w:rPr>
            </w:pPr>
            <w:r w:rsidRPr="009F5C6E">
              <w:rPr>
                <w:rFonts w:eastAsia="Arial" w:cs="Arial"/>
                <w:color w:val="000000" w:themeColor="text1"/>
              </w:rPr>
              <w:t xml:space="preserve">For full conditions please check The Tariff </w:t>
            </w:r>
          </w:p>
        </w:tc>
      </w:tr>
      <w:tr w:rsidR="00940141" w:rsidRPr="00C269AA" w14:paraId="5654CD39" w14:textId="12A27456"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7FA4703" w14:textId="72E4B1F3" w:rsidR="00D150DB" w:rsidRPr="009F5C6E" w:rsidRDefault="00B612BB" w:rsidP="006E7422">
            <w:pPr>
              <w:pStyle w:val="NoSpacing"/>
              <w:rPr>
                <w:rFonts w:cs="Arial"/>
                <w:color w:val="000000" w:themeColor="text1"/>
              </w:rPr>
            </w:pPr>
            <w:r w:rsidRPr="009F5C6E">
              <w:rPr>
                <w:rFonts w:eastAsia="Arial" w:cs="Arial"/>
                <w:color w:val="000000" w:themeColor="text1"/>
              </w:rPr>
              <w:t>1517</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E26273B" w14:textId="33DD4CC5" w:rsidR="004C0E51" w:rsidRPr="009F5C6E" w:rsidRDefault="004C0E51" w:rsidP="006E7422">
            <w:pPr>
              <w:pStyle w:val="NoSpacing"/>
              <w:rPr>
                <w:rFonts w:cs="Arial"/>
              </w:rPr>
            </w:pPr>
            <w:r w:rsidRPr="009F5C6E">
              <w:rPr>
                <w:rFonts w:cs="Arial"/>
              </w:rPr>
              <w:t>Margarine; edible mixtures or preparations of animal, vegetable or microbial fats or oils or of fractions of different fats or oils of this chapter, other than edible fats or oils or their fractions of heading 1516</w:t>
            </w:r>
          </w:p>
          <w:p w14:paraId="36B31D8E" w14:textId="312BA633"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0819599" w14:textId="2A4ACCE0" w:rsidR="00D150DB" w:rsidRPr="009F5C6E" w:rsidRDefault="00B612BB" w:rsidP="00A46259">
            <w:pPr>
              <w:pStyle w:val="NoSpacing"/>
              <w:jc w:val="left"/>
              <w:rPr>
                <w:rFonts w:cs="Arial"/>
                <w:color w:val="000000" w:themeColor="text1"/>
              </w:rPr>
            </w:pPr>
            <w:r w:rsidRPr="009F5C6E">
              <w:rPr>
                <w:rFonts w:eastAsia="Arial" w:cs="Arial"/>
                <w:color w:val="000000" w:themeColor="text1"/>
              </w:rPr>
              <w:t>0.0%</w:t>
            </w:r>
          </w:p>
        </w:tc>
      </w:tr>
      <w:tr w:rsidR="002B26D8" w:rsidRPr="00C269AA" w14:paraId="181CBB2E"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E329A6" w14:textId="77777777" w:rsidR="002B26D8" w:rsidRPr="009F5C6E" w:rsidRDefault="002B26D8" w:rsidP="006E7422">
            <w:pPr>
              <w:pStyle w:val="NoSpacing"/>
              <w:rPr>
                <w:rFonts w:cs="Arial"/>
                <w:color w:val="000000" w:themeColor="text1"/>
              </w:rPr>
            </w:pPr>
            <w:r w:rsidRPr="009F5C6E">
              <w:rPr>
                <w:rFonts w:eastAsia="Arial" w:cs="Arial"/>
                <w:color w:val="000000" w:themeColor="text1"/>
              </w:rPr>
              <w:lastRenderedPageBreak/>
              <w:t>1518003100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0340C48" w14:textId="77777777" w:rsidR="0099213D" w:rsidRPr="009F5C6E" w:rsidRDefault="006D663A" w:rsidP="006E7422">
            <w:pPr>
              <w:pStyle w:val="NoSpacing"/>
              <w:rPr>
                <w:rFonts w:eastAsia="Arial" w:cs="Arial"/>
                <w:color w:val="000000" w:themeColor="text1"/>
              </w:rPr>
            </w:pPr>
            <w:r w:rsidRPr="009F5C6E">
              <w:rPr>
                <w:rFonts w:eastAsia="Arial" w:cs="Arial"/>
                <w:color w:val="000000" w:themeColor="text1"/>
              </w:rPr>
              <w:t>Animal, vegetable or microbial fats and oils and their fractions, boiled, oxidised, dehydrated, sulphurised, blown, polymerised by heat in vacuum or in inert gas or otherwise chemically modified, excluding those of heading|1516; inedible mixtures or preparations of animal, vegetable or microbial fats or oils or of fractions of different fats or oils of this chapter, not elsewhere specified or included</w:t>
            </w:r>
          </w:p>
          <w:p w14:paraId="1DA7A6C9" w14:textId="2BBEC263" w:rsidR="002B26D8" w:rsidRPr="009F5C6E" w:rsidRDefault="002B26D8" w:rsidP="006E7422">
            <w:pPr>
              <w:pStyle w:val="NoSpacing"/>
              <w:rPr>
                <w:rFonts w:cs="Arial"/>
                <w:color w:val="000000" w:themeColor="text1"/>
              </w:rPr>
            </w:pPr>
            <w:r w:rsidRPr="009F5C6E">
              <w:rPr>
                <w:rFonts w:eastAsia="Arial" w:cs="Arial"/>
                <w:color w:val="000000" w:themeColor="text1"/>
              </w:rPr>
              <w:t>Fixed vegetable oils, fluid, mixed, for technical or industrial uses other than the manufacture of foodstuffs for human consumption</w:t>
            </w:r>
          </w:p>
          <w:p w14:paraId="43B6249E" w14:textId="56E2295E" w:rsidR="002B26D8" w:rsidRPr="009F5C6E" w:rsidRDefault="002B26D8" w:rsidP="006E7422">
            <w:pPr>
              <w:pStyle w:val="NoSpacing"/>
              <w:rPr>
                <w:rFonts w:cs="Arial"/>
                <w:color w:val="000000" w:themeColor="text1"/>
              </w:rPr>
            </w:pPr>
            <w:r w:rsidRPr="009F5C6E">
              <w:rPr>
                <w:rFonts w:eastAsia="Arial" w:cs="Arial"/>
                <w:color w:val="000000" w:themeColor="text1"/>
              </w:rPr>
              <w:t>Crude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A792B2" w14:textId="77777777" w:rsidR="002B26D8" w:rsidRPr="009F5C6E" w:rsidRDefault="002B26D8" w:rsidP="00A46259">
            <w:pPr>
              <w:pStyle w:val="NoSpacing"/>
              <w:jc w:val="left"/>
              <w:rPr>
                <w:rFonts w:cs="Arial"/>
                <w:color w:val="000000" w:themeColor="text1"/>
              </w:rPr>
            </w:pPr>
            <w:r w:rsidRPr="009F5C6E">
              <w:rPr>
                <w:rFonts w:eastAsia="Arial" w:cs="Arial"/>
                <w:color w:val="000000" w:themeColor="text1"/>
              </w:rPr>
              <w:t>All countries 2.0%</w:t>
            </w:r>
          </w:p>
          <w:p w14:paraId="60B39393" w14:textId="77777777" w:rsidR="002B26D8" w:rsidRPr="009F5C6E" w:rsidRDefault="002B26D8" w:rsidP="00A46259">
            <w:pPr>
              <w:pStyle w:val="NoSpacing"/>
              <w:jc w:val="left"/>
              <w:rPr>
                <w:rFonts w:eastAsia="Arial" w:cs="Arial"/>
                <w:color w:val="000000" w:themeColor="text1"/>
              </w:rPr>
            </w:pPr>
          </w:p>
          <w:p w14:paraId="6431513B" w14:textId="77777777" w:rsidR="002B26D8" w:rsidRPr="009F5C6E" w:rsidRDefault="002B26D8"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530634AD" w14:textId="77777777" w:rsidR="002B26D8" w:rsidRPr="009F5C6E" w:rsidRDefault="002B26D8" w:rsidP="00A46259">
            <w:pPr>
              <w:pStyle w:val="NoSpacing"/>
              <w:jc w:val="left"/>
              <w:rPr>
                <w:rFonts w:eastAsia="Arial" w:cs="Arial"/>
                <w:color w:val="000000" w:themeColor="text1"/>
              </w:rPr>
            </w:pPr>
          </w:p>
          <w:p w14:paraId="301FAE6F" w14:textId="77777777" w:rsidR="002B26D8" w:rsidRPr="009F5C6E" w:rsidRDefault="002B26D8" w:rsidP="00A46259">
            <w:pPr>
              <w:pStyle w:val="NoSpacing"/>
              <w:jc w:val="left"/>
              <w:rPr>
                <w:rFonts w:cs="Arial"/>
                <w:color w:val="000000" w:themeColor="text1"/>
              </w:rPr>
            </w:pPr>
            <w:r w:rsidRPr="009F5C6E">
              <w:rPr>
                <w:rFonts w:eastAsia="Arial" w:cs="Arial"/>
                <w:color w:val="000000" w:themeColor="text1"/>
              </w:rPr>
              <w:t>GSP – Enhanced Framework (2027) 0.0%</w:t>
            </w:r>
          </w:p>
          <w:p w14:paraId="4A73AD25" w14:textId="77777777" w:rsidR="002B26D8" w:rsidRPr="009F5C6E" w:rsidRDefault="002B26D8" w:rsidP="00A46259">
            <w:pPr>
              <w:pStyle w:val="NoSpacing"/>
              <w:jc w:val="left"/>
              <w:rPr>
                <w:rFonts w:eastAsia="Arial" w:cs="Arial"/>
                <w:color w:val="000000" w:themeColor="text1"/>
              </w:rPr>
            </w:pPr>
          </w:p>
          <w:p w14:paraId="52C62F98" w14:textId="77777777" w:rsidR="002B26D8" w:rsidRPr="009F5C6E" w:rsidRDefault="002B26D8"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r w:rsidR="002B26D8" w:rsidRPr="00C269AA" w14:paraId="4025CA6A" w14:textId="77777777" w:rsidTr="6AE2CCB8">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14588D6" w14:textId="77777777" w:rsidR="002B26D8" w:rsidRPr="009F5C6E" w:rsidRDefault="002B26D8" w:rsidP="006E7422">
            <w:pPr>
              <w:pStyle w:val="NoSpacing"/>
              <w:rPr>
                <w:rFonts w:cs="Arial"/>
                <w:color w:val="000000" w:themeColor="text1"/>
              </w:rPr>
            </w:pPr>
            <w:r w:rsidRPr="009F5C6E">
              <w:rPr>
                <w:rFonts w:eastAsia="Arial" w:cs="Arial"/>
                <w:color w:val="000000" w:themeColor="text1"/>
              </w:rPr>
              <w:t>1518003900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A75F223" w14:textId="77777777" w:rsidR="0099213D" w:rsidRPr="009F5C6E" w:rsidRDefault="006D663A" w:rsidP="006E7422">
            <w:pPr>
              <w:pStyle w:val="NoSpacing"/>
              <w:rPr>
                <w:rFonts w:eastAsia="Arial" w:cs="Arial"/>
                <w:color w:val="000000" w:themeColor="text1"/>
              </w:rPr>
            </w:pPr>
            <w:r w:rsidRPr="009F5C6E">
              <w:rPr>
                <w:rFonts w:eastAsia="Arial" w:cs="Arial"/>
                <w:color w:val="000000" w:themeColor="text1"/>
              </w:rPr>
              <w:t>Animal, vegetable or microbial fats and oils and their fractions, boiled, oxidised, dehydrated, sulphurised, blown, polymerised by heat in vacuum or in inert gas or otherwise chemically modified, excluding those of heading|1516; inedible mixtures or preparations of animal, vegetable or microbial fats or oils or of fractions of different fats or oils of this chapter, not elsewhere specified or included</w:t>
            </w:r>
          </w:p>
          <w:p w14:paraId="11173B29" w14:textId="623305E4" w:rsidR="002B26D8" w:rsidRPr="009F5C6E" w:rsidRDefault="002B26D8" w:rsidP="006E7422">
            <w:pPr>
              <w:pStyle w:val="NoSpacing"/>
              <w:rPr>
                <w:rFonts w:cs="Arial"/>
                <w:color w:val="000000" w:themeColor="text1"/>
              </w:rPr>
            </w:pPr>
            <w:r w:rsidRPr="009F5C6E">
              <w:rPr>
                <w:rFonts w:eastAsia="Arial" w:cs="Arial"/>
                <w:color w:val="000000" w:themeColor="text1"/>
              </w:rPr>
              <w:t>Fixed vegetable oils, fluid, mixed, for technical or industrial uses other than the manufacture of foodstuffs for human consumption</w:t>
            </w:r>
          </w:p>
          <w:p w14:paraId="43454400" w14:textId="3D59F0CA" w:rsidR="002B26D8" w:rsidRPr="009F5C6E" w:rsidRDefault="002B26D8" w:rsidP="006E7422">
            <w:pPr>
              <w:pStyle w:val="NoSpacing"/>
              <w:rPr>
                <w:rFonts w:cs="Arial"/>
                <w:color w:val="000000" w:themeColor="text1"/>
              </w:rPr>
            </w:pPr>
            <w:r w:rsidRPr="009F5C6E">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34E7F01" w14:textId="77777777" w:rsidR="002B26D8" w:rsidRPr="009F5C6E" w:rsidRDefault="002B26D8" w:rsidP="00A46259">
            <w:pPr>
              <w:pStyle w:val="NoSpacing"/>
              <w:jc w:val="left"/>
              <w:rPr>
                <w:rFonts w:cs="Arial"/>
                <w:color w:val="000000" w:themeColor="text1"/>
              </w:rPr>
            </w:pPr>
            <w:r w:rsidRPr="009F5C6E">
              <w:rPr>
                <w:rFonts w:eastAsia="Arial" w:cs="Arial"/>
                <w:color w:val="000000" w:themeColor="text1"/>
              </w:rPr>
              <w:t>All countries 4.0%</w:t>
            </w:r>
          </w:p>
          <w:p w14:paraId="056B1C63" w14:textId="77777777" w:rsidR="002B26D8" w:rsidRPr="009F5C6E" w:rsidRDefault="002B26D8" w:rsidP="00A46259">
            <w:pPr>
              <w:pStyle w:val="NoSpacing"/>
              <w:jc w:val="left"/>
              <w:rPr>
                <w:rFonts w:eastAsia="Arial" w:cs="Arial"/>
                <w:color w:val="000000" w:themeColor="text1"/>
              </w:rPr>
            </w:pPr>
          </w:p>
          <w:p w14:paraId="792CBF54" w14:textId="77777777" w:rsidR="002B26D8" w:rsidRPr="009F5C6E" w:rsidRDefault="002B26D8" w:rsidP="00A46259">
            <w:pPr>
              <w:pStyle w:val="NoSpacing"/>
              <w:jc w:val="left"/>
              <w:rPr>
                <w:rFonts w:cs="Arial"/>
                <w:color w:val="000000" w:themeColor="text1"/>
              </w:rPr>
            </w:pPr>
            <w:r w:rsidRPr="009F5C6E">
              <w:rPr>
                <w:rFonts w:eastAsia="Arial" w:cs="Arial"/>
                <w:color w:val="000000" w:themeColor="text1"/>
              </w:rPr>
              <w:t>GSP – General Framework (2020) 0.0% excluding Indonesia</w:t>
            </w:r>
          </w:p>
          <w:p w14:paraId="44B4F0A7" w14:textId="77777777" w:rsidR="002B26D8" w:rsidRPr="009F5C6E" w:rsidRDefault="002B26D8" w:rsidP="00A46259">
            <w:pPr>
              <w:pStyle w:val="NoSpacing"/>
              <w:jc w:val="left"/>
              <w:rPr>
                <w:rFonts w:eastAsia="Arial" w:cs="Arial"/>
                <w:color w:val="000000" w:themeColor="text1"/>
              </w:rPr>
            </w:pPr>
          </w:p>
          <w:p w14:paraId="6C810950" w14:textId="77777777" w:rsidR="002B26D8" w:rsidRPr="009F5C6E" w:rsidRDefault="002B26D8" w:rsidP="00A46259">
            <w:pPr>
              <w:pStyle w:val="NoSpacing"/>
              <w:jc w:val="left"/>
              <w:rPr>
                <w:rFonts w:cs="Arial"/>
                <w:color w:val="000000" w:themeColor="text1"/>
              </w:rPr>
            </w:pPr>
            <w:r w:rsidRPr="009F5C6E">
              <w:rPr>
                <w:rFonts w:eastAsia="Arial" w:cs="Arial"/>
                <w:color w:val="000000" w:themeColor="text1"/>
              </w:rPr>
              <w:t>GSP – Enhanced Framework (2027) 0.0%</w:t>
            </w:r>
          </w:p>
          <w:p w14:paraId="2D4F2951" w14:textId="77777777" w:rsidR="002B26D8" w:rsidRPr="009F5C6E" w:rsidRDefault="002B26D8" w:rsidP="00A46259">
            <w:pPr>
              <w:pStyle w:val="NoSpacing"/>
              <w:jc w:val="left"/>
              <w:rPr>
                <w:rFonts w:eastAsia="Arial" w:cs="Arial"/>
                <w:color w:val="000000" w:themeColor="text1"/>
              </w:rPr>
            </w:pPr>
          </w:p>
          <w:p w14:paraId="50F0C797" w14:textId="77777777" w:rsidR="002B26D8" w:rsidRPr="009F5C6E" w:rsidRDefault="002B26D8" w:rsidP="00A46259">
            <w:pPr>
              <w:pStyle w:val="NoSpacing"/>
              <w:jc w:val="left"/>
              <w:rPr>
                <w:rFonts w:cs="Arial"/>
                <w:color w:val="000000" w:themeColor="text1"/>
              </w:rPr>
            </w:pPr>
            <w:r w:rsidRPr="009F5C6E">
              <w:rPr>
                <w:rFonts w:eastAsia="Arial" w:cs="Arial"/>
                <w:color w:val="000000" w:themeColor="text1"/>
              </w:rPr>
              <w:t>For full conditions please check The Tariff</w:t>
            </w:r>
          </w:p>
        </w:tc>
      </w:tr>
    </w:tbl>
    <w:p w14:paraId="0CD39094" w14:textId="77777777" w:rsidR="00484657" w:rsidRPr="009F5C6E" w:rsidRDefault="00484657" w:rsidP="00484657">
      <w:pPr>
        <w:pStyle w:val="NoSpacing"/>
        <w:rPr>
          <w:rFonts w:eastAsia="Arial" w:cs="Arial"/>
        </w:rPr>
      </w:pPr>
    </w:p>
    <w:p w14:paraId="11A25104" w14:textId="77777777" w:rsidR="00484657" w:rsidRPr="009F5C6E" w:rsidRDefault="00484657" w:rsidP="00484657">
      <w:pPr>
        <w:pStyle w:val="NoSpacing"/>
        <w:rPr>
          <w:rFonts w:eastAsia="Arial" w:cs="Arial"/>
        </w:rPr>
      </w:pPr>
    </w:p>
    <w:p w14:paraId="03D6C4CB" w14:textId="77777777" w:rsidR="00484657" w:rsidRPr="009F5C6E" w:rsidRDefault="00484657" w:rsidP="00484657">
      <w:pPr>
        <w:pStyle w:val="NoSpacing"/>
        <w:rPr>
          <w:rFonts w:eastAsia="Arial" w:cs="Arial"/>
        </w:rPr>
      </w:pPr>
    </w:p>
    <w:p w14:paraId="307F2E6E" w14:textId="77777777" w:rsidR="00484657" w:rsidRPr="009F5C6E" w:rsidRDefault="00484657" w:rsidP="00484657">
      <w:pPr>
        <w:pStyle w:val="NoSpacing"/>
        <w:rPr>
          <w:rFonts w:eastAsia="Arial" w:cs="Arial"/>
        </w:rPr>
      </w:pPr>
    </w:p>
    <w:p w14:paraId="17E12490" w14:textId="77777777" w:rsidR="00484657" w:rsidRPr="009F5C6E" w:rsidRDefault="00484657" w:rsidP="00484657">
      <w:pPr>
        <w:pStyle w:val="NoSpacing"/>
        <w:rPr>
          <w:rFonts w:eastAsia="Arial" w:cs="Arial"/>
        </w:rPr>
      </w:pPr>
    </w:p>
    <w:p w14:paraId="64E3339E" w14:textId="77777777" w:rsidR="00484657" w:rsidRPr="009F5C6E" w:rsidRDefault="00484657" w:rsidP="00484657">
      <w:pPr>
        <w:pStyle w:val="NoSpacing"/>
        <w:rPr>
          <w:rFonts w:eastAsia="Arial" w:cs="Arial"/>
        </w:rPr>
      </w:pPr>
    </w:p>
    <w:p w14:paraId="63F9059F" w14:textId="77777777" w:rsidR="00484657" w:rsidRPr="009F5C6E" w:rsidRDefault="00484657" w:rsidP="00484657">
      <w:pPr>
        <w:pStyle w:val="NoSpacing"/>
        <w:rPr>
          <w:rFonts w:eastAsia="Arial" w:cs="Arial"/>
        </w:rPr>
      </w:pPr>
    </w:p>
    <w:p w14:paraId="0028F445" w14:textId="77777777" w:rsidR="00484657" w:rsidRPr="009F5C6E" w:rsidRDefault="00484657" w:rsidP="00484657">
      <w:pPr>
        <w:pStyle w:val="NoSpacing"/>
        <w:rPr>
          <w:rFonts w:eastAsia="Arial" w:cs="Arial"/>
        </w:rPr>
      </w:pPr>
    </w:p>
    <w:p w14:paraId="46591B65" w14:textId="77777777" w:rsidR="00484657" w:rsidRPr="009F5C6E" w:rsidRDefault="00484657" w:rsidP="00484657">
      <w:pPr>
        <w:pStyle w:val="NoSpacing"/>
        <w:rPr>
          <w:rFonts w:eastAsia="Arial" w:cs="Arial"/>
        </w:rPr>
      </w:pPr>
    </w:p>
    <w:p w14:paraId="43FB04B3" w14:textId="77777777" w:rsidR="00484657" w:rsidRPr="009F5C6E" w:rsidRDefault="00484657" w:rsidP="00484657">
      <w:pPr>
        <w:pStyle w:val="NoSpacing"/>
        <w:rPr>
          <w:rFonts w:eastAsia="Arial" w:cs="Arial"/>
        </w:rPr>
      </w:pPr>
    </w:p>
    <w:p w14:paraId="0CCA5810" w14:textId="77777777" w:rsidR="00484657" w:rsidRPr="009F5C6E" w:rsidRDefault="00484657" w:rsidP="00484657">
      <w:pPr>
        <w:pStyle w:val="NoSpacing"/>
        <w:rPr>
          <w:rFonts w:eastAsia="Arial" w:cs="Arial"/>
        </w:rPr>
      </w:pPr>
    </w:p>
    <w:p w14:paraId="42469F62" w14:textId="77777777" w:rsidR="00484657" w:rsidRPr="009F5C6E" w:rsidRDefault="00484657" w:rsidP="00484657">
      <w:pPr>
        <w:pStyle w:val="NoSpacing"/>
        <w:rPr>
          <w:rFonts w:eastAsia="Arial" w:cs="Arial"/>
        </w:rPr>
      </w:pPr>
    </w:p>
    <w:p w14:paraId="592A92A2" w14:textId="77777777" w:rsidR="00484657" w:rsidRPr="009F5C6E" w:rsidRDefault="00484657" w:rsidP="00484657">
      <w:pPr>
        <w:pStyle w:val="NoSpacing"/>
        <w:rPr>
          <w:rFonts w:eastAsia="Arial" w:cs="Arial"/>
        </w:rPr>
      </w:pPr>
    </w:p>
    <w:p w14:paraId="5C1B719F" w14:textId="77777777" w:rsidR="00484657" w:rsidRPr="009F5C6E" w:rsidRDefault="00484657" w:rsidP="00484657">
      <w:pPr>
        <w:pStyle w:val="NoSpacing"/>
        <w:rPr>
          <w:rFonts w:eastAsia="Arial" w:cs="Arial"/>
        </w:rPr>
      </w:pPr>
    </w:p>
    <w:p w14:paraId="4ED51852" w14:textId="77777777" w:rsidR="00484657" w:rsidRPr="009F5C6E" w:rsidRDefault="00484657" w:rsidP="00484657">
      <w:pPr>
        <w:pStyle w:val="NoSpacing"/>
        <w:rPr>
          <w:rFonts w:eastAsia="Arial" w:cs="Arial"/>
        </w:rPr>
      </w:pPr>
    </w:p>
    <w:p w14:paraId="4E7501AD" w14:textId="77777777" w:rsidR="00484657" w:rsidRPr="009F5C6E" w:rsidRDefault="00484657" w:rsidP="00484657">
      <w:pPr>
        <w:pStyle w:val="NoSpacing"/>
        <w:rPr>
          <w:rFonts w:eastAsia="Arial" w:cs="Arial"/>
        </w:rPr>
      </w:pPr>
    </w:p>
    <w:p w14:paraId="76A30CEE" w14:textId="77777777" w:rsidR="00484657" w:rsidRPr="009F5C6E" w:rsidRDefault="00484657" w:rsidP="00484657">
      <w:pPr>
        <w:pStyle w:val="NoSpacing"/>
        <w:rPr>
          <w:rFonts w:eastAsia="Arial" w:cs="Arial"/>
        </w:rPr>
      </w:pPr>
    </w:p>
    <w:p w14:paraId="2EF07982" w14:textId="77777777" w:rsidR="00484657" w:rsidRPr="009F5C6E" w:rsidRDefault="00484657" w:rsidP="00484657">
      <w:pPr>
        <w:pStyle w:val="NoSpacing"/>
        <w:rPr>
          <w:rFonts w:eastAsia="Arial" w:cs="Arial"/>
        </w:rPr>
      </w:pPr>
    </w:p>
    <w:p w14:paraId="68CA96CF" w14:textId="77777777" w:rsidR="00484657" w:rsidRPr="009F5C6E" w:rsidRDefault="00484657" w:rsidP="00484657">
      <w:pPr>
        <w:pStyle w:val="NoSpacing"/>
        <w:rPr>
          <w:rFonts w:eastAsia="Arial" w:cs="Arial"/>
        </w:rPr>
      </w:pPr>
    </w:p>
    <w:p w14:paraId="4297CFC2" w14:textId="77777777" w:rsidR="00484657" w:rsidRPr="009F5C6E" w:rsidRDefault="00484657" w:rsidP="00484657">
      <w:pPr>
        <w:pStyle w:val="NoSpacing"/>
        <w:rPr>
          <w:rFonts w:eastAsia="Arial" w:cs="Arial"/>
        </w:rPr>
      </w:pPr>
    </w:p>
    <w:p w14:paraId="7E57EF81" w14:textId="77777777" w:rsidR="00484657" w:rsidRPr="009F5C6E" w:rsidRDefault="00484657" w:rsidP="00484657">
      <w:pPr>
        <w:pStyle w:val="NoSpacing"/>
        <w:rPr>
          <w:rFonts w:eastAsia="Arial" w:cs="Arial"/>
        </w:rPr>
      </w:pPr>
    </w:p>
    <w:p w14:paraId="2EA56B7C" w14:textId="77777777" w:rsidR="00484657" w:rsidRPr="009F5C6E" w:rsidRDefault="00484657" w:rsidP="00484657">
      <w:pPr>
        <w:pStyle w:val="NoSpacing"/>
        <w:rPr>
          <w:rFonts w:eastAsia="Arial" w:cs="Arial"/>
        </w:rPr>
      </w:pPr>
    </w:p>
    <w:p w14:paraId="307B20EE" w14:textId="77777777" w:rsidR="00484657" w:rsidRPr="009F5C6E" w:rsidRDefault="00484657" w:rsidP="00484657">
      <w:pPr>
        <w:pStyle w:val="NoSpacing"/>
        <w:rPr>
          <w:rFonts w:eastAsia="Arial" w:cs="Arial"/>
        </w:rPr>
      </w:pPr>
    </w:p>
    <w:p w14:paraId="02D97AF9" w14:textId="77777777" w:rsidR="00484657" w:rsidRPr="009F5C6E" w:rsidRDefault="00484657" w:rsidP="00484657">
      <w:pPr>
        <w:pStyle w:val="NoSpacing"/>
        <w:rPr>
          <w:rFonts w:eastAsia="Arial" w:cs="Arial"/>
        </w:rPr>
      </w:pPr>
    </w:p>
    <w:p w14:paraId="3A7E050D" w14:textId="77777777" w:rsidR="00484657" w:rsidRPr="009F5C6E" w:rsidRDefault="00484657" w:rsidP="00484657">
      <w:pPr>
        <w:pStyle w:val="NoSpacing"/>
        <w:rPr>
          <w:rFonts w:eastAsia="Arial" w:cs="Arial"/>
        </w:rPr>
      </w:pPr>
    </w:p>
    <w:p w14:paraId="52BB3700" w14:textId="77777777" w:rsidR="00484657" w:rsidRPr="009F5C6E" w:rsidRDefault="00484657" w:rsidP="00484657">
      <w:pPr>
        <w:pStyle w:val="NoSpacing"/>
        <w:rPr>
          <w:rFonts w:eastAsia="Arial" w:cs="Arial"/>
        </w:rPr>
      </w:pPr>
    </w:p>
    <w:p w14:paraId="106162D8" w14:textId="77777777" w:rsidR="00484657" w:rsidRPr="009F5C6E" w:rsidRDefault="00484657" w:rsidP="00484657">
      <w:pPr>
        <w:pStyle w:val="NoSpacing"/>
        <w:rPr>
          <w:rFonts w:eastAsia="Arial" w:cs="Arial"/>
        </w:rPr>
      </w:pPr>
    </w:p>
    <w:p w14:paraId="0CC91EDD" w14:textId="77777777" w:rsidR="00484657" w:rsidRPr="009F5C6E" w:rsidRDefault="00484657" w:rsidP="00484657">
      <w:pPr>
        <w:pStyle w:val="NoSpacing"/>
        <w:rPr>
          <w:rFonts w:eastAsia="Arial" w:cs="Arial"/>
        </w:rPr>
      </w:pPr>
    </w:p>
    <w:p w14:paraId="2E8D6063" w14:textId="77777777" w:rsidR="00484657" w:rsidRPr="009F5C6E" w:rsidRDefault="00484657" w:rsidP="00484657">
      <w:pPr>
        <w:pStyle w:val="NoSpacing"/>
        <w:rPr>
          <w:rFonts w:eastAsia="Arial" w:cs="Arial"/>
        </w:rPr>
      </w:pPr>
    </w:p>
    <w:p w14:paraId="1AA64F82" w14:textId="77777777" w:rsidR="00484657" w:rsidRPr="009F5C6E" w:rsidRDefault="00484657" w:rsidP="00484657">
      <w:pPr>
        <w:pStyle w:val="NoSpacing"/>
        <w:rPr>
          <w:rFonts w:eastAsia="Arial" w:cs="Arial"/>
        </w:rPr>
      </w:pPr>
    </w:p>
    <w:p w14:paraId="66DC3239" w14:textId="77777777" w:rsidR="00484657" w:rsidRPr="009F5C6E" w:rsidRDefault="00484657" w:rsidP="00484657">
      <w:pPr>
        <w:pStyle w:val="NoSpacing"/>
        <w:rPr>
          <w:rFonts w:eastAsia="Arial" w:cs="Arial"/>
        </w:rPr>
      </w:pPr>
    </w:p>
    <w:p w14:paraId="45AB278F" w14:textId="77777777" w:rsidR="00484657" w:rsidRPr="009F5C6E" w:rsidRDefault="00484657" w:rsidP="00484657">
      <w:pPr>
        <w:pStyle w:val="NoSpacing"/>
        <w:rPr>
          <w:rFonts w:eastAsia="Arial" w:cs="Arial"/>
        </w:rPr>
      </w:pPr>
    </w:p>
    <w:p w14:paraId="355B40CC" w14:textId="77777777" w:rsidR="00484657" w:rsidRPr="009F5C6E" w:rsidRDefault="00484657" w:rsidP="00484657">
      <w:pPr>
        <w:pStyle w:val="NoSpacing"/>
        <w:rPr>
          <w:rFonts w:eastAsia="Arial" w:cs="Arial"/>
        </w:rPr>
      </w:pPr>
    </w:p>
    <w:p w14:paraId="6D70E9F3" w14:textId="77777777" w:rsidR="00484657" w:rsidRPr="009F5C6E" w:rsidRDefault="00484657" w:rsidP="00484657">
      <w:pPr>
        <w:pStyle w:val="NoSpacing"/>
        <w:rPr>
          <w:rFonts w:eastAsia="Arial" w:cs="Arial"/>
        </w:rPr>
      </w:pPr>
    </w:p>
    <w:p w14:paraId="6F5017E6" w14:textId="77777777" w:rsidR="00484657" w:rsidRPr="009F5C6E" w:rsidRDefault="00484657" w:rsidP="00484657">
      <w:pPr>
        <w:pStyle w:val="NoSpacing"/>
        <w:rPr>
          <w:rFonts w:eastAsia="Arial" w:cs="Arial"/>
        </w:rPr>
      </w:pPr>
    </w:p>
    <w:p w14:paraId="33D8B1B7" w14:textId="77777777" w:rsidR="00484657" w:rsidRPr="009F5C6E" w:rsidRDefault="00484657" w:rsidP="00484657">
      <w:pPr>
        <w:pStyle w:val="NoSpacing"/>
        <w:rPr>
          <w:rFonts w:eastAsia="Arial" w:cs="Arial"/>
        </w:rPr>
      </w:pPr>
    </w:p>
    <w:p w14:paraId="2F3CA180" w14:textId="77777777" w:rsidR="00484657" w:rsidRPr="009F5C6E" w:rsidRDefault="00484657" w:rsidP="00484657">
      <w:pPr>
        <w:pStyle w:val="NoSpacing"/>
        <w:rPr>
          <w:rFonts w:eastAsia="Arial" w:cs="Arial"/>
        </w:rPr>
      </w:pPr>
    </w:p>
    <w:p w14:paraId="2E10FB8A" w14:textId="77777777" w:rsidR="00484657" w:rsidRPr="009F5C6E" w:rsidRDefault="00484657" w:rsidP="00484657">
      <w:pPr>
        <w:pStyle w:val="NoSpacing"/>
        <w:rPr>
          <w:rFonts w:eastAsia="Arial" w:cs="Arial"/>
        </w:rPr>
      </w:pPr>
    </w:p>
    <w:p w14:paraId="681FD65F" w14:textId="77777777" w:rsidR="00484657" w:rsidRPr="009F5C6E" w:rsidRDefault="00484657" w:rsidP="00484657">
      <w:pPr>
        <w:pStyle w:val="NoSpacing"/>
        <w:rPr>
          <w:rFonts w:eastAsia="Arial" w:cs="Arial"/>
        </w:rPr>
      </w:pPr>
    </w:p>
    <w:p w14:paraId="67DE7396" w14:textId="77777777" w:rsidR="00484657" w:rsidRPr="009F5C6E" w:rsidRDefault="00484657" w:rsidP="00484657">
      <w:pPr>
        <w:pStyle w:val="NoSpacing"/>
        <w:rPr>
          <w:rFonts w:eastAsia="Arial" w:cs="Arial"/>
        </w:rPr>
      </w:pPr>
    </w:p>
    <w:p w14:paraId="4D63419E" w14:textId="77777777" w:rsidR="00484657" w:rsidRPr="009F5C6E" w:rsidRDefault="00484657" w:rsidP="00484657">
      <w:pPr>
        <w:pStyle w:val="NoSpacing"/>
        <w:rPr>
          <w:rFonts w:eastAsia="Arial" w:cs="Arial"/>
        </w:rPr>
      </w:pPr>
    </w:p>
    <w:p w14:paraId="6B13D80E" w14:textId="77777777" w:rsidR="00484657" w:rsidRPr="009F5C6E" w:rsidRDefault="00484657" w:rsidP="00484657">
      <w:pPr>
        <w:pStyle w:val="NoSpacing"/>
        <w:rPr>
          <w:rFonts w:eastAsia="Arial" w:cs="Arial"/>
        </w:rPr>
      </w:pPr>
    </w:p>
    <w:p w14:paraId="0D372291" w14:textId="77777777" w:rsidR="00484657" w:rsidRPr="009F5C6E" w:rsidRDefault="00484657" w:rsidP="00484657">
      <w:pPr>
        <w:pStyle w:val="NoSpacing"/>
        <w:rPr>
          <w:rFonts w:eastAsia="Arial" w:cs="Arial"/>
        </w:rPr>
      </w:pPr>
    </w:p>
    <w:p w14:paraId="04CDD789" w14:textId="77777777" w:rsidR="00484657" w:rsidRPr="009F5C6E" w:rsidRDefault="00484657" w:rsidP="00484657">
      <w:pPr>
        <w:pStyle w:val="NoSpacing"/>
        <w:rPr>
          <w:rFonts w:eastAsia="Arial" w:cs="Arial"/>
        </w:rPr>
      </w:pPr>
    </w:p>
    <w:p w14:paraId="099FD372" w14:textId="77777777" w:rsidR="00484657" w:rsidRPr="009F5C6E" w:rsidRDefault="00484657" w:rsidP="00484657">
      <w:pPr>
        <w:pStyle w:val="NoSpacing"/>
        <w:rPr>
          <w:rFonts w:eastAsia="Arial" w:cs="Arial"/>
        </w:rPr>
      </w:pPr>
    </w:p>
    <w:p w14:paraId="5911653A" w14:textId="77777777" w:rsidR="00484657" w:rsidRPr="009F5C6E" w:rsidRDefault="00484657" w:rsidP="00484657">
      <w:pPr>
        <w:pStyle w:val="NoSpacing"/>
        <w:rPr>
          <w:rFonts w:eastAsia="Arial" w:cs="Arial"/>
        </w:rPr>
      </w:pPr>
    </w:p>
    <w:p w14:paraId="45EBE8FD" w14:textId="77777777" w:rsidR="00484657" w:rsidRPr="009F5C6E" w:rsidRDefault="00484657" w:rsidP="00484657">
      <w:pPr>
        <w:pStyle w:val="NoSpacing"/>
        <w:rPr>
          <w:rFonts w:eastAsia="Arial" w:cs="Arial"/>
        </w:rPr>
      </w:pPr>
    </w:p>
    <w:p w14:paraId="2E5E12CD" w14:textId="77777777" w:rsidR="00484657" w:rsidRPr="009F5C6E" w:rsidRDefault="00484657" w:rsidP="00484657">
      <w:pPr>
        <w:pStyle w:val="NoSpacing"/>
        <w:rPr>
          <w:rFonts w:eastAsia="Arial" w:cs="Arial"/>
        </w:rPr>
      </w:pPr>
    </w:p>
    <w:p w14:paraId="3AA23C07" w14:textId="77777777" w:rsidR="00484657" w:rsidRPr="009F5C6E" w:rsidRDefault="00484657" w:rsidP="00484657">
      <w:pPr>
        <w:pStyle w:val="NoSpacing"/>
        <w:rPr>
          <w:rFonts w:eastAsia="Arial" w:cs="Arial"/>
        </w:rPr>
      </w:pPr>
    </w:p>
    <w:p w14:paraId="13552723" w14:textId="77777777" w:rsidR="00484657" w:rsidRPr="009F5C6E" w:rsidRDefault="00484657" w:rsidP="00484657">
      <w:pPr>
        <w:pStyle w:val="NoSpacing"/>
        <w:rPr>
          <w:rFonts w:eastAsia="Arial" w:cs="Arial"/>
        </w:rPr>
      </w:pPr>
    </w:p>
    <w:p w14:paraId="425C0DBF" w14:textId="77777777" w:rsidR="00484657" w:rsidRPr="009F5C6E" w:rsidRDefault="00484657" w:rsidP="00484657">
      <w:pPr>
        <w:pStyle w:val="NoSpacing"/>
        <w:rPr>
          <w:rFonts w:eastAsia="Arial" w:cs="Arial"/>
        </w:rPr>
      </w:pPr>
    </w:p>
    <w:p w14:paraId="60FF0F24" w14:textId="77777777" w:rsidR="00484657" w:rsidRPr="009F5C6E" w:rsidRDefault="00484657" w:rsidP="00484657">
      <w:pPr>
        <w:pStyle w:val="NoSpacing"/>
        <w:rPr>
          <w:rFonts w:eastAsia="Arial" w:cs="Arial"/>
        </w:rPr>
      </w:pPr>
    </w:p>
    <w:p w14:paraId="509630CC" w14:textId="77777777" w:rsidR="00484657" w:rsidRPr="009F5C6E" w:rsidRDefault="00484657" w:rsidP="00484657">
      <w:pPr>
        <w:pStyle w:val="NoSpacing"/>
        <w:rPr>
          <w:rFonts w:eastAsia="Arial" w:cs="Arial"/>
        </w:rPr>
      </w:pPr>
    </w:p>
    <w:p w14:paraId="637F8796" w14:textId="77777777" w:rsidR="00484657" w:rsidRPr="009F5C6E" w:rsidRDefault="00484657" w:rsidP="00484657">
      <w:pPr>
        <w:pStyle w:val="NoSpacing"/>
        <w:rPr>
          <w:rFonts w:eastAsia="Arial" w:cs="Arial"/>
        </w:rPr>
      </w:pPr>
    </w:p>
    <w:p w14:paraId="3552849E" w14:textId="77777777" w:rsidR="00484657" w:rsidRPr="009F5C6E" w:rsidRDefault="00484657" w:rsidP="00484657">
      <w:pPr>
        <w:pStyle w:val="NoSpacing"/>
        <w:rPr>
          <w:rFonts w:eastAsia="Arial" w:cs="Arial"/>
        </w:rPr>
      </w:pPr>
    </w:p>
    <w:p w14:paraId="2A0CD48A" w14:textId="77777777" w:rsidR="00484657" w:rsidRPr="009F5C6E" w:rsidRDefault="00484657" w:rsidP="00484657">
      <w:pPr>
        <w:pStyle w:val="NoSpacing"/>
        <w:rPr>
          <w:rFonts w:eastAsia="Arial" w:cs="Arial"/>
        </w:rPr>
      </w:pPr>
    </w:p>
    <w:p w14:paraId="15DBC558" w14:textId="77777777" w:rsidR="00484657" w:rsidRPr="009F5C6E" w:rsidRDefault="00484657" w:rsidP="00484657">
      <w:pPr>
        <w:pStyle w:val="NoSpacing"/>
        <w:rPr>
          <w:rFonts w:eastAsia="Arial" w:cs="Arial"/>
        </w:rPr>
      </w:pPr>
    </w:p>
    <w:p w14:paraId="3097C6B1" w14:textId="77777777" w:rsidR="00484657" w:rsidRPr="009F5C6E" w:rsidRDefault="00484657" w:rsidP="00484657">
      <w:pPr>
        <w:pStyle w:val="NoSpacing"/>
        <w:rPr>
          <w:rFonts w:eastAsia="Arial" w:cs="Arial"/>
        </w:rPr>
      </w:pPr>
    </w:p>
    <w:p w14:paraId="3B2738B9" w14:textId="77777777" w:rsidR="00484657" w:rsidRPr="009F5C6E" w:rsidRDefault="00484657" w:rsidP="00484657">
      <w:pPr>
        <w:pStyle w:val="NoSpacing"/>
        <w:rPr>
          <w:rFonts w:eastAsia="Arial" w:cs="Arial"/>
        </w:rPr>
      </w:pPr>
    </w:p>
    <w:p w14:paraId="29F25D5D" w14:textId="77777777" w:rsidR="00484657" w:rsidRPr="009F5C6E" w:rsidRDefault="00484657" w:rsidP="00484657">
      <w:pPr>
        <w:pStyle w:val="NoSpacing"/>
        <w:rPr>
          <w:rFonts w:eastAsia="Arial" w:cs="Arial"/>
        </w:rPr>
      </w:pPr>
    </w:p>
    <w:p w14:paraId="2DC3E025" w14:textId="77777777" w:rsidR="00484657" w:rsidRPr="009F5C6E" w:rsidRDefault="00484657" w:rsidP="00484657">
      <w:pPr>
        <w:pStyle w:val="NoSpacing"/>
        <w:rPr>
          <w:rFonts w:eastAsia="Arial" w:cs="Arial"/>
        </w:rPr>
      </w:pPr>
    </w:p>
    <w:p w14:paraId="54880881" w14:textId="77777777" w:rsidR="00484657" w:rsidRPr="009F5C6E" w:rsidRDefault="00484657" w:rsidP="00484657">
      <w:pPr>
        <w:pStyle w:val="NoSpacing"/>
        <w:rPr>
          <w:rFonts w:eastAsia="Arial" w:cs="Arial"/>
        </w:rPr>
      </w:pPr>
    </w:p>
    <w:p w14:paraId="01404A9E" w14:textId="77777777" w:rsidR="00484657" w:rsidRPr="009F5C6E" w:rsidRDefault="00484657" w:rsidP="00484657">
      <w:pPr>
        <w:pStyle w:val="NoSpacing"/>
        <w:rPr>
          <w:rFonts w:eastAsia="Arial" w:cs="Arial"/>
        </w:rPr>
      </w:pPr>
    </w:p>
    <w:p w14:paraId="0759A1AF" w14:textId="77777777" w:rsidR="00484657" w:rsidRPr="009F5C6E" w:rsidRDefault="00484657" w:rsidP="00484657">
      <w:pPr>
        <w:pStyle w:val="NoSpacing"/>
        <w:rPr>
          <w:rFonts w:eastAsia="Arial" w:cs="Arial"/>
        </w:rPr>
      </w:pPr>
    </w:p>
    <w:p w14:paraId="4F9C8E6D" w14:textId="77777777" w:rsidR="00484657" w:rsidRPr="009F5C6E" w:rsidRDefault="00484657" w:rsidP="00484657">
      <w:pPr>
        <w:pStyle w:val="NoSpacing"/>
        <w:rPr>
          <w:rFonts w:eastAsia="Arial" w:cs="Arial"/>
        </w:rPr>
      </w:pPr>
    </w:p>
    <w:p w14:paraId="53F961D2" w14:textId="77777777" w:rsidR="00484657" w:rsidRPr="009F5C6E" w:rsidRDefault="00484657" w:rsidP="00484657">
      <w:pPr>
        <w:pStyle w:val="NoSpacing"/>
        <w:rPr>
          <w:rFonts w:eastAsia="Arial" w:cs="Arial"/>
        </w:rPr>
      </w:pPr>
    </w:p>
    <w:p w14:paraId="7B59B8C8" w14:textId="77777777" w:rsidR="00484657" w:rsidRPr="009F5C6E" w:rsidRDefault="00484657" w:rsidP="00484657">
      <w:pPr>
        <w:pStyle w:val="NoSpacing"/>
        <w:rPr>
          <w:rFonts w:eastAsia="Arial" w:cs="Arial"/>
        </w:rPr>
      </w:pPr>
    </w:p>
    <w:p w14:paraId="39E32E16" w14:textId="77777777" w:rsidR="00484657" w:rsidRPr="009F5C6E" w:rsidRDefault="00484657" w:rsidP="00484657">
      <w:pPr>
        <w:pStyle w:val="NoSpacing"/>
        <w:rPr>
          <w:rFonts w:eastAsia="Arial" w:cs="Arial"/>
        </w:rPr>
      </w:pPr>
    </w:p>
    <w:p w14:paraId="509311F1" w14:textId="77777777" w:rsidR="00484657" w:rsidRPr="009F5C6E" w:rsidRDefault="00484657" w:rsidP="00484657">
      <w:pPr>
        <w:pStyle w:val="NoSpacing"/>
        <w:rPr>
          <w:rFonts w:eastAsia="Arial" w:cs="Arial"/>
        </w:rPr>
      </w:pPr>
    </w:p>
    <w:p w14:paraId="493E2359" w14:textId="77777777" w:rsidR="00484657" w:rsidRPr="009F5C6E" w:rsidRDefault="00484657" w:rsidP="00484657">
      <w:pPr>
        <w:pStyle w:val="NoSpacing"/>
        <w:rPr>
          <w:rFonts w:eastAsia="Arial" w:cs="Arial"/>
        </w:rPr>
      </w:pPr>
    </w:p>
    <w:p w14:paraId="5862519C" w14:textId="77777777" w:rsidR="00484657" w:rsidRPr="009F5C6E" w:rsidRDefault="00484657" w:rsidP="00484657">
      <w:pPr>
        <w:pStyle w:val="NoSpacing"/>
        <w:rPr>
          <w:rFonts w:eastAsia="Arial" w:cs="Arial"/>
        </w:rPr>
      </w:pPr>
    </w:p>
    <w:p w14:paraId="4131E648" w14:textId="77777777" w:rsidR="00484657" w:rsidRPr="009F5C6E" w:rsidRDefault="00484657" w:rsidP="00484657">
      <w:pPr>
        <w:pStyle w:val="NoSpacing"/>
        <w:rPr>
          <w:rFonts w:eastAsia="Arial" w:cs="Arial"/>
        </w:rPr>
      </w:pPr>
    </w:p>
    <w:p w14:paraId="13F16C97" w14:textId="77777777" w:rsidR="00484657" w:rsidRPr="009F5C6E" w:rsidRDefault="00484657" w:rsidP="00484657">
      <w:pPr>
        <w:pStyle w:val="NoSpacing"/>
        <w:rPr>
          <w:rFonts w:eastAsia="Arial" w:cs="Arial"/>
        </w:rPr>
      </w:pPr>
    </w:p>
    <w:p w14:paraId="308E0915" w14:textId="77777777" w:rsidR="00484657" w:rsidRPr="009F5C6E" w:rsidRDefault="00484657" w:rsidP="00484657">
      <w:pPr>
        <w:pStyle w:val="NoSpacing"/>
        <w:rPr>
          <w:rFonts w:eastAsia="Arial" w:cs="Arial"/>
        </w:rPr>
      </w:pPr>
    </w:p>
    <w:p w14:paraId="03D876EC" w14:textId="77777777" w:rsidR="00484657" w:rsidRPr="009F5C6E" w:rsidRDefault="00484657" w:rsidP="00484657">
      <w:pPr>
        <w:pStyle w:val="NoSpacing"/>
        <w:rPr>
          <w:rFonts w:eastAsia="Arial" w:cs="Arial"/>
        </w:rPr>
      </w:pPr>
    </w:p>
    <w:p w14:paraId="7E686229" w14:textId="77777777" w:rsidR="00484657" w:rsidRPr="009F5C6E" w:rsidRDefault="00484657" w:rsidP="00484657">
      <w:pPr>
        <w:pStyle w:val="NoSpacing"/>
        <w:rPr>
          <w:rFonts w:eastAsia="Arial" w:cs="Arial"/>
        </w:rPr>
      </w:pPr>
    </w:p>
    <w:p w14:paraId="04D32731" w14:textId="3B9E2567" w:rsidR="00D150DB" w:rsidRPr="009F5C6E" w:rsidRDefault="00B612BB">
      <w:pPr>
        <w:pStyle w:val="Heading1"/>
        <w:spacing w:before="360" w:after="240"/>
        <w:jc w:val="center"/>
        <w:rPr>
          <w:rFonts w:ascii="Arial" w:hAnsi="Arial" w:cs="Arial"/>
          <w:color w:val="000000" w:themeColor="text1"/>
          <w:sz w:val="24"/>
          <w:szCs w:val="24"/>
        </w:rPr>
      </w:pPr>
      <w:r w:rsidRPr="009F5C6E">
        <w:rPr>
          <w:rFonts w:ascii="Arial" w:eastAsia="Arial" w:hAnsi="Arial" w:cs="Arial"/>
          <w:smallCaps/>
          <w:color w:val="000000" w:themeColor="text1"/>
          <w:sz w:val="24"/>
          <w:szCs w:val="24"/>
        </w:rPr>
        <w:lastRenderedPageBreak/>
        <w:t>Chapter 16 : Preparations of Meat, of Fish or of Crustaceans, Molluscs or Other Aquatic Invertebrates</w:t>
      </w:r>
    </w:p>
    <w:tbl>
      <w:tblPr>
        <w:tblW w:w="5000" w:type="pct"/>
        <w:tblCellMar>
          <w:left w:w="0" w:type="dxa"/>
          <w:right w:w="0" w:type="dxa"/>
        </w:tblCellMar>
        <w:tblLook w:val="04A0" w:firstRow="1" w:lastRow="0" w:firstColumn="1" w:lastColumn="0" w:noHBand="0" w:noVBand="1"/>
      </w:tblPr>
      <w:tblGrid>
        <w:gridCol w:w="2973"/>
        <w:gridCol w:w="17010"/>
        <w:gridCol w:w="2960"/>
      </w:tblGrid>
      <w:tr w:rsidR="00940141" w:rsidRPr="00C269AA" w14:paraId="5FA929E6" w14:textId="77777777" w:rsidTr="008F7D23">
        <w:trPr>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3933EBF" w14:textId="43195924" w:rsidR="00D150DB" w:rsidRPr="009F5C6E" w:rsidRDefault="00B612BB" w:rsidP="006E7422">
            <w:pPr>
              <w:pStyle w:val="NoSpacing"/>
              <w:rPr>
                <w:rFonts w:cs="Arial"/>
              </w:rPr>
            </w:pPr>
            <w:r w:rsidRPr="009F5C6E">
              <w:rPr>
                <w:rFonts w:eastAsia="Arial" w:cs="Arial"/>
              </w:rPr>
              <w:t>Commodity code</w:t>
            </w:r>
          </w:p>
        </w:tc>
        <w:tc>
          <w:tcPr>
            <w:tcW w:w="3707" w:type="pct"/>
            <w:tcBorders>
              <w:top w:val="single" w:sz="4" w:space="0" w:color="A6A6A6"/>
            </w:tcBorders>
            <w:shd w:val="clear" w:color="auto" w:fill="000000"/>
            <w:tcMar>
              <w:top w:w="0" w:type="dxa"/>
              <w:left w:w="113" w:type="dxa"/>
              <w:bottom w:w="0" w:type="dxa"/>
              <w:right w:w="113" w:type="dxa"/>
            </w:tcMar>
            <w:hideMark/>
          </w:tcPr>
          <w:p w14:paraId="32DAE4DA" w14:textId="77777777" w:rsidR="00D150DB" w:rsidRPr="009F5C6E" w:rsidRDefault="00B612BB" w:rsidP="006E7422">
            <w:pPr>
              <w:pStyle w:val="NoSpacing"/>
              <w:rPr>
                <w:rFonts w:cs="Arial"/>
              </w:rPr>
            </w:pPr>
            <w:r w:rsidRPr="009F5C6E">
              <w:rPr>
                <w:rFonts w:eastAsia="Arial" w:cs="Arial"/>
              </w:rPr>
              <w:t>Description of goods / use</w:t>
            </w:r>
          </w:p>
        </w:tc>
        <w:tc>
          <w:tcPr>
            <w:tcW w:w="645"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128A5345" w14:textId="77777777" w:rsidR="00D150DB" w:rsidRPr="009F5C6E" w:rsidRDefault="00B612BB" w:rsidP="006E7422">
            <w:pPr>
              <w:pStyle w:val="NoSpacing"/>
              <w:rPr>
                <w:rFonts w:cs="Arial"/>
              </w:rPr>
            </w:pPr>
            <w:r w:rsidRPr="009F5C6E">
              <w:rPr>
                <w:rFonts w:eastAsia="Arial" w:cs="Arial"/>
              </w:rPr>
              <w:t>Duty expression</w:t>
            </w:r>
          </w:p>
        </w:tc>
      </w:tr>
      <w:tr w:rsidR="00940141" w:rsidRPr="00C269AA" w14:paraId="2731BE6A" w14:textId="77777777" w:rsidTr="008F7D23">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B9405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1605301000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18E6E12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Crustaceans, molluscs and other aquatic invertebrates, prepared or preserved</w:t>
            </w:r>
            <w:r w:rsidRPr="009F5C6E">
              <w:rPr>
                <w:rFonts w:eastAsia="Arial" w:cs="Arial"/>
                <w:color w:val="000000" w:themeColor="text1"/>
              </w:rPr>
              <w:br/>
              <w:t>Lobster</w:t>
            </w:r>
            <w:r w:rsidRPr="009F5C6E">
              <w:rPr>
                <w:rFonts w:eastAsia="Arial" w:cs="Arial"/>
                <w:color w:val="000000" w:themeColor="text1"/>
              </w:rPr>
              <w:br/>
              <w:t>Lobster meat, cooked, for the manufacture of lobster butter or of lobster pastes, pâtés, soups or sauces</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58D6B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bl>
    <w:p w14:paraId="3D7536B2" w14:textId="77777777" w:rsidR="00484657" w:rsidRPr="009F5C6E" w:rsidRDefault="00484657" w:rsidP="00484657">
      <w:pPr>
        <w:pStyle w:val="NoSpacing"/>
        <w:rPr>
          <w:rFonts w:eastAsia="Arial" w:cs="Arial"/>
        </w:rPr>
      </w:pPr>
    </w:p>
    <w:p w14:paraId="4F91A98E" w14:textId="77777777" w:rsidR="00484657" w:rsidRPr="009F5C6E" w:rsidRDefault="00484657" w:rsidP="00484657">
      <w:pPr>
        <w:pStyle w:val="NoSpacing"/>
        <w:rPr>
          <w:rFonts w:eastAsia="Arial" w:cs="Arial"/>
        </w:rPr>
      </w:pPr>
    </w:p>
    <w:p w14:paraId="254EC9F3" w14:textId="77777777" w:rsidR="00484657" w:rsidRPr="009F5C6E" w:rsidRDefault="00484657" w:rsidP="00484657">
      <w:pPr>
        <w:pStyle w:val="NoSpacing"/>
        <w:rPr>
          <w:rFonts w:eastAsia="Arial" w:cs="Arial"/>
        </w:rPr>
      </w:pPr>
    </w:p>
    <w:p w14:paraId="3292F7A8" w14:textId="77777777" w:rsidR="00484657" w:rsidRPr="009F5C6E" w:rsidRDefault="00484657" w:rsidP="00484657">
      <w:pPr>
        <w:pStyle w:val="NoSpacing"/>
        <w:rPr>
          <w:rFonts w:eastAsia="Arial" w:cs="Arial"/>
        </w:rPr>
      </w:pPr>
    </w:p>
    <w:p w14:paraId="1AF20193" w14:textId="77777777" w:rsidR="00484657" w:rsidRPr="009F5C6E" w:rsidRDefault="00484657" w:rsidP="00484657">
      <w:pPr>
        <w:pStyle w:val="NoSpacing"/>
        <w:rPr>
          <w:rFonts w:eastAsia="Arial" w:cs="Arial"/>
        </w:rPr>
      </w:pPr>
    </w:p>
    <w:p w14:paraId="33442097" w14:textId="77777777" w:rsidR="00484657" w:rsidRPr="009F5C6E" w:rsidRDefault="00484657" w:rsidP="00484657">
      <w:pPr>
        <w:pStyle w:val="NoSpacing"/>
        <w:rPr>
          <w:rFonts w:eastAsia="Arial" w:cs="Arial"/>
        </w:rPr>
      </w:pPr>
    </w:p>
    <w:p w14:paraId="22DA432A" w14:textId="77777777" w:rsidR="00484657" w:rsidRPr="009F5C6E" w:rsidRDefault="00484657" w:rsidP="00484657">
      <w:pPr>
        <w:pStyle w:val="NoSpacing"/>
        <w:rPr>
          <w:rFonts w:eastAsia="Arial" w:cs="Arial"/>
        </w:rPr>
      </w:pPr>
    </w:p>
    <w:p w14:paraId="41C6B164" w14:textId="77777777" w:rsidR="00484657" w:rsidRPr="009F5C6E" w:rsidRDefault="00484657" w:rsidP="00484657">
      <w:pPr>
        <w:pStyle w:val="NoSpacing"/>
        <w:rPr>
          <w:rFonts w:eastAsia="Arial" w:cs="Arial"/>
        </w:rPr>
      </w:pPr>
    </w:p>
    <w:p w14:paraId="78F5AD8F" w14:textId="77777777" w:rsidR="00484657" w:rsidRPr="009F5C6E" w:rsidRDefault="00484657" w:rsidP="00484657">
      <w:pPr>
        <w:pStyle w:val="NoSpacing"/>
        <w:rPr>
          <w:rFonts w:eastAsia="Arial" w:cs="Arial"/>
        </w:rPr>
      </w:pPr>
    </w:p>
    <w:p w14:paraId="7F80B52B" w14:textId="77777777" w:rsidR="00484657" w:rsidRPr="009F5C6E" w:rsidRDefault="00484657" w:rsidP="00484657">
      <w:pPr>
        <w:pStyle w:val="NoSpacing"/>
        <w:rPr>
          <w:rFonts w:eastAsia="Arial" w:cs="Arial"/>
        </w:rPr>
      </w:pPr>
    </w:p>
    <w:p w14:paraId="02E7E0DA" w14:textId="77777777" w:rsidR="00484657" w:rsidRPr="009F5C6E" w:rsidRDefault="00484657" w:rsidP="00484657">
      <w:pPr>
        <w:pStyle w:val="NoSpacing"/>
        <w:rPr>
          <w:rFonts w:eastAsia="Arial" w:cs="Arial"/>
        </w:rPr>
      </w:pPr>
    </w:p>
    <w:p w14:paraId="4E04C9AB" w14:textId="77777777" w:rsidR="00484657" w:rsidRPr="009F5C6E" w:rsidRDefault="00484657" w:rsidP="00484657">
      <w:pPr>
        <w:pStyle w:val="NoSpacing"/>
        <w:rPr>
          <w:rFonts w:eastAsia="Arial" w:cs="Arial"/>
        </w:rPr>
      </w:pPr>
    </w:p>
    <w:p w14:paraId="7022EB35" w14:textId="77777777" w:rsidR="00484657" w:rsidRPr="009F5C6E" w:rsidRDefault="00484657" w:rsidP="00484657">
      <w:pPr>
        <w:pStyle w:val="NoSpacing"/>
        <w:rPr>
          <w:rFonts w:eastAsia="Arial" w:cs="Arial"/>
        </w:rPr>
      </w:pPr>
    </w:p>
    <w:p w14:paraId="3466B5E4" w14:textId="77777777" w:rsidR="00484657" w:rsidRPr="009F5C6E" w:rsidRDefault="00484657" w:rsidP="00484657">
      <w:pPr>
        <w:pStyle w:val="NoSpacing"/>
        <w:rPr>
          <w:rFonts w:eastAsia="Arial" w:cs="Arial"/>
        </w:rPr>
      </w:pPr>
    </w:p>
    <w:p w14:paraId="78296D86" w14:textId="77777777" w:rsidR="00484657" w:rsidRPr="009F5C6E" w:rsidRDefault="00484657" w:rsidP="00484657">
      <w:pPr>
        <w:pStyle w:val="NoSpacing"/>
        <w:rPr>
          <w:rFonts w:eastAsia="Arial" w:cs="Arial"/>
        </w:rPr>
      </w:pPr>
    </w:p>
    <w:p w14:paraId="1F9DAF43" w14:textId="77777777" w:rsidR="00484657" w:rsidRPr="009F5C6E" w:rsidRDefault="00484657" w:rsidP="00484657">
      <w:pPr>
        <w:pStyle w:val="NoSpacing"/>
        <w:rPr>
          <w:rFonts w:eastAsia="Arial" w:cs="Arial"/>
        </w:rPr>
      </w:pPr>
    </w:p>
    <w:p w14:paraId="2407AADD" w14:textId="77777777" w:rsidR="00484657" w:rsidRPr="009F5C6E" w:rsidRDefault="00484657" w:rsidP="00484657">
      <w:pPr>
        <w:pStyle w:val="NoSpacing"/>
        <w:rPr>
          <w:rFonts w:eastAsia="Arial" w:cs="Arial"/>
        </w:rPr>
      </w:pPr>
    </w:p>
    <w:p w14:paraId="113BA76D" w14:textId="77777777" w:rsidR="00484657" w:rsidRPr="009F5C6E" w:rsidRDefault="00484657" w:rsidP="00484657">
      <w:pPr>
        <w:pStyle w:val="NoSpacing"/>
        <w:rPr>
          <w:rFonts w:eastAsia="Arial" w:cs="Arial"/>
        </w:rPr>
      </w:pPr>
    </w:p>
    <w:p w14:paraId="7293E639" w14:textId="77777777" w:rsidR="00484657" w:rsidRPr="009F5C6E" w:rsidRDefault="00484657" w:rsidP="00484657">
      <w:pPr>
        <w:pStyle w:val="NoSpacing"/>
        <w:rPr>
          <w:rFonts w:eastAsia="Arial" w:cs="Arial"/>
        </w:rPr>
      </w:pPr>
    </w:p>
    <w:p w14:paraId="6264574F" w14:textId="77777777" w:rsidR="00484657" w:rsidRPr="009F5C6E" w:rsidRDefault="00484657" w:rsidP="00484657">
      <w:pPr>
        <w:pStyle w:val="NoSpacing"/>
        <w:rPr>
          <w:rFonts w:eastAsia="Arial" w:cs="Arial"/>
        </w:rPr>
      </w:pPr>
    </w:p>
    <w:p w14:paraId="5C3C934B" w14:textId="77777777" w:rsidR="00484657" w:rsidRPr="009F5C6E" w:rsidRDefault="00484657" w:rsidP="00484657">
      <w:pPr>
        <w:pStyle w:val="NoSpacing"/>
        <w:rPr>
          <w:rFonts w:eastAsia="Arial" w:cs="Arial"/>
        </w:rPr>
      </w:pPr>
    </w:p>
    <w:p w14:paraId="59C66757" w14:textId="77777777" w:rsidR="00484657" w:rsidRPr="009F5C6E" w:rsidRDefault="00484657" w:rsidP="00484657">
      <w:pPr>
        <w:pStyle w:val="NoSpacing"/>
        <w:rPr>
          <w:rFonts w:eastAsia="Arial" w:cs="Arial"/>
        </w:rPr>
      </w:pPr>
    </w:p>
    <w:p w14:paraId="1DB27E70" w14:textId="77777777" w:rsidR="00484657" w:rsidRPr="009F5C6E" w:rsidRDefault="00484657" w:rsidP="00484657">
      <w:pPr>
        <w:pStyle w:val="NoSpacing"/>
        <w:rPr>
          <w:rFonts w:eastAsia="Arial" w:cs="Arial"/>
        </w:rPr>
      </w:pPr>
    </w:p>
    <w:p w14:paraId="726713E1" w14:textId="77777777" w:rsidR="00484657" w:rsidRPr="009F5C6E" w:rsidRDefault="00484657" w:rsidP="00484657">
      <w:pPr>
        <w:pStyle w:val="NoSpacing"/>
        <w:rPr>
          <w:rFonts w:eastAsia="Arial" w:cs="Arial"/>
        </w:rPr>
      </w:pPr>
    </w:p>
    <w:p w14:paraId="02933D60" w14:textId="77777777" w:rsidR="00484657" w:rsidRPr="009F5C6E" w:rsidRDefault="00484657" w:rsidP="00484657">
      <w:pPr>
        <w:pStyle w:val="NoSpacing"/>
        <w:rPr>
          <w:rFonts w:eastAsia="Arial" w:cs="Arial"/>
        </w:rPr>
      </w:pPr>
    </w:p>
    <w:p w14:paraId="3474C168" w14:textId="77777777" w:rsidR="00484657" w:rsidRPr="009F5C6E" w:rsidRDefault="00484657" w:rsidP="00484657">
      <w:pPr>
        <w:pStyle w:val="NoSpacing"/>
        <w:rPr>
          <w:rFonts w:eastAsia="Arial" w:cs="Arial"/>
        </w:rPr>
      </w:pPr>
    </w:p>
    <w:p w14:paraId="0D946784" w14:textId="77777777" w:rsidR="00484657" w:rsidRPr="009F5C6E" w:rsidRDefault="00484657" w:rsidP="00484657">
      <w:pPr>
        <w:pStyle w:val="NoSpacing"/>
        <w:rPr>
          <w:rFonts w:eastAsia="Arial" w:cs="Arial"/>
        </w:rPr>
      </w:pPr>
    </w:p>
    <w:p w14:paraId="5AF5590C" w14:textId="77777777" w:rsidR="00484657" w:rsidRPr="009F5C6E" w:rsidRDefault="00484657" w:rsidP="00484657">
      <w:pPr>
        <w:pStyle w:val="NoSpacing"/>
        <w:rPr>
          <w:rFonts w:eastAsia="Arial" w:cs="Arial"/>
        </w:rPr>
      </w:pPr>
    </w:p>
    <w:p w14:paraId="0F76EFCF" w14:textId="77777777" w:rsidR="00484657" w:rsidRPr="009F5C6E" w:rsidRDefault="00484657" w:rsidP="00484657">
      <w:pPr>
        <w:pStyle w:val="NoSpacing"/>
        <w:rPr>
          <w:rFonts w:eastAsia="Arial" w:cs="Arial"/>
        </w:rPr>
      </w:pPr>
    </w:p>
    <w:p w14:paraId="3A024AF8" w14:textId="77777777" w:rsidR="00484657" w:rsidRPr="009F5C6E" w:rsidRDefault="00484657" w:rsidP="00484657">
      <w:pPr>
        <w:pStyle w:val="NoSpacing"/>
        <w:rPr>
          <w:rFonts w:eastAsia="Arial" w:cs="Arial"/>
        </w:rPr>
      </w:pPr>
    </w:p>
    <w:p w14:paraId="5C2788E4" w14:textId="77777777" w:rsidR="00484657" w:rsidRPr="009F5C6E" w:rsidRDefault="00484657" w:rsidP="00484657">
      <w:pPr>
        <w:pStyle w:val="NoSpacing"/>
        <w:rPr>
          <w:rFonts w:eastAsia="Arial" w:cs="Arial"/>
        </w:rPr>
      </w:pPr>
    </w:p>
    <w:p w14:paraId="794D21E4" w14:textId="77777777" w:rsidR="00484657" w:rsidRPr="009F5C6E" w:rsidRDefault="00484657" w:rsidP="00484657">
      <w:pPr>
        <w:pStyle w:val="NoSpacing"/>
        <w:rPr>
          <w:rFonts w:eastAsia="Arial" w:cs="Arial"/>
        </w:rPr>
      </w:pPr>
    </w:p>
    <w:p w14:paraId="4A1F8569" w14:textId="77777777" w:rsidR="00484657" w:rsidRPr="009F5C6E" w:rsidRDefault="00484657" w:rsidP="00484657">
      <w:pPr>
        <w:pStyle w:val="NoSpacing"/>
        <w:rPr>
          <w:rFonts w:eastAsia="Arial" w:cs="Arial"/>
        </w:rPr>
      </w:pPr>
    </w:p>
    <w:p w14:paraId="66863900" w14:textId="77777777" w:rsidR="00484657" w:rsidRPr="009F5C6E" w:rsidRDefault="00484657" w:rsidP="00484657">
      <w:pPr>
        <w:pStyle w:val="NoSpacing"/>
        <w:rPr>
          <w:rFonts w:eastAsia="Arial" w:cs="Arial"/>
        </w:rPr>
      </w:pPr>
    </w:p>
    <w:p w14:paraId="78685E8A" w14:textId="77777777" w:rsidR="00484657" w:rsidRPr="009F5C6E" w:rsidRDefault="00484657" w:rsidP="00484657">
      <w:pPr>
        <w:pStyle w:val="NoSpacing"/>
        <w:rPr>
          <w:rFonts w:eastAsia="Arial" w:cs="Arial"/>
        </w:rPr>
      </w:pPr>
    </w:p>
    <w:p w14:paraId="2BF28210" w14:textId="77777777" w:rsidR="00484657" w:rsidRPr="009F5C6E" w:rsidRDefault="00484657" w:rsidP="00484657">
      <w:pPr>
        <w:pStyle w:val="NoSpacing"/>
        <w:rPr>
          <w:rFonts w:eastAsia="Arial" w:cs="Arial"/>
        </w:rPr>
      </w:pPr>
    </w:p>
    <w:p w14:paraId="38FF14C9" w14:textId="77777777" w:rsidR="00484657" w:rsidRPr="009F5C6E" w:rsidRDefault="00484657" w:rsidP="00484657">
      <w:pPr>
        <w:pStyle w:val="NoSpacing"/>
        <w:rPr>
          <w:rFonts w:eastAsia="Arial" w:cs="Arial"/>
        </w:rPr>
      </w:pPr>
    </w:p>
    <w:p w14:paraId="57378604" w14:textId="77777777" w:rsidR="00484657" w:rsidRPr="009F5C6E" w:rsidRDefault="00484657" w:rsidP="00484657">
      <w:pPr>
        <w:pStyle w:val="NoSpacing"/>
        <w:rPr>
          <w:rFonts w:eastAsia="Arial" w:cs="Arial"/>
        </w:rPr>
      </w:pPr>
    </w:p>
    <w:p w14:paraId="64338225" w14:textId="77777777" w:rsidR="00484657" w:rsidRPr="009F5C6E" w:rsidRDefault="00484657" w:rsidP="00484657">
      <w:pPr>
        <w:pStyle w:val="NoSpacing"/>
        <w:rPr>
          <w:rFonts w:eastAsia="Arial" w:cs="Arial"/>
        </w:rPr>
      </w:pPr>
    </w:p>
    <w:p w14:paraId="5EDBAB8F" w14:textId="77777777" w:rsidR="00484657" w:rsidRPr="009F5C6E" w:rsidRDefault="00484657" w:rsidP="00484657">
      <w:pPr>
        <w:pStyle w:val="NoSpacing"/>
        <w:rPr>
          <w:rFonts w:eastAsia="Arial" w:cs="Arial"/>
        </w:rPr>
      </w:pPr>
    </w:p>
    <w:p w14:paraId="49C74638" w14:textId="77777777" w:rsidR="00484657" w:rsidRPr="009F5C6E" w:rsidRDefault="00484657" w:rsidP="00484657">
      <w:pPr>
        <w:pStyle w:val="NoSpacing"/>
        <w:rPr>
          <w:rFonts w:eastAsia="Arial" w:cs="Arial"/>
        </w:rPr>
      </w:pPr>
    </w:p>
    <w:p w14:paraId="5EE13BB8" w14:textId="77777777" w:rsidR="00484657" w:rsidRPr="009F5C6E" w:rsidRDefault="00484657" w:rsidP="00484657">
      <w:pPr>
        <w:pStyle w:val="NoSpacing"/>
        <w:rPr>
          <w:rFonts w:eastAsia="Arial" w:cs="Arial"/>
        </w:rPr>
      </w:pPr>
    </w:p>
    <w:p w14:paraId="47EAFBBA" w14:textId="77777777" w:rsidR="00484657" w:rsidRPr="009F5C6E" w:rsidRDefault="00484657" w:rsidP="00484657">
      <w:pPr>
        <w:pStyle w:val="NoSpacing"/>
        <w:rPr>
          <w:rFonts w:eastAsia="Arial" w:cs="Arial"/>
        </w:rPr>
      </w:pPr>
    </w:p>
    <w:p w14:paraId="3A1544E0" w14:textId="77777777" w:rsidR="00484657" w:rsidRPr="009F5C6E" w:rsidRDefault="00484657" w:rsidP="00484657">
      <w:pPr>
        <w:pStyle w:val="NoSpacing"/>
        <w:rPr>
          <w:rFonts w:eastAsia="Arial" w:cs="Arial"/>
        </w:rPr>
      </w:pPr>
    </w:p>
    <w:p w14:paraId="6730845E" w14:textId="77777777" w:rsidR="00484657" w:rsidRPr="009F5C6E" w:rsidRDefault="00484657" w:rsidP="00484657">
      <w:pPr>
        <w:pStyle w:val="NoSpacing"/>
        <w:rPr>
          <w:rFonts w:eastAsia="Arial" w:cs="Arial"/>
        </w:rPr>
      </w:pPr>
    </w:p>
    <w:p w14:paraId="4A0EE3E5" w14:textId="77777777" w:rsidR="00484657" w:rsidRPr="009F5C6E" w:rsidRDefault="00484657" w:rsidP="00484657">
      <w:pPr>
        <w:pStyle w:val="NoSpacing"/>
        <w:rPr>
          <w:rFonts w:eastAsia="Arial" w:cs="Arial"/>
        </w:rPr>
      </w:pPr>
    </w:p>
    <w:p w14:paraId="7D0D70BD" w14:textId="77777777" w:rsidR="00484657" w:rsidRPr="009F5C6E" w:rsidRDefault="00484657" w:rsidP="00484657">
      <w:pPr>
        <w:pStyle w:val="NoSpacing"/>
        <w:rPr>
          <w:rFonts w:eastAsia="Arial" w:cs="Arial"/>
        </w:rPr>
      </w:pPr>
    </w:p>
    <w:p w14:paraId="43B12B74" w14:textId="77777777" w:rsidR="00484657" w:rsidRPr="009F5C6E" w:rsidRDefault="00484657" w:rsidP="00484657">
      <w:pPr>
        <w:pStyle w:val="NoSpacing"/>
        <w:rPr>
          <w:rFonts w:eastAsia="Arial" w:cs="Arial"/>
        </w:rPr>
      </w:pPr>
    </w:p>
    <w:p w14:paraId="78B2CD66" w14:textId="77777777" w:rsidR="00484657" w:rsidRPr="009F5C6E" w:rsidRDefault="00484657" w:rsidP="00484657">
      <w:pPr>
        <w:pStyle w:val="NoSpacing"/>
        <w:rPr>
          <w:rFonts w:eastAsia="Arial" w:cs="Arial"/>
        </w:rPr>
      </w:pPr>
    </w:p>
    <w:p w14:paraId="5C8B16C7" w14:textId="77777777" w:rsidR="00484657" w:rsidRPr="009F5C6E" w:rsidRDefault="00484657" w:rsidP="00484657">
      <w:pPr>
        <w:pStyle w:val="NoSpacing"/>
        <w:rPr>
          <w:rFonts w:eastAsia="Arial" w:cs="Arial"/>
        </w:rPr>
      </w:pPr>
    </w:p>
    <w:p w14:paraId="1513436B" w14:textId="77777777" w:rsidR="00484657" w:rsidRPr="009F5C6E" w:rsidRDefault="00484657" w:rsidP="00484657">
      <w:pPr>
        <w:pStyle w:val="NoSpacing"/>
        <w:rPr>
          <w:rFonts w:eastAsia="Arial" w:cs="Arial"/>
        </w:rPr>
      </w:pPr>
    </w:p>
    <w:p w14:paraId="7B847DEE" w14:textId="77777777" w:rsidR="00484657" w:rsidRPr="009F5C6E" w:rsidRDefault="00484657" w:rsidP="00484657">
      <w:pPr>
        <w:pStyle w:val="NoSpacing"/>
        <w:rPr>
          <w:rFonts w:eastAsia="Arial" w:cs="Arial"/>
        </w:rPr>
      </w:pPr>
    </w:p>
    <w:p w14:paraId="42457F2E" w14:textId="77777777" w:rsidR="00484657" w:rsidRPr="009F5C6E" w:rsidRDefault="00484657" w:rsidP="00484657">
      <w:pPr>
        <w:pStyle w:val="NoSpacing"/>
        <w:rPr>
          <w:rFonts w:eastAsia="Arial" w:cs="Arial"/>
        </w:rPr>
      </w:pPr>
    </w:p>
    <w:p w14:paraId="761823F0" w14:textId="77777777" w:rsidR="00484657" w:rsidRPr="009F5C6E" w:rsidRDefault="00484657" w:rsidP="00484657">
      <w:pPr>
        <w:pStyle w:val="NoSpacing"/>
        <w:rPr>
          <w:rFonts w:eastAsia="Arial" w:cs="Arial"/>
        </w:rPr>
      </w:pPr>
    </w:p>
    <w:p w14:paraId="66491BDE" w14:textId="77777777" w:rsidR="00484657" w:rsidRPr="009F5C6E" w:rsidRDefault="00484657" w:rsidP="00484657">
      <w:pPr>
        <w:pStyle w:val="NoSpacing"/>
        <w:rPr>
          <w:rFonts w:eastAsia="Arial" w:cs="Arial"/>
        </w:rPr>
      </w:pPr>
    </w:p>
    <w:p w14:paraId="460A8823" w14:textId="77777777" w:rsidR="00484657" w:rsidRPr="009F5C6E" w:rsidRDefault="00484657" w:rsidP="00484657">
      <w:pPr>
        <w:pStyle w:val="NoSpacing"/>
        <w:rPr>
          <w:rFonts w:eastAsia="Arial" w:cs="Arial"/>
        </w:rPr>
      </w:pPr>
    </w:p>
    <w:p w14:paraId="5A42982A" w14:textId="77777777" w:rsidR="00484657" w:rsidRPr="009F5C6E" w:rsidRDefault="00484657" w:rsidP="00484657">
      <w:pPr>
        <w:pStyle w:val="NoSpacing"/>
        <w:rPr>
          <w:rFonts w:eastAsia="Arial" w:cs="Arial"/>
        </w:rPr>
      </w:pPr>
    </w:p>
    <w:p w14:paraId="3CD2CDEA" w14:textId="77777777" w:rsidR="00484657" w:rsidRPr="009F5C6E" w:rsidRDefault="00484657" w:rsidP="00484657">
      <w:pPr>
        <w:pStyle w:val="NoSpacing"/>
        <w:rPr>
          <w:rFonts w:eastAsia="Arial" w:cs="Arial"/>
        </w:rPr>
      </w:pPr>
    </w:p>
    <w:p w14:paraId="6BB7C9D3" w14:textId="77777777" w:rsidR="00484657" w:rsidRPr="009F5C6E" w:rsidRDefault="00484657" w:rsidP="00484657">
      <w:pPr>
        <w:pStyle w:val="NoSpacing"/>
        <w:rPr>
          <w:rFonts w:eastAsia="Arial" w:cs="Arial"/>
        </w:rPr>
      </w:pPr>
    </w:p>
    <w:p w14:paraId="50BFFA61" w14:textId="77777777" w:rsidR="00484657" w:rsidRPr="009F5C6E" w:rsidRDefault="00484657" w:rsidP="00484657">
      <w:pPr>
        <w:pStyle w:val="NoSpacing"/>
        <w:rPr>
          <w:rFonts w:eastAsia="Arial" w:cs="Arial"/>
        </w:rPr>
      </w:pPr>
    </w:p>
    <w:p w14:paraId="2BEB3E7C" w14:textId="77777777" w:rsidR="00484657" w:rsidRPr="009F5C6E" w:rsidRDefault="00484657" w:rsidP="00484657">
      <w:pPr>
        <w:pStyle w:val="NoSpacing"/>
        <w:rPr>
          <w:rFonts w:eastAsia="Arial" w:cs="Arial"/>
        </w:rPr>
      </w:pPr>
    </w:p>
    <w:p w14:paraId="07036132" w14:textId="77777777" w:rsidR="00484657" w:rsidRPr="009F5C6E" w:rsidRDefault="00484657" w:rsidP="00484657">
      <w:pPr>
        <w:pStyle w:val="NoSpacing"/>
        <w:rPr>
          <w:rFonts w:eastAsia="Arial" w:cs="Arial"/>
        </w:rPr>
      </w:pPr>
    </w:p>
    <w:p w14:paraId="527DBECC" w14:textId="77777777" w:rsidR="00484657" w:rsidRPr="009F5C6E" w:rsidRDefault="00484657" w:rsidP="00484657">
      <w:pPr>
        <w:pStyle w:val="NoSpacing"/>
        <w:rPr>
          <w:rFonts w:eastAsia="Arial" w:cs="Arial"/>
        </w:rPr>
      </w:pPr>
    </w:p>
    <w:p w14:paraId="49E47169" w14:textId="77777777" w:rsidR="00484657" w:rsidRPr="009F5C6E" w:rsidRDefault="00484657" w:rsidP="00484657">
      <w:pPr>
        <w:pStyle w:val="NoSpacing"/>
        <w:rPr>
          <w:rFonts w:eastAsia="Arial" w:cs="Arial"/>
        </w:rPr>
      </w:pPr>
    </w:p>
    <w:p w14:paraId="30005240" w14:textId="77777777" w:rsidR="00484657" w:rsidRPr="009F5C6E" w:rsidRDefault="00484657" w:rsidP="00484657">
      <w:pPr>
        <w:pStyle w:val="NoSpacing"/>
        <w:rPr>
          <w:rFonts w:eastAsia="Arial" w:cs="Arial"/>
        </w:rPr>
      </w:pPr>
    </w:p>
    <w:p w14:paraId="615A77F1" w14:textId="77777777" w:rsidR="00484657" w:rsidRPr="009F5C6E" w:rsidRDefault="00484657" w:rsidP="00484657">
      <w:pPr>
        <w:pStyle w:val="NoSpacing"/>
        <w:rPr>
          <w:rFonts w:eastAsia="Arial" w:cs="Arial"/>
        </w:rPr>
      </w:pPr>
    </w:p>
    <w:p w14:paraId="43D97358" w14:textId="77777777" w:rsidR="00484657" w:rsidRPr="009F5C6E" w:rsidRDefault="00484657" w:rsidP="00484657">
      <w:pPr>
        <w:pStyle w:val="NoSpacing"/>
        <w:rPr>
          <w:rFonts w:eastAsia="Arial" w:cs="Arial"/>
        </w:rPr>
      </w:pPr>
    </w:p>
    <w:p w14:paraId="6E4B9EDA" w14:textId="77777777" w:rsidR="00484657" w:rsidRPr="009F5C6E" w:rsidRDefault="00484657" w:rsidP="00484657">
      <w:pPr>
        <w:pStyle w:val="NoSpacing"/>
        <w:rPr>
          <w:rFonts w:eastAsia="Arial" w:cs="Arial"/>
        </w:rPr>
      </w:pPr>
    </w:p>
    <w:p w14:paraId="0D3D744B" w14:textId="77777777" w:rsidR="00484657" w:rsidRPr="009F5C6E" w:rsidRDefault="00484657" w:rsidP="00484657">
      <w:pPr>
        <w:pStyle w:val="NoSpacing"/>
        <w:rPr>
          <w:rFonts w:eastAsia="Arial" w:cs="Arial"/>
        </w:rPr>
      </w:pPr>
    </w:p>
    <w:p w14:paraId="5113E6BB" w14:textId="77777777" w:rsidR="00484657" w:rsidRPr="009F5C6E" w:rsidRDefault="00484657" w:rsidP="00484657">
      <w:pPr>
        <w:pStyle w:val="NoSpacing"/>
        <w:rPr>
          <w:rFonts w:eastAsia="Arial" w:cs="Arial"/>
        </w:rPr>
      </w:pPr>
    </w:p>
    <w:p w14:paraId="7ECFE7FC" w14:textId="77777777" w:rsidR="00484657" w:rsidRPr="009F5C6E" w:rsidRDefault="00484657" w:rsidP="00484657">
      <w:pPr>
        <w:pStyle w:val="NoSpacing"/>
        <w:rPr>
          <w:rFonts w:eastAsia="Arial" w:cs="Arial"/>
        </w:rPr>
      </w:pPr>
    </w:p>
    <w:p w14:paraId="6C767787" w14:textId="77777777" w:rsidR="00484657" w:rsidRPr="009F5C6E" w:rsidRDefault="00484657" w:rsidP="00484657">
      <w:pPr>
        <w:pStyle w:val="NoSpacing"/>
        <w:rPr>
          <w:rFonts w:eastAsia="Arial" w:cs="Arial"/>
        </w:rPr>
      </w:pPr>
    </w:p>
    <w:p w14:paraId="4A9E59AB" w14:textId="77777777" w:rsidR="00484657" w:rsidRPr="009F5C6E" w:rsidRDefault="00484657" w:rsidP="00484657">
      <w:pPr>
        <w:pStyle w:val="NoSpacing"/>
        <w:rPr>
          <w:rFonts w:eastAsia="Arial" w:cs="Arial"/>
        </w:rPr>
      </w:pPr>
    </w:p>
    <w:p w14:paraId="13A61F7B" w14:textId="77777777" w:rsidR="00484657" w:rsidRPr="009F5C6E" w:rsidRDefault="00484657" w:rsidP="00484657">
      <w:pPr>
        <w:pStyle w:val="NoSpacing"/>
        <w:rPr>
          <w:rFonts w:eastAsia="Arial" w:cs="Arial"/>
        </w:rPr>
      </w:pPr>
    </w:p>
    <w:p w14:paraId="49DEEF20" w14:textId="77777777" w:rsidR="00484657" w:rsidRPr="009F5C6E" w:rsidRDefault="00484657" w:rsidP="00484657">
      <w:pPr>
        <w:pStyle w:val="NoSpacing"/>
        <w:rPr>
          <w:rFonts w:eastAsia="Arial" w:cs="Arial"/>
        </w:rPr>
      </w:pPr>
    </w:p>
    <w:p w14:paraId="74B373B9" w14:textId="77777777" w:rsidR="00484657" w:rsidRPr="009F5C6E" w:rsidRDefault="00484657" w:rsidP="00484657">
      <w:pPr>
        <w:pStyle w:val="NoSpacing"/>
        <w:rPr>
          <w:rFonts w:eastAsia="Arial" w:cs="Arial"/>
        </w:rPr>
      </w:pPr>
    </w:p>
    <w:p w14:paraId="6A0B1D47" w14:textId="77777777" w:rsidR="00484657" w:rsidRPr="009F5C6E" w:rsidRDefault="00484657" w:rsidP="00484657">
      <w:pPr>
        <w:pStyle w:val="NoSpacing"/>
        <w:rPr>
          <w:rFonts w:eastAsia="Arial" w:cs="Arial"/>
        </w:rPr>
      </w:pPr>
    </w:p>
    <w:p w14:paraId="0BBCCB3D" w14:textId="77777777" w:rsidR="00484657" w:rsidRPr="009F5C6E" w:rsidRDefault="00484657" w:rsidP="00484657">
      <w:pPr>
        <w:pStyle w:val="NoSpacing"/>
        <w:rPr>
          <w:rFonts w:eastAsia="Arial" w:cs="Arial"/>
        </w:rPr>
      </w:pPr>
    </w:p>
    <w:p w14:paraId="3FF3078C" w14:textId="77777777" w:rsidR="00484657" w:rsidRPr="009F5C6E" w:rsidRDefault="00484657" w:rsidP="00484657">
      <w:pPr>
        <w:pStyle w:val="NoSpacing"/>
        <w:rPr>
          <w:rFonts w:eastAsia="Arial" w:cs="Arial"/>
        </w:rPr>
      </w:pPr>
    </w:p>
    <w:p w14:paraId="5869363D" w14:textId="77777777" w:rsidR="00484657" w:rsidRPr="009F5C6E" w:rsidRDefault="00484657" w:rsidP="00484657">
      <w:pPr>
        <w:pStyle w:val="NoSpacing"/>
        <w:rPr>
          <w:rFonts w:eastAsia="Arial" w:cs="Arial"/>
        </w:rPr>
      </w:pPr>
    </w:p>
    <w:p w14:paraId="1A033D79" w14:textId="77777777" w:rsidR="00484657" w:rsidRPr="009F5C6E" w:rsidRDefault="00484657" w:rsidP="00484657">
      <w:pPr>
        <w:pStyle w:val="NoSpacing"/>
        <w:rPr>
          <w:rFonts w:eastAsia="Arial" w:cs="Arial"/>
        </w:rPr>
      </w:pPr>
    </w:p>
    <w:p w14:paraId="5DE44A16" w14:textId="77777777" w:rsidR="00484657" w:rsidRPr="009F5C6E" w:rsidRDefault="00484657" w:rsidP="00484657">
      <w:pPr>
        <w:pStyle w:val="NoSpacing"/>
        <w:rPr>
          <w:rFonts w:eastAsia="Arial" w:cs="Arial"/>
        </w:rPr>
      </w:pPr>
    </w:p>
    <w:p w14:paraId="52DD74B5" w14:textId="77777777" w:rsidR="00484657" w:rsidRPr="009F5C6E" w:rsidRDefault="00484657" w:rsidP="00484657">
      <w:pPr>
        <w:pStyle w:val="NoSpacing"/>
        <w:rPr>
          <w:rFonts w:eastAsia="Arial" w:cs="Arial"/>
        </w:rPr>
      </w:pPr>
    </w:p>
    <w:p w14:paraId="041A2B43" w14:textId="77777777" w:rsidR="00484657" w:rsidRDefault="00484657" w:rsidP="00484657">
      <w:pPr>
        <w:pStyle w:val="NoSpacing"/>
        <w:rPr>
          <w:rFonts w:eastAsia="Arial" w:cs="Arial"/>
        </w:rPr>
      </w:pPr>
    </w:p>
    <w:p w14:paraId="56475089" w14:textId="77777777" w:rsidR="00D61FA5" w:rsidRPr="009F5C6E" w:rsidRDefault="00D61FA5" w:rsidP="00484657">
      <w:pPr>
        <w:pStyle w:val="NoSpacing"/>
        <w:rPr>
          <w:rFonts w:eastAsia="Arial" w:cs="Arial"/>
        </w:rPr>
      </w:pPr>
    </w:p>
    <w:p w14:paraId="72DE630D" w14:textId="77777777" w:rsidR="00484657" w:rsidRPr="009F5C6E" w:rsidRDefault="00484657" w:rsidP="00484657">
      <w:pPr>
        <w:pStyle w:val="NoSpacing"/>
        <w:rPr>
          <w:rFonts w:eastAsia="Arial" w:cs="Arial"/>
        </w:rPr>
      </w:pPr>
    </w:p>
    <w:p w14:paraId="61C4974B" w14:textId="77777777" w:rsidR="00484657" w:rsidRPr="009F5C6E" w:rsidRDefault="00484657" w:rsidP="00484657">
      <w:pPr>
        <w:pStyle w:val="NoSpacing"/>
        <w:rPr>
          <w:rFonts w:eastAsia="Arial" w:cs="Arial"/>
        </w:rPr>
      </w:pPr>
    </w:p>
    <w:p w14:paraId="3A62A846" w14:textId="0CBCAE3E" w:rsidR="00D150DB" w:rsidRPr="009F5C6E" w:rsidRDefault="00B612BB">
      <w:pPr>
        <w:pStyle w:val="Heading1"/>
        <w:spacing w:before="360" w:after="240"/>
        <w:jc w:val="center"/>
        <w:rPr>
          <w:rFonts w:ascii="Arial" w:hAnsi="Arial" w:cs="Arial"/>
          <w:color w:val="000000" w:themeColor="text1"/>
          <w:sz w:val="24"/>
          <w:szCs w:val="24"/>
        </w:rPr>
      </w:pPr>
      <w:r w:rsidRPr="009F5C6E">
        <w:rPr>
          <w:rFonts w:ascii="Arial" w:eastAsia="Arial" w:hAnsi="Arial" w:cs="Arial"/>
          <w:smallCaps/>
          <w:color w:val="000000" w:themeColor="text1"/>
          <w:sz w:val="24"/>
          <w:szCs w:val="24"/>
        </w:rPr>
        <w:lastRenderedPageBreak/>
        <w:t>Chapter 17 : Sugars and Sugar Confectionery</w:t>
      </w:r>
    </w:p>
    <w:tbl>
      <w:tblPr>
        <w:tblW w:w="5000" w:type="pct"/>
        <w:tblCellMar>
          <w:left w:w="0" w:type="dxa"/>
          <w:right w:w="0" w:type="dxa"/>
        </w:tblCellMar>
        <w:tblLook w:val="04A0" w:firstRow="1" w:lastRow="0" w:firstColumn="1" w:lastColumn="0" w:noHBand="0" w:noVBand="1"/>
      </w:tblPr>
      <w:tblGrid>
        <w:gridCol w:w="2973"/>
        <w:gridCol w:w="17010"/>
        <w:gridCol w:w="2960"/>
      </w:tblGrid>
      <w:tr w:rsidR="00772EB0" w:rsidRPr="00C269AA" w14:paraId="5424E3E4" w14:textId="77777777" w:rsidTr="00772EB0">
        <w:trPr>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75DE4F02" w14:textId="77777777" w:rsidR="00D150DB" w:rsidRPr="009F5C6E" w:rsidRDefault="00B612BB" w:rsidP="006E7422">
            <w:pPr>
              <w:pStyle w:val="NoSpacing"/>
              <w:rPr>
                <w:rFonts w:cs="Arial"/>
              </w:rPr>
            </w:pPr>
            <w:r w:rsidRPr="009F5C6E">
              <w:rPr>
                <w:rFonts w:eastAsia="Arial" w:cs="Arial"/>
              </w:rPr>
              <w:t>Commodity code</w:t>
            </w:r>
          </w:p>
        </w:tc>
        <w:tc>
          <w:tcPr>
            <w:tcW w:w="3707" w:type="pct"/>
            <w:tcBorders>
              <w:top w:val="single" w:sz="4" w:space="0" w:color="A6A6A6"/>
            </w:tcBorders>
            <w:shd w:val="clear" w:color="auto" w:fill="000000"/>
            <w:tcMar>
              <w:top w:w="0" w:type="dxa"/>
              <w:left w:w="113" w:type="dxa"/>
              <w:bottom w:w="0" w:type="dxa"/>
              <w:right w:w="113" w:type="dxa"/>
            </w:tcMar>
            <w:hideMark/>
          </w:tcPr>
          <w:p w14:paraId="6C89E7CD" w14:textId="77777777" w:rsidR="00D150DB" w:rsidRPr="009F5C6E" w:rsidRDefault="00B612BB" w:rsidP="006E7422">
            <w:pPr>
              <w:pStyle w:val="NoSpacing"/>
              <w:rPr>
                <w:rFonts w:cs="Arial"/>
              </w:rPr>
            </w:pPr>
            <w:r w:rsidRPr="009F5C6E">
              <w:rPr>
                <w:rFonts w:eastAsia="Arial" w:cs="Arial"/>
              </w:rPr>
              <w:t>Description of goods / use</w:t>
            </w:r>
          </w:p>
        </w:tc>
        <w:tc>
          <w:tcPr>
            <w:tcW w:w="645"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018E88DB" w14:textId="77777777" w:rsidR="00D150DB" w:rsidRPr="009F5C6E" w:rsidRDefault="00B612BB" w:rsidP="006E7422">
            <w:pPr>
              <w:pStyle w:val="NoSpacing"/>
              <w:rPr>
                <w:rFonts w:cs="Arial"/>
              </w:rPr>
            </w:pPr>
            <w:r w:rsidRPr="009F5C6E">
              <w:rPr>
                <w:rFonts w:eastAsia="Arial" w:cs="Arial"/>
              </w:rPr>
              <w:t>Duty expression</w:t>
            </w:r>
          </w:p>
        </w:tc>
      </w:tr>
      <w:tr w:rsidR="00772EB0" w:rsidRPr="00C269AA" w14:paraId="1B45DA16" w14:textId="77777777" w:rsidTr="00772EB0">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4793B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1701121000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22FAE2B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Cane or beet sugar and chemically pure sucrose, in solid form</w:t>
            </w:r>
          </w:p>
          <w:p w14:paraId="0DD97841" w14:textId="5D59BA85" w:rsidR="00D150DB" w:rsidRPr="009F5C6E" w:rsidRDefault="00B612BB" w:rsidP="006E7422">
            <w:pPr>
              <w:pStyle w:val="NoSpacing"/>
              <w:rPr>
                <w:rFonts w:cs="Arial"/>
                <w:color w:val="000000" w:themeColor="text1"/>
              </w:rPr>
            </w:pPr>
            <w:r w:rsidRPr="009F5C6E">
              <w:rPr>
                <w:rFonts w:eastAsia="Arial" w:cs="Arial"/>
                <w:color w:val="000000" w:themeColor="text1"/>
              </w:rPr>
              <w:t>Raw sugar not containing added flavouring or colouring matter</w:t>
            </w:r>
          </w:p>
          <w:p w14:paraId="6AE7184C" w14:textId="3E77469B" w:rsidR="00D150DB" w:rsidRPr="009F5C6E" w:rsidRDefault="00B612BB" w:rsidP="006E7422">
            <w:pPr>
              <w:pStyle w:val="NoSpacing"/>
              <w:rPr>
                <w:rFonts w:cs="Arial"/>
                <w:color w:val="000000" w:themeColor="text1"/>
              </w:rPr>
            </w:pPr>
            <w:r w:rsidRPr="009F5C6E">
              <w:rPr>
                <w:rFonts w:eastAsia="Arial" w:cs="Arial"/>
                <w:color w:val="000000" w:themeColor="text1"/>
              </w:rPr>
              <w:t>Beet sugar</w:t>
            </w:r>
          </w:p>
          <w:p w14:paraId="3E9C0EC6" w14:textId="56555C67" w:rsidR="00D150DB" w:rsidRPr="009F5C6E" w:rsidRDefault="00B612BB" w:rsidP="006E7422">
            <w:pPr>
              <w:pStyle w:val="NoSpacing"/>
              <w:rPr>
                <w:rFonts w:cs="Arial"/>
                <w:color w:val="000000" w:themeColor="text1"/>
              </w:rPr>
            </w:pPr>
            <w:r w:rsidRPr="009F5C6E">
              <w:rPr>
                <w:rFonts w:eastAsia="Arial" w:cs="Arial"/>
                <w:color w:val="000000" w:themeColor="text1"/>
              </w:rPr>
              <w:t>For refining</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EFA2D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£28/100 kg / std qual</w:t>
            </w:r>
          </w:p>
        </w:tc>
      </w:tr>
      <w:tr w:rsidR="00772EB0" w:rsidRPr="00C269AA" w14:paraId="0CCA509B" w14:textId="77777777" w:rsidTr="00772EB0">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CC2D4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1701131000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70F1A18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Cane or beet sugar and chemically pure sucrose, in solid form</w:t>
            </w:r>
          </w:p>
          <w:p w14:paraId="00CDD23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Raw sugar not containing added flavouring or colouring matter</w:t>
            </w:r>
          </w:p>
          <w:p w14:paraId="730667A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Cane sugar specified in subheading note 2 to this chapter</w:t>
            </w:r>
          </w:p>
          <w:p w14:paraId="57C3BCE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For refining</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31B3C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£28/100 kg / std qual</w:t>
            </w:r>
          </w:p>
        </w:tc>
      </w:tr>
      <w:tr w:rsidR="00772EB0" w:rsidRPr="00C269AA" w14:paraId="65531B50" w14:textId="77777777" w:rsidTr="00772EB0">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82FB1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1701141000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63E75E5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Cane or beet sugar and chemically pure sucrose, in solid form</w:t>
            </w:r>
          </w:p>
          <w:p w14:paraId="3E1B50A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Raw sugar not containing added flavouring or colouring matter</w:t>
            </w:r>
          </w:p>
          <w:p w14:paraId="38F0F13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 cane sugar</w:t>
            </w:r>
          </w:p>
          <w:p w14:paraId="0E63158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For refining</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3D1B7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£28/100 kg / std qual</w:t>
            </w:r>
          </w:p>
        </w:tc>
      </w:tr>
    </w:tbl>
    <w:p w14:paraId="60A1A5EB" w14:textId="77777777" w:rsidR="00484657" w:rsidRPr="009F5C6E" w:rsidRDefault="00484657" w:rsidP="00484657">
      <w:pPr>
        <w:pStyle w:val="NoSpacing"/>
        <w:rPr>
          <w:rFonts w:eastAsia="Arial" w:cs="Arial"/>
        </w:rPr>
      </w:pPr>
    </w:p>
    <w:p w14:paraId="72C34BBC" w14:textId="77777777" w:rsidR="00484657" w:rsidRPr="009F5C6E" w:rsidRDefault="00484657" w:rsidP="00484657">
      <w:pPr>
        <w:pStyle w:val="NoSpacing"/>
        <w:rPr>
          <w:rFonts w:eastAsia="Arial" w:cs="Arial"/>
        </w:rPr>
      </w:pPr>
    </w:p>
    <w:p w14:paraId="5035CE94" w14:textId="77777777" w:rsidR="00484657" w:rsidRPr="009F5C6E" w:rsidRDefault="00484657" w:rsidP="00484657">
      <w:pPr>
        <w:pStyle w:val="NoSpacing"/>
        <w:rPr>
          <w:rFonts w:eastAsia="Arial" w:cs="Arial"/>
        </w:rPr>
      </w:pPr>
    </w:p>
    <w:p w14:paraId="120814C8" w14:textId="77777777" w:rsidR="00484657" w:rsidRPr="009F5C6E" w:rsidRDefault="00484657" w:rsidP="00484657">
      <w:pPr>
        <w:pStyle w:val="NoSpacing"/>
        <w:rPr>
          <w:rFonts w:eastAsia="Arial" w:cs="Arial"/>
        </w:rPr>
      </w:pPr>
    </w:p>
    <w:p w14:paraId="5B97AA1D" w14:textId="77777777" w:rsidR="00484657" w:rsidRPr="009F5C6E" w:rsidRDefault="00484657" w:rsidP="00484657">
      <w:pPr>
        <w:pStyle w:val="NoSpacing"/>
        <w:rPr>
          <w:rFonts w:eastAsia="Arial" w:cs="Arial"/>
        </w:rPr>
      </w:pPr>
    </w:p>
    <w:p w14:paraId="3AD20535" w14:textId="77777777" w:rsidR="00484657" w:rsidRPr="009F5C6E" w:rsidRDefault="00484657" w:rsidP="00484657">
      <w:pPr>
        <w:pStyle w:val="NoSpacing"/>
        <w:rPr>
          <w:rFonts w:eastAsia="Arial" w:cs="Arial"/>
        </w:rPr>
      </w:pPr>
    </w:p>
    <w:p w14:paraId="7B8E61F8" w14:textId="77777777" w:rsidR="00484657" w:rsidRPr="009F5C6E" w:rsidRDefault="00484657" w:rsidP="00484657">
      <w:pPr>
        <w:pStyle w:val="NoSpacing"/>
        <w:rPr>
          <w:rFonts w:eastAsia="Arial" w:cs="Arial"/>
        </w:rPr>
      </w:pPr>
    </w:p>
    <w:p w14:paraId="6F0B73BC" w14:textId="77777777" w:rsidR="00484657" w:rsidRPr="009F5C6E" w:rsidRDefault="00484657" w:rsidP="00484657">
      <w:pPr>
        <w:pStyle w:val="NoSpacing"/>
        <w:rPr>
          <w:rFonts w:eastAsia="Arial" w:cs="Arial"/>
        </w:rPr>
      </w:pPr>
    </w:p>
    <w:p w14:paraId="040603E8" w14:textId="77777777" w:rsidR="00484657" w:rsidRPr="009F5C6E" w:rsidRDefault="00484657" w:rsidP="00484657">
      <w:pPr>
        <w:pStyle w:val="NoSpacing"/>
        <w:rPr>
          <w:rFonts w:eastAsia="Arial" w:cs="Arial"/>
        </w:rPr>
      </w:pPr>
    </w:p>
    <w:p w14:paraId="5D889412" w14:textId="77777777" w:rsidR="00484657" w:rsidRPr="009F5C6E" w:rsidRDefault="00484657" w:rsidP="00484657">
      <w:pPr>
        <w:pStyle w:val="NoSpacing"/>
        <w:rPr>
          <w:rFonts w:eastAsia="Arial" w:cs="Arial"/>
        </w:rPr>
      </w:pPr>
    </w:p>
    <w:p w14:paraId="6FB32ECA" w14:textId="77777777" w:rsidR="00484657" w:rsidRPr="009F5C6E" w:rsidRDefault="00484657" w:rsidP="00484657">
      <w:pPr>
        <w:pStyle w:val="NoSpacing"/>
        <w:rPr>
          <w:rFonts w:eastAsia="Arial" w:cs="Arial"/>
        </w:rPr>
      </w:pPr>
    </w:p>
    <w:p w14:paraId="30352F7D" w14:textId="77777777" w:rsidR="00484657" w:rsidRPr="009F5C6E" w:rsidRDefault="00484657" w:rsidP="00484657">
      <w:pPr>
        <w:pStyle w:val="NoSpacing"/>
        <w:rPr>
          <w:rFonts w:eastAsia="Arial" w:cs="Arial"/>
        </w:rPr>
      </w:pPr>
    </w:p>
    <w:p w14:paraId="51A72D81" w14:textId="77777777" w:rsidR="00484657" w:rsidRPr="009F5C6E" w:rsidRDefault="00484657" w:rsidP="00484657">
      <w:pPr>
        <w:pStyle w:val="NoSpacing"/>
        <w:rPr>
          <w:rFonts w:eastAsia="Arial" w:cs="Arial"/>
        </w:rPr>
      </w:pPr>
    </w:p>
    <w:p w14:paraId="5698480A" w14:textId="77777777" w:rsidR="00484657" w:rsidRPr="009F5C6E" w:rsidRDefault="00484657" w:rsidP="00484657">
      <w:pPr>
        <w:pStyle w:val="NoSpacing"/>
        <w:rPr>
          <w:rFonts w:eastAsia="Arial" w:cs="Arial"/>
        </w:rPr>
      </w:pPr>
    </w:p>
    <w:p w14:paraId="32CDF5EF" w14:textId="77777777" w:rsidR="00484657" w:rsidRPr="009F5C6E" w:rsidRDefault="00484657" w:rsidP="00484657">
      <w:pPr>
        <w:pStyle w:val="NoSpacing"/>
        <w:rPr>
          <w:rFonts w:eastAsia="Arial" w:cs="Arial"/>
        </w:rPr>
      </w:pPr>
    </w:p>
    <w:p w14:paraId="6E2872A6" w14:textId="77777777" w:rsidR="00484657" w:rsidRPr="009F5C6E" w:rsidRDefault="00484657" w:rsidP="00484657">
      <w:pPr>
        <w:pStyle w:val="NoSpacing"/>
        <w:rPr>
          <w:rFonts w:eastAsia="Arial" w:cs="Arial"/>
        </w:rPr>
      </w:pPr>
    </w:p>
    <w:p w14:paraId="7B95F702" w14:textId="77777777" w:rsidR="00484657" w:rsidRPr="009F5C6E" w:rsidRDefault="00484657" w:rsidP="00484657">
      <w:pPr>
        <w:pStyle w:val="NoSpacing"/>
        <w:rPr>
          <w:rFonts w:eastAsia="Arial" w:cs="Arial"/>
        </w:rPr>
      </w:pPr>
    </w:p>
    <w:p w14:paraId="6EC9456A" w14:textId="77777777" w:rsidR="00484657" w:rsidRPr="009F5C6E" w:rsidRDefault="00484657" w:rsidP="00484657">
      <w:pPr>
        <w:pStyle w:val="NoSpacing"/>
        <w:rPr>
          <w:rFonts w:eastAsia="Arial" w:cs="Arial"/>
        </w:rPr>
      </w:pPr>
    </w:p>
    <w:p w14:paraId="499B27EF" w14:textId="77777777" w:rsidR="00484657" w:rsidRPr="009F5C6E" w:rsidRDefault="00484657" w:rsidP="00484657">
      <w:pPr>
        <w:pStyle w:val="NoSpacing"/>
        <w:rPr>
          <w:rFonts w:eastAsia="Arial" w:cs="Arial"/>
        </w:rPr>
      </w:pPr>
    </w:p>
    <w:p w14:paraId="26FFB1A9" w14:textId="77777777" w:rsidR="00484657" w:rsidRPr="009F5C6E" w:rsidRDefault="00484657" w:rsidP="00484657">
      <w:pPr>
        <w:pStyle w:val="NoSpacing"/>
        <w:rPr>
          <w:rFonts w:eastAsia="Arial" w:cs="Arial"/>
        </w:rPr>
      </w:pPr>
    </w:p>
    <w:p w14:paraId="14A411E5" w14:textId="77777777" w:rsidR="00484657" w:rsidRPr="009F5C6E" w:rsidRDefault="00484657" w:rsidP="00484657">
      <w:pPr>
        <w:pStyle w:val="NoSpacing"/>
        <w:rPr>
          <w:rFonts w:eastAsia="Arial" w:cs="Arial"/>
        </w:rPr>
      </w:pPr>
    </w:p>
    <w:p w14:paraId="7DD1B504" w14:textId="77777777" w:rsidR="00484657" w:rsidRPr="009F5C6E" w:rsidRDefault="00484657" w:rsidP="00484657">
      <w:pPr>
        <w:pStyle w:val="NoSpacing"/>
        <w:rPr>
          <w:rFonts w:eastAsia="Arial" w:cs="Arial"/>
        </w:rPr>
      </w:pPr>
    </w:p>
    <w:p w14:paraId="1CC3DD62" w14:textId="77777777" w:rsidR="00484657" w:rsidRPr="009F5C6E" w:rsidRDefault="00484657" w:rsidP="00484657">
      <w:pPr>
        <w:pStyle w:val="NoSpacing"/>
        <w:rPr>
          <w:rFonts w:eastAsia="Arial" w:cs="Arial"/>
        </w:rPr>
      </w:pPr>
    </w:p>
    <w:p w14:paraId="17FC890F" w14:textId="77777777" w:rsidR="00484657" w:rsidRPr="009F5C6E" w:rsidRDefault="00484657" w:rsidP="00484657">
      <w:pPr>
        <w:pStyle w:val="NoSpacing"/>
        <w:rPr>
          <w:rFonts w:eastAsia="Arial" w:cs="Arial"/>
        </w:rPr>
      </w:pPr>
    </w:p>
    <w:p w14:paraId="295D9E13" w14:textId="77777777" w:rsidR="00484657" w:rsidRPr="009F5C6E" w:rsidRDefault="00484657" w:rsidP="00484657">
      <w:pPr>
        <w:pStyle w:val="NoSpacing"/>
        <w:rPr>
          <w:rFonts w:eastAsia="Arial" w:cs="Arial"/>
        </w:rPr>
      </w:pPr>
    </w:p>
    <w:p w14:paraId="3DBDCAB7" w14:textId="77777777" w:rsidR="00484657" w:rsidRPr="009F5C6E" w:rsidRDefault="00484657" w:rsidP="00484657">
      <w:pPr>
        <w:pStyle w:val="NoSpacing"/>
        <w:rPr>
          <w:rFonts w:eastAsia="Arial" w:cs="Arial"/>
        </w:rPr>
      </w:pPr>
    </w:p>
    <w:p w14:paraId="3F3EBABD" w14:textId="77777777" w:rsidR="00484657" w:rsidRPr="009F5C6E" w:rsidRDefault="00484657" w:rsidP="00484657">
      <w:pPr>
        <w:pStyle w:val="NoSpacing"/>
        <w:rPr>
          <w:rFonts w:eastAsia="Arial" w:cs="Arial"/>
        </w:rPr>
      </w:pPr>
    </w:p>
    <w:p w14:paraId="550C30B4" w14:textId="77777777" w:rsidR="00484657" w:rsidRPr="009F5C6E" w:rsidRDefault="00484657" w:rsidP="00484657">
      <w:pPr>
        <w:pStyle w:val="NoSpacing"/>
        <w:rPr>
          <w:rFonts w:eastAsia="Arial" w:cs="Arial"/>
        </w:rPr>
      </w:pPr>
    </w:p>
    <w:p w14:paraId="78C6F5C2" w14:textId="77777777" w:rsidR="00484657" w:rsidRPr="009F5C6E" w:rsidRDefault="00484657" w:rsidP="00484657">
      <w:pPr>
        <w:pStyle w:val="NoSpacing"/>
        <w:rPr>
          <w:rFonts w:eastAsia="Arial" w:cs="Arial"/>
        </w:rPr>
      </w:pPr>
    </w:p>
    <w:p w14:paraId="36B7B40D" w14:textId="77777777" w:rsidR="00484657" w:rsidRPr="009F5C6E" w:rsidRDefault="00484657" w:rsidP="00484657">
      <w:pPr>
        <w:pStyle w:val="NoSpacing"/>
        <w:rPr>
          <w:rFonts w:eastAsia="Arial" w:cs="Arial"/>
        </w:rPr>
      </w:pPr>
    </w:p>
    <w:p w14:paraId="00DFD909" w14:textId="77777777" w:rsidR="00484657" w:rsidRPr="009F5C6E" w:rsidRDefault="00484657" w:rsidP="00484657">
      <w:pPr>
        <w:pStyle w:val="NoSpacing"/>
        <w:rPr>
          <w:rFonts w:eastAsia="Arial" w:cs="Arial"/>
        </w:rPr>
      </w:pPr>
    </w:p>
    <w:p w14:paraId="5F94C776" w14:textId="77777777" w:rsidR="00484657" w:rsidRPr="009F5C6E" w:rsidRDefault="00484657" w:rsidP="00484657">
      <w:pPr>
        <w:pStyle w:val="NoSpacing"/>
        <w:rPr>
          <w:rFonts w:eastAsia="Arial" w:cs="Arial"/>
        </w:rPr>
      </w:pPr>
    </w:p>
    <w:p w14:paraId="5DD212C8" w14:textId="77777777" w:rsidR="00484657" w:rsidRPr="009F5C6E" w:rsidRDefault="00484657" w:rsidP="00484657">
      <w:pPr>
        <w:pStyle w:val="NoSpacing"/>
        <w:rPr>
          <w:rFonts w:eastAsia="Arial" w:cs="Arial"/>
        </w:rPr>
      </w:pPr>
    </w:p>
    <w:p w14:paraId="06366D3E" w14:textId="77777777" w:rsidR="00484657" w:rsidRPr="009F5C6E" w:rsidRDefault="00484657" w:rsidP="00484657">
      <w:pPr>
        <w:pStyle w:val="NoSpacing"/>
        <w:rPr>
          <w:rFonts w:eastAsia="Arial" w:cs="Arial"/>
        </w:rPr>
      </w:pPr>
    </w:p>
    <w:p w14:paraId="1585C89C" w14:textId="77777777" w:rsidR="00484657" w:rsidRPr="009F5C6E" w:rsidRDefault="00484657" w:rsidP="00484657">
      <w:pPr>
        <w:pStyle w:val="NoSpacing"/>
        <w:rPr>
          <w:rFonts w:eastAsia="Arial" w:cs="Arial"/>
        </w:rPr>
      </w:pPr>
    </w:p>
    <w:p w14:paraId="35F7428B" w14:textId="77777777" w:rsidR="00484657" w:rsidRPr="009F5C6E" w:rsidRDefault="00484657" w:rsidP="00484657">
      <w:pPr>
        <w:pStyle w:val="NoSpacing"/>
        <w:rPr>
          <w:rFonts w:eastAsia="Arial" w:cs="Arial"/>
        </w:rPr>
      </w:pPr>
    </w:p>
    <w:p w14:paraId="2070EC9F" w14:textId="77777777" w:rsidR="00484657" w:rsidRPr="009F5C6E" w:rsidRDefault="00484657" w:rsidP="00484657">
      <w:pPr>
        <w:pStyle w:val="NoSpacing"/>
        <w:rPr>
          <w:rFonts w:eastAsia="Arial" w:cs="Arial"/>
        </w:rPr>
      </w:pPr>
    </w:p>
    <w:p w14:paraId="50E52ED4" w14:textId="77777777" w:rsidR="00484657" w:rsidRPr="009F5C6E" w:rsidRDefault="00484657" w:rsidP="00484657">
      <w:pPr>
        <w:pStyle w:val="NoSpacing"/>
        <w:rPr>
          <w:rFonts w:eastAsia="Arial" w:cs="Arial"/>
        </w:rPr>
      </w:pPr>
    </w:p>
    <w:p w14:paraId="231FE2D6" w14:textId="77777777" w:rsidR="00484657" w:rsidRPr="009F5C6E" w:rsidRDefault="00484657" w:rsidP="00484657">
      <w:pPr>
        <w:pStyle w:val="NoSpacing"/>
        <w:rPr>
          <w:rFonts w:eastAsia="Arial" w:cs="Arial"/>
        </w:rPr>
      </w:pPr>
    </w:p>
    <w:p w14:paraId="5D67B9C6" w14:textId="77777777" w:rsidR="00484657" w:rsidRPr="009F5C6E" w:rsidRDefault="00484657" w:rsidP="00484657">
      <w:pPr>
        <w:pStyle w:val="NoSpacing"/>
        <w:rPr>
          <w:rFonts w:eastAsia="Arial" w:cs="Arial"/>
        </w:rPr>
      </w:pPr>
    </w:p>
    <w:p w14:paraId="3BF53701" w14:textId="77777777" w:rsidR="00484657" w:rsidRPr="009F5C6E" w:rsidRDefault="00484657" w:rsidP="00484657">
      <w:pPr>
        <w:pStyle w:val="NoSpacing"/>
        <w:rPr>
          <w:rFonts w:eastAsia="Arial" w:cs="Arial"/>
        </w:rPr>
      </w:pPr>
    </w:p>
    <w:p w14:paraId="020AD5EA" w14:textId="77777777" w:rsidR="00484657" w:rsidRPr="009F5C6E" w:rsidRDefault="00484657" w:rsidP="00484657">
      <w:pPr>
        <w:pStyle w:val="NoSpacing"/>
        <w:rPr>
          <w:rFonts w:eastAsia="Arial" w:cs="Arial"/>
        </w:rPr>
      </w:pPr>
    </w:p>
    <w:p w14:paraId="14ECB366" w14:textId="77777777" w:rsidR="00484657" w:rsidRPr="009F5C6E" w:rsidRDefault="00484657" w:rsidP="00484657">
      <w:pPr>
        <w:pStyle w:val="NoSpacing"/>
        <w:rPr>
          <w:rFonts w:eastAsia="Arial" w:cs="Arial"/>
        </w:rPr>
      </w:pPr>
    </w:p>
    <w:p w14:paraId="5A0623CC" w14:textId="77777777" w:rsidR="00484657" w:rsidRPr="009F5C6E" w:rsidRDefault="00484657" w:rsidP="00484657">
      <w:pPr>
        <w:pStyle w:val="NoSpacing"/>
        <w:rPr>
          <w:rFonts w:eastAsia="Arial" w:cs="Arial"/>
        </w:rPr>
      </w:pPr>
    </w:p>
    <w:p w14:paraId="409B4947" w14:textId="77777777" w:rsidR="00484657" w:rsidRPr="009F5C6E" w:rsidRDefault="00484657" w:rsidP="00484657">
      <w:pPr>
        <w:pStyle w:val="NoSpacing"/>
        <w:rPr>
          <w:rFonts w:eastAsia="Arial" w:cs="Arial"/>
        </w:rPr>
      </w:pPr>
    </w:p>
    <w:p w14:paraId="41F37638" w14:textId="77777777" w:rsidR="00484657" w:rsidRPr="009F5C6E" w:rsidRDefault="00484657" w:rsidP="00484657">
      <w:pPr>
        <w:pStyle w:val="NoSpacing"/>
        <w:rPr>
          <w:rFonts w:eastAsia="Arial" w:cs="Arial"/>
        </w:rPr>
      </w:pPr>
    </w:p>
    <w:p w14:paraId="272E60CD" w14:textId="77777777" w:rsidR="00484657" w:rsidRPr="009F5C6E" w:rsidRDefault="00484657" w:rsidP="00484657">
      <w:pPr>
        <w:pStyle w:val="NoSpacing"/>
        <w:rPr>
          <w:rFonts w:eastAsia="Arial" w:cs="Arial"/>
        </w:rPr>
      </w:pPr>
    </w:p>
    <w:p w14:paraId="11B43ACF" w14:textId="77777777" w:rsidR="00484657" w:rsidRPr="009F5C6E" w:rsidRDefault="00484657" w:rsidP="00484657">
      <w:pPr>
        <w:pStyle w:val="NoSpacing"/>
        <w:rPr>
          <w:rFonts w:eastAsia="Arial" w:cs="Arial"/>
        </w:rPr>
      </w:pPr>
    </w:p>
    <w:p w14:paraId="30FCF3EB" w14:textId="77777777" w:rsidR="00484657" w:rsidRPr="009F5C6E" w:rsidRDefault="00484657" w:rsidP="00484657">
      <w:pPr>
        <w:pStyle w:val="NoSpacing"/>
        <w:rPr>
          <w:rFonts w:eastAsia="Arial" w:cs="Arial"/>
        </w:rPr>
      </w:pPr>
    </w:p>
    <w:p w14:paraId="21A85A91" w14:textId="77777777" w:rsidR="00484657" w:rsidRPr="009F5C6E" w:rsidRDefault="00484657" w:rsidP="00484657">
      <w:pPr>
        <w:pStyle w:val="NoSpacing"/>
        <w:rPr>
          <w:rFonts w:eastAsia="Arial" w:cs="Arial"/>
        </w:rPr>
      </w:pPr>
    </w:p>
    <w:p w14:paraId="72DF2EF0" w14:textId="77777777" w:rsidR="00484657" w:rsidRPr="009F5C6E" w:rsidRDefault="00484657" w:rsidP="00484657">
      <w:pPr>
        <w:pStyle w:val="NoSpacing"/>
        <w:rPr>
          <w:rFonts w:eastAsia="Arial" w:cs="Arial"/>
        </w:rPr>
      </w:pPr>
    </w:p>
    <w:p w14:paraId="06B57E9E" w14:textId="77777777" w:rsidR="00484657" w:rsidRPr="009F5C6E" w:rsidRDefault="00484657" w:rsidP="00484657">
      <w:pPr>
        <w:pStyle w:val="NoSpacing"/>
        <w:rPr>
          <w:rFonts w:eastAsia="Arial" w:cs="Arial"/>
        </w:rPr>
      </w:pPr>
    </w:p>
    <w:p w14:paraId="2093036A" w14:textId="77777777" w:rsidR="00484657" w:rsidRPr="009F5C6E" w:rsidRDefault="00484657" w:rsidP="00484657">
      <w:pPr>
        <w:pStyle w:val="NoSpacing"/>
        <w:rPr>
          <w:rFonts w:eastAsia="Arial" w:cs="Arial"/>
        </w:rPr>
      </w:pPr>
    </w:p>
    <w:p w14:paraId="0DBB8130" w14:textId="77777777" w:rsidR="00484657" w:rsidRPr="009F5C6E" w:rsidRDefault="00484657" w:rsidP="00484657">
      <w:pPr>
        <w:pStyle w:val="NoSpacing"/>
        <w:rPr>
          <w:rFonts w:eastAsia="Arial" w:cs="Arial"/>
        </w:rPr>
      </w:pPr>
    </w:p>
    <w:p w14:paraId="58CE55AA" w14:textId="77777777" w:rsidR="00484657" w:rsidRPr="009F5C6E" w:rsidRDefault="00484657" w:rsidP="00484657">
      <w:pPr>
        <w:pStyle w:val="NoSpacing"/>
        <w:rPr>
          <w:rFonts w:eastAsia="Arial" w:cs="Arial"/>
        </w:rPr>
      </w:pPr>
    </w:p>
    <w:p w14:paraId="239392B4" w14:textId="77777777" w:rsidR="00484657" w:rsidRPr="009F5C6E" w:rsidRDefault="00484657" w:rsidP="00484657">
      <w:pPr>
        <w:pStyle w:val="NoSpacing"/>
        <w:rPr>
          <w:rFonts w:eastAsia="Arial" w:cs="Arial"/>
        </w:rPr>
      </w:pPr>
    </w:p>
    <w:p w14:paraId="2D2BA449" w14:textId="77777777" w:rsidR="00484657" w:rsidRPr="009F5C6E" w:rsidRDefault="00484657" w:rsidP="00484657">
      <w:pPr>
        <w:pStyle w:val="NoSpacing"/>
        <w:rPr>
          <w:rFonts w:eastAsia="Arial" w:cs="Arial"/>
        </w:rPr>
      </w:pPr>
    </w:p>
    <w:p w14:paraId="042FD6D3" w14:textId="77777777" w:rsidR="00484657" w:rsidRPr="009F5C6E" w:rsidRDefault="00484657" w:rsidP="00484657">
      <w:pPr>
        <w:pStyle w:val="NoSpacing"/>
        <w:rPr>
          <w:rFonts w:eastAsia="Arial" w:cs="Arial"/>
        </w:rPr>
      </w:pPr>
    </w:p>
    <w:p w14:paraId="531E1113" w14:textId="77777777" w:rsidR="00484657" w:rsidRPr="009F5C6E" w:rsidRDefault="00484657" w:rsidP="00484657">
      <w:pPr>
        <w:pStyle w:val="NoSpacing"/>
        <w:rPr>
          <w:rFonts w:eastAsia="Arial" w:cs="Arial"/>
        </w:rPr>
      </w:pPr>
    </w:p>
    <w:p w14:paraId="6785984C" w14:textId="77777777" w:rsidR="00484657" w:rsidRPr="009F5C6E" w:rsidRDefault="00484657" w:rsidP="00484657">
      <w:pPr>
        <w:pStyle w:val="NoSpacing"/>
        <w:rPr>
          <w:rFonts w:eastAsia="Arial" w:cs="Arial"/>
        </w:rPr>
      </w:pPr>
    </w:p>
    <w:p w14:paraId="61AB59AF" w14:textId="77777777" w:rsidR="00484657" w:rsidRPr="009F5C6E" w:rsidRDefault="00484657" w:rsidP="00484657">
      <w:pPr>
        <w:pStyle w:val="NoSpacing"/>
        <w:rPr>
          <w:rFonts w:eastAsia="Arial" w:cs="Arial"/>
        </w:rPr>
      </w:pPr>
    </w:p>
    <w:p w14:paraId="5D4A3193" w14:textId="77777777" w:rsidR="00484657" w:rsidRPr="009F5C6E" w:rsidRDefault="00484657" w:rsidP="00484657">
      <w:pPr>
        <w:pStyle w:val="NoSpacing"/>
        <w:rPr>
          <w:rFonts w:eastAsia="Arial" w:cs="Arial"/>
        </w:rPr>
      </w:pPr>
    </w:p>
    <w:p w14:paraId="399DC64C" w14:textId="77777777" w:rsidR="00484657" w:rsidRPr="009F5C6E" w:rsidRDefault="00484657" w:rsidP="00484657">
      <w:pPr>
        <w:pStyle w:val="NoSpacing"/>
        <w:rPr>
          <w:rFonts w:eastAsia="Arial" w:cs="Arial"/>
        </w:rPr>
      </w:pPr>
    </w:p>
    <w:p w14:paraId="7EA3FC77" w14:textId="77777777" w:rsidR="00484657" w:rsidRPr="009F5C6E" w:rsidRDefault="00484657" w:rsidP="00484657">
      <w:pPr>
        <w:pStyle w:val="NoSpacing"/>
        <w:rPr>
          <w:rFonts w:eastAsia="Arial" w:cs="Arial"/>
        </w:rPr>
      </w:pPr>
    </w:p>
    <w:p w14:paraId="0C76B42E" w14:textId="77777777" w:rsidR="00484657" w:rsidRPr="009F5C6E" w:rsidRDefault="00484657" w:rsidP="00484657">
      <w:pPr>
        <w:pStyle w:val="NoSpacing"/>
        <w:rPr>
          <w:rFonts w:eastAsia="Arial" w:cs="Arial"/>
        </w:rPr>
      </w:pPr>
    </w:p>
    <w:p w14:paraId="10699FAB" w14:textId="77777777" w:rsidR="00484657" w:rsidRPr="009F5C6E" w:rsidRDefault="00484657" w:rsidP="00484657">
      <w:pPr>
        <w:pStyle w:val="NoSpacing"/>
        <w:rPr>
          <w:rFonts w:eastAsia="Arial" w:cs="Arial"/>
        </w:rPr>
      </w:pPr>
    </w:p>
    <w:p w14:paraId="25318E96" w14:textId="77777777" w:rsidR="00484657" w:rsidRPr="009F5C6E" w:rsidRDefault="00484657" w:rsidP="00484657">
      <w:pPr>
        <w:pStyle w:val="NoSpacing"/>
        <w:rPr>
          <w:rFonts w:eastAsia="Arial" w:cs="Arial"/>
        </w:rPr>
      </w:pPr>
    </w:p>
    <w:p w14:paraId="404BB4AA" w14:textId="16269152" w:rsidR="00D150DB" w:rsidRPr="009F5C6E" w:rsidRDefault="00B612BB">
      <w:pPr>
        <w:pStyle w:val="Heading1"/>
        <w:spacing w:before="360" w:after="240"/>
        <w:jc w:val="center"/>
        <w:rPr>
          <w:rFonts w:ascii="Arial" w:hAnsi="Arial" w:cs="Arial"/>
          <w:color w:val="000000" w:themeColor="text1"/>
          <w:sz w:val="24"/>
          <w:szCs w:val="24"/>
        </w:rPr>
      </w:pPr>
      <w:r w:rsidRPr="009F5C6E">
        <w:rPr>
          <w:rFonts w:ascii="Arial" w:eastAsia="Arial" w:hAnsi="Arial" w:cs="Arial"/>
          <w:smallCaps/>
          <w:color w:val="000000" w:themeColor="text1"/>
          <w:sz w:val="24"/>
          <w:szCs w:val="24"/>
        </w:rPr>
        <w:lastRenderedPageBreak/>
        <w:t>Chapter 20 : Preparations of Vegetables, Fruit, Nuts or Other Parts of Plants</w:t>
      </w:r>
    </w:p>
    <w:tbl>
      <w:tblPr>
        <w:tblW w:w="5000" w:type="pct"/>
        <w:tblCellMar>
          <w:left w:w="0" w:type="dxa"/>
          <w:right w:w="0" w:type="dxa"/>
        </w:tblCellMar>
        <w:tblLook w:val="04A0" w:firstRow="1" w:lastRow="0" w:firstColumn="1" w:lastColumn="0" w:noHBand="0" w:noVBand="1"/>
      </w:tblPr>
      <w:tblGrid>
        <w:gridCol w:w="2973"/>
        <w:gridCol w:w="1702"/>
        <w:gridCol w:w="15308"/>
        <w:gridCol w:w="2960"/>
      </w:tblGrid>
      <w:tr w:rsidR="00940141" w:rsidRPr="00C269AA" w14:paraId="7FFC6CFA" w14:textId="77777777" w:rsidTr="008F7D23">
        <w:trPr>
          <w:cantSplit/>
          <w:tblHeader/>
        </w:trPr>
        <w:tc>
          <w:tcPr>
            <w:tcW w:w="1019" w:type="pct"/>
            <w:gridSpan w:val="2"/>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35EA71D" w14:textId="77777777" w:rsidR="00D150DB" w:rsidRPr="009F5C6E" w:rsidRDefault="00B612BB" w:rsidP="006E7422">
            <w:pPr>
              <w:pStyle w:val="NoSpacing"/>
              <w:rPr>
                <w:rFonts w:cs="Arial"/>
              </w:rPr>
            </w:pPr>
            <w:r w:rsidRPr="009F5C6E">
              <w:rPr>
                <w:rFonts w:eastAsia="Arial" w:cs="Arial"/>
              </w:rPr>
              <w:t>Commodity code</w:t>
            </w:r>
          </w:p>
        </w:tc>
        <w:tc>
          <w:tcPr>
            <w:tcW w:w="3336" w:type="pct"/>
            <w:tcBorders>
              <w:top w:val="single" w:sz="4" w:space="0" w:color="A6A6A6"/>
            </w:tcBorders>
            <w:shd w:val="clear" w:color="auto" w:fill="000000"/>
            <w:tcMar>
              <w:top w:w="0" w:type="dxa"/>
              <w:left w:w="113" w:type="dxa"/>
              <w:bottom w:w="0" w:type="dxa"/>
              <w:right w:w="113" w:type="dxa"/>
            </w:tcMar>
            <w:hideMark/>
          </w:tcPr>
          <w:p w14:paraId="513DD6B4" w14:textId="77777777" w:rsidR="00D150DB" w:rsidRPr="009F5C6E" w:rsidRDefault="00B612BB" w:rsidP="006E7422">
            <w:pPr>
              <w:pStyle w:val="NoSpacing"/>
              <w:rPr>
                <w:rFonts w:cs="Arial"/>
              </w:rPr>
            </w:pPr>
            <w:r w:rsidRPr="009F5C6E">
              <w:rPr>
                <w:rFonts w:eastAsia="Arial" w:cs="Arial"/>
              </w:rPr>
              <w:t>Description of goods / use</w:t>
            </w:r>
          </w:p>
        </w:tc>
        <w:tc>
          <w:tcPr>
            <w:tcW w:w="645"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C62A90E" w14:textId="77777777" w:rsidR="00D150DB" w:rsidRPr="009F5C6E" w:rsidRDefault="00B612BB" w:rsidP="006E7422">
            <w:pPr>
              <w:pStyle w:val="NoSpacing"/>
              <w:rPr>
                <w:rFonts w:cs="Arial"/>
              </w:rPr>
            </w:pPr>
            <w:r w:rsidRPr="009F5C6E">
              <w:rPr>
                <w:rFonts w:eastAsia="Arial" w:cs="Arial"/>
              </w:rPr>
              <w:t>Duty expression</w:t>
            </w:r>
          </w:p>
        </w:tc>
      </w:tr>
      <w:tr w:rsidR="00D150DB" w:rsidRPr="00C269AA" w14:paraId="5483258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EDAC6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2007991000</w:t>
            </w:r>
          </w:p>
        </w:tc>
        <w:tc>
          <w:tcPr>
            <w:tcW w:w="3707" w:type="pct"/>
            <w:gridSpan w:val="2"/>
            <w:tcBorders>
              <w:top w:val="single" w:sz="4" w:space="0" w:color="A6A6A6"/>
              <w:bottom w:val="single" w:sz="4" w:space="0" w:color="A6A6A6"/>
            </w:tcBorders>
            <w:tcMar>
              <w:top w:w="0" w:type="dxa"/>
              <w:left w:w="113" w:type="dxa"/>
              <w:bottom w:w="0" w:type="dxa"/>
              <w:right w:w="113" w:type="dxa"/>
            </w:tcMar>
            <w:hideMark/>
          </w:tcPr>
          <w:p w14:paraId="65FCCA4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Jams, fruit jellies, marmalades, fruit or nut purée and fruit or nut pastes, obtained by cooking, whether or not containing added sugar or other sweetening matter</w:t>
            </w:r>
          </w:p>
          <w:p w14:paraId="2DEA0414" w14:textId="23C6BE53"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05AB42C5" w14:textId="25E44434"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162D2855" w14:textId="1A804701" w:rsidR="00D150DB" w:rsidRPr="009F5C6E" w:rsidRDefault="00B612BB" w:rsidP="006E7422">
            <w:pPr>
              <w:pStyle w:val="NoSpacing"/>
              <w:rPr>
                <w:rFonts w:cs="Arial"/>
                <w:color w:val="000000" w:themeColor="text1"/>
              </w:rPr>
            </w:pPr>
            <w:r w:rsidRPr="009F5C6E">
              <w:rPr>
                <w:rFonts w:eastAsia="Arial" w:cs="Arial"/>
                <w:color w:val="000000" w:themeColor="text1"/>
              </w:rPr>
              <w:t>With a sugar content exceeding 30% by weight</w:t>
            </w:r>
          </w:p>
          <w:p w14:paraId="5D70F129" w14:textId="5ED63585" w:rsidR="00D150DB" w:rsidRPr="009F5C6E" w:rsidRDefault="00B612BB" w:rsidP="006E7422">
            <w:pPr>
              <w:pStyle w:val="NoSpacing"/>
              <w:rPr>
                <w:rFonts w:cs="Arial"/>
                <w:color w:val="000000" w:themeColor="text1"/>
              </w:rPr>
            </w:pPr>
            <w:r w:rsidRPr="009F5C6E">
              <w:rPr>
                <w:rFonts w:eastAsia="Arial" w:cs="Arial"/>
                <w:color w:val="000000" w:themeColor="text1"/>
              </w:rPr>
              <w:t>Plum purée and paste and prune purée and paste, in immediate packings of a net content exceeding 100 kg, for industrial processing</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E0992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All countries 20.0%</w:t>
            </w:r>
          </w:p>
          <w:p w14:paraId="536005D2" w14:textId="77777777" w:rsidR="00D150DB" w:rsidRPr="009F5C6E" w:rsidRDefault="00D150DB" w:rsidP="006E7422">
            <w:pPr>
              <w:pStyle w:val="NoSpacing"/>
              <w:rPr>
                <w:rFonts w:eastAsia="Arial" w:cs="Arial"/>
                <w:color w:val="000000" w:themeColor="text1"/>
              </w:rPr>
            </w:pPr>
          </w:p>
          <w:p w14:paraId="25CC19E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GSP – General Framework (2020) 16.50%</w:t>
            </w:r>
          </w:p>
          <w:p w14:paraId="220AEA92" w14:textId="77777777" w:rsidR="00D150DB" w:rsidRPr="009F5C6E" w:rsidRDefault="00D150DB" w:rsidP="006E7422">
            <w:pPr>
              <w:pStyle w:val="NoSpacing"/>
              <w:rPr>
                <w:rFonts w:eastAsia="Arial" w:cs="Arial"/>
                <w:color w:val="000000" w:themeColor="text1"/>
              </w:rPr>
            </w:pPr>
          </w:p>
          <w:p w14:paraId="17D59E3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GSP – Enhanced Framework (2027) 0.0%</w:t>
            </w:r>
          </w:p>
          <w:p w14:paraId="79242A4D" w14:textId="77777777" w:rsidR="00D150DB" w:rsidRPr="009F5C6E" w:rsidRDefault="00D150DB" w:rsidP="006E7422">
            <w:pPr>
              <w:pStyle w:val="NoSpacing"/>
              <w:rPr>
                <w:rFonts w:eastAsia="Arial" w:cs="Arial"/>
                <w:color w:val="000000" w:themeColor="text1"/>
              </w:rPr>
            </w:pPr>
          </w:p>
          <w:p w14:paraId="7B77C94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Chile 0.0%</w:t>
            </w:r>
          </w:p>
          <w:p w14:paraId="3D709110" w14:textId="77777777" w:rsidR="00D150DB" w:rsidRPr="009F5C6E" w:rsidRDefault="00D150DB" w:rsidP="006E7422">
            <w:pPr>
              <w:pStyle w:val="NoSpacing"/>
              <w:rPr>
                <w:rFonts w:eastAsia="Arial" w:cs="Arial"/>
                <w:color w:val="000000" w:themeColor="text1"/>
              </w:rPr>
            </w:pPr>
          </w:p>
          <w:p w14:paraId="2279F38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Norway 19.53%</w:t>
            </w:r>
          </w:p>
          <w:p w14:paraId="3B810871" w14:textId="77777777" w:rsidR="00D150DB" w:rsidRPr="009F5C6E" w:rsidRDefault="00D150DB" w:rsidP="006E7422">
            <w:pPr>
              <w:pStyle w:val="NoSpacing"/>
              <w:rPr>
                <w:rFonts w:eastAsia="Arial" w:cs="Arial"/>
                <w:color w:val="000000" w:themeColor="text1"/>
              </w:rPr>
            </w:pPr>
          </w:p>
          <w:p w14:paraId="602DB4E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For full conditions please check The Tariff</w:t>
            </w:r>
          </w:p>
        </w:tc>
      </w:tr>
    </w:tbl>
    <w:p w14:paraId="464319FC" w14:textId="77777777" w:rsidR="00D150DB" w:rsidRPr="009F5C6E" w:rsidRDefault="00D150DB">
      <w:pPr>
        <w:spacing w:after="120"/>
        <w:jc w:val="left"/>
        <w:rPr>
          <w:rFonts w:ascii="Arial" w:eastAsia="Arial" w:hAnsi="Arial" w:cs="Arial"/>
          <w:color w:val="000000" w:themeColor="text1"/>
          <w:sz w:val="20"/>
          <w:szCs w:val="20"/>
        </w:rPr>
      </w:pPr>
    </w:p>
    <w:p w14:paraId="6D99396A" w14:textId="77777777" w:rsidR="00484657" w:rsidRPr="009F5C6E" w:rsidRDefault="00484657">
      <w:pPr>
        <w:spacing w:after="120"/>
        <w:jc w:val="left"/>
        <w:rPr>
          <w:rFonts w:ascii="Arial" w:eastAsia="Arial" w:hAnsi="Arial" w:cs="Arial"/>
          <w:color w:val="000000" w:themeColor="text1"/>
          <w:sz w:val="20"/>
          <w:szCs w:val="20"/>
        </w:rPr>
      </w:pPr>
    </w:p>
    <w:p w14:paraId="7138F700" w14:textId="77777777" w:rsidR="00484657" w:rsidRPr="009F5C6E" w:rsidRDefault="00484657">
      <w:pPr>
        <w:spacing w:after="120"/>
        <w:jc w:val="left"/>
        <w:rPr>
          <w:rFonts w:ascii="Arial" w:eastAsia="Arial" w:hAnsi="Arial" w:cs="Arial"/>
          <w:color w:val="000000" w:themeColor="text1"/>
          <w:sz w:val="20"/>
          <w:szCs w:val="20"/>
        </w:rPr>
      </w:pPr>
    </w:p>
    <w:p w14:paraId="17A0C5B6" w14:textId="77777777" w:rsidR="00484657" w:rsidRPr="009F5C6E" w:rsidRDefault="00484657">
      <w:pPr>
        <w:spacing w:after="120"/>
        <w:jc w:val="left"/>
        <w:rPr>
          <w:rFonts w:ascii="Arial" w:eastAsia="Arial" w:hAnsi="Arial" w:cs="Arial"/>
          <w:color w:val="000000" w:themeColor="text1"/>
          <w:sz w:val="20"/>
          <w:szCs w:val="20"/>
        </w:rPr>
      </w:pPr>
    </w:p>
    <w:p w14:paraId="20F75EA5" w14:textId="77777777" w:rsidR="00484657" w:rsidRPr="009F5C6E" w:rsidRDefault="00484657">
      <w:pPr>
        <w:spacing w:after="120"/>
        <w:jc w:val="left"/>
        <w:rPr>
          <w:rFonts w:ascii="Arial" w:eastAsia="Arial" w:hAnsi="Arial" w:cs="Arial"/>
          <w:color w:val="000000" w:themeColor="text1"/>
          <w:sz w:val="20"/>
          <w:szCs w:val="20"/>
        </w:rPr>
      </w:pPr>
    </w:p>
    <w:p w14:paraId="2B1A9AB1" w14:textId="77777777" w:rsidR="00484657" w:rsidRPr="009F5C6E" w:rsidRDefault="00484657">
      <w:pPr>
        <w:spacing w:after="120"/>
        <w:jc w:val="left"/>
        <w:rPr>
          <w:rFonts w:ascii="Arial" w:eastAsia="Arial" w:hAnsi="Arial" w:cs="Arial"/>
          <w:color w:val="000000" w:themeColor="text1"/>
          <w:sz w:val="20"/>
          <w:szCs w:val="20"/>
        </w:rPr>
      </w:pPr>
    </w:p>
    <w:p w14:paraId="2E274F70" w14:textId="77777777" w:rsidR="00484657" w:rsidRPr="009F5C6E" w:rsidRDefault="00484657">
      <w:pPr>
        <w:spacing w:after="120"/>
        <w:jc w:val="left"/>
        <w:rPr>
          <w:rFonts w:ascii="Arial" w:eastAsia="Arial" w:hAnsi="Arial" w:cs="Arial"/>
          <w:color w:val="000000" w:themeColor="text1"/>
          <w:sz w:val="20"/>
          <w:szCs w:val="20"/>
        </w:rPr>
      </w:pPr>
    </w:p>
    <w:p w14:paraId="0CCADD1C" w14:textId="77777777" w:rsidR="00484657" w:rsidRPr="009F5C6E" w:rsidRDefault="00484657">
      <w:pPr>
        <w:spacing w:after="120"/>
        <w:jc w:val="left"/>
        <w:rPr>
          <w:rFonts w:ascii="Arial" w:eastAsia="Arial" w:hAnsi="Arial" w:cs="Arial"/>
          <w:color w:val="000000" w:themeColor="text1"/>
          <w:sz w:val="20"/>
          <w:szCs w:val="20"/>
        </w:rPr>
      </w:pPr>
    </w:p>
    <w:p w14:paraId="2467171C" w14:textId="77777777" w:rsidR="00484657" w:rsidRPr="009F5C6E" w:rsidRDefault="00484657">
      <w:pPr>
        <w:spacing w:after="120"/>
        <w:jc w:val="left"/>
        <w:rPr>
          <w:rFonts w:ascii="Arial" w:eastAsia="Arial" w:hAnsi="Arial" w:cs="Arial"/>
          <w:color w:val="000000" w:themeColor="text1"/>
          <w:sz w:val="20"/>
          <w:szCs w:val="20"/>
        </w:rPr>
      </w:pPr>
    </w:p>
    <w:p w14:paraId="4F662D1E" w14:textId="77777777" w:rsidR="00484657" w:rsidRPr="009F5C6E" w:rsidRDefault="00484657">
      <w:pPr>
        <w:spacing w:after="120"/>
        <w:jc w:val="left"/>
        <w:rPr>
          <w:rFonts w:ascii="Arial" w:eastAsia="Arial" w:hAnsi="Arial" w:cs="Arial"/>
          <w:color w:val="000000" w:themeColor="text1"/>
          <w:sz w:val="20"/>
          <w:szCs w:val="20"/>
        </w:rPr>
      </w:pPr>
    </w:p>
    <w:p w14:paraId="5F1D78A1" w14:textId="77777777" w:rsidR="00484657" w:rsidRPr="009F5C6E" w:rsidRDefault="00484657">
      <w:pPr>
        <w:spacing w:after="120"/>
        <w:jc w:val="left"/>
        <w:rPr>
          <w:rFonts w:ascii="Arial" w:eastAsia="Arial" w:hAnsi="Arial" w:cs="Arial"/>
          <w:color w:val="000000" w:themeColor="text1"/>
          <w:sz w:val="20"/>
          <w:szCs w:val="20"/>
        </w:rPr>
      </w:pPr>
    </w:p>
    <w:p w14:paraId="6F143304" w14:textId="77777777" w:rsidR="00484657" w:rsidRPr="009F5C6E" w:rsidRDefault="00484657">
      <w:pPr>
        <w:spacing w:after="120"/>
        <w:jc w:val="left"/>
        <w:rPr>
          <w:rFonts w:ascii="Arial" w:eastAsia="Arial" w:hAnsi="Arial" w:cs="Arial"/>
          <w:color w:val="000000" w:themeColor="text1"/>
          <w:sz w:val="20"/>
          <w:szCs w:val="20"/>
        </w:rPr>
      </w:pPr>
    </w:p>
    <w:p w14:paraId="21E23842" w14:textId="77777777" w:rsidR="00484657" w:rsidRPr="009F5C6E" w:rsidRDefault="00484657">
      <w:pPr>
        <w:spacing w:after="120"/>
        <w:jc w:val="left"/>
        <w:rPr>
          <w:rFonts w:ascii="Arial" w:eastAsia="Arial" w:hAnsi="Arial" w:cs="Arial"/>
          <w:color w:val="000000" w:themeColor="text1"/>
          <w:sz w:val="20"/>
          <w:szCs w:val="20"/>
        </w:rPr>
      </w:pPr>
    </w:p>
    <w:p w14:paraId="37BACCE0" w14:textId="77777777" w:rsidR="00484657" w:rsidRPr="009F5C6E" w:rsidRDefault="00484657">
      <w:pPr>
        <w:spacing w:after="120"/>
        <w:jc w:val="left"/>
        <w:rPr>
          <w:rFonts w:ascii="Arial" w:eastAsia="Arial" w:hAnsi="Arial" w:cs="Arial"/>
          <w:color w:val="000000" w:themeColor="text1"/>
          <w:sz w:val="20"/>
          <w:szCs w:val="20"/>
        </w:rPr>
      </w:pPr>
    </w:p>
    <w:p w14:paraId="3C56A372" w14:textId="77777777" w:rsidR="00484657" w:rsidRPr="009F5C6E" w:rsidRDefault="00484657">
      <w:pPr>
        <w:spacing w:after="120"/>
        <w:jc w:val="left"/>
        <w:rPr>
          <w:rFonts w:ascii="Arial" w:eastAsia="Arial" w:hAnsi="Arial" w:cs="Arial"/>
          <w:color w:val="000000" w:themeColor="text1"/>
          <w:sz w:val="20"/>
          <w:szCs w:val="20"/>
        </w:rPr>
      </w:pPr>
    </w:p>
    <w:p w14:paraId="5B7C89E3" w14:textId="77777777" w:rsidR="00484657" w:rsidRPr="009F5C6E" w:rsidRDefault="00484657">
      <w:pPr>
        <w:spacing w:after="120"/>
        <w:jc w:val="left"/>
        <w:rPr>
          <w:rFonts w:ascii="Arial" w:eastAsia="Arial" w:hAnsi="Arial" w:cs="Arial"/>
          <w:color w:val="000000" w:themeColor="text1"/>
          <w:sz w:val="20"/>
          <w:szCs w:val="20"/>
        </w:rPr>
      </w:pPr>
    </w:p>
    <w:p w14:paraId="6C47C148" w14:textId="77777777" w:rsidR="00484657" w:rsidRPr="009F5C6E" w:rsidRDefault="00484657">
      <w:pPr>
        <w:spacing w:after="120"/>
        <w:jc w:val="left"/>
        <w:rPr>
          <w:rFonts w:ascii="Arial" w:eastAsia="Arial" w:hAnsi="Arial" w:cs="Arial"/>
          <w:color w:val="000000" w:themeColor="text1"/>
          <w:sz w:val="20"/>
          <w:szCs w:val="20"/>
        </w:rPr>
      </w:pPr>
    </w:p>
    <w:p w14:paraId="76C54F38" w14:textId="77777777" w:rsidR="00484657" w:rsidRPr="009F5C6E" w:rsidRDefault="00484657">
      <w:pPr>
        <w:spacing w:after="120"/>
        <w:jc w:val="left"/>
        <w:rPr>
          <w:rFonts w:ascii="Arial" w:eastAsia="Arial" w:hAnsi="Arial" w:cs="Arial"/>
          <w:color w:val="000000" w:themeColor="text1"/>
          <w:sz w:val="20"/>
          <w:szCs w:val="20"/>
        </w:rPr>
      </w:pPr>
    </w:p>
    <w:p w14:paraId="7A341C17" w14:textId="77777777" w:rsidR="00484657" w:rsidRPr="009F5C6E" w:rsidRDefault="00484657">
      <w:pPr>
        <w:spacing w:after="120"/>
        <w:jc w:val="left"/>
        <w:rPr>
          <w:rFonts w:ascii="Arial" w:eastAsia="Arial" w:hAnsi="Arial" w:cs="Arial"/>
          <w:color w:val="000000" w:themeColor="text1"/>
          <w:sz w:val="20"/>
          <w:szCs w:val="20"/>
        </w:rPr>
      </w:pPr>
    </w:p>
    <w:p w14:paraId="3102413F" w14:textId="77777777" w:rsidR="00484657" w:rsidRPr="009F5C6E" w:rsidRDefault="00484657">
      <w:pPr>
        <w:spacing w:after="120"/>
        <w:jc w:val="left"/>
        <w:rPr>
          <w:rFonts w:ascii="Arial" w:eastAsia="Arial" w:hAnsi="Arial" w:cs="Arial"/>
          <w:color w:val="000000" w:themeColor="text1"/>
          <w:sz w:val="20"/>
          <w:szCs w:val="20"/>
        </w:rPr>
      </w:pPr>
    </w:p>
    <w:p w14:paraId="62A6D745" w14:textId="77777777" w:rsidR="00484657" w:rsidRPr="009F5C6E" w:rsidRDefault="00484657">
      <w:pPr>
        <w:spacing w:after="120"/>
        <w:jc w:val="left"/>
        <w:rPr>
          <w:rFonts w:ascii="Arial" w:eastAsia="Arial" w:hAnsi="Arial" w:cs="Arial"/>
          <w:color w:val="000000" w:themeColor="text1"/>
          <w:sz w:val="20"/>
          <w:szCs w:val="20"/>
        </w:rPr>
      </w:pPr>
    </w:p>
    <w:p w14:paraId="70FC97DA" w14:textId="77777777" w:rsidR="00484657" w:rsidRPr="009F5C6E" w:rsidRDefault="00484657">
      <w:pPr>
        <w:spacing w:after="120"/>
        <w:jc w:val="left"/>
        <w:rPr>
          <w:rFonts w:ascii="Arial" w:eastAsia="Arial" w:hAnsi="Arial" w:cs="Arial"/>
          <w:color w:val="000000" w:themeColor="text1"/>
          <w:sz w:val="20"/>
          <w:szCs w:val="20"/>
        </w:rPr>
      </w:pPr>
    </w:p>
    <w:p w14:paraId="1BD774E8" w14:textId="77777777" w:rsidR="00484657" w:rsidRPr="009F5C6E" w:rsidRDefault="00484657">
      <w:pPr>
        <w:spacing w:after="120"/>
        <w:jc w:val="left"/>
        <w:rPr>
          <w:rFonts w:ascii="Arial" w:eastAsia="Arial" w:hAnsi="Arial" w:cs="Arial"/>
          <w:color w:val="000000" w:themeColor="text1"/>
          <w:sz w:val="20"/>
          <w:szCs w:val="20"/>
        </w:rPr>
      </w:pPr>
    </w:p>
    <w:p w14:paraId="01D73C85" w14:textId="77777777" w:rsidR="00484657" w:rsidRPr="009F5C6E" w:rsidRDefault="00484657">
      <w:pPr>
        <w:spacing w:after="120"/>
        <w:jc w:val="left"/>
        <w:rPr>
          <w:rFonts w:ascii="Arial" w:eastAsia="Arial" w:hAnsi="Arial" w:cs="Arial"/>
          <w:color w:val="000000" w:themeColor="text1"/>
          <w:sz w:val="20"/>
          <w:szCs w:val="20"/>
        </w:rPr>
      </w:pPr>
    </w:p>
    <w:p w14:paraId="6C4CA9E0" w14:textId="77777777" w:rsidR="00484657" w:rsidRPr="009F5C6E" w:rsidRDefault="00484657">
      <w:pPr>
        <w:spacing w:after="120"/>
        <w:jc w:val="left"/>
        <w:rPr>
          <w:rFonts w:ascii="Arial" w:eastAsia="Arial" w:hAnsi="Arial" w:cs="Arial"/>
          <w:color w:val="000000" w:themeColor="text1"/>
          <w:sz w:val="20"/>
          <w:szCs w:val="20"/>
        </w:rPr>
      </w:pPr>
    </w:p>
    <w:p w14:paraId="17C0D49C" w14:textId="77777777" w:rsidR="00484657" w:rsidRPr="009F5C6E" w:rsidRDefault="00484657">
      <w:pPr>
        <w:spacing w:after="120"/>
        <w:jc w:val="left"/>
        <w:rPr>
          <w:rFonts w:ascii="Arial" w:eastAsia="Arial" w:hAnsi="Arial" w:cs="Arial"/>
          <w:color w:val="000000" w:themeColor="text1"/>
          <w:sz w:val="20"/>
          <w:szCs w:val="20"/>
        </w:rPr>
      </w:pPr>
    </w:p>
    <w:p w14:paraId="00ABA002" w14:textId="77777777" w:rsidR="00484657" w:rsidRPr="009F5C6E" w:rsidRDefault="00484657">
      <w:pPr>
        <w:spacing w:after="120"/>
        <w:jc w:val="left"/>
        <w:rPr>
          <w:rFonts w:ascii="Arial" w:eastAsia="Arial" w:hAnsi="Arial" w:cs="Arial"/>
          <w:color w:val="000000" w:themeColor="text1"/>
          <w:sz w:val="20"/>
          <w:szCs w:val="20"/>
        </w:rPr>
      </w:pPr>
    </w:p>
    <w:p w14:paraId="773B6D3E" w14:textId="77777777" w:rsidR="00484657" w:rsidRPr="009F5C6E" w:rsidRDefault="00484657">
      <w:pPr>
        <w:spacing w:after="120"/>
        <w:jc w:val="left"/>
        <w:rPr>
          <w:rFonts w:ascii="Arial" w:eastAsia="Arial" w:hAnsi="Arial" w:cs="Arial"/>
          <w:color w:val="000000" w:themeColor="text1"/>
          <w:sz w:val="20"/>
          <w:szCs w:val="20"/>
        </w:rPr>
      </w:pPr>
    </w:p>
    <w:p w14:paraId="1233DEC0" w14:textId="77777777" w:rsidR="00484657" w:rsidRPr="009F5C6E" w:rsidRDefault="00484657">
      <w:pPr>
        <w:spacing w:after="120"/>
        <w:jc w:val="left"/>
        <w:rPr>
          <w:rFonts w:ascii="Arial" w:eastAsia="Arial" w:hAnsi="Arial" w:cs="Arial"/>
          <w:color w:val="000000" w:themeColor="text1"/>
          <w:sz w:val="20"/>
          <w:szCs w:val="20"/>
        </w:rPr>
      </w:pPr>
    </w:p>
    <w:p w14:paraId="5A009721" w14:textId="77777777" w:rsidR="00484657" w:rsidRPr="009F5C6E" w:rsidRDefault="00484657">
      <w:pPr>
        <w:spacing w:after="120"/>
        <w:jc w:val="left"/>
        <w:rPr>
          <w:rFonts w:ascii="Arial" w:eastAsia="Arial" w:hAnsi="Arial" w:cs="Arial"/>
          <w:color w:val="000000" w:themeColor="text1"/>
          <w:sz w:val="20"/>
          <w:szCs w:val="20"/>
        </w:rPr>
      </w:pPr>
    </w:p>
    <w:p w14:paraId="56DC6E84" w14:textId="77777777" w:rsidR="00484657" w:rsidRPr="009F5C6E" w:rsidRDefault="00484657">
      <w:pPr>
        <w:spacing w:after="120"/>
        <w:jc w:val="left"/>
        <w:rPr>
          <w:rFonts w:ascii="Arial" w:eastAsia="Arial" w:hAnsi="Arial" w:cs="Arial"/>
          <w:color w:val="000000" w:themeColor="text1"/>
          <w:sz w:val="20"/>
          <w:szCs w:val="20"/>
        </w:rPr>
      </w:pPr>
    </w:p>
    <w:p w14:paraId="51144E54" w14:textId="77777777" w:rsidR="00484657" w:rsidRPr="009F5C6E" w:rsidRDefault="00484657">
      <w:pPr>
        <w:spacing w:after="120"/>
        <w:jc w:val="left"/>
        <w:rPr>
          <w:rFonts w:ascii="Arial" w:eastAsia="Arial" w:hAnsi="Arial" w:cs="Arial"/>
          <w:color w:val="000000" w:themeColor="text1"/>
          <w:sz w:val="20"/>
          <w:szCs w:val="20"/>
        </w:rPr>
      </w:pPr>
    </w:p>
    <w:p w14:paraId="16003A62" w14:textId="77777777" w:rsidR="00484657" w:rsidRPr="009F5C6E" w:rsidRDefault="00484657">
      <w:pPr>
        <w:spacing w:after="120"/>
        <w:jc w:val="left"/>
        <w:rPr>
          <w:rFonts w:ascii="Arial" w:eastAsia="Arial" w:hAnsi="Arial" w:cs="Arial"/>
          <w:color w:val="000000" w:themeColor="text1"/>
          <w:sz w:val="20"/>
          <w:szCs w:val="20"/>
        </w:rPr>
      </w:pPr>
    </w:p>
    <w:p w14:paraId="3E6BF2A4" w14:textId="77777777" w:rsidR="00484657" w:rsidRPr="009F5C6E" w:rsidRDefault="00484657">
      <w:pPr>
        <w:spacing w:after="120"/>
        <w:jc w:val="left"/>
        <w:rPr>
          <w:rFonts w:ascii="Arial" w:eastAsia="Arial" w:hAnsi="Arial" w:cs="Arial"/>
          <w:color w:val="000000" w:themeColor="text1"/>
          <w:sz w:val="20"/>
          <w:szCs w:val="20"/>
        </w:rPr>
      </w:pPr>
    </w:p>
    <w:p w14:paraId="4842F60F" w14:textId="77777777" w:rsidR="00484657" w:rsidRPr="009F5C6E" w:rsidRDefault="00484657">
      <w:pPr>
        <w:spacing w:after="120"/>
        <w:jc w:val="left"/>
        <w:rPr>
          <w:rFonts w:ascii="Arial" w:eastAsia="Arial" w:hAnsi="Arial" w:cs="Arial"/>
          <w:color w:val="000000" w:themeColor="text1"/>
          <w:sz w:val="20"/>
          <w:szCs w:val="20"/>
        </w:rPr>
      </w:pPr>
    </w:p>
    <w:p w14:paraId="65E247E0" w14:textId="77777777" w:rsidR="00484657" w:rsidRPr="009F5C6E" w:rsidRDefault="00484657">
      <w:pPr>
        <w:spacing w:after="120"/>
        <w:jc w:val="left"/>
        <w:rPr>
          <w:rFonts w:ascii="Arial" w:eastAsia="Arial" w:hAnsi="Arial" w:cs="Arial"/>
          <w:color w:val="000000" w:themeColor="text1"/>
          <w:sz w:val="20"/>
          <w:szCs w:val="20"/>
        </w:rPr>
      </w:pPr>
    </w:p>
    <w:p w14:paraId="6AA86B6F" w14:textId="77777777" w:rsidR="00484657" w:rsidRPr="009F5C6E" w:rsidRDefault="00484657">
      <w:pPr>
        <w:spacing w:after="120"/>
        <w:jc w:val="left"/>
        <w:rPr>
          <w:rFonts w:ascii="Arial" w:eastAsia="Arial" w:hAnsi="Arial" w:cs="Arial"/>
          <w:color w:val="000000" w:themeColor="text1"/>
          <w:sz w:val="20"/>
          <w:szCs w:val="20"/>
        </w:rPr>
      </w:pPr>
    </w:p>
    <w:p w14:paraId="451AAA7E" w14:textId="77777777" w:rsidR="00484657" w:rsidRPr="009F5C6E" w:rsidRDefault="00484657">
      <w:pPr>
        <w:spacing w:after="120"/>
        <w:jc w:val="left"/>
        <w:rPr>
          <w:rFonts w:ascii="Arial" w:eastAsia="Arial" w:hAnsi="Arial" w:cs="Arial"/>
          <w:color w:val="000000" w:themeColor="text1"/>
          <w:sz w:val="20"/>
          <w:szCs w:val="20"/>
        </w:rPr>
      </w:pPr>
    </w:p>
    <w:p w14:paraId="70C25A05" w14:textId="77777777" w:rsidR="00484657" w:rsidRPr="009F5C6E" w:rsidRDefault="00484657">
      <w:pPr>
        <w:spacing w:after="120"/>
        <w:jc w:val="left"/>
        <w:rPr>
          <w:rFonts w:ascii="Arial" w:eastAsia="Arial" w:hAnsi="Arial" w:cs="Arial"/>
          <w:color w:val="000000" w:themeColor="text1"/>
          <w:sz w:val="20"/>
          <w:szCs w:val="20"/>
        </w:rPr>
      </w:pPr>
    </w:p>
    <w:p w14:paraId="1FE571A0" w14:textId="77777777" w:rsidR="00484657" w:rsidRPr="009F5C6E" w:rsidRDefault="00484657">
      <w:pPr>
        <w:spacing w:after="120"/>
        <w:jc w:val="left"/>
        <w:rPr>
          <w:rFonts w:ascii="Arial" w:eastAsia="Arial" w:hAnsi="Arial" w:cs="Arial"/>
          <w:color w:val="000000" w:themeColor="text1"/>
          <w:sz w:val="20"/>
          <w:szCs w:val="20"/>
        </w:rPr>
      </w:pPr>
    </w:p>
    <w:p w14:paraId="1748BB01" w14:textId="77777777" w:rsidR="00D150DB" w:rsidRPr="009F5C6E" w:rsidRDefault="00B612BB">
      <w:pPr>
        <w:pStyle w:val="Heading1"/>
        <w:spacing w:before="360" w:after="240"/>
        <w:jc w:val="center"/>
        <w:rPr>
          <w:rFonts w:ascii="Arial" w:hAnsi="Arial" w:cs="Arial"/>
          <w:color w:val="000000" w:themeColor="text1"/>
          <w:sz w:val="24"/>
          <w:szCs w:val="24"/>
        </w:rPr>
      </w:pPr>
      <w:r w:rsidRPr="009F5C6E">
        <w:rPr>
          <w:rFonts w:ascii="Arial" w:eastAsia="Arial" w:hAnsi="Arial" w:cs="Arial"/>
          <w:smallCaps/>
          <w:color w:val="000000" w:themeColor="text1"/>
          <w:sz w:val="24"/>
          <w:szCs w:val="24"/>
        </w:rPr>
        <w:lastRenderedPageBreak/>
        <w:t>Chapter 24: Tobacco and manufactured tobacco substitutes</w:t>
      </w:r>
    </w:p>
    <w:tbl>
      <w:tblPr>
        <w:tblW w:w="5000" w:type="pct"/>
        <w:tblCellMar>
          <w:left w:w="0" w:type="dxa"/>
          <w:right w:w="0" w:type="dxa"/>
        </w:tblCellMar>
        <w:tblLook w:val="04A0" w:firstRow="1" w:lastRow="0" w:firstColumn="1" w:lastColumn="0" w:noHBand="0" w:noVBand="1"/>
      </w:tblPr>
      <w:tblGrid>
        <w:gridCol w:w="2973"/>
        <w:gridCol w:w="17010"/>
        <w:gridCol w:w="2960"/>
      </w:tblGrid>
      <w:tr w:rsidR="00940141" w:rsidRPr="00C269AA" w14:paraId="229485F5" w14:textId="77777777" w:rsidTr="008F7D23">
        <w:trPr>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5C3AE2C3" w14:textId="77777777" w:rsidR="00D150DB" w:rsidRPr="009F5C6E" w:rsidRDefault="00B612BB" w:rsidP="006E7422">
            <w:pPr>
              <w:pStyle w:val="NoSpacing"/>
              <w:rPr>
                <w:rFonts w:cs="Arial"/>
              </w:rPr>
            </w:pPr>
            <w:r w:rsidRPr="009F5C6E">
              <w:rPr>
                <w:rFonts w:eastAsia="Arial" w:cs="Arial"/>
              </w:rPr>
              <w:t>Commodity code</w:t>
            </w:r>
          </w:p>
        </w:tc>
        <w:tc>
          <w:tcPr>
            <w:tcW w:w="3707" w:type="pct"/>
            <w:tcBorders>
              <w:top w:val="single" w:sz="4" w:space="0" w:color="A6A6A6"/>
            </w:tcBorders>
            <w:shd w:val="clear" w:color="auto" w:fill="000000"/>
            <w:tcMar>
              <w:top w:w="0" w:type="dxa"/>
              <w:left w:w="113" w:type="dxa"/>
              <w:bottom w:w="0" w:type="dxa"/>
              <w:right w:w="113" w:type="dxa"/>
            </w:tcMar>
            <w:hideMark/>
          </w:tcPr>
          <w:p w14:paraId="5A1A4507" w14:textId="77777777" w:rsidR="00D150DB" w:rsidRPr="009F5C6E" w:rsidRDefault="00B612BB" w:rsidP="006E7422">
            <w:pPr>
              <w:pStyle w:val="NoSpacing"/>
              <w:rPr>
                <w:rFonts w:cs="Arial"/>
              </w:rPr>
            </w:pPr>
            <w:r w:rsidRPr="009F5C6E">
              <w:rPr>
                <w:rFonts w:eastAsia="Arial" w:cs="Arial"/>
              </w:rPr>
              <w:t>Description of goods / use</w:t>
            </w:r>
          </w:p>
        </w:tc>
        <w:tc>
          <w:tcPr>
            <w:tcW w:w="645"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CD716DA" w14:textId="77777777" w:rsidR="00D150DB" w:rsidRPr="009F5C6E" w:rsidRDefault="00B612BB" w:rsidP="006E7422">
            <w:pPr>
              <w:pStyle w:val="NoSpacing"/>
              <w:rPr>
                <w:rFonts w:cs="Arial"/>
              </w:rPr>
            </w:pPr>
            <w:r w:rsidRPr="009F5C6E">
              <w:rPr>
                <w:rFonts w:eastAsia="Arial" w:cs="Arial"/>
              </w:rPr>
              <w:t>Duty expression</w:t>
            </w:r>
          </w:p>
        </w:tc>
      </w:tr>
      <w:tr w:rsidR="00940141" w:rsidRPr="00C269AA" w14:paraId="45FEDFED" w14:textId="77777777" w:rsidTr="008F7D23">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E3DCE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2404120010</w:t>
            </w:r>
          </w:p>
        </w:tc>
        <w:tc>
          <w:tcPr>
            <w:tcW w:w="3707" w:type="pct"/>
            <w:tcBorders>
              <w:top w:val="single" w:sz="4" w:space="0" w:color="A6A6A6"/>
              <w:bottom w:val="single" w:sz="4" w:space="0" w:color="A6A6A6"/>
            </w:tcBorders>
            <w:tcMar>
              <w:top w:w="0" w:type="dxa"/>
              <w:left w:w="113" w:type="dxa"/>
              <w:bottom w:w="0" w:type="dxa"/>
              <w:right w:w="113" w:type="dxa"/>
            </w:tcMar>
            <w:hideMark/>
          </w:tcPr>
          <w:p w14:paraId="5E9E35A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Products containing tobacco, reconstituted tobacco, nicotine, or tobacco or nicotine substitutes, intended for inhalation without combustion; other nicotine containing products intended for the intake of nicotine into the human body</w:t>
            </w:r>
          </w:p>
          <w:p w14:paraId="767E0AA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Other, containing nicotine </w:t>
            </w:r>
          </w:p>
          <w:p w14:paraId="5C6CB76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Cartridges and refills, filled, for electronic cigarettes, preparations for use in cartridges and refills for electronic cigarettes</w:t>
            </w:r>
          </w:p>
          <w:p w14:paraId="51C611D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A729E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5C7F4D6E" w14:textId="77777777" w:rsidTr="008F7D23">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E1679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2404120090</w:t>
            </w:r>
          </w:p>
        </w:tc>
        <w:tc>
          <w:tcPr>
            <w:tcW w:w="3707" w:type="pct"/>
            <w:tcBorders>
              <w:top w:val="single" w:sz="4" w:space="0" w:color="A6A6A6"/>
              <w:bottom w:val="single" w:sz="4" w:space="0" w:color="A6A6A6"/>
            </w:tcBorders>
            <w:tcMar>
              <w:top w:w="0" w:type="dxa"/>
              <w:left w:w="113" w:type="dxa"/>
              <w:bottom w:w="0" w:type="dxa"/>
              <w:right w:w="113" w:type="dxa"/>
            </w:tcMar>
            <w:hideMark/>
          </w:tcPr>
          <w:p w14:paraId="2B507D5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Products containing tobacco, reconstituted tobacco, nicotine, or tobacco or nicotine substitutes, intended for inhalation without combustion; other nicotine containing products intended for the intake of nicotine into the human body</w:t>
            </w:r>
          </w:p>
          <w:p w14:paraId="49E5A99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xml:space="preserve">Other, containing nicotine </w:t>
            </w:r>
          </w:p>
          <w:p w14:paraId="0AA7825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573FE27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E035D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5898CB31" w14:textId="77777777" w:rsidTr="008F7D23">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CA4F4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2404199000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5E4F1F5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Products containing tobacco, reconstituted tobacco, nicotine, or tobacco or nicotine substitutes, intended for inhalation without combustion; other nicotine containing products intended for the intake of nicotine into the human body</w:t>
            </w:r>
          </w:p>
          <w:p w14:paraId="25628CE3" w14:textId="77777777" w:rsidR="00D96FA3" w:rsidRPr="009F5C6E" w:rsidRDefault="00D96FA3" w:rsidP="006E7422">
            <w:pPr>
              <w:pStyle w:val="NoSpacing"/>
              <w:rPr>
                <w:rFonts w:cs="Arial"/>
              </w:rPr>
            </w:pPr>
            <w:r w:rsidRPr="009F5C6E">
              <w:rPr>
                <w:rFonts w:cs="Arial"/>
              </w:rPr>
              <w:t>Products intended for inhalation without combustion</w:t>
            </w:r>
          </w:p>
          <w:p w14:paraId="0C71CED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05182B4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41063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D150DB" w:rsidRPr="00C269AA" w14:paraId="791ADCE3" w14:textId="77777777" w:rsidTr="008F7D23">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B7F4C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2404990000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4435AE2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Products containing tobacco, reconstituted tobacco, nicotine, or tobacco or nicotine substitutes, intended for inhalation without combustion; other nicotine containing products intended for the intake of nicotine into the human body</w:t>
            </w:r>
          </w:p>
          <w:p w14:paraId="5A6651B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225929D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A66FC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bl>
    <w:p w14:paraId="1698E821" w14:textId="77777777" w:rsidR="00D150DB" w:rsidRPr="009F5C6E" w:rsidRDefault="00D150DB" w:rsidP="00484657">
      <w:pPr>
        <w:pStyle w:val="NoSpacing"/>
        <w:rPr>
          <w:rFonts w:eastAsia="Arial" w:cs="Arial"/>
        </w:rPr>
      </w:pPr>
    </w:p>
    <w:p w14:paraId="19C1C9B3" w14:textId="77777777" w:rsidR="00484657" w:rsidRPr="009F5C6E" w:rsidRDefault="00484657" w:rsidP="00484657">
      <w:pPr>
        <w:pStyle w:val="NoSpacing"/>
        <w:rPr>
          <w:rFonts w:eastAsia="Arial" w:cs="Arial"/>
        </w:rPr>
      </w:pPr>
    </w:p>
    <w:p w14:paraId="176D2B3A" w14:textId="77777777" w:rsidR="00484657" w:rsidRPr="009F5C6E" w:rsidRDefault="00484657" w:rsidP="00484657">
      <w:pPr>
        <w:pStyle w:val="NoSpacing"/>
        <w:rPr>
          <w:rFonts w:eastAsia="Arial" w:cs="Arial"/>
        </w:rPr>
      </w:pPr>
    </w:p>
    <w:p w14:paraId="3550F433" w14:textId="77777777" w:rsidR="00484657" w:rsidRPr="009F5C6E" w:rsidRDefault="00484657" w:rsidP="00484657">
      <w:pPr>
        <w:pStyle w:val="NoSpacing"/>
        <w:rPr>
          <w:rFonts w:eastAsia="Arial" w:cs="Arial"/>
        </w:rPr>
      </w:pPr>
    </w:p>
    <w:p w14:paraId="2711578D" w14:textId="77777777" w:rsidR="00484657" w:rsidRPr="009F5C6E" w:rsidRDefault="00484657" w:rsidP="00484657">
      <w:pPr>
        <w:pStyle w:val="NoSpacing"/>
        <w:rPr>
          <w:rFonts w:eastAsia="Arial" w:cs="Arial"/>
        </w:rPr>
      </w:pPr>
    </w:p>
    <w:p w14:paraId="5EFB751C" w14:textId="77777777" w:rsidR="00484657" w:rsidRPr="009F5C6E" w:rsidRDefault="00484657" w:rsidP="00484657">
      <w:pPr>
        <w:pStyle w:val="NoSpacing"/>
        <w:rPr>
          <w:rFonts w:eastAsia="Arial" w:cs="Arial"/>
        </w:rPr>
      </w:pPr>
    </w:p>
    <w:p w14:paraId="00AA8628" w14:textId="77777777" w:rsidR="00484657" w:rsidRPr="009F5C6E" w:rsidRDefault="00484657" w:rsidP="00484657">
      <w:pPr>
        <w:pStyle w:val="NoSpacing"/>
        <w:rPr>
          <w:rFonts w:eastAsia="Arial" w:cs="Arial"/>
        </w:rPr>
      </w:pPr>
    </w:p>
    <w:p w14:paraId="1AEA0BDA" w14:textId="77777777" w:rsidR="00484657" w:rsidRPr="009F5C6E" w:rsidRDefault="00484657" w:rsidP="00484657">
      <w:pPr>
        <w:pStyle w:val="NoSpacing"/>
        <w:rPr>
          <w:rFonts w:eastAsia="Arial" w:cs="Arial"/>
        </w:rPr>
      </w:pPr>
    </w:p>
    <w:p w14:paraId="5A1C52B3" w14:textId="77777777" w:rsidR="00484657" w:rsidRPr="009F5C6E" w:rsidRDefault="00484657" w:rsidP="00484657">
      <w:pPr>
        <w:pStyle w:val="NoSpacing"/>
        <w:rPr>
          <w:rFonts w:eastAsia="Arial" w:cs="Arial"/>
        </w:rPr>
      </w:pPr>
    </w:p>
    <w:p w14:paraId="33FE37C0" w14:textId="77777777" w:rsidR="00484657" w:rsidRPr="009F5C6E" w:rsidRDefault="00484657" w:rsidP="00484657">
      <w:pPr>
        <w:pStyle w:val="NoSpacing"/>
        <w:rPr>
          <w:rFonts w:eastAsia="Arial" w:cs="Arial"/>
        </w:rPr>
      </w:pPr>
    </w:p>
    <w:p w14:paraId="2ECBBEA7" w14:textId="77777777" w:rsidR="00484657" w:rsidRPr="009F5C6E" w:rsidRDefault="00484657" w:rsidP="00484657">
      <w:pPr>
        <w:pStyle w:val="NoSpacing"/>
        <w:rPr>
          <w:rFonts w:eastAsia="Arial" w:cs="Arial"/>
        </w:rPr>
      </w:pPr>
    </w:p>
    <w:p w14:paraId="0094EF98" w14:textId="77777777" w:rsidR="00484657" w:rsidRPr="009F5C6E" w:rsidRDefault="00484657" w:rsidP="00484657">
      <w:pPr>
        <w:pStyle w:val="NoSpacing"/>
        <w:rPr>
          <w:rFonts w:eastAsia="Arial" w:cs="Arial"/>
        </w:rPr>
      </w:pPr>
    </w:p>
    <w:p w14:paraId="768C2BB2" w14:textId="77777777" w:rsidR="00484657" w:rsidRPr="009F5C6E" w:rsidRDefault="00484657" w:rsidP="00484657">
      <w:pPr>
        <w:pStyle w:val="NoSpacing"/>
        <w:rPr>
          <w:rFonts w:eastAsia="Arial" w:cs="Arial"/>
        </w:rPr>
      </w:pPr>
    </w:p>
    <w:p w14:paraId="7EBEAE7B" w14:textId="77777777" w:rsidR="00484657" w:rsidRPr="009F5C6E" w:rsidRDefault="00484657" w:rsidP="00484657">
      <w:pPr>
        <w:pStyle w:val="NoSpacing"/>
        <w:rPr>
          <w:rFonts w:eastAsia="Arial" w:cs="Arial"/>
        </w:rPr>
      </w:pPr>
    </w:p>
    <w:p w14:paraId="3C2BA970" w14:textId="77777777" w:rsidR="00484657" w:rsidRPr="009F5C6E" w:rsidRDefault="00484657" w:rsidP="00484657">
      <w:pPr>
        <w:pStyle w:val="NoSpacing"/>
        <w:rPr>
          <w:rFonts w:eastAsia="Arial" w:cs="Arial"/>
        </w:rPr>
      </w:pPr>
    </w:p>
    <w:p w14:paraId="6945F702" w14:textId="77777777" w:rsidR="00484657" w:rsidRPr="009F5C6E" w:rsidRDefault="00484657" w:rsidP="00484657">
      <w:pPr>
        <w:pStyle w:val="NoSpacing"/>
        <w:rPr>
          <w:rFonts w:eastAsia="Arial" w:cs="Arial"/>
        </w:rPr>
      </w:pPr>
    </w:p>
    <w:p w14:paraId="0080082C" w14:textId="77777777" w:rsidR="00484657" w:rsidRPr="009F5C6E" w:rsidRDefault="00484657" w:rsidP="00484657">
      <w:pPr>
        <w:pStyle w:val="NoSpacing"/>
        <w:rPr>
          <w:rFonts w:eastAsia="Arial" w:cs="Arial"/>
        </w:rPr>
      </w:pPr>
    </w:p>
    <w:p w14:paraId="2FD0D1A1" w14:textId="77777777" w:rsidR="00484657" w:rsidRPr="009F5C6E" w:rsidRDefault="00484657" w:rsidP="00484657">
      <w:pPr>
        <w:pStyle w:val="NoSpacing"/>
        <w:rPr>
          <w:rFonts w:eastAsia="Arial" w:cs="Arial"/>
        </w:rPr>
      </w:pPr>
    </w:p>
    <w:p w14:paraId="16F9C94E" w14:textId="77777777" w:rsidR="00484657" w:rsidRPr="009F5C6E" w:rsidRDefault="00484657" w:rsidP="00484657">
      <w:pPr>
        <w:pStyle w:val="NoSpacing"/>
        <w:rPr>
          <w:rFonts w:eastAsia="Arial" w:cs="Arial"/>
        </w:rPr>
      </w:pPr>
    </w:p>
    <w:p w14:paraId="7E4EAD6F" w14:textId="77777777" w:rsidR="00484657" w:rsidRPr="009F5C6E" w:rsidRDefault="00484657" w:rsidP="00484657">
      <w:pPr>
        <w:pStyle w:val="NoSpacing"/>
        <w:rPr>
          <w:rFonts w:eastAsia="Arial" w:cs="Arial"/>
        </w:rPr>
      </w:pPr>
    </w:p>
    <w:p w14:paraId="30B76D0C" w14:textId="77777777" w:rsidR="00484657" w:rsidRPr="009F5C6E" w:rsidRDefault="00484657" w:rsidP="00484657">
      <w:pPr>
        <w:pStyle w:val="NoSpacing"/>
        <w:rPr>
          <w:rFonts w:eastAsia="Arial" w:cs="Arial"/>
        </w:rPr>
      </w:pPr>
    </w:p>
    <w:p w14:paraId="1A183E3F" w14:textId="77777777" w:rsidR="00484657" w:rsidRPr="009F5C6E" w:rsidRDefault="00484657" w:rsidP="00484657">
      <w:pPr>
        <w:pStyle w:val="NoSpacing"/>
        <w:rPr>
          <w:rFonts w:eastAsia="Arial" w:cs="Arial"/>
        </w:rPr>
      </w:pPr>
    </w:p>
    <w:p w14:paraId="615217B0" w14:textId="77777777" w:rsidR="00484657" w:rsidRPr="009F5C6E" w:rsidRDefault="00484657" w:rsidP="00484657">
      <w:pPr>
        <w:pStyle w:val="NoSpacing"/>
        <w:rPr>
          <w:rFonts w:eastAsia="Arial" w:cs="Arial"/>
        </w:rPr>
      </w:pPr>
    </w:p>
    <w:p w14:paraId="7988B9DD" w14:textId="77777777" w:rsidR="00484657" w:rsidRPr="009F5C6E" w:rsidRDefault="00484657" w:rsidP="00484657">
      <w:pPr>
        <w:pStyle w:val="NoSpacing"/>
        <w:rPr>
          <w:rFonts w:eastAsia="Arial" w:cs="Arial"/>
        </w:rPr>
      </w:pPr>
    </w:p>
    <w:p w14:paraId="38DDC1BD" w14:textId="77777777" w:rsidR="00484657" w:rsidRPr="009F5C6E" w:rsidRDefault="00484657" w:rsidP="00484657">
      <w:pPr>
        <w:pStyle w:val="NoSpacing"/>
        <w:rPr>
          <w:rFonts w:eastAsia="Arial" w:cs="Arial"/>
        </w:rPr>
      </w:pPr>
    </w:p>
    <w:p w14:paraId="722825D1" w14:textId="77777777" w:rsidR="00484657" w:rsidRPr="009F5C6E" w:rsidRDefault="00484657" w:rsidP="00484657">
      <w:pPr>
        <w:pStyle w:val="NoSpacing"/>
        <w:rPr>
          <w:rFonts w:eastAsia="Arial" w:cs="Arial"/>
        </w:rPr>
      </w:pPr>
    </w:p>
    <w:p w14:paraId="6B731A15" w14:textId="77777777" w:rsidR="00484657" w:rsidRPr="009F5C6E" w:rsidRDefault="00484657" w:rsidP="00484657">
      <w:pPr>
        <w:pStyle w:val="NoSpacing"/>
        <w:rPr>
          <w:rFonts w:eastAsia="Arial" w:cs="Arial"/>
        </w:rPr>
      </w:pPr>
    </w:p>
    <w:p w14:paraId="13A0B220" w14:textId="77777777" w:rsidR="00484657" w:rsidRPr="009F5C6E" w:rsidRDefault="00484657" w:rsidP="00484657">
      <w:pPr>
        <w:pStyle w:val="NoSpacing"/>
        <w:rPr>
          <w:rFonts w:eastAsia="Arial" w:cs="Arial"/>
        </w:rPr>
      </w:pPr>
    </w:p>
    <w:p w14:paraId="65992812" w14:textId="77777777" w:rsidR="00484657" w:rsidRPr="009F5C6E" w:rsidRDefault="00484657" w:rsidP="00484657">
      <w:pPr>
        <w:pStyle w:val="NoSpacing"/>
        <w:rPr>
          <w:rFonts w:eastAsia="Arial" w:cs="Arial"/>
        </w:rPr>
      </w:pPr>
    </w:p>
    <w:p w14:paraId="7042E889" w14:textId="77777777" w:rsidR="00484657" w:rsidRPr="009F5C6E" w:rsidRDefault="00484657" w:rsidP="00484657">
      <w:pPr>
        <w:pStyle w:val="NoSpacing"/>
        <w:rPr>
          <w:rFonts w:eastAsia="Arial" w:cs="Arial"/>
        </w:rPr>
      </w:pPr>
    </w:p>
    <w:p w14:paraId="0ECD9CBA" w14:textId="77777777" w:rsidR="00484657" w:rsidRPr="009F5C6E" w:rsidRDefault="00484657" w:rsidP="00484657">
      <w:pPr>
        <w:pStyle w:val="NoSpacing"/>
        <w:rPr>
          <w:rFonts w:eastAsia="Arial" w:cs="Arial"/>
        </w:rPr>
      </w:pPr>
    </w:p>
    <w:p w14:paraId="4EE31967" w14:textId="77777777" w:rsidR="00484657" w:rsidRPr="009F5C6E" w:rsidRDefault="00484657" w:rsidP="00484657">
      <w:pPr>
        <w:pStyle w:val="NoSpacing"/>
        <w:rPr>
          <w:rFonts w:eastAsia="Arial" w:cs="Arial"/>
        </w:rPr>
      </w:pPr>
    </w:p>
    <w:p w14:paraId="65F45E43" w14:textId="77777777" w:rsidR="00484657" w:rsidRPr="009F5C6E" w:rsidRDefault="00484657" w:rsidP="00484657">
      <w:pPr>
        <w:pStyle w:val="NoSpacing"/>
        <w:rPr>
          <w:rFonts w:eastAsia="Arial" w:cs="Arial"/>
        </w:rPr>
      </w:pPr>
    </w:p>
    <w:p w14:paraId="708BD7DD" w14:textId="77777777" w:rsidR="00484657" w:rsidRPr="009F5C6E" w:rsidRDefault="00484657" w:rsidP="00484657">
      <w:pPr>
        <w:pStyle w:val="NoSpacing"/>
        <w:rPr>
          <w:rFonts w:eastAsia="Arial" w:cs="Arial"/>
        </w:rPr>
      </w:pPr>
    </w:p>
    <w:p w14:paraId="55575F20" w14:textId="77777777" w:rsidR="00484657" w:rsidRPr="009F5C6E" w:rsidRDefault="00484657" w:rsidP="00484657">
      <w:pPr>
        <w:pStyle w:val="NoSpacing"/>
        <w:rPr>
          <w:rFonts w:eastAsia="Arial" w:cs="Arial"/>
        </w:rPr>
      </w:pPr>
    </w:p>
    <w:p w14:paraId="74183F82" w14:textId="77777777" w:rsidR="00484657" w:rsidRPr="009F5C6E" w:rsidRDefault="00484657" w:rsidP="00484657">
      <w:pPr>
        <w:pStyle w:val="NoSpacing"/>
        <w:rPr>
          <w:rFonts w:eastAsia="Arial" w:cs="Arial"/>
        </w:rPr>
      </w:pPr>
    </w:p>
    <w:p w14:paraId="57E6460D" w14:textId="77777777" w:rsidR="00484657" w:rsidRPr="009F5C6E" w:rsidRDefault="00484657" w:rsidP="00484657">
      <w:pPr>
        <w:pStyle w:val="NoSpacing"/>
        <w:rPr>
          <w:rFonts w:eastAsia="Arial" w:cs="Arial"/>
        </w:rPr>
      </w:pPr>
    </w:p>
    <w:p w14:paraId="6558E909" w14:textId="77777777" w:rsidR="00484657" w:rsidRPr="009F5C6E" w:rsidRDefault="00484657" w:rsidP="00484657">
      <w:pPr>
        <w:pStyle w:val="NoSpacing"/>
        <w:rPr>
          <w:rFonts w:eastAsia="Arial" w:cs="Arial"/>
        </w:rPr>
      </w:pPr>
    </w:p>
    <w:p w14:paraId="1E569A05" w14:textId="77777777" w:rsidR="00484657" w:rsidRPr="009F5C6E" w:rsidRDefault="00484657" w:rsidP="00484657">
      <w:pPr>
        <w:pStyle w:val="NoSpacing"/>
        <w:rPr>
          <w:rFonts w:eastAsia="Arial" w:cs="Arial"/>
        </w:rPr>
      </w:pPr>
    </w:p>
    <w:p w14:paraId="1786CB5C" w14:textId="77777777" w:rsidR="00484657" w:rsidRPr="009F5C6E" w:rsidRDefault="00484657" w:rsidP="00484657">
      <w:pPr>
        <w:pStyle w:val="NoSpacing"/>
        <w:rPr>
          <w:rFonts w:eastAsia="Arial" w:cs="Arial"/>
        </w:rPr>
      </w:pPr>
    </w:p>
    <w:p w14:paraId="53667E2D" w14:textId="77777777" w:rsidR="00484657" w:rsidRPr="009F5C6E" w:rsidRDefault="00484657" w:rsidP="00484657">
      <w:pPr>
        <w:pStyle w:val="NoSpacing"/>
        <w:rPr>
          <w:rFonts w:eastAsia="Arial" w:cs="Arial"/>
        </w:rPr>
      </w:pPr>
    </w:p>
    <w:p w14:paraId="01D9ADC5" w14:textId="77777777" w:rsidR="00484657" w:rsidRPr="009F5C6E" w:rsidRDefault="00484657" w:rsidP="00484657">
      <w:pPr>
        <w:pStyle w:val="NoSpacing"/>
        <w:rPr>
          <w:rFonts w:eastAsia="Arial" w:cs="Arial"/>
        </w:rPr>
      </w:pPr>
    </w:p>
    <w:p w14:paraId="78A84B3D" w14:textId="77777777" w:rsidR="00484657" w:rsidRPr="009F5C6E" w:rsidRDefault="00484657" w:rsidP="00484657">
      <w:pPr>
        <w:pStyle w:val="NoSpacing"/>
        <w:rPr>
          <w:rFonts w:eastAsia="Arial" w:cs="Arial"/>
        </w:rPr>
      </w:pPr>
    </w:p>
    <w:p w14:paraId="29567742" w14:textId="77777777" w:rsidR="00484657" w:rsidRPr="009F5C6E" w:rsidRDefault="00484657" w:rsidP="00484657">
      <w:pPr>
        <w:pStyle w:val="NoSpacing"/>
        <w:rPr>
          <w:rFonts w:eastAsia="Arial" w:cs="Arial"/>
        </w:rPr>
      </w:pPr>
    </w:p>
    <w:p w14:paraId="65274803" w14:textId="77777777" w:rsidR="00484657" w:rsidRPr="009F5C6E" w:rsidRDefault="00484657" w:rsidP="00484657">
      <w:pPr>
        <w:pStyle w:val="NoSpacing"/>
        <w:rPr>
          <w:rFonts w:eastAsia="Arial" w:cs="Arial"/>
        </w:rPr>
      </w:pPr>
    </w:p>
    <w:p w14:paraId="0E0D0BF6" w14:textId="77777777" w:rsidR="00484657" w:rsidRPr="009F5C6E" w:rsidRDefault="00484657" w:rsidP="00484657">
      <w:pPr>
        <w:pStyle w:val="NoSpacing"/>
        <w:rPr>
          <w:rFonts w:eastAsia="Arial" w:cs="Arial"/>
        </w:rPr>
      </w:pPr>
    </w:p>
    <w:p w14:paraId="373E53E2" w14:textId="77777777" w:rsidR="00484657" w:rsidRPr="009F5C6E" w:rsidRDefault="00484657" w:rsidP="00484657">
      <w:pPr>
        <w:pStyle w:val="NoSpacing"/>
        <w:rPr>
          <w:rFonts w:eastAsia="Arial" w:cs="Arial"/>
        </w:rPr>
      </w:pPr>
    </w:p>
    <w:p w14:paraId="3695C2BF" w14:textId="77777777" w:rsidR="00484657" w:rsidRPr="009F5C6E" w:rsidRDefault="00484657" w:rsidP="00484657">
      <w:pPr>
        <w:pStyle w:val="NoSpacing"/>
        <w:rPr>
          <w:rFonts w:eastAsia="Arial" w:cs="Arial"/>
        </w:rPr>
      </w:pPr>
    </w:p>
    <w:p w14:paraId="49CC56AD" w14:textId="77777777" w:rsidR="00484657" w:rsidRPr="009F5C6E" w:rsidRDefault="00484657" w:rsidP="00484657">
      <w:pPr>
        <w:pStyle w:val="NoSpacing"/>
        <w:rPr>
          <w:rFonts w:eastAsia="Arial" w:cs="Arial"/>
        </w:rPr>
      </w:pPr>
    </w:p>
    <w:p w14:paraId="2F01F775" w14:textId="77777777" w:rsidR="00484657" w:rsidRPr="009F5C6E" w:rsidRDefault="00484657" w:rsidP="00484657">
      <w:pPr>
        <w:pStyle w:val="NoSpacing"/>
        <w:rPr>
          <w:rFonts w:eastAsia="Arial" w:cs="Arial"/>
        </w:rPr>
      </w:pPr>
    </w:p>
    <w:p w14:paraId="1B81970F" w14:textId="77777777" w:rsidR="00484657" w:rsidRPr="009F5C6E" w:rsidRDefault="00484657" w:rsidP="00484657">
      <w:pPr>
        <w:pStyle w:val="NoSpacing"/>
        <w:rPr>
          <w:rFonts w:eastAsia="Arial" w:cs="Arial"/>
        </w:rPr>
      </w:pPr>
    </w:p>
    <w:p w14:paraId="17853A99" w14:textId="77777777" w:rsidR="00484657" w:rsidRPr="009F5C6E" w:rsidRDefault="00484657" w:rsidP="00484657">
      <w:pPr>
        <w:pStyle w:val="NoSpacing"/>
        <w:rPr>
          <w:rFonts w:eastAsia="Arial" w:cs="Arial"/>
        </w:rPr>
      </w:pPr>
    </w:p>
    <w:p w14:paraId="030DF09D" w14:textId="77777777" w:rsidR="00D150DB" w:rsidRPr="009F5C6E" w:rsidRDefault="00B612BB">
      <w:pPr>
        <w:pStyle w:val="Heading1"/>
        <w:spacing w:before="360" w:after="240"/>
        <w:jc w:val="center"/>
        <w:rPr>
          <w:rFonts w:ascii="Arial" w:hAnsi="Arial" w:cs="Arial"/>
          <w:color w:val="000000" w:themeColor="text1"/>
          <w:sz w:val="24"/>
          <w:szCs w:val="24"/>
        </w:rPr>
      </w:pPr>
      <w:r w:rsidRPr="009F5C6E">
        <w:rPr>
          <w:rFonts w:ascii="Arial" w:eastAsia="Arial" w:hAnsi="Arial" w:cs="Arial"/>
          <w:smallCaps/>
          <w:color w:val="000000" w:themeColor="text1"/>
          <w:sz w:val="24"/>
          <w:szCs w:val="24"/>
        </w:rPr>
        <w:lastRenderedPageBreak/>
        <w:t>Chapter 27 : Mineral Fuels, Mineral Oils and Products of Their Distillation; Bituminous Substances; Mineral Waxes</w:t>
      </w:r>
    </w:p>
    <w:tbl>
      <w:tblPr>
        <w:tblW w:w="5000" w:type="pct"/>
        <w:tblCellMar>
          <w:left w:w="0" w:type="dxa"/>
          <w:right w:w="0" w:type="dxa"/>
        </w:tblCellMar>
        <w:tblLook w:val="04A0" w:firstRow="1" w:lastRow="0" w:firstColumn="1" w:lastColumn="0" w:noHBand="0" w:noVBand="1"/>
      </w:tblPr>
      <w:tblGrid>
        <w:gridCol w:w="2973"/>
        <w:gridCol w:w="17010"/>
        <w:gridCol w:w="2960"/>
      </w:tblGrid>
      <w:tr w:rsidR="00940141" w:rsidRPr="00C269AA" w14:paraId="6573DBA5"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8D47A78" w14:textId="77777777" w:rsidR="00D150DB" w:rsidRPr="009F5C6E" w:rsidRDefault="00B612BB" w:rsidP="006E7422">
            <w:pPr>
              <w:pStyle w:val="NoSpacing"/>
              <w:rPr>
                <w:rFonts w:cs="Arial"/>
              </w:rPr>
            </w:pPr>
            <w:r w:rsidRPr="009F5C6E">
              <w:rPr>
                <w:rFonts w:eastAsia="Arial" w:cs="Arial"/>
              </w:rPr>
              <w:t>Commodity code</w:t>
            </w:r>
          </w:p>
        </w:tc>
        <w:tc>
          <w:tcPr>
            <w:tcW w:w="3707" w:type="pct"/>
            <w:tcBorders>
              <w:top w:val="single" w:sz="4" w:space="0" w:color="A6A6A6"/>
            </w:tcBorders>
            <w:shd w:val="clear" w:color="auto" w:fill="000000"/>
            <w:tcMar>
              <w:top w:w="0" w:type="dxa"/>
              <w:left w:w="113" w:type="dxa"/>
              <w:bottom w:w="0" w:type="dxa"/>
              <w:right w:w="113" w:type="dxa"/>
            </w:tcMar>
            <w:hideMark/>
          </w:tcPr>
          <w:p w14:paraId="1A6B39B8" w14:textId="77777777" w:rsidR="00D150DB" w:rsidRPr="009F5C6E" w:rsidRDefault="00B612BB" w:rsidP="006E7422">
            <w:pPr>
              <w:pStyle w:val="NoSpacing"/>
              <w:rPr>
                <w:rFonts w:cs="Arial"/>
              </w:rPr>
            </w:pPr>
            <w:r w:rsidRPr="009F5C6E">
              <w:rPr>
                <w:rFonts w:eastAsia="Arial" w:cs="Arial"/>
              </w:rPr>
              <w:t>Description of goods / use</w:t>
            </w:r>
          </w:p>
        </w:tc>
        <w:tc>
          <w:tcPr>
            <w:tcW w:w="645"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1E921672" w14:textId="77777777" w:rsidR="00D150DB" w:rsidRPr="009F5C6E" w:rsidRDefault="00B612BB" w:rsidP="006E7422">
            <w:pPr>
              <w:pStyle w:val="NoSpacing"/>
              <w:rPr>
                <w:rFonts w:cs="Arial"/>
              </w:rPr>
            </w:pPr>
            <w:r w:rsidRPr="009F5C6E">
              <w:rPr>
                <w:rFonts w:eastAsia="Arial" w:cs="Arial"/>
              </w:rPr>
              <w:t>Duty expression</w:t>
            </w:r>
          </w:p>
        </w:tc>
      </w:tr>
      <w:tr w:rsidR="00940141" w:rsidRPr="00C269AA" w14:paraId="3D5E11B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BE26AE" w14:textId="736B53FB" w:rsidR="00D150DB" w:rsidRPr="009F5C6E" w:rsidRDefault="00B612BB" w:rsidP="006E7422">
            <w:pPr>
              <w:pStyle w:val="NoSpacing"/>
              <w:rPr>
                <w:rFonts w:cs="Arial"/>
                <w:color w:val="000000" w:themeColor="text1"/>
              </w:rPr>
            </w:pPr>
            <w:r w:rsidRPr="009F5C6E">
              <w:rPr>
                <w:rFonts w:eastAsia="Arial" w:cs="Arial"/>
                <w:color w:val="000000" w:themeColor="text1"/>
              </w:rPr>
              <w:t>2705</w:t>
            </w:r>
          </w:p>
        </w:tc>
        <w:tc>
          <w:tcPr>
            <w:tcW w:w="3707" w:type="pct"/>
            <w:tcBorders>
              <w:top w:val="single" w:sz="4" w:space="0" w:color="A6A6A6"/>
              <w:bottom w:val="single" w:sz="4" w:space="0" w:color="A6A6A6"/>
            </w:tcBorders>
            <w:tcMar>
              <w:top w:w="0" w:type="dxa"/>
              <w:left w:w="113" w:type="dxa"/>
              <w:bottom w:w="0" w:type="dxa"/>
              <w:right w:w="113" w:type="dxa"/>
            </w:tcMar>
            <w:hideMark/>
          </w:tcPr>
          <w:p w14:paraId="21DE9D9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Coal gas, water gas, producer gas and similar gases, other than petroleum gases and other gaseous hydrocarbons</w:t>
            </w:r>
          </w:p>
          <w:p w14:paraId="74510637" w14:textId="21FA14F9"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p>
          <w:p w14:paraId="6368740C" w14:textId="1C98B8E9" w:rsidR="00D150DB" w:rsidRPr="009F5C6E" w:rsidRDefault="00087441" w:rsidP="006E7422">
            <w:pPr>
              <w:pStyle w:val="NoSpacing"/>
              <w:rPr>
                <w:rFonts w:cs="Arial"/>
                <w:color w:val="000000" w:themeColor="text1"/>
              </w:rPr>
            </w:pPr>
            <w:r w:rsidRPr="009F5C6E">
              <w:rPr>
                <w:rFonts w:eastAsia="Arial" w:cs="Arial"/>
                <w:color w:val="000000" w:themeColor="text1"/>
              </w:rPr>
              <w:t>• for fitting to or equipping such ships, boats or other vessels;</w:t>
            </w:r>
          </w:p>
          <w:p w14:paraId="3938EB2B" w14:textId="538A7BAF"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7A29F4B" w14:textId="0CF7ADD7"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14C5F5D0" w14:textId="6783CA36"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73DFD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2DC2ED8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D9990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2710121100</w:t>
            </w:r>
          </w:p>
        </w:tc>
        <w:tc>
          <w:tcPr>
            <w:tcW w:w="3707" w:type="pct"/>
            <w:tcBorders>
              <w:top w:val="single" w:sz="4" w:space="0" w:color="A6A6A6"/>
              <w:bottom w:val="single" w:sz="4" w:space="0" w:color="A6A6A6"/>
            </w:tcBorders>
            <w:tcMar>
              <w:top w:w="0" w:type="dxa"/>
              <w:left w:w="113" w:type="dxa"/>
              <w:bottom w:w="0" w:type="dxa"/>
              <w:right w:w="113" w:type="dxa"/>
            </w:tcMar>
            <w:hideMark/>
          </w:tcPr>
          <w:p w14:paraId="22D17B3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9F5C6E">
              <w:rPr>
                <w:rFonts w:eastAsia="Arial" w:cs="Arial"/>
                <w:color w:val="000000" w:themeColor="text1"/>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9F5C6E">
              <w:rPr>
                <w:rFonts w:eastAsia="Arial" w:cs="Arial"/>
                <w:color w:val="000000" w:themeColor="text1"/>
              </w:rPr>
              <w:br/>
              <w:t>Light oils and preparations</w:t>
            </w:r>
            <w:r w:rsidRPr="009F5C6E">
              <w:rPr>
                <w:rFonts w:eastAsia="Arial" w:cs="Arial"/>
                <w:color w:val="000000" w:themeColor="text1"/>
              </w:rPr>
              <w:br/>
              <w:t>For undergoing a specific process</w:t>
            </w:r>
            <w:r w:rsidRPr="009F5C6E">
              <w:rPr>
                <w:rFonts w:eastAsia="Arial" w:cs="Arial"/>
                <w:color w:val="000000" w:themeColor="text1"/>
              </w:rPr>
              <w:b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6FB6C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0F13442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1FC8C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2710121500</w:t>
            </w:r>
          </w:p>
        </w:tc>
        <w:tc>
          <w:tcPr>
            <w:tcW w:w="3707" w:type="pct"/>
            <w:tcBorders>
              <w:top w:val="single" w:sz="4" w:space="0" w:color="A6A6A6"/>
              <w:bottom w:val="single" w:sz="4" w:space="0" w:color="A6A6A6"/>
            </w:tcBorders>
            <w:tcMar>
              <w:top w:w="0" w:type="dxa"/>
              <w:left w:w="113" w:type="dxa"/>
              <w:bottom w:w="0" w:type="dxa"/>
              <w:right w:w="113" w:type="dxa"/>
            </w:tcMar>
            <w:hideMark/>
          </w:tcPr>
          <w:p w14:paraId="20659D7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9F5C6E">
              <w:rPr>
                <w:rFonts w:eastAsia="Arial" w:cs="Arial"/>
                <w:color w:val="000000" w:themeColor="text1"/>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9F5C6E">
              <w:rPr>
                <w:rFonts w:eastAsia="Arial" w:cs="Arial"/>
                <w:color w:val="000000" w:themeColor="text1"/>
              </w:rPr>
              <w:br/>
              <w:t>Light oils and preparations</w:t>
            </w:r>
            <w:r w:rsidRPr="009F5C6E">
              <w:rPr>
                <w:rFonts w:eastAsia="Arial" w:cs="Arial"/>
                <w:color w:val="000000" w:themeColor="text1"/>
              </w:rPr>
              <w:br/>
              <w:t>For undergoing chemical transformation by a process other than those specified in respect of subheading 2710  12  11</w:t>
            </w:r>
            <w:r w:rsidRPr="009F5C6E">
              <w:rPr>
                <w:rFonts w:eastAsia="Arial" w:cs="Arial"/>
                <w:color w:val="000000" w:themeColor="text1"/>
              </w:rPr>
              <w:b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56695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1345D67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29A1F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2710122100</w:t>
            </w:r>
          </w:p>
        </w:tc>
        <w:tc>
          <w:tcPr>
            <w:tcW w:w="3707" w:type="pct"/>
            <w:tcBorders>
              <w:top w:val="single" w:sz="4" w:space="0" w:color="A6A6A6"/>
              <w:bottom w:val="single" w:sz="4" w:space="0" w:color="A6A6A6"/>
            </w:tcBorders>
            <w:tcMar>
              <w:top w:w="0" w:type="dxa"/>
              <w:left w:w="113" w:type="dxa"/>
              <w:bottom w:w="0" w:type="dxa"/>
              <w:right w:w="113" w:type="dxa"/>
            </w:tcMar>
            <w:hideMark/>
          </w:tcPr>
          <w:p w14:paraId="65387EB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43620C9F" w14:textId="4630A4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238AF6F2" w14:textId="01FB374E" w:rsidR="00D150DB" w:rsidRPr="009F5C6E" w:rsidRDefault="00B612BB" w:rsidP="006E7422">
            <w:pPr>
              <w:pStyle w:val="NoSpacing"/>
              <w:rPr>
                <w:rFonts w:cs="Arial"/>
                <w:color w:val="000000" w:themeColor="text1"/>
              </w:rPr>
            </w:pPr>
            <w:r w:rsidRPr="009F5C6E">
              <w:rPr>
                <w:rFonts w:eastAsia="Arial" w:cs="Arial"/>
                <w:color w:val="000000" w:themeColor="text1"/>
              </w:rPr>
              <w:t>Light oils and preparations</w:t>
            </w:r>
          </w:p>
          <w:p w14:paraId="25306AD2" w14:textId="53223E6C"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4D7ECA03" w14:textId="53C08F1B" w:rsidR="00D150DB" w:rsidRPr="009F5C6E" w:rsidRDefault="00B612BB" w:rsidP="006E7422">
            <w:pPr>
              <w:pStyle w:val="NoSpacing"/>
              <w:rPr>
                <w:rFonts w:cs="Arial"/>
                <w:color w:val="000000" w:themeColor="text1"/>
              </w:rPr>
            </w:pPr>
            <w:r w:rsidRPr="009F5C6E">
              <w:rPr>
                <w:rFonts w:eastAsia="Arial" w:cs="Arial"/>
                <w:color w:val="000000" w:themeColor="text1"/>
              </w:rPr>
              <w:t>Special spirits</w:t>
            </w:r>
          </w:p>
          <w:p w14:paraId="1418B91F" w14:textId="63C1A33A" w:rsidR="00D150DB" w:rsidRPr="009F5C6E" w:rsidRDefault="00B612BB" w:rsidP="006E7422">
            <w:pPr>
              <w:pStyle w:val="NoSpacing"/>
              <w:rPr>
                <w:rFonts w:cs="Arial"/>
                <w:color w:val="000000" w:themeColor="text1"/>
              </w:rPr>
            </w:pPr>
            <w:r w:rsidRPr="009F5C6E">
              <w:rPr>
                <w:rFonts w:eastAsia="Arial" w:cs="Arial"/>
                <w:color w:val="000000" w:themeColor="text1"/>
              </w:rPr>
              <w:t>White spirit</w:t>
            </w:r>
          </w:p>
          <w:p w14:paraId="1382A08C" w14:textId="5310B6E6"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1555DCE0" w14:textId="43458892"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1A0731D4" w14:textId="7AFF81F7"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0F4B30" w14:textId="3729EB59"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62C43A9D" w14:textId="5E3690AB"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09927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4EAAB60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41AC9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2710122500</w:t>
            </w:r>
          </w:p>
        </w:tc>
        <w:tc>
          <w:tcPr>
            <w:tcW w:w="3707" w:type="pct"/>
            <w:tcBorders>
              <w:top w:val="single" w:sz="4" w:space="0" w:color="A6A6A6"/>
              <w:bottom w:val="single" w:sz="4" w:space="0" w:color="A6A6A6"/>
            </w:tcBorders>
            <w:tcMar>
              <w:top w:w="0" w:type="dxa"/>
              <w:left w:w="113" w:type="dxa"/>
              <w:bottom w:w="0" w:type="dxa"/>
              <w:right w:w="113" w:type="dxa"/>
            </w:tcMar>
            <w:hideMark/>
          </w:tcPr>
          <w:p w14:paraId="6787AF8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5B663D70" w14:textId="169FDACA"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7C4FD8A3" w14:textId="05CF2D05" w:rsidR="00D150DB" w:rsidRPr="009F5C6E" w:rsidRDefault="00B612BB" w:rsidP="006E7422">
            <w:pPr>
              <w:pStyle w:val="NoSpacing"/>
              <w:rPr>
                <w:rFonts w:cs="Arial"/>
                <w:color w:val="000000" w:themeColor="text1"/>
              </w:rPr>
            </w:pPr>
            <w:r w:rsidRPr="009F5C6E">
              <w:rPr>
                <w:rFonts w:eastAsia="Arial" w:cs="Arial"/>
                <w:color w:val="000000" w:themeColor="text1"/>
              </w:rPr>
              <w:t>Light oils and preparations</w:t>
            </w:r>
          </w:p>
          <w:p w14:paraId="1E36D516" w14:textId="0D992E62"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389967D0" w14:textId="678F7CD7" w:rsidR="00D150DB" w:rsidRPr="009F5C6E" w:rsidRDefault="00B612BB" w:rsidP="006E7422">
            <w:pPr>
              <w:pStyle w:val="NoSpacing"/>
              <w:rPr>
                <w:rFonts w:cs="Arial"/>
                <w:color w:val="000000" w:themeColor="text1"/>
              </w:rPr>
            </w:pPr>
            <w:r w:rsidRPr="009F5C6E">
              <w:rPr>
                <w:rFonts w:eastAsia="Arial" w:cs="Arial"/>
                <w:color w:val="000000" w:themeColor="text1"/>
              </w:rPr>
              <w:t>Special spirits</w:t>
            </w:r>
          </w:p>
          <w:p w14:paraId="70306097" w14:textId="48952584"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0AF66C62" w14:textId="5D951BE9"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2AA891E4" w14:textId="3C5C8F70"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1FF1AAB3" w14:textId="6E58DA11"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52E6AD3" w14:textId="61B2B83B"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30C4D34E" w14:textId="2052AB98"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p w14:paraId="09EB2916" w14:textId="77777777" w:rsidR="00D150DB" w:rsidRPr="009F5C6E" w:rsidRDefault="00D150DB" w:rsidP="006E7422">
            <w:pPr>
              <w:pStyle w:val="NoSpacing"/>
              <w:rPr>
                <w:rFonts w:eastAsia="Arial" w:cs="Arial"/>
                <w:color w:val="000000" w:themeColor="text1"/>
              </w:rPr>
            </w:pP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93EAF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7BAA1EC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08873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2710124100</w:t>
            </w:r>
          </w:p>
        </w:tc>
        <w:tc>
          <w:tcPr>
            <w:tcW w:w="3707" w:type="pct"/>
            <w:tcBorders>
              <w:top w:val="single" w:sz="4" w:space="0" w:color="A6A6A6"/>
              <w:bottom w:val="single" w:sz="4" w:space="0" w:color="A6A6A6"/>
            </w:tcBorders>
            <w:tcMar>
              <w:top w:w="0" w:type="dxa"/>
              <w:left w:w="113" w:type="dxa"/>
              <w:bottom w:w="0" w:type="dxa"/>
              <w:right w:w="113" w:type="dxa"/>
            </w:tcMar>
            <w:hideMark/>
          </w:tcPr>
          <w:p w14:paraId="5A38E63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53E552AE" w14:textId="1CCD1079"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1FA1B09C" w14:textId="20C8667D" w:rsidR="00D150DB" w:rsidRPr="009F5C6E" w:rsidRDefault="00B612BB" w:rsidP="006E7422">
            <w:pPr>
              <w:pStyle w:val="NoSpacing"/>
              <w:rPr>
                <w:rFonts w:cs="Arial"/>
                <w:color w:val="000000" w:themeColor="text1"/>
              </w:rPr>
            </w:pPr>
            <w:r w:rsidRPr="009F5C6E">
              <w:rPr>
                <w:rFonts w:eastAsia="Arial" w:cs="Arial"/>
                <w:color w:val="000000" w:themeColor="text1"/>
              </w:rPr>
              <w:t>Light oils and preparations</w:t>
            </w:r>
          </w:p>
          <w:p w14:paraId="19010A85" w14:textId="01FDAB6E"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57FD4C7C" w14:textId="388A813B"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2B6C056B" w14:textId="7BA65AA6" w:rsidR="00D150DB" w:rsidRPr="009F5C6E" w:rsidRDefault="00B612BB" w:rsidP="006E7422">
            <w:pPr>
              <w:pStyle w:val="NoSpacing"/>
              <w:rPr>
                <w:rFonts w:cs="Arial"/>
                <w:color w:val="000000" w:themeColor="text1"/>
              </w:rPr>
            </w:pPr>
            <w:r w:rsidRPr="009F5C6E">
              <w:rPr>
                <w:rFonts w:eastAsia="Arial" w:cs="Arial"/>
                <w:color w:val="000000" w:themeColor="text1"/>
              </w:rPr>
              <w:t>Motor spirit</w:t>
            </w:r>
          </w:p>
          <w:p w14:paraId="6A18A193" w14:textId="15D1E06A" w:rsidR="00D150DB" w:rsidRPr="009F5C6E" w:rsidRDefault="00B612BB" w:rsidP="006E7422">
            <w:pPr>
              <w:pStyle w:val="NoSpacing"/>
              <w:rPr>
                <w:rFonts w:cs="Arial"/>
                <w:color w:val="000000" w:themeColor="text1"/>
              </w:rPr>
            </w:pPr>
            <w:r w:rsidRPr="009F5C6E">
              <w:rPr>
                <w:rFonts w:eastAsia="Arial" w:cs="Arial"/>
                <w:color w:val="000000" w:themeColor="text1"/>
              </w:rPr>
              <w:t>Other, with a lead content</w:t>
            </w:r>
          </w:p>
          <w:p w14:paraId="4DFB7E16" w14:textId="14A65112"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p>
          <w:p w14:paraId="4420EB3B" w14:textId="45F794B4"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3DED1D16" w14:textId="1E8D98DF"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C81A8FD" w14:textId="392E74C2"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253CBD24" w14:textId="464216D6"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p w14:paraId="2630CFA4" w14:textId="77777777" w:rsidR="00D150DB" w:rsidRPr="009F5C6E" w:rsidRDefault="00D150DB" w:rsidP="006E7422">
            <w:pPr>
              <w:pStyle w:val="NoSpacing"/>
              <w:rPr>
                <w:rFonts w:eastAsia="Arial" w:cs="Arial"/>
                <w:color w:val="000000" w:themeColor="text1"/>
              </w:rPr>
            </w:pP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9A9DF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3CE0FDB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6CD97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2710124500</w:t>
            </w:r>
          </w:p>
        </w:tc>
        <w:tc>
          <w:tcPr>
            <w:tcW w:w="3707" w:type="pct"/>
            <w:tcBorders>
              <w:top w:val="single" w:sz="4" w:space="0" w:color="A6A6A6"/>
              <w:bottom w:val="single" w:sz="4" w:space="0" w:color="A6A6A6"/>
            </w:tcBorders>
            <w:tcMar>
              <w:top w:w="0" w:type="dxa"/>
              <w:left w:w="113" w:type="dxa"/>
              <w:bottom w:w="0" w:type="dxa"/>
              <w:right w:w="113" w:type="dxa"/>
            </w:tcMar>
            <w:hideMark/>
          </w:tcPr>
          <w:p w14:paraId="12E09F0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4E408FE0" w14:textId="37F07B48"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1DDC6C27" w14:textId="2F9B0592" w:rsidR="00D150DB" w:rsidRPr="009F5C6E" w:rsidRDefault="00B612BB" w:rsidP="006E7422">
            <w:pPr>
              <w:pStyle w:val="NoSpacing"/>
              <w:rPr>
                <w:rFonts w:cs="Arial"/>
                <w:color w:val="000000" w:themeColor="text1"/>
              </w:rPr>
            </w:pPr>
            <w:r w:rsidRPr="009F5C6E">
              <w:rPr>
                <w:rFonts w:eastAsia="Arial" w:cs="Arial"/>
                <w:color w:val="000000" w:themeColor="text1"/>
              </w:rPr>
              <w:t>Light oils and preparations</w:t>
            </w:r>
          </w:p>
          <w:p w14:paraId="2C2DDD99" w14:textId="1FB655FF"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769B10B8" w14:textId="111613B3"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35DD5064" w14:textId="310DCD23" w:rsidR="00D150DB" w:rsidRPr="009F5C6E" w:rsidRDefault="00B612BB" w:rsidP="006E7422">
            <w:pPr>
              <w:pStyle w:val="NoSpacing"/>
              <w:rPr>
                <w:rFonts w:cs="Arial"/>
                <w:color w:val="000000" w:themeColor="text1"/>
              </w:rPr>
            </w:pPr>
            <w:r w:rsidRPr="009F5C6E">
              <w:rPr>
                <w:rFonts w:eastAsia="Arial" w:cs="Arial"/>
                <w:color w:val="000000" w:themeColor="text1"/>
              </w:rPr>
              <w:t>Motor spirit</w:t>
            </w:r>
          </w:p>
          <w:p w14:paraId="0661D563" w14:textId="7222CDDB" w:rsidR="00D150DB" w:rsidRPr="009F5C6E" w:rsidRDefault="00B612BB" w:rsidP="006E7422">
            <w:pPr>
              <w:pStyle w:val="NoSpacing"/>
              <w:rPr>
                <w:rFonts w:cs="Arial"/>
                <w:color w:val="000000" w:themeColor="text1"/>
              </w:rPr>
            </w:pPr>
            <w:r w:rsidRPr="009F5C6E">
              <w:rPr>
                <w:rFonts w:eastAsia="Arial" w:cs="Arial"/>
                <w:color w:val="000000" w:themeColor="text1"/>
              </w:rPr>
              <w:t>Other, with a lead content</w:t>
            </w:r>
          </w:p>
          <w:p w14:paraId="7243EE42" w14:textId="27DB95BF"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p>
          <w:p w14:paraId="33185C21" w14:textId="46108F23"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48932518" w14:textId="7072D9D8"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002F205" w14:textId="011C25F7"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1C0B7DAA" w14:textId="2FE916D3"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p w14:paraId="7FE0A00C" w14:textId="77777777" w:rsidR="00D150DB" w:rsidRPr="009F5C6E" w:rsidRDefault="00D150DB" w:rsidP="006E7422">
            <w:pPr>
              <w:pStyle w:val="NoSpacing"/>
              <w:rPr>
                <w:rFonts w:eastAsia="Arial" w:cs="Arial"/>
                <w:color w:val="000000" w:themeColor="text1"/>
              </w:rPr>
            </w:pP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68DC8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3234969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72F53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lastRenderedPageBreak/>
              <w:t>2710124900</w:t>
            </w:r>
          </w:p>
        </w:tc>
        <w:tc>
          <w:tcPr>
            <w:tcW w:w="3707" w:type="pct"/>
            <w:tcBorders>
              <w:top w:val="single" w:sz="4" w:space="0" w:color="A6A6A6"/>
              <w:bottom w:val="single" w:sz="4" w:space="0" w:color="A6A6A6"/>
            </w:tcBorders>
            <w:tcMar>
              <w:top w:w="0" w:type="dxa"/>
              <w:left w:w="113" w:type="dxa"/>
              <w:bottom w:w="0" w:type="dxa"/>
              <w:right w:w="113" w:type="dxa"/>
            </w:tcMar>
            <w:hideMark/>
          </w:tcPr>
          <w:p w14:paraId="3B35B8E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1703A780" w14:textId="798385B6"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023D9FB6" w14:textId="3C40339C" w:rsidR="00D150DB" w:rsidRPr="009F5C6E" w:rsidRDefault="00B612BB" w:rsidP="006E7422">
            <w:pPr>
              <w:pStyle w:val="NoSpacing"/>
              <w:rPr>
                <w:rFonts w:cs="Arial"/>
                <w:color w:val="000000" w:themeColor="text1"/>
              </w:rPr>
            </w:pPr>
            <w:r w:rsidRPr="009F5C6E">
              <w:rPr>
                <w:rFonts w:eastAsia="Arial" w:cs="Arial"/>
                <w:color w:val="000000" w:themeColor="text1"/>
              </w:rPr>
              <w:t>Light oils and preparations</w:t>
            </w:r>
          </w:p>
          <w:p w14:paraId="1124C42A" w14:textId="45AD9AB1"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4A8637D5" w14:textId="62000E89"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1A18B62E" w14:textId="301450A4" w:rsidR="00D150DB" w:rsidRPr="009F5C6E" w:rsidRDefault="00B612BB" w:rsidP="006E7422">
            <w:pPr>
              <w:pStyle w:val="NoSpacing"/>
              <w:rPr>
                <w:rFonts w:cs="Arial"/>
                <w:color w:val="000000" w:themeColor="text1"/>
              </w:rPr>
            </w:pPr>
            <w:r w:rsidRPr="009F5C6E">
              <w:rPr>
                <w:rFonts w:eastAsia="Arial" w:cs="Arial"/>
                <w:color w:val="000000" w:themeColor="text1"/>
              </w:rPr>
              <w:t>Motor spirit</w:t>
            </w:r>
          </w:p>
          <w:p w14:paraId="4111C758" w14:textId="5A574B60" w:rsidR="00D150DB" w:rsidRPr="009F5C6E" w:rsidRDefault="00B612BB" w:rsidP="006E7422">
            <w:pPr>
              <w:pStyle w:val="NoSpacing"/>
              <w:rPr>
                <w:rFonts w:cs="Arial"/>
                <w:color w:val="000000" w:themeColor="text1"/>
              </w:rPr>
            </w:pPr>
            <w:r w:rsidRPr="009F5C6E">
              <w:rPr>
                <w:rFonts w:eastAsia="Arial" w:cs="Arial"/>
                <w:color w:val="000000" w:themeColor="text1"/>
              </w:rPr>
              <w:t>Other, with a lead content</w:t>
            </w:r>
          </w:p>
          <w:p w14:paraId="6219637E" w14:textId="347FB500"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p>
          <w:p w14:paraId="030AC187" w14:textId="04501214"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4EAF08F8" w14:textId="1C1D68EF"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F80364" w14:textId="2F4F545B"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64A6D005" w14:textId="1163F9BF"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p w14:paraId="6E872E99" w14:textId="77777777" w:rsidR="00D150DB" w:rsidRPr="009F5C6E" w:rsidRDefault="00D150DB" w:rsidP="006E7422">
            <w:pPr>
              <w:pStyle w:val="NoSpacing"/>
              <w:rPr>
                <w:rFonts w:eastAsia="Arial" w:cs="Arial"/>
                <w:color w:val="000000" w:themeColor="text1"/>
              </w:rPr>
            </w:pP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139B2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28E4055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80F94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2710125000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3CE76F3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15A2255D" w14:textId="1666835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088023DA" w14:textId="61F39A95" w:rsidR="00D150DB" w:rsidRPr="009F5C6E" w:rsidRDefault="00B612BB" w:rsidP="006E7422">
            <w:pPr>
              <w:pStyle w:val="NoSpacing"/>
              <w:rPr>
                <w:rFonts w:cs="Arial"/>
                <w:color w:val="000000" w:themeColor="text1"/>
              </w:rPr>
            </w:pPr>
            <w:r w:rsidRPr="009F5C6E">
              <w:rPr>
                <w:rFonts w:eastAsia="Arial" w:cs="Arial"/>
                <w:color w:val="000000" w:themeColor="text1"/>
              </w:rPr>
              <w:t>Light oils and preparations</w:t>
            </w:r>
          </w:p>
          <w:p w14:paraId="36EC051D" w14:textId="75C95953"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178CF5BD" w14:textId="533BB1B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15BC2316" w14:textId="4874B23F" w:rsidR="00D150DB" w:rsidRPr="009F5C6E" w:rsidRDefault="00B612BB" w:rsidP="006E7422">
            <w:pPr>
              <w:pStyle w:val="NoSpacing"/>
              <w:rPr>
                <w:rFonts w:cs="Arial"/>
                <w:color w:val="000000" w:themeColor="text1"/>
              </w:rPr>
            </w:pPr>
            <w:r w:rsidRPr="009F5C6E">
              <w:rPr>
                <w:rFonts w:eastAsia="Arial" w:cs="Arial"/>
                <w:color w:val="000000" w:themeColor="text1"/>
              </w:rPr>
              <w:t>Motor spirit</w:t>
            </w:r>
          </w:p>
          <w:p w14:paraId="6D9ACB25" w14:textId="59B1AF17" w:rsidR="00D150DB" w:rsidRPr="009F5C6E" w:rsidRDefault="00B612BB" w:rsidP="006E7422">
            <w:pPr>
              <w:pStyle w:val="NoSpacing"/>
              <w:rPr>
                <w:rFonts w:cs="Arial"/>
                <w:color w:val="000000" w:themeColor="text1"/>
              </w:rPr>
            </w:pPr>
            <w:r w:rsidRPr="009F5C6E">
              <w:rPr>
                <w:rFonts w:eastAsia="Arial" w:cs="Arial"/>
                <w:color w:val="000000" w:themeColor="text1"/>
              </w:rPr>
              <w:t>Other, with a lead content</w:t>
            </w:r>
          </w:p>
          <w:p w14:paraId="66704792" w14:textId="641EEE53"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p>
          <w:p w14:paraId="7C769310" w14:textId="0ED22D02"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6BF4C3A5" w14:textId="4370C594"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8029471" w14:textId="58588EE6"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06058480" w14:textId="586F04B1"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p w14:paraId="1CB8E6FD" w14:textId="77777777" w:rsidR="00D150DB" w:rsidRPr="009F5C6E" w:rsidRDefault="00D150DB" w:rsidP="006E7422">
            <w:pPr>
              <w:pStyle w:val="NoSpacing"/>
              <w:rPr>
                <w:rFonts w:eastAsia="Arial" w:cs="Arial"/>
                <w:color w:val="000000" w:themeColor="text1"/>
              </w:rPr>
            </w:pP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822C2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106F5AA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ADD78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2710129000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7E318E8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4E36F936" w14:textId="3FE706B5"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2E0370CC" w14:textId="1096E2CB" w:rsidR="00D150DB" w:rsidRPr="009F5C6E" w:rsidRDefault="00B612BB" w:rsidP="006E7422">
            <w:pPr>
              <w:pStyle w:val="NoSpacing"/>
              <w:rPr>
                <w:rFonts w:cs="Arial"/>
                <w:color w:val="000000" w:themeColor="text1"/>
              </w:rPr>
            </w:pPr>
            <w:r w:rsidRPr="009F5C6E">
              <w:rPr>
                <w:rFonts w:eastAsia="Arial" w:cs="Arial"/>
                <w:color w:val="000000" w:themeColor="text1"/>
              </w:rPr>
              <w:t>Light oils and preparations</w:t>
            </w:r>
          </w:p>
          <w:p w14:paraId="550B1654" w14:textId="1CF93635"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256474A7" w14:textId="7403B14E"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19DBDFDF" w14:textId="1FA14AAD" w:rsidR="00D150DB" w:rsidRPr="009F5C6E" w:rsidRDefault="00B612BB" w:rsidP="006E7422">
            <w:pPr>
              <w:pStyle w:val="NoSpacing"/>
              <w:rPr>
                <w:rFonts w:cs="Arial"/>
                <w:color w:val="000000" w:themeColor="text1"/>
              </w:rPr>
            </w:pPr>
            <w:r w:rsidRPr="009F5C6E">
              <w:rPr>
                <w:rFonts w:eastAsia="Arial" w:cs="Arial"/>
                <w:color w:val="000000" w:themeColor="text1"/>
              </w:rPr>
              <w:t>Other light oils</w:t>
            </w:r>
          </w:p>
          <w:p w14:paraId="23282024" w14:textId="301571DB"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5565CC69" w14:textId="41BDA704"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3D5FAEFD" w14:textId="3613CCCC"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C8E765" w14:textId="30A4876D"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2861CC1C" w14:textId="32EC27DB"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E00D6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5B7E6BF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F6570C" w14:textId="0EE0D2FD" w:rsidR="00D150DB" w:rsidRPr="009F5C6E" w:rsidRDefault="00B612BB" w:rsidP="006E7422">
            <w:pPr>
              <w:pStyle w:val="NoSpacing"/>
              <w:rPr>
                <w:rFonts w:cs="Arial"/>
                <w:color w:val="000000" w:themeColor="text1"/>
              </w:rPr>
            </w:pPr>
            <w:r w:rsidRPr="009F5C6E">
              <w:rPr>
                <w:rFonts w:eastAsia="Arial" w:cs="Arial"/>
                <w:color w:val="000000" w:themeColor="text1"/>
              </w:rPr>
              <w:t>27101911</w:t>
            </w:r>
          </w:p>
        </w:tc>
        <w:tc>
          <w:tcPr>
            <w:tcW w:w="3707" w:type="pct"/>
            <w:tcBorders>
              <w:top w:val="single" w:sz="4" w:space="0" w:color="A6A6A6"/>
              <w:bottom w:val="single" w:sz="4" w:space="0" w:color="A6A6A6"/>
            </w:tcBorders>
            <w:tcMar>
              <w:top w:w="0" w:type="dxa"/>
              <w:left w:w="113" w:type="dxa"/>
              <w:bottom w:w="0" w:type="dxa"/>
              <w:right w:w="113" w:type="dxa"/>
            </w:tcMar>
            <w:hideMark/>
          </w:tcPr>
          <w:p w14:paraId="777623A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9F5C6E">
              <w:rPr>
                <w:rFonts w:eastAsia="Arial" w:cs="Arial"/>
                <w:color w:val="000000" w:themeColor="text1"/>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9F5C6E">
              <w:rPr>
                <w:rFonts w:eastAsia="Arial" w:cs="Arial"/>
                <w:color w:val="000000" w:themeColor="text1"/>
              </w:rPr>
              <w:br/>
              <w:t>Other</w:t>
            </w:r>
            <w:r w:rsidRPr="009F5C6E">
              <w:rPr>
                <w:rFonts w:eastAsia="Arial" w:cs="Arial"/>
                <w:color w:val="000000" w:themeColor="text1"/>
              </w:rPr>
              <w:br/>
              <w:t>Medium oils</w:t>
            </w:r>
            <w:r w:rsidRPr="009F5C6E">
              <w:rPr>
                <w:rFonts w:eastAsia="Arial" w:cs="Arial"/>
                <w:color w:val="000000" w:themeColor="text1"/>
              </w:rPr>
              <w:br/>
              <w:t>For undergoing a specific process</w:t>
            </w:r>
            <w:r w:rsidRPr="009F5C6E">
              <w:rPr>
                <w:rFonts w:eastAsia="Arial" w:cs="Arial"/>
                <w:color w:val="000000" w:themeColor="text1"/>
              </w:rPr>
              <w:b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43862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CD2C6B" w:rsidRPr="00C269AA" w14:paraId="68F53F2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F565DF4" w14:textId="0FD0E6A2" w:rsidR="00CD2C6B" w:rsidRPr="009F5C6E" w:rsidRDefault="00CD2C6B" w:rsidP="00CD2C6B">
            <w:pPr>
              <w:pStyle w:val="NoSpacing"/>
              <w:rPr>
                <w:rFonts w:eastAsia="Arial" w:cs="Arial"/>
                <w:color w:val="000000" w:themeColor="text1"/>
              </w:rPr>
            </w:pPr>
            <w:r>
              <w:rPr>
                <w:rFonts w:eastAsia="Arial" w:cs="Arial"/>
                <w:b/>
                <w:bCs/>
                <w:color w:val="000000" w:themeColor="text1"/>
                <w:szCs w:val="20"/>
              </w:rPr>
              <w:t>27101911</w:t>
            </w:r>
          </w:p>
        </w:tc>
        <w:tc>
          <w:tcPr>
            <w:tcW w:w="3707" w:type="pct"/>
            <w:tcBorders>
              <w:top w:val="single" w:sz="4" w:space="0" w:color="A6A6A6"/>
              <w:bottom w:val="single" w:sz="4" w:space="0" w:color="A6A6A6"/>
            </w:tcBorders>
            <w:tcMar>
              <w:top w:w="0" w:type="dxa"/>
              <w:left w:w="113" w:type="dxa"/>
              <w:bottom w:w="0" w:type="dxa"/>
              <w:right w:w="113" w:type="dxa"/>
            </w:tcMar>
          </w:tcPr>
          <w:p w14:paraId="5C2C821B" w14:textId="77777777" w:rsidR="00CD2C6B" w:rsidRDefault="00CD2C6B" w:rsidP="00CD2C6B">
            <w:pPr>
              <w:spacing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32883AEC" w14:textId="77777777" w:rsidR="00CD2C6B" w:rsidRDefault="00CD2C6B" w:rsidP="00CD2C6B">
            <w:pPr>
              <w:spacing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2F4945E7" w14:textId="77777777" w:rsidR="00CD2C6B" w:rsidRDefault="00CD2C6B" w:rsidP="00CD2C6B">
            <w:pPr>
              <w:spacing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Other</w:t>
            </w:r>
          </w:p>
          <w:p w14:paraId="290B846A" w14:textId="77777777" w:rsidR="00CD2C6B" w:rsidRDefault="00CD2C6B" w:rsidP="00CD2C6B">
            <w:pPr>
              <w:spacing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Medium oils</w:t>
            </w:r>
          </w:p>
          <w:p w14:paraId="5F5F5B6A" w14:textId="39E393A6" w:rsidR="00CD2C6B" w:rsidRPr="009F5C6E" w:rsidRDefault="00CD2C6B" w:rsidP="00CD2C6B">
            <w:pPr>
              <w:pStyle w:val="NoSpacing"/>
              <w:rPr>
                <w:rFonts w:eastAsia="Arial" w:cs="Arial"/>
                <w:color w:val="000000" w:themeColor="text1"/>
              </w:rPr>
            </w:pPr>
            <w:r>
              <w:rPr>
                <w:rFonts w:eastAsia="Arial" w:cs="Arial"/>
                <w:color w:val="000000" w:themeColor="text1"/>
                <w:szCs w:val="20"/>
              </w:rPr>
              <w:t>For undergoing a specific process</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842E26C" w14:textId="37BDAAA6" w:rsidR="00CD2C6B" w:rsidRPr="009F5C6E" w:rsidRDefault="00CD2C6B" w:rsidP="00CD2C6B">
            <w:pPr>
              <w:pStyle w:val="NoSpacing"/>
              <w:rPr>
                <w:rFonts w:eastAsia="Arial" w:cs="Arial"/>
                <w:color w:val="000000" w:themeColor="text1"/>
              </w:rPr>
            </w:pPr>
            <w:r>
              <w:rPr>
                <w:rFonts w:eastAsia="Arial" w:cs="Arial"/>
                <w:color w:val="000000" w:themeColor="text1"/>
              </w:rPr>
              <w:t>0.0%</w:t>
            </w:r>
          </w:p>
        </w:tc>
      </w:tr>
      <w:tr w:rsidR="00940141" w:rsidRPr="00C269AA" w14:paraId="00E8196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01E9B5" w14:textId="620AE669" w:rsidR="00D150DB" w:rsidRPr="009F5C6E" w:rsidRDefault="00B612BB" w:rsidP="006E7422">
            <w:pPr>
              <w:pStyle w:val="NoSpacing"/>
              <w:rPr>
                <w:rFonts w:cs="Arial"/>
                <w:color w:val="000000" w:themeColor="text1"/>
              </w:rPr>
            </w:pPr>
            <w:r w:rsidRPr="009F5C6E">
              <w:rPr>
                <w:rFonts w:eastAsia="Arial" w:cs="Arial"/>
                <w:color w:val="000000" w:themeColor="text1"/>
              </w:rPr>
              <w:t>27101915</w:t>
            </w:r>
          </w:p>
        </w:tc>
        <w:tc>
          <w:tcPr>
            <w:tcW w:w="3707" w:type="pct"/>
            <w:tcBorders>
              <w:top w:val="single" w:sz="4" w:space="0" w:color="A6A6A6"/>
              <w:bottom w:val="single" w:sz="4" w:space="0" w:color="A6A6A6"/>
            </w:tcBorders>
            <w:tcMar>
              <w:top w:w="0" w:type="dxa"/>
              <w:left w:w="113" w:type="dxa"/>
              <w:bottom w:w="0" w:type="dxa"/>
              <w:right w:w="113" w:type="dxa"/>
            </w:tcMar>
            <w:hideMark/>
          </w:tcPr>
          <w:p w14:paraId="106F96F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9F5C6E">
              <w:rPr>
                <w:rFonts w:eastAsia="Arial" w:cs="Arial"/>
                <w:color w:val="000000" w:themeColor="text1"/>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9F5C6E">
              <w:rPr>
                <w:rFonts w:eastAsia="Arial" w:cs="Arial"/>
                <w:color w:val="000000" w:themeColor="text1"/>
              </w:rPr>
              <w:br/>
              <w:t>Other</w:t>
            </w:r>
            <w:r w:rsidRPr="009F5C6E">
              <w:rPr>
                <w:rFonts w:eastAsia="Arial" w:cs="Arial"/>
                <w:color w:val="000000" w:themeColor="text1"/>
              </w:rPr>
              <w:br/>
              <w:t>Medium oils</w:t>
            </w:r>
            <w:r w:rsidRPr="009F5C6E">
              <w:rPr>
                <w:rFonts w:eastAsia="Arial" w:cs="Arial"/>
                <w:color w:val="000000" w:themeColor="text1"/>
              </w:rPr>
              <w:br/>
              <w:t>For undergoing chemical transformation by a process other than those specified in respect of subheading 2710 19 11</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FECC1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5F7F296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221FE3" w14:textId="573642AF" w:rsidR="00D150DB" w:rsidRPr="009F5C6E" w:rsidRDefault="00B612BB" w:rsidP="006E7422">
            <w:pPr>
              <w:pStyle w:val="NoSpacing"/>
              <w:rPr>
                <w:rFonts w:cs="Arial"/>
                <w:color w:val="000000" w:themeColor="text1"/>
              </w:rPr>
            </w:pPr>
            <w:r w:rsidRPr="009F5C6E">
              <w:rPr>
                <w:rFonts w:eastAsia="Arial" w:cs="Arial"/>
                <w:color w:val="000000" w:themeColor="text1"/>
              </w:rPr>
              <w:t>27101925</w:t>
            </w:r>
          </w:p>
        </w:tc>
        <w:tc>
          <w:tcPr>
            <w:tcW w:w="3707" w:type="pct"/>
            <w:tcBorders>
              <w:top w:val="single" w:sz="4" w:space="0" w:color="A6A6A6"/>
              <w:bottom w:val="single" w:sz="4" w:space="0" w:color="A6A6A6"/>
            </w:tcBorders>
            <w:tcMar>
              <w:top w:w="0" w:type="dxa"/>
              <w:left w:w="113" w:type="dxa"/>
              <w:bottom w:w="0" w:type="dxa"/>
              <w:right w:w="113" w:type="dxa"/>
            </w:tcMar>
            <w:hideMark/>
          </w:tcPr>
          <w:p w14:paraId="2F2E212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17BACABC" w14:textId="09BA83E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7400418C" w14:textId="40C85B6A"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48DF7AFD" w14:textId="5362D91C" w:rsidR="00D150DB" w:rsidRPr="009F5C6E" w:rsidRDefault="00B612BB" w:rsidP="006E7422">
            <w:pPr>
              <w:pStyle w:val="NoSpacing"/>
              <w:rPr>
                <w:rFonts w:cs="Arial"/>
                <w:color w:val="000000" w:themeColor="text1"/>
              </w:rPr>
            </w:pPr>
            <w:r w:rsidRPr="009F5C6E">
              <w:rPr>
                <w:rFonts w:eastAsia="Arial" w:cs="Arial"/>
                <w:color w:val="000000" w:themeColor="text1"/>
              </w:rPr>
              <w:t>Medium oils</w:t>
            </w:r>
          </w:p>
          <w:p w14:paraId="407E21BD" w14:textId="17590210"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41E123BB" w14:textId="122FD6C0" w:rsidR="00D150DB" w:rsidRPr="009F5C6E" w:rsidRDefault="00B612BB" w:rsidP="006E7422">
            <w:pPr>
              <w:pStyle w:val="NoSpacing"/>
              <w:rPr>
                <w:rFonts w:cs="Arial"/>
                <w:color w:val="000000" w:themeColor="text1"/>
              </w:rPr>
            </w:pPr>
            <w:r w:rsidRPr="009F5C6E">
              <w:rPr>
                <w:rFonts w:eastAsia="Arial" w:cs="Arial"/>
                <w:color w:val="000000" w:themeColor="text1"/>
              </w:rPr>
              <w:t>Kerosene</w:t>
            </w:r>
          </w:p>
          <w:p w14:paraId="75248F21" w14:textId="4021C18C"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1693C8CC" w14:textId="23BD10BB"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3E8AEB7D" w14:textId="2737AC54"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7278E8C8" w14:textId="28C1CC6F"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38740B6" w14:textId="2DCC89EE"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16CA49EE" w14:textId="1AD42D81"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82F1B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37EFCB8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6367C6" w14:textId="57A91F3F" w:rsidR="00D150DB" w:rsidRPr="009F5C6E" w:rsidRDefault="00B612BB" w:rsidP="006E7422">
            <w:pPr>
              <w:pStyle w:val="NoSpacing"/>
              <w:rPr>
                <w:rFonts w:cs="Arial"/>
                <w:color w:val="000000" w:themeColor="text1"/>
              </w:rPr>
            </w:pPr>
            <w:r w:rsidRPr="009F5C6E">
              <w:rPr>
                <w:rFonts w:eastAsia="Arial" w:cs="Arial"/>
                <w:color w:val="000000" w:themeColor="text1"/>
              </w:rPr>
              <w:lastRenderedPageBreak/>
              <w:t>27101929</w:t>
            </w:r>
          </w:p>
        </w:tc>
        <w:tc>
          <w:tcPr>
            <w:tcW w:w="3707" w:type="pct"/>
            <w:tcBorders>
              <w:top w:val="single" w:sz="4" w:space="0" w:color="A6A6A6"/>
              <w:bottom w:val="single" w:sz="4" w:space="0" w:color="A6A6A6"/>
            </w:tcBorders>
            <w:tcMar>
              <w:top w:w="0" w:type="dxa"/>
              <w:left w:w="113" w:type="dxa"/>
              <w:bottom w:w="0" w:type="dxa"/>
              <w:right w:w="113" w:type="dxa"/>
            </w:tcMar>
            <w:hideMark/>
          </w:tcPr>
          <w:p w14:paraId="7C90E23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5D43E053" w14:textId="504E337B"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1001C9C4" w14:textId="6A0AF392"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2FA6101D" w14:textId="6319C435" w:rsidR="00D150DB" w:rsidRPr="009F5C6E" w:rsidRDefault="00B612BB" w:rsidP="006E7422">
            <w:pPr>
              <w:pStyle w:val="NoSpacing"/>
              <w:rPr>
                <w:rFonts w:cs="Arial"/>
                <w:color w:val="000000" w:themeColor="text1"/>
              </w:rPr>
            </w:pPr>
            <w:r w:rsidRPr="009F5C6E">
              <w:rPr>
                <w:rFonts w:eastAsia="Arial" w:cs="Arial"/>
                <w:color w:val="000000" w:themeColor="text1"/>
              </w:rPr>
              <w:t>Medium oils</w:t>
            </w:r>
          </w:p>
          <w:p w14:paraId="10C4ECF3" w14:textId="6234A12A"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6DC2D388" w14:textId="6E890CE1"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6639FD84" w14:textId="1DDAD68E"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59BFAD8F" w14:textId="6F65B65D"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2972236A" w14:textId="58E270A0"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C55288" w14:textId="02077DE6"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1EFBE7A7" w14:textId="747596E0"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F2A6A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7B693E6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5FCDB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2710193100</w:t>
            </w:r>
          </w:p>
        </w:tc>
        <w:tc>
          <w:tcPr>
            <w:tcW w:w="3707" w:type="pct"/>
            <w:tcBorders>
              <w:top w:val="single" w:sz="4" w:space="0" w:color="A6A6A6"/>
              <w:bottom w:val="single" w:sz="4" w:space="0" w:color="A6A6A6"/>
            </w:tcBorders>
            <w:tcMar>
              <w:top w:w="0" w:type="dxa"/>
              <w:left w:w="113" w:type="dxa"/>
              <w:bottom w:w="0" w:type="dxa"/>
              <w:right w:w="113" w:type="dxa"/>
            </w:tcMar>
            <w:hideMark/>
          </w:tcPr>
          <w:p w14:paraId="4764A16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9F5C6E">
              <w:rPr>
                <w:rFonts w:eastAsia="Arial" w:cs="Arial"/>
                <w:color w:val="000000" w:themeColor="text1"/>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9F5C6E">
              <w:rPr>
                <w:rFonts w:eastAsia="Arial" w:cs="Arial"/>
                <w:color w:val="000000" w:themeColor="text1"/>
              </w:rPr>
              <w:br/>
              <w:t>Other</w:t>
            </w:r>
            <w:r w:rsidRPr="009F5C6E">
              <w:rPr>
                <w:rFonts w:eastAsia="Arial" w:cs="Arial"/>
                <w:color w:val="000000" w:themeColor="text1"/>
              </w:rPr>
              <w:br/>
              <w:t>Heavy oils</w:t>
            </w:r>
            <w:r w:rsidRPr="009F5C6E">
              <w:rPr>
                <w:rFonts w:eastAsia="Arial" w:cs="Arial"/>
                <w:color w:val="000000" w:themeColor="text1"/>
              </w:rPr>
              <w:br/>
              <w:t>Gas oils</w:t>
            </w:r>
            <w:r w:rsidRPr="009F5C6E">
              <w:rPr>
                <w:rFonts w:eastAsia="Arial" w:cs="Arial"/>
                <w:color w:val="000000" w:themeColor="text1"/>
              </w:rPr>
              <w:br/>
              <w:t>For undergoing a specific process</w:t>
            </w:r>
            <w:r w:rsidRPr="009F5C6E">
              <w:rPr>
                <w:rFonts w:eastAsia="Arial" w:cs="Arial"/>
                <w:color w:val="000000" w:themeColor="text1"/>
              </w:rPr>
              <w:b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8FD84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6A08F3B2" w14:textId="103EAF20"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8B3C1A" w14:textId="0A1DB494" w:rsidR="00D150DB" w:rsidRPr="009F5C6E" w:rsidRDefault="00B612BB" w:rsidP="006E7422">
            <w:pPr>
              <w:pStyle w:val="NoSpacing"/>
              <w:rPr>
                <w:rFonts w:cs="Arial"/>
                <w:color w:val="000000" w:themeColor="text1"/>
              </w:rPr>
            </w:pPr>
            <w:r w:rsidRPr="009F5C6E">
              <w:rPr>
                <w:rFonts w:eastAsia="Arial" w:cs="Arial"/>
                <w:color w:val="000000" w:themeColor="text1"/>
              </w:rPr>
              <w:t>2710193500</w:t>
            </w:r>
          </w:p>
        </w:tc>
        <w:tc>
          <w:tcPr>
            <w:tcW w:w="3707" w:type="pct"/>
            <w:tcBorders>
              <w:top w:val="single" w:sz="4" w:space="0" w:color="A6A6A6"/>
              <w:bottom w:val="single" w:sz="4" w:space="0" w:color="A6A6A6"/>
            </w:tcBorders>
            <w:tcMar>
              <w:top w:w="0" w:type="dxa"/>
              <w:left w:w="113" w:type="dxa"/>
              <w:bottom w:w="0" w:type="dxa"/>
              <w:right w:w="113" w:type="dxa"/>
            </w:tcMar>
            <w:hideMark/>
          </w:tcPr>
          <w:p w14:paraId="6B8D66B8" w14:textId="0CC332ED"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9F5C6E">
              <w:rPr>
                <w:rFonts w:eastAsia="Arial" w:cs="Arial"/>
                <w:color w:val="000000" w:themeColor="text1"/>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9F5C6E">
              <w:rPr>
                <w:rFonts w:eastAsia="Arial" w:cs="Arial"/>
                <w:color w:val="000000" w:themeColor="text1"/>
              </w:rPr>
              <w:br/>
              <w:t>Other</w:t>
            </w:r>
            <w:r w:rsidRPr="009F5C6E">
              <w:rPr>
                <w:rFonts w:eastAsia="Arial" w:cs="Arial"/>
                <w:color w:val="000000" w:themeColor="text1"/>
              </w:rPr>
              <w:br/>
              <w:t>Heavy oils</w:t>
            </w:r>
            <w:r w:rsidRPr="009F5C6E">
              <w:rPr>
                <w:rFonts w:eastAsia="Arial" w:cs="Arial"/>
                <w:color w:val="000000" w:themeColor="text1"/>
              </w:rPr>
              <w:br/>
              <w:t>Gas oils</w:t>
            </w:r>
            <w:r w:rsidRPr="009F5C6E">
              <w:rPr>
                <w:rFonts w:eastAsia="Arial" w:cs="Arial"/>
                <w:color w:val="000000" w:themeColor="text1"/>
              </w:rPr>
              <w:br/>
              <w:t>For undergoing chemical transformation by a process other than those specified in respect of subheading 2710 19 31</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AA804E" w14:textId="13507254"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427FCD4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79D8D0" w14:textId="0E680754" w:rsidR="00D150DB" w:rsidRPr="009F5C6E" w:rsidRDefault="00B612BB" w:rsidP="006E7422">
            <w:pPr>
              <w:pStyle w:val="NoSpacing"/>
              <w:rPr>
                <w:rFonts w:cs="Arial"/>
                <w:color w:val="000000" w:themeColor="text1"/>
              </w:rPr>
            </w:pPr>
            <w:r w:rsidRPr="009F5C6E">
              <w:rPr>
                <w:rFonts w:eastAsia="Arial" w:cs="Arial"/>
                <w:color w:val="000000" w:themeColor="text1"/>
              </w:rPr>
              <w:t>2710194</w:t>
            </w:r>
            <w:r w:rsidR="00D862FA" w:rsidRPr="009F5C6E">
              <w:rPr>
                <w:rFonts w:eastAsia="Arial" w:cs="Arial"/>
                <w:color w:val="000000" w:themeColor="text1"/>
              </w:rPr>
              <w:t>2</w:t>
            </w:r>
          </w:p>
        </w:tc>
        <w:tc>
          <w:tcPr>
            <w:tcW w:w="3707" w:type="pct"/>
            <w:tcBorders>
              <w:top w:val="single" w:sz="4" w:space="0" w:color="A6A6A6"/>
              <w:bottom w:val="single" w:sz="4" w:space="0" w:color="A6A6A6"/>
            </w:tcBorders>
            <w:tcMar>
              <w:top w:w="0" w:type="dxa"/>
              <w:left w:w="113" w:type="dxa"/>
              <w:bottom w:w="0" w:type="dxa"/>
              <w:right w:w="113" w:type="dxa"/>
            </w:tcMar>
            <w:hideMark/>
          </w:tcPr>
          <w:p w14:paraId="017FAC0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19F699BA" w14:textId="1ABFF599"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2474359C" w14:textId="264BD69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19397A21" w14:textId="513DAAC0" w:rsidR="00D150DB" w:rsidRPr="009F5C6E" w:rsidRDefault="00B612BB" w:rsidP="006E7422">
            <w:pPr>
              <w:pStyle w:val="NoSpacing"/>
              <w:rPr>
                <w:rFonts w:cs="Arial"/>
                <w:color w:val="000000" w:themeColor="text1"/>
              </w:rPr>
            </w:pPr>
            <w:r w:rsidRPr="009F5C6E">
              <w:rPr>
                <w:rFonts w:eastAsia="Arial" w:cs="Arial"/>
                <w:color w:val="000000" w:themeColor="text1"/>
              </w:rPr>
              <w:t>Heavy oils</w:t>
            </w:r>
          </w:p>
          <w:p w14:paraId="4D0EF4A7" w14:textId="796098F6" w:rsidR="00D150DB" w:rsidRPr="009F5C6E" w:rsidRDefault="00B612BB" w:rsidP="006E7422">
            <w:pPr>
              <w:pStyle w:val="NoSpacing"/>
              <w:rPr>
                <w:rFonts w:cs="Arial"/>
                <w:color w:val="000000" w:themeColor="text1"/>
              </w:rPr>
            </w:pPr>
            <w:r w:rsidRPr="009F5C6E">
              <w:rPr>
                <w:rFonts w:eastAsia="Arial" w:cs="Arial"/>
                <w:color w:val="000000" w:themeColor="text1"/>
              </w:rPr>
              <w:t>Gas oils</w:t>
            </w:r>
          </w:p>
          <w:p w14:paraId="51CC96C0" w14:textId="45CC5C1F"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30C03172" w14:textId="52AACFB9" w:rsidR="00D150DB" w:rsidRPr="009F5C6E" w:rsidRDefault="00B612BB" w:rsidP="006E7422">
            <w:pPr>
              <w:pStyle w:val="NoSpacing"/>
              <w:rPr>
                <w:rFonts w:eastAsia="Arial" w:cs="Arial"/>
                <w:color w:val="000000" w:themeColor="text1"/>
              </w:rPr>
            </w:pPr>
            <w:r w:rsidRPr="009F5C6E">
              <w:rPr>
                <w:rFonts w:eastAsia="Arial" w:cs="Arial"/>
                <w:color w:val="000000" w:themeColor="text1"/>
              </w:rPr>
              <w:t>With a sulphur content not exceeding 0.001% by weight</w:t>
            </w:r>
          </w:p>
          <w:p w14:paraId="50AA7B11" w14:textId="77777777" w:rsidR="003D78FB" w:rsidRPr="009F5C6E" w:rsidRDefault="003D78FB" w:rsidP="003D78FB">
            <w:pPr>
              <w:spacing w:line="240" w:lineRule="auto"/>
              <w:rPr>
                <w:rFonts w:ascii="Arial" w:eastAsia="Arial" w:hAnsi="Arial" w:cs="Arial"/>
                <w:color w:val="000000" w:themeColor="text1"/>
                <w:sz w:val="20"/>
                <w:szCs w:val="20"/>
              </w:rPr>
            </w:pPr>
            <w:r w:rsidRPr="009F5C6E">
              <w:rPr>
                <w:rFonts w:ascii="Arial" w:hAnsi="Arial" w:cs="Arial"/>
                <w:color w:val="000000"/>
                <w:sz w:val="20"/>
                <w:szCs w:val="20"/>
                <w:shd w:val="clear" w:color="auto" w:fill="FFFFFF"/>
              </w:rPr>
              <w:t>Having a bio-based carbon content of at least 80 % by weight</w:t>
            </w:r>
          </w:p>
          <w:p w14:paraId="3C07E79A" w14:textId="6C1FBD58" w:rsidR="003D78FB" w:rsidRPr="009F5C6E" w:rsidRDefault="003D78FB" w:rsidP="000E1291">
            <w:pPr>
              <w:spacing w:line="240" w:lineRule="auto"/>
              <w:rPr>
                <w:rFonts w:ascii="Arial" w:eastAsia="Arial" w:hAnsi="Arial" w:cs="Arial"/>
                <w:color w:val="000000" w:themeColor="text1"/>
                <w:szCs w:val="20"/>
              </w:rPr>
            </w:pPr>
            <w:r w:rsidRPr="009F5C6E">
              <w:rPr>
                <w:rFonts w:ascii="Arial" w:hAnsi="Arial" w:cs="Arial"/>
                <w:color w:val="000000"/>
                <w:sz w:val="20"/>
                <w:szCs w:val="20"/>
                <w:shd w:val="clear" w:color="auto" w:fill="FFFFFF"/>
              </w:rPr>
              <w:t>Paraffinic gasoil obtained from synthesis and/or hydro-treatment, of non-fossil origin, in pure form; blends containing by weight more than 20 % of paraffinic gasoil obtained from synthesis and/or hydro-treatment, of non-fossil origin</w:t>
            </w:r>
          </w:p>
          <w:p w14:paraId="5835B94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10E07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B2419A" w:rsidRPr="00C269AA" w14:paraId="0DA2063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7A46D30" w14:textId="40080F7B" w:rsidR="00B2419A" w:rsidRPr="009F5C6E" w:rsidRDefault="00B2419A" w:rsidP="00B2419A">
            <w:pPr>
              <w:pStyle w:val="NoSpacing"/>
              <w:rPr>
                <w:rFonts w:eastAsia="Arial" w:cs="Arial"/>
                <w:color w:val="000000" w:themeColor="text1"/>
              </w:rPr>
            </w:pPr>
            <w:r w:rsidRPr="009F5C6E">
              <w:rPr>
                <w:rFonts w:eastAsia="Arial" w:cs="Arial"/>
                <w:color w:val="000000" w:themeColor="text1"/>
                <w:szCs w:val="20"/>
              </w:rPr>
              <w:t>27101944</w:t>
            </w:r>
          </w:p>
        </w:tc>
        <w:tc>
          <w:tcPr>
            <w:tcW w:w="3707" w:type="pct"/>
            <w:tcBorders>
              <w:top w:val="single" w:sz="4" w:space="0" w:color="A6A6A6"/>
              <w:bottom w:val="single" w:sz="4" w:space="0" w:color="A6A6A6"/>
            </w:tcBorders>
            <w:tcMar>
              <w:top w:w="0" w:type="dxa"/>
              <w:left w:w="113" w:type="dxa"/>
              <w:bottom w:w="0" w:type="dxa"/>
              <w:right w:w="113" w:type="dxa"/>
            </w:tcMar>
          </w:tcPr>
          <w:p w14:paraId="1046A9B1" w14:textId="77777777" w:rsidR="00B2419A" w:rsidRPr="009F5C6E" w:rsidRDefault="00B2419A" w:rsidP="00B2419A">
            <w:pPr>
              <w:spacing w:line="240" w:lineRule="auto"/>
              <w:rPr>
                <w:rFonts w:ascii="Arial" w:hAnsi="Arial" w:cs="Arial"/>
                <w:color w:val="000000" w:themeColor="text1"/>
                <w:sz w:val="20"/>
                <w:szCs w:val="20"/>
              </w:rPr>
            </w:pPr>
            <w:r w:rsidRPr="009F5C6E">
              <w:rPr>
                <w:rFonts w:ascii="Arial" w:eastAsia="Arial" w:hAnsi="Arial" w:cs="Arial"/>
                <w:color w:val="000000" w:themeColor="text1"/>
                <w:sz w:val="20"/>
                <w:szCs w:val="20"/>
              </w:rPr>
              <w:t xml:space="preserve">Petroleum oils and oils obtained from bituminous minerals, other than crude; preparations not elsewhere specified or included, containing by weight 70 % or more of petroleum oils or of oils obtained from bituminous minerals, these oils being the basic constituents of the preparations; waste oils </w:t>
            </w:r>
          </w:p>
          <w:p w14:paraId="01E8B423" w14:textId="77777777" w:rsidR="00B2419A" w:rsidRPr="009F5C6E" w:rsidRDefault="00B2419A" w:rsidP="00B2419A">
            <w:pPr>
              <w:spacing w:line="240" w:lineRule="auto"/>
              <w:rPr>
                <w:rFonts w:ascii="Arial" w:hAnsi="Arial" w:cs="Arial"/>
                <w:color w:val="000000" w:themeColor="text1"/>
                <w:sz w:val="20"/>
                <w:szCs w:val="20"/>
              </w:rPr>
            </w:pPr>
            <w:r w:rsidRPr="009F5C6E">
              <w:rPr>
                <w:rFonts w:ascii="Arial" w:eastAsia="Arial" w:hAnsi="Arial" w:cs="Arial"/>
                <w:color w:val="000000" w:themeColor="text1"/>
                <w:sz w:val="20"/>
                <w:szCs w:val="20"/>
              </w:rPr>
              <w:t xml:space="preserve">Petroleum oils and oils obtained from bituminous minerals (other than crude) and preparations not elsewhere specified or included, containing by weight 70 % or more of petroleum oils or of oils obtained from bituminous minerals, these oils being the basic constituents of the preparations, other than those containing biodiesel and other than waste oils </w:t>
            </w:r>
          </w:p>
          <w:p w14:paraId="5753451B" w14:textId="77777777" w:rsidR="00B2419A" w:rsidRPr="009F5C6E" w:rsidRDefault="00B2419A" w:rsidP="00B2419A">
            <w:pPr>
              <w:spacing w:line="240" w:lineRule="auto"/>
              <w:rPr>
                <w:rFonts w:ascii="Arial" w:hAnsi="Arial" w:cs="Arial"/>
                <w:color w:val="000000" w:themeColor="text1"/>
                <w:sz w:val="20"/>
                <w:szCs w:val="20"/>
              </w:rPr>
            </w:pPr>
            <w:r w:rsidRPr="009F5C6E">
              <w:rPr>
                <w:rFonts w:ascii="Arial" w:eastAsia="Arial" w:hAnsi="Arial" w:cs="Arial"/>
                <w:color w:val="000000" w:themeColor="text1"/>
                <w:sz w:val="20"/>
                <w:szCs w:val="20"/>
              </w:rPr>
              <w:t xml:space="preserve">Other </w:t>
            </w:r>
          </w:p>
          <w:p w14:paraId="308F04F6" w14:textId="77777777" w:rsidR="00B2419A" w:rsidRPr="009F5C6E" w:rsidRDefault="00B2419A" w:rsidP="00B2419A">
            <w:pPr>
              <w:spacing w:line="240" w:lineRule="auto"/>
              <w:rPr>
                <w:rFonts w:ascii="Arial" w:hAnsi="Arial" w:cs="Arial"/>
                <w:color w:val="000000" w:themeColor="text1"/>
                <w:sz w:val="20"/>
                <w:szCs w:val="20"/>
              </w:rPr>
            </w:pPr>
            <w:r w:rsidRPr="009F5C6E">
              <w:rPr>
                <w:rFonts w:ascii="Arial" w:eastAsia="Arial" w:hAnsi="Arial" w:cs="Arial"/>
                <w:color w:val="000000" w:themeColor="text1"/>
                <w:sz w:val="20"/>
                <w:szCs w:val="20"/>
              </w:rPr>
              <w:t xml:space="preserve">Heavy oils </w:t>
            </w:r>
          </w:p>
          <w:p w14:paraId="79BE2E46" w14:textId="77777777" w:rsidR="00B2419A" w:rsidRPr="009F5C6E" w:rsidRDefault="00B2419A" w:rsidP="00B2419A">
            <w:pPr>
              <w:spacing w:line="240" w:lineRule="auto"/>
              <w:rPr>
                <w:rFonts w:ascii="Arial" w:hAnsi="Arial" w:cs="Arial"/>
                <w:color w:val="000000" w:themeColor="text1"/>
                <w:sz w:val="20"/>
                <w:szCs w:val="20"/>
              </w:rPr>
            </w:pPr>
            <w:r w:rsidRPr="009F5C6E">
              <w:rPr>
                <w:rFonts w:ascii="Arial" w:eastAsia="Arial" w:hAnsi="Arial" w:cs="Arial"/>
                <w:color w:val="000000" w:themeColor="text1"/>
                <w:sz w:val="20"/>
                <w:szCs w:val="20"/>
              </w:rPr>
              <w:t xml:space="preserve">Gas oils </w:t>
            </w:r>
          </w:p>
          <w:p w14:paraId="10023CA0" w14:textId="77777777" w:rsidR="00B2419A" w:rsidRPr="009F5C6E" w:rsidRDefault="00B2419A" w:rsidP="00B2419A">
            <w:pPr>
              <w:spacing w:line="240" w:lineRule="auto"/>
              <w:rPr>
                <w:rFonts w:ascii="Arial" w:hAnsi="Arial" w:cs="Arial"/>
                <w:color w:val="000000" w:themeColor="text1"/>
                <w:sz w:val="20"/>
                <w:szCs w:val="20"/>
              </w:rPr>
            </w:pPr>
            <w:r w:rsidRPr="009F5C6E">
              <w:rPr>
                <w:rFonts w:ascii="Arial" w:eastAsia="Arial" w:hAnsi="Arial" w:cs="Arial"/>
                <w:color w:val="000000" w:themeColor="text1"/>
                <w:sz w:val="20"/>
                <w:szCs w:val="20"/>
              </w:rPr>
              <w:t xml:space="preserve">For other purposes </w:t>
            </w:r>
          </w:p>
          <w:p w14:paraId="40DC9014" w14:textId="77777777" w:rsidR="00B2419A" w:rsidRPr="009F5C6E" w:rsidRDefault="00B2419A" w:rsidP="00B2419A">
            <w:pPr>
              <w:spacing w:line="240" w:lineRule="auto"/>
              <w:rPr>
                <w:rFonts w:ascii="Arial" w:eastAsia="Arial" w:hAnsi="Arial" w:cs="Arial"/>
                <w:color w:val="000000" w:themeColor="text1"/>
                <w:sz w:val="20"/>
                <w:szCs w:val="20"/>
              </w:rPr>
            </w:pPr>
            <w:r w:rsidRPr="009F5C6E">
              <w:rPr>
                <w:rFonts w:ascii="Arial" w:eastAsia="Arial" w:hAnsi="Arial" w:cs="Arial"/>
                <w:color w:val="000000" w:themeColor="text1"/>
                <w:sz w:val="20"/>
                <w:szCs w:val="20"/>
              </w:rPr>
              <w:t xml:space="preserve">With a sulphur content not exceeding 0,001 % by weight </w:t>
            </w:r>
          </w:p>
          <w:p w14:paraId="689033D1" w14:textId="77777777" w:rsidR="00B2419A" w:rsidRPr="009F5C6E" w:rsidRDefault="00B2419A" w:rsidP="00B2419A">
            <w:pPr>
              <w:spacing w:line="240" w:lineRule="auto"/>
              <w:rPr>
                <w:rFonts w:ascii="Arial" w:hAnsi="Arial" w:cs="Arial"/>
                <w:color w:val="000000"/>
                <w:sz w:val="20"/>
                <w:szCs w:val="20"/>
                <w:shd w:val="clear" w:color="auto" w:fill="FFFFFF"/>
              </w:rPr>
            </w:pPr>
            <w:r w:rsidRPr="009F5C6E">
              <w:rPr>
                <w:rFonts w:ascii="Arial" w:hAnsi="Arial" w:cs="Arial"/>
                <w:color w:val="000000"/>
                <w:sz w:val="20"/>
                <w:szCs w:val="20"/>
                <w:shd w:val="clear" w:color="auto" w:fill="FFFFFF"/>
              </w:rPr>
              <w:t>Other</w:t>
            </w:r>
          </w:p>
          <w:p w14:paraId="7F20CFFC" w14:textId="77777777" w:rsidR="00B2419A" w:rsidRPr="009F5C6E" w:rsidRDefault="00B2419A" w:rsidP="00B2419A">
            <w:pPr>
              <w:spacing w:line="240" w:lineRule="auto"/>
              <w:rPr>
                <w:rFonts w:ascii="Arial" w:eastAsia="Arial" w:hAnsi="Arial" w:cs="Arial"/>
                <w:color w:val="000000" w:themeColor="text1"/>
                <w:sz w:val="20"/>
                <w:szCs w:val="20"/>
              </w:rPr>
            </w:pPr>
            <w:r w:rsidRPr="009F5C6E">
              <w:rPr>
                <w:rFonts w:ascii="Arial" w:hAnsi="Arial" w:cs="Arial"/>
                <w:color w:val="000000"/>
                <w:sz w:val="20"/>
                <w:szCs w:val="20"/>
                <w:shd w:val="clear" w:color="auto" w:fill="FFFFFF"/>
              </w:rPr>
              <w:t>Paraffinic gasoil obtained from synthesis and/or hydro-treatment, of non-fossil origin, in pure form; blends containing by weight more than 20 % of paraffinic gasoil obtained from synthesis and/or hydro-treatment, of non-fossil origin</w:t>
            </w:r>
          </w:p>
          <w:p w14:paraId="09FDA27B" w14:textId="28D7E871" w:rsidR="00B2419A" w:rsidRPr="009F5C6E" w:rsidRDefault="00B2419A" w:rsidP="00B2419A">
            <w:pPr>
              <w:pStyle w:val="NoSpacing"/>
              <w:rPr>
                <w:rFonts w:eastAsia="Arial" w:cs="Arial"/>
                <w:color w:val="000000" w:themeColor="text1"/>
                <w:szCs w:val="20"/>
              </w:rPr>
            </w:pPr>
            <w:r w:rsidRPr="009F5C6E">
              <w:rPr>
                <w:rFonts w:eastAsia="Arial" w:cs="Arial"/>
                <w:color w:val="000000" w:themeColor="text1"/>
                <w:szCs w:val="20"/>
              </w:rPr>
              <w:t>• for incorporation in ships, boats or other vessels listed in Table 1, for the purposes of their construction, repair, maintenance or conversion;</w:t>
            </w:r>
            <w:r w:rsidRPr="009F5C6E">
              <w:rPr>
                <w:rFonts w:eastAsia="Arial" w:cs="Arial"/>
                <w:color w:val="000000" w:themeColor="text1"/>
                <w:szCs w:val="20"/>
              </w:rPr>
              <w:br/>
              <w:t>• for fitting to or equipping such ships, boats or other vessels;</w:t>
            </w:r>
            <w:r w:rsidRPr="009F5C6E">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szCs w:val="20"/>
              </w:rPr>
              <w:br/>
              <w:t>• for equipping the above platforms;</w:t>
            </w:r>
            <w:r w:rsidRPr="009F5C6E">
              <w:rPr>
                <w:rFonts w:eastAsia="Arial" w:cs="Arial"/>
                <w:color w:val="000000" w:themeColor="text1"/>
                <w:szCs w:val="20"/>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24F0C91" w14:textId="7535D6CD" w:rsidR="00B2419A" w:rsidRPr="009F5C6E" w:rsidRDefault="00231EDB" w:rsidP="00B2419A">
            <w:pPr>
              <w:pStyle w:val="NoSpacing"/>
              <w:rPr>
                <w:rFonts w:eastAsia="Arial" w:cs="Arial"/>
                <w:color w:val="000000" w:themeColor="text1"/>
              </w:rPr>
            </w:pPr>
            <w:r w:rsidRPr="009F5C6E">
              <w:rPr>
                <w:rFonts w:eastAsia="Arial" w:cs="Arial"/>
                <w:color w:val="000000" w:themeColor="text1"/>
              </w:rPr>
              <w:t>0.0%</w:t>
            </w:r>
          </w:p>
        </w:tc>
      </w:tr>
      <w:tr w:rsidR="00940141" w:rsidRPr="00C269AA" w14:paraId="5F86039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F328C2" w14:textId="5D628789" w:rsidR="00D150DB" w:rsidRPr="009F5C6E" w:rsidRDefault="00B612BB" w:rsidP="006E7422">
            <w:pPr>
              <w:pStyle w:val="NoSpacing"/>
              <w:rPr>
                <w:rFonts w:cs="Arial"/>
                <w:color w:val="000000" w:themeColor="text1"/>
              </w:rPr>
            </w:pPr>
            <w:r w:rsidRPr="009F5C6E">
              <w:rPr>
                <w:rFonts w:eastAsia="Arial" w:cs="Arial"/>
                <w:color w:val="000000" w:themeColor="text1"/>
              </w:rPr>
              <w:t>27101946</w:t>
            </w:r>
          </w:p>
        </w:tc>
        <w:tc>
          <w:tcPr>
            <w:tcW w:w="3707" w:type="pct"/>
            <w:tcBorders>
              <w:top w:val="single" w:sz="4" w:space="0" w:color="A6A6A6"/>
              <w:bottom w:val="single" w:sz="4" w:space="0" w:color="A6A6A6"/>
            </w:tcBorders>
            <w:tcMar>
              <w:top w:w="0" w:type="dxa"/>
              <w:left w:w="113" w:type="dxa"/>
              <w:bottom w:w="0" w:type="dxa"/>
              <w:right w:w="113" w:type="dxa"/>
            </w:tcMar>
            <w:hideMark/>
          </w:tcPr>
          <w:p w14:paraId="7A6F800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228E84ED" w14:textId="4BF6D8F8"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508E3490" w14:textId="7DEFDA20"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7A83688D" w14:textId="57EE756A" w:rsidR="00D150DB" w:rsidRPr="009F5C6E" w:rsidRDefault="00B612BB" w:rsidP="006E7422">
            <w:pPr>
              <w:pStyle w:val="NoSpacing"/>
              <w:rPr>
                <w:rFonts w:cs="Arial"/>
                <w:color w:val="000000" w:themeColor="text1"/>
              </w:rPr>
            </w:pPr>
            <w:r w:rsidRPr="009F5C6E">
              <w:rPr>
                <w:rFonts w:eastAsia="Arial" w:cs="Arial"/>
                <w:color w:val="000000" w:themeColor="text1"/>
              </w:rPr>
              <w:t>Heavy oils</w:t>
            </w:r>
          </w:p>
          <w:p w14:paraId="1E4EED2C" w14:textId="5E632FFE" w:rsidR="00D150DB" w:rsidRPr="009F5C6E" w:rsidRDefault="00B612BB" w:rsidP="006E7422">
            <w:pPr>
              <w:pStyle w:val="NoSpacing"/>
              <w:rPr>
                <w:rFonts w:cs="Arial"/>
                <w:color w:val="000000" w:themeColor="text1"/>
              </w:rPr>
            </w:pPr>
            <w:r w:rsidRPr="009F5C6E">
              <w:rPr>
                <w:rFonts w:eastAsia="Arial" w:cs="Arial"/>
                <w:color w:val="000000" w:themeColor="text1"/>
              </w:rPr>
              <w:t>Gas oils</w:t>
            </w:r>
          </w:p>
          <w:p w14:paraId="54ED85E1" w14:textId="721B3CBF"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3735DADC" w14:textId="7EECC700" w:rsidR="00D150DB" w:rsidRPr="009F5C6E" w:rsidRDefault="00B612BB" w:rsidP="006E7422">
            <w:pPr>
              <w:pStyle w:val="NoSpacing"/>
              <w:rPr>
                <w:rFonts w:cs="Arial"/>
                <w:color w:val="000000" w:themeColor="text1"/>
              </w:rPr>
            </w:pPr>
            <w:r w:rsidRPr="009F5C6E">
              <w:rPr>
                <w:rFonts w:eastAsia="Arial" w:cs="Arial"/>
                <w:color w:val="000000" w:themeColor="text1"/>
              </w:rPr>
              <w:t>With a sulphur content exceeding 0.001% by weight but not exceeding 0.002% by weight</w:t>
            </w:r>
          </w:p>
          <w:p w14:paraId="281A06C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821C5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28E73F3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452E85" w14:textId="7E5AC3BB" w:rsidR="00D150DB" w:rsidRPr="009F5C6E" w:rsidRDefault="00B612BB" w:rsidP="006E7422">
            <w:pPr>
              <w:pStyle w:val="NoSpacing"/>
              <w:rPr>
                <w:rFonts w:cs="Arial"/>
                <w:color w:val="000000" w:themeColor="text1"/>
              </w:rPr>
            </w:pPr>
            <w:r w:rsidRPr="009F5C6E">
              <w:rPr>
                <w:rFonts w:eastAsia="Arial" w:cs="Arial"/>
                <w:color w:val="000000" w:themeColor="text1"/>
              </w:rPr>
              <w:lastRenderedPageBreak/>
              <w:t>27101947</w:t>
            </w:r>
          </w:p>
        </w:tc>
        <w:tc>
          <w:tcPr>
            <w:tcW w:w="3707" w:type="pct"/>
            <w:tcBorders>
              <w:top w:val="single" w:sz="4" w:space="0" w:color="A6A6A6"/>
              <w:bottom w:val="single" w:sz="4" w:space="0" w:color="A6A6A6"/>
            </w:tcBorders>
            <w:tcMar>
              <w:top w:w="0" w:type="dxa"/>
              <w:left w:w="113" w:type="dxa"/>
              <w:bottom w:w="0" w:type="dxa"/>
              <w:right w:w="113" w:type="dxa"/>
            </w:tcMar>
            <w:hideMark/>
          </w:tcPr>
          <w:p w14:paraId="00167CA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79B918C9" w14:textId="19F6520B"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4CF8DC78" w14:textId="5C9B51F2"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022EBC0B" w14:textId="19B61DC8" w:rsidR="00D150DB" w:rsidRPr="009F5C6E" w:rsidRDefault="00B612BB" w:rsidP="006E7422">
            <w:pPr>
              <w:pStyle w:val="NoSpacing"/>
              <w:rPr>
                <w:rFonts w:cs="Arial"/>
                <w:color w:val="000000" w:themeColor="text1"/>
              </w:rPr>
            </w:pPr>
            <w:r w:rsidRPr="009F5C6E">
              <w:rPr>
                <w:rFonts w:eastAsia="Arial" w:cs="Arial"/>
                <w:color w:val="000000" w:themeColor="text1"/>
              </w:rPr>
              <w:t>Heavy oils</w:t>
            </w:r>
          </w:p>
          <w:p w14:paraId="55F09A4E" w14:textId="7AECEFC1" w:rsidR="00D150DB" w:rsidRPr="009F5C6E" w:rsidRDefault="00B612BB" w:rsidP="006E7422">
            <w:pPr>
              <w:pStyle w:val="NoSpacing"/>
              <w:rPr>
                <w:rFonts w:cs="Arial"/>
                <w:color w:val="000000" w:themeColor="text1"/>
              </w:rPr>
            </w:pPr>
            <w:r w:rsidRPr="009F5C6E">
              <w:rPr>
                <w:rFonts w:eastAsia="Arial" w:cs="Arial"/>
                <w:color w:val="000000" w:themeColor="text1"/>
              </w:rPr>
              <w:t>Gas oils</w:t>
            </w:r>
          </w:p>
          <w:p w14:paraId="0A5C97E8" w14:textId="7AA13474"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1D3C432D" w14:textId="74D75118" w:rsidR="00D150DB" w:rsidRPr="009F5C6E" w:rsidRDefault="00B612BB" w:rsidP="006E7422">
            <w:pPr>
              <w:pStyle w:val="NoSpacing"/>
              <w:rPr>
                <w:rFonts w:cs="Arial"/>
                <w:color w:val="000000" w:themeColor="text1"/>
              </w:rPr>
            </w:pPr>
            <w:r w:rsidRPr="009F5C6E">
              <w:rPr>
                <w:rFonts w:eastAsia="Arial" w:cs="Arial"/>
                <w:color w:val="000000" w:themeColor="text1"/>
              </w:rPr>
              <w:t>With a sulphur content exceeding 0.002% by weight but not exceeding 0.1% by weight</w:t>
            </w:r>
          </w:p>
          <w:p w14:paraId="2BE9C90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D2B7F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40F7245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70F05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2710194800</w:t>
            </w:r>
          </w:p>
        </w:tc>
        <w:tc>
          <w:tcPr>
            <w:tcW w:w="3707" w:type="pct"/>
            <w:tcBorders>
              <w:top w:val="single" w:sz="4" w:space="0" w:color="A6A6A6"/>
              <w:bottom w:val="single" w:sz="4" w:space="0" w:color="A6A6A6"/>
            </w:tcBorders>
            <w:tcMar>
              <w:top w:w="0" w:type="dxa"/>
              <w:left w:w="113" w:type="dxa"/>
              <w:bottom w:w="0" w:type="dxa"/>
              <w:right w:w="113" w:type="dxa"/>
            </w:tcMar>
            <w:hideMark/>
          </w:tcPr>
          <w:p w14:paraId="69C0AE1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1FE29D11" w14:textId="15664C31"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53B05550" w14:textId="034EFE5B"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2EC5CA7C" w14:textId="1085A5A2" w:rsidR="00D150DB" w:rsidRPr="009F5C6E" w:rsidRDefault="00B612BB" w:rsidP="006E7422">
            <w:pPr>
              <w:pStyle w:val="NoSpacing"/>
              <w:rPr>
                <w:rFonts w:cs="Arial"/>
                <w:color w:val="000000" w:themeColor="text1"/>
              </w:rPr>
            </w:pPr>
            <w:r w:rsidRPr="009F5C6E">
              <w:rPr>
                <w:rFonts w:eastAsia="Arial" w:cs="Arial"/>
                <w:color w:val="000000" w:themeColor="text1"/>
              </w:rPr>
              <w:t>Heavy oils</w:t>
            </w:r>
          </w:p>
          <w:p w14:paraId="74F5CA84" w14:textId="244DFF82" w:rsidR="00D150DB" w:rsidRPr="009F5C6E" w:rsidRDefault="00B612BB" w:rsidP="006E7422">
            <w:pPr>
              <w:pStyle w:val="NoSpacing"/>
              <w:rPr>
                <w:rFonts w:cs="Arial"/>
                <w:color w:val="000000" w:themeColor="text1"/>
              </w:rPr>
            </w:pPr>
            <w:r w:rsidRPr="009F5C6E">
              <w:rPr>
                <w:rFonts w:eastAsia="Arial" w:cs="Arial"/>
                <w:color w:val="000000" w:themeColor="text1"/>
              </w:rPr>
              <w:t>Gas oils</w:t>
            </w:r>
          </w:p>
          <w:p w14:paraId="14671122" w14:textId="722FE34F"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5108FD79" w14:textId="535A7143" w:rsidR="00D150DB" w:rsidRPr="009F5C6E" w:rsidRDefault="00B612BB" w:rsidP="006E7422">
            <w:pPr>
              <w:pStyle w:val="NoSpacing"/>
              <w:rPr>
                <w:rFonts w:cs="Arial"/>
                <w:color w:val="000000" w:themeColor="text1"/>
              </w:rPr>
            </w:pPr>
            <w:r w:rsidRPr="009F5C6E">
              <w:rPr>
                <w:rFonts w:eastAsia="Arial" w:cs="Arial"/>
                <w:color w:val="000000" w:themeColor="text1"/>
              </w:rPr>
              <w:t>With a sulphur content exceeding 0,1% by weight</w:t>
            </w:r>
          </w:p>
          <w:p w14:paraId="60F0E6A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CE148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5041E41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38E8A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2710195100</w:t>
            </w:r>
          </w:p>
        </w:tc>
        <w:tc>
          <w:tcPr>
            <w:tcW w:w="3707" w:type="pct"/>
            <w:tcBorders>
              <w:top w:val="single" w:sz="4" w:space="0" w:color="A6A6A6"/>
              <w:bottom w:val="single" w:sz="4" w:space="0" w:color="A6A6A6"/>
            </w:tcBorders>
            <w:tcMar>
              <w:top w:w="0" w:type="dxa"/>
              <w:left w:w="113" w:type="dxa"/>
              <w:bottom w:w="0" w:type="dxa"/>
              <w:right w:w="113" w:type="dxa"/>
            </w:tcMar>
            <w:hideMark/>
          </w:tcPr>
          <w:p w14:paraId="7642357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9F5C6E">
              <w:rPr>
                <w:rFonts w:eastAsia="Arial" w:cs="Arial"/>
                <w:color w:val="000000" w:themeColor="text1"/>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9F5C6E">
              <w:rPr>
                <w:rFonts w:eastAsia="Arial" w:cs="Arial"/>
                <w:color w:val="000000" w:themeColor="text1"/>
              </w:rPr>
              <w:br/>
              <w:t>Other</w:t>
            </w:r>
            <w:r w:rsidRPr="009F5C6E">
              <w:rPr>
                <w:rFonts w:eastAsia="Arial" w:cs="Arial"/>
                <w:color w:val="000000" w:themeColor="text1"/>
              </w:rPr>
              <w:br/>
              <w:t>Heavy oils</w:t>
            </w:r>
            <w:r w:rsidRPr="009F5C6E">
              <w:rPr>
                <w:rFonts w:eastAsia="Arial" w:cs="Arial"/>
                <w:color w:val="000000" w:themeColor="text1"/>
              </w:rPr>
              <w:br/>
              <w:t>Fuel oils</w:t>
            </w:r>
            <w:r w:rsidRPr="009F5C6E">
              <w:rPr>
                <w:rFonts w:eastAsia="Arial" w:cs="Arial"/>
                <w:color w:val="000000" w:themeColor="text1"/>
              </w:rPr>
              <w:br/>
              <w:t>For undergoing a specific process</w:t>
            </w:r>
            <w:r w:rsidRPr="009F5C6E">
              <w:rPr>
                <w:rFonts w:eastAsia="Arial" w:cs="Arial"/>
                <w:color w:val="000000" w:themeColor="text1"/>
              </w:rPr>
              <w:b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0A1E8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50634F0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D8A91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2710195500</w:t>
            </w:r>
          </w:p>
        </w:tc>
        <w:tc>
          <w:tcPr>
            <w:tcW w:w="3707" w:type="pct"/>
            <w:tcBorders>
              <w:top w:val="single" w:sz="4" w:space="0" w:color="A6A6A6"/>
              <w:bottom w:val="single" w:sz="4" w:space="0" w:color="A6A6A6"/>
            </w:tcBorders>
            <w:tcMar>
              <w:top w:w="0" w:type="dxa"/>
              <w:left w:w="113" w:type="dxa"/>
              <w:bottom w:w="0" w:type="dxa"/>
              <w:right w:w="113" w:type="dxa"/>
            </w:tcMar>
            <w:hideMark/>
          </w:tcPr>
          <w:p w14:paraId="34DBA38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9F5C6E">
              <w:rPr>
                <w:rFonts w:eastAsia="Arial" w:cs="Arial"/>
                <w:color w:val="000000" w:themeColor="text1"/>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9F5C6E">
              <w:rPr>
                <w:rFonts w:eastAsia="Arial" w:cs="Arial"/>
                <w:color w:val="000000" w:themeColor="text1"/>
              </w:rPr>
              <w:br/>
              <w:t>Other</w:t>
            </w:r>
            <w:r w:rsidRPr="009F5C6E">
              <w:rPr>
                <w:rFonts w:eastAsia="Arial" w:cs="Arial"/>
                <w:color w:val="000000" w:themeColor="text1"/>
              </w:rPr>
              <w:br/>
              <w:t>Heavy oils</w:t>
            </w:r>
            <w:r w:rsidRPr="009F5C6E">
              <w:rPr>
                <w:rFonts w:eastAsia="Arial" w:cs="Arial"/>
                <w:color w:val="000000" w:themeColor="text1"/>
              </w:rPr>
              <w:br/>
              <w:t>Fuel oils</w:t>
            </w:r>
            <w:r w:rsidRPr="009F5C6E">
              <w:rPr>
                <w:rFonts w:eastAsia="Arial" w:cs="Arial"/>
                <w:color w:val="000000" w:themeColor="text1"/>
              </w:rPr>
              <w:br/>
              <w:t>For undergoing chemical transformation by a process other than those specified in respect of subheading 2710 19 51</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1E745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518DB5D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DBBCA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2710196200</w:t>
            </w:r>
          </w:p>
        </w:tc>
        <w:tc>
          <w:tcPr>
            <w:tcW w:w="3707" w:type="pct"/>
            <w:tcBorders>
              <w:top w:val="single" w:sz="4" w:space="0" w:color="A6A6A6"/>
              <w:bottom w:val="single" w:sz="4" w:space="0" w:color="A6A6A6"/>
            </w:tcBorders>
            <w:tcMar>
              <w:top w:w="0" w:type="dxa"/>
              <w:left w:w="113" w:type="dxa"/>
              <w:bottom w:w="0" w:type="dxa"/>
              <w:right w:w="113" w:type="dxa"/>
            </w:tcMar>
            <w:hideMark/>
          </w:tcPr>
          <w:p w14:paraId="64E1F95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4C28275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3B795A0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397F348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600E05A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With a sulphur content not exceeding 0.1% by weight</w:t>
            </w:r>
          </w:p>
          <w:p w14:paraId="14FC2B9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20273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0B0B155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859D7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2710196600</w:t>
            </w:r>
          </w:p>
        </w:tc>
        <w:tc>
          <w:tcPr>
            <w:tcW w:w="3707" w:type="pct"/>
            <w:tcBorders>
              <w:top w:val="single" w:sz="4" w:space="0" w:color="A6A6A6"/>
              <w:bottom w:val="single" w:sz="4" w:space="0" w:color="A6A6A6"/>
            </w:tcBorders>
            <w:tcMar>
              <w:top w:w="0" w:type="dxa"/>
              <w:left w:w="113" w:type="dxa"/>
              <w:bottom w:w="0" w:type="dxa"/>
              <w:right w:w="113" w:type="dxa"/>
            </w:tcMar>
            <w:hideMark/>
          </w:tcPr>
          <w:p w14:paraId="54F5FBE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7BCE80F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3C35B98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741C36F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79751B9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With a sulphur content exceeding 0,1 % by weight but not exceeding 0,5 % by weight</w:t>
            </w:r>
          </w:p>
          <w:p w14:paraId="1CB0278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E93E6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6485535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3F498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2710196700</w:t>
            </w:r>
          </w:p>
        </w:tc>
        <w:tc>
          <w:tcPr>
            <w:tcW w:w="3707" w:type="pct"/>
            <w:tcBorders>
              <w:top w:val="single" w:sz="4" w:space="0" w:color="A6A6A6"/>
              <w:bottom w:val="single" w:sz="4" w:space="0" w:color="A6A6A6"/>
            </w:tcBorders>
            <w:tcMar>
              <w:top w:w="0" w:type="dxa"/>
              <w:left w:w="113" w:type="dxa"/>
              <w:bottom w:w="0" w:type="dxa"/>
              <w:right w:w="113" w:type="dxa"/>
            </w:tcMar>
            <w:hideMark/>
          </w:tcPr>
          <w:p w14:paraId="6DF3C6F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3C2490D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61D4D72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3D4FC21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37D6106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With a sulphur content exceeding 0,5 % by weight</w:t>
            </w:r>
          </w:p>
          <w:p w14:paraId="2A3EFDC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9B93E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4841977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DA1AD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lastRenderedPageBreak/>
              <w:t>2710197100</w:t>
            </w:r>
          </w:p>
        </w:tc>
        <w:tc>
          <w:tcPr>
            <w:tcW w:w="3707" w:type="pct"/>
            <w:tcBorders>
              <w:top w:val="single" w:sz="4" w:space="0" w:color="A6A6A6"/>
              <w:bottom w:val="single" w:sz="4" w:space="0" w:color="A6A6A6"/>
            </w:tcBorders>
            <w:tcMar>
              <w:top w:w="0" w:type="dxa"/>
              <w:left w:w="113" w:type="dxa"/>
              <w:bottom w:w="0" w:type="dxa"/>
              <w:right w:w="113" w:type="dxa"/>
            </w:tcMar>
            <w:hideMark/>
          </w:tcPr>
          <w:p w14:paraId="6F43E6A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9F5C6E">
              <w:rPr>
                <w:rFonts w:eastAsia="Arial" w:cs="Arial"/>
                <w:color w:val="000000" w:themeColor="text1"/>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9F5C6E">
              <w:rPr>
                <w:rFonts w:eastAsia="Arial" w:cs="Arial"/>
                <w:color w:val="000000" w:themeColor="text1"/>
              </w:rPr>
              <w:br/>
              <w:t>Other</w:t>
            </w:r>
            <w:r w:rsidRPr="009F5C6E">
              <w:rPr>
                <w:rFonts w:eastAsia="Arial" w:cs="Arial"/>
                <w:color w:val="000000" w:themeColor="text1"/>
              </w:rPr>
              <w:br/>
              <w:t>Heavy oils</w:t>
            </w:r>
            <w:r w:rsidRPr="009F5C6E">
              <w:rPr>
                <w:rFonts w:eastAsia="Arial" w:cs="Arial"/>
                <w:color w:val="000000" w:themeColor="text1"/>
              </w:rPr>
              <w:br/>
              <w:t>Lubricating oils; other oils</w:t>
            </w:r>
            <w:r w:rsidRPr="009F5C6E">
              <w:rPr>
                <w:rFonts w:eastAsia="Arial" w:cs="Arial"/>
                <w:color w:val="000000" w:themeColor="text1"/>
              </w:rPr>
              <w:br/>
              <w:t>For undergoing a specific process</w:t>
            </w:r>
            <w:r w:rsidRPr="009F5C6E">
              <w:rPr>
                <w:rFonts w:eastAsia="Arial" w:cs="Arial"/>
                <w:color w:val="000000" w:themeColor="text1"/>
              </w:rPr>
              <w:b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F51C0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31261B9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5C259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2710197500</w:t>
            </w:r>
          </w:p>
        </w:tc>
        <w:tc>
          <w:tcPr>
            <w:tcW w:w="3707" w:type="pct"/>
            <w:tcBorders>
              <w:top w:val="single" w:sz="4" w:space="0" w:color="A6A6A6"/>
              <w:bottom w:val="single" w:sz="4" w:space="0" w:color="A6A6A6"/>
            </w:tcBorders>
            <w:tcMar>
              <w:top w:w="0" w:type="dxa"/>
              <w:left w:w="113" w:type="dxa"/>
              <w:bottom w:w="0" w:type="dxa"/>
              <w:right w:w="113" w:type="dxa"/>
            </w:tcMar>
            <w:hideMark/>
          </w:tcPr>
          <w:p w14:paraId="451AF3A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9F5C6E">
              <w:rPr>
                <w:rFonts w:eastAsia="Arial" w:cs="Arial"/>
                <w:color w:val="000000" w:themeColor="text1"/>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9F5C6E">
              <w:rPr>
                <w:rFonts w:eastAsia="Arial" w:cs="Arial"/>
                <w:color w:val="000000" w:themeColor="text1"/>
              </w:rPr>
              <w:br/>
              <w:t>Other</w:t>
            </w:r>
            <w:r w:rsidRPr="009F5C6E">
              <w:rPr>
                <w:rFonts w:eastAsia="Arial" w:cs="Arial"/>
                <w:color w:val="000000" w:themeColor="text1"/>
              </w:rPr>
              <w:br/>
              <w:t>Heavy oils</w:t>
            </w:r>
            <w:r w:rsidRPr="009F5C6E">
              <w:rPr>
                <w:rFonts w:eastAsia="Arial" w:cs="Arial"/>
                <w:color w:val="000000" w:themeColor="text1"/>
              </w:rPr>
              <w:br/>
              <w:t>Lubricating oils; other oils</w:t>
            </w:r>
            <w:r w:rsidRPr="009F5C6E">
              <w:rPr>
                <w:rFonts w:eastAsia="Arial" w:cs="Arial"/>
                <w:color w:val="000000" w:themeColor="text1"/>
              </w:rPr>
              <w:br/>
              <w:t>For undergoing chemical transformation by a process other than those specified in respect of subheading 2710 19 71</w:t>
            </w:r>
          </w:p>
          <w:p w14:paraId="36018FA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EFDE0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061F67C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FC864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2710198100</w:t>
            </w:r>
          </w:p>
        </w:tc>
        <w:tc>
          <w:tcPr>
            <w:tcW w:w="3707" w:type="pct"/>
            <w:tcBorders>
              <w:top w:val="single" w:sz="4" w:space="0" w:color="A6A6A6"/>
              <w:bottom w:val="single" w:sz="4" w:space="0" w:color="A6A6A6"/>
            </w:tcBorders>
            <w:tcMar>
              <w:top w:w="0" w:type="dxa"/>
              <w:left w:w="113" w:type="dxa"/>
              <w:bottom w:w="0" w:type="dxa"/>
              <w:right w:w="113" w:type="dxa"/>
            </w:tcMar>
            <w:hideMark/>
          </w:tcPr>
          <w:p w14:paraId="7BB8549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699310C8" w14:textId="3230350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49F7AB56" w14:textId="4FB7F6CC"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3D74E48C" w14:textId="7E6F1399" w:rsidR="00D150DB" w:rsidRPr="009F5C6E" w:rsidRDefault="00B612BB" w:rsidP="006E7422">
            <w:pPr>
              <w:pStyle w:val="NoSpacing"/>
              <w:rPr>
                <w:rFonts w:cs="Arial"/>
                <w:color w:val="000000" w:themeColor="text1"/>
              </w:rPr>
            </w:pPr>
            <w:r w:rsidRPr="009F5C6E">
              <w:rPr>
                <w:rFonts w:eastAsia="Arial" w:cs="Arial"/>
                <w:color w:val="000000" w:themeColor="text1"/>
              </w:rPr>
              <w:t>Heavy oils</w:t>
            </w:r>
          </w:p>
          <w:p w14:paraId="4870B4B0" w14:textId="017660B6" w:rsidR="00D150DB" w:rsidRPr="009F5C6E" w:rsidRDefault="00B612BB" w:rsidP="006E7422">
            <w:pPr>
              <w:pStyle w:val="NoSpacing"/>
              <w:rPr>
                <w:rFonts w:cs="Arial"/>
                <w:color w:val="000000" w:themeColor="text1"/>
              </w:rPr>
            </w:pPr>
            <w:r w:rsidRPr="009F5C6E">
              <w:rPr>
                <w:rFonts w:eastAsia="Arial" w:cs="Arial"/>
                <w:color w:val="000000" w:themeColor="text1"/>
              </w:rPr>
              <w:t>Lubricating oils; other oils</w:t>
            </w:r>
          </w:p>
          <w:p w14:paraId="26D09802" w14:textId="064FCE6B"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2B6456ED" w14:textId="3A82DE77" w:rsidR="00D150DB" w:rsidRPr="009F5C6E" w:rsidRDefault="00B612BB" w:rsidP="006E7422">
            <w:pPr>
              <w:pStyle w:val="NoSpacing"/>
              <w:rPr>
                <w:rFonts w:cs="Arial"/>
                <w:color w:val="000000" w:themeColor="text1"/>
              </w:rPr>
            </w:pPr>
            <w:r w:rsidRPr="009F5C6E">
              <w:rPr>
                <w:rFonts w:eastAsia="Arial" w:cs="Arial"/>
                <w:color w:val="000000" w:themeColor="text1"/>
              </w:rPr>
              <w:t>Motor oils, compressor lube oils, turbine lube oils</w:t>
            </w:r>
          </w:p>
          <w:p w14:paraId="43677F8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94A8D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32E15E2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DC0A9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2710198300</w:t>
            </w:r>
          </w:p>
        </w:tc>
        <w:tc>
          <w:tcPr>
            <w:tcW w:w="3707" w:type="pct"/>
            <w:tcBorders>
              <w:top w:val="single" w:sz="4" w:space="0" w:color="A6A6A6"/>
              <w:bottom w:val="single" w:sz="4" w:space="0" w:color="A6A6A6"/>
            </w:tcBorders>
            <w:tcMar>
              <w:top w:w="0" w:type="dxa"/>
              <w:left w:w="113" w:type="dxa"/>
              <w:bottom w:w="0" w:type="dxa"/>
              <w:right w:w="113" w:type="dxa"/>
            </w:tcMar>
            <w:hideMark/>
          </w:tcPr>
          <w:p w14:paraId="7D8F148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75135894" w14:textId="3EAE9FD6"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023A285F" w14:textId="499D3ED1"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0C2B68B5" w14:textId="4C369ABA" w:rsidR="00D150DB" w:rsidRPr="009F5C6E" w:rsidRDefault="00B612BB" w:rsidP="006E7422">
            <w:pPr>
              <w:pStyle w:val="NoSpacing"/>
              <w:rPr>
                <w:rFonts w:cs="Arial"/>
                <w:color w:val="000000" w:themeColor="text1"/>
              </w:rPr>
            </w:pPr>
            <w:r w:rsidRPr="009F5C6E">
              <w:rPr>
                <w:rFonts w:eastAsia="Arial" w:cs="Arial"/>
                <w:color w:val="000000" w:themeColor="text1"/>
              </w:rPr>
              <w:t>Heavy oils</w:t>
            </w:r>
          </w:p>
          <w:p w14:paraId="785C90F7" w14:textId="5302E8BB" w:rsidR="00D150DB" w:rsidRPr="009F5C6E" w:rsidRDefault="00B612BB" w:rsidP="006E7422">
            <w:pPr>
              <w:pStyle w:val="NoSpacing"/>
              <w:rPr>
                <w:rFonts w:cs="Arial"/>
                <w:color w:val="000000" w:themeColor="text1"/>
              </w:rPr>
            </w:pPr>
            <w:r w:rsidRPr="009F5C6E">
              <w:rPr>
                <w:rFonts w:eastAsia="Arial" w:cs="Arial"/>
                <w:color w:val="000000" w:themeColor="text1"/>
              </w:rPr>
              <w:t>Lubricating oils; other oils</w:t>
            </w:r>
          </w:p>
          <w:p w14:paraId="123240D2" w14:textId="65DA9E12"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2CED6E9D" w14:textId="773FDADD" w:rsidR="00D150DB" w:rsidRPr="009F5C6E" w:rsidRDefault="00B612BB" w:rsidP="006E7422">
            <w:pPr>
              <w:pStyle w:val="NoSpacing"/>
              <w:rPr>
                <w:rFonts w:cs="Arial"/>
                <w:color w:val="000000" w:themeColor="text1"/>
              </w:rPr>
            </w:pPr>
            <w:r w:rsidRPr="009F5C6E">
              <w:rPr>
                <w:rFonts w:eastAsia="Arial" w:cs="Arial"/>
                <w:color w:val="000000" w:themeColor="text1"/>
              </w:rPr>
              <w:t>Hydraulic oils</w:t>
            </w:r>
          </w:p>
          <w:p w14:paraId="2BB94AF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7D959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51E7266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E51DE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2710198500</w:t>
            </w:r>
          </w:p>
        </w:tc>
        <w:tc>
          <w:tcPr>
            <w:tcW w:w="3707" w:type="pct"/>
            <w:tcBorders>
              <w:top w:val="single" w:sz="4" w:space="0" w:color="A6A6A6"/>
              <w:bottom w:val="single" w:sz="4" w:space="0" w:color="A6A6A6"/>
            </w:tcBorders>
            <w:tcMar>
              <w:top w:w="0" w:type="dxa"/>
              <w:left w:w="113" w:type="dxa"/>
              <w:bottom w:w="0" w:type="dxa"/>
              <w:right w:w="113" w:type="dxa"/>
            </w:tcMar>
            <w:hideMark/>
          </w:tcPr>
          <w:p w14:paraId="12B857A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45072809" w14:textId="0EEF03D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3E97CBF8" w14:textId="67BC3523"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6078B5BE" w14:textId="027306C8" w:rsidR="00D150DB" w:rsidRPr="009F5C6E" w:rsidRDefault="00B612BB" w:rsidP="006E7422">
            <w:pPr>
              <w:pStyle w:val="NoSpacing"/>
              <w:rPr>
                <w:rFonts w:cs="Arial"/>
                <w:color w:val="000000" w:themeColor="text1"/>
              </w:rPr>
            </w:pPr>
            <w:r w:rsidRPr="009F5C6E">
              <w:rPr>
                <w:rFonts w:eastAsia="Arial" w:cs="Arial"/>
                <w:color w:val="000000" w:themeColor="text1"/>
              </w:rPr>
              <w:t>Heavy oils</w:t>
            </w:r>
          </w:p>
          <w:p w14:paraId="11E13343" w14:textId="5781EFD0" w:rsidR="00D150DB" w:rsidRPr="009F5C6E" w:rsidRDefault="00B612BB" w:rsidP="006E7422">
            <w:pPr>
              <w:pStyle w:val="NoSpacing"/>
              <w:rPr>
                <w:rFonts w:cs="Arial"/>
                <w:color w:val="000000" w:themeColor="text1"/>
              </w:rPr>
            </w:pPr>
            <w:r w:rsidRPr="009F5C6E">
              <w:rPr>
                <w:rFonts w:eastAsia="Arial" w:cs="Arial"/>
                <w:color w:val="000000" w:themeColor="text1"/>
              </w:rPr>
              <w:t>Lubricating oils; other oils</w:t>
            </w:r>
          </w:p>
          <w:p w14:paraId="077840C6" w14:textId="11D7D890"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2B599E95" w14:textId="0789506C" w:rsidR="00D150DB" w:rsidRPr="009F5C6E" w:rsidRDefault="00B612BB" w:rsidP="006E7422">
            <w:pPr>
              <w:pStyle w:val="NoSpacing"/>
              <w:rPr>
                <w:rFonts w:cs="Arial"/>
                <w:color w:val="000000" w:themeColor="text1"/>
              </w:rPr>
            </w:pPr>
            <w:r w:rsidRPr="009F5C6E">
              <w:rPr>
                <w:rFonts w:eastAsia="Arial" w:cs="Arial"/>
                <w:color w:val="000000" w:themeColor="text1"/>
              </w:rPr>
              <w:t>White oils, liquid paraffin</w:t>
            </w:r>
          </w:p>
          <w:p w14:paraId="28258BE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73F0B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0A3C34A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B9098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2710198700</w:t>
            </w:r>
          </w:p>
        </w:tc>
        <w:tc>
          <w:tcPr>
            <w:tcW w:w="3707" w:type="pct"/>
            <w:tcBorders>
              <w:top w:val="single" w:sz="4" w:space="0" w:color="A6A6A6"/>
              <w:bottom w:val="single" w:sz="4" w:space="0" w:color="A6A6A6"/>
            </w:tcBorders>
            <w:tcMar>
              <w:top w:w="0" w:type="dxa"/>
              <w:left w:w="113" w:type="dxa"/>
              <w:bottom w:w="0" w:type="dxa"/>
              <w:right w:w="113" w:type="dxa"/>
            </w:tcMar>
            <w:hideMark/>
          </w:tcPr>
          <w:p w14:paraId="74B0085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203BD7B4" w14:textId="209BBEBE"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32CEEAEF" w14:textId="39DEEF90"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4717A4CC" w14:textId="11F152DF" w:rsidR="00D150DB" w:rsidRPr="009F5C6E" w:rsidRDefault="00B612BB" w:rsidP="006E7422">
            <w:pPr>
              <w:pStyle w:val="NoSpacing"/>
              <w:rPr>
                <w:rFonts w:cs="Arial"/>
                <w:color w:val="000000" w:themeColor="text1"/>
              </w:rPr>
            </w:pPr>
            <w:r w:rsidRPr="009F5C6E">
              <w:rPr>
                <w:rFonts w:eastAsia="Arial" w:cs="Arial"/>
                <w:color w:val="000000" w:themeColor="text1"/>
              </w:rPr>
              <w:t>Heavy oils</w:t>
            </w:r>
          </w:p>
          <w:p w14:paraId="7119F502" w14:textId="2EA300A4" w:rsidR="00D150DB" w:rsidRPr="009F5C6E" w:rsidRDefault="00B612BB" w:rsidP="006E7422">
            <w:pPr>
              <w:pStyle w:val="NoSpacing"/>
              <w:rPr>
                <w:rFonts w:cs="Arial"/>
                <w:color w:val="000000" w:themeColor="text1"/>
              </w:rPr>
            </w:pPr>
            <w:r w:rsidRPr="009F5C6E">
              <w:rPr>
                <w:rFonts w:eastAsia="Arial" w:cs="Arial"/>
                <w:color w:val="000000" w:themeColor="text1"/>
              </w:rPr>
              <w:t>Lubricating oils; other oils</w:t>
            </w:r>
          </w:p>
          <w:p w14:paraId="0BD931D6" w14:textId="7204F24D"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265985A2" w14:textId="6957D3FC" w:rsidR="00D150DB" w:rsidRPr="009F5C6E" w:rsidRDefault="00B612BB" w:rsidP="006E7422">
            <w:pPr>
              <w:pStyle w:val="NoSpacing"/>
              <w:rPr>
                <w:rFonts w:cs="Arial"/>
                <w:color w:val="000000" w:themeColor="text1"/>
              </w:rPr>
            </w:pPr>
            <w:r w:rsidRPr="009F5C6E">
              <w:rPr>
                <w:rFonts w:eastAsia="Arial" w:cs="Arial"/>
                <w:color w:val="000000" w:themeColor="text1"/>
              </w:rPr>
              <w:t>Gear oils and reductor oils</w:t>
            </w:r>
          </w:p>
          <w:p w14:paraId="536855B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AE353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39DB2FD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BBE06D"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lastRenderedPageBreak/>
              <w:t>2710199100</w:t>
            </w:r>
          </w:p>
        </w:tc>
        <w:tc>
          <w:tcPr>
            <w:tcW w:w="3707" w:type="pct"/>
            <w:tcBorders>
              <w:top w:val="single" w:sz="4" w:space="0" w:color="A6A6A6"/>
              <w:bottom w:val="single" w:sz="4" w:space="0" w:color="A6A6A6"/>
            </w:tcBorders>
            <w:tcMar>
              <w:top w:w="0" w:type="dxa"/>
              <w:left w:w="113" w:type="dxa"/>
              <w:bottom w:w="0" w:type="dxa"/>
              <w:right w:w="113" w:type="dxa"/>
            </w:tcMar>
            <w:hideMark/>
          </w:tcPr>
          <w:p w14:paraId="3C9D8A9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02D9B5C5" w14:textId="42D06424"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751EF8EA" w14:textId="696C4B4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40402B9C" w14:textId="4F9E8FC5" w:rsidR="00D150DB" w:rsidRPr="009F5C6E" w:rsidRDefault="00B612BB" w:rsidP="006E7422">
            <w:pPr>
              <w:pStyle w:val="NoSpacing"/>
              <w:rPr>
                <w:rFonts w:cs="Arial"/>
                <w:color w:val="000000" w:themeColor="text1"/>
              </w:rPr>
            </w:pPr>
            <w:r w:rsidRPr="009F5C6E">
              <w:rPr>
                <w:rFonts w:eastAsia="Arial" w:cs="Arial"/>
                <w:color w:val="000000" w:themeColor="text1"/>
              </w:rPr>
              <w:t>Heavy oils</w:t>
            </w:r>
          </w:p>
          <w:p w14:paraId="78D5E127" w14:textId="2BBDBC44" w:rsidR="00D150DB" w:rsidRPr="009F5C6E" w:rsidRDefault="00B612BB" w:rsidP="006E7422">
            <w:pPr>
              <w:pStyle w:val="NoSpacing"/>
              <w:rPr>
                <w:rFonts w:cs="Arial"/>
                <w:color w:val="000000" w:themeColor="text1"/>
              </w:rPr>
            </w:pPr>
            <w:r w:rsidRPr="009F5C6E">
              <w:rPr>
                <w:rFonts w:eastAsia="Arial" w:cs="Arial"/>
                <w:color w:val="000000" w:themeColor="text1"/>
              </w:rPr>
              <w:t>Lubricating oils; other oils</w:t>
            </w:r>
          </w:p>
          <w:p w14:paraId="402B7B12" w14:textId="10FE587A"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5F1D3C93" w14:textId="620926FE" w:rsidR="00D150DB" w:rsidRPr="009F5C6E" w:rsidRDefault="00B612BB" w:rsidP="006E7422">
            <w:pPr>
              <w:pStyle w:val="NoSpacing"/>
              <w:rPr>
                <w:rFonts w:cs="Arial"/>
                <w:color w:val="000000" w:themeColor="text1"/>
              </w:rPr>
            </w:pPr>
            <w:r w:rsidRPr="009F5C6E">
              <w:rPr>
                <w:rFonts w:eastAsia="Arial" w:cs="Arial"/>
                <w:color w:val="000000" w:themeColor="text1"/>
              </w:rPr>
              <w:t>Metal-working compounds, mould-release oils, anti-corrosion oils</w:t>
            </w:r>
          </w:p>
          <w:p w14:paraId="7FA9C7D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646749"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45FEE5E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C625A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2710199300</w:t>
            </w:r>
          </w:p>
        </w:tc>
        <w:tc>
          <w:tcPr>
            <w:tcW w:w="3707" w:type="pct"/>
            <w:tcBorders>
              <w:top w:val="single" w:sz="4" w:space="0" w:color="A6A6A6"/>
              <w:bottom w:val="single" w:sz="4" w:space="0" w:color="A6A6A6"/>
            </w:tcBorders>
            <w:tcMar>
              <w:top w:w="0" w:type="dxa"/>
              <w:left w:w="113" w:type="dxa"/>
              <w:bottom w:w="0" w:type="dxa"/>
              <w:right w:w="113" w:type="dxa"/>
            </w:tcMar>
            <w:hideMark/>
          </w:tcPr>
          <w:p w14:paraId="549FC233"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0FE9F765" w14:textId="089506FB"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1DC4A181" w14:textId="1429BCE9"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1B74941A" w14:textId="583989AC" w:rsidR="00D150DB" w:rsidRPr="009F5C6E" w:rsidRDefault="00B612BB" w:rsidP="006E7422">
            <w:pPr>
              <w:pStyle w:val="NoSpacing"/>
              <w:rPr>
                <w:rFonts w:cs="Arial"/>
                <w:color w:val="000000" w:themeColor="text1"/>
              </w:rPr>
            </w:pPr>
            <w:r w:rsidRPr="009F5C6E">
              <w:rPr>
                <w:rFonts w:eastAsia="Arial" w:cs="Arial"/>
                <w:color w:val="000000" w:themeColor="text1"/>
              </w:rPr>
              <w:t>Heavy oils</w:t>
            </w:r>
          </w:p>
          <w:p w14:paraId="626272CC" w14:textId="41CF8925" w:rsidR="00D150DB" w:rsidRPr="009F5C6E" w:rsidRDefault="00B612BB" w:rsidP="006E7422">
            <w:pPr>
              <w:pStyle w:val="NoSpacing"/>
              <w:rPr>
                <w:rFonts w:cs="Arial"/>
                <w:color w:val="000000" w:themeColor="text1"/>
              </w:rPr>
            </w:pPr>
            <w:r w:rsidRPr="009F5C6E">
              <w:rPr>
                <w:rFonts w:eastAsia="Arial" w:cs="Arial"/>
                <w:color w:val="000000" w:themeColor="text1"/>
              </w:rPr>
              <w:t>Lubricating oils; other oils</w:t>
            </w:r>
          </w:p>
          <w:p w14:paraId="75DAF5A4" w14:textId="3263780E"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6C0E863E" w14:textId="6BEE79B9" w:rsidR="00D150DB" w:rsidRPr="009F5C6E" w:rsidRDefault="00B612BB" w:rsidP="006E7422">
            <w:pPr>
              <w:pStyle w:val="NoSpacing"/>
              <w:rPr>
                <w:rFonts w:cs="Arial"/>
                <w:color w:val="000000" w:themeColor="text1"/>
              </w:rPr>
            </w:pPr>
            <w:r w:rsidRPr="009F5C6E">
              <w:rPr>
                <w:rFonts w:eastAsia="Arial" w:cs="Arial"/>
                <w:color w:val="000000" w:themeColor="text1"/>
              </w:rPr>
              <w:t>Electrical insulating oils</w:t>
            </w:r>
          </w:p>
          <w:p w14:paraId="0440E77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FDA71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7EEB9E3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C7C27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2710199900</w:t>
            </w:r>
          </w:p>
        </w:tc>
        <w:tc>
          <w:tcPr>
            <w:tcW w:w="3707" w:type="pct"/>
            <w:tcBorders>
              <w:top w:val="single" w:sz="4" w:space="0" w:color="A6A6A6"/>
              <w:bottom w:val="single" w:sz="4" w:space="0" w:color="A6A6A6"/>
            </w:tcBorders>
            <w:tcMar>
              <w:top w:w="0" w:type="dxa"/>
              <w:left w:w="113" w:type="dxa"/>
              <w:bottom w:w="0" w:type="dxa"/>
              <w:right w:w="113" w:type="dxa"/>
            </w:tcMar>
            <w:hideMark/>
          </w:tcPr>
          <w:p w14:paraId="307D05E2"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47578C16" w14:textId="2D01927F"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04A611CB" w14:textId="36C09143"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72055E80" w14:textId="305DCAB5" w:rsidR="00D150DB" w:rsidRPr="009F5C6E" w:rsidRDefault="00B612BB" w:rsidP="006E7422">
            <w:pPr>
              <w:pStyle w:val="NoSpacing"/>
              <w:rPr>
                <w:rFonts w:cs="Arial"/>
                <w:color w:val="000000" w:themeColor="text1"/>
              </w:rPr>
            </w:pPr>
            <w:r w:rsidRPr="009F5C6E">
              <w:rPr>
                <w:rFonts w:eastAsia="Arial" w:cs="Arial"/>
                <w:color w:val="000000" w:themeColor="text1"/>
              </w:rPr>
              <w:t>Heavy oils</w:t>
            </w:r>
          </w:p>
          <w:p w14:paraId="530758D3" w14:textId="7654A08E" w:rsidR="00D150DB" w:rsidRPr="009F5C6E" w:rsidRDefault="00B612BB" w:rsidP="006E7422">
            <w:pPr>
              <w:pStyle w:val="NoSpacing"/>
              <w:rPr>
                <w:rFonts w:cs="Arial"/>
                <w:color w:val="000000" w:themeColor="text1"/>
              </w:rPr>
            </w:pPr>
            <w:r w:rsidRPr="009F5C6E">
              <w:rPr>
                <w:rFonts w:eastAsia="Arial" w:cs="Arial"/>
                <w:color w:val="000000" w:themeColor="text1"/>
              </w:rPr>
              <w:t>Lubricating oils; other oils</w:t>
            </w:r>
          </w:p>
          <w:p w14:paraId="5BE76819" w14:textId="193660EA"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579171EE" w14:textId="5AD836F3" w:rsidR="00D150DB" w:rsidRPr="009F5C6E" w:rsidRDefault="00B612BB" w:rsidP="006E7422">
            <w:pPr>
              <w:pStyle w:val="NoSpacing"/>
              <w:rPr>
                <w:rFonts w:cs="Arial"/>
                <w:color w:val="000000" w:themeColor="text1"/>
              </w:rPr>
            </w:pPr>
            <w:r w:rsidRPr="009F5C6E">
              <w:rPr>
                <w:rFonts w:eastAsia="Arial" w:cs="Arial"/>
                <w:color w:val="000000" w:themeColor="text1"/>
              </w:rPr>
              <w:t>Other lubricating oils and other oils</w:t>
            </w:r>
          </w:p>
          <w:p w14:paraId="01CC920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r w:rsidRPr="009F5C6E">
              <w:rPr>
                <w:rFonts w:eastAsia="Arial" w:cs="Arial"/>
                <w:color w:val="000000" w:themeColor="text1"/>
              </w:rPr>
              <w:br/>
              <w:t>• for fitting to or equipping such ships, boats or other vessels;</w:t>
            </w:r>
            <w:r w:rsidRPr="009F5C6E">
              <w:rPr>
                <w:rFonts w:eastAsia="Arial" w:cs="Arial"/>
                <w:color w:val="000000" w:themeColor="text1"/>
              </w:rPr>
              <w:br/>
              <w:t>• for incorporation, for the purposes of their construction, repair, maintenance or conversion, in drilling or production platforms listed below:</w:t>
            </w:r>
            <w:r w:rsidRPr="009F5C6E">
              <w:rPr>
                <w:rFonts w:eastAsia="Arial" w:cs="Arial"/>
                <w:color w:val="000000" w:themeColor="text1"/>
              </w:rPr>
              <w:br/>
              <w:t xml:space="preserve">   fixed, of subheading ex 8430 49 or floating or submersible of subheading 8905 20;</w:t>
            </w:r>
            <w:r w:rsidRPr="009F5C6E">
              <w:rPr>
                <w:rFonts w:eastAsia="Arial" w:cs="Arial"/>
                <w:color w:val="000000" w:themeColor="text1"/>
              </w:rPr>
              <w:br/>
              <w:t>• for equipping the above platforms;</w:t>
            </w:r>
            <w:r w:rsidRPr="009F5C6E">
              <w:rPr>
                <w:rFonts w:eastAsia="Arial" w:cs="Arial"/>
                <w:color w:val="000000" w:themeColor="text1"/>
              </w:rPr>
              <w:b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0BC75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322AAFC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227323" w14:textId="75FAA96B" w:rsidR="00D150DB" w:rsidRPr="009F5C6E" w:rsidRDefault="00B612BB" w:rsidP="006E7422">
            <w:pPr>
              <w:pStyle w:val="NoSpacing"/>
              <w:rPr>
                <w:rFonts w:cs="Arial"/>
                <w:color w:val="000000" w:themeColor="text1"/>
              </w:rPr>
            </w:pPr>
            <w:r w:rsidRPr="009F5C6E">
              <w:rPr>
                <w:rFonts w:eastAsia="Arial" w:cs="Arial"/>
                <w:color w:val="000000" w:themeColor="text1"/>
              </w:rPr>
              <w:t>271020</w:t>
            </w:r>
          </w:p>
        </w:tc>
        <w:tc>
          <w:tcPr>
            <w:tcW w:w="3707" w:type="pct"/>
            <w:tcBorders>
              <w:top w:val="single" w:sz="4" w:space="0" w:color="A6A6A6"/>
              <w:bottom w:val="single" w:sz="4" w:space="0" w:color="A6A6A6"/>
            </w:tcBorders>
            <w:tcMar>
              <w:top w:w="0" w:type="dxa"/>
              <w:left w:w="113" w:type="dxa"/>
              <w:bottom w:w="0" w:type="dxa"/>
              <w:right w:w="113" w:type="dxa"/>
            </w:tcMar>
            <w:hideMark/>
          </w:tcPr>
          <w:p w14:paraId="34A7CBA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243B7EA9" w14:textId="5630BEB5"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containing biodiesel, other than waste oils</w:t>
            </w:r>
          </w:p>
          <w:p w14:paraId="1976E274" w14:textId="2C11F124"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in ships, boats or other vessels listed in Table 1, for the purposes of their construction, repair, maintenance or conversion;</w:t>
            </w:r>
          </w:p>
          <w:p w14:paraId="00DA3371" w14:textId="475CC686" w:rsidR="00D150DB" w:rsidRPr="009F5C6E" w:rsidRDefault="00087441" w:rsidP="006E7422">
            <w:pPr>
              <w:pStyle w:val="NoSpacing"/>
              <w:rPr>
                <w:rFonts w:cs="Arial"/>
                <w:color w:val="000000" w:themeColor="text1"/>
              </w:rPr>
            </w:pPr>
            <w:r w:rsidRPr="009F5C6E">
              <w:rPr>
                <w:rFonts w:eastAsia="Arial" w:cs="Arial"/>
                <w:color w:val="000000" w:themeColor="text1"/>
              </w:rPr>
              <w:t>• for fitting to or equipping such ships, boats or other vessels;</w:t>
            </w:r>
          </w:p>
          <w:p w14:paraId="4DF42B79" w14:textId="4D38D15B"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34AE5B" w14:textId="17C45F43"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1F119F7E" w14:textId="63874097"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2074B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130BFA6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FB4CA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2710990010</w:t>
            </w:r>
          </w:p>
        </w:tc>
        <w:tc>
          <w:tcPr>
            <w:tcW w:w="3707" w:type="pct"/>
            <w:tcBorders>
              <w:top w:val="single" w:sz="4" w:space="0" w:color="A6A6A6"/>
              <w:bottom w:val="single" w:sz="4" w:space="0" w:color="A6A6A6"/>
            </w:tcBorders>
            <w:tcMar>
              <w:top w:w="0" w:type="dxa"/>
              <w:left w:w="113" w:type="dxa"/>
              <w:bottom w:w="0" w:type="dxa"/>
              <w:right w:w="113" w:type="dxa"/>
            </w:tcMar>
            <w:hideMark/>
          </w:tcPr>
          <w:p w14:paraId="48B92F1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9F5C6E">
              <w:rPr>
                <w:rFonts w:eastAsia="Arial" w:cs="Arial"/>
                <w:color w:val="000000" w:themeColor="text1"/>
              </w:rPr>
              <w:br/>
              <w:t>Waste oils</w:t>
            </w:r>
            <w:r w:rsidRPr="009F5C6E">
              <w:rPr>
                <w:rFonts w:eastAsia="Arial" w:cs="Arial"/>
                <w:color w:val="000000" w:themeColor="text1"/>
              </w:rPr>
              <w:br/>
              <w:t>Other</w:t>
            </w:r>
            <w:r w:rsidRPr="009F5C6E">
              <w:rPr>
                <w:rFonts w:eastAsia="Arial" w:cs="Arial"/>
                <w:color w:val="000000" w:themeColor="text1"/>
              </w:rPr>
              <w:br/>
              <w:t>For undergoing a specific process</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4F44B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67247D7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91CD55"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2711121900</w:t>
            </w:r>
          </w:p>
        </w:tc>
        <w:tc>
          <w:tcPr>
            <w:tcW w:w="3707" w:type="pct"/>
            <w:tcBorders>
              <w:top w:val="single" w:sz="4" w:space="0" w:color="A6A6A6"/>
              <w:bottom w:val="single" w:sz="4" w:space="0" w:color="A6A6A6"/>
            </w:tcBorders>
            <w:tcMar>
              <w:top w:w="0" w:type="dxa"/>
              <w:left w:w="113" w:type="dxa"/>
              <w:bottom w:w="0" w:type="dxa"/>
              <w:right w:w="113" w:type="dxa"/>
            </w:tcMar>
            <w:hideMark/>
          </w:tcPr>
          <w:p w14:paraId="6D7F222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gases and other gaseous hydrocarbons</w:t>
            </w:r>
            <w:r w:rsidRPr="009F5C6E">
              <w:rPr>
                <w:rFonts w:eastAsia="Arial" w:cs="Arial"/>
                <w:color w:val="000000" w:themeColor="text1"/>
              </w:rPr>
              <w:br/>
              <w:t>Liquefied</w:t>
            </w:r>
            <w:r w:rsidRPr="009F5C6E">
              <w:rPr>
                <w:rFonts w:eastAsia="Arial" w:cs="Arial"/>
                <w:color w:val="000000" w:themeColor="text1"/>
              </w:rPr>
              <w:br/>
              <w:t>Propane</w:t>
            </w:r>
            <w:r w:rsidRPr="009F5C6E">
              <w:rPr>
                <w:rFonts w:eastAsia="Arial" w:cs="Arial"/>
                <w:color w:val="000000" w:themeColor="text1"/>
              </w:rPr>
              <w:br/>
              <w:t>Propane of a purity of not less than 99%</w:t>
            </w:r>
            <w:r w:rsidRPr="009F5C6E">
              <w:rPr>
                <w:rFonts w:eastAsia="Arial" w:cs="Arial"/>
                <w:color w:val="000000" w:themeColor="text1"/>
              </w:rPr>
              <w:br/>
              <w:t>For other purposes</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4DF7B4"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2A8C9715" w14:textId="2ACB8F01"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ED5C12" w14:textId="4F762A05" w:rsidR="00D150DB" w:rsidRPr="009F5C6E" w:rsidRDefault="00B612BB" w:rsidP="006E7422">
            <w:pPr>
              <w:pStyle w:val="NoSpacing"/>
              <w:rPr>
                <w:rFonts w:cs="Arial"/>
                <w:color w:val="000000" w:themeColor="text1"/>
              </w:rPr>
            </w:pPr>
            <w:r w:rsidRPr="009F5C6E">
              <w:rPr>
                <w:rFonts w:eastAsia="Arial" w:cs="Arial"/>
                <w:color w:val="000000" w:themeColor="text1"/>
              </w:rPr>
              <w:t>2711129100</w:t>
            </w:r>
          </w:p>
        </w:tc>
        <w:tc>
          <w:tcPr>
            <w:tcW w:w="3707" w:type="pct"/>
            <w:tcBorders>
              <w:top w:val="single" w:sz="4" w:space="0" w:color="A6A6A6"/>
              <w:bottom w:val="single" w:sz="4" w:space="0" w:color="A6A6A6"/>
            </w:tcBorders>
            <w:tcMar>
              <w:top w:w="0" w:type="dxa"/>
              <w:left w:w="113" w:type="dxa"/>
              <w:bottom w:w="0" w:type="dxa"/>
              <w:right w:w="113" w:type="dxa"/>
            </w:tcMar>
            <w:hideMark/>
          </w:tcPr>
          <w:p w14:paraId="15F220B1" w14:textId="6BCBFFBC" w:rsidR="00D150DB" w:rsidRPr="009F5C6E" w:rsidRDefault="00B612BB" w:rsidP="006E7422">
            <w:pPr>
              <w:pStyle w:val="NoSpacing"/>
              <w:rPr>
                <w:rFonts w:cs="Arial"/>
                <w:color w:val="000000" w:themeColor="text1"/>
              </w:rPr>
            </w:pPr>
            <w:r w:rsidRPr="009F5C6E">
              <w:rPr>
                <w:rFonts w:eastAsia="Arial" w:cs="Arial"/>
                <w:color w:val="000000" w:themeColor="text1"/>
              </w:rPr>
              <w:t>Petroleum gases and other gaseous hydrocarbons</w:t>
            </w:r>
            <w:r w:rsidRPr="009F5C6E">
              <w:rPr>
                <w:rFonts w:eastAsia="Arial" w:cs="Arial"/>
                <w:color w:val="000000" w:themeColor="text1"/>
              </w:rPr>
              <w:br/>
              <w:t>Liquefied</w:t>
            </w:r>
            <w:r w:rsidRPr="009F5C6E">
              <w:rPr>
                <w:rFonts w:eastAsia="Arial" w:cs="Arial"/>
                <w:color w:val="000000" w:themeColor="text1"/>
              </w:rPr>
              <w:br/>
              <w:t>Propane</w:t>
            </w:r>
            <w:r w:rsidRPr="009F5C6E">
              <w:rPr>
                <w:rFonts w:eastAsia="Arial" w:cs="Arial"/>
                <w:color w:val="000000" w:themeColor="text1"/>
              </w:rPr>
              <w:br/>
              <w:t>Other</w:t>
            </w:r>
            <w:r w:rsidRPr="009F5C6E">
              <w:rPr>
                <w:rFonts w:eastAsia="Arial" w:cs="Arial"/>
                <w:color w:val="000000" w:themeColor="text1"/>
              </w:rPr>
              <w:br/>
              <w:t>For undergoing a specific process</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DCED69" w14:textId="1184B2C9"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32AFEF77" w14:textId="4973D076"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E8CD479" w14:textId="35C1DFFD" w:rsidR="00D150DB" w:rsidRPr="009F5C6E" w:rsidRDefault="00B612BB" w:rsidP="006E7422">
            <w:pPr>
              <w:pStyle w:val="NoSpacing"/>
              <w:rPr>
                <w:rFonts w:cs="Arial"/>
                <w:color w:val="000000" w:themeColor="text1"/>
              </w:rPr>
            </w:pPr>
            <w:r w:rsidRPr="009F5C6E">
              <w:rPr>
                <w:rFonts w:eastAsia="Arial" w:cs="Arial"/>
                <w:color w:val="000000" w:themeColor="text1"/>
              </w:rPr>
              <w:t>2711129300</w:t>
            </w:r>
          </w:p>
        </w:tc>
        <w:tc>
          <w:tcPr>
            <w:tcW w:w="3707" w:type="pct"/>
            <w:tcBorders>
              <w:top w:val="single" w:sz="4" w:space="0" w:color="A6A6A6"/>
              <w:bottom w:val="single" w:sz="4" w:space="0" w:color="A6A6A6"/>
            </w:tcBorders>
            <w:tcMar>
              <w:top w:w="0" w:type="dxa"/>
              <w:left w:w="113" w:type="dxa"/>
              <w:bottom w:w="0" w:type="dxa"/>
              <w:right w:w="113" w:type="dxa"/>
            </w:tcMar>
            <w:hideMark/>
          </w:tcPr>
          <w:p w14:paraId="2BC0099D" w14:textId="3A932603" w:rsidR="00D150DB" w:rsidRPr="009F5C6E" w:rsidRDefault="00B612BB" w:rsidP="006E7422">
            <w:pPr>
              <w:pStyle w:val="NoSpacing"/>
              <w:rPr>
                <w:rFonts w:cs="Arial"/>
                <w:color w:val="000000" w:themeColor="text1"/>
              </w:rPr>
            </w:pPr>
            <w:r w:rsidRPr="009F5C6E">
              <w:rPr>
                <w:rFonts w:eastAsia="Arial" w:cs="Arial"/>
                <w:color w:val="000000" w:themeColor="text1"/>
              </w:rPr>
              <w:t>Petroleum gases and other gaseous hydrocarbons</w:t>
            </w:r>
            <w:r w:rsidRPr="009F5C6E">
              <w:rPr>
                <w:rFonts w:eastAsia="Arial" w:cs="Arial"/>
                <w:color w:val="000000" w:themeColor="text1"/>
              </w:rPr>
              <w:br/>
              <w:t>Liquefied</w:t>
            </w:r>
            <w:r w:rsidRPr="009F5C6E">
              <w:rPr>
                <w:rFonts w:eastAsia="Arial" w:cs="Arial"/>
                <w:color w:val="000000" w:themeColor="text1"/>
              </w:rPr>
              <w:br/>
              <w:t>Propane</w:t>
            </w:r>
            <w:r w:rsidRPr="009F5C6E">
              <w:rPr>
                <w:rFonts w:eastAsia="Arial" w:cs="Arial"/>
                <w:color w:val="000000" w:themeColor="text1"/>
              </w:rPr>
              <w:br/>
              <w:t>Other</w:t>
            </w:r>
            <w:r w:rsidRPr="009F5C6E">
              <w:rPr>
                <w:rFonts w:eastAsia="Arial" w:cs="Arial"/>
                <w:color w:val="000000" w:themeColor="text1"/>
              </w:rPr>
              <w:br/>
              <w:t>For undergoing chemical transformation by a process other than those specified in respect of subheading 2711 12 91</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3D95FE" w14:textId="633A2A40"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507236A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8278EE"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2711129400</w:t>
            </w:r>
          </w:p>
        </w:tc>
        <w:tc>
          <w:tcPr>
            <w:tcW w:w="3707" w:type="pct"/>
            <w:tcBorders>
              <w:top w:val="single" w:sz="4" w:space="0" w:color="A6A6A6"/>
              <w:bottom w:val="single" w:sz="4" w:space="0" w:color="A6A6A6"/>
            </w:tcBorders>
            <w:tcMar>
              <w:top w:w="0" w:type="dxa"/>
              <w:left w:w="113" w:type="dxa"/>
              <w:bottom w:w="0" w:type="dxa"/>
              <w:right w:w="113" w:type="dxa"/>
            </w:tcMar>
            <w:hideMark/>
          </w:tcPr>
          <w:p w14:paraId="0266197F"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gases and other gaseous hydrocarbons</w:t>
            </w:r>
          </w:p>
          <w:p w14:paraId="21ECBC7F" w14:textId="27110D75" w:rsidR="00D150DB" w:rsidRPr="009F5C6E" w:rsidRDefault="00B612BB" w:rsidP="006E7422">
            <w:pPr>
              <w:pStyle w:val="NoSpacing"/>
              <w:rPr>
                <w:rFonts w:cs="Arial"/>
                <w:color w:val="000000" w:themeColor="text1"/>
              </w:rPr>
            </w:pPr>
            <w:r w:rsidRPr="009F5C6E">
              <w:rPr>
                <w:rFonts w:eastAsia="Arial" w:cs="Arial"/>
                <w:color w:val="000000" w:themeColor="text1"/>
              </w:rPr>
              <w:t>Liquefied</w:t>
            </w:r>
          </w:p>
          <w:p w14:paraId="12081B70" w14:textId="33C0EC9B" w:rsidR="00D150DB" w:rsidRPr="009F5C6E" w:rsidRDefault="00B612BB" w:rsidP="006E7422">
            <w:pPr>
              <w:pStyle w:val="NoSpacing"/>
              <w:rPr>
                <w:rFonts w:cs="Arial"/>
                <w:color w:val="000000" w:themeColor="text1"/>
              </w:rPr>
            </w:pPr>
            <w:r w:rsidRPr="009F5C6E">
              <w:rPr>
                <w:rFonts w:eastAsia="Arial" w:cs="Arial"/>
                <w:color w:val="000000" w:themeColor="text1"/>
              </w:rPr>
              <w:t>Propane</w:t>
            </w:r>
          </w:p>
          <w:p w14:paraId="5C114880" w14:textId="543E03F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1E175086" w14:textId="1E0EF293"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7F78E3C4" w14:textId="6A2AF8FD" w:rsidR="00D150DB" w:rsidRPr="009F5C6E" w:rsidRDefault="00B612BB" w:rsidP="006E7422">
            <w:pPr>
              <w:pStyle w:val="NoSpacing"/>
              <w:rPr>
                <w:rFonts w:cs="Arial"/>
                <w:color w:val="000000" w:themeColor="text1"/>
              </w:rPr>
            </w:pPr>
            <w:r w:rsidRPr="009F5C6E">
              <w:rPr>
                <w:rFonts w:eastAsia="Arial" w:cs="Arial"/>
                <w:color w:val="000000" w:themeColor="text1"/>
              </w:rPr>
              <w:t>Of a purity exceeding 90% but of less than 99%</w:t>
            </w:r>
          </w:p>
          <w:p w14:paraId="5BC6D428" w14:textId="56C5C3FC"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75C5E968" w14:textId="7BFC804C"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449823AE" w14:textId="5E2A03AA"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B9DAF71" w14:textId="0CDB7E15"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0B6044BE" w14:textId="5B809FA1"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39D37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07E6BE5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A85866"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lastRenderedPageBreak/>
              <w:t>2711129700</w:t>
            </w:r>
          </w:p>
        </w:tc>
        <w:tc>
          <w:tcPr>
            <w:tcW w:w="3707" w:type="pct"/>
            <w:tcBorders>
              <w:top w:val="single" w:sz="4" w:space="0" w:color="A6A6A6"/>
              <w:bottom w:val="single" w:sz="4" w:space="0" w:color="A6A6A6"/>
            </w:tcBorders>
            <w:tcMar>
              <w:top w:w="0" w:type="dxa"/>
              <w:left w:w="113" w:type="dxa"/>
              <w:bottom w:w="0" w:type="dxa"/>
              <w:right w:w="113" w:type="dxa"/>
            </w:tcMar>
            <w:hideMark/>
          </w:tcPr>
          <w:p w14:paraId="7D541AD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gases and other gaseous hydrocarbons</w:t>
            </w:r>
          </w:p>
          <w:p w14:paraId="1E95B4FF" w14:textId="0D9EEF16" w:rsidR="00D150DB" w:rsidRPr="009F5C6E" w:rsidRDefault="00B612BB" w:rsidP="006E7422">
            <w:pPr>
              <w:pStyle w:val="NoSpacing"/>
              <w:rPr>
                <w:rFonts w:cs="Arial"/>
                <w:color w:val="000000" w:themeColor="text1"/>
              </w:rPr>
            </w:pPr>
            <w:r w:rsidRPr="009F5C6E">
              <w:rPr>
                <w:rFonts w:eastAsia="Arial" w:cs="Arial"/>
                <w:color w:val="000000" w:themeColor="text1"/>
              </w:rPr>
              <w:t>Liquefied</w:t>
            </w:r>
          </w:p>
          <w:p w14:paraId="704D51DB" w14:textId="225092CD" w:rsidR="00D150DB" w:rsidRPr="009F5C6E" w:rsidRDefault="00B612BB" w:rsidP="006E7422">
            <w:pPr>
              <w:pStyle w:val="NoSpacing"/>
              <w:rPr>
                <w:rFonts w:cs="Arial"/>
                <w:color w:val="000000" w:themeColor="text1"/>
              </w:rPr>
            </w:pPr>
            <w:r w:rsidRPr="009F5C6E">
              <w:rPr>
                <w:rFonts w:eastAsia="Arial" w:cs="Arial"/>
                <w:color w:val="000000" w:themeColor="text1"/>
              </w:rPr>
              <w:t>Propane</w:t>
            </w:r>
          </w:p>
          <w:p w14:paraId="614A39BD" w14:textId="2546C50F"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7795F92C" w14:textId="118C5FE3" w:rsidR="00D150DB" w:rsidRPr="009F5C6E" w:rsidRDefault="00B612BB" w:rsidP="006E7422">
            <w:pPr>
              <w:pStyle w:val="NoSpacing"/>
              <w:rPr>
                <w:rFonts w:cs="Arial"/>
                <w:color w:val="000000" w:themeColor="text1"/>
              </w:rPr>
            </w:pPr>
            <w:r w:rsidRPr="009F5C6E">
              <w:rPr>
                <w:rFonts w:eastAsia="Arial" w:cs="Arial"/>
                <w:color w:val="000000" w:themeColor="text1"/>
              </w:rPr>
              <w:t>For other purposes</w:t>
            </w:r>
          </w:p>
          <w:p w14:paraId="4F85144E" w14:textId="27028E6B"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3F68CFF9" w14:textId="20D2D713"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32FF62EB" w14:textId="5391CA4B"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0A829496" w14:textId="7078BF93"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E8AEF58" w14:textId="635A4D4E"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430CED4B" w14:textId="1A54A08D"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F8266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3FF5CF6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213041"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2711140000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2644F1E0"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gases and other gaseous hydrocarbons</w:t>
            </w:r>
          </w:p>
          <w:p w14:paraId="3DFFE40F" w14:textId="281E5AAA" w:rsidR="00D150DB" w:rsidRPr="009F5C6E" w:rsidRDefault="00B612BB" w:rsidP="006E7422">
            <w:pPr>
              <w:pStyle w:val="NoSpacing"/>
              <w:rPr>
                <w:rFonts w:cs="Arial"/>
                <w:color w:val="000000" w:themeColor="text1"/>
              </w:rPr>
            </w:pPr>
            <w:r w:rsidRPr="009F5C6E">
              <w:rPr>
                <w:rFonts w:eastAsia="Arial" w:cs="Arial"/>
                <w:color w:val="000000" w:themeColor="text1"/>
              </w:rPr>
              <w:t>Liquefied</w:t>
            </w:r>
          </w:p>
          <w:p w14:paraId="1CDCEA72" w14:textId="07EC5D10" w:rsidR="00D150DB" w:rsidRPr="009F5C6E" w:rsidRDefault="00B612BB" w:rsidP="006E7422">
            <w:pPr>
              <w:pStyle w:val="NoSpacing"/>
              <w:rPr>
                <w:rFonts w:cs="Arial"/>
                <w:color w:val="000000" w:themeColor="text1"/>
              </w:rPr>
            </w:pPr>
            <w:r w:rsidRPr="009F5C6E">
              <w:rPr>
                <w:rFonts w:eastAsia="Arial" w:cs="Arial"/>
                <w:color w:val="000000" w:themeColor="text1"/>
              </w:rPr>
              <w:t>Ethylene, propylene, butylene and butadiene</w:t>
            </w:r>
          </w:p>
          <w:p w14:paraId="621AC678" w14:textId="11A283DC"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383CC622" w14:textId="04F0A1F5"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0E89C658" w14:textId="4FF220F5"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8AD617" w14:textId="16E72FA6"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27440C12" w14:textId="3E1BA236"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8FCE9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1647D56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2253C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2711190000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43F5877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gases and other gaseous hydrocarbons</w:t>
            </w:r>
          </w:p>
          <w:p w14:paraId="3D5B79BD" w14:textId="2F8903A6" w:rsidR="00D150DB" w:rsidRPr="009F5C6E" w:rsidRDefault="00B612BB" w:rsidP="006E7422">
            <w:pPr>
              <w:pStyle w:val="NoSpacing"/>
              <w:rPr>
                <w:rFonts w:cs="Arial"/>
                <w:color w:val="000000" w:themeColor="text1"/>
              </w:rPr>
            </w:pPr>
            <w:r w:rsidRPr="009F5C6E">
              <w:rPr>
                <w:rFonts w:eastAsia="Arial" w:cs="Arial"/>
                <w:color w:val="000000" w:themeColor="text1"/>
              </w:rPr>
              <w:t>Liquefied</w:t>
            </w:r>
          </w:p>
          <w:p w14:paraId="795A0B64" w14:textId="11BAECB5"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0E740354" w14:textId="53FD425D"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13B054B5" w14:textId="7B5D4B8A"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6EAE5727" w14:textId="452AC038"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152643C" w14:textId="141CEC94"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40DC2F62" w14:textId="34ACA123"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A12976B"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7F6C32F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D217EC"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2711210000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02EC943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gases and other gaseous hydrocarbons</w:t>
            </w:r>
          </w:p>
          <w:p w14:paraId="48FF203B" w14:textId="365DD39E" w:rsidR="00D150DB" w:rsidRPr="009F5C6E" w:rsidRDefault="00B612BB" w:rsidP="006E7422">
            <w:pPr>
              <w:pStyle w:val="NoSpacing"/>
              <w:rPr>
                <w:rFonts w:cs="Arial"/>
                <w:color w:val="000000" w:themeColor="text1"/>
              </w:rPr>
            </w:pPr>
            <w:r w:rsidRPr="009F5C6E">
              <w:rPr>
                <w:rFonts w:eastAsia="Arial" w:cs="Arial"/>
                <w:color w:val="000000" w:themeColor="text1"/>
              </w:rPr>
              <w:t>In gaseous state</w:t>
            </w:r>
          </w:p>
          <w:p w14:paraId="7E8442E3" w14:textId="4B179094" w:rsidR="00D150DB" w:rsidRPr="009F5C6E" w:rsidRDefault="00B612BB" w:rsidP="006E7422">
            <w:pPr>
              <w:pStyle w:val="NoSpacing"/>
              <w:rPr>
                <w:rFonts w:cs="Arial"/>
                <w:color w:val="000000" w:themeColor="text1"/>
              </w:rPr>
            </w:pPr>
            <w:r w:rsidRPr="009F5C6E">
              <w:rPr>
                <w:rFonts w:eastAsia="Arial" w:cs="Arial"/>
                <w:color w:val="000000" w:themeColor="text1"/>
              </w:rPr>
              <w:t>Natural gas</w:t>
            </w:r>
          </w:p>
          <w:p w14:paraId="3306EBF0" w14:textId="15C1B463"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2B961833" w14:textId="2544EAF6"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382B3757" w14:textId="5DAE9E78"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CF6E423" w14:textId="0F024ADF"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569B0342" w14:textId="65FF085A"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D8CE3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r w:rsidR="00940141" w:rsidRPr="00C269AA" w14:paraId="0366474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EC8B97"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2711290000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31B419EA"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Petroleum gases and other gaseous hydrocarbons</w:t>
            </w:r>
          </w:p>
          <w:p w14:paraId="6552FBCC" w14:textId="488C25D8" w:rsidR="00D150DB" w:rsidRPr="009F5C6E" w:rsidRDefault="00B612BB" w:rsidP="006E7422">
            <w:pPr>
              <w:pStyle w:val="NoSpacing"/>
              <w:rPr>
                <w:rFonts w:cs="Arial"/>
                <w:color w:val="000000" w:themeColor="text1"/>
              </w:rPr>
            </w:pPr>
            <w:r w:rsidRPr="009F5C6E">
              <w:rPr>
                <w:rFonts w:eastAsia="Arial" w:cs="Arial"/>
                <w:color w:val="000000" w:themeColor="text1"/>
              </w:rPr>
              <w:t>In gaseous state</w:t>
            </w:r>
          </w:p>
          <w:p w14:paraId="3B92C07D" w14:textId="621259C7" w:rsidR="00D150DB" w:rsidRPr="009F5C6E" w:rsidRDefault="00B612BB" w:rsidP="006E7422">
            <w:pPr>
              <w:pStyle w:val="NoSpacing"/>
              <w:rPr>
                <w:rFonts w:cs="Arial"/>
                <w:color w:val="000000" w:themeColor="text1"/>
              </w:rPr>
            </w:pPr>
            <w:r w:rsidRPr="009F5C6E">
              <w:rPr>
                <w:rFonts w:eastAsia="Arial" w:cs="Arial"/>
                <w:color w:val="000000" w:themeColor="text1"/>
              </w:rPr>
              <w:t>Other</w:t>
            </w:r>
          </w:p>
          <w:p w14:paraId="07EF4D29" w14:textId="70DE7225" w:rsidR="00D150DB" w:rsidRPr="009F5C6E" w:rsidRDefault="00087441" w:rsidP="006E7422">
            <w:pPr>
              <w:pStyle w:val="NoSpacing"/>
              <w:rPr>
                <w:rFonts w:cs="Arial"/>
                <w:color w:val="000000" w:themeColor="text1"/>
              </w:rPr>
            </w:pPr>
            <w:r w:rsidRPr="009F5C6E">
              <w:rPr>
                <w:rFonts w:cs="Arial"/>
                <w:color w:val="000000" w:themeColor="text1"/>
              </w:rPr>
              <w:t>• for incorporation in ships, boats or other vessels listed in Table 1, for the purposes of their construction, repair, maintenance or conversion;</w:t>
            </w:r>
          </w:p>
          <w:p w14:paraId="026FD7E5" w14:textId="12C24AC1" w:rsidR="00D150DB" w:rsidRPr="009F5C6E" w:rsidRDefault="00087441" w:rsidP="006E7422">
            <w:pPr>
              <w:pStyle w:val="NoSpacing"/>
              <w:rPr>
                <w:rFonts w:cs="Arial"/>
                <w:color w:val="000000" w:themeColor="text1"/>
              </w:rPr>
            </w:pPr>
            <w:r w:rsidRPr="009F5C6E">
              <w:rPr>
                <w:rFonts w:cs="Arial"/>
                <w:color w:val="000000" w:themeColor="text1"/>
              </w:rPr>
              <w:t>• for fitting to or equipping such ships, boats or other vessels;</w:t>
            </w:r>
          </w:p>
          <w:p w14:paraId="17BA0FEF" w14:textId="03F05F82" w:rsidR="00D150DB" w:rsidRPr="009F5C6E" w:rsidRDefault="00087441" w:rsidP="006E7422">
            <w:pPr>
              <w:pStyle w:val="NoSpacing"/>
              <w:rPr>
                <w:rFonts w:cs="Arial"/>
                <w:color w:val="000000" w:themeColor="text1"/>
              </w:rPr>
            </w:pPr>
            <w:r w:rsidRPr="009F5C6E">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8020FF4" w14:textId="378CA68A" w:rsidR="00D150DB" w:rsidRPr="009F5C6E" w:rsidRDefault="00087441" w:rsidP="006E7422">
            <w:pPr>
              <w:pStyle w:val="NoSpacing"/>
              <w:rPr>
                <w:rFonts w:cs="Arial"/>
                <w:color w:val="000000" w:themeColor="text1"/>
              </w:rPr>
            </w:pPr>
            <w:r w:rsidRPr="009F5C6E">
              <w:rPr>
                <w:rFonts w:eastAsia="Arial" w:cs="Arial"/>
                <w:color w:val="000000" w:themeColor="text1"/>
              </w:rPr>
              <w:t>• for equipping the above platforms;</w:t>
            </w:r>
          </w:p>
          <w:p w14:paraId="622AE319" w14:textId="29DDCB55" w:rsidR="00D150DB" w:rsidRPr="009F5C6E" w:rsidRDefault="00087441" w:rsidP="006E7422">
            <w:pPr>
              <w:pStyle w:val="NoSpacing"/>
              <w:rPr>
                <w:rFonts w:cs="Arial"/>
                <w:color w:val="000000" w:themeColor="text1"/>
              </w:rPr>
            </w:pPr>
            <w:r w:rsidRPr="009F5C6E">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571FA8" w14:textId="77777777" w:rsidR="00D150DB" w:rsidRPr="009F5C6E" w:rsidRDefault="00B612BB" w:rsidP="006E7422">
            <w:pPr>
              <w:pStyle w:val="NoSpacing"/>
              <w:rPr>
                <w:rFonts w:cs="Arial"/>
                <w:color w:val="000000" w:themeColor="text1"/>
              </w:rPr>
            </w:pPr>
            <w:r w:rsidRPr="009F5C6E">
              <w:rPr>
                <w:rFonts w:eastAsia="Arial" w:cs="Arial"/>
                <w:color w:val="000000" w:themeColor="text1"/>
              </w:rPr>
              <w:t>0.0%</w:t>
            </w:r>
          </w:p>
        </w:tc>
      </w:tr>
    </w:tbl>
    <w:p w14:paraId="5BA648DC" w14:textId="77777777" w:rsidR="00484657" w:rsidRPr="009F5C6E" w:rsidRDefault="00484657" w:rsidP="00484657">
      <w:pPr>
        <w:pStyle w:val="NoSpacing"/>
        <w:rPr>
          <w:rFonts w:eastAsia="Arial" w:cs="Arial"/>
        </w:rPr>
      </w:pPr>
    </w:p>
    <w:p w14:paraId="547C6D8B" w14:textId="77777777" w:rsidR="00484657" w:rsidRPr="009F5C6E" w:rsidRDefault="00484657" w:rsidP="00484657">
      <w:pPr>
        <w:pStyle w:val="NoSpacing"/>
        <w:rPr>
          <w:rFonts w:eastAsia="Arial" w:cs="Arial"/>
        </w:rPr>
      </w:pPr>
    </w:p>
    <w:p w14:paraId="7B1DE25E" w14:textId="77777777" w:rsidR="00484657" w:rsidRPr="009F5C6E" w:rsidRDefault="00484657" w:rsidP="00484657">
      <w:pPr>
        <w:pStyle w:val="NoSpacing"/>
        <w:rPr>
          <w:rFonts w:eastAsia="Arial" w:cs="Arial"/>
        </w:rPr>
      </w:pPr>
    </w:p>
    <w:p w14:paraId="51B0DC94" w14:textId="77777777" w:rsidR="00484657" w:rsidRPr="009F5C6E" w:rsidRDefault="00484657" w:rsidP="00484657">
      <w:pPr>
        <w:pStyle w:val="NoSpacing"/>
        <w:rPr>
          <w:rFonts w:eastAsia="Arial" w:cs="Arial"/>
        </w:rPr>
      </w:pPr>
    </w:p>
    <w:p w14:paraId="02B2042F" w14:textId="77777777" w:rsidR="00484657" w:rsidRPr="009F5C6E" w:rsidRDefault="00484657" w:rsidP="00484657">
      <w:pPr>
        <w:pStyle w:val="NoSpacing"/>
        <w:rPr>
          <w:rFonts w:eastAsia="Arial" w:cs="Arial"/>
        </w:rPr>
      </w:pPr>
    </w:p>
    <w:p w14:paraId="67D06AA9" w14:textId="77777777" w:rsidR="00484657" w:rsidRPr="009F5C6E" w:rsidRDefault="00484657" w:rsidP="00484657">
      <w:pPr>
        <w:pStyle w:val="NoSpacing"/>
        <w:rPr>
          <w:rFonts w:eastAsia="Arial" w:cs="Arial"/>
        </w:rPr>
      </w:pPr>
    </w:p>
    <w:p w14:paraId="1C10D73D" w14:textId="77777777" w:rsidR="00484657" w:rsidRPr="009F5C6E" w:rsidRDefault="00484657" w:rsidP="00484657">
      <w:pPr>
        <w:pStyle w:val="NoSpacing"/>
        <w:rPr>
          <w:rFonts w:eastAsia="Arial" w:cs="Arial"/>
        </w:rPr>
      </w:pPr>
    </w:p>
    <w:p w14:paraId="12005CBC" w14:textId="77777777" w:rsidR="00484657" w:rsidRPr="009F5C6E" w:rsidRDefault="00484657" w:rsidP="00484657">
      <w:pPr>
        <w:pStyle w:val="NoSpacing"/>
        <w:rPr>
          <w:rFonts w:eastAsia="Arial" w:cs="Arial"/>
        </w:rPr>
      </w:pPr>
    </w:p>
    <w:p w14:paraId="13B0C3D9" w14:textId="77777777" w:rsidR="00484657" w:rsidRPr="009F5C6E" w:rsidRDefault="00484657" w:rsidP="00484657">
      <w:pPr>
        <w:pStyle w:val="NoSpacing"/>
        <w:rPr>
          <w:rFonts w:eastAsia="Arial" w:cs="Arial"/>
        </w:rPr>
      </w:pPr>
    </w:p>
    <w:p w14:paraId="239BDB1D" w14:textId="77777777" w:rsidR="00484657" w:rsidRPr="009F5C6E" w:rsidRDefault="00484657" w:rsidP="00484657">
      <w:pPr>
        <w:pStyle w:val="NoSpacing"/>
        <w:rPr>
          <w:rFonts w:eastAsia="Arial" w:cs="Arial"/>
        </w:rPr>
      </w:pPr>
    </w:p>
    <w:p w14:paraId="6786E08C" w14:textId="77777777" w:rsidR="00484657" w:rsidRPr="009F5C6E" w:rsidRDefault="00484657" w:rsidP="00484657">
      <w:pPr>
        <w:pStyle w:val="NoSpacing"/>
        <w:rPr>
          <w:rFonts w:eastAsia="Arial" w:cs="Arial"/>
        </w:rPr>
      </w:pPr>
    </w:p>
    <w:p w14:paraId="7AC4AAF3" w14:textId="77777777" w:rsidR="00484657" w:rsidRPr="009F5C6E" w:rsidRDefault="00484657" w:rsidP="00484657">
      <w:pPr>
        <w:pStyle w:val="NoSpacing"/>
        <w:rPr>
          <w:rFonts w:eastAsia="Arial" w:cs="Arial"/>
        </w:rPr>
      </w:pPr>
    </w:p>
    <w:p w14:paraId="6400F135" w14:textId="77777777" w:rsidR="00231EDB" w:rsidRPr="009F5C6E" w:rsidRDefault="00231EDB" w:rsidP="00484657">
      <w:pPr>
        <w:pStyle w:val="NoSpacing"/>
        <w:rPr>
          <w:rFonts w:eastAsia="Arial" w:cs="Arial"/>
        </w:rPr>
      </w:pPr>
    </w:p>
    <w:p w14:paraId="24CF79BD" w14:textId="77777777" w:rsidR="00231EDB" w:rsidRPr="009F5C6E" w:rsidRDefault="00231EDB" w:rsidP="00484657">
      <w:pPr>
        <w:pStyle w:val="NoSpacing"/>
        <w:rPr>
          <w:rFonts w:eastAsia="Arial" w:cs="Arial"/>
        </w:rPr>
      </w:pPr>
    </w:p>
    <w:p w14:paraId="6C572585" w14:textId="77777777" w:rsidR="00231EDB" w:rsidRPr="009F5C6E" w:rsidRDefault="00231EDB" w:rsidP="00484657">
      <w:pPr>
        <w:pStyle w:val="NoSpacing"/>
        <w:rPr>
          <w:rFonts w:eastAsia="Arial" w:cs="Arial"/>
        </w:rPr>
      </w:pPr>
    </w:p>
    <w:p w14:paraId="584E23E9" w14:textId="77777777" w:rsidR="00231EDB" w:rsidRPr="009F5C6E" w:rsidRDefault="00231EDB" w:rsidP="00484657">
      <w:pPr>
        <w:pStyle w:val="NoSpacing"/>
        <w:rPr>
          <w:rFonts w:eastAsia="Arial" w:cs="Arial"/>
        </w:rPr>
      </w:pPr>
    </w:p>
    <w:p w14:paraId="375FD796" w14:textId="77777777" w:rsidR="00231EDB" w:rsidRPr="009F5C6E" w:rsidRDefault="00231EDB" w:rsidP="00484657">
      <w:pPr>
        <w:pStyle w:val="NoSpacing"/>
        <w:rPr>
          <w:rFonts w:eastAsia="Arial" w:cs="Arial"/>
        </w:rPr>
      </w:pPr>
    </w:p>
    <w:p w14:paraId="5A258444" w14:textId="77777777" w:rsidR="00231EDB" w:rsidRPr="009F5C6E" w:rsidRDefault="00231EDB" w:rsidP="00484657">
      <w:pPr>
        <w:pStyle w:val="NoSpacing"/>
        <w:rPr>
          <w:rFonts w:eastAsia="Arial" w:cs="Arial"/>
        </w:rPr>
      </w:pPr>
    </w:p>
    <w:p w14:paraId="554F1BDF" w14:textId="77777777" w:rsidR="00231EDB" w:rsidRPr="009F5C6E" w:rsidRDefault="00231EDB" w:rsidP="00484657">
      <w:pPr>
        <w:pStyle w:val="NoSpacing"/>
        <w:rPr>
          <w:rFonts w:eastAsia="Arial" w:cs="Arial"/>
        </w:rPr>
      </w:pPr>
    </w:p>
    <w:p w14:paraId="62BA45DD" w14:textId="77777777" w:rsidR="00231EDB" w:rsidRPr="009F5C6E" w:rsidRDefault="00231EDB" w:rsidP="00484657">
      <w:pPr>
        <w:pStyle w:val="NoSpacing"/>
        <w:rPr>
          <w:rFonts w:eastAsia="Arial" w:cs="Arial"/>
        </w:rPr>
      </w:pPr>
    </w:p>
    <w:p w14:paraId="52279DE6" w14:textId="77777777" w:rsidR="00231EDB" w:rsidRPr="009F5C6E" w:rsidRDefault="00231EDB" w:rsidP="00484657">
      <w:pPr>
        <w:pStyle w:val="NoSpacing"/>
        <w:rPr>
          <w:rFonts w:eastAsia="Arial" w:cs="Arial"/>
        </w:rPr>
      </w:pPr>
    </w:p>
    <w:p w14:paraId="6644101E" w14:textId="77777777" w:rsidR="00231EDB" w:rsidRPr="009F5C6E" w:rsidRDefault="00231EDB" w:rsidP="00484657">
      <w:pPr>
        <w:pStyle w:val="NoSpacing"/>
        <w:rPr>
          <w:rFonts w:eastAsia="Arial" w:cs="Arial"/>
        </w:rPr>
      </w:pPr>
    </w:p>
    <w:p w14:paraId="01B7CA74" w14:textId="77777777" w:rsidR="00231EDB" w:rsidRPr="009F5C6E" w:rsidRDefault="00231EDB" w:rsidP="00484657">
      <w:pPr>
        <w:pStyle w:val="NoSpacing"/>
        <w:rPr>
          <w:rFonts w:eastAsia="Arial" w:cs="Arial"/>
        </w:rPr>
      </w:pPr>
    </w:p>
    <w:p w14:paraId="2AB9C46C" w14:textId="77777777" w:rsidR="00231EDB" w:rsidRPr="009F5C6E" w:rsidRDefault="00231EDB" w:rsidP="00484657">
      <w:pPr>
        <w:pStyle w:val="NoSpacing"/>
        <w:rPr>
          <w:rFonts w:eastAsia="Arial" w:cs="Arial"/>
        </w:rPr>
      </w:pPr>
    </w:p>
    <w:p w14:paraId="2CCC3BC2" w14:textId="77777777" w:rsidR="00231EDB" w:rsidRPr="009F5C6E" w:rsidRDefault="00231EDB" w:rsidP="00484657">
      <w:pPr>
        <w:pStyle w:val="NoSpacing"/>
        <w:rPr>
          <w:rFonts w:eastAsia="Arial" w:cs="Arial"/>
        </w:rPr>
      </w:pPr>
    </w:p>
    <w:p w14:paraId="283A0726" w14:textId="77777777" w:rsidR="00231EDB" w:rsidRPr="009F5C6E" w:rsidRDefault="00231EDB" w:rsidP="00484657">
      <w:pPr>
        <w:pStyle w:val="NoSpacing"/>
        <w:rPr>
          <w:rFonts w:eastAsia="Arial" w:cs="Arial"/>
        </w:rPr>
      </w:pPr>
    </w:p>
    <w:p w14:paraId="5211653B" w14:textId="77777777" w:rsidR="00231EDB" w:rsidRPr="009F5C6E" w:rsidRDefault="00231EDB" w:rsidP="00484657">
      <w:pPr>
        <w:pStyle w:val="NoSpacing"/>
        <w:rPr>
          <w:rFonts w:eastAsia="Arial" w:cs="Arial"/>
        </w:rPr>
      </w:pPr>
    </w:p>
    <w:p w14:paraId="4F662759" w14:textId="77777777" w:rsidR="00231EDB" w:rsidRPr="009F5C6E" w:rsidRDefault="00231EDB" w:rsidP="00484657">
      <w:pPr>
        <w:pStyle w:val="NoSpacing"/>
        <w:rPr>
          <w:rFonts w:eastAsia="Arial" w:cs="Arial"/>
        </w:rPr>
      </w:pPr>
    </w:p>
    <w:p w14:paraId="316EAA47" w14:textId="77777777" w:rsidR="00231EDB" w:rsidRPr="009F5C6E" w:rsidRDefault="00231EDB" w:rsidP="00484657">
      <w:pPr>
        <w:pStyle w:val="NoSpacing"/>
        <w:rPr>
          <w:rFonts w:eastAsia="Arial" w:cs="Arial"/>
        </w:rPr>
      </w:pPr>
    </w:p>
    <w:p w14:paraId="4608F966" w14:textId="77777777" w:rsidR="00231EDB" w:rsidRPr="00C269AA" w:rsidRDefault="00231EDB" w:rsidP="00484657">
      <w:pPr>
        <w:pStyle w:val="NoSpacing"/>
        <w:rPr>
          <w:rFonts w:eastAsia="Arial" w:cs="Arial"/>
        </w:rPr>
      </w:pPr>
    </w:p>
    <w:p w14:paraId="04348ACD" w14:textId="77777777" w:rsidR="00231EDB" w:rsidRPr="00C269AA" w:rsidRDefault="00231EDB" w:rsidP="00484657">
      <w:pPr>
        <w:pStyle w:val="NoSpacing"/>
        <w:rPr>
          <w:rFonts w:eastAsia="Arial" w:cs="Arial"/>
        </w:rPr>
      </w:pPr>
    </w:p>
    <w:p w14:paraId="776EC6CB" w14:textId="77777777" w:rsidR="00231EDB" w:rsidRPr="00C269AA" w:rsidRDefault="00231EDB" w:rsidP="00484657">
      <w:pPr>
        <w:pStyle w:val="NoSpacing"/>
        <w:rPr>
          <w:rFonts w:eastAsia="Arial" w:cs="Arial"/>
        </w:rPr>
      </w:pPr>
    </w:p>
    <w:p w14:paraId="32EC9D71" w14:textId="77777777" w:rsidR="00231EDB" w:rsidRPr="00C269AA" w:rsidRDefault="00231EDB" w:rsidP="00484657">
      <w:pPr>
        <w:pStyle w:val="NoSpacing"/>
        <w:rPr>
          <w:rFonts w:eastAsia="Arial" w:cs="Arial"/>
        </w:rPr>
      </w:pPr>
    </w:p>
    <w:p w14:paraId="2C6A0BA5" w14:textId="77777777" w:rsidR="00231EDB" w:rsidRPr="00C269AA" w:rsidRDefault="00231EDB" w:rsidP="00484657">
      <w:pPr>
        <w:pStyle w:val="NoSpacing"/>
        <w:rPr>
          <w:rFonts w:eastAsia="Arial" w:cs="Arial"/>
        </w:rPr>
      </w:pPr>
    </w:p>
    <w:p w14:paraId="6644BF85" w14:textId="77777777" w:rsidR="00231EDB" w:rsidRPr="00C269AA" w:rsidRDefault="00231EDB" w:rsidP="00484657">
      <w:pPr>
        <w:pStyle w:val="NoSpacing"/>
        <w:rPr>
          <w:rFonts w:eastAsia="Arial" w:cs="Arial"/>
        </w:rPr>
      </w:pPr>
    </w:p>
    <w:p w14:paraId="66A4B5C8" w14:textId="77777777" w:rsidR="00231EDB" w:rsidRPr="00C269AA" w:rsidRDefault="00231EDB" w:rsidP="00484657">
      <w:pPr>
        <w:pStyle w:val="NoSpacing"/>
        <w:rPr>
          <w:rFonts w:eastAsia="Arial" w:cs="Arial"/>
        </w:rPr>
      </w:pPr>
    </w:p>
    <w:p w14:paraId="12822D27" w14:textId="77777777" w:rsidR="00231EDB" w:rsidRPr="00C269AA" w:rsidRDefault="00231EDB" w:rsidP="00484657">
      <w:pPr>
        <w:pStyle w:val="NoSpacing"/>
        <w:rPr>
          <w:rFonts w:eastAsia="Arial" w:cs="Arial"/>
        </w:rPr>
      </w:pPr>
    </w:p>
    <w:p w14:paraId="6BBDF3E6" w14:textId="77777777" w:rsidR="00231EDB" w:rsidRPr="00C269AA" w:rsidRDefault="00231EDB" w:rsidP="00484657">
      <w:pPr>
        <w:pStyle w:val="NoSpacing"/>
        <w:rPr>
          <w:rFonts w:eastAsia="Arial" w:cs="Arial"/>
        </w:rPr>
      </w:pPr>
    </w:p>
    <w:p w14:paraId="23BB0A9D" w14:textId="77777777" w:rsidR="00231EDB" w:rsidRPr="00C269AA" w:rsidRDefault="00231EDB" w:rsidP="00484657">
      <w:pPr>
        <w:pStyle w:val="NoSpacing"/>
        <w:rPr>
          <w:rFonts w:eastAsia="Arial" w:cs="Arial"/>
        </w:rPr>
      </w:pPr>
    </w:p>
    <w:p w14:paraId="49CBFFFE" w14:textId="77777777" w:rsidR="00231EDB" w:rsidRPr="00C269AA" w:rsidRDefault="00231EDB" w:rsidP="00484657">
      <w:pPr>
        <w:pStyle w:val="NoSpacing"/>
        <w:rPr>
          <w:rFonts w:eastAsia="Arial" w:cs="Arial"/>
        </w:rPr>
      </w:pPr>
    </w:p>
    <w:p w14:paraId="438F8883" w14:textId="77777777" w:rsidR="00231EDB" w:rsidRPr="00C269AA" w:rsidRDefault="00231EDB" w:rsidP="00484657">
      <w:pPr>
        <w:pStyle w:val="NoSpacing"/>
        <w:rPr>
          <w:rFonts w:eastAsia="Arial" w:cs="Arial"/>
        </w:rPr>
      </w:pPr>
    </w:p>
    <w:p w14:paraId="64C37635" w14:textId="77777777" w:rsidR="00231EDB" w:rsidRPr="00C269AA" w:rsidRDefault="00231EDB" w:rsidP="00484657">
      <w:pPr>
        <w:pStyle w:val="NoSpacing"/>
        <w:rPr>
          <w:rFonts w:eastAsia="Arial" w:cs="Arial"/>
        </w:rPr>
      </w:pPr>
    </w:p>
    <w:p w14:paraId="6F8D92A2" w14:textId="77777777" w:rsidR="00231EDB" w:rsidRPr="00C269AA" w:rsidRDefault="00231EDB" w:rsidP="00484657">
      <w:pPr>
        <w:pStyle w:val="NoSpacing"/>
        <w:rPr>
          <w:rFonts w:eastAsia="Arial" w:cs="Arial"/>
        </w:rPr>
      </w:pPr>
    </w:p>
    <w:p w14:paraId="0E68C1DF" w14:textId="77777777" w:rsidR="00231EDB" w:rsidRPr="00C269AA" w:rsidRDefault="00231EDB" w:rsidP="00484657">
      <w:pPr>
        <w:pStyle w:val="NoSpacing"/>
        <w:rPr>
          <w:rFonts w:eastAsia="Arial" w:cs="Arial"/>
        </w:rPr>
      </w:pPr>
    </w:p>
    <w:p w14:paraId="558D6F94" w14:textId="77777777" w:rsidR="00231EDB" w:rsidRPr="00C269AA" w:rsidRDefault="00231EDB" w:rsidP="00484657">
      <w:pPr>
        <w:pStyle w:val="NoSpacing"/>
        <w:rPr>
          <w:rFonts w:eastAsia="Arial" w:cs="Arial"/>
        </w:rPr>
      </w:pPr>
    </w:p>
    <w:p w14:paraId="3A75A951" w14:textId="77777777" w:rsidR="00231EDB" w:rsidRPr="00C269AA" w:rsidRDefault="00231EDB" w:rsidP="00484657">
      <w:pPr>
        <w:pStyle w:val="NoSpacing"/>
        <w:rPr>
          <w:rFonts w:eastAsia="Arial" w:cs="Arial"/>
        </w:rPr>
      </w:pPr>
    </w:p>
    <w:p w14:paraId="16F0FE7F" w14:textId="77777777" w:rsidR="00231EDB" w:rsidRPr="00C269AA" w:rsidRDefault="00231EDB" w:rsidP="00484657">
      <w:pPr>
        <w:pStyle w:val="NoSpacing"/>
        <w:rPr>
          <w:rFonts w:eastAsia="Arial" w:cs="Arial"/>
        </w:rPr>
      </w:pPr>
    </w:p>
    <w:p w14:paraId="7C205CA8" w14:textId="77777777" w:rsidR="00231EDB" w:rsidRPr="00C269AA" w:rsidRDefault="00231EDB" w:rsidP="00484657">
      <w:pPr>
        <w:pStyle w:val="NoSpacing"/>
        <w:rPr>
          <w:rFonts w:eastAsia="Arial" w:cs="Arial"/>
        </w:rPr>
      </w:pPr>
    </w:p>
    <w:p w14:paraId="7ACCB665" w14:textId="77777777" w:rsidR="00231EDB" w:rsidRPr="00C269AA" w:rsidRDefault="00231EDB" w:rsidP="00484657">
      <w:pPr>
        <w:pStyle w:val="NoSpacing"/>
        <w:rPr>
          <w:rFonts w:eastAsia="Arial" w:cs="Arial"/>
        </w:rPr>
      </w:pPr>
    </w:p>
    <w:p w14:paraId="660718A8" w14:textId="77777777" w:rsidR="00231EDB" w:rsidRPr="00C269AA" w:rsidRDefault="00231EDB" w:rsidP="00484657">
      <w:pPr>
        <w:pStyle w:val="NoSpacing"/>
        <w:rPr>
          <w:rFonts w:eastAsia="Arial" w:cs="Arial"/>
        </w:rPr>
      </w:pPr>
    </w:p>
    <w:p w14:paraId="05C82637" w14:textId="6D25BBE6"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28 : Inorganic Chemicals; Organic or Inorganic Compounds of Precious Metals, of Rare-Earth Metals, of Radioactive Elements or of Isotopes</w:t>
      </w:r>
    </w:p>
    <w:tbl>
      <w:tblPr>
        <w:tblW w:w="5000" w:type="pct"/>
        <w:tblCellMar>
          <w:left w:w="0" w:type="dxa"/>
          <w:right w:w="0" w:type="dxa"/>
        </w:tblCellMar>
        <w:tblLook w:val="04A0" w:firstRow="1" w:lastRow="0" w:firstColumn="1" w:lastColumn="0" w:noHBand="0" w:noVBand="1"/>
      </w:tblPr>
      <w:tblGrid>
        <w:gridCol w:w="2973"/>
        <w:gridCol w:w="17010"/>
        <w:gridCol w:w="2960"/>
      </w:tblGrid>
      <w:tr w:rsidR="00940141" w:rsidRPr="00C269AA" w14:paraId="0FE4F6BB"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6A6EB5CA" w14:textId="77777777" w:rsidR="00D150DB" w:rsidRPr="00C269AA" w:rsidRDefault="00B612BB" w:rsidP="006E7422">
            <w:pPr>
              <w:pStyle w:val="NoSpacing"/>
              <w:rPr>
                <w:rFonts w:cs="Arial"/>
              </w:rPr>
            </w:pPr>
            <w:r w:rsidRPr="00C269AA">
              <w:rPr>
                <w:rFonts w:eastAsia="Arial" w:cs="Arial"/>
              </w:rPr>
              <w:t>Commodity code</w:t>
            </w:r>
          </w:p>
        </w:tc>
        <w:tc>
          <w:tcPr>
            <w:tcW w:w="3707" w:type="pct"/>
            <w:tcBorders>
              <w:top w:val="single" w:sz="4" w:space="0" w:color="A6A6A6"/>
            </w:tcBorders>
            <w:shd w:val="clear" w:color="auto" w:fill="000000"/>
            <w:tcMar>
              <w:top w:w="0" w:type="dxa"/>
              <w:left w:w="113" w:type="dxa"/>
              <w:bottom w:w="0" w:type="dxa"/>
              <w:right w:w="113" w:type="dxa"/>
            </w:tcMar>
            <w:hideMark/>
          </w:tcPr>
          <w:p w14:paraId="3440EDDC" w14:textId="77777777" w:rsidR="00D150DB" w:rsidRPr="00C269AA" w:rsidRDefault="00B612BB" w:rsidP="006E7422">
            <w:pPr>
              <w:pStyle w:val="NoSpacing"/>
              <w:rPr>
                <w:rFonts w:cs="Arial"/>
              </w:rPr>
            </w:pPr>
            <w:r w:rsidRPr="00C269AA">
              <w:rPr>
                <w:rFonts w:eastAsia="Arial" w:cs="Arial"/>
              </w:rPr>
              <w:t>Description of goods / use</w:t>
            </w:r>
          </w:p>
        </w:tc>
        <w:tc>
          <w:tcPr>
            <w:tcW w:w="645"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9F1E4D8" w14:textId="77777777" w:rsidR="00D150DB" w:rsidRPr="00C269AA" w:rsidRDefault="00B612BB" w:rsidP="006E7422">
            <w:pPr>
              <w:pStyle w:val="NoSpacing"/>
              <w:rPr>
                <w:rFonts w:cs="Arial"/>
              </w:rPr>
            </w:pPr>
            <w:r w:rsidRPr="00C269AA">
              <w:rPr>
                <w:rFonts w:eastAsia="Arial" w:cs="Arial"/>
              </w:rPr>
              <w:t>Duty expression</w:t>
            </w:r>
          </w:p>
        </w:tc>
      </w:tr>
      <w:tr w:rsidR="00940141" w:rsidRPr="00C269AA" w14:paraId="7A68327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DA299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2804100000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157B696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Hydrogen, rare gases and other non-metals</w:t>
            </w:r>
          </w:p>
          <w:p w14:paraId="3A86F6BF" w14:textId="4394BA51" w:rsidR="00D150DB" w:rsidRPr="00C269AA" w:rsidRDefault="00B612BB" w:rsidP="006E7422">
            <w:pPr>
              <w:pStyle w:val="NoSpacing"/>
              <w:rPr>
                <w:rFonts w:cs="Arial"/>
                <w:color w:val="000000" w:themeColor="text1"/>
              </w:rPr>
            </w:pPr>
            <w:r w:rsidRPr="00C269AA">
              <w:rPr>
                <w:rFonts w:eastAsia="Arial" w:cs="Arial"/>
                <w:color w:val="000000" w:themeColor="text1"/>
              </w:rPr>
              <w:t>Hydrogen</w:t>
            </w:r>
          </w:p>
          <w:p w14:paraId="66B4D9EC" w14:textId="1B0A89A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3191916" w14:textId="7E4F5614"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4E43F7A" w14:textId="44A646F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3640709" w14:textId="39FE05FE"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F6EA456" w14:textId="6138AFF2"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A3365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A30B7E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650C7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2804210000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619C409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Hydrogen, rare gases and other non-metals</w:t>
            </w:r>
          </w:p>
          <w:p w14:paraId="4265E6DF" w14:textId="3BBC9004" w:rsidR="00D150DB" w:rsidRPr="00C269AA" w:rsidRDefault="00B612BB" w:rsidP="006E7422">
            <w:pPr>
              <w:pStyle w:val="NoSpacing"/>
              <w:rPr>
                <w:rFonts w:cs="Arial"/>
                <w:color w:val="000000" w:themeColor="text1"/>
              </w:rPr>
            </w:pPr>
            <w:r w:rsidRPr="00C269AA">
              <w:rPr>
                <w:rFonts w:eastAsia="Arial" w:cs="Arial"/>
                <w:color w:val="000000" w:themeColor="text1"/>
              </w:rPr>
              <w:t>Rare gases</w:t>
            </w:r>
          </w:p>
          <w:p w14:paraId="5A56DDF0" w14:textId="750B033A" w:rsidR="00D150DB" w:rsidRPr="00C269AA" w:rsidRDefault="00B612BB" w:rsidP="006E7422">
            <w:pPr>
              <w:pStyle w:val="NoSpacing"/>
              <w:rPr>
                <w:rFonts w:cs="Arial"/>
                <w:color w:val="000000" w:themeColor="text1"/>
              </w:rPr>
            </w:pPr>
            <w:r w:rsidRPr="00C269AA">
              <w:rPr>
                <w:rFonts w:eastAsia="Arial" w:cs="Arial"/>
                <w:color w:val="000000" w:themeColor="text1"/>
              </w:rPr>
              <w:t>Argon</w:t>
            </w:r>
          </w:p>
          <w:p w14:paraId="518D33BA" w14:textId="190204EE"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10643DB" w14:textId="093821F4"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86607DE" w14:textId="3CCE557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48AB49" w14:textId="52B2A5E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7DFEEFA" w14:textId="2A9374AC"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DFD66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E1D8AF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0C299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2804291000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4FA4EF7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Hydrogen, rare gases and other non-metals</w:t>
            </w:r>
          </w:p>
          <w:p w14:paraId="0584292A" w14:textId="4BEDB415" w:rsidR="00D150DB" w:rsidRPr="00C269AA" w:rsidRDefault="00B612BB" w:rsidP="006E7422">
            <w:pPr>
              <w:pStyle w:val="NoSpacing"/>
              <w:rPr>
                <w:rFonts w:cs="Arial"/>
                <w:color w:val="000000" w:themeColor="text1"/>
              </w:rPr>
            </w:pPr>
            <w:r w:rsidRPr="00C269AA">
              <w:rPr>
                <w:rFonts w:eastAsia="Arial" w:cs="Arial"/>
                <w:color w:val="000000" w:themeColor="text1"/>
              </w:rPr>
              <w:t>Rare gases</w:t>
            </w:r>
          </w:p>
          <w:p w14:paraId="3A2BDDD1" w14:textId="4287C36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FE95F3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Helium </w:t>
            </w:r>
          </w:p>
          <w:p w14:paraId="76F57A1E" w14:textId="494425E1"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25ACE41" w14:textId="16D1A0D8"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0A7691C" w14:textId="75EFB79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781451" w14:textId="0862CBD0"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6B0234C" w14:textId="5131A7A1"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46D31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6D75CC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6A50E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2804299000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5FAE4F8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Hydrogen, rare gases and other non-metals</w:t>
            </w:r>
          </w:p>
          <w:p w14:paraId="3D2F1025" w14:textId="7922602B" w:rsidR="00D150DB" w:rsidRPr="00C269AA" w:rsidRDefault="00B612BB" w:rsidP="006E7422">
            <w:pPr>
              <w:pStyle w:val="NoSpacing"/>
              <w:rPr>
                <w:rFonts w:cs="Arial"/>
                <w:color w:val="000000" w:themeColor="text1"/>
              </w:rPr>
            </w:pPr>
            <w:r w:rsidRPr="00C269AA">
              <w:rPr>
                <w:rFonts w:eastAsia="Arial" w:cs="Arial"/>
                <w:color w:val="000000" w:themeColor="text1"/>
              </w:rPr>
              <w:t>Rare gases</w:t>
            </w:r>
          </w:p>
          <w:p w14:paraId="518B2432" w14:textId="6D601FA8"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1F87A5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Other </w:t>
            </w:r>
          </w:p>
          <w:p w14:paraId="14793B56" w14:textId="562EF062"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9E617C7" w14:textId="38C442FA"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B2AF659" w14:textId="78F8A6B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3991FF" w14:textId="7621F6B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DA29910" w14:textId="10033BD4"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D6C1D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BF5B6C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0FFC6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2804300000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235437F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Hydrogen, rare gases and other non-metals</w:t>
            </w:r>
          </w:p>
          <w:p w14:paraId="70F3F27E" w14:textId="36D049F5" w:rsidR="00D150DB" w:rsidRPr="00C269AA" w:rsidRDefault="00B612BB" w:rsidP="006E7422">
            <w:pPr>
              <w:pStyle w:val="NoSpacing"/>
              <w:rPr>
                <w:rFonts w:cs="Arial"/>
                <w:color w:val="000000" w:themeColor="text1"/>
              </w:rPr>
            </w:pPr>
            <w:r w:rsidRPr="00C269AA">
              <w:rPr>
                <w:rFonts w:eastAsia="Arial" w:cs="Arial"/>
                <w:color w:val="000000" w:themeColor="text1"/>
              </w:rPr>
              <w:t>Nitrogen</w:t>
            </w:r>
          </w:p>
          <w:p w14:paraId="59AABDF7" w14:textId="56C2CC7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6467FAE" w14:textId="0A2B3DF0"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99CEC9C" w14:textId="37F3DCF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42DF190" w14:textId="2170626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19919CD" w14:textId="6F7B89C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7F83F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35CEA1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71BE4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2804400000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529E208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Hydrogen, rare gases and other non-metals</w:t>
            </w:r>
          </w:p>
          <w:p w14:paraId="1752E0B8" w14:textId="6FB20B0D" w:rsidR="00D150DB" w:rsidRPr="00C269AA" w:rsidRDefault="00B612BB" w:rsidP="006E7422">
            <w:pPr>
              <w:pStyle w:val="NoSpacing"/>
              <w:rPr>
                <w:rFonts w:cs="Arial"/>
                <w:color w:val="000000" w:themeColor="text1"/>
              </w:rPr>
            </w:pPr>
            <w:r w:rsidRPr="00C269AA">
              <w:rPr>
                <w:rFonts w:eastAsia="Arial" w:cs="Arial"/>
                <w:color w:val="000000" w:themeColor="text1"/>
              </w:rPr>
              <w:t>Oxygen</w:t>
            </w:r>
          </w:p>
          <w:p w14:paraId="6183A81E" w14:textId="71620710"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2D5665C" w14:textId="58B5D43E"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1FC49AA3" w14:textId="529C29D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6D1011" w14:textId="4BFEC6D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70E467F" w14:textId="08202CB6"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B36CA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AAB603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8E161A" w14:textId="64B15105" w:rsidR="00D150DB" w:rsidRPr="00C269AA" w:rsidRDefault="00B612BB" w:rsidP="006E7422">
            <w:pPr>
              <w:pStyle w:val="NoSpacing"/>
              <w:rPr>
                <w:rFonts w:cs="Arial"/>
                <w:color w:val="000000" w:themeColor="text1"/>
              </w:rPr>
            </w:pPr>
            <w:r w:rsidRPr="00C269AA">
              <w:rPr>
                <w:rFonts w:eastAsia="Arial" w:cs="Arial"/>
                <w:color w:val="000000" w:themeColor="text1"/>
              </w:rPr>
              <w:t>2806</w:t>
            </w:r>
          </w:p>
        </w:tc>
        <w:tc>
          <w:tcPr>
            <w:tcW w:w="3707" w:type="pct"/>
            <w:tcBorders>
              <w:top w:val="single" w:sz="4" w:space="0" w:color="A6A6A6"/>
              <w:bottom w:val="single" w:sz="4" w:space="0" w:color="A6A6A6"/>
            </w:tcBorders>
            <w:tcMar>
              <w:top w:w="0" w:type="dxa"/>
              <w:left w:w="113" w:type="dxa"/>
              <w:bottom w:w="0" w:type="dxa"/>
              <w:right w:w="113" w:type="dxa"/>
            </w:tcMar>
            <w:hideMark/>
          </w:tcPr>
          <w:p w14:paraId="3BF2CCD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Hydrogen chloride (hydrochloric acid); chlorosulphuric acid</w:t>
            </w:r>
          </w:p>
          <w:p w14:paraId="5CD71972" w14:textId="2C345CC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2F82047" w14:textId="10B258D1"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43FB12EB" w14:textId="4BD0AAC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2119405" w14:textId="5D741DE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76844B4" w14:textId="1F853F3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2092C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C15ACF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E26359" w14:textId="593959EF" w:rsidR="00D150DB" w:rsidRPr="00C269AA" w:rsidRDefault="00B612BB" w:rsidP="006E7422">
            <w:pPr>
              <w:pStyle w:val="NoSpacing"/>
              <w:rPr>
                <w:rFonts w:cs="Arial"/>
                <w:color w:val="000000" w:themeColor="text1"/>
              </w:rPr>
            </w:pPr>
            <w:r w:rsidRPr="00C269AA">
              <w:rPr>
                <w:rFonts w:eastAsia="Arial" w:cs="Arial"/>
                <w:color w:val="000000" w:themeColor="text1"/>
              </w:rPr>
              <w:t>2807</w:t>
            </w:r>
          </w:p>
        </w:tc>
        <w:tc>
          <w:tcPr>
            <w:tcW w:w="3707" w:type="pct"/>
            <w:tcBorders>
              <w:top w:val="single" w:sz="4" w:space="0" w:color="A6A6A6"/>
              <w:bottom w:val="single" w:sz="4" w:space="0" w:color="A6A6A6"/>
            </w:tcBorders>
            <w:tcMar>
              <w:top w:w="0" w:type="dxa"/>
              <w:left w:w="113" w:type="dxa"/>
              <w:bottom w:w="0" w:type="dxa"/>
              <w:right w:w="113" w:type="dxa"/>
            </w:tcMar>
            <w:hideMark/>
          </w:tcPr>
          <w:p w14:paraId="540A300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Sulphuric acid; oleum</w:t>
            </w:r>
          </w:p>
          <w:p w14:paraId="25E0C566" w14:textId="5EF2177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B019985" w14:textId="72896212"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476B5763" w14:textId="6A9D49B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C044328" w14:textId="72C065A0"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A915FB3" w14:textId="565B291C"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112DC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E51EAB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98733E" w14:textId="083BFDF2" w:rsidR="00D150DB" w:rsidRPr="00C269AA" w:rsidRDefault="00B612BB" w:rsidP="006E7422">
            <w:pPr>
              <w:pStyle w:val="NoSpacing"/>
              <w:rPr>
                <w:rFonts w:cs="Arial"/>
                <w:color w:val="000000" w:themeColor="text1"/>
              </w:rPr>
            </w:pPr>
            <w:r w:rsidRPr="00C269AA">
              <w:rPr>
                <w:rFonts w:eastAsia="Arial" w:cs="Arial"/>
                <w:color w:val="000000" w:themeColor="text1"/>
              </w:rPr>
              <w:t>2808</w:t>
            </w:r>
          </w:p>
        </w:tc>
        <w:tc>
          <w:tcPr>
            <w:tcW w:w="3707" w:type="pct"/>
            <w:tcBorders>
              <w:top w:val="single" w:sz="4" w:space="0" w:color="A6A6A6"/>
              <w:bottom w:val="single" w:sz="4" w:space="0" w:color="A6A6A6"/>
            </w:tcBorders>
            <w:tcMar>
              <w:top w:w="0" w:type="dxa"/>
              <w:left w:w="113" w:type="dxa"/>
              <w:bottom w:w="0" w:type="dxa"/>
              <w:right w:w="113" w:type="dxa"/>
            </w:tcMar>
            <w:hideMark/>
          </w:tcPr>
          <w:p w14:paraId="2189D54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Nitric acid; sulphonitric acids</w:t>
            </w:r>
          </w:p>
          <w:p w14:paraId="3FC7269C" w14:textId="527A5F9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620FC26" w14:textId="39A41342"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4A76109A" w14:textId="30A3DA2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E67B2C5" w14:textId="6F8D11FE"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B420CB3" w14:textId="2BFE1952"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EE26C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A6A6D6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A6738D" w14:textId="0089D169" w:rsidR="00D150DB" w:rsidRPr="00C269AA" w:rsidRDefault="00B612BB" w:rsidP="006E7422">
            <w:pPr>
              <w:pStyle w:val="NoSpacing"/>
              <w:rPr>
                <w:rFonts w:cs="Arial"/>
                <w:color w:val="000000" w:themeColor="text1"/>
              </w:rPr>
            </w:pPr>
            <w:r w:rsidRPr="00C269AA">
              <w:rPr>
                <w:rFonts w:eastAsia="Arial" w:cs="Arial"/>
                <w:color w:val="000000" w:themeColor="text1"/>
              </w:rPr>
              <w:t>2809</w:t>
            </w:r>
          </w:p>
        </w:tc>
        <w:tc>
          <w:tcPr>
            <w:tcW w:w="3707" w:type="pct"/>
            <w:tcBorders>
              <w:top w:val="single" w:sz="4" w:space="0" w:color="A6A6A6"/>
              <w:bottom w:val="single" w:sz="4" w:space="0" w:color="A6A6A6"/>
            </w:tcBorders>
            <w:tcMar>
              <w:top w:w="0" w:type="dxa"/>
              <w:left w:w="113" w:type="dxa"/>
              <w:bottom w:w="0" w:type="dxa"/>
              <w:right w:w="113" w:type="dxa"/>
            </w:tcMar>
            <w:hideMark/>
          </w:tcPr>
          <w:p w14:paraId="77ABD8D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Diphosphorus pentaoxide; phosphoric acid; polyphosphoric acids, whether or not chemically defined</w:t>
            </w:r>
          </w:p>
          <w:p w14:paraId="27837A59" w14:textId="2D6E4E4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9F9834B" w14:textId="640BCF73"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42EC1B7" w14:textId="2C1D59C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0CA71DB" w14:textId="78BD814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17EB973" w14:textId="76A095FB"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9D30E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4A367F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D09E0E" w14:textId="69ADFFC0" w:rsidR="00D150DB" w:rsidRPr="00C269AA" w:rsidRDefault="00B612BB" w:rsidP="006E7422">
            <w:pPr>
              <w:pStyle w:val="NoSpacing"/>
              <w:rPr>
                <w:rFonts w:cs="Arial"/>
                <w:color w:val="000000" w:themeColor="text1"/>
              </w:rPr>
            </w:pPr>
            <w:r w:rsidRPr="00C269AA">
              <w:rPr>
                <w:rFonts w:eastAsia="Arial" w:cs="Arial"/>
                <w:color w:val="000000" w:themeColor="text1"/>
              </w:rPr>
              <w:t>2810</w:t>
            </w:r>
          </w:p>
        </w:tc>
        <w:tc>
          <w:tcPr>
            <w:tcW w:w="3707" w:type="pct"/>
            <w:tcBorders>
              <w:top w:val="single" w:sz="4" w:space="0" w:color="A6A6A6"/>
              <w:bottom w:val="single" w:sz="4" w:space="0" w:color="A6A6A6"/>
            </w:tcBorders>
            <w:tcMar>
              <w:top w:w="0" w:type="dxa"/>
              <w:left w:w="113" w:type="dxa"/>
              <w:bottom w:w="0" w:type="dxa"/>
              <w:right w:w="113" w:type="dxa"/>
            </w:tcMar>
            <w:hideMark/>
          </w:tcPr>
          <w:p w14:paraId="124C524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Oxides of boron; boric acids</w:t>
            </w:r>
          </w:p>
          <w:p w14:paraId="367D53E7" w14:textId="3F46DEA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1088775" w14:textId="238D7875"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F41525E" w14:textId="0F5CA27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01C933" w14:textId="5FB393AB"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79081CC" w14:textId="5D27AA9B"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D0218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E02814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DB48B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2811110000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0081171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inorganic acids and other inorganic oxygen compounds of non-metals</w:t>
            </w:r>
          </w:p>
          <w:p w14:paraId="736027FE" w14:textId="1C5EE3C4" w:rsidR="00D150DB" w:rsidRPr="00C269AA" w:rsidRDefault="00B612BB" w:rsidP="006E7422">
            <w:pPr>
              <w:pStyle w:val="NoSpacing"/>
              <w:rPr>
                <w:rFonts w:cs="Arial"/>
                <w:color w:val="000000" w:themeColor="text1"/>
              </w:rPr>
            </w:pPr>
            <w:r w:rsidRPr="00C269AA">
              <w:rPr>
                <w:rFonts w:eastAsia="Arial" w:cs="Arial"/>
                <w:color w:val="000000" w:themeColor="text1"/>
              </w:rPr>
              <w:t>Other inorganic acids</w:t>
            </w:r>
          </w:p>
          <w:p w14:paraId="4AEB3C87" w14:textId="1BAB56B0" w:rsidR="00D150DB" w:rsidRPr="00C269AA" w:rsidRDefault="00B612BB" w:rsidP="006E7422">
            <w:pPr>
              <w:pStyle w:val="NoSpacing"/>
              <w:rPr>
                <w:rFonts w:cs="Arial"/>
                <w:color w:val="000000" w:themeColor="text1"/>
              </w:rPr>
            </w:pPr>
            <w:r w:rsidRPr="00C269AA">
              <w:rPr>
                <w:rFonts w:eastAsia="Arial" w:cs="Arial"/>
                <w:color w:val="000000" w:themeColor="text1"/>
              </w:rPr>
              <w:t>Hydrogen fluoride (hydrofluoric acid)</w:t>
            </w:r>
          </w:p>
          <w:p w14:paraId="3D7DD2CC" w14:textId="6F30D6AF"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F0CA817" w14:textId="25286BB9"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39934E0" w14:textId="671AEA0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8E49E4" w14:textId="0E915A0D"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8B5ABD5" w14:textId="7938651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8DFBD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A70A65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26606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2811120000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784D209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inorganic acids and other inorganic oxygen compounds of non-metals</w:t>
            </w:r>
          </w:p>
          <w:p w14:paraId="41E729A7" w14:textId="7F549B5C" w:rsidR="00D150DB" w:rsidRPr="00C269AA" w:rsidRDefault="00B612BB" w:rsidP="006E7422">
            <w:pPr>
              <w:pStyle w:val="NoSpacing"/>
              <w:rPr>
                <w:rFonts w:cs="Arial"/>
                <w:color w:val="000000" w:themeColor="text1"/>
              </w:rPr>
            </w:pPr>
            <w:r w:rsidRPr="00C269AA">
              <w:rPr>
                <w:rFonts w:eastAsia="Arial" w:cs="Arial"/>
                <w:color w:val="000000" w:themeColor="text1"/>
              </w:rPr>
              <w:t>Other inorganic acids</w:t>
            </w:r>
          </w:p>
          <w:p w14:paraId="5C35B087" w14:textId="17294BB9" w:rsidR="00D150DB" w:rsidRPr="00C269AA" w:rsidRDefault="00B612BB" w:rsidP="006E7422">
            <w:pPr>
              <w:pStyle w:val="NoSpacing"/>
              <w:rPr>
                <w:rFonts w:cs="Arial"/>
                <w:color w:val="000000" w:themeColor="text1"/>
              </w:rPr>
            </w:pPr>
            <w:r w:rsidRPr="00C269AA">
              <w:rPr>
                <w:rFonts w:eastAsia="Arial" w:cs="Arial"/>
                <w:color w:val="000000" w:themeColor="text1"/>
              </w:rPr>
              <w:t>Hydrogen cyanide (hydrocyanic acid)</w:t>
            </w:r>
          </w:p>
          <w:p w14:paraId="12C2021D" w14:textId="4BA7538C"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7D7C88F" w14:textId="55761DC2"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C35EE5D" w14:textId="038AD7F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C064C82" w14:textId="008B9944"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8B218A1" w14:textId="06836F38"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67A6A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9776D5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AB0E0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2811191000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0346375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inorganic acids and other inorganic oxygen compounds of non-metals</w:t>
            </w:r>
          </w:p>
          <w:p w14:paraId="37C647A5" w14:textId="6BD90B5C" w:rsidR="00D150DB" w:rsidRPr="00C269AA" w:rsidRDefault="00B612BB" w:rsidP="006E7422">
            <w:pPr>
              <w:pStyle w:val="NoSpacing"/>
              <w:rPr>
                <w:rFonts w:cs="Arial"/>
                <w:color w:val="000000" w:themeColor="text1"/>
              </w:rPr>
            </w:pPr>
            <w:r w:rsidRPr="00C269AA">
              <w:rPr>
                <w:rFonts w:eastAsia="Arial" w:cs="Arial"/>
                <w:color w:val="000000" w:themeColor="text1"/>
              </w:rPr>
              <w:t>Other inorganic acids</w:t>
            </w:r>
          </w:p>
          <w:p w14:paraId="4CB75784" w14:textId="264AAB03"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0A533E0" w14:textId="0095BAD7" w:rsidR="00D150DB" w:rsidRPr="00C269AA" w:rsidRDefault="00B612BB" w:rsidP="006E7422">
            <w:pPr>
              <w:pStyle w:val="NoSpacing"/>
              <w:rPr>
                <w:rFonts w:cs="Arial"/>
                <w:color w:val="000000" w:themeColor="text1"/>
              </w:rPr>
            </w:pPr>
            <w:r w:rsidRPr="00C269AA">
              <w:rPr>
                <w:rFonts w:eastAsia="Arial" w:cs="Arial"/>
                <w:color w:val="000000" w:themeColor="text1"/>
              </w:rPr>
              <w:t>Hydrogen bromide (hydrobromic acid)</w:t>
            </w:r>
          </w:p>
          <w:p w14:paraId="4CC3F8CF" w14:textId="555FF179"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52CEE46" w14:textId="5CBF8101"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7BDBB6F" w14:textId="39C4D93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4CC8085" w14:textId="4FCE8C6B"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46B3712" w14:textId="41EDB27F"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2C95B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838798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AB35E4" w14:textId="75710D34" w:rsidR="00D150DB" w:rsidRPr="00C269AA" w:rsidRDefault="00B612BB" w:rsidP="006E7422">
            <w:pPr>
              <w:pStyle w:val="NoSpacing"/>
              <w:rPr>
                <w:rFonts w:cs="Arial"/>
                <w:color w:val="000000" w:themeColor="text1"/>
              </w:rPr>
            </w:pPr>
            <w:r w:rsidRPr="00C269AA">
              <w:rPr>
                <w:rFonts w:eastAsia="Arial" w:cs="Arial"/>
                <w:color w:val="000000" w:themeColor="text1"/>
              </w:rPr>
              <w:t>28111980</w:t>
            </w:r>
          </w:p>
        </w:tc>
        <w:tc>
          <w:tcPr>
            <w:tcW w:w="3707" w:type="pct"/>
            <w:tcBorders>
              <w:top w:val="single" w:sz="4" w:space="0" w:color="A6A6A6"/>
              <w:bottom w:val="single" w:sz="4" w:space="0" w:color="A6A6A6"/>
            </w:tcBorders>
            <w:tcMar>
              <w:top w:w="0" w:type="dxa"/>
              <w:left w:w="113" w:type="dxa"/>
              <w:bottom w:w="0" w:type="dxa"/>
              <w:right w:w="113" w:type="dxa"/>
            </w:tcMar>
            <w:hideMark/>
          </w:tcPr>
          <w:p w14:paraId="243F530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inorganic acids and other inorganic oxygen compounds of non-metals</w:t>
            </w:r>
          </w:p>
          <w:p w14:paraId="2C602BC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inorganic acids</w:t>
            </w:r>
          </w:p>
          <w:p w14:paraId="007C1FA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4D7F40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BB9BBFC" w14:textId="7F671772" w:rsidR="00D150DB" w:rsidRPr="00C269AA" w:rsidRDefault="00D150DB" w:rsidP="006E7422">
            <w:pPr>
              <w:pStyle w:val="NoSpacing"/>
              <w:rPr>
                <w:rFonts w:cs="Arial"/>
                <w:color w:val="000000" w:themeColor="text1"/>
              </w:rPr>
            </w:pPr>
          </w:p>
          <w:p w14:paraId="7F6D992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A999D8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23DF42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7DCD46E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4725DC9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equipping the above platforms;</w:t>
            </w:r>
          </w:p>
          <w:p w14:paraId="128D650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68956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406414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74F32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2811210000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23A0B8A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inorganic acids and other inorganic oxygen compounds of non-metals</w:t>
            </w:r>
          </w:p>
          <w:p w14:paraId="67D8627D" w14:textId="4923F6CF" w:rsidR="00D150DB" w:rsidRPr="00C269AA" w:rsidRDefault="00B612BB" w:rsidP="006E7422">
            <w:pPr>
              <w:pStyle w:val="NoSpacing"/>
              <w:rPr>
                <w:rFonts w:cs="Arial"/>
                <w:color w:val="000000" w:themeColor="text1"/>
              </w:rPr>
            </w:pPr>
            <w:r w:rsidRPr="00C269AA">
              <w:rPr>
                <w:rFonts w:eastAsia="Arial" w:cs="Arial"/>
                <w:color w:val="000000" w:themeColor="text1"/>
              </w:rPr>
              <w:t>Other inorganic oxygen compounds of non-metals</w:t>
            </w:r>
          </w:p>
          <w:p w14:paraId="7347395D" w14:textId="66CC51F2" w:rsidR="00D150DB" w:rsidRPr="00C269AA" w:rsidRDefault="00B612BB" w:rsidP="006E7422">
            <w:pPr>
              <w:pStyle w:val="NoSpacing"/>
              <w:rPr>
                <w:rFonts w:cs="Arial"/>
                <w:color w:val="000000" w:themeColor="text1"/>
              </w:rPr>
            </w:pPr>
            <w:r w:rsidRPr="00C269AA">
              <w:rPr>
                <w:rFonts w:eastAsia="Arial" w:cs="Arial"/>
                <w:color w:val="000000" w:themeColor="text1"/>
              </w:rPr>
              <w:t>Carbon dioxide</w:t>
            </w:r>
          </w:p>
          <w:p w14:paraId="0E708A77" w14:textId="6D47BB4E"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E7CBD71" w14:textId="750EC14E"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27C5318" w14:textId="54B77D3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8C9EA7" w14:textId="1E4C637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BAF4BD3" w14:textId="738FB2C6"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FCD1B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11ED29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A49EE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2811220015</w:t>
            </w:r>
          </w:p>
        </w:tc>
        <w:tc>
          <w:tcPr>
            <w:tcW w:w="3707" w:type="pct"/>
            <w:tcBorders>
              <w:top w:val="single" w:sz="4" w:space="0" w:color="A6A6A6"/>
              <w:bottom w:val="single" w:sz="4" w:space="0" w:color="A6A6A6"/>
            </w:tcBorders>
            <w:tcMar>
              <w:top w:w="0" w:type="dxa"/>
              <w:left w:w="113" w:type="dxa"/>
              <w:bottom w:w="0" w:type="dxa"/>
              <w:right w:w="113" w:type="dxa"/>
            </w:tcMar>
            <w:hideMark/>
          </w:tcPr>
          <w:p w14:paraId="3B70B7B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inorganic acids and other inorganic oxygen compounds of non-metals</w:t>
            </w:r>
          </w:p>
          <w:p w14:paraId="6E43EEEB" w14:textId="59BD7C51" w:rsidR="00D150DB" w:rsidRPr="00C269AA" w:rsidRDefault="00B612BB" w:rsidP="006E7422">
            <w:pPr>
              <w:pStyle w:val="NoSpacing"/>
              <w:rPr>
                <w:rFonts w:cs="Arial"/>
                <w:color w:val="000000" w:themeColor="text1"/>
              </w:rPr>
            </w:pPr>
            <w:r w:rsidRPr="00C269AA">
              <w:rPr>
                <w:rFonts w:eastAsia="Arial" w:cs="Arial"/>
                <w:color w:val="000000" w:themeColor="text1"/>
              </w:rPr>
              <w:t>Other inorganic oxygen compounds of non-metals</w:t>
            </w:r>
          </w:p>
          <w:p w14:paraId="3F31A39C" w14:textId="03130F1A" w:rsidR="00D150DB" w:rsidRPr="00C269AA" w:rsidRDefault="00B612BB" w:rsidP="006E7422">
            <w:pPr>
              <w:pStyle w:val="NoSpacing"/>
              <w:rPr>
                <w:rFonts w:cs="Arial"/>
                <w:color w:val="000000" w:themeColor="text1"/>
              </w:rPr>
            </w:pPr>
            <w:r w:rsidRPr="00C269AA">
              <w:rPr>
                <w:rFonts w:eastAsia="Arial" w:cs="Arial"/>
                <w:color w:val="000000" w:themeColor="text1"/>
              </w:rPr>
              <w:t>Silicon dioxide</w:t>
            </w:r>
          </w:p>
          <w:p w14:paraId="6E5E636C" w14:textId="144C2DF3" w:rsidR="00D150DB" w:rsidRPr="00C269AA" w:rsidRDefault="00B612BB" w:rsidP="006E7422">
            <w:pPr>
              <w:pStyle w:val="NoSpacing"/>
              <w:rPr>
                <w:rFonts w:cs="Arial"/>
                <w:color w:val="000000" w:themeColor="text1"/>
              </w:rPr>
            </w:pPr>
            <w:r w:rsidRPr="00C269AA">
              <w:rPr>
                <w:rFonts w:eastAsia="Arial" w:cs="Arial"/>
                <w:color w:val="000000" w:themeColor="text1"/>
              </w:rPr>
              <w:t>Amorphous silicon dioxide (CAS RN 60676-86-0), in the form of powder of a purity by weight of 99,0% or more with a median grain size of 0.7 μm or more, but not more than 2.1 μm where 70% of the particles have a diameter of not more than 3 μm</w:t>
            </w:r>
          </w:p>
          <w:p w14:paraId="36191893" w14:textId="05562ED9"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BD0A06E" w14:textId="564FE1DE"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DA7A4C9" w14:textId="5198F3D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3695A34" w14:textId="73CF520C"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BB67D05" w14:textId="738B997B"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E6F3A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290475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80F0A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2811220040</w:t>
            </w:r>
          </w:p>
        </w:tc>
        <w:tc>
          <w:tcPr>
            <w:tcW w:w="3707" w:type="pct"/>
            <w:tcBorders>
              <w:top w:val="single" w:sz="4" w:space="0" w:color="A6A6A6"/>
              <w:bottom w:val="single" w:sz="4" w:space="0" w:color="A6A6A6"/>
            </w:tcBorders>
            <w:tcMar>
              <w:top w:w="0" w:type="dxa"/>
              <w:left w:w="113" w:type="dxa"/>
              <w:bottom w:w="0" w:type="dxa"/>
              <w:right w:w="113" w:type="dxa"/>
            </w:tcMar>
            <w:hideMark/>
          </w:tcPr>
          <w:p w14:paraId="2B9CE05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inorganic acids and other inorganic oxygen compounds of non-metals</w:t>
            </w:r>
          </w:p>
          <w:p w14:paraId="3C56D00E" w14:textId="08B1DFD5" w:rsidR="00D150DB" w:rsidRPr="00C269AA" w:rsidRDefault="00B612BB" w:rsidP="006E7422">
            <w:pPr>
              <w:pStyle w:val="NoSpacing"/>
              <w:rPr>
                <w:rFonts w:cs="Arial"/>
                <w:color w:val="000000" w:themeColor="text1"/>
              </w:rPr>
            </w:pPr>
            <w:r w:rsidRPr="00C269AA">
              <w:rPr>
                <w:rFonts w:eastAsia="Arial" w:cs="Arial"/>
                <w:color w:val="000000" w:themeColor="text1"/>
              </w:rPr>
              <w:t>Other inorganic oxygen compounds of non-metals</w:t>
            </w:r>
          </w:p>
          <w:p w14:paraId="6978853F" w14:textId="10CED112" w:rsidR="00D150DB" w:rsidRPr="00C269AA" w:rsidRDefault="00B612BB" w:rsidP="006E7422">
            <w:pPr>
              <w:pStyle w:val="NoSpacing"/>
              <w:rPr>
                <w:rFonts w:cs="Arial"/>
                <w:color w:val="000000" w:themeColor="text1"/>
              </w:rPr>
            </w:pPr>
            <w:r w:rsidRPr="00C269AA">
              <w:rPr>
                <w:rFonts w:eastAsia="Arial" w:cs="Arial"/>
                <w:color w:val="000000" w:themeColor="text1"/>
              </w:rPr>
              <w:t>Silicon dioxide</w:t>
            </w:r>
          </w:p>
          <w:p w14:paraId="4F9CABC3" w14:textId="2AE4A168" w:rsidR="00D150DB" w:rsidRPr="00C269AA" w:rsidRDefault="00B612BB" w:rsidP="006E7422">
            <w:pPr>
              <w:pStyle w:val="NoSpacing"/>
              <w:rPr>
                <w:rFonts w:cs="Arial"/>
                <w:color w:val="000000" w:themeColor="text1"/>
              </w:rPr>
            </w:pPr>
            <w:r w:rsidRPr="00C269AA">
              <w:rPr>
                <w:rFonts w:eastAsia="Arial" w:cs="Arial"/>
                <w:color w:val="000000" w:themeColor="text1"/>
              </w:rPr>
              <w:t>Silica filler in the form of granules, with a purity by weight of 97% or more of silicon dioxide</w:t>
            </w:r>
          </w:p>
          <w:p w14:paraId="48762491" w14:textId="4D8BFF17"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765A883" w14:textId="0EC5F57E"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1FEA1A1" w14:textId="5B6797F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08B50A9" w14:textId="303E03F3"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BA265EC" w14:textId="562A489C"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2CD26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BA13F3" w:rsidRPr="00C269AA" w14:paraId="19318E3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E503B61" w14:textId="690454C5" w:rsidR="00BA13F3" w:rsidRPr="00C269AA" w:rsidRDefault="00BA13F3" w:rsidP="006E7422">
            <w:pPr>
              <w:pStyle w:val="NoSpacing"/>
              <w:rPr>
                <w:rFonts w:eastAsia="Arial" w:cs="Arial"/>
                <w:color w:val="000000" w:themeColor="text1"/>
              </w:rPr>
            </w:pPr>
            <w:r w:rsidRPr="00BA13F3">
              <w:rPr>
                <w:rFonts w:eastAsia="Arial" w:cs="Arial"/>
                <w:color w:val="000000" w:themeColor="text1"/>
              </w:rPr>
              <w:t>2811220080</w:t>
            </w:r>
          </w:p>
        </w:tc>
        <w:tc>
          <w:tcPr>
            <w:tcW w:w="3707" w:type="pct"/>
            <w:tcBorders>
              <w:top w:val="single" w:sz="4" w:space="0" w:color="A6A6A6"/>
              <w:bottom w:val="single" w:sz="4" w:space="0" w:color="A6A6A6"/>
            </w:tcBorders>
            <w:tcMar>
              <w:top w:w="0" w:type="dxa"/>
              <w:left w:w="113" w:type="dxa"/>
              <w:bottom w:w="0" w:type="dxa"/>
              <w:right w:w="113" w:type="dxa"/>
            </w:tcMar>
          </w:tcPr>
          <w:p w14:paraId="6CF49CCF" w14:textId="77777777" w:rsidR="00AF74C1" w:rsidRPr="00AF74C1" w:rsidRDefault="00AF74C1" w:rsidP="00AF74C1">
            <w:pPr>
              <w:pStyle w:val="NoSpacing"/>
              <w:rPr>
                <w:rFonts w:eastAsia="Arial" w:cs="Arial"/>
                <w:color w:val="000000" w:themeColor="text1"/>
              </w:rPr>
            </w:pPr>
            <w:r w:rsidRPr="00AF74C1">
              <w:rPr>
                <w:rFonts w:eastAsia="Arial" w:cs="Arial"/>
                <w:color w:val="000000" w:themeColor="text1"/>
              </w:rPr>
              <w:t>Other inorganic acids and other inorganic oxygen compounds of non-metals</w:t>
            </w:r>
          </w:p>
          <w:p w14:paraId="7F3099F2" w14:textId="77777777" w:rsidR="00AF74C1" w:rsidRPr="00AF74C1" w:rsidRDefault="00AF74C1" w:rsidP="00AF74C1">
            <w:pPr>
              <w:pStyle w:val="NoSpacing"/>
              <w:rPr>
                <w:rFonts w:eastAsia="Arial" w:cs="Arial"/>
                <w:color w:val="000000" w:themeColor="text1"/>
              </w:rPr>
            </w:pPr>
            <w:r w:rsidRPr="00AF74C1">
              <w:rPr>
                <w:rFonts w:eastAsia="Arial" w:cs="Arial"/>
                <w:color w:val="000000" w:themeColor="text1"/>
              </w:rPr>
              <w:t>Other inorganic oxygen compounds of non-metals</w:t>
            </w:r>
          </w:p>
          <w:p w14:paraId="068ED6B9" w14:textId="77777777" w:rsidR="00AF74C1" w:rsidRPr="00AF74C1" w:rsidRDefault="00AF74C1" w:rsidP="00AF74C1">
            <w:pPr>
              <w:pStyle w:val="NoSpacing"/>
              <w:rPr>
                <w:rFonts w:eastAsia="Arial" w:cs="Arial"/>
                <w:color w:val="000000" w:themeColor="text1"/>
              </w:rPr>
            </w:pPr>
            <w:r w:rsidRPr="00AF74C1">
              <w:rPr>
                <w:rFonts w:eastAsia="Arial" w:cs="Arial"/>
                <w:color w:val="000000" w:themeColor="text1"/>
              </w:rPr>
              <w:t>Silicon dioxide</w:t>
            </w:r>
          </w:p>
          <w:p w14:paraId="30D029C9" w14:textId="77777777" w:rsidR="00AF74C1" w:rsidRPr="00AF74C1" w:rsidRDefault="00AF74C1" w:rsidP="00AF74C1">
            <w:pPr>
              <w:pStyle w:val="NoSpacing"/>
              <w:rPr>
                <w:rFonts w:eastAsia="Arial" w:cs="Arial"/>
                <w:color w:val="000000" w:themeColor="text1"/>
              </w:rPr>
            </w:pPr>
            <w:r w:rsidRPr="00AF74C1">
              <w:rPr>
                <w:rFonts w:eastAsia="Arial" w:cs="Arial"/>
                <w:color w:val="000000" w:themeColor="text1"/>
              </w:rPr>
              <w:t>Amorphous silicon dioxide (cas rn 112926-00-8),</w:t>
            </w:r>
          </w:p>
          <w:p w14:paraId="3CDFCECC" w14:textId="77777777" w:rsidR="00AF74C1" w:rsidRPr="00AF74C1" w:rsidRDefault="00AF74C1" w:rsidP="00AF74C1">
            <w:pPr>
              <w:pStyle w:val="NoSpacing"/>
              <w:rPr>
                <w:rFonts w:eastAsia="Arial" w:cs="Arial"/>
                <w:color w:val="000000" w:themeColor="text1"/>
              </w:rPr>
            </w:pPr>
            <w:r w:rsidRPr="00AF74C1">
              <w:rPr>
                <w:rFonts w:eastAsia="Arial" w:cs="Arial"/>
                <w:color w:val="000000" w:themeColor="text1"/>
              </w:rPr>
              <w:t>-in the form of powder,</w:t>
            </w:r>
          </w:p>
          <w:p w14:paraId="710D4C96" w14:textId="77777777" w:rsidR="00AF74C1" w:rsidRPr="00AF74C1" w:rsidRDefault="00AF74C1" w:rsidP="00AF74C1">
            <w:pPr>
              <w:pStyle w:val="NoSpacing"/>
              <w:rPr>
                <w:rFonts w:eastAsia="Arial" w:cs="Arial"/>
                <w:color w:val="000000" w:themeColor="text1"/>
              </w:rPr>
            </w:pPr>
            <w:r w:rsidRPr="00AF74C1">
              <w:rPr>
                <w:rFonts w:eastAsia="Arial" w:cs="Arial"/>
                <w:color w:val="000000" w:themeColor="text1"/>
              </w:rPr>
              <w:t>-of a purity by weight of 98% or more,</w:t>
            </w:r>
          </w:p>
          <w:p w14:paraId="26400696" w14:textId="77777777" w:rsidR="00AF74C1" w:rsidRPr="00AF74C1" w:rsidRDefault="00AF74C1" w:rsidP="00AF74C1">
            <w:pPr>
              <w:pStyle w:val="NoSpacing"/>
              <w:rPr>
                <w:rFonts w:eastAsia="Arial" w:cs="Arial"/>
                <w:color w:val="000000" w:themeColor="text1"/>
              </w:rPr>
            </w:pPr>
            <w:r w:rsidRPr="00AF74C1">
              <w:rPr>
                <w:rFonts w:eastAsia="Arial" w:cs="Arial"/>
                <w:color w:val="000000" w:themeColor="text1"/>
              </w:rPr>
              <w:t>-with a median grain size of 150 μm or more, but not more than 250 μm,</w:t>
            </w:r>
          </w:p>
          <w:p w14:paraId="01497825" w14:textId="77777777" w:rsidR="00AF74C1" w:rsidRPr="00AF74C1" w:rsidRDefault="00AF74C1" w:rsidP="00AF74C1">
            <w:pPr>
              <w:pStyle w:val="NoSpacing"/>
              <w:rPr>
                <w:rFonts w:eastAsia="Arial" w:cs="Arial"/>
                <w:color w:val="000000" w:themeColor="text1"/>
              </w:rPr>
            </w:pPr>
            <w:r w:rsidRPr="00AF74C1">
              <w:rPr>
                <w:rFonts w:eastAsia="Arial" w:cs="Arial"/>
                <w:color w:val="000000" w:themeColor="text1"/>
              </w:rPr>
              <w:t>-where 90% of the particles have a diameter of more than 3 μm,</w:t>
            </w:r>
          </w:p>
          <w:p w14:paraId="7A92DA23" w14:textId="77777777" w:rsidR="00AF74C1" w:rsidRPr="00AF74C1" w:rsidRDefault="00AF74C1" w:rsidP="00AF74C1">
            <w:pPr>
              <w:pStyle w:val="NoSpacing"/>
              <w:rPr>
                <w:rFonts w:eastAsia="Arial" w:cs="Arial"/>
                <w:color w:val="000000" w:themeColor="text1"/>
              </w:rPr>
            </w:pPr>
            <w:r w:rsidRPr="00AF74C1">
              <w:rPr>
                <w:rFonts w:eastAsia="Arial" w:cs="Arial"/>
                <w:color w:val="000000" w:themeColor="text1"/>
              </w:rPr>
              <w:t>for use in the manufacture of tyres</w:t>
            </w:r>
          </w:p>
          <w:p w14:paraId="6EC7617B" w14:textId="77777777" w:rsidR="00AF74C1" w:rsidRPr="00AF74C1" w:rsidRDefault="00AF74C1" w:rsidP="00AF74C1">
            <w:pPr>
              <w:pStyle w:val="NoSpacing"/>
              <w:rPr>
                <w:rFonts w:eastAsia="Arial" w:cs="Arial"/>
                <w:color w:val="000000" w:themeColor="text1"/>
              </w:rPr>
            </w:pPr>
            <w:r w:rsidRPr="00AF74C1">
              <w:rPr>
                <w:rFonts w:eastAsia="Arial" w:cs="Arial"/>
                <w:color w:val="000000" w:themeColor="text1"/>
              </w:rPr>
              <w:t>• for incorporation in ships, boats or other vessels listed in Table 1, for the purposes of their construction, repair, maintenance or conversion;</w:t>
            </w:r>
          </w:p>
          <w:p w14:paraId="71F39F4C" w14:textId="77777777" w:rsidR="00AF74C1" w:rsidRPr="00AF74C1" w:rsidRDefault="00AF74C1" w:rsidP="00AF74C1">
            <w:pPr>
              <w:pStyle w:val="NoSpacing"/>
              <w:rPr>
                <w:rFonts w:eastAsia="Arial" w:cs="Arial"/>
                <w:color w:val="000000" w:themeColor="text1"/>
              </w:rPr>
            </w:pPr>
            <w:r w:rsidRPr="00AF74C1">
              <w:rPr>
                <w:rFonts w:eastAsia="Arial" w:cs="Arial"/>
                <w:color w:val="000000" w:themeColor="text1"/>
              </w:rPr>
              <w:t>• for fitting to or equipping such ships, boats or other vessels;</w:t>
            </w:r>
          </w:p>
          <w:p w14:paraId="2A330AF1" w14:textId="77777777" w:rsidR="00AF74C1" w:rsidRPr="00AF74C1" w:rsidRDefault="00AF74C1" w:rsidP="00AF74C1">
            <w:pPr>
              <w:pStyle w:val="NoSpacing"/>
              <w:rPr>
                <w:rFonts w:eastAsia="Arial" w:cs="Arial"/>
                <w:color w:val="000000" w:themeColor="text1"/>
              </w:rPr>
            </w:pPr>
            <w:r w:rsidRPr="00AF74C1">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3377B6C" w14:textId="77777777" w:rsidR="00AF74C1" w:rsidRPr="00AF74C1" w:rsidRDefault="00AF74C1" w:rsidP="00AF74C1">
            <w:pPr>
              <w:pStyle w:val="NoSpacing"/>
              <w:rPr>
                <w:rFonts w:eastAsia="Arial" w:cs="Arial"/>
                <w:color w:val="000000" w:themeColor="text1"/>
              </w:rPr>
            </w:pPr>
            <w:r w:rsidRPr="00AF74C1">
              <w:rPr>
                <w:rFonts w:eastAsia="Arial" w:cs="Arial"/>
                <w:color w:val="000000" w:themeColor="text1"/>
              </w:rPr>
              <w:t>• for equipping the above platforms;</w:t>
            </w:r>
          </w:p>
          <w:p w14:paraId="2702D933" w14:textId="028696BC" w:rsidR="00BA13F3" w:rsidRPr="00C269AA" w:rsidRDefault="00AF74C1" w:rsidP="00AF74C1">
            <w:pPr>
              <w:pStyle w:val="NoSpacing"/>
              <w:rPr>
                <w:rFonts w:eastAsia="Arial" w:cs="Arial"/>
                <w:color w:val="000000" w:themeColor="text1"/>
              </w:rPr>
            </w:pPr>
            <w:r w:rsidRPr="00AF74C1">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3532EA7" w14:textId="47E60A8B" w:rsidR="00BA13F3" w:rsidRPr="00C269AA" w:rsidRDefault="00AF74C1" w:rsidP="006E7422">
            <w:pPr>
              <w:pStyle w:val="NoSpacing"/>
              <w:rPr>
                <w:rFonts w:eastAsia="Arial" w:cs="Arial"/>
                <w:color w:val="000000" w:themeColor="text1"/>
              </w:rPr>
            </w:pPr>
            <w:r>
              <w:rPr>
                <w:rFonts w:eastAsia="Arial" w:cs="Arial"/>
                <w:color w:val="000000" w:themeColor="text1"/>
              </w:rPr>
              <w:t>0.0%</w:t>
            </w:r>
          </w:p>
        </w:tc>
      </w:tr>
      <w:tr w:rsidR="00940141" w:rsidRPr="00C269AA" w14:paraId="2189145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0E3FA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2811220090</w:t>
            </w:r>
          </w:p>
        </w:tc>
        <w:tc>
          <w:tcPr>
            <w:tcW w:w="3707" w:type="pct"/>
            <w:tcBorders>
              <w:top w:val="single" w:sz="4" w:space="0" w:color="A6A6A6"/>
              <w:bottom w:val="single" w:sz="4" w:space="0" w:color="A6A6A6"/>
            </w:tcBorders>
            <w:tcMar>
              <w:top w:w="0" w:type="dxa"/>
              <w:left w:w="113" w:type="dxa"/>
              <w:bottom w:w="0" w:type="dxa"/>
              <w:right w:w="113" w:type="dxa"/>
            </w:tcMar>
            <w:hideMark/>
          </w:tcPr>
          <w:p w14:paraId="01ACE27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inorganic acids and other inorganic oxygen compounds of non-metals</w:t>
            </w:r>
          </w:p>
          <w:p w14:paraId="60784E7C" w14:textId="2010E102" w:rsidR="00D150DB" w:rsidRPr="00C269AA" w:rsidRDefault="00B612BB" w:rsidP="006E7422">
            <w:pPr>
              <w:pStyle w:val="NoSpacing"/>
              <w:rPr>
                <w:rFonts w:cs="Arial"/>
                <w:color w:val="000000" w:themeColor="text1"/>
              </w:rPr>
            </w:pPr>
            <w:r w:rsidRPr="00C269AA">
              <w:rPr>
                <w:rFonts w:eastAsia="Arial" w:cs="Arial"/>
                <w:color w:val="000000" w:themeColor="text1"/>
              </w:rPr>
              <w:t>Other inorganic oxygen compounds of non-metals</w:t>
            </w:r>
          </w:p>
          <w:p w14:paraId="0267DCCB" w14:textId="0CA2FD32" w:rsidR="00D150DB" w:rsidRPr="00C269AA" w:rsidRDefault="00B612BB" w:rsidP="006E7422">
            <w:pPr>
              <w:pStyle w:val="NoSpacing"/>
              <w:rPr>
                <w:rFonts w:cs="Arial"/>
                <w:color w:val="000000" w:themeColor="text1"/>
              </w:rPr>
            </w:pPr>
            <w:r w:rsidRPr="00C269AA">
              <w:rPr>
                <w:rFonts w:eastAsia="Arial" w:cs="Arial"/>
                <w:color w:val="000000" w:themeColor="text1"/>
              </w:rPr>
              <w:t>Silicon dioxide</w:t>
            </w:r>
          </w:p>
          <w:p w14:paraId="658E17E2" w14:textId="4294D57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7372587" w14:textId="2F305F84"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9A77027" w14:textId="6DCD126F"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7866647" w14:textId="6F49111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A0E9107" w14:textId="6121F81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BDE8E37" w14:textId="6F38A9D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02913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176FBE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DF0E8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2811290000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623D033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inorganic acids and other inorganic oxygen compounds of non-metals</w:t>
            </w:r>
          </w:p>
          <w:p w14:paraId="59B2562F" w14:textId="62CE9BA9" w:rsidR="00D150DB" w:rsidRPr="00C269AA" w:rsidRDefault="00B612BB" w:rsidP="006E7422">
            <w:pPr>
              <w:pStyle w:val="NoSpacing"/>
              <w:rPr>
                <w:rFonts w:cs="Arial"/>
                <w:color w:val="000000" w:themeColor="text1"/>
              </w:rPr>
            </w:pPr>
            <w:r w:rsidRPr="00C269AA">
              <w:rPr>
                <w:rFonts w:eastAsia="Arial" w:cs="Arial"/>
                <w:color w:val="000000" w:themeColor="text1"/>
              </w:rPr>
              <w:t>Other inorganic oxygen compounds of non-metals</w:t>
            </w:r>
          </w:p>
          <w:p w14:paraId="29A14229" w14:textId="734F4516"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A73E6C1" w14:textId="15878DEA"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B683502" w14:textId="41E958FA"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7C65EBA" w14:textId="1156C73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2CC69D" w14:textId="4926834B"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0CC1B9F" w14:textId="6587B20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4C918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18DC6D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AB6274" w14:textId="66999417" w:rsidR="00D150DB" w:rsidRPr="00C269AA" w:rsidRDefault="00B612BB" w:rsidP="006E7422">
            <w:pPr>
              <w:pStyle w:val="NoSpacing"/>
              <w:rPr>
                <w:rFonts w:cs="Arial"/>
                <w:color w:val="000000" w:themeColor="text1"/>
              </w:rPr>
            </w:pPr>
            <w:r w:rsidRPr="00C269AA">
              <w:rPr>
                <w:rFonts w:eastAsia="Arial" w:cs="Arial"/>
                <w:color w:val="000000" w:themeColor="text1"/>
              </w:rPr>
              <w:t>2812</w:t>
            </w:r>
          </w:p>
        </w:tc>
        <w:tc>
          <w:tcPr>
            <w:tcW w:w="3707" w:type="pct"/>
            <w:tcBorders>
              <w:top w:val="single" w:sz="4" w:space="0" w:color="A6A6A6"/>
              <w:bottom w:val="single" w:sz="4" w:space="0" w:color="A6A6A6"/>
            </w:tcBorders>
            <w:tcMar>
              <w:top w:w="0" w:type="dxa"/>
              <w:left w:w="113" w:type="dxa"/>
              <w:bottom w:w="0" w:type="dxa"/>
              <w:right w:w="113" w:type="dxa"/>
            </w:tcMar>
            <w:hideMark/>
          </w:tcPr>
          <w:p w14:paraId="15ECCE3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Halides and halide oxides of non-metals</w:t>
            </w:r>
          </w:p>
          <w:p w14:paraId="15D9EC6B" w14:textId="27C5C2C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44F7F3D" w14:textId="5A7D7D99"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8D1341B" w14:textId="0096186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CC8CDB1" w14:textId="7D37A83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E87EFFE" w14:textId="371EA1E4"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0EC44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BEFEF7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150A71" w14:textId="6B919EE6" w:rsidR="00D150DB" w:rsidRPr="00C269AA" w:rsidRDefault="00B612BB" w:rsidP="006E7422">
            <w:pPr>
              <w:pStyle w:val="NoSpacing"/>
              <w:rPr>
                <w:rFonts w:cs="Arial"/>
                <w:color w:val="000000" w:themeColor="text1"/>
              </w:rPr>
            </w:pPr>
            <w:r w:rsidRPr="00C269AA">
              <w:rPr>
                <w:rFonts w:eastAsia="Arial" w:cs="Arial"/>
                <w:color w:val="000000" w:themeColor="text1"/>
              </w:rPr>
              <w:t>2813</w:t>
            </w:r>
          </w:p>
        </w:tc>
        <w:tc>
          <w:tcPr>
            <w:tcW w:w="3707" w:type="pct"/>
            <w:tcBorders>
              <w:top w:val="single" w:sz="4" w:space="0" w:color="A6A6A6"/>
              <w:bottom w:val="single" w:sz="4" w:space="0" w:color="A6A6A6"/>
            </w:tcBorders>
            <w:tcMar>
              <w:top w:w="0" w:type="dxa"/>
              <w:left w:w="113" w:type="dxa"/>
              <w:bottom w:w="0" w:type="dxa"/>
              <w:right w:w="113" w:type="dxa"/>
            </w:tcMar>
            <w:hideMark/>
          </w:tcPr>
          <w:p w14:paraId="183E74A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Sulphides of non-metals; commercial phosphorus trisulphide</w:t>
            </w:r>
          </w:p>
          <w:p w14:paraId="279E93AD" w14:textId="6281022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9942C6B" w14:textId="3CF4BFB5"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1478ACD0" w14:textId="519C56F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48A53EB" w14:textId="6A558009"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9C24C96" w14:textId="75D6B028"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011E3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CAF664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A48B7E" w14:textId="1648ABF6" w:rsidR="00D150DB" w:rsidRPr="00C269AA" w:rsidRDefault="00B612BB" w:rsidP="006E7422">
            <w:pPr>
              <w:pStyle w:val="NoSpacing"/>
              <w:rPr>
                <w:rFonts w:cs="Arial"/>
                <w:color w:val="000000" w:themeColor="text1"/>
              </w:rPr>
            </w:pPr>
            <w:r w:rsidRPr="00C269AA">
              <w:rPr>
                <w:rFonts w:eastAsia="Arial" w:cs="Arial"/>
                <w:color w:val="000000" w:themeColor="text1"/>
              </w:rPr>
              <w:t>2814</w:t>
            </w:r>
          </w:p>
        </w:tc>
        <w:tc>
          <w:tcPr>
            <w:tcW w:w="3707" w:type="pct"/>
            <w:tcBorders>
              <w:top w:val="single" w:sz="4" w:space="0" w:color="A6A6A6"/>
              <w:bottom w:val="single" w:sz="4" w:space="0" w:color="A6A6A6"/>
            </w:tcBorders>
            <w:tcMar>
              <w:top w:w="0" w:type="dxa"/>
              <w:left w:w="113" w:type="dxa"/>
              <w:bottom w:w="0" w:type="dxa"/>
              <w:right w:w="113" w:type="dxa"/>
            </w:tcMar>
            <w:hideMark/>
          </w:tcPr>
          <w:p w14:paraId="47884A7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Ammonia, anhydrous or in aqueous solution</w:t>
            </w:r>
          </w:p>
          <w:p w14:paraId="31832BF7" w14:textId="5443301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03A73A8" w14:textId="741438AD"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D73AE1A" w14:textId="3183050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9EAEC84" w14:textId="2BA2FA59"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4807252" w14:textId="168E87B4"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AEA2F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C3D485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57D9B0" w14:textId="46305970" w:rsidR="00D150DB" w:rsidRPr="00C269AA" w:rsidRDefault="00B612BB" w:rsidP="006E7422">
            <w:pPr>
              <w:pStyle w:val="NoSpacing"/>
              <w:rPr>
                <w:rFonts w:cs="Arial"/>
                <w:color w:val="000000" w:themeColor="text1"/>
              </w:rPr>
            </w:pPr>
            <w:r w:rsidRPr="00C269AA">
              <w:rPr>
                <w:rFonts w:eastAsia="Arial" w:cs="Arial"/>
                <w:color w:val="000000" w:themeColor="text1"/>
              </w:rPr>
              <w:t>2815</w:t>
            </w:r>
          </w:p>
        </w:tc>
        <w:tc>
          <w:tcPr>
            <w:tcW w:w="3707" w:type="pct"/>
            <w:tcBorders>
              <w:top w:val="single" w:sz="4" w:space="0" w:color="A6A6A6"/>
              <w:bottom w:val="single" w:sz="4" w:space="0" w:color="A6A6A6"/>
            </w:tcBorders>
            <w:tcMar>
              <w:top w:w="0" w:type="dxa"/>
              <w:left w:w="113" w:type="dxa"/>
              <w:bottom w:w="0" w:type="dxa"/>
              <w:right w:w="113" w:type="dxa"/>
            </w:tcMar>
            <w:hideMark/>
          </w:tcPr>
          <w:p w14:paraId="1947336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Sodium hydroxide (caustic soda); potassium hydroxide (caustic potash); peroxides of sodium or potassium</w:t>
            </w:r>
          </w:p>
          <w:p w14:paraId="26E630A4" w14:textId="726C6E4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7E4D399" w14:textId="1548DB8C"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096947C" w14:textId="4E41C85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BCB3536" w14:textId="708FF70D"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DC51C20" w14:textId="078F9059"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D4EAB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FF59EA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802FF9" w14:textId="57E36C15" w:rsidR="00D150DB" w:rsidRPr="00C269AA" w:rsidRDefault="00B612BB" w:rsidP="006E7422">
            <w:pPr>
              <w:pStyle w:val="NoSpacing"/>
              <w:rPr>
                <w:rFonts w:cs="Arial"/>
                <w:color w:val="000000" w:themeColor="text1"/>
              </w:rPr>
            </w:pPr>
            <w:r w:rsidRPr="00C269AA">
              <w:rPr>
                <w:rFonts w:eastAsia="Arial" w:cs="Arial"/>
                <w:color w:val="000000" w:themeColor="text1"/>
              </w:rPr>
              <w:t>2816</w:t>
            </w:r>
          </w:p>
        </w:tc>
        <w:tc>
          <w:tcPr>
            <w:tcW w:w="3707" w:type="pct"/>
            <w:tcBorders>
              <w:top w:val="single" w:sz="4" w:space="0" w:color="A6A6A6"/>
              <w:bottom w:val="single" w:sz="4" w:space="0" w:color="A6A6A6"/>
            </w:tcBorders>
            <w:tcMar>
              <w:top w:w="0" w:type="dxa"/>
              <w:left w:w="113" w:type="dxa"/>
              <w:bottom w:w="0" w:type="dxa"/>
              <w:right w:w="113" w:type="dxa"/>
            </w:tcMar>
            <w:hideMark/>
          </w:tcPr>
          <w:p w14:paraId="3BBD49E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Hydroxide and peroxide of magnesium; oxides, hydroxides and peroxides, of strontium or barium</w:t>
            </w:r>
          </w:p>
          <w:p w14:paraId="0D06BF7A" w14:textId="1A54400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6EC6C95" w14:textId="5EF25109"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470E71FC" w14:textId="63E7294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037B2EE" w14:textId="1B83A81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3D81AE5" w14:textId="2BAF0684"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8C932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08846B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74AAEB" w14:textId="54741D0F" w:rsidR="00D150DB" w:rsidRPr="00C269AA" w:rsidRDefault="00B612BB" w:rsidP="006E7422">
            <w:pPr>
              <w:pStyle w:val="NoSpacing"/>
              <w:rPr>
                <w:rFonts w:cs="Arial"/>
                <w:color w:val="000000" w:themeColor="text1"/>
              </w:rPr>
            </w:pPr>
            <w:r w:rsidRPr="00C269AA">
              <w:rPr>
                <w:rFonts w:eastAsia="Arial" w:cs="Arial"/>
                <w:color w:val="000000" w:themeColor="text1"/>
              </w:rPr>
              <w:t>2817</w:t>
            </w:r>
          </w:p>
        </w:tc>
        <w:tc>
          <w:tcPr>
            <w:tcW w:w="3707" w:type="pct"/>
            <w:tcBorders>
              <w:top w:val="single" w:sz="4" w:space="0" w:color="A6A6A6"/>
              <w:bottom w:val="single" w:sz="4" w:space="0" w:color="A6A6A6"/>
            </w:tcBorders>
            <w:tcMar>
              <w:top w:w="0" w:type="dxa"/>
              <w:left w:w="113" w:type="dxa"/>
              <w:bottom w:w="0" w:type="dxa"/>
              <w:right w:w="113" w:type="dxa"/>
            </w:tcMar>
            <w:hideMark/>
          </w:tcPr>
          <w:p w14:paraId="75CDE96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Zinc oxide; zinc peroxide</w:t>
            </w:r>
          </w:p>
          <w:p w14:paraId="777F6A15" w14:textId="1BD5504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E158FDA" w14:textId="6FF354A3"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4C3C9182" w14:textId="2F0005B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AA7170C" w14:textId="2C487DA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72BF3A4" w14:textId="46B22AE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2E8A9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EDFA1B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0D64E5" w14:textId="058BAAFC" w:rsidR="00D150DB" w:rsidRPr="00C269AA" w:rsidRDefault="00B612BB" w:rsidP="006E7422">
            <w:pPr>
              <w:pStyle w:val="NoSpacing"/>
              <w:rPr>
                <w:rFonts w:cs="Arial"/>
                <w:color w:val="000000" w:themeColor="text1"/>
              </w:rPr>
            </w:pPr>
            <w:r w:rsidRPr="00C269AA">
              <w:rPr>
                <w:rFonts w:eastAsia="Arial" w:cs="Arial"/>
                <w:color w:val="000000" w:themeColor="text1"/>
              </w:rPr>
              <w:t>2818</w:t>
            </w:r>
          </w:p>
        </w:tc>
        <w:tc>
          <w:tcPr>
            <w:tcW w:w="3707" w:type="pct"/>
            <w:tcBorders>
              <w:top w:val="single" w:sz="4" w:space="0" w:color="A6A6A6"/>
              <w:bottom w:val="single" w:sz="4" w:space="0" w:color="A6A6A6"/>
            </w:tcBorders>
            <w:tcMar>
              <w:top w:w="0" w:type="dxa"/>
              <w:left w:w="113" w:type="dxa"/>
              <w:bottom w:w="0" w:type="dxa"/>
              <w:right w:w="113" w:type="dxa"/>
            </w:tcMar>
            <w:hideMark/>
          </w:tcPr>
          <w:p w14:paraId="07E4888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Artificial corundum, whether or not chemically defined; aluminium oxide; aluminium hydroxide</w:t>
            </w:r>
          </w:p>
          <w:p w14:paraId="435AA087" w14:textId="4FB9A7C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6CD43B9" w14:textId="3BAF964F"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BABBA2C" w14:textId="43C947A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11D2AB" w14:textId="33D473EB"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4CBDC2A" w14:textId="3D1E06A8"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C9FC4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0C7B63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1FF77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2819100000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0A64865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Chromium oxides and hydroxides</w:t>
            </w:r>
          </w:p>
          <w:p w14:paraId="4D836F3B" w14:textId="2B368347" w:rsidR="00D150DB" w:rsidRPr="00C269AA" w:rsidRDefault="00B612BB" w:rsidP="006E7422">
            <w:pPr>
              <w:pStyle w:val="NoSpacing"/>
              <w:rPr>
                <w:rFonts w:cs="Arial"/>
                <w:color w:val="000000" w:themeColor="text1"/>
              </w:rPr>
            </w:pPr>
            <w:r w:rsidRPr="00C269AA">
              <w:rPr>
                <w:rFonts w:eastAsia="Arial" w:cs="Arial"/>
                <w:color w:val="000000" w:themeColor="text1"/>
              </w:rPr>
              <w:t>Chromium trioxide</w:t>
            </w:r>
          </w:p>
          <w:p w14:paraId="464F1548" w14:textId="6BD831C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2F045BE" w14:textId="5FFACAF4"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6B07B04" w14:textId="3348D1E0"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6C1EFF" w14:textId="0BA8530C"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DEDEE9B" w14:textId="5386B093"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E7A59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B3CA3A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A6569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2819901000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5053B27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Chromium oxides and hydroxides</w:t>
            </w:r>
          </w:p>
          <w:p w14:paraId="35F19AFA" w14:textId="65570F4F"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0D34150" w14:textId="431A4957" w:rsidR="00D150DB" w:rsidRPr="00C269AA" w:rsidRDefault="00B612BB" w:rsidP="006E7422">
            <w:pPr>
              <w:pStyle w:val="NoSpacing"/>
              <w:rPr>
                <w:rFonts w:cs="Arial"/>
                <w:color w:val="000000" w:themeColor="text1"/>
              </w:rPr>
            </w:pPr>
            <w:r w:rsidRPr="00C269AA">
              <w:rPr>
                <w:rFonts w:eastAsia="Arial" w:cs="Arial"/>
                <w:color w:val="000000" w:themeColor="text1"/>
              </w:rPr>
              <w:t>Chromium dioxide</w:t>
            </w:r>
          </w:p>
          <w:p w14:paraId="137D6166" w14:textId="40B9487A"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C0E3688" w14:textId="21AC5661"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84EED40" w14:textId="21C6ACD0"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6F09507" w14:textId="5DE0665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6921326" w14:textId="04C36CC8"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F557F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324148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5F205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2819909020</w:t>
            </w:r>
          </w:p>
        </w:tc>
        <w:tc>
          <w:tcPr>
            <w:tcW w:w="3707" w:type="pct"/>
            <w:tcBorders>
              <w:top w:val="single" w:sz="4" w:space="0" w:color="A6A6A6"/>
              <w:bottom w:val="single" w:sz="4" w:space="0" w:color="A6A6A6"/>
            </w:tcBorders>
            <w:tcMar>
              <w:top w:w="0" w:type="dxa"/>
              <w:left w:w="113" w:type="dxa"/>
              <w:bottom w:w="0" w:type="dxa"/>
              <w:right w:w="113" w:type="dxa"/>
            </w:tcMar>
            <w:hideMark/>
          </w:tcPr>
          <w:p w14:paraId="4C68D8A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Chromium oxides and hydroxides</w:t>
            </w:r>
          </w:p>
          <w:p w14:paraId="6D4BCB0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FB9391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FCF138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Dihydroxy(dioxo)chromium (CAS RN 7738-94-5)</w:t>
            </w:r>
          </w:p>
          <w:p w14:paraId="562CC70E" w14:textId="7130E09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EDD59F4" w14:textId="7B254EAE"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CD08E66" w14:textId="6148683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F3D810" w14:textId="31D2DB53"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0B4C510" w14:textId="0134D4B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F8DC3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7F8755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333E0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2819909030</w:t>
            </w:r>
          </w:p>
        </w:tc>
        <w:tc>
          <w:tcPr>
            <w:tcW w:w="3707" w:type="pct"/>
            <w:tcBorders>
              <w:top w:val="single" w:sz="4" w:space="0" w:color="A6A6A6"/>
              <w:bottom w:val="single" w:sz="4" w:space="0" w:color="A6A6A6"/>
            </w:tcBorders>
            <w:tcMar>
              <w:top w:w="0" w:type="dxa"/>
              <w:left w:w="113" w:type="dxa"/>
              <w:bottom w:w="0" w:type="dxa"/>
              <w:right w:w="113" w:type="dxa"/>
            </w:tcMar>
            <w:hideMark/>
          </w:tcPr>
          <w:p w14:paraId="5ADF6FF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Chromium oxides and hydroxides </w:t>
            </w:r>
          </w:p>
          <w:p w14:paraId="48D7B71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696DA9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44BF33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Dichromic acid (CAS RN 13530-68-2)</w:t>
            </w:r>
          </w:p>
          <w:p w14:paraId="60BF9A6A" w14:textId="62D1815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193CF3E" w14:textId="1A5ADE8A"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E82453C" w14:textId="2B18187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A6BBC1" w14:textId="566F803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57DB45B" w14:textId="0E97C3C3"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7CC75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3AF15A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B9E2B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2819909090</w:t>
            </w:r>
          </w:p>
        </w:tc>
        <w:tc>
          <w:tcPr>
            <w:tcW w:w="3707" w:type="pct"/>
            <w:tcBorders>
              <w:top w:val="single" w:sz="4" w:space="0" w:color="A6A6A6"/>
              <w:bottom w:val="single" w:sz="4" w:space="0" w:color="A6A6A6"/>
            </w:tcBorders>
            <w:tcMar>
              <w:top w:w="0" w:type="dxa"/>
              <w:left w:w="113" w:type="dxa"/>
              <w:bottom w:w="0" w:type="dxa"/>
              <w:right w:w="113" w:type="dxa"/>
            </w:tcMar>
            <w:hideMark/>
          </w:tcPr>
          <w:p w14:paraId="233C7AF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Chromium oxides and hydroxides</w:t>
            </w:r>
          </w:p>
          <w:p w14:paraId="624593A4" w14:textId="57F345B4"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23DF2D7" w14:textId="627C5B41"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D99EA09" w14:textId="2AC5FBD5"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4B4437E" w14:textId="6F3DBF44"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28E2C04" w14:textId="2EDF9315"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33B56DE" w14:textId="521A5E60"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804C14" w14:textId="58A3693B"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2F37568" w14:textId="1008ECE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EBDDF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A74FF3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DDDDF0" w14:textId="1AE7029C" w:rsidR="00D150DB" w:rsidRPr="00C269AA" w:rsidRDefault="00B612BB" w:rsidP="006E7422">
            <w:pPr>
              <w:pStyle w:val="NoSpacing"/>
              <w:rPr>
                <w:rFonts w:cs="Arial"/>
                <w:color w:val="000000" w:themeColor="text1"/>
              </w:rPr>
            </w:pPr>
            <w:r w:rsidRPr="00C269AA">
              <w:rPr>
                <w:rFonts w:eastAsia="Arial" w:cs="Arial"/>
                <w:color w:val="000000" w:themeColor="text1"/>
              </w:rPr>
              <w:t>2820</w:t>
            </w:r>
          </w:p>
        </w:tc>
        <w:tc>
          <w:tcPr>
            <w:tcW w:w="3707" w:type="pct"/>
            <w:tcBorders>
              <w:top w:val="single" w:sz="4" w:space="0" w:color="A6A6A6"/>
              <w:bottom w:val="single" w:sz="4" w:space="0" w:color="A6A6A6"/>
            </w:tcBorders>
            <w:tcMar>
              <w:top w:w="0" w:type="dxa"/>
              <w:left w:w="113" w:type="dxa"/>
              <w:bottom w:w="0" w:type="dxa"/>
              <w:right w:w="113" w:type="dxa"/>
            </w:tcMar>
            <w:hideMark/>
          </w:tcPr>
          <w:p w14:paraId="47B23EA0" w14:textId="1A2F84CE" w:rsidR="00D150DB" w:rsidRPr="00C269AA" w:rsidRDefault="00B612BB" w:rsidP="006E7422">
            <w:pPr>
              <w:pStyle w:val="NoSpacing"/>
              <w:rPr>
                <w:rFonts w:cs="Arial"/>
                <w:color w:val="000000" w:themeColor="text1"/>
              </w:rPr>
            </w:pPr>
            <w:r w:rsidRPr="00C269AA">
              <w:rPr>
                <w:rFonts w:eastAsia="Arial" w:cs="Arial"/>
                <w:color w:val="000000" w:themeColor="text1"/>
              </w:rPr>
              <w:t>Manganese oxides</w:t>
            </w:r>
            <w:r w:rsidRPr="00C269AA">
              <w:rPr>
                <w:rFonts w:cs="Arial"/>
                <w:color w:val="000000" w:themeColor="text1"/>
              </w:rPr>
              <w:tab/>
            </w:r>
          </w:p>
          <w:p w14:paraId="1C196881" w14:textId="45407D6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5CAD151" w14:textId="53F7760B"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0CCC999" w14:textId="1B3858C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B5EBCC2" w14:textId="0C4AF54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C7C57F0" w14:textId="2B7851D6"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46569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CB3645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412252" w14:textId="02FB977D" w:rsidR="00D150DB" w:rsidRPr="00C269AA" w:rsidRDefault="00B612BB" w:rsidP="006E7422">
            <w:pPr>
              <w:pStyle w:val="NoSpacing"/>
              <w:rPr>
                <w:rFonts w:cs="Arial"/>
                <w:color w:val="000000" w:themeColor="text1"/>
              </w:rPr>
            </w:pPr>
            <w:r w:rsidRPr="00C269AA">
              <w:rPr>
                <w:rFonts w:eastAsia="Arial" w:cs="Arial"/>
                <w:color w:val="000000" w:themeColor="text1"/>
              </w:rPr>
              <w:t>2821</w:t>
            </w:r>
          </w:p>
        </w:tc>
        <w:tc>
          <w:tcPr>
            <w:tcW w:w="3707" w:type="pct"/>
            <w:tcBorders>
              <w:top w:val="single" w:sz="4" w:space="0" w:color="A6A6A6"/>
              <w:bottom w:val="single" w:sz="4" w:space="0" w:color="A6A6A6"/>
            </w:tcBorders>
            <w:tcMar>
              <w:top w:w="0" w:type="dxa"/>
              <w:left w:w="113" w:type="dxa"/>
              <w:bottom w:w="0" w:type="dxa"/>
              <w:right w:w="113" w:type="dxa"/>
            </w:tcMar>
            <w:hideMark/>
          </w:tcPr>
          <w:p w14:paraId="65CE624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Iron oxides and hydroxides; earth colours containing 70% or more by weight of combined iron evaluated as Fe</w:t>
            </w:r>
            <w:r w:rsidRPr="00C269AA">
              <w:rPr>
                <w:rFonts w:eastAsia="Arial" w:cs="Arial"/>
                <w:color w:val="000000" w:themeColor="text1"/>
                <w:vertAlign w:val="subscript"/>
              </w:rPr>
              <w:t>2</w:t>
            </w:r>
            <w:r w:rsidRPr="00C269AA">
              <w:rPr>
                <w:rFonts w:eastAsia="Arial" w:cs="Arial"/>
                <w:color w:val="000000" w:themeColor="text1"/>
              </w:rPr>
              <w:t>O</w:t>
            </w:r>
            <w:r w:rsidRPr="00C269AA">
              <w:rPr>
                <w:rFonts w:eastAsia="Arial" w:cs="Arial"/>
                <w:color w:val="000000" w:themeColor="text1"/>
                <w:vertAlign w:val="subscript"/>
              </w:rPr>
              <w:t>3</w:t>
            </w:r>
          </w:p>
          <w:p w14:paraId="5D6F1331" w14:textId="47C77D1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9401DBD" w14:textId="435DC241"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BC19474" w14:textId="4D10487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C691A34" w14:textId="2A88F933"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71F24AA" w14:textId="054B4F7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CE7D8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56617E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F500DF" w14:textId="25F7801B" w:rsidR="00D150DB" w:rsidRPr="00C269AA" w:rsidRDefault="00B612BB" w:rsidP="006E7422">
            <w:pPr>
              <w:pStyle w:val="NoSpacing"/>
              <w:rPr>
                <w:rFonts w:cs="Arial"/>
                <w:color w:val="000000" w:themeColor="text1"/>
              </w:rPr>
            </w:pPr>
            <w:r w:rsidRPr="00C269AA">
              <w:rPr>
                <w:rFonts w:eastAsia="Arial" w:cs="Arial"/>
                <w:color w:val="000000" w:themeColor="text1"/>
              </w:rPr>
              <w:t>2822</w:t>
            </w:r>
          </w:p>
        </w:tc>
        <w:tc>
          <w:tcPr>
            <w:tcW w:w="3707" w:type="pct"/>
            <w:tcBorders>
              <w:top w:val="single" w:sz="4" w:space="0" w:color="A6A6A6"/>
              <w:bottom w:val="single" w:sz="4" w:space="0" w:color="A6A6A6"/>
            </w:tcBorders>
            <w:tcMar>
              <w:top w:w="0" w:type="dxa"/>
              <w:left w:w="113" w:type="dxa"/>
              <w:bottom w:w="0" w:type="dxa"/>
              <w:right w:w="113" w:type="dxa"/>
            </w:tcMar>
            <w:hideMark/>
          </w:tcPr>
          <w:p w14:paraId="7D2F2EB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Cobalt oxides and hydroxides; commercial cobalt oxides</w:t>
            </w:r>
          </w:p>
          <w:p w14:paraId="16213705" w14:textId="3CD6C30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348885F" w14:textId="276662E2"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0A457E9" w14:textId="45B775D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BCD76B7" w14:textId="458D924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45001A1" w14:textId="314210A6"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5B4B5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5038EC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AEF37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2823000010</w:t>
            </w:r>
          </w:p>
        </w:tc>
        <w:tc>
          <w:tcPr>
            <w:tcW w:w="3707" w:type="pct"/>
            <w:tcBorders>
              <w:top w:val="single" w:sz="4" w:space="0" w:color="A6A6A6"/>
              <w:bottom w:val="single" w:sz="4" w:space="0" w:color="A6A6A6"/>
            </w:tcBorders>
            <w:tcMar>
              <w:top w:w="0" w:type="dxa"/>
              <w:left w:w="113" w:type="dxa"/>
              <w:bottom w:w="0" w:type="dxa"/>
              <w:right w:w="113" w:type="dxa"/>
            </w:tcMar>
            <w:hideMark/>
          </w:tcPr>
          <w:p w14:paraId="7ABF2F89" w14:textId="77777777" w:rsidR="00D150DB" w:rsidRPr="00C269AA" w:rsidRDefault="00B612BB" w:rsidP="006E7422">
            <w:pPr>
              <w:pStyle w:val="NoSpacing"/>
              <w:rPr>
                <w:rFonts w:eastAsia="Arial" w:cs="Arial"/>
                <w:color w:val="000000" w:themeColor="text1"/>
              </w:rPr>
            </w:pPr>
            <w:r w:rsidRPr="00C269AA">
              <w:rPr>
                <w:rFonts w:eastAsia="Arial" w:cs="Arial"/>
                <w:color w:val="000000" w:themeColor="text1"/>
              </w:rPr>
              <w:t>Titanium oxides</w:t>
            </w:r>
          </w:p>
          <w:p w14:paraId="3E64D2F7" w14:textId="0D095C51" w:rsidR="008E7C12" w:rsidRPr="00C269AA" w:rsidRDefault="008E7C12" w:rsidP="006E7422">
            <w:pPr>
              <w:pStyle w:val="NoSpacing"/>
              <w:rPr>
                <w:rFonts w:cs="Arial"/>
                <w:color w:val="000000" w:themeColor="text1"/>
              </w:rPr>
            </w:pPr>
            <w:r w:rsidRPr="00C269AA">
              <w:rPr>
                <w:rFonts w:cs="Arial"/>
                <w:color w:val="000000" w:themeColor="text1"/>
              </w:rPr>
              <w:t>For uses other than the production of white graphic inks for printing</w:t>
            </w:r>
          </w:p>
          <w:p w14:paraId="138F9F05" w14:textId="086E43BC" w:rsidR="00D150DB" w:rsidRPr="00C269AA" w:rsidRDefault="00B612BB" w:rsidP="006E7422">
            <w:pPr>
              <w:pStyle w:val="NoSpacing"/>
              <w:rPr>
                <w:rFonts w:cs="Arial"/>
                <w:color w:val="000000" w:themeColor="text1"/>
              </w:rPr>
            </w:pPr>
            <w:r w:rsidRPr="00C269AA">
              <w:rPr>
                <w:rFonts w:eastAsia="Arial" w:cs="Arial"/>
                <w:color w:val="000000" w:themeColor="text1"/>
              </w:rPr>
              <w:t>Titanium dioxide (CAS RN 13463-67-7): of a purity by weight of 99.9% or more, with an average grain-size of 0.7 μm or more but not more than 2.1 μm</w:t>
            </w:r>
          </w:p>
          <w:p w14:paraId="07D44D39" w14:textId="4175260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6A34557" w14:textId="464162D1"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0A81F4D" w14:textId="5578B83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CC5C12F" w14:textId="133F7949"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9911DC9" w14:textId="051CA98F"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308FA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216999" w:rsidRPr="00C269AA" w14:paraId="2F74B43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92474D3" w14:textId="774B07CA" w:rsidR="00216999" w:rsidRPr="00C269AA" w:rsidRDefault="00216999" w:rsidP="00216999">
            <w:pPr>
              <w:pStyle w:val="NoSpacing"/>
              <w:rPr>
                <w:rFonts w:eastAsia="Arial" w:cs="Arial"/>
                <w:color w:val="000000" w:themeColor="text1"/>
              </w:rPr>
            </w:pPr>
            <w:r w:rsidRPr="00C269AA">
              <w:rPr>
                <w:rFonts w:cs="Arial"/>
              </w:rPr>
              <w:t>2823000040</w:t>
            </w:r>
          </w:p>
        </w:tc>
        <w:tc>
          <w:tcPr>
            <w:tcW w:w="3707" w:type="pct"/>
            <w:tcBorders>
              <w:top w:val="single" w:sz="4" w:space="0" w:color="A6A6A6"/>
              <w:bottom w:val="single" w:sz="4" w:space="0" w:color="A6A6A6"/>
            </w:tcBorders>
            <w:tcMar>
              <w:top w:w="0" w:type="dxa"/>
              <w:left w:w="113" w:type="dxa"/>
              <w:bottom w:w="0" w:type="dxa"/>
              <w:right w:w="113" w:type="dxa"/>
            </w:tcMar>
          </w:tcPr>
          <w:p w14:paraId="628446A2" w14:textId="77777777" w:rsidR="00216999" w:rsidRPr="00C269AA" w:rsidRDefault="00216999" w:rsidP="00216999">
            <w:pPr>
              <w:pStyle w:val="NoSpacing"/>
              <w:rPr>
                <w:rFonts w:eastAsia="Arial" w:cs="Arial"/>
                <w:color w:val="000000" w:themeColor="text1"/>
              </w:rPr>
            </w:pPr>
            <w:r w:rsidRPr="00C269AA">
              <w:rPr>
                <w:rFonts w:eastAsia="Arial" w:cs="Arial"/>
                <w:color w:val="000000" w:themeColor="text1"/>
              </w:rPr>
              <w:t>Titanium oxides</w:t>
            </w:r>
          </w:p>
          <w:p w14:paraId="0796A5C6" w14:textId="77777777" w:rsidR="00216999" w:rsidRPr="00C269AA" w:rsidRDefault="00216999" w:rsidP="00216999">
            <w:pPr>
              <w:pStyle w:val="NoSpacing"/>
              <w:rPr>
                <w:rFonts w:eastAsia="Arial" w:cs="Arial"/>
                <w:color w:val="000000" w:themeColor="text1"/>
              </w:rPr>
            </w:pPr>
            <w:r w:rsidRPr="00C269AA">
              <w:rPr>
                <w:rFonts w:eastAsia="Arial" w:cs="Arial"/>
                <w:color w:val="000000" w:themeColor="text1"/>
              </w:rPr>
              <w:t>For uses other than the production of white graphic inks for printing</w:t>
            </w:r>
          </w:p>
          <w:p w14:paraId="39624624" w14:textId="77777777" w:rsidR="00216999" w:rsidRPr="00C269AA" w:rsidRDefault="00216999" w:rsidP="00216999">
            <w:pPr>
              <w:pStyle w:val="NoSpacing"/>
              <w:rPr>
                <w:rFonts w:eastAsia="Arial" w:cs="Arial"/>
                <w:color w:val="000000" w:themeColor="text1"/>
              </w:rPr>
            </w:pPr>
            <w:r w:rsidRPr="00C269AA">
              <w:rPr>
                <w:rFonts w:eastAsia="Arial" w:cs="Arial"/>
                <w:color w:val="000000" w:themeColor="text1"/>
              </w:rPr>
              <w:t>Other</w:t>
            </w:r>
          </w:p>
          <w:p w14:paraId="0A29A92D" w14:textId="77777777" w:rsidR="00216999" w:rsidRPr="00C269AA" w:rsidRDefault="00216999" w:rsidP="00216999">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B4BCB82" w14:textId="77777777" w:rsidR="00216999" w:rsidRPr="00C269AA" w:rsidRDefault="00216999" w:rsidP="00216999">
            <w:pPr>
              <w:pStyle w:val="NoSpacing"/>
              <w:rPr>
                <w:rFonts w:eastAsia="Arial" w:cs="Arial"/>
                <w:color w:val="000000" w:themeColor="text1"/>
              </w:rPr>
            </w:pPr>
            <w:r w:rsidRPr="00C269AA">
              <w:rPr>
                <w:rFonts w:eastAsia="Arial" w:cs="Arial"/>
                <w:color w:val="000000" w:themeColor="text1"/>
              </w:rPr>
              <w:t>• for fitting to or equipping such ships, boats or other vessels;</w:t>
            </w:r>
          </w:p>
          <w:p w14:paraId="25CB21DB" w14:textId="77777777" w:rsidR="00216999" w:rsidRPr="00C269AA" w:rsidRDefault="00216999" w:rsidP="00216999">
            <w:pPr>
              <w:pStyle w:val="NoSpacing"/>
              <w:rPr>
                <w:rFonts w:eastAsia="Arial"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CDE8A20" w14:textId="77777777" w:rsidR="00216999" w:rsidRPr="00C269AA" w:rsidRDefault="00216999" w:rsidP="00216999">
            <w:pPr>
              <w:pStyle w:val="NoSpacing"/>
              <w:rPr>
                <w:rFonts w:eastAsia="Arial" w:cs="Arial"/>
                <w:color w:val="000000" w:themeColor="text1"/>
              </w:rPr>
            </w:pPr>
            <w:r w:rsidRPr="00C269AA">
              <w:rPr>
                <w:rFonts w:eastAsia="Arial" w:cs="Arial"/>
                <w:color w:val="000000" w:themeColor="text1"/>
              </w:rPr>
              <w:t>• for equipping the above platforms;</w:t>
            </w:r>
          </w:p>
          <w:p w14:paraId="56A2838A" w14:textId="0065D6FA" w:rsidR="00216999" w:rsidRPr="00C269AA" w:rsidRDefault="00216999" w:rsidP="00216999">
            <w:pPr>
              <w:pStyle w:val="NoSpacing"/>
              <w:rPr>
                <w:rFonts w:eastAsia="Arial"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39D2A83" w14:textId="242FE0D7" w:rsidR="00216999" w:rsidRPr="00C269AA" w:rsidRDefault="00216999" w:rsidP="00216999">
            <w:pPr>
              <w:pStyle w:val="NoSpacing"/>
              <w:rPr>
                <w:rFonts w:eastAsia="Arial" w:cs="Arial"/>
                <w:color w:val="000000" w:themeColor="text1"/>
              </w:rPr>
            </w:pPr>
            <w:r w:rsidRPr="00C269AA">
              <w:rPr>
                <w:rFonts w:cs="Arial"/>
              </w:rPr>
              <w:t>0.0%</w:t>
            </w:r>
          </w:p>
        </w:tc>
      </w:tr>
      <w:tr w:rsidR="009F12DE" w:rsidRPr="00C269AA" w14:paraId="57BB0A0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24F4267" w14:textId="1F275676" w:rsidR="009F12DE" w:rsidRPr="00C269AA" w:rsidRDefault="00186644" w:rsidP="00216999">
            <w:pPr>
              <w:pStyle w:val="NoSpacing"/>
              <w:rPr>
                <w:rFonts w:cs="Arial"/>
              </w:rPr>
            </w:pPr>
            <w:r w:rsidRPr="00C269AA">
              <w:rPr>
                <w:rFonts w:cs="Arial"/>
              </w:rPr>
              <w:t>282300080</w:t>
            </w:r>
          </w:p>
        </w:tc>
        <w:tc>
          <w:tcPr>
            <w:tcW w:w="3707" w:type="pct"/>
            <w:tcBorders>
              <w:top w:val="single" w:sz="4" w:space="0" w:color="A6A6A6"/>
              <w:bottom w:val="single" w:sz="4" w:space="0" w:color="A6A6A6"/>
            </w:tcBorders>
            <w:tcMar>
              <w:top w:w="0" w:type="dxa"/>
              <w:left w:w="113" w:type="dxa"/>
              <w:bottom w:w="0" w:type="dxa"/>
              <w:right w:w="113" w:type="dxa"/>
            </w:tcMar>
          </w:tcPr>
          <w:p w14:paraId="609B4ECE" w14:textId="77777777" w:rsidR="00186644" w:rsidRPr="00C269AA" w:rsidRDefault="00186644" w:rsidP="00186644">
            <w:pPr>
              <w:pStyle w:val="NoSpacing"/>
              <w:rPr>
                <w:rFonts w:eastAsia="Arial" w:cs="Arial"/>
                <w:color w:val="000000" w:themeColor="text1"/>
              </w:rPr>
            </w:pPr>
            <w:r w:rsidRPr="00C269AA">
              <w:rPr>
                <w:rFonts w:eastAsia="Arial" w:cs="Arial"/>
                <w:color w:val="000000" w:themeColor="text1"/>
              </w:rPr>
              <w:t>Titanium oxides</w:t>
            </w:r>
          </w:p>
          <w:p w14:paraId="412B1618" w14:textId="77777777" w:rsidR="00186644" w:rsidRPr="00C269AA" w:rsidRDefault="00186644" w:rsidP="00186644">
            <w:pPr>
              <w:pStyle w:val="NoSpacing"/>
              <w:rPr>
                <w:rFonts w:eastAsia="Arial" w:cs="Arial"/>
                <w:color w:val="000000" w:themeColor="text1"/>
              </w:rPr>
            </w:pPr>
            <w:r w:rsidRPr="00C269AA">
              <w:rPr>
                <w:rFonts w:eastAsia="Arial" w:cs="Arial"/>
                <w:color w:val="000000" w:themeColor="text1"/>
              </w:rPr>
              <w:t>For use in the production of white graphic inks for printing</w:t>
            </w:r>
          </w:p>
          <w:p w14:paraId="2CFB732F" w14:textId="77777777" w:rsidR="00186644" w:rsidRPr="00C269AA" w:rsidRDefault="00186644" w:rsidP="00186644">
            <w:pPr>
              <w:pStyle w:val="NoSpacing"/>
              <w:rPr>
                <w:rFonts w:eastAsia="Arial" w:cs="Arial"/>
                <w:color w:val="000000" w:themeColor="text1"/>
              </w:rPr>
            </w:pPr>
            <w:r w:rsidRPr="00C269AA">
              <w:rPr>
                <w:rFonts w:eastAsia="Arial" w:cs="Arial"/>
                <w:color w:val="000000" w:themeColor="text1"/>
              </w:rPr>
              <w:t>Titanium dioxide (cas rn 13463-67-7):</w:t>
            </w:r>
          </w:p>
          <w:p w14:paraId="457E8B18" w14:textId="77777777" w:rsidR="00186644" w:rsidRPr="00C269AA" w:rsidRDefault="00186644" w:rsidP="00186644">
            <w:pPr>
              <w:pStyle w:val="NoSpacing"/>
              <w:rPr>
                <w:rFonts w:eastAsia="Arial" w:cs="Arial"/>
                <w:color w:val="000000" w:themeColor="text1"/>
              </w:rPr>
            </w:pPr>
            <w:r w:rsidRPr="00C269AA">
              <w:rPr>
                <w:rFonts w:eastAsia="Arial" w:cs="Arial"/>
                <w:color w:val="000000" w:themeColor="text1"/>
              </w:rPr>
              <w:t>-of a purity by weight of 99,9% or more,</w:t>
            </w:r>
          </w:p>
          <w:p w14:paraId="22AAFA54" w14:textId="77777777" w:rsidR="00186644" w:rsidRPr="00C269AA" w:rsidRDefault="00186644" w:rsidP="00186644">
            <w:pPr>
              <w:pStyle w:val="NoSpacing"/>
              <w:rPr>
                <w:rFonts w:eastAsia="Arial" w:cs="Arial"/>
                <w:color w:val="000000" w:themeColor="text1"/>
              </w:rPr>
            </w:pPr>
            <w:r w:rsidRPr="00C269AA">
              <w:rPr>
                <w:rFonts w:eastAsia="Arial" w:cs="Arial"/>
                <w:color w:val="000000" w:themeColor="text1"/>
              </w:rPr>
              <w:t>-with an average grain-size of 0,7 μm or more but not more than 2,1 μm</w:t>
            </w:r>
          </w:p>
          <w:p w14:paraId="14521D7E" w14:textId="77777777" w:rsidR="00186644" w:rsidRPr="00C269AA" w:rsidRDefault="00186644" w:rsidP="00186644">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D422E5C" w14:textId="77777777" w:rsidR="00186644" w:rsidRPr="00C269AA" w:rsidRDefault="00186644" w:rsidP="00186644">
            <w:pPr>
              <w:pStyle w:val="NoSpacing"/>
              <w:rPr>
                <w:rFonts w:eastAsia="Arial" w:cs="Arial"/>
                <w:color w:val="000000" w:themeColor="text1"/>
              </w:rPr>
            </w:pPr>
            <w:r w:rsidRPr="00C269AA">
              <w:rPr>
                <w:rFonts w:eastAsia="Arial" w:cs="Arial"/>
                <w:color w:val="000000" w:themeColor="text1"/>
              </w:rPr>
              <w:t>• for fitting to or equipping such ships, boats or other vessels;</w:t>
            </w:r>
          </w:p>
          <w:p w14:paraId="5EF9531D" w14:textId="77777777" w:rsidR="00186644" w:rsidRPr="00C269AA" w:rsidRDefault="00186644" w:rsidP="00186644">
            <w:pPr>
              <w:pStyle w:val="NoSpacing"/>
              <w:rPr>
                <w:rFonts w:eastAsia="Arial"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DF67B9E" w14:textId="77777777" w:rsidR="00186644" w:rsidRPr="00C269AA" w:rsidRDefault="00186644" w:rsidP="00186644">
            <w:pPr>
              <w:pStyle w:val="NoSpacing"/>
              <w:rPr>
                <w:rFonts w:eastAsia="Arial" w:cs="Arial"/>
                <w:color w:val="000000" w:themeColor="text1"/>
              </w:rPr>
            </w:pPr>
            <w:r w:rsidRPr="00C269AA">
              <w:rPr>
                <w:rFonts w:eastAsia="Arial" w:cs="Arial"/>
                <w:color w:val="000000" w:themeColor="text1"/>
              </w:rPr>
              <w:t>• for equipping the above platforms;</w:t>
            </w:r>
          </w:p>
          <w:p w14:paraId="15B34881" w14:textId="13F12E73" w:rsidR="009F12DE" w:rsidRPr="00C269AA" w:rsidRDefault="00186644" w:rsidP="00186644">
            <w:pPr>
              <w:pStyle w:val="NoSpacing"/>
              <w:rPr>
                <w:rFonts w:eastAsia="Arial"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9F14399" w14:textId="1EDE17FF" w:rsidR="009F12DE" w:rsidRPr="00C269AA" w:rsidRDefault="00186644" w:rsidP="00216999">
            <w:pPr>
              <w:pStyle w:val="NoSpacing"/>
              <w:rPr>
                <w:rFonts w:cs="Arial"/>
              </w:rPr>
            </w:pPr>
            <w:r w:rsidRPr="00C269AA">
              <w:rPr>
                <w:rFonts w:cs="Arial"/>
              </w:rPr>
              <w:t>0.0%</w:t>
            </w:r>
          </w:p>
        </w:tc>
      </w:tr>
      <w:tr w:rsidR="006A2F99" w:rsidRPr="00C269AA" w14:paraId="76BEDC9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C08AE29" w14:textId="2270CE57" w:rsidR="006A2F99" w:rsidRPr="00C269AA" w:rsidRDefault="006A2F99" w:rsidP="00216999">
            <w:pPr>
              <w:pStyle w:val="NoSpacing"/>
              <w:rPr>
                <w:rFonts w:cs="Arial"/>
              </w:rPr>
            </w:pPr>
            <w:r w:rsidRPr="00C269AA">
              <w:rPr>
                <w:rFonts w:cs="Arial"/>
              </w:rPr>
              <w:t>2823000085</w:t>
            </w:r>
          </w:p>
        </w:tc>
        <w:tc>
          <w:tcPr>
            <w:tcW w:w="3707" w:type="pct"/>
            <w:tcBorders>
              <w:top w:val="single" w:sz="4" w:space="0" w:color="A6A6A6"/>
              <w:bottom w:val="single" w:sz="4" w:space="0" w:color="A6A6A6"/>
            </w:tcBorders>
            <w:tcMar>
              <w:top w:w="0" w:type="dxa"/>
              <w:left w:w="113" w:type="dxa"/>
              <w:bottom w:w="0" w:type="dxa"/>
              <w:right w:w="113" w:type="dxa"/>
            </w:tcMar>
          </w:tcPr>
          <w:p w14:paraId="2E756F1B" w14:textId="77777777" w:rsidR="00B25AD1" w:rsidRPr="00C269AA" w:rsidRDefault="00B25AD1" w:rsidP="00B25AD1">
            <w:pPr>
              <w:pStyle w:val="NoSpacing"/>
              <w:rPr>
                <w:rFonts w:eastAsia="Arial" w:cs="Arial"/>
                <w:color w:val="000000" w:themeColor="text1"/>
              </w:rPr>
            </w:pPr>
            <w:r w:rsidRPr="00C269AA">
              <w:rPr>
                <w:rFonts w:eastAsia="Arial" w:cs="Arial"/>
                <w:color w:val="000000" w:themeColor="text1"/>
              </w:rPr>
              <w:t>Titanium oxides</w:t>
            </w:r>
          </w:p>
          <w:p w14:paraId="6A342730" w14:textId="77777777" w:rsidR="00B25AD1" w:rsidRPr="00C269AA" w:rsidRDefault="00B25AD1" w:rsidP="00B25AD1">
            <w:pPr>
              <w:pStyle w:val="NoSpacing"/>
              <w:rPr>
                <w:rFonts w:eastAsia="Arial" w:cs="Arial"/>
                <w:color w:val="000000" w:themeColor="text1"/>
              </w:rPr>
            </w:pPr>
            <w:r w:rsidRPr="00C269AA">
              <w:rPr>
                <w:rFonts w:eastAsia="Arial" w:cs="Arial"/>
                <w:color w:val="000000" w:themeColor="text1"/>
              </w:rPr>
              <w:t>For use in the production of white graphic inks for printing</w:t>
            </w:r>
          </w:p>
          <w:p w14:paraId="6DD0481B" w14:textId="77777777" w:rsidR="00B25AD1" w:rsidRPr="00C269AA" w:rsidRDefault="00B25AD1" w:rsidP="00B25AD1">
            <w:pPr>
              <w:pStyle w:val="NoSpacing"/>
              <w:rPr>
                <w:rFonts w:eastAsia="Arial" w:cs="Arial"/>
                <w:color w:val="000000" w:themeColor="text1"/>
              </w:rPr>
            </w:pPr>
            <w:r w:rsidRPr="00C269AA">
              <w:rPr>
                <w:rFonts w:eastAsia="Arial" w:cs="Arial"/>
                <w:color w:val="000000" w:themeColor="text1"/>
              </w:rPr>
              <w:t>Other</w:t>
            </w:r>
          </w:p>
          <w:p w14:paraId="6A6B34AF" w14:textId="77777777" w:rsidR="00B25AD1" w:rsidRPr="00C269AA" w:rsidRDefault="00B25AD1" w:rsidP="00B25AD1">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DD10799" w14:textId="77777777" w:rsidR="00B25AD1" w:rsidRPr="00C269AA" w:rsidRDefault="00B25AD1" w:rsidP="00B25AD1">
            <w:pPr>
              <w:pStyle w:val="NoSpacing"/>
              <w:rPr>
                <w:rFonts w:eastAsia="Arial" w:cs="Arial"/>
                <w:color w:val="000000" w:themeColor="text1"/>
              </w:rPr>
            </w:pPr>
            <w:r w:rsidRPr="00C269AA">
              <w:rPr>
                <w:rFonts w:eastAsia="Arial" w:cs="Arial"/>
                <w:color w:val="000000" w:themeColor="text1"/>
              </w:rPr>
              <w:t>• for fitting to or equipping such ships, boats or other vessels;</w:t>
            </w:r>
          </w:p>
          <w:p w14:paraId="471D533F" w14:textId="77777777" w:rsidR="00B25AD1" w:rsidRPr="00C269AA" w:rsidRDefault="00B25AD1" w:rsidP="00B25AD1">
            <w:pPr>
              <w:pStyle w:val="NoSpacing"/>
              <w:rPr>
                <w:rFonts w:eastAsia="Arial"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B0F697C" w14:textId="77777777" w:rsidR="00B25AD1" w:rsidRPr="00C269AA" w:rsidRDefault="00B25AD1" w:rsidP="00B25AD1">
            <w:pPr>
              <w:pStyle w:val="NoSpacing"/>
              <w:rPr>
                <w:rFonts w:eastAsia="Arial" w:cs="Arial"/>
                <w:color w:val="000000" w:themeColor="text1"/>
              </w:rPr>
            </w:pPr>
            <w:r w:rsidRPr="00C269AA">
              <w:rPr>
                <w:rFonts w:eastAsia="Arial" w:cs="Arial"/>
                <w:color w:val="000000" w:themeColor="text1"/>
              </w:rPr>
              <w:t>• for equipping the above platforms;</w:t>
            </w:r>
          </w:p>
          <w:p w14:paraId="440E0095" w14:textId="294E8C78" w:rsidR="006A2F99" w:rsidRPr="00C269AA" w:rsidRDefault="00B25AD1" w:rsidP="00B25AD1">
            <w:pPr>
              <w:pStyle w:val="NoSpacing"/>
              <w:rPr>
                <w:rFonts w:eastAsia="Arial"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8393BFA" w14:textId="4731002F" w:rsidR="006A2F99" w:rsidRPr="00C269AA" w:rsidRDefault="00B25AD1" w:rsidP="00216999">
            <w:pPr>
              <w:pStyle w:val="NoSpacing"/>
              <w:rPr>
                <w:rFonts w:cs="Arial"/>
              </w:rPr>
            </w:pPr>
            <w:r w:rsidRPr="00C269AA">
              <w:rPr>
                <w:rFonts w:cs="Arial"/>
              </w:rPr>
              <w:t>0.0%</w:t>
            </w:r>
          </w:p>
        </w:tc>
      </w:tr>
      <w:tr w:rsidR="00940141" w:rsidRPr="00C269AA" w14:paraId="429FF62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3D6334" w14:textId="6F5B61C6" w:rsidR="00D150DB" w:rsidRPr="00C269AA" w:rsidRDefault="00B612BB" w:rsidP="006E7422">
            <w:pPr>
              <w:pStyle w:val="NoSpacing"/>
              <w:rPr>
                <w:rFonts w:cs="Arial"/>
                <w:color w:val="000000" w:themeColor="text1"/>
              </w:rPr>
            </w:pPr>
            <w:r w:rsidRPr="00C269AA">
              <w:rPr>
                <w:rFonts w:eastAsia="Arial" w:cs="Arial"/>
                <w:color w:val="000000" w:themeColor="text1"/>
              </w:rPr>
              <w:t>2824</w:t>
            </w:r>
          </w:p>
        </w:tc>
        <w:tc>
          <w:tcPr>
            <w:tcW w:w="3707" w:type="pct"/>
            <w:tcBorders>
              <w:top w:val="single" w:sz="4" w:space="0" w:color="A6A6A6"/>
              <w:bottom w:val="single" w:sz="4" w:space="0" w:color="A6A6A6"/>
            </w:tcBorders>
            <w:tcMar>
              <w:top w:w="0" w:type="dxa"/>
              <w:left w:w="113" w:type="dxa"/>
              <w:bottom w:w="0" w:type="dxa"/>
              <w:right w:w="113" w:type="dxa"/>
            </w:tcMar>
            <w:hideMark/>
          </w:tcPr>
          <w:p w14:paraId="5D13AAA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Lead oxides; red lead and orange lead</w:t>
            </w:r>
          </w:p>
          <w:p w14:paraId="747431F0" w14:textId="5BFB221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8ACB69B" w14:textId="25001F0B"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4E619E0" w14:textId="0610874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7B5762" w14:textId="2F131130"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8D3F623" w14:textId="60E4C0C3"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9664A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E12829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06AB3C" w14:textId="7BB55233" w:rsidR="00D150DB" w:rsidRPr="00C269AA" w:rsidRDefault="00B612BB" w:rsidP="006E7422">
            <w:pPr>
              <w:pStyle w:val="NoSpacing"/>
              <w:rPr>
                <w:rFonts w:cs="Arial"/>
                <w:color w:val="000000" w:themeColor="text1"/>
              </w:rPr>
            </w:pPr>
            <w:r w:rsidRPr="00C269AA">
              <w:rPr>
                <w:rFonts w:eastAsia="Arial" w:cs="Arial"/>
                <w:color w:val="000000" w:themeColor="text1"/>
              </w:rPr>
              <w:t>2825</w:t>
            </w:r>
          </w:p>
        </w:tc>
        <w:tc>
          <w:tcPr>
            <w:tcW w:w="3707" w:type="pct"/>
            <w:tcBorders>
              <w:top w:val="single" w:sz="4" w:space="0" w:color="A6A6A6"/>
              <w:bottom w:val="single" w:sz="4" w:space="0" w:color="A6A6A6"/>
            </w:tcBorders>
            <w:tcMar>
              <w:top w:w="0" w:type="dxa"/>
              <w:left w:w="113" w:type="dxa"/>
              <w:bottom w:w="0" w:type="dxa"/>
              <w:right w:w="113" w:type="dxa"/>
            </w:tcMar>
            <w:hideMark/>
          </w:tcPr>
          <w:p w14:paraId="71E3EC9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Hydrazine and hydroxylamine and their inorganic salts; other inorganic bases; other metal oxides, hydroxides and peroxides</w:t>
            </w:r>
          </w:p>
          <w:p w14:paraId="5AB7699D" w14:textId="59520B4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95B8354" w14:textId="3B87B355"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6C9F871" w14:textId="5FF7861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D4CF978" w14:textId="35E0F64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D0B3215" w14:textId="1253EEC9"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8D200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E07FA3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9B0A2D" w14:textId="01A7FEB0" w:rsidR="00D150DB" w:rsidRPr="00C269AA" w:rsidRDefault="00B612BB" w:rsidP="006E7422">
            <w:pPr>
              <w:pStyle w:val="NoSpacing"/>
              <w:rPr>
                <w:rFonts w:cs="Arial"/>
                <w:color w:val="000000" w:themeColor="text1"/>
              </w:rPr>
            </w:pPr>
            <w:r w:rsidRPr="00C269AA">
              <w:rPr>
                <w:rFonts w:eastAsia="Arial" w:cs="Arial"/>
                <w:color w:val="000000" w:themeColor="text1"/>
              </w:rPr>
              <w:t>2826</w:t>
            </w:r>
          </w:p>
        </w:tc>
        <w:tc>
          <w:tcPr>
            <w:tcW w:w="3707" w:type="pct"/>
            <w:tcBorders>
              <w:top w:val="single" w:sz="4" w:space="0" w:color="A6A6A6"/>
              <w:bottom w:val="single" w:sz="4" w:space="0" w:color="A6A6A6"/>
            </w:tcBorders>
            <w:tcMar>
              <w:top w:w="0" w:type="dxa"/>
              <w:left w:w="113" w:type="dxa"/>
              <w:bottom w:w="0" w:type="dxa"/>
              <w:right w:w="113" w:type="dxa"/>
            </w:tcMar>
            <w:hideMark/>
          </w:tcPr>
          <w:p w14:paraId="7AE2484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Fluorides; fluorosilicates, fluoroaluminates and other complex fluorine salts</w:t>
            </w:r>
          </w:p>
          <w:p w14:paraId="09F20E6C" w14:textId="57A2E04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620035A" w14:textId="09D3105D"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52D5D6D" w14:textId="2430C47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865EE40" w14:textId="192A9102"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971C3F2" w14:textId="2B40946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770BA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495AA2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7EEABF" w14:textId="736F32A7" w:rsidR="00D150DB" w:rsidRPr="00C269AA" w:rsidRDefault="00B612BB" w:rsidP="006E7422">
            <w:pPr>
              <w:pStyle w:val="NoSpacing"/>
              <w:rPr>
                <w:rFonts w:cs="Arial"/>
                <w:color w:val="000000" w:themeColor="text1"/>
              </w:rPr>
            </w:pPr>
            <w:r w:rsidRPr="00C269AA">
              <w:rPr>
                <w:rFonts w:eastAsia="Arial" w:cs="Arial"/>
                <w:color w:val="000000" w:themeColor="text1"/>
              </w:rPr>
              <w:t>2827</w:t>
            </w:r>
          </w:p>
        </w:tc>
        <w:tc>
          <w:tcPr>
            <w:tcW w:w="3707" w:type="pct"/>
            <w:tcBorders>
              <w:top w:val="single" w:sz="4" w:space="0" w:color="A6A6A6"/>
              <w:bottom w:val="single" w:sz="4" w:space="0" w:color="A6A6A6"/>
            </w:tcBorders>
            <w:tcMar>
              <w:top w:w="0" w:type="dxa"/>
              <w:left w:w="113" w:type="dxa"/>
              <w:bottom w:w="0" w:type="dxa"/>
              <w:right w:w="113" w:type="dxa"/>
            </w:tcMar>
            <w:hideMark/>
          </w:tcPr>
          <w:p w14:paraId="2400833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Chlorides, chloride oxides and chloride hydroxides; bromides and bromide oxides; iodides and iodide oxides</w:t>
            </w:r>
          </w:p>
          <w:p w14:paraId="1EE361B7" w14:textId="301B4B1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428796F" w14:textId="62273B61"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FC74388" w14:textId="3DB69A2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A7698B0" w14:textId="3D0121A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2CC8183" w14:textId="098F107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9155C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BD5935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8D4422" w14:textId="18D97AA6"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2828</w:t>
            </w:r>
          </w:p>
        </w:tc>
        <w:tc>
          <w:tcPr>
            <w:tcW w:w="3707" w:type="pct"/>
            <w:tcBorders>
              <w:top w:val="single" w:sz="4" w:space="0" w:color="A6A6A6"/>
              <w:bottom w:val="single" w:sz="4" w:space="0" w:color="A6A6A6"/>
            </w:tcBorders>
            <w:tcMar>
              <w:top w:w="0" w:type="dxa"/>
              <w:left w:w="113" w:type="dxa"/>
              <w:bottom w:w="0" w:type="dxa"/>
              <w:right w:w="113" w:type="dxa"/>
            </w:tcMar>
            <w:hideMark/>
          </w:tcPr>
          <w:p w14:paraId="747B7F8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Hypochlorites; commercial calcium hypochlorite; chlorites; hypobromites</w:t>
            </w:r>
          </w:p>
          <w:p w14:paraId="5704D9AC" w14:textId="4CA78FF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01F6D14" w14:textId="14CE5B57"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0A8910E" w14:textId="0FC59B8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D17211" w14:textId="68727CD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711E7EB" w14:textId="0C48584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FAFD5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2C54A5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B39786" w14:textId="47D83F60" w:rsidR="00D150DB" w:rsidRPr="00C269AA" w:rsidRDefault="00B612BB" w:rsidP="006E7422">
            <w:pPr>
              <w:pStyle w:val="NoSpacing"/>
              <w:rPr>
                <w:rFonts w:cs="Arial"/>
                <w:color w:val="000000" w:themeColor="text1"/>
              </w:rPr>
            </w:pPr>
            <w:r w:rsidRPr="00C269AA">
              <w:rPr>
                <w:rFonts w:eastAsia="Arial" w:cs="Arial"/>
                <w:color w:val="000000" w:themeColor="text1"/>
              </w:rPr>
              <w:t>2829</w:t>
            </w:r>
          </w:p>
        </w:tc>
        <w:tc>
          <w:tcPr>
            <w:tcW w:w="3707" w:type="pct"/>
            <w:tcBorders>
              <w:top w:val="single" w:sz="4" w:space="0" w:color="A6A6A6"/>
              <w:bottom w:val="single" w:sz="4" w:space="0" w:color="A6A6A6"/>
            </w:tcBorders>
            <w:tcMar>
              <w:top w:w="0" w:type="dxa"/>
              <w:left w:w="113" w:type="dxa"/>
              <w:bottom w:w="0" w:type="dxa"/>
              <w:right w:w="113" w:type="dxa"/>
            </w:tcMar>
            <w:hideMark/>
          </w:tcPr>
          <w:p w14:paraId="0CC8BE2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Chlorates and perchlorates; bromates and perbromates; iodates and periodates</w:t>
            </w:r>
          </w:p>
          <w:p w14:paraId="52D87460" w14:textId="63AF6ED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4F57731" w14:textId="59B792C8"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7EA775A" w14:textId="2B3BC64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8F1AEC2" w14:textId="39657D7B"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ACA1401" w14:textId="43B657D1"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6E47C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2AD925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E37515" w14:textId="1699BA04" w:rsidR="00D150DB" w:rsidRPr="00C269AA" w:rsidRDefault="00B612BB" w:rsidP="006E7422">
            <w:pPr>
              <w:pStyle w:val="NoSpacing"/>
              <w:rPr>
                <w:rFonts w:cs="Arial"/>
                <w:color w:val="000000" w:themeColor="text1"/>
              </w:rPr>
            </w:pPr>
            <w:r w:rsidRPr="00C269AA">
              <w:rPr>
                <w:rFonts w:eastAsia="Arial" w:cs="Arial"/>
                <w:color w:val="000000" w:themeColor="text1"/>
              </w:rPr>
              <w:t>2830</w:t>
            </w:r>
          </w:p>
        </w:tc>
        <w:tc>
          <w:tcPr>
            <w:tcW w:w="3707" w:type="pct"/>
            <w:tcBorders>
              <w:top w:val="single" w:sz="4" w:space="0" w:color="A6A6A6"/>
              <w:bottom w:val="single" w:sz="4" w:space="0" w:color="A6A6A6"/>
            </w:tcBorders>
            <w:tcMar>
              <w:top w:w="0" w:type="dxa"/>
              <w:left w:w="113" w:type="dxa"/>
              <w:bottom w:w="0" w:type="dxa"/>
              <w:right w:w="113" w:type="dxa"/>
            </w:tcMar>
            <w:hideMark/>
          </w:tcPr>
          <w:p w14:paraId="430F7E5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Sulphides; polysulphides, whether or not chemically defined</w:t>
            </w:r>
          </w:p>
          <w:p w14:paraId="6867B844" w14:textId="23974C3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E14EA55" w14:textId="3DFBE0D2"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36EB2B8" w14:textId="41DE37E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8CB0FCA" w14:textId="5835153C"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1299524" w14:textId="3B13F25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4B815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AF412E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7BBA77" w14:textId="359495DE" w:rsidR="00D150DB" w:rsidRPr="00C269AA" w:rsidRDefault="00B612BB" w:rsidP="006E7422">
            <w:pPr>
              <w:pStyle w:val="NoSpacing"/>
              <w:rPr>
                <w:rFonts w:cs="Arial"/>
                <w:color w:val="000000" w:themeColor="text1"/>
              </w:rPr>
            </w:pPr>
            <w:r w:rsidRPr="00C269AA">
              <w:rPr>
                <w:rFonts w:eastAsia="Arial" w:cs="Arial"/>
                <w:color w:val="000000" w:themeColor="text1"/>
              </w:rPr>
              <w:t>2831</w:t>
            </w:r>
          </w:p>
        </w:tc>
        <w:tc>
          <w:tcPr>
            <w:tcW w:w="3707" w:type="pct"/>
            <w:tcBorders>
              <w:top w:val="single" w:sz="4" w:space="0" w:color="A6A6A6"/>
              <w:bottom w:val="single" w:sz="4" w:space="0" w:color="A6A6A6"/>
            </w:tcBorders>
            <w:tcMar>
              <w:top w:w="0" w:type="dxa"/>
              <w:left w:w="113" w:type="dxa"/>
              <w:bottom w:w="0" w:type="dxa"/>
              <w:right w:w="113" w:type="dxa"/>
            </w:tcMar>
            <w:hideMark/>
          </w:tcPr>
          <w:p w14:paraId="38AD3DC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Dithionites and sulphoxylates</w:t>
            </w:r>
          </w:p>
          <w:p w14:paraId="3362A1FD" w14:textId="569D090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9ED3309" w14:textId="4F015C12"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4BCBCF17" w14:textId="4B70098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4D471A1" w14:textId="4DF04E1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5182A3E" w14:textId="678FA118"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1976E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17E14E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6D20F9" w14:textId="43F42239" w:rsidR="00D150DB" w:rsidRPr="00C269AA" w:rsidRDefault="00B612BB" w:rsidP="006E7422">
            <w:pPr>
              <w:pStyle w:val="NoSpacing"/>
              <w:rPr>
                <w:rFonts w:cs="Arial"/>
                <w:color w:val="000000" w:themeColor="text1"/>
              </w:rPr>
            </w:pPr>
            <w:r w:rsidRPr="00C269AA">
              <w:rPr>
                <w:rFonts w:eastAsia="Arial" w:cs="Arial"/>
                <w:color w:val="000000" w:themeColor="text1"/>
              </w:rPr>
              <w:t>2832</w:t>
            </w:r>
          </w:p>
        </w:tc>
        <w:tc>
          <w:tcPr>
            <w:tcW w:w="3707" w:type="pct"/>
            <w:tcBorders>
              <w:top w:val="single" w:sz="4" w:space="0" w:color="A6A6A6"/>
              <w:bottom w:val="single" w:sz="4" w:space="0" w:color="A6A6A6"/>
            </w:tcBorders>
            <w:tcMar>
              <w:top w:w="0" w:type="dxa"/>
              <w:left w:w="113" w:type="dxa"/>
              <w:bottom w:w="0" w:type="dxa"/>
              <w:right w:w="113" w:type="dxa"/>
            </w:tcMar>
            <w:hideMark/>
          </w:tcPr>
          <w:p w14:paraId="7196CD1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Sulphites; thiosulphates</w:t>
            </w:r>
          </w:p>
          <w:p w14:paraId="3374CC94" w14:textId="0AA0E9C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2D90676" w14:textId="6DB430D2"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AD99549" w14:textId="04B927F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841091C" w14:textId="2C793C93"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20726C0" w14:textId="09293713" w:rsidR="00D150DB" w:rsidRPr="00C269AA" w:rsidRDefault="00B612BB" w:rsidP="006E7422">
            <w:pPr>
              <w:pStyle w:val="NoSpacing"/>
              <w:rPr>
                <w:rFonts w:cs="Arial"/>
                <w:color w:val="000000" w:themeColor="text1"/>
              </w:rPr>
            </w:pPr>
            <w:r w:rsidRPr="00C269AA">
              <w:rPr>
                <w:rFonts w:eastAsia="Arial" w:cs="Arial"/>
                <w:color w:val="000000" w:themeColor="text1"/>
              </w:rPr>
              <w:t>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667AB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46FAAA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9B6912" w14:textId="0AF9244F" w:rsidR="00D150DB" w:rsidRPr="00C269AA" w:rsidRDefault="00B612BB" w:rsidP="006E7422">
            <w:pPr>
              <w:pStyle w:val="NoSpacing"/>
              <w:rPr>
                <w:rFonts w:cs="Arial"/>
                <w:color w:val="000000" w:themeColor="text1"/>
              </w:rPr>
            </w:pPr>
            <w:r w:rsidRPr="00C269AA">
              <w:rPr>
                <w:rFonts w:eastAsia="Arial" w:cs="Arial"/>
                <w:color w:val="000000" w:themeColor="text1"/>
              </w:rPr>
              <w:t>2833</w:t>
            </w:r>
          </w:p>
        </w:tc>
        <w:tc>
          <w:tcPr>
            <w:tcW w:w="3707" w:type="pct"/>
            <w:tcBorders>
              <w:top w:val="single" w:sz="4" w:space="0" w:color="A6A6A6"/>
              <w:bottom w:val="single" w:sz="4" w:space="0" w:color="A6A6A6"/>
            </w:tcBorders>
            <w:tcMar>
              <w:top w:w="0" w:type="dxa"/>
              <w:left w:w="113" w:type="dxa"/>
              <w:bottom w:w="0" w:type="dxa"/>
              <w:right w:w="113" w:type="dxa"/>
            </w:tcMar>
            <w:hideMark/>
          </w:tcPr>
          <w:p w14:paraId="2B1AE3E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Sulphates; alums; peroxosulphates (persulphates)</w:t>
            </w:r>
          </w:p>
          <w:p w14:paraId="646B0D0C" w14:textId="657A5FD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9E07CDE" w14:textId="0D7FB859"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42345FD" w14:textId="4D6A55D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40BFC5" w14:textId="51231D8B"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709BFA1" w14:textId="5DDA4262"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09863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7625E5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4F7008" w14:textId="26E33B83" w:rsidR="00D150DB" w:rsidRPr="00C269AA" w:rsidRDefault="00B612BB" w:rsidP="006E7422">
            <w:pPr>
              <w:pStyle w:val="NoSpacing"/>
              <w:rPr>
                <w:rFonts w:cs="Arial"/>
                <w:color w:val="000000" w:themeColor="text1"/>
              </w:rPr>
            </w:pPr>
            <w:r w:rsidRPr="00C269AA">
              <w:rPr>
                <w:rFonts w:eastAsia="Arial" w:cs="Arial"/>
                <w:color w:val="000000" w:themeColor="text1"/>
              </w:rPr>
              <w:t>2834</w:t>
            </w:r>
          </w:p>
        </w:tc>
        <w:tc>
          <w:tcPr>
            <w:tcW w:w="3707" w:type="pct"/>
            <w:tcBorders>
              <w:top w:val="single" w:sz="4" w:space="0" w:color="A6A6A6"/>
              <w:bottom w:val="single" w:sz="4" w:space="0" w:color="A6A6A6"/>
            </w:tcBorders>
            <w:tcMar>
              <w:top w:w="0" w:type="dxa"/>
              <w:left w:w="113" w:type="dxa"/>
              <w:bottom w:w="0" w:type="dxa"/>
              <w:right w:w="113" w:type="dxa"/>
            </w:tcMar>
            <w:hideMark/>
          </w:tcPr>
          <w:p w14:paraId="6EB90174" w14:textId="36AF8F3E" w:rsidR="00D150DB" w:rsidRPr="00C269AA" w:rsidRDefault="00B612BB" w:rsidP="006E7422">
            <w:pPr>
              <w:pStyle w:val="NoSpacing"/>
              <w:rPr>
                <w:rFonts w:cs="Arial"/>
                <w:color w:val="000000" w:themeColor="text1"/>
              </w:rPr>
            </w:pPr>
            <w:r w:rsidRPr="00C269AA">
              <w:rPr>
                <w:rFonts w:eastAsia="Arial" w:cs="Arial"/>
                <w:color w:val="000000" w:themeColor="text1"/>
              </w:rPr>
              <w:t>Nitrites; nitrates</w:t>
            </w:r>
          </w:p>
          <w:p w14:paraId="4A79B18E" w14:textId="36DA291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99D7C83" w14:textId="7BC08342"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9BE84F4" w14:textId="7F880CA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CFF7CE6" w14:textId="3D0A4E8C"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06771DA" w14:textId="1B167D0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877A0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1149E2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7BD789" w14:textId="73FF18AC" w:rsidR="00D150DB" w:rsidRPr="00C269AA" w:rsidRDefault="00B612BB" w:rsidP="006E7422">
            <w:pPr>
              <w:pStyle w:val="NoSpacing"/>
              <w:rPr>
                <w:rFonts w:cs="Arial"/>
                <w:color w:val="000000" w:themeColor="text1"/>
              </w:rPr>
            </w:pPr>
            <w:r w:rsidRPr="00C269AA">
              <w:rPr>
                <w:rFonts w:eastAsia="Arial" w:cs="Arial"/>
                <w:color w:val="000000" w:themeColor="text1"/>
              </w:rPr>
              <w:t>2835</w:t>
            </w:r>
          </w:p>
        </w:tc>
        <w:tc>
          <w:tcPr>
            <w:tcW w:w="3707" w:type="pct"/>
            <w:tcBorders>
              <w:top w:val="single" w:sz="4" w:space="0" w:color="A6A6A6"/>
              <w:bottom w:val="single" w:sz="4" w:space="0" w:color="A6A6A6"/>
            </w:tcBorders>
            <w:tcMar>
              <w:top w:w="0" w:type="dxa"/>
              <w:left w:w="113" w:type="dxa"/>
              <w:bottom w:w="0" w:type="dxa"/>
              <w:right w:w="113" w:type="dxa"/>
            </w:tcMar>
            <w:hideMark/>
          </w:tcPr>
          <w:p w14:paraId="2808712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Phosphinates (hypophosphites), phosphonates (phosphites) and phosphates; polyphosphates, whether or not chemically defined</w:t>
            </w:r>
          </w:p>
          <w:p w14:paraId="66EAE210" w14:textId="07589212" w:rsidR="00D150DB" w:rsidRPr="00C269AA" w:rsidRDefault="00D150DB" w:rsidP="006E7422">
            <w:pPr>
              <w:pStyle w:val="NoSpacing"/>
              <w:rPr>
                <w:rFonts w:cs="Arial"/>
                <w:color w:val="000000" w:themeColor="text1"/>
              </w:rPr>
            </w:pPr>
          </w:p>
          <w:p w14:paraId="0D4FC3C4" w14:textId="4081DA6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815F238" w14:textId="5ECCF475"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CFA3B25" w14:textId="457E8FF0"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6BBA406" w14:textId="3829549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790731E" w14:textId="1DBF3C7F"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9CFFF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38A1CF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F5DA8D" w14:textId="33132E5F" w:rsidR="00D150DB" w:rsidRPr="00C269AA" w:rsidRDefault="00B612BB" w:rsidP="006E7422">
            <w:pPr>
              <w:pStyle w:val="NoSpacing"/>
              <w:rPr>
                <w:rFonts w:cs="Arial"/>
                <w:color w:val="000000" w:themeColor="text1"/>
              </w:rPr>
            </w:pPr>
            <w:r w:rsidRPr="00C269AA">
              <w:rPr>
                <w:rFonts w:eastAsia="Arial" w:cs="Arial"/>
                <w:color w:val="000000" w:themeColor="text1"/>
              </w:rPr>
              <w:t>2836</w:t>
            </w:r>
          </w:p>
        </w:tc>
        <w:tc>
          <w:tcPr>
            <w:tcW w:w="3707" w:type="pct"/>
            <w:tcBorders>
              <w:top w:val="single" w:sz="4" w:space="0" w:color="A6A6A6"/>
              <w:bottom w:val="single" w:sz="4" w:space="0" w:color="A6A6A6"/>
            </w:tcBorders>
            <w:tcMar>
              <w:top w:w="0" w:type="dxa"/>
              <w:left w:w="113" w:type="dxa"/>
              <w:bottom w:w="0" w:type="dxa"/>
              <w:right w:w="113" w:type="dxa"/>
            </w:tcMar>
            <w:hideMark/>
          </w:tcPr>
          <w:p w14:paraId="35CE12D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Carbonates; peroxocarbonates (percarbonates); commercial ammonium carbonate containing ammonium carbamate</w:t>
            </w:r>
          </w:p>
          <w:p w14:paraId="76A5F8B4" w14:textId="2CAC882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842F5F1" w14:textId="465FA5DE"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1BE215C4" w14:textId="691D909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B69B34E" w14:textId="0812C57D"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1108C88" w14:textId="7C26E973"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EC050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38AE48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A126E5" w14:textId="0C710929" w:rsidR="00D150DB" w:rsidRPr="00C269AA" w:rsidRDefault="00B612BB" w:rsidP="006E7422">
            <w:pPr>
              <w:pStyle w:val="NoSpacing"/>
              <w:rPr>
                <w:rFonts w:cs="Arial"/>
                <w:color w:val="000000" w:themeColor="text1"/>
              </w:rPr>
            </w:pPr>
            <w:r w:rsidRPr="00C269AA">
              <w:rPr>
                <w:rFonts w:eastAsia="Arial" w:cs="Arial"/>
                <w:color w:val="000000" w:themeColor="text1"/>
              </w:rPr>
              <w:t>2837</w:t>
            </w:r>
          </w:p>
        </w:tc>
        <w:tc>
          <w:tcPr>
            <w:tcW w:w="3707" w:type="pct"/>
            <w:tcBorders>
              <w:top w:val="single" w:sz="4" w:space="0" w:color="A6A6A6"/>
              <w:bottom w:val="single" w:sz="4" w:space="0" w:color="A6A6A6"/>
            </w:tcBorders>
            <w:tcMar>
              <w:top w:w="0" w:type="dxa"/>
              <w:left w:w="113" w:type="dxa"/>
              <w:bottom w:w="0" w:type="dxa"/>
              <w:right w:w="113" w:type="dxa"/>
            </w:tcMar>
            <w:hideMark/>
          </w:tcPr>
          <w:p w14:paraId="0A5E03C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Cyanides, cyanide oxides and complex cyanides</w:t>
            </w:r>
          </w:p>
          <w:p w14:paraId="6DCA25C0" w14:textId="4E0CE21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F1723FE" w14:textId="4DED2CAF"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5CCC12F" w14:textId="1F01E81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B1BEFEF" w14:textId="4BD9879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9D05EB8" w14:textId="7E8D22D3"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CE89D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AB9F94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F011F3" w14:textId="1F87A0F3" w:rsidR="00D150DB" w:rsidRPr="00C269AA" w:rsidRDefault="00B612BB" w:rsidP="006E7422">
            <w:pPr>
              <w:pStyle w:val="NoSpacing"/>
              <w:rPr>
                <w:rFonts w:cs="Arial"/>
                <w:color w:val="000000" w:themeColor="text1"/>
              </w:rPr>
            </w:pPr>
            <w:r w:rsidRPr="00C269AA">
              <w:rPr>
                <w:rFonts w:eastAsia="Arial" w:cs="Arial"/>
                <w:color w:val="000000" w:themeColor="text1"/>
              </w:rPr>
              <w:t>2839</w:t>
            </w:r>
          </w:p>
        </w:tc>
        <w:tc>
          <w:tcPr>
            <w:tcW w:w="3707" w:type="pct"/>
            <w:tcBorders>
              <w:top w:val="single" w:sz="4" w:space="0" w:color="A6A6A6"/>
              <w:bottom w:val="single" w:sz="4" w:space="0" w:color="A6A6A6"/>
            </w:tcBorders>
            <w:tcMar>
              <w:top w:w="0" w:type="dxa"/>
              <w:left w:w="113" w:type="dxa"/>
              <w:bottom w:w="0" w:type="dxa"/>
              <w:right w:w="113" w:type="dxa"/>
            </w:tcMar>
            <w:hideMark/>
          </w:tcPr>
          <w:p w14:paraId="79ED714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Silicates; commercial alkali metal silicates</w:t>
            </w:r>
          </w:p>
          <w:p w14:paraId="62828197" w14:textId="692AB49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3B268EE" w14:textId="611C2F74"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E703B98" w14:textId="2F7D287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2AAF47C" w14:textId="48B77C53"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37210B7" w14:textId="06C0BB4F"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F803E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E0F9F4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5F4F27" w14:textId="0197E072" w:rsidR="00D150DB" w:rsidRPr="00C269AA" w:rsidRDefault="00B612BB" w:rsidP="006E7422">
            <w:pPr>
              <w:pStyle w:val="NoSpacing"/>
              <w:rPr>
                <w:rFonts w:cs="Arial"/>
                <w:color w:val="000000" w:themeColor="text1"/>
              </w:rPr>
            </w:pPr>
            <w:r w:rsidRPr="00C269AA">
              <w:rPr>
                <w:rFonts w:eastAsia="Arial" w:cs="Arial"/>
                <w:color w:val="000000" w:themeColor="text1"/>
              </w:rPr>
              <w:t>2840</w:t>
            </w:r>
          </w:p>
        </w:tc>
        <w:tc>
          <w:tcPr>
            <w:tcW w:w="3707" w:type="pct"/>
            <w:tcBorders>
              <w:top w:val="single" w:sz="4" w:space="0" w:color="A6A6A6"/>
              <w:bottom w:val="single" w:sz="4" w:space="0" w:color="A6A6A6"/>
            </w:tcBorders>
            <w:tcMar>
              <w:top w:w="0" w:type="dxa"/>
              <w:left w:w="113" w:type="dxa"/>
              <w:bottom w:w="0" w:type="dxa"/>
              <w:right w:w="113" w:type="dxa"/>
            </w:tcMar>
            <w:hideMark/>
          </w:tcPr>
          <w:p w14:paraId="756C6EE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Borates; peroxoborates (perborates)</w:t>
            </w:r>
          </w:p>
          <w:p w14:paraId="514EEF29" w14:textId="679EEE04" w:rsidR="00D150DB" w:rsidRPr="00C269AA" w:rsidRDefault="00D150DB" w:rsidP="006E7422">
            <w:pPr>
              <w:pStyle w:val="NoSpacing"/>
              <w:rPr>
                <w:rFonts w:cs="Arial"/>
                <w:color w:val="000000" w:themeColor="text1"/>
              </w:rPr>
            </w:pPr>
          </w:p>
          <w:p w14:paraId="5C39DF25" w14:textId="41D4654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33273D2" w14:textId="15BA4BB2"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1920FEA" w14:textId="14CEAE0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B794891" w14:textId="465648A3"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6E1C43C" w14:textId="34D599C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31F84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424457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FF63ED" w14:textId="62B2E8DE" w:rsidR="00D150DB" w:rsidRPr="00C269AA" w:rsidRDefault="00B612BB" w:rsidP="006E7422">
            <w:pPr>
              <w:pStyle w:val="NoSpacing"/>
              <w:rPr>
                <w:rFonts w:cs="Arial"/>
                <w:color w:val="000000" w:themeColor="text1"/>
              </w:rPr>
            </w:pPr>
            <w:r w:rsidRPr="00C269AA">
              <w:rPr>
                <w:rFonts w:eastAsia="Arial" w:cs="Arial"/>
                <w:color w:val="000000" w:themeColor="text1"/>
              </w:rPr>
              <w:t>2841</w:t>
            </w:r>
          </w:p>
        </w:tc>
        <w:tc>
          <w:tcPr>
            <w:tcW w:w="3707" w:type="pct"/>
            <w:tcBorders>
              <w:top w:val="single" w:sz="4" w:space="0" w:color="A6A6A6"/>
              <w:bottom w:val="single" w:sz="4" w:space="0" w:color="A6A6A6"/>
            </w:tcBorders>
            <w:tcMar>
              <w:top w:w="0" w:type="dxa"/>
              <w:left w:w="113" w:type="dxa"/>
              <w:bottom w:w="0" w:type="dxa"/>
              <w:right w:w="113" w:type="dxa"/>
            </w:tcMar>
            <w:hideMark/>
          </w:tcPr>
          <w:p w14:paraId="7CA9595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Salts of oxometallic or peroxometallic acids</w:t>
            </w:r>
          </w:p>
          <w:p w14:paraId="33C7D4F0" w14:textId="41B09DA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440C020" w14:textId="612F5820"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1317434D" w14:textId="6081603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E7D92DF" w14:textId="236690A4"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278742B" w14:textId="0D329B16" w:rsidR="00D150DB" w:rsidRPr="00C269AA" w:rsidRDefault="00B612BB" w:rsidP="006E7422">
            <w:pPr>
              <w:pStyle w:val="NoSpacing"/>
              <w:rPr>
                <w:rFonts w:cs="Arial"/>
                <w:color w:val="000000" w:themeColor="text1"/>
              </w:rPr>
            </w:pPr>
            <w:r w:rsidRPr="00C269AA">
              <w:rPr>
                <w:rFonts w:eastAsia="Arial" w:cs="Arial"/>
                <w:color w:val="000000" w:themeColor="text1"/>
              </w:rPr>
              <w:t>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0D528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286542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00C6C0" w14:textId="29A26FED"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2842</w:t>
            </w:r>
          </w:p>
        </w:tc>
        <w:tc>
          <w:tcPr>
            <w:tcW w:w="3707" w:type="pct"/>
            <w:tcBorders>
              <w:top w:val="single" w:sz="4" w:space="0" w:color="A6A6A6"/>
              <w:bottom w:val="single" w:sz="4" w:space="0" w:color="A6A6A6"/>
            </w:tcBorders>
            <w:tcMar>
              <w:top w:w="0" w:type="dxa"/>
              <w:left w:w="113" w:type="dxa"/>
              <w:bottom w:w="0" w:type="dxa"/>
              <w:right w:w="113" w:type="dxa"/>
            </w:tcMar>
            <w:hideMark/>
          </w:tcPr>
          <w:p w14:paraId="14D5632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salts of inorganic acids or peroxoacids (including aluminosilicates whether or not chemically defined), other than azides</w:t>
            </w:r>
          </w:p>
          <w:p w14:paraId="11B2A4C9" w14:textId="4CE8F8A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D687D21" w14:textId="797FEC05"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C9500C0" w14:textId="261D280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B4AB491" w14:textId="77D79944"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BFE1163" w14:textId="1637031F"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EE06C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0CDF51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A3A59C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2843101000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0B9307E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Colloidal precious metals; inorganic or organic compounds of precious metals, whether or not chemically defined; amalgams of precious metals</w:t>
            </w:r>
          </w:p>
          <w:p w14:paraId="22A1FB6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Colloidal precious metals</w:t>
            </w:r>
          </w:p>
          <w:p w14:paraId="3B35C4B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Silver </w:t>
            </w:r>
          </w:p>
          <w:p w14:paraId="18C90384" w14:textId="1CD0263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298A0AA" w14:textId="62DFAD15"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4587F0F" w14:textId="2CEB8E8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20F5278" w14:textId="4F2BE4B3"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0DB8E47" w14:textId="52A5F80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EDF49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8D7A4B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3F525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2843109000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604679D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Colloidal precious metals; inorganic or organic compounds of precious metals, whether or not chemically defined; amalgams of precious metals</w:t>
            </w:r>
          </w:p>
          <w:p w14:paraId="0ABC393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Colloidal precious metals</w:t>
            </w:r>
          </w:p>
          <w:p w14:paraId="71EAE6B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Other </w:t>
            </w:r>
          </w:p>
          <w:p w14:paraId="5BA1D31F" w14:textId="5CF499C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A2D219A" w14:textId="27796142"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06F0CE0" w14:textId="5BF3795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F4DD7DA" w14:textId="0A4566AD"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85E7DF2" w14:textId="72A2B38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1265C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C5296C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D5D78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2843210000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1DB9CC28" w14:textId="35E078A0" w:rsidR="00D150DB" w:rsidRPr="00C269AA" w:rsidRDefault="00B612BB" w:rsidP="006E7422">
            <w:pPr>
              <w:pStyle w:val="NoSpacing"/>
              <w:rPr>
                <w:rFonts w:cs="Arial"/>
                <w:color w:val="000000" w:themeColor="text1"/>
              </w:rPr>
            </w:pPr>
            <w:r w:rsidRPr="00C269AA">
              <w:rPr>
                <w:rFonts w:eastAsia="Arial" w:cs="Arial"/>
                <w:color w:val="000000" w:themeColor="text1"/>
              </w:rPr>
              <w:t>Colloidal precious metals; inorganic or organic compounds of precious metals, whether or not chemically defined; amalgams of precious metals</w:t>
            </w:r>
          </w:p>
          <w:p w14:paraId="7BD9CEE7" w14:textId="5943EBA0" w:rsidR="00D150DB" w:rsidRPr="00C269AA" w:rsidRDefault="00B612BB" w:rsidP="006E7422">
            <w:pPr>
              <w:pStyle w:val="NoSpacing"/>
              <w:rPr>
                <w:rFonts w:cs="Arial"/>
                <w:color w:val="000000" w:themeColor="text1"/>
              </w:rPr>
            </w:pPr>
            <w:r w:rsidRPr="00C269AA">
              <w:rPr>
                <w:rFonts w:eastAsia="Arial" w:cs="Arial"/>
                <w:color w:val="000000" w:themeColor="text1"/>
              </w:rPr>
              <w:t>Silver compounds</w:t>
            </w:r>
          </w:p>
          <w:p w14:paraId="6DE372D8" w14:textId="7F806119" w:rsidR="00D150DB" w:rsidRPr="00C269AA" w:rsidRDefault="00B612BB" w:rsidP="006E7422">
            <w:pPr>
              <w:pStyle w:val="NoSpacing"/>
              <w:rPr>
                <w:rFonts w:cs="Arial"/>
                <w:color w:val="000000" w:themeColor="text1"/>
              </w:rPr>
            </w:pPr>
            <w:r w:rsidRPr="00C269AA">
              <w:rPr>
                <w:rFonts w:eastAsia="Arial" w:cs="Arial"/>
                <w:color w:val="000000" w:themeColor="text1"/>
              </w:rPr>
              <w:t>Silver nitrate</w:t>
            </w:r>
          </w:p>
          <w:p w14:paraId="49B9BD48" w14:textId="38FC6053"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59F53E3" w14:textId="450818AF"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C621868" w14:textId="62A7C4D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A4F522E" w14:textId="59367E8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010870D" w14:textId="1AA21EB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19DD7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A5B2CF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6ECA4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2843290000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1053B16F" w14:textId="7B19E727" w:rsidR="00D150DB" w:rsidRPr="00C269AA" w:rsidRDefault="00B612BB" w:rsidP="006E7422">
            <w:pPr>
              <w:pStyle w:val="NoSpacing"/>
              <w:rPr>
                <w:rFonts w:cs="Arial"/>
                <w:color w:val="000000" w:themeColor="text1"/>
              </w:rPr>
            </w:pPr>
            <w:r w:rsidRPr="00C269AA">
              <w:rPr>
                <w:rFonts w:eastAsia="Arial" w:cs="Arial"/>
                <w:color w:val="000000" w:themeColor="text1"/>
              </w:rPr>
              <w:t>Colloidal precious metals; inorganic or organic compounds of precious metals, whether or not chemically defined; amalgams of precious metals</w:t>
            </w:r>
          </w:p>
          <w:p w14:paraId="75CAB168" w14:textId="7E9760D2" w:rsidR="00D150DB" w:rsidRPr="00C269AA" w:rsidRDefault="00B612BB" w:rsidP="006E7422">
            <w:pPr>
              <w:pStyle w:val="NoSpacing"/>
              <w:rPr>
                <w:rFonts w:cs="Arial"/>
                <w:color w:val="000000" w:themeColor="text1"/>
              </w:rPr>
            </w:pPr>
            <w:r w:rsidRPr="00C269AA">
              <w:rPr>
                <w:rFonts w:eastAsia="Arial" w:cs="Arial"/>
                <w:color w:val="000000" w:themeColor="text1"/>
              </w:rPr>
              <w:t>Silver compounds</w:t>
            </w:r>
          </w:p>
          <w:p w14:paraId="7C04EAEC" w14:textId="2BC5B2BD"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3B56195" w14:textId="588172D3"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06D8917" w14:textId="791EFDC3"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53109C7" w14:textId="34FA1E5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550E9A5" w14:textId="7A6BF82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C2003F6" w14:textId="1B1BE19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449D8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97F582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D9B88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2843300000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798A06D5" w14:textId="5A66C1F8" w:rsidR="00D150DB" w:rsidRPr="00C269AA" w:rsidRDefault="00B612BB" w:rsidP="006E7422">
            <w:pPr>
              <w:pStyle w:val="NoSpacing"/>
              <w:rPr>
                <w:rFonts w:cs="Arial"/>
                <w:color w:val="000000" w:themeColor="text1"/>
              </w:rPr>
            </w:pPr>
            <w:r w:rsidRPr="00C269AA">
              <w:rPr>
                <w:rFonts w:eastAsia="Arial" w:cs="Arial"/>
                <w:color w:val="000000" w:themeColor="text1"/>
              </w:rPr>
              <w:t>Colloidal precious metals; inorganic or organic compounds of precious metals, whether or not chemically defined; amalgams of precious metals</w:t>
            </w:r>
          </w:p>
          <w:p w14:paraId="3F35251F" w14:textId="5BCBC058" w:rsidR="00D150DB" w:rsidRPr="00C269AA" w:rsidRDefault="00B612BB" w:rsidP="006E7422">
            <w:pPr>
              <w:pStyle w:val="NoSpacing"/>
              <w:rPr>
                <w:rFonts w:cs="Arial"/>
                <w:color w:val="000000" w:themeColor="text1"/>
              </w:rPr>
            </w:pPr>
            <w:r w:rsidRPr="00C269AA">
              <w:rPr>
                <w:rFonts w:eastAsia="Arial" w:cs="Arial"/>
                <w:color w:val="000000" w:themeColor="text1"/>
              </w:rPr>
              <w:t>Gold compounds</w:t>
            </w:r>
          </w:p>
          <w:p w14:paraId="74DDE6F5" w14:textId="3939DEBD"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FF236E4" w14:textId="1E02A4F8"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A30CCA1" w14:textId="44EA2F4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D270373" w14:textId="6725259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CBC06C7" w14:textId="171FE76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5CDC6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3C9EE7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655449" w14:textId="44D19D27" w:rsidR="00D150DB" w:rsidRPr="00C269AA" w:rsidRDefault="00B612BB" w:rsidP="006E7422">
            <w:pPr>
              <w:pStyle w:val="NoSpacing"/>
              <w:rPr>
                <w:rFonts w:cs="Arial"/>
                <w:color w:val="000000" w:themeColor="text1"/>
              </w:rPr>
            </w:pPr>
            <w:r w:rsidRPr="00C269AA">
              <w:rPr>
                <w:rFonts w:eastAsia="Arial" w:cs="Arial"/>
                <w:color w:val="000000" w:themeColor="text1"/>
              </w:rPr>
              <w:t>2844</w:t>
            </w:r>
          </w:p>
        </w:tc>
        <w:tc>
          <w:tcPr>
            <w:tcW w:w="3707" w:type="pct"/>
            <w:tcBorders>
              <w:top w:val="single" w:sz="4" w:space="0" w:color="A6A6A6"/>
              <w:bottom w:val="single" w:sz="4" w:space="0" w:color="A6A6A6"/>
            </w:tcBorders>
            <w:tcMar>
              <w:top w:w="0" w:type="dxa"/>
              <w:left w:w="113" w:type="dxa"/>
              <w:bottom w:w="0" w:type="dxa"/>
              <w:right w:w="113" w:type="dxa"/>
            </w:tcMar>
            <w:hideMark/>
          </w:tcPr>
          <w:p w14:paraId="7B5F745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Radioactive chemical elements and radioactive isotopes (including the fissile or fertile chemical elements and isotopes) and their compounds; mixtures and residues containing these products</w:t>
            </w:r>
          </w:p>
          <w:p w14:paraId="59FB3DC7" w14:textId="569C5BE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67DE1F3" w14:textId="4A6FEC3B"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651D4E8" w14:textId="5422F0C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C61B9E0" w14:textId="767E967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C2487F1" w14:textId="697463E5" w:rsidR="00D150DB" w:rsidRPr="00C269AA" w:rsidRDefault="00B612BB" w:rsidP="006E7422">
            <w:pPr>
              <w:pStyle w:val="NoSpacing"/>
              <w:rPr>
                <w:rFonts w:cs="Arial"/>
                <w:color w:val="000000" w:themeColor="text1"/>
              </w:rPr>
            </w:pPr>
            <w:r w:rsidRPr="00C269AA">
              <w:rPr>
                <w:rFonts w:eastAsia="Arial" w:cs="Arial"/>
                <w:color w:val="000000" w:themeColor="text1"/>
              </w:rPr>
              <w:t>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7FD98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FB8145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8D8A7B" w14:textId="29FAA854" w:rsidR="00D150DB" w:rsidRPr="00C269AA" w:rsidRDefault="00B612BB" w:rsidP="006E7422">
            <w:pPr>
              <w:pStyle w:val="NoSpacing"/>
              <w:rPr>
                <w:rFonts w:cs="Arial"/>
                <w:color w:val="000000" w:themeColor="text1"/>
              </w:rPr>
            </w:pPr>
            <w:r w:rsidRPr="00C269AA">
              <w:rPr>
                <w:rFonts w:eastAsia="Arial" w:cs="Arial"/>
                <w:color w:val="000000" w:themeColor="text1"/>
              </w:rPr>
              <w:t>2845</w:t>
            </w:r>
          </w:p>
        </w:tc>
        <w:tc>
          <w:tcPr>
            <w:tcW w:w="3707" w:type="pct"/>
            <w:tcBorders>
              <w:top w:val="single" w:sz="4" w:space="0" w:color="A6A6A6"/>
              <w:bottom w:val="single" w:sz="4" w:space="0" w:color="A6A6A6"/>
            </w:tcBorders>
            <w:tcMar>
              <w:top w:w="0" w:type="dxa"/>
              <w:left w:w="113" w:type="dxa"/>
              <w:bottom w:w="0" w:type="dxa"/>
              <w:right w:w="113" w:type="dxa"/>
            </w:tcMar>
            <w:hideMark/>
          </w:tcPr>
          <w:p w14:paraId="3006711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Isotopes other than those of heading 2844; compounds, inorganic or organic, of such isotopes, whether or not chemically defined</w:t>
            </w:r>
          </w:p>
          <w:p w14:paraId="47B46455" w14:textId="0406655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E79FBF4" w14:textId="50247611"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8C39FC6" w14:textId="3AA1AB8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D54A91" w14:textId="72470D1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89A7C23" w14:textId="01C7A9E1"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990DE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A8B0A4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5F1EEB" w14:textId="5513E496" w:rsidR="00D150DB" w:rsidRPr="00C269AA" w:rsidRDefault="00B612BB" w:rsidP="006E7422">
            <w:pPr>
              <w:pStyle w:val="NoSpacing"/>
              <w:rPr>
                <w:rFonts w:cs="Arial"/>
                <w:color w:val="000000" w:themeColor="text1"/>
              </w:rPr>
            </w:pPr>
            <w:r w:rsidRPr="00C269AA">
              <w:rPr>
                <w:rFonts w:eastAsia="Arial" w:cs="Arial"/>
                <w:color w:val="000000" w:themeColor="text1"/>
              </w:rPr>
              <w:t>2846</w:t>
            </w:r>
          </w:p>
        </w:tc>
        <w:tc>
          <w:tcPr>
            <w:tcW w:w="3707" w:type="pct"/>
            <w:tcBorders>
              <w:top w:val="single" w:sz="4" w:space="0" w:color="A6A6A6"/>
              <w:bottom w:val="single" w:sz="4" w:space="0" w:color="A6A6A6"/>
            </w:tcBorders>
            <w:tcMar>
              <w:top w:w="0" w:type="dxa"/>
              <w:left w:w="113" w:type="dxa"/>
              <w:bottom w:w="0" w:type="dxa"/>
              <w:right w:w="113" w:type="dxa"/>
            </w:tcMar>
            <w:hideMark/>
          </w:tcPr>
          <w:p w14:paraId="3A320F7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Compounds, inorganic or organic, of rare-earth metals, of yttrium or of scandium or of mixtures of these metals</w:t>
            </w:r>
          </w:p>
          <w:p w14:paraId="2D88FA77" w14:textId="25F3AFD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AFD68B7" w14:textId="1DEC3812"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6A72B3D" w14:textId="76BE78A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32BF9E" w14:textId="5130B48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3EDDEEC" w14:textId="31293E48" w:rsidR="00D150DB" w:rsidRPr="00C269AA" w:rsidRDefault="00B612BB" w:rsidP="006E7422">
            <w:pPr>
              <w:pStyle w:val="NoSpacing"/>
              <w:rPr>
                <w:rFonts w:cs="Arial"/>
                <w:color w:val="000000" w:themeColor="text1"/>
              </w:rPr>
            </w:pPr>
            <w:r w:rsidRPr="00C269AA">
              <w:rPr>
                <w:rFonts w:eastAsia="Arial" w:cs="Arial"/>
                <w:color w:val="000000" w:themeColor="text1"/>
              </w:rPr>
              <w:t>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8DEB5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68B922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CAACFB" w14:textId="6865E123" w:rsidR="00D150DB" w:rsidRPr="00C269AA" w:rsidRDefault="00B612BB" w:rsidP="006E7422">
            <w:pPr>
              <w:pStyle w:val="NoSpacing"/>
              <w:rPr>
                <w:rFonts w:cs="Arial"/>
                <w:color w:val="000000" w:themeColor="text1"/>
              </w:rPr>
            </w:pPr>
            <w:r w:rsidRPr="00C269AA">
              <w:rPr>
                <w:rFonts w:eastAsia="Arial" w:cs="Arial"/>
                <w:color w:val="000000" w:themeColor="text1"/>
              </w:rPr>
              <w:t>2847</w:t>
            </w:r>
          </w:p>
        </w:tc>
        <w:tc>
          <w:tcPr>
            <w:tcW w:w="3707" w:type="pct"/>
            <w:tcBorders>
              <w:top w:val="single" w:sz="4" w:space="0" w:color="A6A6A6"/>
              <w:bottom w:val="single" w:sz="4" w:space="0" w:color="A6A6A6"/>
            </w:tcBorders>
            <w:tcMar>
              <w:top w:w="0" w:type="dxa"/>
              <w:left w:w="113" w:type="dxa"/>
              <w:bottom w:w="0" w:type="dxa"/>
              <w:right w:w="113" w:type="dxa"/>
            </w:tcMar>
            <w:hideMark/>
          </w:tcPr>
          <w:p w14:paraId="295B01F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Hydrogen peroxide, whether or not solidified with urea</w:t>
            </w:r>
          </w:p>
          <w:p w14:paraId="23661C32" w14:textId="79966240"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F5472FF" w14:textId="67BE4CE9"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5CC6965" w14:textId="2E26E3E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DF4097B" w14:textId="3BAB8220"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61C7997" w14:textId="436DDEE1"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7181C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B64A80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73595C" w14:textId="674B296D" w:rsidR="00D150DB" w:rsidRPr="00C269AA" w:rsidRDefault="00B612BB" w:rsidP="006E7422">
            <w:pPr>
              <w:pStyle w:val="NoSpacing"/>
              <w:rPr>
                <w:rFonts w:cs="Arial"/>
                <w:color w:val="000000" w:themeColor="text1"/>
              </w:rPr>
            </w:pPr>
            <w:r w:rsidRPr="00C269AA">
              <w:rPr>
                <w:rFonts w:eastAsia="Arial" w:cs="Arial"/>
                <w:color w:val="000000" w:themeColor="text1"/>
              </w:rPr>
              <w:t>2849</w:t>
            </w:r>
          </w:p>
        </w:tc>
        <w:tc>
          <w:tcPr>
            <w:tcW w:w="3707" w:type="pct"/>
            <w:tcBorders>
              <w:top w:val="single" w:sz="4" w:space="0" w:color="A6A6A6"/>
              <w:bottom w:val="single" w:sz="4" w:space="0" w:color="A6A6A6"/>
            </w:tcBorders>
            <w:tcMar>
              <w:top w:w="0" w:type="dxa"/>
              <w:left w:w="113" w:type="dxa"/>
              <w:bottom w:w="0" w:type="dxa"/>
              <w:right w:w="113" w:type="dxa"/>
            </w:tcMar>
            <w:hideMark/>
          </w:tcPr>
          <w:p w14:paraId="1B37DAD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Carbides, whether or not chemically defined</w:t>
            </w:r>
          </w:p>
          <w:p w14:paraId="45F46173" w14:textId="6912D65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B4B4D39" w14:textId="3E52CA74"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2DE5262" w14:textId="56FD70F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60B48CD" w14:textId="04BA14A4"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9F4BA16" w14:textId="14699E31"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93C11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DABA16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445DBB" w14:textId="7C5BAF99" w:rsidR="00D150DB" w:rsidRPr="00C269AA" w:rsidRDefault="00B612BB" w:rsidP="006E7422">
            <w:pPr>
              <w:pStyle w:val="NoSpacing"/>
              <w:rPr>
                <w:rFonts w:cs="Arial"/>
                <w:color w:val="000000" w:themeColor="text1"/>
              </w:rPr>
            </w:pPr>
            <w:r w:rsidRPr="00C269AA">
              <w:rPr>
                <w:rFonts w:eastAsia="Arial" w:cs="Arial"/>
                <w:color w:val="000000" w:themeColor="text1"/>
              </w:rPr>
              <w:t>2850</w:t>
            </w:r>
          </w:p>
        </w:tc>
        <w:tc>
          <w:tcPr>
            <w:tcW w:w="3707" w:type="pct"/>
            <w:tcBorders>
              <w:top w:val="single" w:sz="4" w:space="0" w:color="A6A6A6"/>
              <w:bottom w:val="single" w:sz="4" w:space="0" w:color="A6A6A6"/>
            </w:tcBorders>
            <w:tcMar>
              <w:top w:w="0" w:type="dxa"/>
              <w:left w:w="113" w:type="dxa"/>
              <w:bottom w:w="0" w:type="dxa"/>
              <w:right w:w="113" w:type="dxa"/>
            </w:tcMar>
            <w:hideMark/>
          </w:tcPr>
          <w:p w14:paraId="7BCC77E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Hydrides, nitrides, azides, silicides and borides, whether or not chemically defined, other than compounds which are also carbides of heading 2849</w:t>
            </w:r>
          </w:p>
          <w:p w14:paraId="21E2B315" w14:textId="5C0F8B68"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0FCF16B" w14:textId="43936FEF"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2C63F9B" w14:textId="3DFE04B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82FDD2" w14:textId="550771DD"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E5012F8" w14:textId="19A80A86"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F477F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B394ED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44EE7D" w14:textId="4458B0FB"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2852</w:t>
            </w:r>
          </w:p>
        </w:tc>
        <w:tc>
          <w:tcPr>
            <w:tcW w:w="3707" w:type="pct"/>
            <w:tcBorders>
              <w:top w:val="single" w:sz="4" w:space="0" w:color="A6A6A6"/>
              <w:bottom w:val="single" w:sz="4" w:space="0" w:color="A6A6A6"/>
            </w:tcBorders>
            <w:tcMar>
              <w:top w:w="0" w:type="dxa"/>
              <w:left w:w="113" w:type="dxa"/>
              <w:bottom w:w="0" w:type="dxa"/>
              <w:right w:w="113" w:type="dxa"/>
            </w:tcMar>
            <w:hideMark/>
          </w:tcPr>
          <w:p w14:paraId="357E2AA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Inorganic or organic compounds of mercury, whether or not chemically defined, excluding amalgams</w:t>
            </w:r>
          </w:p>
          <w:p w14:paraId="061EB20F" w14:textId="4F0218D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2A18C97" w14:textId="35AAFC83"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A9B5DF6" w14:textId="29B504F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5708FCA" w14:textId="4E5268C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A492807" w14:textId="3D7E84BC"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9160B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B29FE3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DD99E8" w14:textId="229B6433" w:rsidR="00D150DB" w:rsidRPr="00C269AA" w:rsidRDefault="00B612BB" w:rsidP="006E7422">
            <w:pPr>
              <w:pStyle w:val="NoSpacing"/>
              <w:rPr>
                <w:rFonts w:cs="Arial"/>
                <w:color w:val="000000" w:themeColor="text1"/>
              </w:rPr>
            </w:pPr>
            <w:r w:rsidRPr="00C269AA">
              <w:rPr>
                <w:rFonts w:eastAsia="Arial" w:cs="Arial"/>
                <w:color w:val="000000" w:themeColor="text1"/>
              </w:rPr>
              <w:t>2853</w:t>
            </w:r>
          </w:p>
        </w:tc>
        <w:tc>
          <w:tcPr>
            <w:tcW w:w="3707" w:type="pct"/>
            <w:tcBorders>
              <w:top w:val="single" w:sz="4" w:space="0" w:color="A6A6A6"/>
              <w:bottom w:val="single" w:sz="4" w:space="0" w:color="A6A6A6"/>
            </w:tcBorders>
            <w:tcMar>
              <w:top w:w="0" w:type="dxa"/>
              <w:left w:w="113" w:type="dxa"/>
              <w:bottom w:w="0" w:type="dxa"/>
              <w:right w:w="113" w:type="dxa"/>
            </w:tcMar>
            <w:hideMark/>
          </w:tcPr>
          <w:p w14:paraId="77664A6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Phosphides, whether or not chemically defined, excluding ferrophosphorus; other inorganic compounds (including distilled or conductivity water and water of similar purity); liquid air (whether or not rare gases have been removed); compressed air; amalgams, other than amalgams of precious metals</w:t>
            </w:r>
          </w:p>
          <w:p w14:paraId="3F7C3749" w14:textId="05C0BEB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B61C224" w14:textId="2AA32234"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106191A8" w14:textId="401F96D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1DA4D0" w14:textId="6E28F30C"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E487DAE" w14:textId="3A50D1C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0A45F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bl>
    <w:p w14:paraId="159417F7" w14:textId="77777777" w:rsidR="00484657" w:rsidRPr="00C269AA" w:rsidRDefault="00484657" w:rsidP="00484657">
      <w:pPr>
        <w:pStyle w:val="NoSpacing"/>
        <w:rPr>
          <w:rFonts w:eastAsia="Arial" w:cs="Arial"/>
        </w:rPr>
      </w:pPr>
    </w:p>
    <w:p w14:paraId="16852536" w14:textId="77777777" w:rsidR="00484657" w:rsidRPr="00C269AA" w:rsidRDefault="00484657" w:rsidP="00484657">
      <w:pPr>
        <w:pStyle w:val="NoSpacing"/>
        <w:rPr>
          <w:rFonts w:eastAsia="Arial" w:cs="Arial"/>
        </w:rPr>
      </w:pPr>
    </w:p>
    <w:p w14:paraId="1F6A0192" w14:textId="77777777" w:rsidR="00484657" w:rsidRPr="00C269AA" w:rsidRDefault="00484657" w:rsidP="00484657">
      <w:pPr>
        <w:pStyle w:val="NoSpacing"/>
        <w:rPr>
          <w:rFonts w:eastAsia="Arial" w:cs="Arial"/>
        </w:rPr>
      </w:pPr>
    </w:p>
    <w:p w14:paraId="489C98B7" w14:textId="77777777" w:rsidR="00484657" w:rsidRPr="00C269AA" w:rsidRDefault="00484657" w:rsidP="00484657">
      <w:pPr>
        <w:pStyle w:val="NoSpacing"/>
        <w:rPr>
          <w:rFonts w:eastAsia="Arial" w:cs="Arial"/>
        </w:rPr>
      </w:pPr>
    </w:p>
    <w:p w14:paraId="79724B28" w14:textId="77777777" w:rsidR="00484657" w:rsidRPr="00C269AA" w:rsidRDefault="00484657" w:rsidP="00484657">
      <w:pPr>
        <w:pStyle w:val="NoSpacing"/>
        <w:rPr>
          <w:rFonts w:eastAsia="Arial" w:cs="Arial"/>
        </w:rPr>
      </w:pPr>
    </w:p>
    <w:p w14:paraId="74214424" w14:textId="77777777" w:rsidR="00484657" w:rsidRPr="00C269AA" w:rsidRDefault="00484657" w:rsidP="00484657">
      <w:pPr>
        <w:pStyle w:val="NoSpacing"/>
        <w:rPr>
          <w:rFonts w:eastAsia="Arial" w:cs="Arial"/>
        </w:rPr>
      </w:pPr>
    </w:p>
    <w:p w14:paraId="246758DE" w14:textId="77777777" w:rsidR="00484657" w:rsidRPr="00C269AA" w:rsidRDefault="00484657" w:rsidP="00484657">
      <w:pPr>
        <w:pStyle w:val="NoSpacing"/>
        <w:rPr>
          <w:rFonts w:eastAsia="Arial" w:cs="Arial"/>
        </w:rPr>
      </w:pPr>
    </w:p>
    <w:p w14:paraId="5BE3B16B" w14:textId="77777777" w:rsidR="00484657" w:rsidRPr="00C269AA" w:rsidRDefault="00484657" w:rsidP="00484657">
      <w:pPr>
        <w:pStyle w:val="NoSpacing"/>
        <w:rPr>
          <w:rFonts w:eastAsia="Arial" w:cs="Arial"/>
        </w:rPr>
      </w:pPr>
    </w:p>
    <w:p w14:paraId="0E17FA1C" w14:textId="77777777" w:rsidR="00484657" w:rsidRPr="00C269AA" w:rsidRDefault="00484657" w:rsidP="00484657">
      <w:pPr>
        <w:pStyle w:val="NoSpacing"/>
        <w:rPr>
          <w:rFonts w:eastAsia="Arial" w:cs="Arial"/>
        </w:rPr>
      </w:pPr>
    </w:p>
    <w:p w14:paraId="3D6CC450" w14:textId="77777777" w:rsidR="00484657" w:rsidRPr="00C269AA" w:rsidRDefault="00484657" w:rsidP="00484657">
      <w:pPr>
        <w:pStyle w:val="NoSpacing"/>
        <w:rPr>
          <w:rFonts w:eastAsia="Arial" w:cs="Arial"/>
        </w:rPr>
      </w:pPr>
    </w:p>
    <w:p w14:paraId="64DF7F6D" w14:textId="77777777" w:rsidR="00484657" w:rsidRPr="00C269AA" w:rsidRDefault="00484657" w:rsidP="00484657">
      <w:pPr>
        <w:pStyle w:val="NoSpacing"/>
        <w:rPr>
          <w:rFonts w:eastAsia="Arial" w:cs="Arial"/>
        </w:rPr>
      </w:pPr>
    </w:p>
    <w:p w14:paraId="41B5646B" w14:textId="77777777" w:rsidR="00484657" w:rsidRPr="00C269AA" w:rsidRDefault="00484657" w:rsidP="00484657">
      <w:pPr>
        <w:pStyle w:val="NoSpacing"/>
        <w:rPr>
          <w:rFonts w:eastAsia="Arial" w:cs="Arial"/>
        </w:rPr>
      </w:pPr>
    </w:p>
    <w:p w14:paraId="595299BE" w14:textId="77777777" w:rsidR="00484657" w:rsidRPr="00C269AA" w:rsidRDefault="00484657" w:rsidP="00484657">
      <w:pPr>
        <w:pStyle w:val="NoSpacing"/>
        <w:rPr>
          <w:rFonts w:eastAsia="Arial" w:cs="Arial"/>
        </w:rPr>
      </w:pPr>
    </w:p>
    <w:p w14:paraId="5E5164C9" w14:textId="77777777" w:rsidR="00484657" w:rsidRPr="00C269AA" w:rsidRDefault="00484657" w:rsidP="00484657">
      <w:pPr>
        <w:pStyle w:val="NoSpacing"/>
        <w:rPr>
          <w:rFonts w:eastAsia="Arial" w:cs="Arial"/>
        </w:rPr>
      </w:pPr>
    </w:p>
    <w:p w14:paraId="1C359B82" w14:textId="77777777" w:rsidR="00484657" w:rsidRPr="00C269AA" w:rsidRDefault="00484657" w:rsidP="00484657">
      <w:pPr>
        <w:pStyle w:val="NoSpacing"/>
        <w:rPr>
          <w:rFonts w:eastAsia="Arial" w:cs="Arial"/>
        </w:rPr>
      </w:pPr>
    </w:p>
    <w:p w14:paraId="1EB30BB7" w14:textId="77777777" w:rsidR="00484657" w:rsidRPr="00C269AA" w:rsidRDefault="00484657" w:rsidP="00484657">
      <w:pPr>
        <w:pStyle w:val="NoSpacing"/>
        <w:rPr>
          <w:rFonts w:eastAsia="Arial" w:cs="Arial"/>
        </w:rPr>
      </w:pPr>
    </w:p>
    <w:p w14:paraId="6EC90F60" w14:textId="77777777" w:rsidR="00484657" w:rsidRPr="00C269AA" w:rsidRDefault="00484657" w:rsidP="00484657">
      <w:pPr>
        <w:pStyle w:val="NoSpacing"/>
        <w:rPr>
          <w:rFonts w:eastAsia="Arial" w:cs="Arial"/>
        </w:rPr>
      </w:pPr>
    </w:p>
    <w:p w14:paraId="21990F88" w14:textId="77777777" w:rsidR="00484657" w:rsidRPr="00C269AA" w:rsidRDefault="00484657" w:rsidP="00484657">
      <w:pPr>
        <w:pStyle w:val="NoSpacing"/>
        <w:rPr>
          <w:rFonts w:eastAsia="Arial" w:cs="Arial"/>
        </w:rPr>
      </w:pPr>
    </w:p>
    <w:p w14:paraId="74DD3311" w14:textId="77777777" w:rsidR="00484657" w:rsidRPr="00C269AA" w:rsidRDefault="00484657" w:rsidP="00484657">
      <w:pPr>
        <w:pStyle w:val="NoSpacing"/>
        <w:rPr>
          <w:rFonts w:eastAsia="Arial" w:cs="Arial"/>
        </w:rPr>
      </w:pPr>
    </w:p>
    <w:p w14:paraId="5BEBA143" w14:textId="77777777" w:rsidR="00484657" w:rsidRPr="00C269AA" w:rsidRDefault="00484657" w:rsidP="00484657">
      <w:pPr>
        <w:pStyle w:val="NoSpacing"/>
        <w:rPr>
          <w:rFonts w:eastAsia="Arial" w:cs="Arial"/>
        </w:rPr>
      </w:pPr>
    </w:p>
    <w:p w14:paraId="1BB2F583" w14:textId="77777777" w:rsidR="00484657" w:rsidRPr="00C269AA" w:rsidRDefault="00484657" w:rsidP="00484657">
      <w:pPr>
        <w:pStyle w:val="NoSpacing"/>
        <w:rPr>
          <w:rFonts w:eastAsia="Arial" w:cs="Arial"/>
        </w:rPr>
      </w:pPr>
    </w:p>
    <w:p w14:paraId="6CD25035" w14:textId="77777777" w:rsidR="00484657" w:rsidRPr="00C269AA" w:rsidRDefault="00484657" w:rsidP="00484657">
      <w:pPr>
        <w:pStyle w:val="NoSpacing"/>
        <w:rPr>
          <w:rFonts w:eastAsia="Arial" w:cs="Arial"/>
        </w:rPr>
      </w:pPr>
    </w:p>
    <w:p w14:paraId="6FC86441" w14:textId="77777777" w:rsidR="00484657" w:rsidRPr="00C269AA" w:rsidRDefault="00484657" w:rsidP="00484657">
      <w:pPr>
        <w:pStyle w:val="NoSpacing"/>
        <w:rPr>
          <w:rFonts w:eastAsia="Arial" w:cs="Arial"/>
        </w:rPr>
      </w:pPr>
    </w:p>
    <w:p w14:paraId="22150E5E" w14:textId="77777777" w:rsidR="00484657" w:rsidRPr="00C269AA" w:rsidRDefault="00484657" w:rsidP="00484657">
      <w:pPr>
        <w:pStyle w:val="NoSpacing"/>
        <w:rPr>
          <w:rFonts w:eastAsia="Arial" w:cs="Arial"/>
        </w:rPr>
      </w:pPr>
    </w:p>
    <w:p w14:paraId="2D4ED1E7" w14:textId="77777777" w:rsidR="00484657" w:rsidRPr="00C269AA" w:rsidRDefault="00484657" w:rsidP="00484657">
      <w:pPr>
        <w:pStyle w:val="NoSpacing"/>
        <w:rPr>
          <w:rFonts w:eastAsia="Arial" w:cs="Arial"/>
        </w:rPr>
      </w:pPr>
    </w:p>
    <w:p w14:paraId="36C314DC" w14:textId="77777777" w:rsidR="00484657" w:rsidRPr="00C269AA" w:rsidRDefault="00484657" w:rsidP="00484657">
      <w:pPr>
        <w:pStyle w:val="NoSpacing"/>
        <w:rPr>
          <w:rFonts w:eastAsia="Arial" w:cs="Arial"/>
        </w:rPr>
      </w:pPr>
    </w:p>
    <w:p w14:paraId="37D23660" w14:textId="77777777" w:rsidR="00484657" w:rsidRPr="00C269AA" w:rsidRDefault="00484657" w:rsidP="00484657">
      <w:pPr>
        <w:pStyle w:val="NoSpacing"/>
        <w:rPr>
          <w:rFonts w:eastAsia="Arial" w:cs="Arial"/>
        </w:rPr>
      </w:pPr>
    </w:p>
    <w:p w14:paraId="4EF66F1E" w14:textId="77777777" w:rsidR="00484657" w:rsidRPr="00C269AA" w:rsidRDefault="00484657" w:rsidP="00484657">
      <w:pPr>
        <w:pStyle w:val="NoSpacing"/>
        <w:rPr>
          <w:rFonts w:eastAsia="Arial" w:cs="Arial"/>
        </w:rPr>
      </w:pPr>
    </w:p>
    <w:p w14:paraId="44B3FACC" w14:textId="77777777" w:rsidR="00484657" w:rsidRPr="00C269AA" w:rsidRDefault="00484657" w:rsidP="00484657">
      <w:pPr>
        <w:pStyle w:val="NoSpacing"/>
        <w:rPr>
          <w:rFonts w:eastAsia="Arial" w:cs="Arial"/>
        </w:rPr>
      </w:pPr>
    </w:p>
    <w:p w14:paraId="4224EBAD" w14:textId="77777777" w:rsidR="00484657" w:rsidRPr="00C269AA" w:rsidRDefault="00484657" w:rsidP="00484657">
      <w:pPr>
        <w:pStyle w:val="NoSpacing"/>
        <w:rPr>
          <w:rFonts w:eastAsia="Arial" w:cs="Arial"/>
        </w:rPr>
      </w:pPr>
    </w:p>
    <w:p w14:paraId="3CA9FECE" w14:textId="77777777" w:rsidR="00484657" w:rsidRPr="00C269AA" w:rsidRDefault="00484657" w:rsidP="00484657">
      <w:pPr>
        <w:pStyle w:val="NoSpacing"/>
        <w:rPr>
          <w:rFonts w:eastAsia="Arial" w:cs="Arial"/>
        </w:rPr>
      </w:pPr>
    </w:p>
    <w:p w14:paraId="17ED2BD6" w14:textId="77777777" w:rsidR="00484657" w:rsidRPr="00C269AA" w:rsidRDefault="00484657" w:rsidP="00484657">
      <w:pPr>
        <w:pStyle w:val="NoSpacing"/>
        <w:rPr>
          <w:rFonts w:eastAsia="Arial" w:cs="Arial"/>
        </w:rPr>
      </w:pPr>
    </w:p>
    <w:p w14:paraId="1A411F57" w14:textId="77777777" w:rsidR="00484657" w:rsidRPr="00C269AA" w:rsidRDefault="00484657" w:rsidP="00484657">
      <w:pPr>
        <w:pStyle w:val="NoSpacing"/>
        <w:rPr>
          <w:rFonts w:eastAsia="Arial" w:cs="Arial"/>
        </w:rPr>
      </w:pPr>
    </w:p>
    <w:p w14:paraId="1A955F1C" w14:textId="77777777" w:rsidR="00484657" w:rsidRPr="00C269AA" w:rsidRDefault="00484657" w:rsidP="00484657">
      <w:pPr>
        <w:pStyle w:val="NoSpacing"/>
        <w:rPr>
          <w:rFonts w:eastAsia="Arial" w:cs="Arial"/>
        </w:rPr>
      </w:pPr>
    </w:p>
    <w:p w14:paraId="7DD62A40" w14:textId="77777777" w:rsidR="00484657" w:rsidRPr="00C269AA" w:rsidRDefault="00484657" w:rsidP="00484657">
      <w:pPr>
        <w:pStyle w:val="NoSpacing"/>
        <w:rPr>
          <w:rFonts w:eastAsia="Arial" w:cs="Arial"/>
        </w:rPr>
      </w:pPr>
    </w:p>
    <w:p w14:paraId="0EEB719D" w14:textId="77777777" w:rsidR="00484657" w:rsidRPr="00C269AA" w:rsidRDefault="00484657" w:rsidP="00484657">
      <w:pPr>
        <w:pStyle w:val="NoSpacing"/>
        <w:rPr>
          <w:rFonts w:eastAsia="Arial" w:cs="Arial"/>
        </w:rPr>
      </w:pPr>
    </w:p>
    <w:p w14:paraId="2F39E941" w14:textId="77777777" w:rsidR="00484657" w:rsidRPr="00C269AA" w:rsidRDefault="00484657" w:rsidP="00484657">
      <w:pPr>
        <w:pStyle w:val="NoSpacing"/>
        <w:rPr>
          <w:rFonts w:eastAsia="Arial" w:cs="Arial"/>
        </w:rPr>
      </w:pPr>
    </w:p>
    <w:p w14:paraId="79EC37CB" w14:textId="77777777" w:rsidR="00484657" w:rsidRPr="00C269AA" w:rsidRDefault="00484657" w:rsidP="00484657">
      <w:pPr>
        <w:pStyle w:val="NoSpacing"/>
        <w:rPr>
          <w:rFonts w:eastAsia="Arial" w:cs="Arial"/>
        </w:rPr>
      </w:pPr>
    </w:p>
    <w:p w14:paraId="100E7684" w14:textId="77777777" w:rsidR="00484657" w:rsidRPr="00C269AA" w:rsidRDefault="00484657" w:rsidP="00484657">
      <w:pPr>
        <w:pStyle w:val="NoSpacing"/>
        <w:rPr>
          <w:rFonts w:eastAsia="Arial" w:cs="Arial"/>
        </w:rPr>
      </w:pPr>
    </w:p>
    <w:p w14:paraId="1B5C9A5C" w14:textId="77777777" w:rsidR="00484657" w:rsidRPr="00C269AA" w:rsidRDefault="00484657" w:rsidP="00484657">
      <w:pPr>
        <w:pStyle w:val="NoSpacing"/>
        <w:rPr>
          <w:rFonts w:eastAsia="Arial" w:cs="Arial"/>
        </w:rPr>
      </w:pPr>
    </w:p>
    <w:p w14:paraId="2243F7BA" w14:textId="77777777" w:rsidR="00484657" w:rsidRPr="00C269AA" w:rsidRDefault="00484657" w:rsidP="00484657">
      <w:pPr>
        <w:pStyle w:val="NoSpacing"/>
        <w:rPr>
          <w:rFonts w:eastAsia="Arial" w:cs="Arial"/>
        </w:rPr>
      </w:pPr>
    </w:p>
    <w:p w14:paraId="60B141DA" w14:textId="77777777" w:rsidR="00484657" w:rsidRPr="00C269AA" w:rsidRDefault="00484657" w:rsidP="00484657">
      <w:pPr>
        <w:pStyle w:val="NoSpacing"/>
        <w:rPr>
          <w:rFonts w:eastAsia="Arial" w:cs="Arial"/>
        </w:rPr>
      </w:pPr>
    </w:p>
    <w:p w14:paraId="0544B083" w14:textId="77777777" w:rsidR="00484657" w:rsidRPr="00C269AA" w:rsidRDefault="00484657" w:rsidP="00484657">
      <w:pPr>
        <w:pStyle w:val="NoSpacing"/>
        <w:rPr>
          <w:rFonts w:eastAsia="Arial" w:cs="Arial"/>
        </w:rPr>
      </w:pPr>
    </w:p>
    <w:p w14:paraId="6B616DD0" w14:textId="77777777" w:rsidR="00484657" w:rsidRPr="00C269AA" w:rsidRDefault="00484657" w:rsidP="00484657">
      <w:pPr>
        <w:pStyle w:val="NoSpacing"/>
        <w:rPr>
          <w:rFonts w:eastAsia="Arial" w:cs="Arial"/>
        </w:rPr>
      </w:pPr>
    </w:p>
    <w:p w14:paraId="138D5EA2" w14:textId="77777777" w:rsidR="00484657" w:rsidRPr="00C269AA" w:rsidRDefault="00484657" w:rsidP="00484657">
      <w:pPr>
        <w:pStyle w:val="NoSpacing"/>
        <w:rPr>
          <w:rFonts w:eastAsia="Arial" w:cs="Arial"/>
        </w:rPr>
      </w:pPr>
    </w:p>
    <w:p w14:paraId="4F7EE2E2" w14:textId="77777777" w:rsidR="00484657" w:rsidRPr="00C269AA" w:rsidRDefault="00484657" w:rsidP="00484657">
      <w:pPr>
        <w:pStyle w:val="NoSpacing"/>
        <w:rPr>
          <w:rFonts w:eastAsia="Arial" w:cs="Arial"/>
        </w:rPr>
      </w:pPr>
    </w:p>
    <w:p w14:paraId="2328558E" w14:textId="77777777" w:rsidR="00484657" w:rsidRPr="00C269AA" w:rsidRDefault="00484657" w:rsidP="00484657">
      <w:pPr>
        <w:pStyle w:val="NoSpacing"/>
        <w:rPr>
          <w:rFonts w:eastAsia="Arial" w:cs="Arial"/>
        </w:rPr>
      </w:pPr>
    </w:p>
    <w:p w14:paraId="531449EF" w14:textId="77777777" w:rsidR="00484657" w:rsidRPr="00C269AA" w:rsidRDefault="00484657" w:rsidP="00484657">
      <w:pPr>
        <w:pStyle w:val="NoSpacing"/>
        <w:rPr>
          <w:rFonts w:eastAsia="Arial" w:cs="Arial"/>
        </w:rPr>
      </w:pPr>
    </w:p>
    <w:p w14:paraId="61F37224" w14:textId="77777777" w:rsidR="00484657" w:rsidRPr="00C269AA" w:rsidRDefault="00484657" w:rsidP="00484657">
      <w:pPr>
        <w:pStyle w:val="NoSpacing"/>
        <w:rPr>
          <w:rFonts w:eastAsia="Arial" w:cs="Arial"/>
        </w:rPr>
      </w:pPr>
    </w:p>
    <w:p w14:paraId="5BD3BD2F" w14:textId="77777777" w:rsidR="00484657" w:rsidRPr="00C269AA" w:rsidRDefault="00484657" w:rsidP="00484657">
      <w:pPr>
        <w:pStyle w:val="NoSpacing"/>
        <w:rPr>
          <w:rFonts w:eastAsia="Arial" w:cs="Arial"/>
        </w:rPr>
      </w:pPr>
    </w:p>
    <w:p w14:paraId="5388C180" w14:textId="77777777" w:rsidR="00484657" w:rsidRPr="00C269AA" w:rsidRDefault="00484657" w:rsidP="00484657">
      <w:pPr>
        <w:pStyle w:val="NoSpacing"/>
        <w:rPr>
          <w:rFonts w:eastAsia="Arial" w:cs="Arial"/>
        </w:rPr>
      </w:pPr>
    </w:p>
    <w:p w14:paraId="41C3B80C" w14:textId="77777777" w:rsidR="00484657" w:rsidRPr="00C269AA" w:rsidRDefault="00484657" w:rsidP="00484657">
      <w:pPr>
        <w:pStyle w:val="NoSpacing"/>
        <w:rPr>
          <w:rFonts w:eastAsia="Arial" w:cs="Arial"/>
        </w:rPr>
      </w:pPr>
    </w:p>
    <w:p w14:paraId="04326BDA" w14:textId="77777777" w:rsidR="00484657" w:rsidRPr="00C269AA" w:rsidRDefault="00484657" w:rsidP="00484657">
      <w:pPr>
        <w:pStyle w:val="NoSpacing"/>
        <w:rPr>
          <w:rFonts w:eastAsia="Arial" w:cs="Arial"/>
        </w:rPr>
      </w:pPr>
    </w:p>
    <w:p w14:paraId="1016A211" w14:textId="77777777" w:rsidR="00484657" w:rsidRPr="00C269AA" w:rsidRDefault="00484657" w:rsidP="00484657">
      <w:pPr>
        <w:pStyle w:val="NoSpacing"/>
        <w:rPr>
          <w:rFonts w:eastAsia="Arial" w:cs="Arial"/>
        </w:rPr>
      </w:pPr>
    </w:p>
    <w:p w14:paraId="66EA9E8A" w14:textId="77777777" w:rsidR="00484657" w:rsidRPr="00C269AA" w:rsidRDefault="00484657" w:rsidP="00484657">
      <w:pPr>
        <w:pStyle w:val="NoSpacing"/>
        <w:rPr>
          <w:rFonts w:eastAsia="Arial" w:cs="Arial"/>
        </w:rPr>
      </w:pPr>
    </w:p>
    <w:p w14:paraId="58DB88E5" w14:textId="77777777" w:rsidR="00484657" w:rsidRPr="00C269AA" w:rsidRDefault="00484657" w:rsidP="00484657">
      <w:pPr>
        <w:pStyle w:val="NoSpacing"/>
        <w:rPr>
          <w:rFonts w:eastAsia="Arial" w:cs="Arial"/>
        </w:rPr>
      </w:pPr>
    </w:p>
    <w:p w14:paraId="4A6F960E" w14:textId="77777777" w:rsidR="00484657" w:rsidRPr="00C269AA" w:rsidRDefault="00484657" w:rsidP="00484657">
      <w:pPr>
        <w:pStyle w:val="NoSpacing"/>
        <w:rPr>
          <w:rFonts w:eastAsia="Arial" w:cs="Arial"/>
        </w:rPr>
      </w:pPr>
    </w:p>
    <w:p w14:paraId="631EDA33" w14:textId="77777777" w:rsidR="00484657" w:rsidRPr="00C269AA" w:rsidRDefault="00484657" w:rsidP="00484657">
      <w:pPr>
        <w:pStyle w:val="NoSpacing"/>
        <w:rPr>
          <w:rFonts w:eastAsia="Arial" w:cs="Arial"/>
        </w:rPr>
      </w:pPr>
    </w:p>
    <w:p w14:paraId="41F21831" w14:textId="77777777" w:rsidR="00484657" w:rsidRPr="00C269AA" w:rsidRDefault="00484657" w:rsidP="00484657">
      <w:pPr>
        <w:pStyle w:val="NoSpacing"/>
        <w:rPr>
          <w:rFonts w:eastAsia="Arial" w:cs="Arial"/>
        </w:rPr>
      </w:pPr>
    </w:p>
    <w:p w14:paraId="5C574132" w14:textId="77777777" w:rsidR="00484657" w:rsidRPr="00C269AA" w:rsidRDefault="00484657" w:rsidP="00484657">
      <w:pPr>
        <w:pStyle w:val="NoSpacing"/>
        <w:rPr>
          <w:rFonts w:eastAsia="Arial" w:cs="Arial"/>
        </w:rPr>
      </w:pPr>
    </w:p>
    <w:p w14:paraId="63B1D9FF" w14:textId="77777777" w:rsidR="00484657" w:rsidRPr="00C269AA" w:rsidRDefault="00484657" w:rsidP="00484657">
      <w:pPr>
        <w:pStyle w:val="NoSpacing"/>
        <w:rPr>
          <w:rFonts w:eastAsia="Arial" w:cs="Arial"/>
        </w:rPr>
      </w:pPr>
    </w:p>
    <w:p w14:paraId="0D14FD49" w14:textId="77777777" w:rsidR="00484657" w:rsidRPr="00C269AA" w:rsidRDefault="00484657" w:rsidP="00484657">
      <w:pPr>
        <w:pStyle w:val="NoSpacing"/>
        <w:rPr>
          <w:rFonts w:eastAsia="Arial" w:cs="Arial"/>
        </w:rPr>
      </w:pPr>
    </w:p>
    <w:p w14:paraId="7FB43C79" w14:textId="77777777" w:rsidR="00484657" w:rsidRPr="00C269AA" w:rsidRDefault="00484657" w:rsidP="00484657">
      <w:pPr>
        <w:pStyle w:val="NoSpacing"/>
        <w:rPr>
          <w:rFonts w:eastAsia="Arial" w:cs="Arial"/>
        </w:rPr>
      </w:pPr>
    </w:p>
    <w:p w14:paraId="2CB372DA" w14:textId="77777777" w:rsidR="00484657" w:rsidRPr="00C269AA" w:rsidRDefault="00484657" w:rsidP="00484657">
      <w:pPr>
        <w:pStyle w:val="NoSpacing"/>
        <w:rPr>
          <w:rFonts w:eastAsia="Arial" w:cs="Arial"/>
        </w:rPr>
      </w:pPr>
    </w:p>
    <w:p w14:paraId="5A844A8F" w14:textId="77777777" w:rsidR="00484657" w:rsidRPr="00C269AA" w:rsidRDefault="00484657" w:rsidP="00484657">
      <w:pPr>
        <w:pStyle w:val="NoSpacing"/>
        <w:rPr>
          <w:rFonts w:eastAsia="Arial" w:cs="Arial"/>
        </w:rPr>
      </w:pPr>
    </w:p>
    <w:p w14:paraId="7FF3B8B0" w14:textId="77777777" w:rsidR="00484657" w:rsidRPr="00C269AA" w:rsidRDefault="00484657" w:rsidP="00484657">
      <w:pPr>
        <w:pStyle w:val="NoSpacing"/>
        <w:rPr>
          <w:rFonts w:eastAsia="Arial" w:cs="Arial"/>
        </w:rPr>
      </w:pPr>
    </w:p>
    <w:p w14:paraId="7EF301E4" w14:textId="77777777" w:rsidR="00484657" w:rsidRPr="00C269AA" w:rsidRDefault="00484657" w:rsidP="00484657">
      <w:pPr>
        <w:pStyle w:val="NoSpacing"/>
        <w:rPr>
          <w:rFonts w:eastAsia="Arial" w:cs="Arial"/>
        </w:rPr>
      </w:pPr>
    </w:p>
    <w:p w14:paraId="4BD1329F" w14:textId="77777777" w:rsidR="00484657" w:rsidRPr="00C269AA" w:rsidRDefault="00484657" w:rsidP="00484657">
      <w:pPr>
        <w:pStyle w:val="NoSpacing"/>
        <w:rPr>
          <w:rFonts w:eastAsia="Arial" w:cs="Arial"/>
        </w:rPr>
      </w:pPr>
    </w:p>
    <w:p w14:paraId="2F4F2C21" w14:textId="77777777" w:rsidR="00484657" w:rsidRPr="00C269AA" w:rsidRDefault="00484657" w:rsidP="00484657">
      <w:pPr>
        <w:pStyle w:val="NoSpacing"/>
        <w:rPr>
          <w:rFonts w:eastAsia="Arial" w:cs="Arial"/>
        </w:rPr>
      </w:pPr>
    </w:p>
    <w:p w14:paraId="7ED2DF8F" w14:textId="77777777" w:rsidR="00484657" w:rsidRPr="00C269AA" w:rsidRDefault="00484657" w:rsidP="00484657">
      <w:pPr>
        <w:pStyle w:val="NoSpacing"/>
        <w:rPr>
          <w:rFonts w:eastAsia="Arial" w:cs="Arial"/>
        </w:rPr>
      </w:pPr>
    </w:p>
    <w:p w14:paraId="34FA640D" w14:textId="77777777" w:rsidR="00484657" w:rsidRPr="00C269AA" w:rsidRDefault="00484657" w:rsidP="00484657">
      <w:pPr>
        <w:pStyle w:val="NoSpacing"/>
        <w:rPr>
          <w:rFonts w:eastAsia="Arial" w:cs="Arial"/>
        </w:rPr>
      </w:pPr>
    </w:p>
    <w:p w14:paraId="3361F889" w14:textId="77777777" w:rsidR="00484657" w:rsidRPr="00C269AA" w:rsidRDefault="00484657" w:rsidP="00484657">
      <w:pPr>
        <w:pStyle w:val="NoSpacing"/>
        <w:rPr>
          <w:rFonts w:eastAsia="Arial" w:cs="Arial"/>
        </w:rPr>
      </w:pPr>
    </w:p>
    <w:p w14:paraId="1D9FF381" w14:textId="77777777" w:rsidR="00484657" w:rsidRPr="00C269AA" w:rsidRDefault="00484657" w:rsidP="00484657">
      <w:pPr>
        <w:pStyle w:val="NoSpacing"/>
        <w:rPr>
          <w:rFonts w:eastAsia="Arial" w:cs="Arial"/>
        </w:rPr>
      </w:pPr>
    </w:p>
    <w:p w14:paraId="5D680896" w14:textId="77777777" w:rsidR="00484657" w:rsidRPr="00C269AA" w:rsidRDefault="00484657" w:rsidP="00484657">
      <w:pPr>
        <w:pStyle w:val="NoSpacing"/>
        <w:rPr>
          <w:rFonts w:eastAsia="Arial" w:cs="Arial"/>
        </w:rPr>
      </w:pPr>
    </w:p>
    <w:p w14:paraId="537E8938" w14:textId="77777777" w:rsidR="00484657" w:rsidRPr="00C269AA" w:rsidRDefault="00484657" w:rsidP="00484657">
      <w:pPr>
        <w:pStyle w:val="NoSpacing"/>
        <w:rPr>
          <w:rFonts w:eastAsia="Arial" w:cs="Arial"/>
        </w:rPr>
      </w:pPr>
    </w:p>
    <w:p w14:paraId="4CE7CC6E" w14:textId="77777777" w:rsidR="00484657" w:rsidRPr="00C269AA" w:rsidRDefault="00484657" w:rsidP="00484657">
      <w:pPr>
        <w:pStyle w:val="NoSpacing"/>
        <w:rPr>
          <w:rFonts w:eastAsia="Arial" w:cs="Arial"/>
        </w:rPr>
      </w:pPr>
    </w:p>
    <w:p w14:paraId="08F5412A" w14:textId="77777777" w:rsidR="00484657" w:rsidRDefault="00484657" w:rsidP="00484657">
      <w:pPr>
        <w:pStyle w:val="NoSpacing"/>
        <w:rPr>
          <w:rFonts w:eastAsia="Arial" w:cs="Arial"/>
        </w:rPr>
      </w:pPr>
    </w:p>
    <w:p w14:paraId="70D6F5A8" w14:textId="77777777" w:rsidR="00D61FA5" w:rsidRDefault="00D61FA5" w:rsidP="00484657">
      <w:pPr>
        <w:pStyle w:val="NoSpacing"/>
        <w:rPr>
          <w:rFonts w:eastAsia="Arial" w:cs="Arial"/>
        </w:rPr>
      </w:pPr>
    </w:p>
    <w:p w14:paraId="7FD5020C" w14:textId="77777777" w:rsidR="00D61FA5" w:rsidRDefault="00D61FA5" w:rsidP="00484657">
      <w:pPr>
        <w:pStyle w:val="NoSpacing"/>
        <w:rPr>
          <w:rFonts w:eastAsia="Arial" w:cs="Arial"/>
        </w:rPr>
      </w:pPr>
    </w:p>
    <w:p w14:paraId="0C15531E" w14:textId="77777777" w:rsidR="00D61FA5" w:rsidRDefault="00D61FA5" w:rsidP="00484657">
      <w:pPr>
        <w:pStyle w:val="NoSpacing"/>
        <w:rPr>
          <w:rFonts w:eastAsia="Arial" w:cs="Arial"/>
        </w:rPr>
      </w:pPr>
    </w:p>
    <w:p w14:paraId="63F6D33A" w14:textId="77777777" w:rsidR="00D61FA5" w:rsidRDefault="00D61FA5" w:rsidP="00484657">
      <w:pPr>
        <w:pStyle w:val="NoSpacing"/>
        <w:rPr>
          <w:rFonts w:eastAsia="Arial" w:cs="Arial"/>
        </w:rPr>
      </w:pPr>
    </w:p>
    <w:p w14:paraId="1B162AAD" w14:textId="77777777" w:rsidR="00D61FA5" w:rsidRDefault="00D61FA5" w:rsidP="00484657">
      <w:pPr>
        <w:pStyle w:val="NoSpacing"/>
        <w:rPr>
          <w:rFonts w:eastAsia="Arial" w:cs="Arial"/>
        </w:rPr>
      </w:pPr>
    </w:p>
    <w:p w14:paraId="39AE9587" w14:textId="77777777" w:rsidR="00D61FA5" w:rsidRDefault="00D61FA5" w:rsidP="00484657">
      <w:pPr>
        <w:pStyle w:val="NoSpacing"/>
        <w:rPr>
          <w:rFonts w:eastAsia="Arial" w:cs="Arial"/>
        </w:rPr>
      </w:pPr>
    </w:p>
    <w:p w14:paraId="2B1CAF0C" w14:textId="1D8F17E3"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29 : Organic Chemicals</w:t>
      </w:r>
    </w:p>
    <w:tbl>
      <w:tblPr>
        <w:tblW w:w="5003" w:type="pct"/>
        <w:tblCellMar>
          <w:left w:w="0" w:type="dxa"/>
          <w:right w:w="0" w:type="dxa"/>
        </w:tblCellMar>
        <w:tblLook w:val="04A0" w:firstRow="1" w:lastRow="0" w:firstColumn="1" w:lastColumn="0" w:noHBand="0" w:noVBand="1"/>
      </w:tblPr>
      <w:tblGrid>
        <w:gridCol w:w="2975"/>
        <w:gridCol w:w="17007"/>
        <w:gridCol w:w="2975"/>
      </w:tblGrid>
      <w:tr w:rsidR="00940141" w:rsidRPr="00C269AA" w14:paraId="1F6A773D" w14:textId="77777777" w:rsidTr="3D9FFE49">
        <w:trPr>
          <w:cantSplit/>
          <w:tblHeader/>
        </w:trPr>
        <w:tc>
          <w:tcPr>
            <w:tcW w:w="648"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06742F76" w14:textId="77777777" w:rsidR="00D150DB" w:rsidRPr="00C269AA" w:rsidRDefault="00B612BB" w:rsidP="006E7422">
            <w:pPr>
              <w:pStyle w:val="NoSpacing"/>
              <w:rPr>
                <w:rFonts w:cs="Arial"/>
              </w:rPr>
            </w:pPr>
            <w:r w:rsidRPr="00C269AA">
              <w:rPr>
                <w:rFonts w:eastAsia="Arial" w:cs="Arial"/>
              </w:rPr>
              <w:t>Commodity code</w:t>
            </w:r>
          </w:p>
        </w:tc>
        <w:tc>
          <w:tcPr>
            <w:tcW w:w="3704" w:type="pct"/>
            <w:tcBorders>
              <w:top w:val="single" w:sz="4" w:space="0" w:color="A6A6A6" w:themeColor="background1" w:themeShade="A6"/>
            </w:tcBorders>
            <w:shd w:val="clear" w:color="auto" w:fill="000000" w:themeFill="text1"/>
            <w:tcMar>
              <w:top w:w="0" w:type="dxa"/>
              <w:left w:w="113" w:type="dxa"/>
              <w:bottom w:w="0" w:type="dxa"/>
              <w:right w:w="113" w:type="dxa"/>
            </w:tcMar>
            <w:hideMark/>
          </w:tcPr>
          <w:p w14:paraId="324D7C03" w14:textId="77777777" w:rsidR="00D150DB" w:rsidRPr="00C269AA" w:rsidRDefault="00B612BB" w:rsidP="006E7422">
            <w:pPr>
              <w:pStyle w:val="NoSpacing"/>
              <w:rPr>
                <w:rFonts w:cs="Arial"/>
              </w:rPr>
            </w:pPr>
            <w:r w:rsidRPr="00C269AA">
              <w:rPr>
                <w:rFonts w:eastAsia="Arial" w:cs="Arial"/>
              </w:rPr>
              <w:t>Description of goods / use</w:t>
            </w:r>
          </w:p>
        </w:tc>
        <w:tc>
          <w:tcPr>
            <w:tcW w:w="648"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619B5721" w14:textId="6D088C3B" w:rsidR="00D150DB" w:rsidRPr="00C269AA" w:rsidRDefault="00B612BB" w:rsidP="006E7422">
            <w:pPr>
              <w:pStyle w:val="NoSpacing"/>
              <w:rPr>
                <w:rFonts w:cs="Arial"/>
              </w:rPr>
            </w:pPr>
            <w:r w:rsidRPr="00C269AA">
              <w:rPr>
                <w:rFonts w:eastAsia="Arial" w:cs="Arial"/>
              </w:rPr>
              <w:t>Duty expression</w:t>
            </w:r>
          </w:p>
        </w:tc>
      </w:tr>
      <w:tr w:rsidR="00940141" w:rsidRPr="00C269AA" w14:paraId="61AFD822"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26D285D" w14:textId="0317B070" w:rsidR="00D150DB" w:rsidRPr="00C269AA" w:rsidRDefault="00B612BB" w:rsidP="006E7422">
            <w:pPr>
              <w:pStyle w:val="NoSpacing"/>
              <w:rPr>
                <w:rFonts w:cs="Arial"/>
                <w:color w:val="000000" w:themeColor="text1"/>
              </w:rPr>
            </w:pPr>
            <w:r w:rsidRPr="00C269AA">
              <w:rPr>
                <w:rFonts w:eastAsia="Arial" w:cs="Arial"/>
                <w:color w:val="000000" w:themeColor="text1"/>
              </w:rPr>
              <w:t>2901</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0B26362" w14:textId="71EDF8E0" w:rsidR="00D150DB" w:rsidRPr="00C269AA" w:rsidRDefault="00B612BB" w:rsidP="006E7422">
            <w:pPr>
              <w:pStyle w:val="NoSpacing"/>
              <w:rPr>
                <w:rFonts w:cs="Arial"/>
                <w:color w:val="000000" w:themeColor="text1"/>
              </w:rPr>
            </w:pPr>
            <w:r w:rsidRPr="00C269AA">
              <w:rPr>
                <w:rFonts w:eastAsia="Arial" w:cs="Arial"/>
                <w:color w:val="000000" w:themeColor="text1"/>
              </w:rPr>
              <w:t>Acyclic hydrocarbons</w:t>
            </w:r>
          </w:p>
          <w:p w14:paraId="169B7A26" w14:textId="1E12A2FF" w:rsidR="00D150DB" w:rsidRPr="00C269AA" w:rsidRDefault="00D150DB" w:rsidP="006E7422">
            <w:pPr>
              <w:pStyle w:val="NoSpacing"/>
              <w:rPr>
                <w:rFonts w:cs="Arial"/>
                <w:color w:val="000000" w:themeColor="text1"/>
              </w:rPr>
            </w:pPr>
          </w:p>
          <w:p w14:paraId="65A9CB96" w14:textId="654F0CD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DF413C8" w14:textId="49D421BE"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7A7B4C6" w14:textId="5D9ECF2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7CEF6F4" w14:textId="26BD3F7B"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9E4E57A" w14:textId="308B2E28"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D44564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C59114D"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F857861" w14:textId="43DA354D" w:rsidR="00D150DB" w:rsidRPr="00C269AA" w:rsidRDefault="00B612BB" w:rsidP="006E7422">
            <w:pPr>
              <w:pStyle w:val="NoSpacing"/>
              <w:rPr>
                <w:rFonts w:cs="Arial"/>
                <w:color w:val="000000" w:themeColor="text1"/>
              </w:rPr>
            </w:pPr>
            <w:r w:rsidRPr="00C269AA">
              <w:rPr>
                <w:rFonts w:eastAsia="Arial" w:cs="Arial"/>
                <w:color w:val="000000" w:themeColor="text1"/>
              </w:rPr>
              <w:t>2902</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E68006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Cyclic hydrocarbons </w:t>
            </w:r>
          </w:p>
          <w:p w14:paraId="7749D1D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 xml:space="preserve">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603016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9EC01BA"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068835" w14:textId="4E0FD155" w:rsidR="00D150DB" w:rsidRPr="00C269AA" w:rsidRDefault="00B612BB" w:rsidP="006E7422">
            <w:pPr>
              <w:pStyle w:val="NoSpacing"/>
              <w:rPr>
                <w:rFonts w:cs="Arial"/>
                <w:color w:val="000000" w:themeColor="text1"/>
              </w:rPr>
            </w:pPr>
            <w:r w:rsidRPr="00C269AA">
              <w:rPr>
                <w:rFonts w:eastAsia="Arial" w:cs="Arial"/>
                <w:color w:val="000000" w:themeColor="text1"/>
              </w:rPr>
              <w:t>2903</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3A42348" w14:textId="77777777" w:rsidR="00D150DB" w:rsidRPr="00C269AA" w:rsidRDefault="00B612BB" w:rsidP="006E7422">
            <w:pPr>
              <w:pStyle w:val="NoSpacing"/>
              <w:rPr>
                <w:rFonts w:cs="Arial"/>
                <w:color w:val="000000" w:themeColor="text1"/>
              </w:rPr>
            </w:pPr>
            <w:r w:rsidRPr="00C269AA">
              <w:rPr>
                <w:rFonts w:eastAsia="Arial" w:cs="Arial"/>
                <w:color w:val="000000" w:themeColor="text1"/>
                <w:shd w:val="clear" w:color="auto" w:fill="FFFFFF"/>
              </w:rPr>
              <w:t>Halogenated derivatives of hydrocarbons</w:t>
            </w:r>
          </w:p>
          <w:p w14:paraId="152EE04A" w14:textId="6FAD4FD0"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25F2A82" w14:textId="50BA46C3"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7EE9CD5" w14:textId="6EE5E8E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8038EE3" w14:textId="398A506B"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B8D8FCE" w14:textId="6AB4218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0D296B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6D0296" w:rsidRPr="00C269AA" w14:paraId="28C215B4"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3A4EDE" w14:textId="7911D2B6" w:rsidR="006D0296" w:rsidRPr="00C269AA" w:rsidRDefault="006D0296" w:rsidP="006E7422">
            <w:pPr>
              <w:pStyle w:val="NoSpacing"/>
              <w:rPr>
                <w:rFonts w:cs="Arial"/>
                <w:color w:val="000000" w:themeColor="text1"/>
              </w:rPr>
            </w:pPr>
            <w:r w:rsidRPr="00C269AA">
              <w:rPr>
                <w:rFonts w:eastAsia="Arial" w:cs="Arial"/>
                <w:color w:val="000000" w:themeColor="text1"/>
              </w:rPr>
              <w:t>2904</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0F06CA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Sulphonated, nitrated or nitrosated derivatives of hydrocarbons, whether or not halogenated</w:t>
            </w:r>
          </w:p>
          <w:p w14:paraId="3A9B504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 xml:space="preserve">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 </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629A3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163C76A8"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1AE031D" w14:textId="44A1F892" w:rsidR="006D0296" w:rsidRPr="00C269AA" w:rsidRDefault="006D0296" w:rsidP="006E7422">
            <w:pPr>
              <w:pStyle w:val="NoSpacing"/>
              <w:rPr>
                <w:rFonts w:eastAsia="Arial" w:cs="Arial"/>
                <w:color w:val="000000" w:themeColor="text1"/>
              </w:rPr>
            </w:pPr>
            <w:r w:rsidRPr="00C269AA">
              <w:rPr>
                <w:rFonts w:eastAsia="Arial" w:cs="Arial"/>
                <w:color w:val="000000" w:themeColor="text1"/>
              </w:rPr>
              <w:t>2905</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50E36BF5" w14:textId="75759232" w:rsidR="006D0296" w:rsidRPr="00C269AA" w:rsidRDefault="0090123A" w:rsidP="006E7422">
            <w:pPr>
              <w:pStyle w:val="NoSpacing"/>
              <w:rPr>
                <w:rFonts w:cs="Arial"/>
                <w:color w:val="000000" w:themeColor="text1"/>
              </w:rPr>
            </w:pPr>
            <w:r w:rsidRPr="00C269AA">
              <w:rPr>
                <w:rFonts w:eastAsia="Arial" w:cs="Arial"/>
                <w:color w:val="000000" w:themeColor="text1"/>
              </w:rPr>
              <w:t xml:space="preserve">Acyclic alcohols and their halogenated, sulphonated, nitrated or nitrosated derivatives </w:t>
            </w:r>
          </w:p>
          <w:p w14:paraId="3FB17D5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xml:space="preserve">Diols </w:t>
            </w:r>
          </w:p>
          <w:p w14:paraId="1721EBDD"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xml:space="preserve">Other </w:t>
            </w:r>
          </w:p>
          <w:p w14:paraId="0B6249CA"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xml:space="preserve">Butane-1,4-diol </w:t>
            </w:r>
          </w:p>
          <w:p w14:paraId="54B58F5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xml:space="preserve">Butane-1,4-diol or tetramethylene glycol (1,4-butanediol) having a bio-based carbon content of 100 % by mass </w:t>
            </w:r>
          </w:p>
          <w:p w14:paraId="7BBA42ED" w14:textId="5447F476" w:rsidR="006D0296" w:rsidRPr="00C269AA" w:rsidRDefault="006D0296" w:rsidP="006E7422">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 xml:space="preserve">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 </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3A684AC" w14:textId="1273F77C" w:rsidR="006D0296" w:rsidRPr="00C269AA" w:rsidRDefault="006D0296" w:rsidP="006E7422">
            <w:pPr>
              <w:pStyle w:val="NoSpacing"/>
              <w:rPr>
                <w:rFonts w:eastAsia="Arial" w:cs="Arial"/>
                <w:color w:val="000000" w:themeColor="text1"/>
              </w:rPr>
            </w:pPr>
            <w:r w:rsidRPr="00C269AA">
              <w:rPr>
                <w:rFonts w:eastAsia="Arial" w:cs="Arial"/>
                <w:color w:val="000000" w:themeColor="text1"/>
              </w:rPr>
              <w:t>0.0%</w:t>
            </w:r>
          </w:p>
        </w:tc>
      </w:tr>
      <w:tr w:rsidR="006D0296" w:rsidRPr="00C269AA" w14:paraId="73B73770"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896601" w14:textId="3A76842C" w:rsidR="006D0296" w:rsidRPr="00C269AA" w:rsidRDefault="006D0296" w:rsidP="006E7422">
            <w:pPr>
              <w:pStyle w:val="NoSpacing"/>
              <w:rPr>
                <w:rFonts w:cs="Arial"/>
                <w:color w:val="000000" w:themeColor="text1"/>
              </w:rPr>
            </w:pPr>
            <w:r w:rsidRPr="00C269AA">
              <w:rPr>
                <w:rFonts w:eastAsia="Arial" w:cs="Arial"/>
                <w:color w:val="000000" w:themeColor="text1"/>
              </w:rPr>
              <w:t>2906</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B1AFB8C" w14:textId="253206E8" w:rsidR="006D0296" w:rsidRPr="00C269AA" w:rsidRDefault="0090123A" w:rsidP="006E7422">
            <w:pPr>
              <w:pStyle w:val="NoSpacing"/>
              <w:rPr>
                <w:rFonts w:cs="Arial"/>
                <w:color w:val="000000" w:themeColor="text1"/>
              </w:rPr>
            </w:pPr>
            <w:r w:rsidRPr="00C269AA">
              <w:rPr>
                <w:rFonts w:eastAsia="Arial" w:cs="Arial"/>
                <w:color w:val="000000" w:themeColor="text1"/>
              </w:rPr>
              <w:t xml:space="preserve">Cyclic alcohols and their halogenated, sulphonated, nitrated or nitrosated derivatives </w:t>
            </w:r>
          </w:p>
          <w:p w14:paraId="206F202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 xml:space="preserve">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 </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230584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64D9631B"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64E1C15F" w14:textId="0160FE7E" w:rsidR="006D0296" w:rsidRPr="00C269AA" w:rsidRDefault="006D0296" w:rsidP="006E7422">
            <w:pPr>
              <w:pStyle w:val="NoSpacing"/>
              <w:rPr>
                <w:rFonts w:eastAsia="Arial" w:cs="Arial"/>
                <w:color w:val="000000" w:themeColor="text1"/>
              </w:rPr>
            </w:pPr>
            <w:r w:rsidRPr="00C269AA">
              <w:rPr>
                <w:rFonts w:eastAsia="Arial" w:cs="Arial"/>
                <w:color w:val="000000" w:themeColor="text1"/>
              </w:rPr>
              <w:t>2907</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6BB51B29" w14:textId="77777777" w:rsidR="006D0296" w:rsidRPr="00C269AA" w:rsidRDefault="006D0296" w:rsidP="006E7422">
            <w:pPr>
              <w:pStyle w:val="NoSpacing"/>
              <w:rPr>
                <w:rFonts w:eastAsia="Arial" w:cs="Arial"/>
                <w:color w:val="000000" w:themeColor="text1"/>
              </w:rPr>
            </w:pPr>
            <w:r w:rsidRPr="00C269AA">
              <w:rPr>
                <w:rFonts w:cs="Arial"/>
                <w:color w:val="000000" w:themeColor="text1"/>
                <w:lang w:val="en"/>
              </w:rPr>
              <w:t>Phenols; phenol-alcohols</w:t>
            </w:r>
          </w:p>
          <w:p w14:paraId="43C44209" w14:textId="1DDFD53B" w:rsidR="006D0296" w:rsidRPr="00C269AA" w:rsidRDefault="006D0296"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5B263C05" w14:textId="7862A6FA" w:rsidR="006D0296" w:rsidRPr="00C269AA" w:rsidRDefault="006D0296" w:rsidP="006E7422">
            <w:pPr>
              <w:pStyle w:val="NoSpacing"/>
              <w:rPr>
                <w:rFonts w:eastAsia="Arial" w:cs="Arial"/>
                <w:color w:val="000000" w:themeColor="text1"/>
              </w:rPr>
            </w:pPr>
            <w:r w:rsidRPr="00C269AA">
              <w:rPr>
                <w:rFonts w:eastAsia="Arial" w:cs="Arial"/>
                <w:color w:val="000000" w:themeColor="text1"/>
              </w:rPr>
              <w:t>0.0%</w:t>
            </w:r>
          </w:p>
        </w:tc>
      </w:tr>
      <w:tr w:rsidR="006D0296" w:rsidRPr="00C269AA" w14:paraId="5D5081D7"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3600230" w14:textId="010FE033" w:rsidR="006D0296" w:rsidRPr="00C269AA" w:rsidRDefault="006D0296" w:rsidP="006E7422">
            <w:pPr>
              <w:pStyle w:val="NoSpacing"/>
              <w:rPr>
                <w:rFonts w:cs="Arial"/>
                <w:color w:val="000000" w:themeColor="text1"/>
              </w:rPr>
            </w:pPr>
            <w:r w:rsidRPr="00C269AA">
              <w:rPr>
                <w:rFonts w:eastAsia="Arial" w:cs="Arial"/>
                <w:color w:val="000000" w:themeColor="text1"/>
              </w:rPr>
              <w:t>2908</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540BD3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Halogenated, sulphonated, nitrated or nitrosated derivatives of phenols or phenol-alcohols</w:t>
            </w:r>
          </w:p>
          <w:p w14:paraId="13E3B81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 xml:space="preserve">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 </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21A12D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58F50D4B"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91EB7F"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2909303500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C994446" w14:textId="77777777" w:rsidR="006D0296" w:rsidRPr="00C269AA" w:rsidRDefault="006D0296" w:rsidP="006E7422">
            <w:pPr>
              <w:pStyle w:val="NoSpacing"/>
              <w:rPr>
                <w:rFonts w:eastAsia="Arial" w:cs="Arial"/>
                <w:color w:val="000000" w:themeColor="text1"/>
              </w:rPr>
            </w:pPr>
            <w:r w:rsidRPr="00C269AA">
              <w:rPr>
                <w:rFonts w:eastAsia="Arial" w:cs="Arial"/>
                <w:color w:val="000000" w:themeColor="text1"/>
              </w:rPr>
              <w:t>Ethers, ether-alcohols, ether-phenols, ether-alcohol-phenols, alcohol peroxides, ether peroxides, acetal and hemiacetal peroxides, ketone peroxides (whether or not chemically defined), and their halogenated, sulphonated, nitrated or nitrosated derivatives</w:t>
            </w:r>
          </w:p>
          <w:p w14:paraId="713CC547" w14:textId="77777777" w:rsidR="006D0296" w:rsidRPr="00C269AA" w:rsidRDefault="006D0296" w:rsidP="006E7422">
            <w:pPr>
              <w:pStyle w:val="NoSpacing"/>
              <w:rPr>
                <w:rFonts w:eastAsia="Arial" w:cs="Arial"/>
                <w:color w:val="000000" w:themeColor="text1"/>
              </w:rPr>
            </w:pPr>
            <w:r w:rsidRPr="00C269AA">
              <w:rPr>
                <w:rFonts w:eastAsia="Arial" w:cs="Arial"/>
                <w:color w:val="000000" w:themeColor="text1"/>
              </w:rPr>
              <w:t>Aromatic ethers and their halogenated, sulphonated, nitrated or nitrosated derivatives</w:t>
            </w:r>
          </w:p>
          <w:p w14:paraId="35D54FCD" w14:textId="77777777" w:rsidR="006D0296" w:rsidRPr="00C269AA" w:rsidRDefault="006D0296" w:rsidP="006E7422">
            <w:pPr>
              <w:pStyle w:val="NoSpacing"/>
              <w:rPr>
                <w:rFonts w:eastAsia="Arial" w:cs="Arial"/>
                <w:color w:val="000000" w:themeColor="text1"/>
              </w:rPr>
            </w:pPr>
            <w:r w:rsidRPr="00C269AA">
              <w:rPr>
                <w:rFonts w:eastAsia="Arial" w:cs="Arial"/>
                <w:color w:val="000000" w:themeColor="text1"/>
              </w:rPr>
              <w:t>Derivatives halogenated only with bromine</w:t>
            </w:r>
          </w:p>
          <w:p w14:paraId="49B8CBE9" w14:textId="601A8B4F" w:rsidR="006D0296" w:rsidRPr="00C269AA" w:rsidRDefault="006D0296" w:rsidP="006E7422">
            <w:pPr>
              <w:pStyle w:val="NoSpacing"/>
              <w:rPr>
                <w:rFonts w:cs="Arial"/>
                <w:color w:val="000000" w:themeColor="text1"/>
              </w:rPr>
            </w:pPr>
            <w:r w:rsidRPr="00C269AA">
              <w:rPr>
                <w:rFonts w:eastAsia="Arial" w:cs="Arial"/>
                <w:color w:val="000000" w:themeColor="text1"/>
              </w:rPr>
              <w:t>1.2-bis(2.4,6-tribromophenoxy)ethane, for the manufacture of acrylonitrile-butadiene-styrene (abs)</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1738D0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70C2624A"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71ABA9ED" w14:textId="0DA806E2" w:rsidR="006D0296" w:rsidRPr="00C269AA" w:rsidRDefault="006D0296" w:rsidP="006E7422">
            <w:pPr>
              <w:pStyle w:val="NoSpacing"/>
              <w:rPr>
                <w:rFonts w:eastAsia="Arial" w:cs="Arial"/>
                <w:color w:val="000000" w:themeColor="text1"/>
              </w:rPr>
            </w:pPr>
            <w:r w:rsidRPr="00C269AA">
              <w:rPr>
                <w:rFonts w:cs="Arial"/>
                <w:color w:val="000000" w:themeColor="text1"/>
              </w:rPr>
              <w:t>2909601000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021CC55A" w14:textId="77777777" w:rsidR="006D0296" w:rsidRPr="00C269AA" w:rsidRDefault="006D0296" w:rsidP="470861E4">
            <w:pPr>
              <w:pStyle w:val="NoSpacing"/>
              <w:rPr>
                <w:rFonts w:eastAsia="Calibri" w:cs="Arial"/>
                <w:color w:val="000000" w:themeColor="text1"/>
                <w14:ligatures w14:val="standardContextual"/>
              </w:rPr>
            </w:pPr>
            <w:r w:rsidRPr="00C269AA">
              <w:rPr>
                <w:rFonts w:cs="Arial"/>
                <w:color w:val="000000" w:themeColor="text1"/>
              </w:rPr>
              <w:t>Ethers, ether-alcohols, ether-phenols, ether-alcohol-phenols, alcohol peroxides, ether peroxides, acetal and hemiacetal peroxides, ketone peroxides (whether or not chemically defined), and their halogenated, sulphonated, nitrated or nitrosated derivatives</w:t>
            </w:r>
          </w:p>
          <w:p w14:paraId="367115A9" w14:textId="77777777" w:rsidR="006D0296" w:rsidRPr="00C269AA" w:rsidRDefault="006D0296" w:rsidP="006E7422">
            <w:pPr>
              <w:pStyle w:val="NoSpacing"/>
              <w:rPr>
                <w:rFonts w:cs="Arial"/>
                <w:color w:val="000000" w:themeColor="text1"/>
                <w:lang w:val="en"/>
              </w:rPr>
            </w:pPr>
            <w:r w:rsidRPr="00C269AA">
              <w:rPr>
                <w:rFonts w:cs="Arial"/>
                <w:color w:val="000000" w:themeColor="text1"/>
                <w:lang w:val="en"/>
              </w:rPr>
              <w:t>Alcohol peroxides, ether peroxides, acetal and hemiacetal peroxides, ketone peroxides and their halogenated, sulphonated, nitrated or nitrosated derivatives</w:t>
            </w:r>
          </w:p>
          <w:p w14:paraId="0934823D" w14:textId="77777777" w:rsidR="006D0296" w:rsidRPr="00C269AA" w:rsidRDefault="006D0296" w:rsidP="006E7422">
            <w:pPr>
              <w:pStyle w:val="NoSpacing"/>
              <w:rPr>
                <w:rFonts w:cs="Arial"/>
                <w:color w:val="000000" w:themeColor="text1"/>
                <w:lang w:val="en"/>
              </w:rPr>
            </w:pPr>
            <w:r w:rsidRPr="00C269AA">
              <w:rPr>
                <w:rFonts w:cs="Arial"/>
                <w:color w:val="000000" w:themeColor="text1"/>
                <w:lang w:val="en"/>
              </w:rPr>
              <w:t>Acetals and hemiacetals peroxides</w:t>
            </w:r>
          </w:p>
          <w:p w14:paraId="2DEFF7D8" w14:textId="0BBCCAF6" w:rsidR="006D0296" w:rsidRPr="00C269AA" w:rsidRDefault="006D0296" w:rsidP="006E7422">
            <w:pPr>
              <w:pStyle w:val="NoSpacing"/>
              <w:rPr>
                <w:rFonts w:cs="Arial"/>
                <w:color w:val="000000" w:themeColor="text1"/>
                <w:lang w:val="en-GB"/>
              </w:rPr>
            </w:pPr>
            <w:r w:rsidRPr="00C269AA">
              <w:rPr>
                <w:rFonts w:cs="Arial"/>
                <w:color w:val="000000" w:themeColor="text1"/>
              </w:rPr>
              <w:t>for incorporation in ships, boats or other vessels listed in Table 1, for the purposes of their construction, repair, maintenance or conversion;</w:t>
            </w:r>
          </w:p>
          <w:p w14:paraId="6A03D9E8" w14:textId="64C2FADC" w:rsidR="006D0296" w:rsidRPr="00C269AA" w:rsidRDefault="006D0296" w:rsidP="006E7422">
            <w:pPr>
              <w:pStyle w:val="NoSpacing"/>
              <w:rPr>
                <w:rFonts w:cs="Arial"/>
                <w:color w:val="000000" w:themeColor="text1"/>
                <w14:ligatures w14:val="standardContextual"/>
              </w:rPr>
            </w:pPr>
            <w:r w:rsidRPr="00C269AA">
              <w:rPr>
                <w:rFonts w:cs="Arial"/>
                <w:color w:val="000000" w:themeColor="text1"/>
              </w:rPr>
              <w:t>for fitting to or equipping such ships, boats or other vessels;</w:t>
            </w:r>
          </w:p>
          <w:p w14:paraId="30CB7B37" w14:textId="271EAC4E" w:rsidR="006D0296" w:rsidRPr="00C269AA" w:rsidRDefault="006D0296" w:rsidP="006E7422">
            <w:pPr>
              <w:pStyle w:val="NoSpacing"/>
              <w:rPr>
                <w:rFonts w:cs="Arial"/>
                <w:color w:val="000000" w:themeColor="text1"/>
              </w:rPr>
            </w:pPr>
            <w:r w:rsidRPr="00C269AA">
              <w:rPr>
                <w:rFonts w:cs="Arial"/>
                <w:color w:val="000000" w:themeColor="text1"/>
              </w:rPr>
              <w:t>for incorporation, for the purposes of their construction, repair, maintenance or conversion, in drilling or production platforms listed below: fixed, of subheading ex 8430 49 or floating or submersible of subheading 8905 20;</w:t>
            </w:r>
          </w:p>
          <w:p w14:paraId="0942AFF8" w14:textId="5EC4F2C4" w:rsidR="006D0296" w:rsidRPr="00C269AA" w:rsidRDefault="006D0296" w:rsidP="006E7422">
            <w:pPr>
              <w:pStyle w:val="NoSpacing"/>
              <w:rPr>
                <w:rFonts w:cs="Arial"/>
                <w:color w:val="000000" w:themeColor="text1"/>
              </w:rPr>
            </w:pPr>
            <w:r w:rsidRPr="00C269AA">
              <w:rPr>
                <w:rFonts w:cs="Arial"/>
                <w:color w:val="000000" w:themeColor="text1"/>
              </w:rPr>
              <w:t>for equipping the above platforms;</w:t>
            </w:r>
          </w:p>
          <w:p w14:paraId="61A2CD0D" w14:textId="44A23F84" w:rsidR="006D0296" w:rsidRPr="00C269AA" w:rsidRDefault="006D0296" w:rsidP="006E7422">
            <w:pPr>
              <w:pStyle w:val="NoSpacing"/>
              <w:rPr>
                <w:rFonts w:eastAsia="Arial" w:cs="Arial"/>
                <w:color w:val="000000" w:themeColor="text1"/>
              </w:rPr>
            </w:pPr>
            <w:r w:rsidRPr="00C269AA">
              <w:rPr>
                <w:rFonts w:cs="Arial"/>
                <w:color w:val="000000" w:themeColor="text1"/>
              </w:rPr>
              <w:t>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DA1518D" w14:textId="3E98AE9F" w:rsidR="006D0296" w:rsidRPr="00C269AA" w:rsidRDefault="006D0296" w:rsidP="006E7422">
            <w:pPr>
              <w:pStyle w:val="NoSpacing"/>
              <w:rPr>
                <w:rFonts w:eastAsia="Arial" w:cs="Arial"/>
                <w:color w:val="000000" w:themeColor="text1"/>
              </w:rPr>
            </w:pPr>
            <w:r w:rsidRPr="00C269AA">
              <w:rPr>
                <w:rFonts w:eastAsia="Arial" w:cs="Arial"/>
                <w:color w:val="000000" w:themeColor="text1"/>
              </w:rPr>
              <w:t>0</w:t>
            </w:r>
            <w:r w:rsidR="00231EDB" w:rsidRPr="00C269AA">
              <w:rPr>
                <w:rFonts w:eastAsia="Arial" w:cs="Arial"/>
                <w:color w:val="000000" w:themeColor="text1"/>
              </w:rPr>
              <w:t>.0</w:t>
            </w:r>
            <w:r w:rsidRPr="00C269AA">
              <w:rPr>
                <w:rFonts w:eastAsia="Arial" w:cs="Arial"/>
                <w:color w:val="000000" w:themeColor="text1"/>
              </w:rPr>
              <w:t>%</w:t>
            </w:r>
          </w:p>
        </w:tc>
      </w:tr>
      <w:tr w:rsidR="006D0296" w:rsidRPr="00C269AA" w14:paraId="1EAC6306"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684A7732" w14:textId="08AFC220" w:rsidR="006D0296" w:rsidRPr="00C269AA" w:rsidRDefault="006D0296" w:rsidP="006E7422">
            <w:pPr>
              <w:pStyle w:val="NoSpacing"/>
              <w:rPr>
                <w:rFonts w:eastAsia="Arial" w:cs="Arial"/>
                <w:color w:val="000000" w:themeColor="text1"/>
              </w:rPr>
            </w:pPr>
            <w:r w:rsidRPr="00C269AA">
              <w:rPr>
                <w:rFonts w:cs="Arial"/>
                <w:color w:val="000000" w:themeColor="text1"/>
              </w:rPr>
              <w:t>2910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0D9F1B81" w14:textId="77777777" w:rsidR="006D0296" w:rsidRPr="00C269AA" w:rsidRDefault="006D0296" w:rsidP="3D9FFE49">
            <w:pPr>
              <w:pStyle w:val="NoSpacing"/>
              <w:rPr>
                <w:rFonts w:eastAsia="Calibri" w:cs="Arial"/>
                <w:color w:val="000000" w:themeColor="text1"/>
                <w14:ligatures w14:val="standardContextual"/>
              </w:rPr>
            </w:pPr>
            <w:r w:rsidRPr="00C269AA">
              <w:rPr>
                <w:rFonts w:cs="Arial"/>
                <w:color w:val="000000" w:themeColor="text1"/>
              </w:rPr>
              <w:t>Epoxides, epoxyalcohols, epoxyphenols and epoxyethers, with a three-membered ring, and their halogenated, sulphonated, nitrated or nitrosated derivatives</w:t>
            </w:r>
          </w:p>
          <w:p w14:paraId="2BEED0BF" w14:textId="1F6B7D87" w:rsidR="006D0296" w:rsidRPr="00C269AA" w:rsidRDefault="006D0296" w:rsidP="006E7422">
            <w:pPr>
              <w:pStyle w:val="NoSpacing"/>
              <w:rPr>
                <w:rFonts w:cs="Arial"/>
                <w:color w:val="000000" w:themeColor="text1"/>
                <w:lang w:val="en-GB"/>
              </w:rPr>
            </w:pPr>
            <w:r w:rsidRPr="00C269AA">
              <w:rPr>
                <w:rFonts w:cs="Arial"/>
                <w:color w:val="000000" w:themeColor="text1"/>
              </w:rPr>
              <w:t>for incorporation in ships, boats or other vessels listed in Table 1, for the purposes of their construction, repair, maintenance or conversion;</w:t>
            </w:r>
          </w:p>
          <w:p w14:paraId="03CB01A9" w14:textId="79BB5DF6" w:rsidR="006D0296" w:rsidRPr="00C269AA" w:rsidRDefault="006D0296" w:rsidP="006E7422">
            <w:pPr>
              <w:pStyle w:val="NoSpacing"/>
              <w:rPr>
                <w:rFonts w:cs="Arial"/>
                <w:color w:val="000000" w:themeColor="text1"/>
                <w14:ligatures w14:val="standardContextual"/>
              </w:rPr>
            </w:pPr>
            <w:r w:rsidRPr="00C269AA">
              <w:rPr>
                <w:rFonts w:cs="Arial"/>
                <w:color w:val="000000" w:themeColor="text1"/>
              </w:rPr>
              <w:t>for fitting to or equipping such ships, boats or other vessels;</w:t>
            </w:r>
          </w:p>
          <w:p w14:paraId="1E0B74CE" w14:textId="24108FDE" w:rsidR="006D0296" w:rsidRPr="00C269AA" w:rsidRDefault="006D0296" w:rsidP="006E7422">
            <w:pPr>
              <w:pStyle w:val="NoSpacing"/>
              <w:rPr>
                <w:rFonts w:cs="Arial"/>
                <w:color w:val="000000" w:themeColor="text1"/>
              </w:rPr>
            </w:pPr>
            <w:r w:rsidRPr="00C269AA">
              <w:rPr>
                <w:rFonts w:cs="Arial"/>
                <w:color w:val="000000" w:themeColor="text1"/>
              </w:rPr>
              <w:t>for incorporation, for the purposes of their construction, repair, maintenance or conversion, in drilling or production platforms listed below: fixed, of subheading ex 8430 49 or floating or submersible of subheading 8905 20;</w:t>
            </w:r>
          </w:p>
          <w:p w14:paraId="388CD675" w14:textId="2A6C07E6" w:rsidR="006D0296" w:rsidRPr="00C269AA" w:rsidRDefault="006D0296" w:rsidP="006E7422">
            <w:pPr>
              <w:pStyle w:val="NoSpacing"/>
              <w:rPr>
                <w:rFonts w:cs="Arial"/>
                <w:color w:val="000000" w:themeColor="text1"/>
              </w:rPr>
            </w:pPr>
            <w:r w:rsidRPr="00C269AA">
              <w:rPr>
                <w:rFonts w:cs="Arial"/>
                <w:color w:val="000000" w:themeColor="text1"/>
              </w:rPr>
              <w:t>for equipping the above platforms;</w:t>
            </w:r>
          </w:p>
          <w:p w14:paraId="0BCB98ED" w14:textId="0D77CAA4" w:rsidR="006D0296" w:rsidRPr="00C269AA" w:rsidRDefault="006D0296" w:rsidP="006E7422">
            <w:pPr>
              <w:pStyle w:val="NoSpacing"/>
              <w:rPr>
                <w:rFonts w:eastAsia="Arial" w:cs="Arial"/>
                <w:color w:val="000000" w:themeColor="text1"/>
              </w:rPr>
            </w:pPr>
            <w:r w:rsidRPr="00C269AA">
              <w:rPr>
                <w:rFonts w:cs="Arial"/>
                <w:color w:val="000000" w:themeColor="text1"/>
              </w:rPr>
              <w:t>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CB674D2" w14:textId="0F8C4913" w:rsidR="006D0296" w:rsidRPr="00C269AA" w:rsidRDefault="006D0296" w:rsidP="006E7422">
            <w:pPr>
              <w:pStyle w:val="NoSpacing"/>
              <w:rPr>
                <w:rFonts w:eastAsia="Arial" w:cs="Arial"/>
                <w:color w:val="000000" w:themeColor="text1"/>
              </w:rPr>
            </w:pPr>
            <w:r w:rsidRPr="00C269AA">
              <w:rPr>
                <w:rFonts w:eastAsia="Arial" w:cs="Arial"/>
                <w:color w:val="000000" w:themeColor="text1"/>
              </w:rPr>
              <w:t>0</w:t>
            </w:r>
            <w:r w:rsidR="00231EDB" w:rsidRPr="00C269AA">
              <w:rPr>
                <w:rFonts w:eastAsia="Arial" w:cs="Arial"/>
                <w:color w:val="000000" w:themeColor="text1"/>
              </w:rPr>
              <w:t>.0</w:t>
            </w:r>
            <w:r w:rsidRPr="00C269AA">
              <w:rPr>
                <w:rFonts w:eastAsia="Arial" w:cs="Arial"/>
                <w:color w:val="000000" w:themeColor="text1"/>
              </w:rPr>
              <w:t>%</w:t>
            </w:r>
          </w:p>
        </w:tc>
      </w:tr>
      <w:tr w:rsidR="006D0296" w:rsidRPr="00C269AA" w14:paraId="23B89A5E"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C0BDD59" w14:textId="59B70337" w:rsidR="006D0296" w:rsidRPr="00C269AA" w:rsidRDefault="006D0296" w:rsidP="006E7422">
            <w:pPr>
              <w:pStyle w:val="NoSpacing"/>
              <w:rPr>
                <w:rFonts w:cs="Arial"/>
                <w:color w:val="000000" w:themeColor="text1"/>
              </w:rPr>
            </w:pPr>
            <w:r w:rsidRPr="00C269AA">
              <w:rPr>
                <w:rFonts w:eastAsia="Arial" w:cs="Arial"/>
                <w:color w:val="000000" w:themeColor="text1"/>
              </w:rPr>
              <w:t>2911</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E3776C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Acetals and hemiacetals, whether or not with other oxygen function, and their halogenated, sulphonated, nitrated or nitrosated derivatives</w:t>
            </w:r>
          </w:p>
          <w:p w14:paraId="30D462CC" w14:textId="19FB4E07"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EDEF011" w14:textId="5D51BF1E" w:rsidR="006D0296"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9ACB2B7" w14:textId="01A9034D"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50D797" w14:textId="377971B2"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56BB623" w14:textId="555A1D6D"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037475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6E3FE315"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C06BFBE" w14:textId="5D033AA8" w:rsidR="006D0296" w:rsidRPr="00C269AA" w:rsidRDefault="006D0296" w:rsidP="006E7422">
            <w:pPr>
              <w:pStyle w:val="NoSpacing"/>
              <w:rPr>
                <w:rFonts w:cs="Arial"/>
                <w:color w:val="000000" w:themeColor="text1"/>
              </w:rPr>
            </w:pPr>
            <w:r w:rsidRPr="00C269AA">
              <w:rPr>
                <w:rFonts w:eastAsia="Arial" w:cs="Arial"/>
                <w:color w:val="000000" w:themeColor="text1"/>
              </w:rPr>
              <w:lastRenderedPageBreak/>
              <w:t>2912</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9F6D3B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Aldehydes, whether or not with other oxygen function; cyclic polymers of aldehydes; paraformaldehyde</w:t>
            </w:r>
          </w:p>
          <w:p w14:paraId="7D23BD8F" w14:textId="1BB1A123"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F2C00BF" w14:textId="274A2A35" w:rsidR="006D0296"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6258B82" w14:textId="5DB3B3A6"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965D82F" w14:textId="5D4EA037"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3237ABC" w14:textId="7A903330"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285B3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7FABA474"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3F78CF3" w14:textId="5FEE2B87" w:rsidR="006D0296" w:rsidRPr="00C269AA" w:rsidRDefault="006D0296" w:rsidP="006E7422">
            <w:pPr>
              <w:pStyle w:val="NoSpacing"/>
              <w:rPr>
                <w:rFonts w:cs="Arial"/>
                <w:color w:val="000000" w:themeColor="text1"/>
              </w:rPr>
            </w:pPr>
            <w:r w:rsidRPr="00C269AA">
              <w:rPr>
                <w:rFonts w:eastAsia="Arial" w:cs="Arial"/>
                <w:color w:val="000000" w:themeColor="text1"/>
              </w:rPr>
              <w:t>2913</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AE7048A"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Halogenated, sulphonated, nitrated or nitrosated derivatives of products of heading 2912</w:t>
            </w:r>
          </w:p>
          <w:p w14:paraId="3BA6202A" w14:textId="1C385835"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F2CB2D0" w14:textId="77002EC5" w:rsidR="006D0296"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0D4C150" w14:textId="5C48329C"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D08D555" w14:textId="41AB2A01"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6ECEB5A" w14:textId="2F35B69A"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A0DD4DA"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099638CB"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6D100A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2914110000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B140DDE" w14:textId="332C219C"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5B64E4D3" w14:textId="329ECA09" w:rsidR="006D0296" w:rsidRPr="00C269AA" w:rsidRDefault="006D0296" w:rsidP="006E7422">
            <w:pPr>
              <w:pStyle w:val="NoSpacing"/>
              <w:rPr>
                <w:rFonts w:cs="Arial"/>
                <w:color w:val="000000" w:themeColor="text1"/>
              </w:rPr>
            </w:pPr>
            <w:r w:rsidRPr="00C269AA">
              <w:rPr>
                <w:rFonts w:eastAsia="Arial" w:cs="Arial"/>
                <w:color w:val="000000" w:themeColor="text1"/>
              </w:rPr>
              <w:t>Acyclic ketones without other oxygen function</w:t>
            </w:r>
          </w:p>
          <w:p w14:paraId="48AB5110" w14:textId="3F122155" w:rsidR="006D0296" w:rsidRPr="00C269AA" w:rsidRDefault="006D0296" w:rsidP="006E7422">
            <w:pPr>
              <w:pStyle w:val="NoSpacing"/>
              <w:rPr>
                <w:rFonts w:cs="Arial"/>
                <w:color w:val="000000" w:themeColor="text1"/>
              </w:rPr>
            </w:pPr>
            <w:r w:rsidRPr="00C269AA">
              <w:rPr>
                <w:rFonts w:eastAsia="Arial" w:cs="Arial"/>
                <w:color w:val="000000" w:themeColor="text1"/>
              </w:rPr>
              <w:t>Acetone</w:t>
            </w:r>
          </w:p>
          <w:p w14:paraId="6F51A78E" w14:textId="17AAF7D0"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A95DD23" w14:textId="14F1ADBF"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2514694" w14:textId="16A3414B"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30D84D1" w14:textId="100CA9F9"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8AD12BB" w14:textId="50E1731F"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B44A6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51789C7E"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30D773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2914120000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6A39762" w14:textId="3595948B"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1CF33DA1" w14:textId="36C31113" w:rsidR="006D0296" w:rsidRPr="00C269AA" w:rsidRDefault="006D0296" w:rsidP="006E7422">
            <w:pPr>
              <w:pStyle w:val="NoSpacing"/>
              <w:rPr>
                <w:rFonts w:cs="Arial"/>
                <w:color w:val="000000" w:themeColor="text1"/>
              </w:rPr>
            </w:pPr>
            <w:r w:rsidRPr="00C269AA">
              <w:rPr>
                <w:rFonts w:eastAsia="Arial" w:cs="Arial"/>
                <w:color w:val="000000" w:themeColor="text1"/>
              </w:rPr>
              <w:t>Acyclic ketones without other oxygen function</w:t>
            </w:r>
          </w:p>
          <w:p w14:paraId="3A9017B7" w14:textId="46706A18" w:rsidR="006D0296" w:rsidRPr="00C269AA" w:rsidRDefault="006D0296" w:rsidP="006E7422">
            <w:pPr>
              <w:pStyle w:val="NoSpacing"/>
              <w:rPr>
                <w:rFonts w:cs="Arial"/>
                <w:color w:val="000000" w:themeColor="text1"/>
              </w:rPr>
            </w:pPr>
            <w:r w:rsidRPr="00C269AA">
              <w:rPr>
                <w:rFonts w:eastAsia="Arial" w:cs="Arial"/>
                <w:color w:val="000000" w:themeColor="text1"/>
              </w:rPr>
              <w:t>Butanone (methyl ethyl ketone)</w:t>
            </w:r>
          </w:p>
          <w:p w14:paraId="44EA933C" w14:textId="740A58E8"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61F30C5" w14:textId="4C01A4A8"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59EFCD0" w14:textId="76169BEB"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558C28" w14:textId="5C686CDF"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FEEB724" w14:textId="2D25936F"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3F4CD66"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3844A558"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B1870D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2914130000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3AD53CE" w14:textId="61A2ED23"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7B74B0B1" w14:textId="746BDFCC" w:rsidR="006D0296" w:rsidRPr="00C269AA" w:rsidRDefault="006D0296" w:rsidP="006E7422">
            <w:pPr>
              <w:pStyle w:val="NoSpacing"/>
              <w:rPr>
                <w:rFonts w:cs="Arial"/>
                <w:color w:val="000000" w:themeColor="text1"/>
              </w:rPr>
            </w:pPr>
            <w:r w:rsidRPr="00C269AA">
              <w:rPr>
                <w:rFonts w:eastAsia="Arial" w:cs="Arial"/>
                <w:color w:val="000000" w:themeColor="text1"/>
              </w:rPr>
              <w:t>Acyclic ketones without other oxygen function</w:t>
            </w:r>
          </w:p>
          <w:p w14:paraId="46AB729B" w14:textId="4270506D" w:rsidR="006D0296" w:rsidRPr="00C269AA" w:rsidRDefault="006D0296" w:rsidP="006E7422">
            <w:pPr>
              <w:pStyle w:val="NoSpacing"/>
              <w:rPr>
                <w:rFonts w:cs="Arial"/>
                <w:color w:val="000000" w:themeColor="text1"/>
              </w:rPr>
            </w:pPr>
            <w:r w:rsidRPr="00C269AA">
              <w:rPr>
                <w:rFonts w:eastAsia="Arial" w:cs="Arial"/>
                <w:color w:val="000000" w:themeColor="text1"/>
              </w:rPr>
              <w:t>4-Methylpentan-2-one (methyl isobutyl ketone)</w:t>
            </w:r>
          </w:p>
          <w:p w14:paraId="3A588B56" w14:textId="1595DCCC"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1E632B6" w14:textId="31443EEC"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7347378" w14:textId="222EC225"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23E861B" w14:textId="76DADA2F"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3AB8689" w14:textId="44F1279F"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6550F9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418A3B00"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C87FA82"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2914191000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7A22963" w14:textId="69CA30F9"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331AA4D7" w14:textId="5F1BEDBD" w:rsidR="006D0296" w:rsidRPr="00C269AA" w:rsidRDefault="006D0296" w:rsidP="006E7422">
            <w:pPr>
              <w:pStyle w:val="NoSpacing"/>
              <w:rPr>
                <w:rFonts w:cs="Arial"/>
                <w:color w:val="000000" w:themeColor="text1"/>
              </w:rPr>
            </w:pPr>
            <w:r w:rsidRPr="00C269AA">
              <w:rPr>
                <w:rFonts w:eastAsia="Arial" w:cs="Arial"/>
                <w:color w:val="000000" w:themeColor="text1"/>
              </w:rPr>
              <w:t>Acyclic ketones without other oxygen function</w:t>
            </w:r>
          </w:p>
          <w:p w14:paraId="203298D6" w14:textId="0CC5B653"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501DFD38" w14:textId="47C02B1E" w:rsidR="006D0296" w:rsidRPr="00C269AA" w:rsidRDefault="006D0296" w:rsidP="006E7422">
            <w:pPr>
              <w:pStyle w:val="NoSpacing"/>
              <w:rPr>
                <w:rFonts w:cs="Arial"/>
                <w:color w:val="000000" w:themeColor="text1"/>
              </w:rPr>
            </w:pPr>
            <w:r w:rsidRPr="00C269AA">
              <w:rPr>
                <w:rFonts w:eastAsia="Arial" w:cs="Arial"/>
                <w:color w:val="000000" w:themeColor="text1"/>
              </w:rPr>
              <w:t>5-Methylhexan-2-one</w:t>
            </w:r>
          </w:p>
          <w:p w14:paraId="29881F04" w14:textId="426E877F"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61AB5D7" w14:textId="232F589A"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9BEEDB2" w14:textId="5581C2DA"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CB1916B" w14:textId="6E1D06AD"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32481D9" w14:textId="6A9600BF"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A9642B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41075E9B"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F0644A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2914199020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E843905" w14:textId="77777777" w:rsidR="006D0296" w:rsidRPr="00C269AA" w:rsidRDefault="006D0296" w:rsidP="006E7422">
            <w:pPr>
              <w:pStyle w:val="NoSpacing"/>
              <w:rPr>
                <w:rFonts w:eastAsia="Arial" w:cs="Arial"/>
                <w:color w:val="000000" w:themeColor="text1"/>
              </w:rPr>
            </w:pPr>
          </w:p>
          <w:p w14:paraId="118C4EF5" w14:textId="17F036EB"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4EBDD42F" w14:textId="3242F5F1" w:rsidR="006D0296" w:rsidRPr="00C269AA" w:rsidRDefault="006D0296" w:rsidP="006E7422">
            <w:pPr>
              <w:pStyle w:val="NoSpacing"/>
              <w:rPr>
                <w:rFonts w:cs="Arial"/>
                <w:color w:val="000000" w:themeColor="text1"/>
              </w:rPr>
            </w:pPr>
            <w:r w:rsidRPr="00C269AA">
              <w:rPr>
                <w:rFonts w:eastAsia="Arial" w:cs="Arial"/>
                <w:color w:val="000000" w:themeColor="text1"/>
              </w:rPr>
              <w:t>Acyclic ketones without other oxygen function</w:t>
            </w:r>
          </w:p>
          <w:p w14:paraId="6381FE57" w14:textId="757781A7"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0D0745B2" w14:textId="60A7356C"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6B097B54" w14:textId="04B5CAEC" w:rsidR="006D0296" w:rsidRPr="00C269AA" w:rsidRDefault="006D0296" w:rsidP="006E7422">
            <w:pPr>
              <w:pStyle w:val="NoSpacing"/>
              <w:rPr>
                <w:rFonts w:cs="Arial"/>
                <w:color w:val="000000" w:themeColor="text1"/>
              </w:rPr>
            </w:pPr>
            <w:r w:rsidRPr="00C269AA">
              <w:rPr>
                <w:rFonts w:eastAsia="Arial" w:cs="Arial"/>
                <w:color w:val="000000" w:themeColor="text1"/>
              </w:rPr>
              <w:t>Heptan-2-one (CAS RN 110-43-0)</w:t>
            </w:r>
          </w:p>
          <w:p w14:paraId="65CD3229" w14:textId="7289E3FD"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C0A376C" w14:textId="2EFC49F6"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EFCEC9E" w14:textId="3B9FF453"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0E670E" w14:textId="026CE95A"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B944F16" w14:textId="2740C2F7"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3AAF86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69D10D66"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2C5311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2914199030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1F8C51F" w14:textId="4D367EE6"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6FAF35F0" w14:textId="44E5C5FF" w:rsidR="006D0296" w:rsidRPr="00C269AA" w:rsidRDefault="006D0296" w:rsidP="006E7422">
            <w:pPr>
              <w:pStyle w:val="NoSpacing"/>
              <w:rPr>
                <w:rFonts w:cs="Arial"/>
                <w:color w:val="000000" w:themeColor="text1"/>
              </w:rPr>
            </w:pPr>
            <w:r w:rsidRPr="00C269AA">
              <w:rPr>
                <w:rFonts w:eastAsia="Arial" w:cs="Arial"/>
                <w:color w:val="000000" w:themeColor="text1"/>
              </w:rPr>
              <w:t>Acyclic ketones without other oxygen function</w:t>
            </w:r>
          </w:p>
          <w:p w14:paraId="2FB525CF" w14:textId="3EAF1C1D"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53784626" w14:textId="272D588E"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4827F260" w14:textId="5ED66737" w:rsidR="006D0296" w:rsidRPr="00C269AA" w:rsidRDefault="006D0296" w:rsidP="006E7422">
            <w:pPr>
              <w:pStyle w:val="NoSpacing"/>
              <w:rPr>
                <w:rFonts w:cs="Arial"/>
                <w:color w:val="000000" w:themeColor="text1"/>
              </w:rPr>
            </w:pPr>
            <w:r w:rsidRPr="00C269AA">
              <w:rPr>
                <w:rFonts w:eastAsia="Arial" w:cs="Arial"/>
                <w:color w:val="000000" w:themeColor="text1"/>
              </w:rPr>
              <w:t>3-Methylbutanone (CAS RN 563-80-4)</w:t>
            </w:r>
          </w:p>
          <w:p w14:paraId="3F8A2D29" w14:textId="1FAE2F52"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2F34108" w14:textId="785A252B"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912A028" w14:textId="7A844A15"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96E69D" w14:textId="401AFBFE"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A19E4D6" w14:textId="66421C8F"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E6CAA6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41198891"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3FBEACF"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2914199040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26BB821" w14:textId="62428B49"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398394EB" w14:textId="2AFD93D9" w:rsidR="006D0296" w:rsidRPr="00C269AA" w:rsidRDefault="006D0296" w:rsidP="006E7422">
            <w:pPr>
              <w:pStyle w:val="NoSpacing"/>
              <w:rPr>
                <w:rFonts w:cs="Arial"/>
                <w:color w:val="000000" w:themeColor="text1"/>
              </w:rPr>
            </w:pPr>
            <w:r w:rsidRPr="00C269AA">
              <w:rPr>
                <w:rFonts w:eastAsia="Arial" w:cs="Arial"/>
                <w:color w:val="000000" w:themeColor="text1"/>
              </w:rPr>
              <w:t>Acyclic ketones without other oxygen function</w:t>
            </w:r>
          </w:p>
          <w:p w14:paraId="07F4C76D" w14:textId="2DE65559"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54936216" w14:textId="68C5B4E3"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3526B664" w14:textId="78650B66" w:rsidR="006D0296" w:rsidRPr="00C269AA" w:rsidRDefault="006D0296" w:rsidP="006E7422">
            <w:pPr>
              <w:pStyle w:val="NoSpacing"/>
              <w:rPr>
                <w:rFonts w:cs="Arial"/>
                <w:color w:val="000000" w:themeColor="text1"/>
              </w:rPr>
            </w:pPr>
            <w:r w:rsidRPr="00C269AA">
              <w:rPr>
                <w:rFonts w:eastAsia="Arial" w:cs="Arial"/>
                <w:color w:val="000000" w:themeColor="text1"/>
              </w:rPr>
              <w:t>Pentan-2-one (CAS RN 107-87-9)</w:t>
            </w:r>
          </w:p>
          <w:p w14:paraId="292FF059" w14:textId="3550CE4B"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F244DE4" w14:textId="7806EDD5"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ECCE937" w14:textId="114E7943"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1B9E1A" w14:textId="0A8EB49E"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C8D0AFC" w14:textId="1FB3CA7F"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9EB4096"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5270DE4C"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B9906DC"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2914199060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8A8D3C8" w14:textId="5773409D"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4FD1596D" w14:textId="3770D4FF" w:rsidR="006D0296" w:rsidRPr="00C269AA" w:rsidRDefault="006D0296" w:rsidP="006E7422">
            <w:pPr>
              <w:pStyle w:val="NoSpacing"/>
              <w:rPr>
                <w:rFonts w:cs="Arial"/>
                <w:color w:val="000000" w:themeColor="text1"/>
              </w:rPr>
            </w:pPr>
            <w:r w:rsidRPr="00C269AA">
              <w:rPr>
                <w:rFonts w:eastAsia="Arial" w:cs="Arial"/>
                <w:color w:val="000000" w:themeColor="text1"/>
              </w:rPr>
              <w:t>Acyclic ketones without other oxygen function</w:t>
            </w:r>
          </w:p>
          <w:p w14:paraId="2D608629" w14:textId="7B82AAE9"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6B07AB62" w14:textId="19C965E2"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2046BC4D" w14:textId="5EE3B1B7" w:rsidR="006D0296" w:rsidRPr="00C269AA" w:rsidRDefault="006D0296" w:rsidP="006E7422">
            <w:pPr>
              <w:pStyle w:val="NoSpacing"/>
              <w:rPr>
                <w:rFonts w:cs="Arial"/>
                <w:color w:val="000000" w:themeColor="text1"/>
              </w:rPr>
            </w:pPr>
            <w:r w:rsidRPr="00C269AA">
              <w:rPr>
                <w:rFonts w:eastAsia="Arial" w:cs="Arial"/>
                <w:color w:val="000000" w:themeColor="text1"/>
              </w:rPr>
              <w:t>Zinc acetylacetonate (CAS RN 14024-63-6)</w:t>
            </w:r>
          </w:p>
          <w:p w14:paraId="54B28673" w14:textId="3CDEF55F"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FDCD79F" w14:textId="5078140E"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648D38B" w14:textId="4F6C2D59"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2E83ABD" w14:textId="0414868D"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22223D3" w14:textId="227A932F"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2C5343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168FB4DA"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F0CEBEA"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lastRenderedPageBreak/>
              <w:t>2914199090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DC355D6" w14:textId="6025AA19"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09C0C6D1" w14:textId="488F4220" w:rsidR="006D0296" w:rsidRPr="00C269AA" w:rsidRDefault="006D0296" w:rsidP="006E7422">
            <w:pPr>
              <w:pStyle w:val="NoSpacing"/>
              <w:rPr>
                <w:rFonts w:cs="Arial"/>
                <w:color w:val="000000" w:themeColor="text1"/>
              </w:rPr>
            </w:pPr>
            <w:r w:rsidRPr="00C269AA">
              <w:rPr>
                <w:rFonts w:eastAsia="Arial" w:cs="Arial"/>
                <w:color w:val="000000" w:themeColor="text1"/>
              </w:rPr>
              <w:t>Acyclic ketones without other oxygen function</w:t>
            </w:r>
          </w:p>
          <w:p w14:paraId="4397EBC2" w14:textId="1FFB5B26"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363C5548" w14:textId="037D5680"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43A082E6" w14:textId="08E48106"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7FCA7FED" w14:textId="29A62F0F"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69AA727" w14:textId="67682159"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60B46FA" w14:textId="536D423F"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9AECD6C" w14:textId="2193525D"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20B7198" w14:textId="2BCB8DB5"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C11810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64690BD2"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219C85C"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2914220000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2282C5A" w14:textId="413669D8"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6A3A605B" w14:textId="2DB7C01F" w:rsidR="006D0296" w:rsidRPr="00C269AA" w:rsidRDefault="006D0296" w:rsidP="006E7422">
            <w:pPr>
              <w:pStyle w:val="NoSpacing"/>
              <w:rPr>
                <w:rFonts w:cs="Arial"/>
                <w:color w:val="000000" w:themeColor="text1"/>
              </w:rPr>
            </w:pPr>
            <w:r w:rsidRPr="00C269AA">
              <w:rPr>
                <w:rFonts w:eastAsia="Arial" w:cs="Arial"/>
                <w:color w:val="000000" w:themeColor="text1"/>
              </w:rPr>
              <w:t>Cyclanic, cyclenic or cycloterpenic ketones without other oxygen function</w:t>
            </w:r>
          </w:p>
          <w:p w14:paraId="5C8F7B8B" w14:textId="5F8752D1" w:rsidR="006D0296" w:rsidRPr="00C269AA" w:rsidRDefault="006D0296" w:rsidP="006E7422">
            <w:pPr>
              <w:pStyle w:val="NoSpacing"/>
              <w:rPr>
                <w:rFonts w:cs="Arial"/>
                <w:color w:val="000000" w:themeColor="text1"/>
              </w:rPr>
            </w:pPr>
            <w:r w:rsidRPr="00C269AA">
              <w:rPr>
                <w:rFonts w:eastAsia="Arial" w:cs="Arial"/>
                <w:color w:val="000000" w:themeColor="text1"/>
              </w:rPr>
              <w:t>Cyclohexanone and methylcyclohexanones</w:t>
            </w:r>
          </w:p>
          <w:p w14:paraId="07836056" w14:textId="20D43770"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61378BD" w14:textId="085F90F1"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40BDF06" w14:textId="55482B71"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677C665" w14:textId="4CB7693D"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C02C2AC" w14:textId="334D252C"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0F2F9E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2D3A3EF4"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CF76463"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2914230000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9D2EF6D" w14:textId="6581037A"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1C37EAB0" w14:textId="53C7E298" w:rsidR="006D0296" w:rsidRPr="00C269AA" w:rsidRDefault="006D0296" w:rsidP="006E7422">
            <w:pPr>
              <w:pStyle w:val="NoSpacing"/>
              <w:rPr>
                <w:rFonts w:cs="Arial"/>
                <w:color w:val="000000" w:themeColor="text1"/>
              </w:rPr>
            </w:pPr>
            <w:r w:rsidRPr="00C269AA">
              <w:rPr>
                <w:rFonts w:eastAsia="Arial" w:cs="Arial"/>
                <w:color w:val="000000" w:themeColor="text1"/>
              </w:rPr>
              <w:t>Cyclanic, cyclenic or cycloterpenic ketones without other oxygen function</w:t>
            </w:r>
          </w:p>
          <w:p w14:paraId="28331D5B" w14:textId="216F3A36" w:rsidR="006D0296" w:rsidRPr="00C269AA" w:rsidRDefault="006D0296" w:rsidP="006E7422">
            <w:pPr>
              <w:pStyle w:val="NoSpacing"/>
              <w:rPr>
                <w:rFonts w:cs="Arial"/>
                <w:color w:val="000000" w:themeColor="text1"/>
              </w:rPr>
            </w:pPr>
            <w:r w:rsidRPr="00C269AA">
              <w:rPr>
                <w:rFonts w:eastAsia="Arial" w:cs="Arial"/>
                <w:color w:val="000000" w:themeColor="text1"/>
              </w:rPr>
              <w:t>Ionones and methylionones</w:t>
            </w:r>
          </w:p>
          <w:p w14:paraId="4BFA0779" w14:textId="3197E4EC"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1FD7783" w14:textId="2B3606B4"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3DEAC2B" w14:textId="52AC007B"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07F9D5B" w14:textId="2B9B4766"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AC45439" w14:textId="7F0EF04A"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DFCFF9"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3CB990C0"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E8DD2A9" w14:textId="155E63D6" w:rsidR="006D0296" w:rsidRPr="00C269AA" w:rsidRDefault="006D0296" w:rsidP="006E7422">
            <w:pPr>
              <w:pStyle w:val="NoSpacing"/>
              <w:rPr>
                <w:rFonts w:cs="Arial"/>
                <w:color w:val="000000" w:themeColor="text1"/>
              </w:rPr>
            </w:pPr>
            <w:r w:rsidRPr="00C269AA">
              <w:rPr>
                <w:rFonts w:eastAsia="Arial" w:cs="Arial"/>
                <w:color w:val="000000" w:themeColor="text1"/>
              </w:rPr>
              <w:t>291429</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1D763D5" w14:textId="4318E9C2"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0F1D8BF8" w14:textId="3C379783" w:rsidR="006D0296" w:rsidRPr="00C269AA" w:rsidRDefault="006D0296" w:rsidP="006E7422">
            <w:pPr>
              <w:pStyle w:val="NoSpacing"/>
              <w:rPr>
                <w:rFonts w:cs="Arial"/>
                <w:color w:val="000000" w:themeColor="text1"/>
              </w:rPr>
            </w:pPr>
            <w:r w:rsidRPr="00C269AA">
              <w:rPr>
                <w:rFonts w:eastAsia="Arial" w:cs="Arial"/>
                <w:color w:val="000000" w:themeColor="text1"/>
              </w:rPr>
              <w:t>Cyclanic, cyclenic or cycloterpenic ketones without other oxygen function</w:t>
            </w:r>
          </w:p>
          <w:p w14:paraId="7B8F554C" w14:textId="2DCC7D89"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44C84B41" w14:textId="7B2537B9"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2FBE630" w14:textId="5DD7A353"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4BA96A8" w14:textId="34A18F61"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326EFE" w14:textId="3506491E"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AD8D673" w14:textId="4D2FC54F"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BA7BAE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32E41335"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5F2DA03" w14:textId="5A02BB50" w:rsidR="006D0296" w:rsidRPr="00C269AA" w:rsidRDefault="006D0296" w:rsidP="006E7422">
            <w:pPr>
              <w:pStyle w:val="NoSpacing"/>
              <w:rPr>
                <w:rFonts w:cs="Arial"/>
                <w:color w:val="000000" w:themeColor="text1"/>
              </w:rPr>
            </w:pPr>
            <w:r w:rsidRPr="00C269AA">
              <w:rPr>
                <w:rFonts w:eastAsia="Arial" w:cs="Arial"/>
                <w:color w:val="000000" w:themeColor="text1"/>
              </w:rPr>
              <w:t>291439</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0A26AC6" w14:textId="18F8C43E"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31E704EC" w14:textId="44C7FA90" w:rsidR="006D0296" w:rsidRPr="00C269AA" w:rsidRDefault="006D0296" w:rsidP="006E7422">
            <w:pPr>
              <w:pStyle w:val="NoSpacing"/>
              <w:rPr>
                <w:rFonts w:cs="Arial"/>
                <w:color w:val="000000" w:themeColor="text1"/>
              </w:rPr>
            </w:pPr>
            <w:r w:rsidRPr="00C269AA">
              <w:rPr>
                <w:rFonts w:eastAsia="Arial" w:cs="Arial"/>
                <w:color w:val="000000" w:themeColor="text1"/>
              </w:rPr>
              <w:t>Aromatic ketones without other oxygen function</w:t>
            </w:r>
          </w:p>
          <w:p w14:paraId="06B4A728" w14:textId="1A8D3F57"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5B7D5FB4" w14:textId="3CB1577E"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3CD62BD" w14:textId="7A7656E9"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951F182" w14:textId="28F11631"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AAE403" w14:textId="43ED1EDB"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1FA347D" w14:textId="7AC59537"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6BC5A6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4AC6A734"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C1AC3F"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2914400000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AF9DE7B" w14:textId="37C3A4A7"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2ED8D63F" w14:textId="3C643684" w:rsidR="006D0296" w:rsidRPr="00C269AA" w:rsidRDefault="006D0296" w:rsidP="006E7422">
            <w:pPr>
              <w:pStyle w:val="NoSpacing"/>
              <w:rPr>
                <w:rFonts w:cs="Arial"/>
                <w:color w:val="000000" w:themeColor="text1"/>
              </w:rPr>
            </w:pPr>
            <w:r w:rsidRPr="00C269AA">
              <w:rPr>
                <w:rFonts w:eastAsia="Arial" w:cs="Arial"/>
                <w:color w:val="000000" w:themeColor="text1"/>
              </w:rPr>
              <w:t>Ketone-alcohols and ketone-aldehydes</w:t>
            </w:r>
          </w:p>
          <w:p w14:paraId="4FA00641" w14:textId="36B35332"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91CBD82" w14:textId="0369ABB2"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E9F1285" w14:textId="5B104948"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96608A" w14:textId="1AD83B6E"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F028173" w14:textId="746CB07E"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E2CE12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788824E2"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209507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2914500000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A61494F" w14:textId="67906F69"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0146589C" w14:textId="6B8C2D35" w:rsidR="006D0296" w:rsidRPr="00C269AA" w:rsidRDefault="006D0296" w:rsidP="006E7422">
            <w:pPr>
              <w:pStyle w:val="NoSpacing"/>
              <w:rPr>
                <w:rFonts w:cs="Arial"/>
                <w:color w:val="000000" w:themeColor="text1"/>
              </w:rPr>
            </w:pPr>
            <w:r w:rsidRPr="00C269AA">
              <w:rPr>
                <w:rFonts w:eastAsia="Arial" w:cs="Arial"/>
                <w:color w:val="000000" w:themeColor="text1"/>
              </w:rPr>
              <w:t>Ketone-phenols and ketones with other oxygen function</w:t>
            </w:r>
          </w:p>
          <w:p w14:paraId="02C2045C" w14:textId="3A913B2A"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82DECED" w14:textId="1501CED5"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4E72B94" w14:textId="08BBC132"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37FB86F" w14:textId="25EF528A"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5D37B34" w14:textId="693E3486"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D2A3D8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181544A2"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9FBEA1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2914610000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04F3A4E" w14:textId="2B0EF9B2"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2A7CC204" w14:textId="7BAF407D" w:rsidR="006D0296" w:rsidRPr="00C269AA" w:rsidRDefault="006D0296" w:rsidP="006E7422">
            <w:pPr>
              <w:pStyle w:val="NoSpacing"/>
              <w:rPr>
                <w:rFonts w:cs="Arial"/>
                <w:color w:val="000000" w:themeColor="text1"/>
              </w:rPr>
            </w:pPr>
            <w:r w:rsidRPr="00C269AA">
              <w:rPr>
                <w:rFonts w:eastAsia="Arial" w:cs="Arial"/>
                <w:color w:val="000000" w:themeColor="text1"/>
              </w:rPr>
              <w:t>Quinones</w:t>
            </w:r>
          </w:p>
          <w:p w14:paraId="0F2BDAB7" w14:textId="788DE060" w:rsidR="006D0296" w:rsidRPr="00C269AA" w:rsidRDefault="006D0296" w:rsidP="006E7422">
            <w:pPr>
              <w:pStyle w:val="NoSpacing"/>
              <w:rPr>
                <w:rFonts w:cs="Arial"/>
                <w:color w:val="000000" w:themeColor="text1"/>
              </w:rPr>
            </w:pPr>
            <w:r w:rsidRPr="00C269AA">
              <w:rPr>
                <w:rFonts w:eastAsia="Arial" w:cs="Arial"/>
                <w:color w:val="000000" w:themeColor="text1"/>
              </w:rPr>
              <w:t>Anthraquinone</w:t>
            </w:r>
          </w:p>
          <w:p w14:paraId="207247FE" w14:textId="08FA6122"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B40A6E0" w14:textId="086D1C76"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A4EC3C7" w14:textId="5CE99CCD"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B9926C" w14:textId="09315EAF"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C32E6A4" w14:textId="460A1CDE"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7C6FE4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73563676"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2F6AABC"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2914620000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C00A465" w14:textId="75E5C459"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4FAF9614" w14:textId="682A2018" w:rsidR="006D0296" w:rsidRPr="00C269AA" w:rsidRDefault="006D0296" w:rsidP="006E7422">
            <w:pPr>
              <w:pStyle w:val="NoSpacing"/>
              <w:rPr>
                <w:rFonts w:cs="Arial"/>
                <w:color w:val="000000" w:themeColor="text1"/>
              </w:rPr>
            </w:pPr>
            <w:r w:rsidRPr="00C269AA">
              <w:rPr>
                <w:rFonts w:eastAsia="Arial" w:cs="Arial"/>
                <w:color w:val="000000" w:themeColor="text1"/>
              </w:rPr>
              <w:t>Quinones</w:t>
            </w:r>
          </w:p>
          <w:p w14:paraId="1E1D5083" w14:textId="0AAA85BE" w:rsidR="006D0296" w:rsidRPr="00C269AA" w:rsidRDefault="006D0296" w:rsidP="006E7422">
            <w:pPr>
              <w:pStyle w:val="NoSpacing"/>
              <w:rPr>
                <w:rFonts w:cs="Arial"/>
                <w:color w:val="000000" w:themeColor="text1"/>
              </w:rPr>
            </w:pPr>
            <w:r w:rsidRPr="00C269AA">
              <w:rPr>
                <w:rFonts w:eastAsia="Arial" w:cs="Arial"/>
                <w:color w:val="000000" w:themeColor="text1"/>
              </w:rPr>
              <w:t>Coenzyme Q10 (ubidecarenone (INN))</w:t>
            </w:r>
          </w:p>
          <w:p w14:paraId="65A683DC" w14:textId="0D023A75"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01D79B2" w14:textId="29894AC2"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5D27549" w14:textId="1305CD6B"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5EA4045" w14:textId="60A64CA6"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6B06D3B" w14:textId="66D760C8"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95B6C4A"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3ABA9A2E"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D74361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2914690000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E4B04E9" w14:textId="4AD983CB"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1F085D93" w14:textId="25D45170" w:rsidR="006D0296" w:rsidRPr="00C269AA" w:rsidRDefault="006D0296" w:rsidP="006E7422">
            <w:pPr>
              <w:pStyle w:val="NoSpacing"/>
              <w:rPr>
                <w:rFonts w:cs="Arial"/>
                <w:color w:val="000000" w:themeColor="text1"/>
              </w:rPr>
            </w:pPr>
            <w:r w:rsidRPr="00C269AA">
              <w:rPr>
                <w:rFonts w:eastAsia="Arial" w:cs="Arial"/>
                <w:color w:val="000000" w:themeColor="text1"/>
              </w:rPr>
              <w:t>Quinones</w:t>
            </w:r>
          </w:p>
          <w:p w14:paraId="1EFA9EDB" w14:textId="15A1DE50"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0FACF1DB" w14:textId="6FA8C8BF"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8C71E2B" w14:textId="392A3D66"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9DD5FFF" w14:textId="24824F31"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CB85D3B" w14:textId="3624DC2D"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7DD5EA0" w14:textId="3F1F67DD"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283F0D3"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3EBB3BF7"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3B9B426"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lastRenderedPageBreak/>
              <w:t>2914710000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640DCB0" w14:textId="7DDA5530"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215F1F56" w14:textId="3CDEE650" w:rsidR="006D0296" w:rsidRPr="00C269AA" w:rsidRDefault="006D0296" w:rsidP="006E7422">
            <w:pPr>
              <w:pStyle w:val="NoSpacing"/>
              <w:rPr>
                <w:rFonts w:cs="Arial"/>
                <w:color w:val="000000" w:themeColor="text1"/>
              </w:rPr>
            </w:pPr>
            <w:r w:rsidRPr="00C269AA">
              <w:rPr>
                <w:rFonts w:eastAsia="Arial" w:cs="Arial"/>
                <w:color w:val="000000" w:themeColor="text1"/>
              </w:rPr>
              <w:t>Halogenated, sulphonated, nitrated or nitrosated derivatives</w:t>
            </w:r>
          </w:p>
          <w:p w14:paraId="5941E016" w14:textId="3C030022" w:rsidR="006D0296" w:rsidRPr="00C269AA" w:rsidRDefault="006D0296" w:rsidP="006E7422">
            <w:pPr>
              <w:pStyle w:val="NoSpacing"/>
              <w:rPr>
                <w:rFonts w:cs="Arial"/>
                <w:color w:val="000000" w:themeColor="text1"/>
              </w:rPr>
            </w:pPr>
            <w:r w:rsidRPr="00C269AA">
              <w:rPr>
                <w:rFonts w:eastAsia="Arial" w:cs="Arial"/>
                <w:color w:val="000000" w:themeColor="text1"/>
              </w:rPr>
              <w:t>Chlordecone (ISO)</w:t>
            </w:r>
          </w:p>
          <w:p w14:paraId="4F3E8E86" w14:textId="32E067FF"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DEE7F0D" w14:textId="66026BE3"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18CDD6E" w14:textId="05F1E3E5"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4179849" w14:textId="2BC08868"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839DB66" w14:textId="143DCACF"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EA2985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367CA976"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FF83E09"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2914790000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170A7CC" w14:textId="5A28EF31" w:rsidR="006D0296" w:rsidRPr="00C269AA" w:rsidRDefault="006D0296" w:rsidP="006E7422">
            <w:pPr>
              <w:pStyle w:val="NoSpacing"/>
              <w:rPr>
                <w:rFonts w:cs="Arial"/>
                <w:color w:val="000000" w:themeColor="text1"/>
              </w:rPr>
            </w:pPr>
            <w:r w:rsidRPr="00C269AA">
              <w:rPr>
                <w:rFonts w:eastAsia="Arial" w:cs="Arial"/>
                <w:color w:val="000000" w:themeColor="text1"/>
              </w:rPr>
              <w:t>Ketones and quinones, whether or not with other oxygen function, and their halogenated, sulphonated, nitrated or nitrosated derivatives</w:t>
            </w:r>
          </w:p>
          <w:p w14:paraId="39E236B8" w14:textId="14B906E6" w:rsidR="006D0296" w:rsidRPr="00C269AA" w:rsidRDefault="006D0296" w:rsidP="006E7422">
            <w:pPr>
              <w:pStyle w:val="NoSpacing"/>
              <w:rPr>
                <w:rFonts w:cs="Arial"/>
                <w:color w:val="000000" w:themeColor="text1"/>
              </w:rPr>
            </w:pPr>
            <w:r w:rsidRPr="00C269AA">
              <w:rPr>
                <w:rFonts w:eastAsia="Arial" w:cs="Arial"/>
                <w:color w:val="000000" w:themeColor="text1"/>
              </w:rPr>
              <w:t>Halogenated, sulphonated, nitrated or nitrosated derivatives</w:t>
            </w:r>
          </w:p>
          <w:p w14:paraId="365A031E" w14:textId="6F6D18A5"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36365A4F" w14:textId="219A368D"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E335C51" w14:textId="342B8069"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3698489" w14:textId="03EA1709"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20E784D" w14:textId="46827468"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029F79D" w14:textId="15B8A635"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50D337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27F81801"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77DDB0C" w14:textId="4F08B47B" w:rsidR="006D0296" w:rsidRPr="00C269AA" w:rsidRDefault="006D0296" w:rsidP="006E7422">
            <w:pPr>
              <w:pStyle w:val="NoSpacing"/>
              <w:rPr>
                <w:rFonts w:cs="Arial"/>
                <w:color w:val="000000" w:themeColor="text1"/>
              </w:rPr>
            </w:pPr>
            <w:r w:rsidRPr="00C269AA">
              <w:rPr>
                <w:rFonts w:eastAsia="Arial" w:cs="Arial"/>
                <w:color w:val="000000" w:themeColor="text1"/>
              </w:rPr>
              <w:t>2915</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2494AA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Saturated acyclic monocarboxylic acids and their anhydrides, halides, peroxides and peroxyacids; their halogenated, sulphonated, nitrated or nitrosated derivatives</w:t>
            </w:r>
          </w:p>
          <w:p w14:paraId="30C0D237" w14:textId="096E2A41"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04D45A5" w14:textId="293EAB4D" w:rsidR="006D0296"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F75B796" w14:textId="16F72012"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210DE04" w14:textId="064FAB1F"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C222835" w14:textId="53C65486"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56D2A2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702B66CF"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BDAA6A"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2916110000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E3F8C5C"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cyclic monocarboxylic acids, their anhydrides, halides, peroxides and peroxyacids; their halogenated, sulphonated, nitrated or nitrosated derivatives</w:t>
            </w:r>
          </w:p>
          <w:p w14:paraId="76F875F7" w14:textId="475756B8"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their anhydrides, halides, peroxides, peroxyacids and their derivatives</w:t>
            </w:r>
          </w:p>
          <w:p w14:paraId="34D28F0D" w14:textId="561524C1" w:rsidR="006D0296" w:rsidRPr="00C269AA" w:rsidRDefault="006D0296" w:rsidP="006E7422">
            <w:pPr>
              <w:pStyle w:val="NoSpacing"/>
              <w:rPr>
                <w:rFonts w:cs="Arial"/>
                <w:color w:val="000000" w:themeColor="text1"/>
              </w:rPr>
            </w:pPr>
            <w:r w:rsidRPr="00C269AA">
              <w:rPr>
                <w:rFonts w:eastAsia="Arial" w:cs="Arial"/>
                <w:color w:val="000000" w:themeColor="text1"/>
              </w:rPr>
              <w:t>Acrylic acid and its salts</w:t>
            </w:r>
          </w:p>
          <w:p w14:paraId="0CC6A531" w14:textId="69928260"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BBBF682" w14:textId="398DEB51"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4ECAB6D" w14:textId="702352E6"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6793209" w14:textId="163042A9"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2818160" w14:textId="5479FFAC"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4D0E53"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511A217C"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C13F92D"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2916120000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54B156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cyclic monocarboxylic acids, their anhydrides, halides, peroxides and peroxyacids; their halogenated, sulphonated, nitrated or nitrosated derivatives</w:t>
            </w:r>
          </w:p>
          <w:p w14:paraId="1C81EDE3" w14:textId="7CA6B685"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their anhydrides, halides, peroxides, peroxyacids and their derivatives</w:t>
            </w:r>
          </w:p>
          <w:p w14:paraId="3F8FD789" w14:textId="042FF48E" w:rsidR="006D0296" w:rsidRPr="00C269AA" w:rsidRDefault="006D0296" w:rsidP="006E7422">
            <w:pPr>
              <w:pStyle w:val="NoSpacing"/>
              <w:rPr>
                <w:rFonts w:cs="Arial"/>
                <w:color w:val="000000" w:themeColor="text1"/>
              </w:rPr>
            </w:pPr>
            <w:r w:rsidRPr="00C269AA">
              <w:rPr>
                <w:rFonts w:eastAsia="Arial" w:cs="Arial"/>
                <w:color w:val="000000" w:themeColor="text1"/>
              </w:rPr>
              <w:t>Esters of acrylic acid</w:t>
            </w:r>
          </w:p>
          <w:p w14:paraId="0C4C73D8" w14:textId="0FBFA510"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C04ED79" w14:textId="7429D3EF"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4172A27" w14:textId="67523EC0"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7B8E2EC" w14:textId="593E40B6"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AE65FE2" w14:textId="444574B6"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2F94D6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70D43DCE"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83621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2916130000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556261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cyclic monocarboxylic acids, their anhydrides, halides, peroxides and peroxyacids; their halogenated, sulphonated, nitrated or nitrosated derivatives</w:t>
            </w:r>
          </w:p>
          <w:p w14:paraId="44FFA981" w14:textId="22B4F8D1"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their anhydrides, halides, peroxides, peroxyacids and their derivatives</w:t>
            </w:r>
          </w:p>
          <w:p w14:paraId="1F168458" w14:textId="3EC5A967" w:rsidR="006D0296" w:rsidRPr="00C269AA" w:rsidRDefault="006D0296" w:rsidP="006E7422">
            <w:pPr>
              <w:pStyle w:val="NoSpacing"/>
              <w:rPr>
                <w:rFonts w:cs="Arial"/>
                <w:color w:val="000000" w:themeColor="text1"/>
              </w:rPr>
            </w:pPr>
            <w:r w:rsidRPr="00C269AA">
              <w:rPr>
                <w:rFonts w:eastAsia="Arial" w:cs="Arial"/>
                <w:color w:val="000000" w:themeColor="text1"/>
              </w:rPr>
              <w:t>Methacrylic acid and its salts</w:t>
            </w:r>
          </w:p>
          <w:p w14:paraId="3DDFEC93" w14:textId="23E0FB8E"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2839D9D" w14:textId="3B2BB05C"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E42848D" w14:textId="379B47DA"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8E3DA01" w14:textId="5B2058F3"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82F4ED3" w14:textId="03014B8E"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9EFD53D"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49BAE35A"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953EDF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2916140000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3DCE663"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cyclic monocarboxylic acids, their anhydrides, halides, peroxides and peroxyacids; their halogenated, sulphonated, nitrated or nitrosated derivatives</w:t>
            </w:r>
          </w:p>
          <w:p w14:paraId="0C7F2CA6" w14:textId="13BA1E01"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their anhydrides, halides, peroxides, peroxyacids and their derivatives</w:t>
            </w:r>
          </w:p>
          <w:p w14:paraId="05E09721" w14:textId="4000A8A3" w:rsidR="006D0296" w:rsidRPr="00C269AA" w:rsidRDefault="006D0296" w:rsidP="006E7422">
            <w:pPr>
              <w:pStyle w:val="NoSpacing"/>
              <w:rPr>
                <w:rFonts w:cs="Arial"/>
                <w:color w:val="000000" w:themeColor="text1"/>
              </w:rPr>
            </w:pPr>
            <w:r w:rsidRPr="00C269AA">
              <w:rPr>
                <w:rFonts w:eastAsia="Arial" w:cs="Arial"/>
                <w:color w:val="000000" w:themeColor="text1"/>
              </w:rPr>
              <w:t>Esters of methacrylic acid</w:t>
            </w:r>
          </w:p>
          <w:p w14:paraId="141270A8" w14:textId="0EA59692"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278A231" w14:textId="6DDFE6C2"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8F2FE62" w14:textId="63BC41ED"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159B23" w14:textId="483A1BE8"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0ED8DFD" w14:textId="784D78F5"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6D21E9"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3F29D1AE"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1B0C94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2916150000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625F9D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cyclic monocarboxylic acids, their anhydrides, halides, peroxides and peroxyacids; their halogenated, sulphonated, nitrated or nitrosated derivatives</w:t>
            </w:r>
          </w:p>
          <w:p w14:paraId="49ED7EAC" w14:textId="661DC90E"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their anhydrides, halides, peroxides, peroxyacids and their derivatives</w:t>
            </w:r>
          </w:p>
          <w:p w14:paraId="37216BB8" w14:textId="74525558" w:rsidR="006D0296" w:rsidRPr="00C269AA" w:rsidRDefault="006D0296" w:rsidP="006E7422">
            <w:pPr>
              <w:pStyle w:val="NoSpacing"/>
              <w:rPr>
                <w:rFonts w:cs="Arial"/>
                <w:color w:val="000000" w:themeColor="text1"/>
              </w:rPr>
            </w:pPr>
            <w:r w:rsidRPr="00C269AA">
              <w:rPr>
                <w:rFonts w:eastAsia="Arial" w:cs="Arial"/>
                <w:color w:val="000000" w:themeColor="text1"/>
              </w:rPr>
              <w:t>Oleic, linoleic or linolenic acids, their salts and esters</w:t>
            </w:r>
          </w:p>
          <w:p w14:paraId="182E4684" w14:textId="425224A9"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253F32B" w14:textId="644D5E07"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9A4A1D2" w14:textId="4F263B80"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E0D007" w14:textId="08C577F1"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A99751B" w14:textId="1A97153F"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C2E8179"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2DB37F91"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25DC81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2916160000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2D1156F"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cyclic monocarboxylic acids, their anhydrides, halides, peroxides and peroxyacids; their halogenated, sulphonated, nitrated or nitrosated derivatives</w:t>
            </w:r>
          </w:p>
          <w:p w14:paraId="4A301452" w14:textId="1FB6FCDF"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their anhydrides, halides, peroxides, peroxyacids and their derivatives</w:t>
            </w:r>
          </w:p>
          <w:p w14:paraId="31887531" w14:textId="15A112E6" w:rsidR="006D0296" w:rsidRPr="00C269AA" w:rsidRDefault="006D0296" w:rsidP="006E7422">
            <w:pPr>
              <w:pStyle w:val="NoSpacing"/>
              <w:rPr>
                <w:rFonts w:cs="Arial"/>
                <w:color w:val="000000" w:themeColor="text1"/>
              </w:rPr>
            </w:pPr>
            <w:r w:rsidRPr="00C269AA">
              <w:rPr>
                <w:rFonts w:eastAsia="Arial" w:cs="Arial"/>
                <w:color w:val="000000" w:themeColor="text1"/>
              </w:rPr>
              <w:t>Binapacryl (ISO)</w:t>
            </w:r>
          </w:p>
          <w:p w14:paraId="5B04A5C0" w14:textId="34D44205"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C57A57E" w14:textId="0222E9C0"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974BE72" w14:textId="3116CA4F"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EBAF5ED" w14:textId="525C09EC"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5796F1F" w14:textId="2FF578AE"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EA8D2FF"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27223D3B"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31AC2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2916191000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EA5284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cyclic monocarboxylic acids, their anhydrides, halides, peroxides and peroxyacids; their halogenated, sulphonated, nitrated or nitrosated derivatives</w:t>
            </w:r>
          </w:p>
          <w:p w14:paraId="61073822" w14:textId="4A0FC83C"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their anhydrides, halides, peroxides, peroxyacids and their derivatives</w:t>
            </w:r>
          </w:p>
          <w:p w14:paraId="6D01525B" w14:textId="5F5EB3D4"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66C15D60" w14:textId="5A817BBD" w:rsidR="006D0296" w:rsidRPr="00C269AA" w:rsidRDefault="006D0296" w:rsidP="006E7422">
            <w:pPr>
              <w:pStyle w:val="NoSpacing"/>
              <w:rPr>
                <w:rFonts w:cs="Arial"/>
                <w:color w:val="000000" w:themeColor="text1"/>
              </w:rPr>
            </w:pPr>
            <w:r w:rsidRPr="00C269AA">
              <w:rPr>
                <w:rFonts w:eastAsia="Arial" w:cs="Arial"/>
                <w:color w:val="000000" w:themeColor="text1"/>
              </w:rPr>
              <w:t>Undecenoic acids and their salts and esters</w:t>
            </w:r>
          </w:p>
          <w:p w14:paraId="23281081" w14:textId="67CCEC5C"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30DFC87" w14:textId="3B946C99"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A9DB4D0" w14:textId="481707FE"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F2E6D5F" w14:textId="369A7005"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326BF3C" w14:textId="5DC83400"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0834606"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44140CAB"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793CD3C"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lastRenderedPageBreak/>
              <w:t>2916194000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C35579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cyclic monocarboxylic acids, their anhydrides, halides, peroxides and peroxyacids; their halogenated, sulphonated, nitrated or nitrosated derivatives</w:t>
            </w:r>
          </w:p>
          <w:p w14:paraId="156EA2DD" w14:textId="3474E89D"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their anhydrides, halides, peroxides, peroxyacids and their derivatives</w:t>
            </w:r>
          </w:p>
          <w:p w14:paraId="506AABAF" w14:textId="7768F9E7"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274949A5" w14:textId="040C988B" w:rsidR="006D0296" w:rsidRPr="00C269AA" w:rsidRDefault="006D0296" w:rsidP="006E7422">
            <w:pPr>
              <w:pStyle w:val="NoSpacing"/>
              <w:rPr>
                <w:rFonts w:cs="Arial"/>
                <w:color w:val="000000" w:themeColor="text1"/>
              </w:rPr>
            </w:pPr>
            <w:r w:rsidRPr="00C269AA">
              <w:rPr>
                <w:rFonts w:eastAsia="Arial" w:cs="Arial"/>
                <w:color w:val="000000" w:themeColor="text1"/>
              </w:rPr>
              <w:t>Crotonic acid</w:t>
            </w:r>
          </w:p>
          <w:p w14:paraId="419AF617" w14:textId="647FC914"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0DF9E34" w14:textId="1551DF62"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DC52687" w14:textId="00F36149"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F63E9C7" w14:textId="13E7E738"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70C3DE0" w14:textId="429DFD93"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BAE9843"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37B9F196"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D86D5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2916199530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0E717F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cyclic monocarboxylic acids, their anhydrides, halides, peroxides and peroxyacids; their halogenated, sulphonated, nitrated or nitrosated derivatives</w:t>
            </w:r>
          </w:p>
          <w:p w14:paraId="4C8F40A9" w14:textId="2FFF3BD9"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their anhydrides, halides, peroxides, peroxyacids and their derivatives</w:t>
            </w:r>
          </w:p>
          <w:p w14:paraId="2EB07CBF" w14:textId="335301B1"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43AE6DB3" w14:textId="6DA7C700"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15B33C5A" w14:textId="27BA3C95" w:rsidR="006D0296" w:rsidRPr="00C269AA" w:rsidRDefault="006D0296" w:rsidP="006E7422">
            <w:pPr>
              <w:pStyle w:val="NoSpacing"/>
              <w:rPr>
                <w:rFonts w:cs="Arial"/>
                <w:color w:val="000000" w:themeColor="text1"/>
              </w:rPr>
            </w:pPr>
            <w:r w:rsidRPr="00C269AA">
              <w:rPr>
                <w:rFonts w:eastAsia="Arial" w:cs="Arial"/>
                <w:color w:val="000000" w:themeColor="text1"/>
              </w:rPr>
              <w:t>Potassium (E,E)-hexa-2,4-dienoate (CAS RN 24634-61-5)</w:t>
            </w:r>
          </w:p>
          <w:p w14:paraId="181F17BF" w14:textId="2A2CBA4B"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BDEC610" w14:textId="07EFF9B3"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C613F30" w14:textId="135B54CC"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9C1D327" w14:textId="31D0CFE1"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BCE5A49" w14:textId="32C3C64D"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66A513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2EF5FDB1"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75DC1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2916199550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B89149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cyclic monocarboxylic acids, their anhydrides, halides, peroxides and peroxyacids; their halogenated, sulphonated, nitrated or nitrosated derivatives</w:t>
            </w:r>
          </w:p>
          <w:p w14:paraId="24E84545" w14:textId="588A3CAA"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their anhydrides, halides, peroxides, peroxyacids and their derivatives</w:t>
            </w:r>
          </w:p>
          <w:p w14:paraId="7DB61C10" w14:textId="2EB2DD4F"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4E5F9443" w14:textId="4A4634BA"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43C7B152" w14:textId="0CD807E4" w:rsidR="006D0296" w:rsidRPr="00C269AA" w:rsidRDefault="006D0296" w:rsidP="006E7422">
            <w:pPr>
              <w:pStyle w:val="NoSpacing"/>
              <w:rPr>
                <w:rFonts w:cs="Arial"/>
                <w:color w:val="000000" w:themeColor="text1"/>
              </w:rPr>
            </w:pPr>
            <w:r w:rsidRPr="00C269AA">
              <w:rPr>
                <w:rFonts w:eastAsia="Arial" w:cs="Arial"/>
                <w:color w:val="000000" w:themeColor="text1"/>
              </w:rPr>
              <w:t>Methyl 2-fluoroacrylate (CAS RN 2343-89-7)</w:t>
            </w:r>
          </w:p>
          <w:p w14:paraId="5EEA6E9A" w14:textId="10F3A7E4"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2A205A6" w14:textId="056B40D9"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CBFAD3C" w14:textId="1B9B5077"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065C145" w14:textId="306AAC90"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AB45240" w14:textId="076AE728"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2C4477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54EC5D59"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E122CE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2916199590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A510C82"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cyclic monocarboxylic acids, their anhydrides, halides, peroxides and peroxyacids; their halogenated, sulphonated, nitrated or nitrosated derivatives</w:t>
            </w:r>
          </w:p>
          <w:p w14:paraId="62599D5C" w14:textId="02619DCA"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their anhydrides, halides, peroxides, peroxyacids and their derivatives</w:t>
            </w:r>
          </w:p>
          <w:p w14:paraId="22F6ACDD" w14:textId="56B35F7D"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6C5256FA" w14:textId="75EEF62B"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2DDF939B" w14:textId="75302F8F"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752E729A" w14:textId="6E7C84BB"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1EF8139" w14:textId="5F260D90"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C3D242D" w14:textId="2B32B104"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0A19C3A" w14:textId="52BDA4DE"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2F33AA9" w14:textId="506ABE40"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1E13DA"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2D300053"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AC6004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2916200000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905F25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cyclic monocarboxylic acids, their anhydrides, halides, peroxides and peroxyacids; their halogenated, sulphonated, nitrated or nitrosated derivatives</w:t>
            </w:r>
          </w:p>
          <w:p w14:paraId="242FF809" w14:textId="6B66BAC5" w:rsidR="006D0296" w:rsidRPr="00C269AA" w:rsidRDefault="006D0296" w:rsidP="006E7422">
            <w:pPr>
              <w:pStyle w:val="NoSpacing"/>
              <w:rPr>
                <w:rFonts w:cs="Arial"/>
                <w:color w:val="000000" w:themeColor="text1"/>
              </w:rPr>
            </w:pPr>
            <w:r w:rsidRPr="00C269AA">
              <w:rPr>
                <w:rFonts w:eastAsia="Arial" w:cs="Arial"/>
                <w:color w:val="000000" w:themeColor="text1"/>
              </w:rPr>
              <w:t>Cyclanic, cyclenic or cycloterpenic monocarboxylic acids, their anhydrides, halides, peroxides, peroxyacids and their derivatives</w:t>
            </w:r>
          </w:p>
          <w:p w14:paraId="5F4B3CB9" w14:textId="4215D884"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4655BAC" w14:textId="5B201585" w:rsidR="006D0296"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1F7AC6DA" w14:textId="78E679C9"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42B6C37" w14:textId="3CDB187E"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0E35DB6" w14:textId="3C477902"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8EDFE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01974EFA"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589497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2916310000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ED447DA"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cyclic monocarboxylic acids, their anhydrides, halides, peroxides and peroxyacids; their halogenated, sulphonated, nitrated or nitrosated derivatives</w:t>
            </w:r>
          </w:p>
          <w:p w14:paraId="50D54611" w14:textId="5F17FEBE" w:rsidR="006D0296" w:rsidRPr="00C269AA" w:rsidRDefault="006D0296" w:rsidP="006E7422">
            <w:pPr>
              <w:pStyle w:val="NoSpacing"/>
              <w:rPr>
                <w:rFonts w:cs="Arial"/>
                <w:color w:val="000000" w:themeColor="text1"/>
              </w:rPr>
            </w:pPr>
            <w:r w:rsidRPr="00C269AA">
              <w:rPr>
                <w:rFonts w:eastAsia="Arial" w:cs="Arial"/>
                <w:color w:val="000000" w:themeColor="text1"/>
              </w:rPr>
              <w:t>Aromatic monocarboxylic acids, their anhydrides, halides, peroxides, peroxyacids and their derivatives</w:t>
            </w:r>
          </w:p>
          <w:p w14:paraId="20EDEC25" w14:textId="549D740A" w:rsidR="006D0296" w:rsidRPr="00C269AA" w:rsidRDefault="006D0296" w:rsidP="006E7422">
            <w:pPr>
              <w:pStyle w:val="NoSpacing"/>
              <w:rPr>
                <w:rFonts w:cs="Arial"/>
                <w:color w:val="000000" w:themeColor="text1"/>
              </w:rPr>
            </w:pPr>
            <w:r w:rsidRPr="00C269AA">
              <w:rPr>
                <w:rFonts w:eastAsia="Arial" w:cs="Arial"/>
                <w:color w:val="000000" w:themeColor="text1"/>
              </w:rPr>
              <w:t>Benzoic acid, its salts and esters</w:t>
            </w:r>
          </w:p>
          <w:p w14:paraId="6289057B" w14:textId="3F0C1EAA"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DA428CF" w14:textId="2ED0BA1F"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DBE60F8" w14:textId="39FCEEE6"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B9AE6C7" w14:textId="3765B5DD"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0945495" w14:textId="53FE9DA0"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57DAE5F"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41936789"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BD85D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2916320000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5C46BB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cyclic monocarboxylic acids, their anhydrides, halides, peroxides and peroxyacids; their halogenated, sulphonated, nitrated or nitrosated derivatives</w:t>
            </w:r>
          </w:p>
          <w:p w14:paraId="2B650BF5" w14:textId="36949D82" w:rsidR="006D0296" w:rsidRPr="00C269AA" w:rsidRDefault="006D0296" w:rsidP="006E7422">
            <w:pPr>
              <w:pStyle w:val="NoSpacing"/>
              <w:rPr>
                <w:rFonts w:cs="Arial"/>
                <w:color w:val="000000" w:themeColor="text1"/>
              </w:rPr>
            </w:pPr>
            <w:r w:rsidRPr="00C269AA">
              <w:rPr>
                <w:rFonts w:eastAsia="Arial" w:cs="Arial"/>
                <w:color w:val="000000" w:themeColor="text1"/>
              </w:rPr>
              <w:t>Aromatic monocarboxylic acids, their anhydrides, halides, peroxides, peroxyacids and their derivatives</w:t>
            </w:r>
          </w:p>
          <w:p w14:paraId="5E88883C" w14:textId="37797D79" w:rsidR="006D0296" w:rsidRPr="00C269AA" w:rsidRDefault="006D0296" w:rsidP="006E7422">
            <w:pPr>
              <w:pStyle w:val="NoSpacing"/>
              <w:rPr>
                <w:rFonts w:cs="Arial"/>
                <w:color w:val="000000" w:themeColor="text1"/>
              </w:rPr>
            </w:pPr>
            <w:r w:rsidRPr="00C269AA">
              <w:rPr>
                <w:rFonts w:eastAsia="Arial" w:cs="Arial"/>
                <w:color w:val="000000" w:themeColor="text1"/>
              </w:rPr>
              <w:t>Benzoyl peroxide and benzoyl chloride</w:t>
            </w:r>
          </w:p>
          <w:p w14:paraId="36DF6045" w14:textId="7E4D65C4"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27CF99B" w14:textId="27BC83AD"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F806E2B" w14:textId="69F1E1C2"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D0F7708" w14:textId="7F6EB91F"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5566138" w14:textId="55C0DECF"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DDC9029"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3B4AFE8E"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EF7C95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2916340000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2F2D40A"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cyclic monocarboxylic acids, their anhydrides, halides, peroxides and peroxyacids; their halogenated, sulphonated, nitrated or nitrosated derivatives</w:t>
            </w:r>
          </w:p>
          <w:p w14:paraId="08BD2C2C" w14:textId="7E6B5FEF" w:rsidR="006D0296" w:rsidRPr="00C269AA" w:rsidRDefault="006D0296" w:rsidP="006E7422">
            <w:pPr>
              <w:pStyle w:val="NoSpacing"/>
              <w:rPr>
                <w:rFonts w:cs="Arial"/>
                <w:color w:val="000000" w:themeColor="text1"/>
              </w:rPr>
            </w:pPr>
            <w:r w:rsidRPr="00C269AA">
              <w:rPr>
                <w:rFonts w:eastAsia="Arial" w:cs="Arial"/>
                <w:color w:val="000000" w:themeColor="text1"/>
              </w:rPr>
              <w:t>Aromatic monocarboxylic acids, their anhydrides, halides, peroxides, peroxyacids and their derivatives</w:t>
            </w:r>
          </w:p>
          <w:p w14:paraId="5C5451B9" w14:textId="4ACF5CA1" w:rsidR="006D0296" w:rsidRPr="00C269AA" w:rsidRDefault="006D0296" w:rsidP="006E7422">
            <w:pPr>
              <w:pStyle w:val="NoSpacing"/>
              <w:rPr>
                <w:rFonts w:cs="Arial"/>
                <w:color w:val="000000" w:themeColor="text1"/>
              </w:rPr>
            </w:pPr>
            <w:r w:rsidRPr="00C269AA">
              <w:rPr>
                <w:rFonts w:eastAsia="Arial" w:cs="Arial"/>
                <w:color w:val="000000" w:themeColor="text1"/>
              </w:rPr>
              <w:t>Phenylacetic acid and its salts</w:t>
            </w:r>
          </w:p>
          <w:p w14:paraId="29D019D3" w14:textId="6CB0FA5F"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F7B718B" w14:textId="51C06FA2"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DBFBCAF" w14:textId="63309179"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FB66196" w14:textId="5949CCD6"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2CA936F" w14:textId="7F440D92"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086B7E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50D55D1D"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71456F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2916390000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2582EB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Unsaturated acyclic monocarboxylic acids, cyclic monocarboxylic acids, their anhydrides, halides, peroxides and peroxyacids; their halogenated, sulphonated, nitrated or nitrosated derivatives</w:t>
            </w:r>
          </w:p>
          <w:p w14:paraId="3C053A83" w14:textId="784C609D" w:rsidR="006D0296" w:rsidRPr="00C269AA" w:rsidRDefault="006D0296" w:rsidP="006E7422">
            <w:pPr>
              <w:pStyle w:val="NoSpacing"/>
              <w:rPr>
                <w:rFonts w:cs="Arial"/>
                <w:color w:val="000000" w:themeColor="text1"/>
              </w:rPr>
            </w:pPr>
            <w:r w:rsidRPr="00C269AA">
              <w:rPr>
                <w:rFonts w:eastAsia="Arial" w:cs="Arial"/>
                <w:color w:val="000000" w:themeColor="text1"/>
              </w:rPr>
              <w:t>Aromatic monocarboxylic acids, their anhydrides, halides, peroxides, peroxyacids and their derivatives</w:t>
            </w:r>
          </w:p>
          <w:p w14:paraId="2FA27C32" w14:textId="102165E2"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07836462" w14:textId="01CF3303"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6AEAB63" w14:textId="0D9C1CE8"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5F1E01E" w14:textId="70C9A674"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2F88A3" w14:textId="03039945"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9998F5C" w14:textId="3C1B998C"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1D9476"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6F42B9BE"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62114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2917110000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13CBDC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72499352" w14:textId="25234C91" w:rsidR="006D0296" w:rsidRPr="00C269AA" w:rsidRDefault="006D0296" w:rsidP="006E7422">
            <w:pPr>
              <w:pStyle w:val="NoSpacing"/>
              <w:rPr>
                <w:rFonts w:cs="Arial"/>
                <w:color w:val="000000" w:themeColor="text1"/>
              </w:rPr>
            </w:pPr>
            <w:r w:rsidRPr="00C269AA">
              <w:rPr>
                <w:rFonts w:eastAsia="Arial" w:cs="Arial"/>
                <w:color w:val="000000" w:themeColor="text1"/>
              </w:rPr>
              <w:t>Acyclic polycarboxylic acids, their anhydrides, halides, peroxides, peroxyacids and their derivatives</w:t>
            </w:r>
          </w:p>
          <w:p w14:paraId="0BA59FB0" w14:textId="6C4E36F6" w:rsidR="006D0296" w:rsidRPr="00C269AA" w:rsidRDefault="006D0296" w:rsidP="006E7422">
            <w:pPr>
              <w:pStyle w:val="NoSpacing"/>
              <w:rPr>
                <w:rFonts w:cs="Arial"/>
                <w:color w:val="000000" w:themeColor="text1"/>
              </w:rPr>
            </w:pPr>
            <w:r w:rsidRPr="00C269AA">
              <w:rPr>
                <w:rFonts w:eastAsia="Arial" w:cs="Arial"/>
                <w:color w:val="000000" w:themeColor="text1"/>
              </w:rPr>
              <w:t>Oxalic acid, its salts and esters</w:t>
            </w:r>
          </w:p>
          <w:p w14:paraId="6BEBCFD1" w14:textId="525F56CF"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0907D8F" w14:textId="5CDCC94D"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22DC1DF" w14:textId="09DE7385"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0736992" w14:textId="36026FC3"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6A5CC8C" w14:textId="16865965"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1A4EDC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369AEDCA"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DDC8EA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lastRenderedPageBreak/>
              <w:t>2917120000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15A8F5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4A39C642" w14:textId="563D0EF2" w:rsidR="006D0296" w:rsidRPr="00C269AA" w:rsidRDefault="006D0296" w:rsidP="006E7422">
            <w:pPr>
              <w:pStyle w:val="NoSpacing"/>
              <w:rPr>
                <w:rFonts w:cs="Arial"/>
                <w:color w:val="000000" w:themeColor="text1"/>
              </w:rPr>
            </w:pPr>
            <w:r w:rsidRPr="00C269AA">
              <w:rPr>
                <w:rFonts w:eastAsia="Arial" w:cs="Arial"/>
                <w:color w:val="000000" w:themeColor="text1"/>
              </w:rPr>
              <w:t>Acyclic polycarboxylic acids, their anhydrides, halides, peroxides, peroxyacids and their derivatives</w:t>
            </w:r>
          </w:p>
          <w:p w14:paraId="2577C106" w14:textId="0F9F6D7C" w:rsidR="006D0296" w:rsidRPr="00C269AA" w:rsidRDefault="006D0296" w:rsidP="006E7422">
            <w:pPr>
              <w:pStyle w:val="NoSpacing"/>
              <w:rPr>
                <w:rFonts w:cs="Arial"/>
                <w:color w:val="000000" w:themeColor="text1"/>
              </w:rPr>
            </w:pPr>
            <w:r w:rsidRPr="00C269AA">
              <w:rPr>
                <w:rFonts w:eastAsia="Arial" w:cs="Arial"/>
                <w:color w:val="000000" w:themeColor="text1"/>
              </w:rPr>
              <w:t>Adipic acid, its salts and esters</w:t>
            </w:r>
          </w:p>
          <w:p w14:paraId="7E34BDFF" w14:textId="36F4B858"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869D007" w14:textId="736A3A5E"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E5E8811" w14:textId="3B202B18"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96C0C1" w14:textId="5C22026C"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16D7804" w14:textId="1FC3C6BF"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FA20B5D"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565C4DA4"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0A133B9"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2917130000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34A3C23"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01F1F558" w14:textId="7F73438F" w:rsidR="006D0296" w:rsidRPr="00C269AA" w:rsidRDefault="006D0296" w:rsidP="006E7422">
            <w:pPr>
              <w:pStyle w:val="NoSpacing"/>
              <w:rPr>
                <w:rFonts w:cs="Arial"/>
                <w:color w:val="000000" w:themeColor="text1"/>
              </w:rPr>
            </w:pPr>
            <w:r w:rsidRPr="00C269AA">
              <w:rPr>
                <w:rFonts w:eastAsia="Arial" w:cs="Arial"/>
                <w:color w:val="000000" w:themeColor="text1"/>
              </w:rPr>
              <w:t>Acyclic polycarboxylic acids, their anhydrides, halides, peroxides, peroxyacids and their derivatives</w:t>
            </w:r>
          </w:p>
          <w:p w14:paraId="3A5DD05D" w14:textId="7237FA19" w:rsidR="006D0296" w:rsidRPr="00C269AA" w:rsidRDefault="006D0296" w:rsidP="006E7422">
            <w:pPr>
              <w:pStyle w:val="NoSpacing"/>
              <w:rPr>
                <w:rFonts w:cs="Arial"/>
                <w:color w:val="000000" w:themeColor="text1"/>
              </w:rPr>
            </w:pPr>
            <w:r w:rsidRPr="00C269AA">
              <w:rPr>
                <w:rFonts w:eastAsia="Arial" w:cs="Arial"/>
                <w:color w:val="000000" w:themeColor="text1"/>
              </w:rPr>
              <w:t>Azelaic acid, sebacic acid, their salts and esters</w:t>
            </w:r>
          </w:p>
          <w:p w14:paraId="3C0F5DC0" w14:textId="6AE81463"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48C50B0" w14:textId="4A3B18C5"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60043C9" w14:textId="34AC5B3D"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335334F" w14:textId="5335026F"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AFE4DDE" w14:textId="33AB3CE8"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FE144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22476887"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E1B7DB9"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2917140000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FB2E052"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3C5499E2" w14:textId="03F3C980" w:rsidR="006D0296" w:rsidRPr="00C269AA" w:rsidRDefault="006D0296" w:rsidP="006E7422">
            <w:pPr>
              <w:pStyle w:val="NoSpacing"/>
              <w:rPr>
                <w:rFonts w:cs="Arial"/>
                <w:color w:val="000000" w:themeColor="text1"/>
              </w:rPr>
            </w:pPr>
            <w:r w:rsidRPr="00C269AA">
              <w:rPr>
                <w:rFonts w:eastAsia="Arial" w:cs="Arial"/>
                <w:color w:val="000000" w:themeColor="text1"/>
              </w:rPr>
              <w:t>Acyclic polycarboxylic acids, their anhydrides, halides, peroxides, peroxyacids and their derivatives</w:t>
            </w:r>
          </w:p>
          <w:p w14:paraId="14A042C1" w14:textId="688278EE" w:rsidR="006D0296" w:rsidRPr="00C269AA" w:rsidRDefault="006D0296" w:rsidP="006E7422">
            <w:pPr>
              <w:pStyle w:val="NoSpacing"/>
              <w:rPr>
                <w:rFonts w:cs="Arial"/>
                <w:color w:val="000000" w:themeColor="text1"/>
              </w:rPr>
            </w:pPr>
            <w:r w:rsidRPr="00C269AA">
              <w:rPr>
                <w:rFonts w:eastAsia="Arial" w:cs="Arial"/>
                <w:color w:val="000000" w:themeColor="text1"/>
              </w:rPr>
              <w:t>Maleic anhydride</w:t>
            </w:r>
          </w:p>
          <w:p w14:paraId="632D9CCF" w14:textId="45971BE8"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7E5A1F7" w14:textId="15511B9A"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F8368BA" w14:textId="4B4C6F4A"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F55AC45" w14:textId="4E565002"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4BEA0EB" w14:textId="60484CAB"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03026A6"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3130303D"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81BBB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2917191000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40A351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66A296C1" w14:textId="3A85F36A" w:rsidR="006D0296" w:rsidRPr="00C269AA" w:rsidRDefault="006D0296" w:rsidP="006E7422">
            <w:pPr>
              <w:pStyle w:val="NoSpacing"/>
              <w:rPr>
                <w:rFonts w:cs="Arial"/>
                <w:color w:val="000000" w:themeColor="text1"/>
              </w:rPr>
            </w:pPr>
            <w:r w:rsidRPr="00C269AA">
              <w:rPr>
                <w:rFonts w:eastAsia="Arial" w:cs="Arial"/>
                <w:color w:val="000000" w:themeColor="text1"/>
              </w:rPr>
              <w:t>Acyclic polycarboxylic acids, their anhydrides, halides, peroxides, peroxyacids and their derivatives</w:t>
            </w:r>
          </w:p>
          <w:p w14:paraId="067E5231" w14:textId="7066395F"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3723E0BE" w14:textId="3FD80106" w:rsidR="006D0296" w:rsidRPr="00C269AA" w:rsidRDefault="006D0296" w:rsidP="006E7422">
            <w:pPr>
              <w:pStyle w:val="NoSpacing"/>
              <w:rPr>
                <w:rFonts w:cs="Arial"/>
                <w:color w:val="000000" w:themeColor="text1"/>
              </w:rPr>
            </w:pPr>
            <w:r w:rsidRPr="00C269AA">
              <w:rPr>
                <w:rFonts w:eastAsia="Arial" w:cs="Arial"/>
                <w:color w:val="000000" w:themeColor="text1"/>
              </w:rPr>
              <w:t>Malonic acid, its salts and esters</w:t>
            </w:r>
          </w:p>
          <w:p w14:paraId="7671A2AD" w14:textId="1CFA1666"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7AB5E5" w14:textId="413A0445"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EA0CD28" w14:textId="69C2B443"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9EB75DC" w14:textId="6D8A6F70"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91567BD" w14:textId="72E21A9D"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539B06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326BAE8F"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0B7541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2917192000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421346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78E4CCB4" w14:textId="5CAC2303" w:rsidR="006D0296" w:rsidRPr="00C269AA" w:rsidRDefault="006D0296" w:rsidP="006E7422">
            <w:pPr>
              <w:pStyle w:val="NoSpacing"/>
              <w:rPr>
                <w:rFonts w:cs="Arial"/>
                <w:color w:val="000000" w:themeColor="text1"/>
              </w:rPr>
            </w:pPr>
            <w:r w:rsidRPr="00C269AA">
              <w:rPr>
                <w:rFonts w:eastAsia="Arial" w:cs="Arial"/>
                <w:color w:val="000000" w:themeColor="text1"/>
              </w:rPr>
              <w:t>Acyclic polycarboxylic acids, their anhydrides, halides, peroxides, peroxyacids and their derivatives</w:t>
            </w:r>
          </w:p>
          <w:p w14:paraId="7C8DFB71" w14:textId="3A111C0F"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6DF4072C" w14:textId="52C81024" w:rsidR="006D0296" w:rsidRPr="00C269AA" w:rsidRDefault="006D0296" w:rsidP="006E7422">
            <w:pPr>
              <w:pStyle w:val="NoSpacing"/>
              <w:rPr>
                <w:rFonts w:cs="Arial"/>
                <w:color w:val="000000" w:themeColor="text1"/>
              </w:rPr>
            </w:pPr>
            <w:r w:rsidRPr="00C269AA">
              <w:rPr>
                <w:rFonts w:eastAsia="Arial" w:cs="Arial"/>
                <w:color w:val="000000" w:themeColor="text1"/>
              </w:rPr>
              <w:t>Ethane-1,2-dicarboxylic acid or butanedioic acid (succinic acid) having a bio-based carbon content of 100% by mass</w:t>
            </w:r>
          </w:p>
          <w:p w14:paraId="45C41D31" w14:textId="6723EDD9"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FA0C489" w14:textId="68687E90"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5A0662E" w14:textId="0BCC4743"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57CC536" w14:textId="36D68CDD"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EA65B91" w14:textId="5FE6C49D"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F13B74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7E04D1E7"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EED0B9C"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2917198035</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6E347E6"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784A0F6E" w14:textId="164AFA18" w:rsidR="006D0296" w:rsidRPr="00C269AA" w:rsidRDefault="006D0296" w:rsidP="006E7422">
            <w:pPr>
              <w:pStyle w:val="NoSpacing"/>
              <w:rPr>
                <w:rFonts w:cs="Arial"/>
                <w:color w:val="000000" w:themeColor="text1"/>
              </w:rPr>
            </w:pPr>
            <w:r w:rsidRPr="00C269AA">
              <w:rPr>
                <w:rFonts w:eastAsia="Arial" w:cs="Arial"/>
                <w:color w:val="000000" w:themeColor="text1"/>
              </w:rPr>
              <w:t>Acyclic polycarboxylic acids, their anhydrides, halides, peroxides, peroxyacids and their derivatives</w:t>
            </w:r>
          </w:p>
          <w:p w14:paraId="4C3ED6BC" w14:textId="1111DC1D"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21C0DA2B" w14:textId="556923AA"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7E7E5E5D" w14:textId="40FD0792" w:rsidR="006D0296" w:rsidRPr="00C269AA" w:rsidRDefault="006D0296" w:rsidP="006E7422">
            <w:pPr>
              <w:pStyle w:val="NoSpacing"/>
              <w:rPr>
                <w:rFonts w:cs="Arial"/>
                <w:color w:val="000000" w:themeColor="text1"/>
              </w:rPr>
            </w:pPr>
            <w:r w:rsidRPr="00C269AA">
              <w:rPr>
                <w:rFonts w:eastAsia="Arial" w:cs="Arial"/>
                <w:color w:val="000000" w:themeColor="text1"/>
              </w:rPr>
              <w:t>Diethyl methylmalonate (CAS RN 609-08-5)</w:t>
            </w:r>
          </w:p>
          <w:p w14:paraId="50F6FF35" w14:textId="720D9197"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EA983F9" w14:textId="15BA86BC"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838BAA1" w14:textId="2F2EC1CB"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35C7DCA" w14:textId="2FCD42D1"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E529D47" w14:textId="70891CFF"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268800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704D8992"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9F575B2"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2917198040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8B0F1EC"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373DD6C8" w14:textId="3D8A0C65" w:rsidR="006D0296" w:rsidRPr="00C269AA" w:rsidRDefault="006D0296" w:rsidP="006E7422">
            <w:pPr>
              <w:pStyle w:val="NoSpacing"/>
              <w:rPr>
                <w:rFonts w:cs="Arial"/>
                <w:color w:val="000000" w:themeColor="text1"/>
              </w:rPr>
            </w:pPr>
            <w:r w:rsidRPr="00C269AA">
              <w:rPr>
                <w:rFonts w:eastAsia="Arial" w:cs="Arial"/>
                <w:color w:val="000000" w:themeColor="text1"/>
              </w:rPr>
              <w:t>Acyclic polycarboxylic acids, their anhydrides, halides, peroxides, peroxyacids and their derivatives</w:t>
            </w:r>
          </w:p>
          <w:p w14:paraId="5A658DCC" w14:textId="461832EC"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04FDAE78" w14:textId="740A5E26"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131ADF87" w14:textId="0D461DB3" w:rsidR="006D0296" w:rsidRPr="00C269AA" w:rsidRDefault="006D0296" w:rsidP="006E7422">
            <w:pPr>
              <w:pStyle w:val="NoSpacing"/>
              <w:rPr>
                <w:rFonts w:cs="Arial"/>
                <w:color w:val="000000" w:themeColor="text1"/>
              </w:rPr>
            </w:pPr>
            <w:r w:rsidRPr="00C269AA">
              <w:rPr>
                <w:rFonts w:eastAsia="Arial" w:cs="Arial"/>
                <w:color w:val="000000" w:themeColor="text1"/>
              </w:rPr>
              <w:t>Dodecanedioic acid, of a purity by weight of more than 98.5% (CAS RN 693-23-2)</w:t>
            </w:r>
          </w:p>
          <w:p w14:paraId="08FDFEC9" w14:textId="0D974A04"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324161A" w14:textId="477082C2"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A7095F2" w14:textId="572A5101"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C354F16" w14:textId="0D7282A3"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427E798" w14:textId="7D0A5092"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9EC7B93"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4418FECD"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9A397B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2917198050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3FFC35C"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45F67AA3" w14:textId="4CCAC161" w:rsidR="006D0296" w:rsidRPr="00C269AA" w:rsidRDefault="006D0296" w:rsidP="006E7422">
            <w:pPr>
              <w:pStyle w:val="NoSpacing"/>
              <w:rPr>
                <w:rFonts w:cs="Arial"/>
                <w:color w:val="000000" w:themeColor="text1"/>
              </w:rPr>
            </w:pPr>
            <w:r w:rsidRPr="00C269AA">
              <w:rPr>
                <w:rFonts w:eastAsia="Arial" w:cs="Arial"/>
                <w:color w:val="000000" w:themeColor="text1"/>
              </w:rPr>
              <w:t>Acyclic polycarboxylic acids, their anhydrides, halides, peroxides, peroxyacids and their derivatives</w:t>
            </w:r>
          </w:p>
          <w:p w14:paraId="1BCB8D5E" w14:textId="55EE0A08"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6AFB13EE" w14:textId="19697D88"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3D3887EC" w14:textId="62807251" w:rsidR="006D0296" w:rsidRPr="00C269AA" w:rsidRDefault="006D0296" w:rsidP="006E7422">
            <w:pPr>
              <w:pStyle w:val="NoSpacing"/>
              <w:rPr>
                <w:rFonts w:cs="Arial"/>
                <w:color w:val="000000" w:themeColor="text1"/>
              </w:rPr>
            </w:pPr>
            <w:r w:rsidRPr="00C269AA">
              <w:rPr>
                <w:rFonts w:eastAsia="Arial" w:cs="Arial"/>
                <w:color w:val="000000" w:themeColor="text1"/>
              </w:rPr>
              <w:t>Tetradecanedioic acid (CAS RN 821-38-5)</w:t>
            </w:r>
          </w:p>
          <w:p w14:paraId="3CC34951" w14:textId="7FFF2E2D"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AE08770" w14:textId="582A3D68"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2B89375" w14:textId="0FC1FB6F"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DFD92B7" w14:textId="1FD797AF"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3F284ED" w14:textId="2CE2DD8E"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E227A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4BF738A1"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AEBF170" w14:textId="246CD05D" w:rsidR="006D0296" w:rsidRPr="00C269AA" w:rsidRDefault="006D0296" w:rsidP="006E7422">
            <w:pPr>
              <w:pStyle w:val="NoSpacing"/>
              <w:rPr>
                <w:rFonts w:eastAsia="Arial" w:cs="Arial"/>
                <w:color w:val="000000" w:themeColor="text1"/>
              </w:rPr>
            </w:pPr>
            <w:r w:rsidRPr="00C269AA">
              <w:rPr>
                <w:rFonts w:cs="Arial"/>
              </w:rPr>
              <w:t>2917198060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57104D4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67BE7407" w14:textId="1F5BABBF" w:rsidR="006D0296" w:rsidRPr="00C269AA" w:rsidRDefault="006D0296" w:rsidP="006E7422">
            <w:pPr>
              <w:pStyle w:val="NoSpacing"/>
              <w:rPr>
                <w:rFonts w:eastAsia="Arial" w:cs="Arial"/>
              </w:rPr>
            </w:pPr>
            <w:r w:rsidRPr="00C269AA">
              <w:rPr>
                <w:rFonts w:eastAsia="Arial" w:cs="Arial"/>
              </w:rPr>
              <w:t>Acyclic polycarboxylic acids, their anhydrides, halides, peroxides, peroxyacids and their derivatives</w:t>
            </w:r>
            <w:r w:rsidRPr="00C269AA">
              <w:rPr>
                <w:rFonts w:eastAsia="Arial" w:cs="Arial"/>
              </w:rPr>
              <w:br/>
              <w:t>Other</w:t>
            </w:r>
            <w:r w:rsidRPr="00C269AA">
              <w:rPr>
                <w:rFonts w:eastAsia="Arial" w:cs="Arial"/>
              </w:rPr>
              <w:br/>
              <w:t>Other</w:t>
            </w:r>
          </w:p>
          <w:p w14:paraId="1C4819F7" w14:textId="5D326D9D" w:rsidR="006D0296" w:rsidRPr="00C269AA" w:rsidRDefault="006D0296" w:rsidP="006E7422">
            <w:pPr>
              <w:pStyle w:val="NoSpacing"/>
              <w:rPr>
                <w:rFonts w:eastAsia="Arial" w:cs="Arial"/>
              </w:rPr>
            </w:pPr>
            <w:r w:rsidRPr="00C269AA">
              <w:rPr>
                <w:rFonts w:cs="Arial"/>
              </w:rPr>
              <w:t>Oxalyl dichloride (cas rn 79-37-8) with a purity by weight of 99% or more</w:t>
            </w:r>
          </w:p>
          <w:p w14:paraId="089A209F" w14:textId="7CF2CCAC" w:rsidR="006D0296" w:rsidRPr="00C269AA" w:rsidRDefault="006D0296" w:rsidP="006E7422">
            <w:pPr>
              <w:pStyle w:val="NoSpacing"/>
              <w:rPr>
                <w:rFonts w:eastAsia="Arial" w:cs="Arial"/>
                <w:color w:val="000000" w:themeColor="text1"/>
              </w:rPr>
            </w:pPr>
            <w:r w:rsidRPr="00C269AA">
              <w:rPr>
                <w:rFonts w:eastAsia="Arial" w:cs="Arial"/>
              </w:rPr>
              <w:t>Polycarboxylic acids, their anhydrides, halides, peroxides and peroxyacids; •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BE21974" w14:textId="34583456" w:rsidR="006D0296" w:rsidRPr="00C269AA" w:rsidRDefault="006D0296" w:rsidP="006E7422">
            <w:pPr>
              <w:pStyle w:val="NoSpacing"/>
              <w:rPr>
                <w:rFonts w:eastAsia="Arial" w:cs="Arial"/>
                <w:color w:val="000000" w:themeColor="text1"/>
              </w:rPr>
            </w:pPr>
            <w:r w:rsidRPr="00C269AA">
              <w:rPr>
                <w:rFonts w:eastAsia="Arial" w:cs="Arial"/>
                <w:color w:val="000000" w:themeColor="text1"/>
              </w:rPr>
              <w:t>0.0%</w:t>
            </w:r>
          </w:p>
        </w:tc>
      </w:tr>
      <w:tr w:rsidR="00B363A8" w:rsidRPr="00C269AA" w14:paraId="3BA7DEC5"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259CFC46" w14:textId="1D3A2485" w:rsidR="00B363A8" w:rsidRPr="00C269AA" w:rsidRDefault="00B363A8" w:rsidP="00B363A8">
            <w:pPr>
              <w:pStyle w:val="NoSpacing"/>
              <w:rPr>
                <w:rFonts w:cs="Arial"/>
              </w:rPr>
            </w:pPr>
            <w:r w:rsidRPr="00C269AA">
              <w:rPr>
                <w:rFonts w:cs="Arial"/>
                <w:color w:val="000000"/>
                <w:sz w:val="22"/>
                <w:szCs w:val="22"/>
                <w:shd w:val="clear" w:color="auto" w:fill="FFFFFF"/>
              </w:rPr>
              <w:lastRenderedPageBreak/>
              <w:t>2917198065</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5A97D376" w14:textId="77777777" w:rsidR="00B363A8" w:rsidRPr="00C269AA" w:rsidRDefault="00B363A8" w:rsidP="00B363A8">
            <w:pPr>
              <w:spacing w:line="240" w:lineRule="auto"/>
              <w:rPr>
                <w:rFonts w:ascii="Arial" w:hAnsi="Arial" w:cs="Arial"/>
                <w:sz w:val="20"/>
                <w:szCs w:val="20"/>
              </w:rPr>
            </w:pPr>
            <w:r w:rsidRPr="00C269AA">
              <w:rPr>
                <w:rFonts w:ascii="Arial" w:hAnsi="Arial" w:cs="Arial"/>
                <w:sz w:val="20"/>
                <w:szCs w:val="20"/>
              </w:rPr>
              <w:t>Acyclic polycarboxylic acids, their anhydrides, halides, peroxides, peroxyacids and their derivatives</w:t>
            </w:r>
            <w:r w:rsidRPr="00C269AA">
              <w:rPr>
                <w:rFonts w:ascii="Arial" w:hAnsi="Arial" w:cs="Arial"/>
                <w:sz w:val="20"/>
                <w:szCs w:val="20"/>
              </w:rPr>
              <w:br/>
              <w:t>Other</w:t>
            </w:r>
            <w:r w:rsidRPr="00C269AA">
              <w:rPr>
                <w:rFonts w:ascii="Arial" w:hAnsi="Arial" w:cs="Arial"/>
                <w:sz w:val="20"/>
                <w:szCs w:val="20"/>
              </w:rPr>
              <w:br/>
              <w:t>Other</w:t>
            </w:r>
          </w:p>
          <w:p w14:paraId="0D984B35" w14:textId="77777777" w:rsidR="00B363A8" w:rsidRPr="00C269AA" w:rsidRDefault="00B363A8" w:rsidP="00B363A8">
            <w:pPr>
              <w:spacing w:line="240" w:lineRule="auto"/>
              <w:rPr>
                <w:rFonts w:ascii="Arial" w:hAnsi="Arial" w:cs="Arial"/>
                <w:sz w:val="20"/>
                <w:szCs w:val="20"/>
              </w:rPr>
            </w:pPr>
            <w:r w:rsidRPr="00C269AA">
              <w:rPr>
                <w:rFonts w:ascii="Arial" w:hAnsi="Arial" w:cs="Arial"/>
                <w:color w:val="000000"/>
                <w:sz w:val="20"/>
                <w:szCs w:val="20"/>
                <w:shd w:val="clear" w:color="auto" w:fill="FFFFFF"/>
              </w:rPr>
              <w:t>20-tert-butoxy-20-oxoicosanoic acid (CAS RN 683239-16-9) with a purity by weight of 98 % or more</w:t>
            </w:r>
          </w:p>
          <w:p w14:paraId="1286E0B9" w14:textId="2689F4F7" w:rsidR="00B363A8" w:rsidRPr="00C269AA" w:rsidRDefault="00B363A8" w:rsidP="00B363A8">
            <w:pPr>
              <w:pStyle w:val="NoSpacing"/>
              <w:rPr>
                <w:rFonts w:eastAsia="Arial" w:cs="Arial"/>
                <w:color w:val="000000" w:themeColor="text1"/>
              </w:rPr>
            </w:pPr>
            <w:r w:rsidRPr="00C269AA">
              <w:rPr>
                <w:rFonts w:cs="Arial"/>
                <w:szCs w:val="20"/>
              </w:rPr>
              <w:t>• for incorporation in ships, boats or other vessels listed in Table 1, for the purposes of their construction, repair, maintenance or conversion;</w:t>
            </w:r>
            <w:r w:rsidRPr="00C269AA">
              <w:rPr>
                <w:rFonts w:cs="Arial"/>
                <w:szCs w:val="20"/>
              </w:rPr>
              <w:br/>
              <w:t>• for fitting to or equipping such ships, boats or other vessels;</w:t>
            </w:r>
            <w:r w:rsidRPr="00C269AA">
              <w:rPr>
                <w:rFonts w:cs="Arial"/>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cs="Arial"/>
                <w:szCs w:val="20"/>
              </w:rPr>
              <w:br/>
              <w:t>• for equipping the above platforms;</w:t>
            </w:r>
            <w:r w:rsidRPr="00C269AA">
              <w:rPr>
                <w:rFonts w:cs="Arial"/>
                <w:szCs w:val="20"/>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5B67E422" w14:textId="1C9D3A53" w:rsidR="00B363A8" w:rsidRPr="00C269AA" w:rsidRDefault="00B363A8" w:rsidP="00B363A8">
            <w:pPr>
              <w:pStyle w:val="NoSpacing"/>
              <w:rPr>
                <w:rFonts w:eastAsia="Arial" w:cs="Arial"/>
                <w:color w:val="000000" w:themeColor="text1"/>
              </w:rPr>
            </w:pPr>
            <w:r w:rsidRPr="00C269AA">
              <w:rPr>
                <w:rFonts w:eastAsia="Arial" w:cs="Arial"/>
                <w:color w:val="000000" w:themeColor="text1"/>
              </w:rPr>
              <w:t>0.0%</w:t>
            </w:r>
          </w:p>
        </w:tc>
      </w:tr>
      <w:tr w:rsidR="006D0296" w:rsidRPr="00C269AA" w14:paraId="07F30C4B"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DF3C7F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2917198070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C4BA2ED"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5CB64785" w14:textId="7F019555" w:rsidR="006D0296" w:rsidRPr="00C269AA" w:rsidRDefault="006D0296" w:rsidP="006E7422">
            <w:pPr>
              <w:pStyle w:val="NoSpacing"/>
              <w:rPr>
                <w:rFonts w:cs="Arial"/>
                <w:color w:val="000000" w:themeColor="text1"/>
              </w:rPr>
            </w:pPr>
            <w:r w:rsidRPr="00C269AA">
              <w:rPr>
                <w:rFonts w:eastAsia="Arial" w:cs="Arial"/>
                <w:color w:val="000000" w:themeColor="text1"/>
              </w:rPr>
              <w:t>Acyclic polycarboxylic acids, their anhydrides, halides, peroxides, peroxyacids and their derivatives</w:t>
            </w:r>
          </w:p>
          <w:p w14:paraId="57E2A8F5" w14:textId="74AE7413"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2D78B192" w14:textId="7ACAD04B"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0A40FD77" w14:textId="5F4AD278" w:rsidR="006D0296" w:rsidRPr="00C269AA" w:rsidRDefault="006D0296" w:rsidP="006E7422">
            <w:pPr>
              <w:pStyle w:val="NoSpacing"/>
              <w:rPr>
                <w:rFonts w:cs="Arial"/>
                <w:color w:val="000000" w:themeColor="text1"/>
              </w:rPr>
            </w:pPr>
            <w:r w:rsidRPr="00C269AA">
              <w:rPr>
                <w:rFonts w:eastAsia="Arial" w:cs="Arial"/>
                <w:color w:val="000000" w:themeColor="text1"/>
              </w:rPr>
              <w:t>Itaconic acid (CAS RN 97-65-4)</w:t>
            </w:r>
          </w:p>
          <w:p w14:paraId="7A488662" w14:textId="7B9B736C"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B585ABB" w14:textId="19A70C1B"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79D9EF6" w14:textId="165A6748"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E813D8" w14:textId="2538EEB4"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64DFC18" w14:textId="142A360D"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CCE82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71278" w:rsidRPr="00C269AA" w14:paraId="154404B0"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5485B7F5" w14:textId="09A545F9" w:rsidR="00671278" w:rsidRPr="00C269AA" w:rsidRDefault="00671278" w:rsidP="00671278">
            <w:pPr>
              <w:pStyle w:val="NoSpacing"/>
              <w:rPr>
                <w:rFonts w:eastAsia="Arial" w:cs="Arial"/>
                <w:color w:val="000000" w:themeColor="text1"/>
              </w:rPr>
            </w:pPr>
            <w:r w:rsidRPr="00C269AA">
              <w:rPr>
                <w:rFonts w:cs="Arial"/>
                <w:color w:val="000000"/>
                <w:sz w:val="22"/>
                <w:szCs w:val="22"/>
                <w:shd w:val="clear" w:color="auto" w:fill="FFFFFF"/>
              </w:rPr>
              <w:t>2917198075</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247A0A72" w14:textId="77777777" w:rsidR="00671278" w:rsidRPr="00C269AA" w:rsidRDefault="00671278" w:rsidP="00671278">
            <w:pPr>
              <w:spacing w:line="240" w:lineRule="auto"/>
              <w:rPr>
                <w:rFonts w:ascii="Arial" w:hAnsi="Arial" w:cs="Arial"/>
                <w:sz w:val="20"/>
                <w:szCs w:val="20"/>
              </w:rPr>
            </w:pPr>
            <w:r w:rsidRPr="00C269AA">
              <w:rPr>
                <w:rFonts w:ascii="Arial" w:hAnsi="Arial" w:cs="Arial"/>
                <w:sz w:val="20"/>
                <w:szCs w:val="20"/>
              </w:rPr>
              <w:t>Acyclic polycarboxylic acids, their anhydrides, halides, peroxides, peroxyacids and their derivatives</w:t>
            </w:r>
            <w:r w:rsidRPr="00C269AA">
              <w:rPr>
                <w:rFonts w:ascii="Arial" w:hAnsi="Arial" w:cs="Arial"/>
                <w:sz w:val="20"/>
                <w:szCs w:val="20"/>
              </w:rPr>
              <w:br/>
              <w:t>Other</w:t>
            </w:r>
            <w:r w:rsidRPr="00C269AA">
              <w:rPr>
                <w:rFonts w:ascii="Arial" w:hAnsi="Arial" w:cs="Arial"/>
                <w:sz w:val="20"/>
                <w:szCs w:val="20"/>
              </w:rPr>
              <w:br/>
              <w:t>Other</w:t>
            </w:r>
          </w:p>
          <w:p w14:paraId="78EF7899" w14:textId="77777777" w:rsidR="00671278" w:rsidRPr="00C269AA" w:rsidRDefault="00671278" w:rsidP="00671278">
            <w:pPr>
              <w:spacing w:line="240" w:lineRule="auto"/>
              <w:rPr>
                <w:rFonts w:ascii="Arial" w:hAnsi="Arial" w:cs="Arial"/>
                <w:sz w:val="18"/>
                <w:szCs w:val="18"/>
              </w:rPr>
            </w:pPr>
            <w:r w:rsidRPr="00C269AA">
              <w:rPr>
                <w:rFonts w:ascii="Arial" w:hAnsi="Arial" w:cs="Arial"/>
                <w:color w:val="000000"/>
                <w:sz w:val="20"/>
                <w:szCs w:val="20"/>
                <w:shd w:val="clear" w:color="auto" w:fill="FFFFFF"/>
              </w:rPr>
              <w:t>Ethylene brassylate (CAS RN 105-95-3) with a purity by weight of 97 % or more</w:t>
            </w:r>
          </w:p>
          <w:p w14:paraId="28EF06E6" w14:textId="15F286D6" w:rsidR="00671278" w:rsidRPr="00C269AA" w:rsidRDefault="00671278" w:rsidP="00671278">
            <w:pPr>
              <w:pStyle w:val="NoSpacing"/>
              <w:rPr>
                <w:rFonts w:eastAsia="Arial" w:cs="Arial"/>
                <w:color w:val="000000" w:themeColor="text1"/>
              </w:rPr>
            </w:pPr>
            <w:r w:rsidRPr="00C269AA">
              <w:rPr>
                <w:rFonts w:cs="Arial"/>
                <w:szCs w:val="20"/>
              </w:rPr>
              <w:t>• for incorporation in ships, boats or other vessels listed in Table 1, for the purposes of their construction, repair, maintenance or conversion;</w:t>
            </w:r>
            <w:r w:rsidRPr="00C269AA">
              <w:rPr>
                <w:rFonts w:cs="Arial"/>
                <w:szCs w:val="20"/>
              </w:rPr>
              <w:br/>
              <w:t>• for fitting to or equipping such ships, boats or other vessels;</w:t>
            </w:r>
            <w:r w:rsidRPr="00C269AA">
              <w:rPr>
                <w:rFonts w:cs="Arial"/>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cs="Arial"/>
                <w:szCs w:val="20"/>
              </w:rPr>
              <w:br/>
              <w:t>• for equipping the above platforms;</w:t>
            </w:r>
            <w:r w:rsidRPr="00C269AA">
              <w:rPr>
                <w:rFonts w:cs="Arial"/>
                <w:szCs w:val="20"/>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74E877AC" w14:textId="3DD52FAD" w:rsidR="00671278" w:rsidRPr="00C269AA" w:rsidRDefault="00671278" w:rsidP="00671278">
            <w:pPr>
              <w:pStyle w:val="NoSpacing"/>
              <w:rPr>
                <w:rFonts w:eastAsia="Arial" w:cs="Arial"/>
                <w:color w:val="000000" w:themeColor="text1"/>
              </w:rPr>
            </w:pPr>
            <w:r w:rsidRPr="00C269AA">
              <w:rPr>
                <w:rFonts w:eastAsia="Arial" w:cs="Arial"/>
                <w:color w:val="000000" w:themeColor="text1"/>
              </w:rPr>
              <w:t>0.0%</w:t>
            </w:r>
          </w:p>
        </w:tc>
      </w:tr>
      <w:tr w:rsidR="006D0296" w:rsidRPr="00C269AA" w14:paraId="426825B7"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4E43DF25" w14:textId="5DA23639" w:rsidR="006D0296" w:rsidRPr="00C269AA" w:rsidRDefault="006D0296" w:rsidP="006E7422">
            <w:pPr>
              <w:pStyle w:val="NoSpacing"/>
              <w:rPr>
                <w:rFonts w:eastAsia="Arial" w:cs="Arial"/>
                <w:color w:val="000000" w:themeColor="text1"/>
              </w:rPr>
            </w:pPr>
            <w:r w:rsidRPr="00C269AA">
              <w:rPr>
                <w:rFonts w:cs="Arial"/>
              </w:rPr>
              <w:t>2917198080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25594BA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24FA0011" w14:textId="4698A633" w:rsidR="006D0296" w:rsidRPr="00C269AA" w:rsidRDefault="006D0296" w:rsidP="006E7422">
            <w:pPr>
              <w:pStyle w:val="NoSpacing"/>
              <w:rPr>
                <w:rFonts w:eastAsia="Arial" w:cs="Arial"/>
              </w:rPr>
            </w:pPr>
            <w:r w:rsidRPr="00C269AA">
              <w:rPr>
                <w:rFonts w:eastAsia="Arial" w:cs="Arial"/>
              </w:rPr>
              <w:t>Acyclic polycarboxylic acids, their anhydrides, halides, peroxides, peroxyacids and their derivatives</w:t>
            </w:r>
            <w:r w:rsidRPr="00C269AA">
              <w:rPr>
                <w:rFonts w:eastAsia="Arial" w:cs="Arial"/>
              </w:rPr>
              <w:br/>
              <w:t>Other</w:t>
            </w:r>
            <w:r w:rsidRPr="00C269AA">
              <w:rPr>
                <w:rFonts w:eastAsia="Arial" w:cs="Arial"/>
              </w:rPr>
              <w:br/>
              <w:t>Other</w:t>
            </w:r>
          </w:p>
          <w:p w14:paraId="25E15A07" w14:textId="77777777" w:rsidR="006D0296" w:rsidRPr="00C269AA" w:rsidRDefault="006D0296" w:rsidP="006E7422">
            <w:pPr>
              <w:pStyle w:val="NoSpacing"/>
              <w:rPr>
                <w:rFonts w:eastAsia="Arial" w:cs="Arial"/>
              </w:rPr>
            </w:pPr>
            <w:r w:rsidRPr="00C269AA">
              <w:rPr>
                <w:rFonts w:cs="Arial"/>
              </w:rPr>
              <w:t>Ethyl chloroglyoxylate (cas rn 4755-77-5) with a purity by weight of 98% or more</w:t>
            </w:r>
          </w:p>
          <w:p w14:paraId="51478DD1" w14:textId="77777777" w:rsidR="006D0296" w:rsidRPr="00C269AA" w:rsidRDefault="006D0296" w:rsidP="006E7422">
            <w:pPr>
              <w:pStyle w:val="NoSpacing"/>
              <w:rPr>
                <w:rFonts w:eastAsia="Arial" w:cs="Arial"/>
              </w:rPr>
            </w:pPr>
          </w:p>
          <w:p w14:paraId="1CD46297" w14:textId="09A2DEA5" w:rsidR="006D0296" w:rsidRPr="00C269AA" w:rsidRDefault="006D0296" w:rsidP="006E7422">
            <w:pPr>
              <w:pStyle w:val="NoSpacing"/>
              <w:rPr>
                <w:rFonts w:eastAsia="Arial" w:cs="Arial"/>
                <w:color w:val="000000" w:themeColor="text1"/>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AD6EDA9" w14:textId="7FECAD31" w:rsidR="006D0296" w:rsidRPr="00C269AA" w:rsidRDefault="006D0296" w:rsidP="006E7422">
            <w:pPr>
              <w:pStyle w:val="NoSpacing"/>
              <w:rPr>
                <w:rFonts w:eastAsia="Arial" w:cs="Arial"/>
                <w:color w:val="000000" w:themeColor="text1"/>
              </w:rPr>
            </w:pPr>
            <w:r w:rsidRPr="00C269AA">
              <w:rPr>
                <w:rFonts w:eastAsia="Arial" w:cs="Arial"/>
                <w:color w:val="000000" w:themeColor="text1"/>
              </w:rPr>
              <w:t>0.0%</w:t>
            </w:r>
          </w:p>
        </w:tc>
      </w:tr>
      <w:tr w:rsidR="006D0296" w:rsidRPr="00C269AA" w14:paraId="48AE7D9A"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22B50D9"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2917198090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2C93FC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1DA01F1E" w14:textId="51A5B52C" w:rsidR="006D0296" w:rsidRPr="00C269AA" w:rsidRDefault="006D0296" w:rsidP="006E7422">
            <w:pPr>
              <w:pStyle w:val="NoSpacing"/>
              <w:rPr>
                <w:rFonts w:cs="Arial"/>
                <w:color w:val="000000" w:themeColor="text1"/>
              </w:rPr>
            </w:pPr>
            <w:r w:rsidRPr="00C269AA">
              <w:rPr>
                <w:rFonts w:eastAsia="Arial" w:cs="Arial"/>
                <w:color w:val="000000" w:themeColor="text1"/>
              </w:rPr>
              <w:t>Acyclic polycarboxylic acids, their anhydrides, halides, peroxides, peroxyacids and their derivatives</w:t>
            </w:r>
          </w:p>
          <w:p w14:paraId="22D67E5E" w14:textId="54793F34"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19BAA608" w14:textId="5D24306D"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28803821" w14:textId="2FFB66BE"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59F61ECE" w14:textId="15A7F8D6"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208B65A" w14:textId="5BF569E0"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3487BA7" w14:textId="32684F37"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EBC9127" w14:textId="66B3B730"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3197D0E" w14:textId="17878DD9"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3DF4D8A"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4CDC1152"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91547F2"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2917200000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076084C"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7B292F56" w14:textId="50629E76" w:rsidR="006D0296" w:rsidRPr="00C269AA" w:rsidRDefault="006D0296" w:rsidP="006E7422">
            <w:pPr>
              <w:pStyle w:val="NoSpacing"/>
              <w:rPr>
                <w:rFonts w:cs="Arial"/>
                <w:color w:val="000000" w:themeColor="text1"/>
              </w:rPr>
            </w:pPr>
            <w:r w:rsidRPr="00C269AA">
              <w:rPr>
                <w:rFonts w:eastAsia="Arial" w:cs="Arial"/>
                <w:color w:val="000000" w:themeColor="text1"/>
              </w:rPr>
              <w:t>Cyclanic, cyclenic or cycloterpenic polycarboxylic acids, their anhydrides, halides, peroxides, peroxyacids and their derivatives</w:t>
            </w:r>
          </w:p>
          <w:p w14:paraId="7609ED73" w14:textId="33119C12"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5E754AD" w14:textId="459D1AA2" w:rsidR="006D0296"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46A87373" w14:textId="37138641"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61CD55" w14:textId="03123772"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E0F0575" w14:textId="6CE5BCFE"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51093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44462900"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1915E6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2917320000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0DFEA5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192ED42B" w14:textId="7265FF0A" w:rsidR="006D0296" w:rsidRPr="00C269AA" w:rsidRDefault="006D0296" w:rsidP="006E7422">
            <w:pPr>
              <w:pStyle w:val="NoSpacing"/>
              <w:rPr>
                <w:rFonts w:cs="Arial"/>
                <w:color w:val="000000" w:themeColor="text1"/>
              </w:rPr>
            </w:pPr>
            <w:r w:rsidRPr="00C269AA">
              <w:rPr>
                <w:rFonts w:eastAsia="Arial" w:cs="Arial"/>
                <w:color w:val="000000" w:themeColor="text1"/>
              </w:rPr>
              <w:t>Aromatic polycarboxylic acids, their anhydrides, halides, peroxides, peroxyacids and their derivatives</w:t>
            </w:r>
          </w:p>
          <w:p w14:paraId="348E3C0E" w14:textId="5AA155C6" w:rsidR="006D0296" w:rsidRPr="00C269AA" w:rsidRDefault="006D0296" w:rsidP="006E7422">
            <w:pPr>
              <w:pStyle w:val="NoSpacing"/>
              <w:rPr>
                <w:rFonts w:cs="Arial"/>
                <w:color w:val="000000" w:themeColor="text1"/>
              </w:rPr>
            </w:pPr>
            <w:r w:rsidRPr="00C269AA">
              <w:rPr>
                <w:rFonts w:eastAsia="Arial" w:cs="Arial"/>
                <w:color w:val="000000" w:themeColor="text1"/>
              </w:rPr>
              <w:t>Dioctyl orthophthalates</w:t>
            </w:r>
          </w:p>
          <w:p w14:paraId="4FA2B509" w14:textId="2B00D8D1"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007ECD8" w14:textId="4A012D42"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B15D464" w14:textId="6801F44B"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81C377" w14:textId="2E05D72F"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0347C7B" w14:textId="311CFC2B"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89842C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73E5446C"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29FCFFF"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2917330000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7FB5229"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5F8BD7A5" w14:textId="4DF60B3B" w:rsidR="006D0296" w:rsidRPr="00C269AA" w:rsidRDefault="006D0296" w:rsidP="006E7422">
            <w:pPr>
              <w:pStyle w:val="NoSpacing"/>
              <w:rPr>
                <w:rFonts w:cs="Arial"/>
                <w:color w:val="000000" w:themeColor="text1"/>
              </w:rPr>
            </w:pPr>
            <w:r w:rsidRPr="00C269AA">
              <w:rPr>
                <w:rFonts w:eastAsia="Arial" w:cs="Arial"/>
                <w:color w:val="000000" w:themeColor="text1"/>
              </w:rPr>
              <w:t>Aromatic polycarboxylic acids, their anhydrides, halides, peroxides, peroxyacids and their derivatives</w:t>
            </w:r>
          </w:p>
          <w:p w14:paraId="12DCAC3C" w14:textId="7A646318" w:rsidR="006D0296" w:rsidRPr="00C269AA" w:rsidRDefault="006D0296" w:rsidP="006E7422">
            <w:pPr>
              <w:pStyle w:val="NoSpacing"/>
              <w:rPr>
                <w:rFonts w:cs="Arial"/>
                <w:color w:val="000000" w:themeColor="text1"/>
              </w:rPr>
            </w:pPr>
            <w:r w:rsidRPr="00C269AA">
              <w:rPr>
                <w:rFonts w:eastAsia="Arial" w:cs="Arial"/>
                <w:color w:val="000000" w:themeColor="text1"/>
              </w:rPr>
              <w:t>Dinonyl or didecyl orthophthalates</w:t>
            </w:r>
          </w:p>
          <w:p w14:paraId="36C844BA" w14:textId="13B0C844"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C015FA0" w14:textId="5FF55256"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BBE3E9D" w14:textId="4002CC25"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C74DD6E" w14:textId="465E8F11"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A5FC157" w14:textId="34A36108"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89148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67D59F2C"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7EEB1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2917340000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90D443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1CFFE088" w14:textId="7319C626" w:rsidR="006D0296" w:rsidRPr="00C269AA" w:rsidRDefault="006D0296" w:rsidP="006E7422">
            <w:pPr>
              <w:pStyle w:val="NoSpacing"/>
              <w:rPr>
                <w:rFonts w:cs="Arial"/>
                <w:color w:val="000000" w:themeColor="text1"/>
              </w:rPr>
            </w:pPr>
            <w:r w:rsidRPr="00C269AA">
              <w:rPr>
                <w:rFonts w:eastAsia="Arial" w:cs="Arial"/>
                <w:color w:val="000000" w:themeColor="text1"/>
              </w:rPr>
              <w:t>Aromatic polycarboxylic acids, their anhydrides, halides, peroxides, peroxyacids and their derivatives</w:t>
            </w:r>
          </w:p>
          <w:p w14:paraId="1F558B5D" w14:textId="783A8B92" w:rsidR="006D0296" w:rsidRPr="00C269AA" w:rsidRDefault="006D0296" w:rsidP="006E7422">
            <w:pPr>
              <w:pStyle w:val="NoSpacing"/>
              <w:rPr>
                <w:rFonts w:cs="Arial"/>
                <w:color w:val="000000" w:themeColor="text1"/>
              </w:rPr>
            </w:pPr>
            <w:r w:rsidRPr="00C269AA">
              <w:rPr>
                <w:rFonts w:eastAsia="Arial" w:cs="Arial"/>
                <w:color w:val="000000" w:themeColor="text1"/>
              </w:rPr>
              <w:t>Other esters of orthophthalic acid</w:t>
            </w:r>
          </w:p>
          <w:p w14:paraId="2FD02CFA" w14:textId="0B7A9DD3"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05A4384" w14:textId="6A6AED9B"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1DD10D9" w14:textId="7ACE5249"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8DC0BE8" w14:textId="5837A750"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CC18A2A" w14:textId="6A1A9E5F"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7DE57A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6AF2EBF8"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483E5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2917350000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38C63E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2BE155A8" w14:textId="3ED39957" w:rsidR="006D0296" w:rsidRPr="00C269AA" w:rsidRDefault="006D0296" w:rsidP="006E7422">
            <w:pPr>
              <w:pStyle w:val="NoSpacing"/>
              <w:rPr>
                <w:rFonts w:cs="Arial"/>
                <w:color w:val="000000" w:themeColor="text1"/>
              </w:rPr>
            </w:pPr>
            <w:r w:rsidRPr="00C269AA">
              <w:rPr>
                <w:rFonts w:eastAsia="Arial" w:cs="Arial"/>
                <w:color w:val="000000" w:themeColor="text1"/>
              </w:rPr>
              <w:t>Aromatic polycarboxylic acids, their anhydrides, halides, peroxides, peroxyacids and their derivatives</w:t>
            </w:r>
          </w:p>
          <w:p w14:paraId="7E9FE578" w14:textId="790969FB" w:rsidR="006D0296" w:rsidRPr="00C269AA" w:rsidRDefault="006D0296" w:rsidP="006E7422">
            <w:pPr>
              <w:pStyle w:val="NoSpacing"/>
              <w:rPr>
                <w:rFonts w:cs="Arial"/>
                <w:color w:val="000000" w:themeColor="text1"/>
              </w:rPr>
            </w:pPr>
            <w:r w:rsidRPr="00C269AA">
              <w:rPr>
                <w:rFonts w:eastAsia="Arial" w:cs="Arial"/>
                <w:color w:val="000000" w:themeColor="text1"/>
              </w:rPr>
              <w:t>Phthalic anhydride</w:t>
            </w:r>
          </w:p>
          <w:p w14:paraId="57332BD2" w14:textId="3A01989C"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125019C" w14:textId="28AD6774"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3BBB435" w14:textId="1A3A9B73"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2FD3CBB" w14:textId="556A44B2"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80FA5DB" w14:textId="68DA4A29"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B5A86D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14AB1568"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4538674" w14:textId="0E208E67" w:rsidR="006D0296" w:rsidRPr="00C269AA" w:rsidRDefault="006D0296" w:rsidP="006E7422">
            <w:pPr>
              <w:pStyle w:val="NoSpacing"/>
              <w:rPr>
                <w:rFonts w:cs="Arial"/>
                <w:color w:val="000000" w:themeColor="text1"/>
              </w:rPr>
            </w:pPr>
            <w:r w:rsidRPr="00C269AA">
              <w:rPr>
                <w:rFonts w:eastAsia="Arial" w:cs="Arial"/>
                <w:color w:val="000000" w:themeColor="text1"/>
              </w:rPr>
              <w:lastRenderedPageBreak/>
              <w:t>29173600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359BF46"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750B9D91" w14:textId="56AE6A0F" w:rsidR="006D0296" w:rsidRPr="00C269AA" w:rsidRDefault="006D0296" w:rsidP="006E7422">
            <w:pPr>
              <w:pStyle w:val="NoSpacing"/>
              <w:rPr>
                <w:rFonts w:cs="Arial"/>
                <w:color w:val="000000" w:themeColor="text1"/>
              </w:rPr>
            </w:pPr>
            <w:r w:rsidRPr="00C269AA">
              <w:rPr>
                <w:rFonts w:eastAsia="Arial" w:cs="Arial"/>
                <w:color w:val="000000" w:themeColor="text1"/>
              </w:rPr>
              <w:t>Aromatic polycarboxylic acids, their anhydrides, halides, peroxides, peroxyacids and their derivatives</w:t>
            </w:r>
          </w:p>
          <w:p w14:paraId="59A8CC45" w14:textId="7933AB74" w:rsidR="006D0296" w:rsidRPr="00C269AA" w:rsidRDefault="006D0296" w:rsidP="006E7422">
            <w:pPr>
              <w:pStyle w:val="NoSpacing"/>
              <w:rPr>
                <w:rFonts w:cs="Arial"/>
                <w:color w:val="000000" w:themeColor="text1"/>
              </w:rPr>
            </w:pPr>
            <w:r w:rsidRPr="00C269AA">
              <w:rPr>
                <w:rFonts w:eastAsia="Arial" w:cs="Arial"/>
                <w:color w:val="000000" w:themeColor="text1"/>
              </w:rPr>
              <w:t>Terephthalic acid and its salts</w:t>
            </w:r>
          </w:p>
          <w:p w14:paraId="3BB15200" w14:textId="77F661EA"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CA3A929" w14:textId="3FD0407A"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D9D5798" w14:textId="195BFD82"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83649EC" w14:textId="79192C4E"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5BEA532" w14:textId="55C5A27F"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D44D6D"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1D3EF88F"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2610336" w14:textId="5DF13E26" w:rsidR="006D0296" w:rsidRPr="00C269AA" w:rsidRDefault="006D0296" w:rsidP="006E7422">
            <w:pPr>
              <w:pStyle w:val="NoSpacing"/>
              <w:rPr>
                <w:rFonts w:cs="Arial"/>
                <w:color w:val="000000" w:themeColor="text1"/>
              </w:rPr>
            </w:pPr>
            <w:r w:rsidRPr="00C269AA">
              <w:rPr>
                <w:rFonts w:eastAsia="Arial" w:cs="Arial"/>
                <w:color w:val="000000" w:themeColor="text1"/>
              </w:rPr>
              <w:t>29173700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EC4EC9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43B4F24A" w14:textId="7C2797EA" w:rsidR="006D0296" w:rsidRPr="00C269AA" w:rsidRDefault="006D0296" w:rsidP="006E7422">
            <w:pPr>
              <w:pStyle w:val="NoSpacing"/>
              <w:rPr>
                <w:rFonts w:cs="Arial"/>
                <w:color w:val="000000" w:themeColor="text1"/>
              </w:rPr>
            </w:pPr>
            <w:r w:rsidRPr="00C269AA">
              <w:rPr>
                <w:rFonts w:eastAsia="Arial" w:cs="Arial"/>
                <w:color w:val="000000" w:themeColor="text1"/>
              </w:rPr>
              <w:t>Aromatic polycarboxylic acids, their anhydrides, halides, peroxides, peroxyacids and their derivatives</w:t>
            </w:r>
          </w:p>
          <w:p w14:paraId="0FBFC96B" w14:textId="4E458949" w:rsidR="006D0296" w:rsidRPr="00C269AA" w:rsidRDefault="006D0296" w:rsidP="006E7422">
            <w:pPr>
              <w:pStyle w:val="NoSpacing"/>
              <w:rPr>
                <w:rFonts w:cs="Arial"/>
                <w:color w:val="000000" w:themeColor="text1"/>
              </w:rPr>
            </w:pPr>
            <w:r w:rsidRPr="00C269AA">
              <w:rPr>
                <w:rFonts w:eastAsia="Arial" w:cs="Arial"/>
                <w:color w:val="000000" w:themeColor="text1"/>
              </w:rPr>
              <w:t>Dimethyl terephthalate</w:t>
            </w:r>
          </w:p>
          <w:p w14:paraId="4B9EBAC1" w14:textId="124B88F0"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36F5063" w14:textId="2E2AD0D4"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06BAA61" w14:textId="19F7CD36"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D73F87F" w14:textId="528859BF"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510EEE4" w14:textId="53E7D904"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5A95C19"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0FEEA41D"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3D258BF"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2917390000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7A3663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Polycarboxylic acids, their anhydrides, halides, peroxides and peroxyacids; their halogenated, sulphonated, nitrated or nitrosated derivatives</w:t>
            </w:r>
          </w:p>
          <w:p w14:paraId="229502C1" w14:textId="15FBDD61" w:rsidR="006D0296" w:rsidRPr="00C269AA" w:rsidRDefault="006D0296" w:rsidP="006E7422">
            <w:pPr>
              <w:pStyle w:val="NoSpacing"/>
              <w:rPr>
                <w:rFonts w:cs="Arial"/>
                <w:color w:val="000000" w:themeColor="text1"/>
              </w:rPr>
            </w:pPr>
            <w:r w:rsidRPr="00C269AA">
              <w:rPr>
                <w:rFonts w:eastAsia="Arial" w:cs="Arial"/>
                <w:color w:val="000000" w:themeColor="text1"/>
              </w:rPr>
              <w:t>Aromatic polycarboxylic acids, their anhydrides, halides, peroxides, peroxyacids and their derivatives</w:t>
            </w:r>
          </w:p>
          <w:p w14:paraId="4997777C" w14:textId="5CB09101"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52CFB3ED" w14:textId="4E752D8A"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53669D0" w14:textId="206F8DFF"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385F475" w14:textId="007D4620"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FFE035" w14:textId="60F7DAAB"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7491178" w14:textId="1F8CAFEF"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2FF5A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0E032559"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11AADB9" w14:textId="077312C1" w:rsidR="006D0296" w:rsidRPr="00C269AA" w:rsidRDefault="006D0296" w:rsidP="006E7422">
            <w:pPr>
              <w:pStyle w:val="NoSpacing"/>
              <w:rPr>
                <w:rFonts w:cs="Arial"/>
                <w:color w:val="000000" w:themeColor="text1"/>
              </w:rPr>
            </w:pPr>
            <w:r w:rsidRPr="00C269AA">
              <w:rPr>
                <w:rFonts w:eastAsia="Arial" w:cs="Arial"/>
                <w:color w:val="000000" w:themeColor="text1"/>
              </w:rPr>
              <w:t>29181100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7876D19"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71711838" w14:textId="7A687EF8"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alcohol function but without other oxygen function, their anhydrides, halides, peroxides, peroxyacids and their derivatives</w:t>
            </w:r>
          </w:p>
          <w:p w14:paraId="1ABB08C5" w14:textId="7CB7CB3F" w:rsidR="006D0296" w:rsidRPr="00C269AA" w:rsidRDefault="006D0296" w:rsidP="006E7422">
            <w:pPr>
              <w:pStyle w:val="NoSpacing"/>
              <w:rPr>
                <w:rFonts w:cs="Arial"/>
                <w:color w:val="000000" w:themeColor="text1"/>
              </w:rPr>
            </w:pPr>
            <w:r w:rsidRPr="00C269AA">
              <w:rPr>
                <w:rFonts w:eastAsia="Arial" w:cs="Arial"/>
                <w:color w:val="000000" w:themeColor="text1"/>
              </w:rPr>
              <w:t>Lactic acid, its salts and esters</w:t>
            </w:r>
          </w:p>
          <w:p w14:paraId="144C1AC0" w14:textId="22276529"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6AAFF88" w14:textId="15AC6B27"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919DEB2" w14:textId="734632A5"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08127C8" w14:textId="6711E770"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5E00AAE" w14:textId="34E8AB80"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F06AC0D"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6525350C"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9BC8AC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2918120000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1246D53"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2D82E71D" w14:textId="15DBDACB"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alcohol function but without other oxygen function, their anhydrides, halides, peroxides, peroxyacids and their derivatives</w:t>
            </w:r>
          </w:p>
          <w:p w14:paraId="11E914D6" w14:textId="31FD21B4" w:rsidR="006D0296" w:rsidRPr="00C269AA" w:rsidRDefault="006D0296" w:rsidP="006E7422">
            <w:pPr>
              <w:pStyle w:val="NoSpacing"/>
              <w:rPr>
                <w:rFonts w:cs="Arial"/>
                <w:color w:val="000000" w:themeColor="text1"/>
              </w:rPr>
            </w:pPr>
            <w:r w:rsidRPr="00C269AA">
              <w:rPr>
                <w:rFonts w:eastAsia="Arial" w:cs="Arial"/>
                <w:color w:val="000000" w:themeColor="text1"/>
              </w:rPr>
              <w:t>Tartaric acid</w:t>
            </w:r>
          </w:p>
          <w:p w14:paraId="35D10C4A" w14:textId="03D56446"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FD155B7" w14:textId="566187EC"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CD2175D" w14:textId="5D0811FC"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D70201" w14:textId="19A6CB23"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D74DB8C" w14:textId="2ECBC858"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7175503"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4A657E18"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F70E8D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2918130000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9A19E5C"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1844D484" w14:textId="2E656A66"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alcohol function but without other oxygen function, their anhydrides, halides, peroxides, peroxyacids and their derivatives</w:t>
            </w:r>
          </w:p>
          <w:p w14:paraId="23997C0F" w14:textId="5702CCEF" w:rsidR="006D0296" w:rsidRPr="00C269AA" w:rsidRDefault="006D0296" w:rsidP="006E7422">
            <w:pPr>
              <w:pStyle w:val="NoSpacing"/>
              <w:rPr>
                <w:rFonts w:cs="Arial"/>
                <w:color w:val="000000" w:themeColor="text1"/>
              </w:rPr>
            </w:pPr>
            <w:r w:rsidRPr="00C269AA">
              <w:rPr>
                <w:rFonts w:eastAsia="Arial" w:cs="Arial"/>
                <w:color w:val="000000" w:themeColor="text1"/>
              </w:rPr>
              <w:t>Salts and esters of tartaric acid</w:t>
            </w:r>
          </w:p>
          <w:p w14:paraId="52391674" w14:textId="0CCB0D94"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31F3329" w14:textId="319001BF"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EFA8FA1" w14:textId="5AD1AE82"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D64BDF9" w14:textId="3920A990"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CD8D2EC" w14:textId="3515C837"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5207CEF"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515EF596"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2A32B12"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2918140000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8B82EE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0CEC13D6" w14:textId="03AF9DEE"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alcohol function but without other oxygen function, their anhydrides, halides, peroxides, peroxyacids and their derivatives</w:t>
            </w:r>
          </w:p>
          <w:p w14:paraId="57C1A9E5" w14:textId="217CBECC" w:rsidR="006D0296" w:rsidRPr="00C269AA" w:rsidRDefault="006D0296" w:rsidP="006E7422">
            <w:pPr>
              <w:pStyle w:val="NoSpacing"/>
              <w:rPr>
                <w:rFonts w:cs="Arial"/>
                <w:color w:val="000000" w:themeColor="text1"/>
              </w:rPr>
            </w:pPr>
            <w:r w:rsidRPr="00C269AA">
              <w:rPr>
                <w:rFonts w:eastAsia="Arial" w:cs="Arial"/>
                <w:color w:val="000000" w:themeColor="text1"/>
              </w:rPr>
              <w:t>Citric acid</w:t>
            </w:r>
          </w:p>
          <w:p w14:paraId="3B9F9606" w14:textId="4B284E74"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44B4A3B" w14:textId="18945BA5"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76BA269" w14:textId="1FAEA3B9"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425C0D" w14:textId="09CBBD76"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7D24A9E" w14:textId="683015C1"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9857ED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025F7675"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300574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2918150000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F212C2F"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36A90EC5" w14:textId="034A62E5"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alcohol function but without other oxygen function, their anhydrides, halides, peroxides, peroxyacids and their derivatives</w:t>
            </w:r>
          </w:p>
          <w:p w14:paraId="0EA8739C" w14:textId="49B06702" w:rsidR="006D0296" w:rsidRPr="00C269AA" w:rsidRDefault="006D0296" w:rsidP="006E7422">
            <w:pPr>
              <w:pStyle w:val="NoSpacing"/>
              <w:rPr>
                <w:rFonts w:cs="Arial"/>
                <w:color w:val="000000" w:themeColor="text1"/>
              </w:rPr>
            </w:pPr>
            <w:r w:rsidRPr="00C269AA">
              <w:rPr>
                <w:rFonts w:eastAsia="Arial" w:cs="Arial"/>
                <w:color w:val="000000" w:themeColor="text1"/>
              </w:rPr>
              <w:t>Salts and esters of citric acid</w:t>
            </w:r>
          </w:p>
          <w:p w14:paraId="6F67EB8E" w14:textId="69560E67"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C49629" w14:textId="407C504D"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0C141D8" w14:textId="17BF8EAB"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07AF9E" w14:textId="2AD0EBC5"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EE935EC" w14:textId="2BF1C081"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3C6881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0489394D"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3501E6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2918160010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3AB1C3A"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6666C080" w14:textId="57C09DD8"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alcohol function but without other oxygen function, their anhydrides, halides, peroxides, peroxyacids and their derivatives</w:t>
            </w:r>
          </w:p>
          <w:p w14:paraId="0EF3C9C4" w14:textId="0F6C9BD6" w:rsidR="006D0296" w:rsidRPr="00C269AA" w:rsidRDefault="006D0296" w:rsidP="006E7422">
            <w:pPr>
              <w:pStyle w:val="NoSpacing"/>
              <w:rPr>
                <w:rFonts w:cs="Arial"/>
                <w:color w:val="000000" w:themeColor="text1"/>
              </w:rPr>
            </w:pPr>
            <w:r w:rsidRPr="00C269AA">
              <w:rPr>
                <w:rFonts w:eastAsia="Arial" w:cs="Arial"/>
                <w:color w:val="000000" w:themeColor="text1"/>
              </w:rPr>
              <w:t>Gluconic acid, its salts and esters</w:t>
            </w:r>
          </w:p>
          <w:p w14:paraId="399020D2" w14:textId="13743939" w:rsidR="006D0296" w:rsidRPr="00C269AA" w:rsidRDefault="006D0296" w:rsidP="006E7422">
            <w:pPr>
              <w:pStyle w:val="NoSpacing"/>
              <w:rPr>
                <w:rFonts w:cs="Arial"/>
                <w:color w:val="000000" w:themeColor="text1"/>
              </w:rPr>
            </w:pPr>
            <w:r w:rsidRPr="00C269AA">
              <w:rPr>
                <w:rFonts w:eastAsia="Arial" w:cs="Arial"/>
                <w:color w:val="000000" w:themeColor="text1"/>
              </w:rPr>
              <w:t>Dry sodium gluconate with a Customs Union and Statistics (CUS) number 0023277-9 and a Chemical Abstracts Service (CAS) registry number 527-07-1</w:t>
            </w:r>
          </w:p>
          <w:p w14:paraId="6947F01A" w14:textId="44905F66"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7D31128" w14:textId="71A8B806"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745DABC" w14:textId="70A8B490"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E548C5" w14:textId="1323F838"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0258BAD" w14:textId="65F63237"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B6C4B1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21ECEA86"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F67FC5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2918160090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348666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3B8C69BC" w14:textId="6CC3EA5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alcohol function but without other oxygen function, their anhydrides, halides, peroxides, peroxyacids and their derivatives</w:t>
            </w:r>
          </w:p>
          <w:p w14:paraId="14C12AB0" w14:textId="0D688FBF" w:rsidR="006D0296" w:rsidRPr="00C269AA" w:rsidRDefault="006D0296" w:rsidP="006E7422">
            <w:pPr>
              <w:pStyle w:val="NoSpacing"/>
              <w:rPr>
                <w:rFonts w:cs="Arial"/>
                <w:color w:val="000000" w:themeColor="text1"/>
              </w:rPr>
            </w:pPr>
            <w:r w:rsidRPr="00C269AA">
              <w:rPr>
                <w:rFonts w:eastAsia="Arial" w:cs="Arial"/>
                <w:color w:val="000000" w:themeColor="text1"/>
              </w:rPr>
              <w:t>Gluconic acid, its salts and esters</w:t>
            </w:r>
          </w:p>
          <w:p w14:paraId="518F7029" w14:textId="3301F302"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06CEC704" w14:textId="30F158D3"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5B58A11" w14:textId="35E95F42"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07E8F0E" w14:textId="54F84130"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4306F7" w14:textId="52E9C2F3"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06F2DBD" w14:textId="6CE8CF6C"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43A76D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1648804E"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EDCBC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lastRenderedPageBreak/>
              <w:t>2918170000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5B06F5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0CACE7E1" w14:textId="6CD460AD"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alcohol function but without other oxygen function, their anhydrides, halides, peroxides, peroxyacids and their derivatives</w:t>
            </w:r>
          </w:p>
          <w:p w14:paraId="604852EA" w14:textId="053BBEA2" w:rsidR="006D0296" w:rsidRPr="00C269AA" w:rsidRDefault="006D0296" w:rsidP="006E7422">
            <w:pPr>
              <w:pStyle w:val="NoSpacing"/>
              <w:rPr>
                <w:rFonts w:cs="Arial"/>
                <w:color w:val="000000" w:themeColor="text1"/>
              </w:rPr>
            </w:pPr>
            <w:r w:rsidRPr="00C269AA">
              <w:rPr>
                <w:rFonts w:eastAsia="Arial" w:cs="Arial"/>
                <w:color w:val="000000" w:themeColor="text1"/>
              </w:rPr>
              <w:t>2,2-Diphenyl-2-hydroxyacetic acid (benzilic acid)</w:t>
            </w:r>
          </w:p>
          <w:p w14:paraId="51A1D358" w14:textId="7AF4DBFF"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835A5DE" w14:textId="2CE395F5"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D2919C1" w14:textId="2A2AF55B"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CCDCE5D" w14:textId="4D138072"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E72AA0A" w14:textId="00336DD5"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FF21CD2"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7CC186D8"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66EE5E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2918180000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776F09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48F99046" w14:textId="2A8DBB98"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alcohol function but without other oxygen function, their anhydrides, halides, peroxides, peroxyacids and their derivatives</w:t>
            </w:r>
          </w:p>
          <w:p w14:paraId="2920B415" w14:textId="600D026C" w:rsidR="006D0296" w:rsidRPr="00C269AA" w:rsidRDefault="006D0296" w:rsidP="006E7422">
            <w:pPr>
              <w:pStyle w:val="NoSpacing"/>
              <w:rPr>
                <w:rFonts w:cs="Arial"/>
                <w:color w:val="000000" w:themeColor="text1"/>
              </w:rPr>
            </w:pPr>
            <w:r w:rsidRPr="00C269AA">
              <w:rPr>
                <w:rFonts w:eastAsia="Arial" w:cs="Arial"/>
                <w:color w:val="000000" w:themeColor="text1"/>
              </w:rPr>
              <w:t>Chlorobenzilate (ISO)</w:t>
            </w:r>
          </w:p>
          <w:p w14:paraId="66A95D9F" w14:textId="4964B5C0"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A798E5B" w14:textId="461CFEB1"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456FA9E" w14:textId="500944BE"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D97D21" w14:textId="0E9F07FE"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DA22D08" w14:textId="06024A68"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1A68823"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09B40845"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75F0E6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2918190000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4B81156"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247DBF26" w14:textId="1A627BAE"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alcohol function but without other oxygen function, their anhydrides, halides, peroxides, peroxyacids and their derivatives</w:t>
            </w:r>
          </w:p>
          <w:p w14:paraId="071AE369" w14:textId="6E22E490"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2D92D503" w14:textId="2E835084"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502B1D2" w14:textId="4881B263"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36CCE69" w14:textId="20ED34ED"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375536" w14:textId="471423F7"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5CC9B88" w14:textId="6AB49996"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577A2F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0CE49773"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AE026D"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2918199850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09FF4C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r w:rsidRPr="00C269AA">
              <w:rPr>
                <w:rFonts w:eastAsia="Arial" w:cs="Arial"/>
                <w:color w:val="000000" w:themeColor="text1"/>
              </w:rPr>
              <w:br/>
              <w:t>Carboxylic acids with alcohol function but without other oxygen function, their anhydrides, halides, peroxides, peroxyacids and their derivatives</w:t>
            </w:r>
          </w:p>
          <w:p w14:paraId="737D4BD4" w14:textId="77777777" w:rsidR="006D0296" w:rsidRPr="00C269AA" w:rsidRDefault="006D0296" w:rsidP="006E7422">
            <w:pPr>
              <w:pStyle w:val="NoSpacing"/>
              <w:rPr>
                <w:rFonts w:cs="Arial"/>
                <w:color w:val="000000" w:themeColor="text1"/>
              </w:rPr>
            </w:pPr>
            <w:r w:rsidRPr="00C269AA">
              <w:rPr>
                <w:rFonts w:eastAsia="Arial" w:cs="Arial"/>
                <w:color w:val="000000" w:themeColor="text1"/>
                <w:shd w:val="clear" w:color="auto" w:fill="F6F6F6"/>
              </w:rPr>
              <w:t>Carboxylic acids with alcohol function but without other oxygen function, their anhydrides, halides, peroxides, peroxyacids and their derivatives</w:t>
            </w:r>
          </w:p>
          <w:p w14:paraId="28D2FB4E" w14:textId="77777777" w:rsidR="006D0296" w:rsidRPr="00C269AA" w:rsidRDefault="006D0296" w:rsidP="006E7422">
            <w:pPr>
              <w:pStyle w:val="NoSpacing"/>
              <w:rPr>
                <w:rFonts w:cs="Arial"/>
                <w:color w:val="000000" w:themeColor="text1"/>
              </w:rPr>
            </w:pPr>
            <w:r w:rsidRPr="00C269AA">
              <w:rPr>
                <w:rFonts w:eastAsia="Arial" w:cs="Arial"/>
                <w:color w:val="000000" w:themeColor="text1"/>
                <w:shd w:val="clear" w:color="auto" w:fill="F6F6F6"/>
              </w:rPr>
              <w:t>Other</w:t>
            </w:r>
          </w:p>
          <w:p w14:paraId="40FF996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2AD5AA27" w14:textId="77777777" w:rsidR="00087441" w:rsidRPr="00C269AA" w:rsidRDefault="006D0296" w:rsidP="00087441">
            <w:pPr>
              <w:pStyle w:val="NoSpacing"/>
              <w:rPr>
                <w:rFonts w:eastAsia="Arial" w:cs="Arial"/>
                <w:color w:val="000000" w:themeColor="text1"/>
                <w:shd w:val="clear" w:color="auto" w:fill="F6F6F6"/>
              </w:rPr>
            </w:pPr>
            <w:r w:rsidRPr="00C269AA">
              <w:rPr>
                <w:rFonts w:eastAsia="Arial" w:cs="Arial"/>
                <w:color w:val="000000" w:themeColor="text1"/>
                <w:shd w:val="clear" w:color="auto" w:fill="F6F6F6"/>
              </w:rPr>
              <w:t>12-Hydroxyoctadecanoic acid (CAS RN 106-14-9) with a purity by weight of 90 % or more for use in the manufacture of polyglycerin-poly-12-hydroxyoctadecanoic acid esters</w:t>
            </w:r>
          </w:p>
          <w:p w14:paraId="0F46C891" w14:textId="16470DD3" w:rsidR="006D0296" w:rsidRPr="00C269AA" w:rsidRDefault="006D0296" w:rsidP="00087441">
            <w:pPr>
              <w:pStyle w:val="NoSpacing"/>
              <w:rPr>
                <w:rFonts w:cs="Arial"/>
                <w:color w:val="000000" w:themeColor="text1"/>
              </w:rPr>
            </w:pPr>
            <w:r w:rsidRPr="00C269AA">
              <w:rPr>
                <w:rFonts w:eastAsia="Arial" w:cs="Arial"/>
              </w:rPr>
              <w:t>for incorporation in ships, boats or other vessels listed in Table 1, for the purposes of their construction, repair, maintenance or conversion;</w:t>
            </w:r>
          </w:p>
          <w:p w14:paraId="29892B82" w14:textId="0AEC171A" w:rsidR="006D0296" w:rsidRPr="00C269AA" w:rsidRDefault="00087441" w:rsidP="00087441">
            <w:pPr>
              <w:pStyle w:val="NoSpacing"/>
              <w:rPr>
                <w:rFonts w:cs="Arial"/>
              </w:rPr>
            </w:pPr>
            <w:r w:rsidRPr="00C269AA">
              <w:rPr>
                <w:rFonts w:cs="Arial"/>
              </w:rPr>
              <w:t>• for fitting to or equipping such ships, boats or other vessels;</w:t>
            </w:r>
          </w:p>
          <w:p w14:paraId="0E56E2FC" w14:textId="2D750E0C" w:rsidR="006D0296" w:rsidRPr="00C269AA" w:rsidRDefault="00087441" w:rsidP="00087441">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364E9F56" w14:textId="7EA8B42D" w:rsidR="006D0296" w:rsidRPr="00C269AA" w:rsidRDefault="00087441" w:rsidP="00087441">
            <w:pPr>
              <w:pStyle w:val="NoSpacing"/>
              <w:rPr>
                <w:rFonts w:cs="Arial"/>
              </w:rPr>
            </w:pPr>
            <w:r w:rsidRPr="00C269AA">
              <w:rPr>
                <w:rFonts w:eastAsia="Arial" w:cs="Arial"/>
              </w:rPr>
              <w:t>• for equipping the above platforms;</w:t>
            </w:r>
          </w:p>
          <w:p w14:paraId="01436C28" w14:textId="2915300A"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298D9B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673E58FF"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892D99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2918210000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4B1C6D6"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6325ED96" w14:textId="4F2F844C"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phenol function but without other oxygen function, their anhydrides, halides, peroxides, peroxyacids and their derivatives</w:t>
            </w:r>
          </w:p>
          <w:p w14:paraId="4118786C" w14:textId="4BA767C4" w:rsidR="006D0296" w:rsidRPr="00C269AA" w:rsidRDefault="006D0296" w:rsidP="006E7422">
            <w:pPr>
              <w:pStyle w:val="NoSpacing"/>
              <w:rPr>
                <w:rFonts w:cs="Arial"/>
                <w:color w:val="000000" w:themeColor="text1"/>
              </w:rPr>
            </w:pPr>
            <w:r w:rsidRPr="00C269AA">
              <w:rPr>
                <w:rFonts w:eastAsia="Arial" w:cs="Arial"/>
                <w:color w:val="000000" w:themeColor="text1"/>
              </w:rPr>
              <w:t>Salicylic acid and its salts</w:t>
            </w:r>
          </w:p>
          <w:p w14:paraId="62D09469" w14:textId="73917BE0"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6DA5D6D" w14:textId="6DD0510B"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23F2445" w14:textId="2CE0B5B1"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B5F46B4" w14:textId="43A71AC5"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12846D9" w14:textId="7CBADEBD"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132DC69"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1015BEF8"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E918F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2918220000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26F658A"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1697469D" w14:textId="6CF33963"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phenol function but without other oxygen function, their anhydrides, halides, peroxides, peroxyacids and their derivatives</w:t>
            </w:r>
          </w:p>
          <w:p w14:paraId="447CA297" w14:textId="7044A2FE" w:rsidR="006D0296" w:rsidRPr="00C269AA" w:rsidRDefault="006D0296" w:rsidP="006E7422">
            <w:pPr>
              <w:pStyle w:val="NoSpacing"/>
              <w:rPr>
                <w:rFonts w:cs="Arial"/>
                <w:color w:val="000000" w:themeColor="text1"/>
              </w:rPr>
            </w:pPr>
            <w:r w:rsidRPr="00C269AA">
              <w:rPr>
                <w:rFonts w:eastAsia="Arial" w:cs="Arial"/>
                <w:color w:val="000000" w:themeColor="text1"/>
              </w:rPr>
              <w:t>o-Acetylsalicylic acid, its salts and esters</w:t>
            </w:r>
          </w:p>
          <w:p w14:paraId="7C76657A" w14:textId="4BB0E123"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51FE55D" w14:textId="1013D585"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3AF1E4B" w14:textId="27FFFD6F"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029E03D" w14:textId="22AA6012"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18C5875" w14:textId="7D3456B8"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02A413F"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7762EB16"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4BE299"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2918230000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340CB6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77C7A3ED" w14:textId="49ED8CBE"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phenol function but without other oxygen function, their anhydrides, halides, peroxides, peroxyacids and their derivatives</w:t>
            </w:r>
          </w:p>
          <w:p w14:paraId="40E8AAD1" w14:textId="142DCD7B" w:rsidR="006D0296" w:rsidRPr="00C269AA" w:rsidRDefault="006D0296" w:rsidP="006E7422">
            <w:pPr>
              <w:pStyle w:val="NoSpacing"/>
              <w:rPr>
                <w:rFonts w:cs="Arial"/>
                <w:color w:val="000000" w:themeColor="text1"/>
              </w:rPr>
            </w:pPr>
            <w:r w:rsidRPr="00C269AA">
              <w:rPr>
                <w:rFonts w:eastAsia="Arial" w:cs="Arial"/>
                <w:color w:val="000000" w:themeColor="text1"/>
              </w:rPr>
              <w:t>Other esters of salicylic acid and their salts</w:t>
            </w:r>
          </w:p>
          <w:p w14:paraId="38EDE72C" w14:textId="03D513AB"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9CA5542" w14:textId="7B2C8985"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2358964" w14:textId="5BEFDC49"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AE46E95" w14:textId="1BE2B7B6"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8733F3F" w14:textId="63AE76C4"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4E1AB2"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075088C1"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C1771FD"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2918290035</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A7CAE2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1C31232C" w14:textId="3319BCB8"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phenol function but without other oxygen function, their anhydrides, halides, peroxides, peroxyacids and their derivatives</w:t>
            </w:r>
          </w:p>
          <w:p w14:paraId="241F1A24" w14:textId="2F3D0636"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583A91AC" w14:textId="7D69BC93" w:rsidR="006D0296" w:rsidRPr="00C269AA" w:rsidRDefault="006D0296" w:rsidP="006E7422">
            <w:pPr>
              <w:pStyle w:val="NoSpacing"/>
              <w:rPr>
                <w:rFonts w:cs="Arial"/>
                <w:color w:val="000000" w:themeColor="text1"/>
              </w:rPr>
            </w:pPr>
            <w:r w:rsidRPr="00C269AA">
              <w:rPr>
                <w:rFonts w:eastAsia="Arial" w:cs="Arial"/>
                <w:color w:val="000000" w:themeColor="text1"/>
              </w:rPr>
              <w:t>Propyl 3,4,5-trihydroxybenzoate (CAS RN 121-79-9)</w:t>
            </w:r>
          </w:p>
          <w:p w14:paraId="59F34EF8" w14:textId="3A6A58B2"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62977FA" w14:textId="1CD98540"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FECA3A2" w14:textId="5FD9A0E5"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4E7AAF" w14:textId="3AFE5752"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1C55694" w14:textId="4A68AE5E"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A973ECA"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37EE8614"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79AFE86"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2918290050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0232D2D"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7088F0A9" w14:textId="5C745C85"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phenol function but without other oxygen function, their anhydrides, halides, peroxides, peroxyacids and their derivatives</w:t>
            </w:r>
          </w:p>
          <w:p w14:paraId="50857104" w14:textId="2751314C"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2A4D7667" w14:textId="770E43BD" w:rsidR="006D0296" w:rsidRPr="00C269AA" w:rsidRDefault="006D0296" w:rsidP="006E7422">
            <w:pPr>
              <w:pStyle w:val="NoSpacing"/>
              <w:rPr>
                <w:rFonts w:cs="Arial"/>
                <w:color w:val="000000" w:themeColor="text1"/>
              </w:rPr>
            </w:pPr>
            <w:r w:rsidRPr="00C269AA">
              <w:rPr>
                <w:rFonts w:eastAsia="Arial" w:cs="Arial"/>
                <w:color w:val="000000" w:themeColor="text1"/>
              </w:rPr>
              <w:t>Hexamethylene bis[3-(3,5-di-_tert_-butyl-4-hydroxyphenyl)propionate] (CAS RN 35074-77-2)</w:t>
            </w:r>
          </w:p>
          <w:p w14:paraId="78C41FFC" w14:textId="2CF6343A"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70C0D32" w14:textId="7C3E5402"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462FA60" w14:textId="7E29C0BE"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42C0C18" w14:textId="22D42825"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8D8B8AE" w14:textId="4014D54E"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31BB62"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13CBD331"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49A812F"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2918290060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65AD2B2"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2551E2B6" w14:textId="7949994D"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phenol function but without other oxygen function, their anhydrides, halides, peroxides, peroxyacids and their derivatives</w:t>
            </w:r>
          </w:p>
          <w:p w14:paraId="5173371C" w14:textId="66C1FF2B"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4C160297" w14:textId="3EEA1DEF" w:rsidR="006D0296" w:rsidRPr="00C269AA" w:rsidRDefault="006D0296" w:rsidP="006E7422">
            <w:pPr>
              <w:pStyle w:val="NoSpacing"/>
              <w:rPr>
                <w:rFonts w:cs="Arial"/>
                <w:color w:val="000000" w:themeColor="text1"/>
              </w:rPr>
            </w:pPr>
            <w:r w:rsidRPr="00C269AA">
              <w:rPr>
                <w:rFonts w:eastAsia="Arial" w:cs="Arial"/>
                <w:color w:val="000000" w:themeColor="text1"/>
              </w:rPr>
              <w:t>Methyl-, ethyl-, propylor butyl esters of 4-hydroxybenzoic acid or their sodium salts (CAS RN 35285-68-8, 99-76-3, 5026-62-0, 94-26-8, 94-13-3, 35285-69-9, 120-47-8, 36457-20-2 or 4247-02-3)</w:t>
            </w:r>
          </w:p>
          <w:p w14:paraId="036E3765" w14:textId="7A47DE36"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64FDDAE" w14:textId="3224A565"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0F83AB2" w14:textId="42E9DD32"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DF09A60" w14:textId="20D7A846"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25F3B4D" w14:textId="0C5F487E"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A72DE6D"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545B4F3D"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D71BF3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lastRenderedPageBreak/>
              <w:t>2918290070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FC2691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404680B4" w14:textId="4D326A5F"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phenol function but without other oxygen function, their anhydrides, halides, peroxides, peroxyacids and their derivatives</w:t>
            </w:r>
          </w:p>
          <w:p w14:paraId="6BC46210" w14:textId="7A748CE5"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67F2F67F" w14:textId="2227ABC2" w:rsidR="006D0296" w:rsidRPr="00C269AA" w:rsidRDefault="006D0296" w:rsidP="006E7422">
            <w:pPr>
              <w:pStyle w:val="NoSpacing"/>
              <w:rPr>
                <w:rFonts w:cs="Arial"/>
                <w:color w:val="000000" w:themeColor="text1"/>
              </w:rPr>
            </w:pPr>
            <w:r w:rsidRPr="00C269AA">
              <w:rPr>
                <w:rFonts w:eastAsia="Arial" w:cs="Arial"/>
                <w:color w:val="000000" w:themeColor="text1"/>
              </w:rPr>
              <w:t>3,5-Diiodosalicylic acid (CAS RN 133-91-5)</w:t>
            </w:r>
          </w:p>
          <w:p w14:paraId="6EE75B8C" w14:textId="3E6CD30E"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CAFFBE7" w14:textId="6FE98C49"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65F9214" w14:textId="6DB7C24E"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B73D5D7" w14:textId="3DA618DB"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5DF8B60" w14:textId="28146067"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BF2956C"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06005952"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DFBAC8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2918290090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B15A66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189EB470" w14:textId="66F504DF"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phenol function but without other oxygen function, their anhydrides, halides, peroxides, peroxyacids and their derivatives</w:t>
            </w:r>
          </w:p>
          <w:p w14:paraId="1B7CE470" w14:textId="22BAF546"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2154558F" w14:textId="60C8BF38"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3B63239E" w14:textId="30C316E7"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55A47FA" w14:textId="47525A55"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3882B05" w14:textId="3D60547B"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9E7398E" w14:textId="3395D836"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697D527" w14:textId="16946E2E"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9D9077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36065195"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66F4048" w14:textId="4C919660" w:rsidR="006D0296" w:rsidRPr="00C269AA" w:rsidRDefault="006D0296" w:rsidP="006E7422">
            <w:pPr>
              <w:pStyle w:val="NoSpacing"/>
              <w:rPr>
                <w:rFonts w:cs="Arial"/>
                <w:color w:val="000000" w:themeColor="text1"/>
              </w:rPr>
            </w:pPr>
            <w:r w:rsidRPr="00C269AA">
              <w:rPr>
                <w:rFonts w:eastAsia="Arial" w:cs="Arial"/>
                <w:color w:val="000000" w:themeColor="text1"/>
              </w:rPr>
              <w:t>291830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501EB6B" w14:textId="0C740A4A" w:rsidR="006D0296" w:rsidRPr="00C269AA" w:rsidRDefault="006D0296" w:rsidP="006E7422">
            <w:pPr>
              <w:pStyle w:val="NoSpacing"/>
              <w:rPr>
                <w:rFonts w:eastAsia="Arial"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r w:rsidRPr="00C269AA">
              <w:rPr>
                <w:rFonts w:eastAsia="Arial" w:cs="Arial"/>
                <w:color w:val="000000" w:themeColor="text1"/>
              </w:rPr>
              <w:br/>
              <w:t>Carboxylic acids with aldehyde or ketone function but without other oxygen function, their anhydrides, halides, peroxides, peroxyacids and their derivatives</w:t>
            </w:r>
          </w:p>
          <w:p w14:paraId="35B11282" w14:textId="06875E12"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51FC643" w14:textId="357BE615"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F05EBA8" w14:textId="532C3F43"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2E5469" w14:textId="6383C00F"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9692BD2" w14:textId="506BEDAB"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C2CB83"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7A3EA505"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B7497AC"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2918910000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2EB737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0DB91E68" w14:textId="105CA9E1"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11D03986" w14:textId="7BDFF202" w:rsidR="006D0296" w:rsidRPr="00C269AA" w:rsidRDefault="006D0296" w:rsidP="006E7422">
            <w:pPr>
              <w:pStyle w:val="NoSpacing"/>
              <w:rPr>
                <w:rFonts w:cs="Arial"/>
                <w:color w:val="000000" w:themeColor="text1"/>
              </w:rPr>
            </w:pPr>
            <w:r w:rsidRPr="00C269AA">
              <w:rPr>
                <w:rFonts w:eastAsia="Arial" w:cs="Arial"/>
                <w:color w:val="000000" w:themeColor="text1"/>
              </w:rPr>
              <w:t>2,4,5-T (ISO) (2,4,5-trichlorophenoxyacetic acid), its salts and esters</w:t>
            </w:r>
          </w:p>
          <w:p w14:paraId="7C3B96ED" w14:textId="6E0A8982"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51A0CB8" w14:textId="61E0BAA0"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366A3D2" w14:textId="57899A60"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3A772E0" w14:textId="54F44C3C"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9EECF12" w14:textId="3B1D8133"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98ABB42"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6396D083"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04DAD0C" w14:textId="79FCA822" w:rsidR="006D0296" w:rsidRPr="00C269AA" w:rsidRDefault="006D0296" w:rsidP="006E7422">
            <w:pPr>
              <w:pStyle w:val="NoSpacing"/>
              <w:rPr>
                <w:rFonts w:cs="Arial"/>
                <w:color w:val="000000" w:themeColor="text1"/>
              </w:rPr>
            </w:pPr>
            <w:r w:rsidRPr="00C269AA">
              <w:rPr>
                <w:rFonts w:eastAsia="Arial" w:cs="Arial"/>
                <w:color w:val="000000" w:themeColor="text1"/>
              </w:rPr>
              <w:t>291899</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EF4857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Carboxylic acids with additional oxygen function and their anhydrides, halides, peroxides and peroxyacids; their halogenated, sulphonated, nitrated or nitrosated derivatives</w:t>
            </w:r>
          </w:p>
          <w:p w14:paraId="15B20E57" w14:textId="4DEDCABE"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6ADCD1BB" w14:textId="595433C8"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3466E0A1" w14:textId="2912D643"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9C45754" w14:textId="797FF131"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C571F5D" w14:textId="75F24E7A"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5AF134" w14:textId="6BB98D10"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CE41722" w14:textId="48658AA2"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5583284"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2892C0E5"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5011C9B" w14:textId="1C00B5BE" w:rsidR="006D0296" w:rsidRPr="00C269AA" w:rsidRDefault="006D0296" w:rsidP="006E7422">
            <w:pPr>
              <w:pStyle w:val="NoSpacing"/>
              <w:rPr>
                <w:rFonts w:eastAsia="Arial" w:cs="Arial"/>
                <w:color w:val="000000" w:themeColor="text1"/>
              </w:rPr>
            </w:pPr>
            <w:r w:rsidRPr="00C269AA">
              <w:rPr>
                <w:rFonts w:eastAsia="Arial" w:cs="Arial"/>
                <w:color w:val="000000" w:themeColor="text1"/>
              </w:rPr>
              <w:t>2919</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3236A86D" w14:textId="77777777" w:rsidR="006D0296" w:rsidRPr="00C269AA" w:rsidRDefault="006D0296" w:rsidP="006E7422">
            <w:pPr>
              <w:pStyle w:val="NoSpacing"/>
              <w:rPr>
                <w:rFonts w:eastAsia="Arial" w:cs="Arial"/>
                <w:color w:val="000000" w:themeColor="text1"/>
              </w:rPr>
            </w:pPr>
            <w:r w:rsidRPr="00C269AA">
              <w:rPr>
                <w:rFonts w:cs="Arial"/>
                <w:color w:val="000000" w:themeColor="text1"/>
                <w:lang w:val="en"/>
              </w:rPr>
              <w:t>Phosphoric esters and their salts, including lactophosphates; their halogenated, sulphonated, nitrated or nitrosated derivatives</w:t>
            </w:r>
          </w:p>
          <w:p w14:paraId="66B3350E" w14:textId="75E8212E" w:rsidR="006D0296" w:rsidRPr="00C269AA" w:rsidRDefault="006D0296" w:rsidP="006E7422">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0407569F" w14:textId="351B14F9" w:rsidR="006D0296" w:rsidRPr="00C269AA" w:rsidRDefault="006D0296" w:rsidP="006E7422">
            <w:pPr>
              <w:pStyle w:val="NoSpacing"/>
              <w:rPr>
                <w:rFonts w:eastAsia="Arial" w:cs="Arial"/>
                <w:color w:val="000000" w:themeColor="text1"/>
              </w:rPr>
            </w:pPr>
            <w:r w:rsidRPr="00C269AA">
              <w:rPr>
                <w:rFonts w:eastAsia="Arial" w:cs="Arial"/>
                <w:color w:val="000000" w:themeColor="text1"/>
              </w:rPr>
              <w:t>0.0%</w:t>
            </w:r>
          </w:p>
        </w:tc>
      </w:tr>
      <w:tr w:rsidR="006D0296" w:rsidRPr="00C269AA" w14:paraId="064DB060"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5F1A9EFE" w14:textId="6248F271" w:rsidR="006D0296" w:rsidRPr="00C269AA" w:rsidRDefault="006D0296" w:rsidP="006E7422">
            <w:pPr>
              <w:pStyle w:val="NoSpacing"/>
              <w:rPr>
                <w:rFonts w:eastAsia="Arial" w:cs="Arial"/>
                <w:color w:val="000000" w:themeColor="text1"/>
              </w:rPr>
            </w:pPr>
            <w:r w:rsidRPr="00C269AA">
              <w:rPr>
                <w:rFonts w:eastAsia="Arial" w:cs="Arial"/>
                <w:color w:val="000000" w:themeColor="text1"/>
              </w:rPr>
              <w:t>2920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19CADF95" w14:textId="77777777" w:rsidR="006D0296" w:rsidRPr="00C269AA" w:rsidRDefault="006D0296" w:rsidP="006E7422">
            <w:pPr>
              <w:pStyle w:val="NoSpacing"/>
              <w:rPr>
                <w:rFonts w:eastAsia="Calibri" w:cs="Arial"/>
                <w:color w:val="000000" w:themeColor="text1"/>
                <w:lang w:val="en"/>
              </w:rPr>
            </w:pPr>
            <w:r w:rsidRPr="00C269AA">
              <w:rPr>
                <w:rFonts w:cs="Arial"/>
                <w:color w:val="000000" w:themeColor="text1"/>
                <w:lang w:val="en"/>
              </w:rPr>
              <w:t>Esters of other inorganic acids of non-metals (excluding esters of hydrogen halides) and their salts; their halogenated, sulphonated, nitrated or nitrosated derivatives</w:t>
            </w:r>
          </w:p>
          <w:p w14:paraId="1B5260C0" w14:textId="16F024E8" w:rsidR="006D0296" w:rsidRPr="00C269AA" w:rsidRDefault="006D0296" w:rsidP="006E7422">
            <w:pPr>
              <w:pStyle w:val="NoSpacing"/>
              <w:rPr>
                <w:rFonts w:cs="Arial"/>
                <w:color w:val="000000" w:themeColor="text1"/>
                <w:lang w:val="en"/>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42565D7F" w14:textId="0A889725" w:rsidR="006D0296" w:rsidRPr="00C269AA" w:rsidRDefault="006D0296" w:rsidP="006E7422">
            <w:pPr>
              <w:pStyle w:val="NoSpacing"/>
              <w:rPr>
                <w:rFonts w:eastAsia="Arial" w:cs="Arial"/>
                <w:color w:val="000000" w:themeColor="text1"/>
              </w:rPr>
            </w:pPr>
            <w:r w:rsidRPr="00C269AA">
              <w:rPr>
                <w:rFonts w:eastAsia="Arial" w:cs="Arial"/>
                <w:color w:val="000000" w:themeColor="text1"/>
              </w:rPr>
              <w:t>0.0%</w:t>
            </w:r>
          </w:p>
        </w:tc>
      </w:tr>
      <w:tr w:rsidR="006D0296" w:rsidRPr="00C269AA" w14:paraId="3238DB19"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BCA1446" w14:textId="2389D0A3" w:rsidR="006D0296" w:rsidRPr="00C269AA" w:rsidRDefault="006D0296" w:rsidP="006E7422">
            <w:pPr>
              <w:pStyle w:val="NoSpacing"/>
              <w:rPr>
                <w:rFonts w:cs="Arial"/>
                <w:color w:val="000000" w:themeColor="text1"/>
              </w:rPr>
            </w:pPr>
            <w:r w:rsidRPr="00C269AA">
              <w:rPr>
                <w:rFonts w:eastAsia="Arial" w:cs="Arial"/>
                <w:color w:val="000000" w:themeColor="text1"/>
              </w:rPr>
              <w:t>2921</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2E45CAE" w14:textId="4DC72F3D" w:rsidR="006D0296" w:rsidRPr="00C269AA" w:rsidRDefault="006D0296" w:rsidP="006E7422">
            <w:pPr>
              <w:pStyle w:val="NoSpacing"/>
              <w:rPr>
                <w:rFonts w:cs="Arial"/>
                <w:color w:val="000000" w:themeColor="text1"/>
              </w:rPr>
            </w:pPr>
            <w:r w:rsidRPr="00C269AA">
              <w:rPr>
                <w:rFonts w:eastAsia="Arial" w:cs="Arial"/>
                <w:color w:val="000000" w:themeColor="text1"/>
              </w:rPr>
              <w:t>Amine-function compounds• for incorporation in ships, boats or other vessels listed in Table 1, for the purposes of their construction, repair, maintenance or conversion;</w:t>
            </w:r>
          </w:p>
          <w:p w14:paraId="2DC4420C"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D26A119"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2DFF14A6"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2DC7F29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for equipping the above platforms;</w:t>
            </w:r>
          </w:p>
          <w:p w14:paraId="6AB2F70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EBBB5C3"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58042D5B"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6D9993C4" w14:textId="7915D328" w:rsidR="006D0296" w:rsidRPr="00C269AA" w:rsidRDefault="006D0296" w:rsidP="006E7422">
            <w:pPr>
              <w:pStyle w:val="NoSpacing"/>
              <w:rPr>
                <w:rFonts w:eastAsia="Arial" w:cs="Arial"/>
                <w:color w:val="000000" w:themeColor="text1"/>
              </w:rPr>
            </w:pPr>
            <w:r w:rsidRPr="00C269AA">
              <w:rPr>
                <w:rFonts w:eastAsia="Arial" w:cs="Arial"/>
                <w:color w:val="000000" w:themeColor="text1"/>
              </w:rPr>
              <w:t>2922</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37C6AD15" w14:textId="4EF2251A" w:rsidR="006D0296" w:rsidRPr="00C269AA" w:rsidRDefault="006D0296" w:rsidP="006E7422">
            <w:pPr>
              <w:pStyle w:val="NoSpacing"/>
              <w:rPr>
                <w:rFonts w:eastAsia="Arial" w:cs="Arial"/>
                <w:color w:val="000000" w:themeColor="text1"/>
              </w:rPr>
            </w:pPr>
            <w:r w:rsidRPr="00C269AA">
              <w:rPr>
                <w:rFonts w:eastAsia="Arial" w:cs="Arial"/>
                <w:color w:val="000000" w:themeColor="text1"/>
              </w:rPr>
              <w:t>Oxygen-function amino-compounds</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5BEAC13D" w14:textId="6D6C0ADA" w:rsidR="006D0296" w:rsidRPr="00C269AA" w:rsidRDefault="006D0296" w:rsidP="006E7422">
            <w:pPr>
              <w:pStyle w:val="NoSpacing"/>
              <w:rPr>
                <w:rFonts w:eastAsia="Arial" w:cs="Arial"/>
                <w:color w:val="000000" w:themeColor="text1"/>
              </w:rPr>
            </w:pPr>
            <w:r w:rsidRPr="00C269AA">
              <w:rPr>
                <w:rFonts w:eastAsia="Arial" w:cs="Arial"/>
                <w:color w:val="000000" w:themeColor="text1"/>
              </w:rPr>
              <w:t>0.0%</w:t>
            </w:r>
          </w:p>
        </w:tc>
      </w:tr>
      <w:tr w:rsidR="006D0296" w:rsidRPr="00C269AA" w14:paraId="5086D9C5"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EF14584" w14:textId="55528C7B" w:rsidR="006D0296" w:rsidRPr="00C269AA" w:rsidRDefault="006D0296" w:rsidP="006E7422">
            <w:pPr>
              <w:pStyle w:val="NoSpacing"/>
              <w:rPr>
                <w:rFonts w:cs="Arial"/>
                <w:color w:val="000000" w:themeColor="text1"/>
              </w:rPr>
            </w:pPr>
            <w:r w:rsidRPr="00C269AA">
              <w:rPr>
                <w:rFonts w:eastAsia="Arial" w:cs="Arial"/>
                <w:color w:val="000000" w:themeColor="text1"/>
              </w:rPr>
              <w:t>2923</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9049A4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Quaternary ammonium salts and hydroxides; lecithins and other phosphoaminolipids, whether or not chemically defined</w:t>
            </w:r>
          </w:p>
          <w:p w14:paraId="03088B0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 xml:space="preserve">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9C9DF42"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36355A26"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80E7A18" w14:textId="14B00426" w:rsidR="006D0296" w:rsidRPr="00C269AA" w:rsidRDefault="006D0296" w:rsidP="006E7422">
            <w:pPr>
              <w:pStyle w:val="NoSpacing"/>
              <w:rPr>
                <w:rFonts w:cs="Arial"/>
                <w:color w:val="000000" w:themeColor="text1"/>
              </w:rPr>
            </w:pPr>
            <w:r w:rsidRPr="00C269AA">
              <w:rPr>
                <w:rFonts w:eastAsia="Arial" w:cs="Arial"/>
                <w:color w:val="000000" w:themeColor="text1"/>
              </w:rPr>
              <w:t>2924</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E6EBCC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Carboxyamide-function compounds; amide-function compounds of carbonic acid,</w:t>
            </w:r>
          </w:p>
          <w:p w14:paraId="19E0D212"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 xml:space="preserve">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0E7C31F"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C8626C" w:rsidRPr="00C269AA" w14:paraId="5903BE86"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804D09F" w14:textId="432C4333" w:rsidR="00C8626C" w:rsidRPr="00C269AA" w:rsidRDefault="00C8626C" w:rsidP="006E7422">
            <w:pPr>
              <w:pStyle w:val="NoSpacing"/>
              <w:rPr>
                <w:rFonts w:eastAsia="Arial" w:cs="Arial"/>
                <w:color w:val="000000" w:themeColor="text1"/>
              </w:rPr>
            </w:pPr>
            <w:r w:rsidRPr="00C269AA">
              <w:rPr>
                <w:rFonts w:eastAsia="Arial" w:cs="Arial"/>
                <w:color w:val="000000" w:themeColor="text1"/>
              </w:rPr>
              <w:t>2925</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141AE22F" w14:textId="77777777" w:rsidR="00C8626C" w:rsidRPr="00C269AA" w:rsidRDefault="00C8626C" w:rsidP="006E7422">
            <w:pPr>
              <w:pStyle w:val="NoSpacing"/>
              <w:rPr>
                <w:rFonts w:eastAsia="Arial" w:cs="Arial"/>
                <w:color w:val="000000" w:themeColor="text1"/>
              </w:rPr>
            </w:pPr>
            <w:r w:rsidRPr="00C269AA">
              <w:rPr>
                <w:rFonts w:cs="Arial"/>
                <w:color w:val="0B0C0C"/>
                <w:shd w:val="clear" w:color="auto" w:fill="FFFFFF"/>
              </w:rPr>
              <w:t>Carboxyimide-function compounds (including saccharin and its salts) and imine-function compounds</w:t>
            </w:r>
          </w:p>
          <w:p w14:paraId="2BC44086" w14:textId="6663D2B4" w:rsidR="00C8626C" w:rsidRPr="00C269AA" w:rsidRDefault="00C8626C" w:rsidP="006E7422">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22EC2993" w14:textId="4E9C451E" w:rsidR="00C8626C" w:rsidRPr="00C269AA" w:rsidRDefault="00C8626C" w:rsidP="006E7422">
            <w:pPr>
              <w:pStyle w:val="NoSpacing"/>
              <w:rPr>
                <w:rFonts w:eastAsia="Arial" w:cs="Arial"/>
                <w:color w:val="000000" w:themeColor="text1"/>
              </w:rPr>
            </w:pPr>
            <w:r w:rsidRPr="00C269AA">
              <w:rPr>
                <w:rFonts w:eastAsia="Arial" w:cs="Arial"/>
                <w:color w:val="000000" w:themeColor="text1"/>
              </w:rPr>
              <w:t>0.0%</w:t>
            </w:r>
          </w:p>
        </w:tc>
      </w:tr>
      <w:tr w:rsidR="006D0296" w:rsidRPr="00C269AA" w14:paraId="1D9DD09D"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EFFAB76" w14:textId="3E2F59ED" w:rsidR="006D0296" w:rsidRPr="00C269AA" w:rsidRDefault="006D0296" w:rsidP="006E7422">
            <w:pPr>
              <w:pStyle w:val="NoSpacing"/>
              <w:rPr>
                <w:rFonts w:eastAsia="Arial" w:cs="Arial"/>
                <w:color w:val="000000" w:themeColor="text1"/>
              </w:rPr>
            </w:pPr>
            <w:r w:rsidRPr="00C269AA">
              <w:rPr>
                <w:rFonts w:eastAsia="Arial" w:cs="Arial"/>
                <w:color w:val="000000" w:themeColor="text1"/>
              </w:rPr>
              <w:lastRenderedPageBreak/>
              <w:t>2926</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7125EA6A" w14:textId="47185D3F" w:rsidR="006D0296" w:rsidRPr="00C269AA" w:rsidRDefault="006D0296" w:rsidP="006E7422">
            <w:pPr>
              <w:pStyle w:val="NoSpacing"/>
              <w:rPr>
                <w:rFonts w:cs="Arial"/>
                <w:color w:val="000000" w:themeColor="text1"/>
              </w:rPr>
            </w:pPr>
            <w:r w:rsidRPr="00C269AA">
              <w:rPr>
                <w:rFonts w:eastAsia="Arial" w:cs="Arial"/>
                <w:color w:val="000000" w:themeColor="text1"/>
              </w:rPr>
              <w:t>Nitrile-function compounds</w:t>
            </w:r>
          </w:p>
          <w:p w14:paraId="516189CF" w14:textId="569EC610" w:rsidR="006D0296" w:rsidRPr="00C269AA" w:rsidRDefault="006D0296" w:rsidP="006E7422">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 xml:space="preserve">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25F0B007" w14:textId="53E335BC" w:rsidR="006D0296" w:rsidRPr="00C269AA" w:rsidRDefault="006D0296" w:rsidP="006E7422">
            <w:pPr>
              <w:pStyle w:val="NoSpacing"/>
              <w:rPr>
                <w:rFonts w:eastAsia="Arial" w:cs="Arial"/>
                <w:color w:val="000000" w:themeColor="text1"/>
              </w:rPr>
            </w:pPr>
            <w:r w:rsidRPr="00C269AA">
              <w:rPr>
                <w:rFonts w:eastAsia="Arial" w:cs="Arial"/>
                <w:color w:val="000000" w:themeColor="text1"/>
              </w:rPr>
              <w:t>0.0%</w:t>
            </w:r>
          </w:p>
        </w:tc>
      </w:tr>
      <w:tr w:rsidR="006D0296" w:rsidRPr="00C269AA" w14:paraId="6B2A6672"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5846B8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2927000025</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41CBF2E" w14:textId="5D76DE23" w:rsidR="006D0296" w:rsidRPr="00C269AA" w:rsidRDefault="006D0296" w:rsidP="006E7422">
            <w:pPr>
              <w:pStyle w:val="NoSpacing"/>
              <w:rPr>
                <w:rFonts w:cs="Arial"/>
                <w:color w:val="000000" w:themeColor="text1"/>
              </w:rPr>
            </w:pPr>
            <w:r w:rsidRPr="00C269AA">
              <w:rPr>
                <w:rFonts w:eastAsia="Arial" w:cs="Arial"/>
                <w:color w:val="000000" w:themeColor="text1"/>
              </w:rPr>
              <w:t>Diazo-, azoor azoxy-compounds</w:t>
            </w:r>
          </w:p>
          <w:p w14:paraId="2DDF0B99" w14:textId="670F65DF" w:rsidR="006D0296" w:rsidRPr="00C269AA" w:rsidRDefault="006D0296" w:rsidP="006E7422">
            <w:pPr>
              <w:pStyle w:val="NoSpacing"/>
              <w:rPr>
                <w:rFonts w:cs="Arial"/>
                <w:color w:val="000000" w:themeColor="text1"/>
              </w:rPr>
            </w:pPr>
            <w:r w:rsidRPr="00C269AA">
              <w:rPr>
                <w:rFonts w:eastAsia="Arial" w:cs="Arial"/>
                <w:color w:val="000000" w:themeColor="text1"/>
              </w:rPr>
              <w:t>2,2'-azobis(4-methoxy-2,4-dimethylvaleronitrile) (CAS RN 15545-97-8)</w:t>
            </w:r>
          </w:p>
          <w:p w14:paraId="60CCB5C9" w14:textId="4F76624C"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866CB9E" w14:textId="0BA5CB77" w:rsidR="006D0296"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A9E3FF2" w14:textId="727B3D23"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407EEB1" w14:textId="7CE56EA8"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F5CFCF3" w14:textId="08D3287B"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60F1D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456443" w:rsidRPr="00C269AA" w14:paraId="50DB4274"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0BE4D41" w14:textId="6DB50971" w:rsidR="00456443" w:rsidRPr="00C269AA" w:rsidRDefault="00456443" w:rsidP="006E7422">
            <w:pPr>
              <w:pStyle w:val="NoSpacing"/>
              <w:rPr>
                <w:rFonts w:eastAsia="Arial" w:cs="Arial"/>
                <w:color w:val="000000" w:themeColor="text1"/>
              </w:rPr>
            </w:pPr>
            <w:r w:rsidRPr="00456443">
              <w:rPr>
                <w:rFonts w:eastAsia="Arial" w:cs="Arial"/>
                <w:color w:val="000000" w:themeColor="text1"/>
              </w:rPr>
              <w:t>2927000045</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5F9E558E" w14:textId="77777777" w:rsidR="00FC1AE3" w:rsidRPr="00FC1AE3" w:rsidRDefault="00FC1AE3" w:rsidP="00FC1AE3">
            <w:pPr>
              <w:pStyle w:val="NoSpacing"/>
              <w:rPr>
                <w:rFonts w:eastAsia="Arial" w:cs="Arial"/>
                <w:color w:val="000000" w:themeColor="text1"/>
              </w:rPr>
            </w:pPr>
            <w:r w:rsidRPr="00FC1AE3">
              <w:rPr>
                <w:rFonts w:eastAsia="Arial" w:cs="Arial"/>
                <w:color w:val="000000" w:themeColor="text1"/>
              </w:rPr>
              <w:t>Diazo-, azo- or azoxy-compounds</w:t>
            </w:r>
          </w:p>
          <w:p w14:paraId="5845039F" w14:textId="77777777" w:rsidR="00FC1AE3" w:rsidRPr="00FC1AE3" w:rsidRDefault="00FC1AE3" w:rsidP="00FC1AE3">
            <w:pPr>
              <w:pStyle w:val="NoSpacing"/>
              <w:rPr>
                <w:rFonts w:eastAsia="Arial" w:cs="Arial"/>
                <w:color w:val="000000" w:themeColor="text1"/>
              </w:rPr>
            </w:pPr>
            <w:r w:rsidRPr="00FC1AE3">
              <w:rPr>
                <w:rFonts w:eastAsia="Arial" w:cs="Arial"/>
                <w:color w:val="000000" w:themeColor="text1"/>
              </w:rPr>
              <w:t>2,2΄-dimethyl-2,2΄-azodipropionamidine dihydrochloride (cas rn 2997-92-4) with a purity by weight of 97% or more</w:t>
            </w:r>
          </w:p>
          <w:p w14:paraId="6AA8DF33" w14:textId="77777777" w:rsidR="00FC1AE3" w:rsidRPr="00FC1AE3" w:rsidRDefault="00FC1AE3" w:rsidP="00FC1AE3">
            <w:pPr>
              <w:pStyle w:val="NoSpacing"/>
              <w:rPr>
                <w:rFonts w:eastAsia="Arial" w:cs="Arial"/>
                <w:color w:val="000000" w:themeColor="text1"/>
              </w:rPr>
            </w:pPr>
            <w:r w:rsidRPr="00FC1AE3">
              <w:rPr>
                <w:rFonts w:eastAsia="Arial" w:cs="Arial"/>
                <w:color w:val="000000" w:themeColor="text1"/>
              </w:rPr>
              <w:t>• for incorporation in ships, boats or other vessels listed in Table 1, for the purposes of their construction, repair, maintenance or conversion;</w:t>
            </w:r>
          </w:p>
          <w:p w14:paraId="6B878BB4" w14:textId="77777777" w:rsidR="00FC1AE3" w:rsidRPr="00FC1AE3" w:rsidRDefault="00FC1AE3" w:rsidP="00FC1AE3">
            <w:pPr>
              <w:pStyle w:val="NoSpacing"/>
              <w:rPr>
                <w:rFonts w:eastAsia="Arial" w:cs="Arial"/>
                <w:color w:val="000000" w:themeColor="text1"/>
              </w:rPr>
            </w:pPr>
            <w:r w:rsidRPr="00FC1AE3">
              <w:rPr>
                <w:rFonts w:eastAsia="Arial" w:cs="Arial"/>
                <w:color w:val="000000" w:themeColor="text1"/>
              </w:rPr>
              <w:t>• for fitting to or equipping such ships, boats or other vessels;</w:t>
            </w:r>
          </w:p>
          <w:p w14:paraId="4A0772F9" w14:textId="77777777" w:rsidR="00FC1AE3" w:rsidRPr="00FC1AE3" w:rsidRDefault="00FC1AE3" w:rsidP="00FC1AE3">
            <w:pPr>
              <w:pStyle w:val="NoSpacing"/>
              <w:rPr>
                <w:rFonts w:eastAsia="Arial" w:cs="Arial"/>
                <w:color w:val="000000" w:themeColor="text1"/>
              </w:rPr>
            </w:pPr>
            <w:r w:rsidRPr="00FC1AE3">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D29A98" w14:textId="77777777" w:rsidR="00FC1AE3" w:rsidRPr="00FC1AE3" w:rsidRDefault="00FC1AE3" w:rsidP="00FC1AE3">
            <w:pPr>
              <w:pStyle w:val="NoSpacing"/>
              <w:rPr>
                <w:rFonts w:eastAsia="Arial" w:cs="Arial"/>
                <w:color w:val="000000" w:themeColor="text1"/>
              </w:rPr>
            </w:pPr>
            <w:r w:rsidRPr="00FC1AE3">
              <w:rPr>
                <w:rFonts w:eastAsia="Arial" w:cs="Arial"/>
                <w:color w:val="000000" w:themeColor="text1"/>
              </w:rPr>
              <w:t>• for equipping the above platforms;</w:t>
            </w:r>
          </w:p>
          <w:p w14:paraId="0FA671F6" w14:textId="1C816E6C" w:rsidR="00456443" w:rsidRPr="00C269AA" w:rsidRDefault="00FC1AE3" w:rsidP="00FC1AE3">
            <w:pPr>
              <w:pStyle w:val="NoSpacing"/>
              <w:rPr>
                <w:rFonts w:eastAsia="Arial" w:cs="Arial"/>
                <w:color w:val="000000" w:themeColor="text1"/>
              </w:rPr>
            </w:pPr>
            <w:r w:rsidRPr="00FC1AE3">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7F6E9872" w14:textId="04407549" w:rsidR="00456443" w:rsidRPr="00C269AA" w:rsidRDefault="00FC1AE3" w:rsidP="006E7422">
            <w:pPr>
              <w:pStyle w:val="NoSpacing"/>
              <w:rPr>
                <w:rFonts w:eastAsia="Arial" w:cs="Arial"/>
                <w:color w:val="000000" w:themeColor="text1"/>
              </w:rPr>
            </w:pPr>
            <w:r>
              <w:rPr>
                <w:rFonts w:eastAsia="Arial" w:cs="Arial"/>
                <w:color w:val="000000" w:themeColor="text1"/>
              </w:rPr>
              <w:t>0.0%</w:t>
            </w:r>
          </w:p>
        </w:tc>
      </w:tr>
      <w:tr w:rsidR="00654860" w:rsidRPr="00C269AA" w14:paraId="5A01CD2D"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746E49F5" w14:textId="0AFA0F73" w:rsidR="00654860" w:rsidRPr="00C269AA" w:rsidRDefault="00654860" w:rsidP="006E7422">
            <w:pPr>
              <w:pStyle w:val="NoSpacing"/>
              <w:rPr>
                <w:rFonts w:eastAsia="Arial" w:cs="Arial"/>
                <w:color w:val="000000" w:themeColor="text1"/>
              </w:rPr>
            </w:pPr>
            <w:r w:rsidRPr="00654860">
              <w:rPr>
                <w:rFonts w:eastAsia="Arial" w:cs="Arial"/>
                <w:color w:val="000000" w:themeColor="text1"/>
              </w:rPr>
              <w:t>2927000055</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06C8A6A7" w14:textId="77777777" w:rsidR="00654860" w:rsidRPr="00654860" w:rsidRDefault="00654860" w:rsidP="00654860">
            <w:pPr>
              <w:pStyle w:val="NoSpacing"/>
              <w:rPr>
                <w:rFonts w:eastAsia="Arial" w:cs="Arial"/>
                <w:color w:val="000000" w:themeColor="text1"/>
              </w:rPr>
            </w:pPr>
            <w:r w:rsidRPr="00654860">
              <w:rPr>
                <w:rFonts w:eastAsia="Arial" w:cs="Arial"/>
                <w:color w:val="000000" w:themeColor="text1"/>
              </w:rPr>
              <w:t>Diazo-, azo- or azoxy-compounds</w:t>
            </w:r>
          </w:p>
          <w:p w14:paraId="5AAE0B97" w14:textId="77777777" w:rsidR="00654860" w:rsidRPr="00654860" w:rsidRDefault="00654860" w:rsidP="00654860">
            <w:pPr>
              <w:pStyle w:val="NoSpacing"/>
              <w:rPr>
                <w:rFonts w:eastAsia="Arial" w:cs="Arial"/>
                <w:color w:val="000000" w:themeColor="text1"/>
              </w:rPr>
            </w:pPr>
            <w:r w:rsidRPr="00654860">
              <w:rPr>
                <w:rFonts w:eastAsia="Arial" w:cs="Arial"/>
                <w:color w:val="000000" w:themeColor="text1"/>
              </w:rPr>
              <w:t>4'-aminoazobenzene-4-sulphonic acid (cas rn 104-23-4) with a purity by weight of 90% or more</w:t>
            </w:r>
          </w:p>
          <w:p w14:paraId="61FF7F2A" w14:textId="77777777" w:rsidR="00654860" w:rsidRPr="00654860" w:rsidRDefault="00654860" w:rsidP="00654860">
            <w:pPr>
              <w:pStyle w:val="NoSpacing"/>
              <w:rPr>
                <w:rFonts w:eastAsia="Arial" w:cs="Arial"/>
                <w:color w:val="000000" w:themeColor="text1"/>
              </w:rPr>
            </w:pPr>
            <w:r w:rsidRPr="00654860">
              <w:rPr>
                <w:rFonts w:eastAsia="Arial" w:cs="Arial"/>
                <w:color w:val="000000" w:themeColor="text1"/>
              </w:rPr>
              <w:t>• for incorporation in ships, boats or other vessels listed in Table 1, for the purposes of their construction, repair, maintenance or conversion;</w:t>
            </w:r>
          </w:p>
          <w:p w14:paraId="21BE49E6" w14:textId="77777777" w:rsidR="00654860" w:rsidRPr="00654860" w:rsidRDefault="00654860" w:rsidP="00654860">
            <w:pPr>
              <w:pStyle w:val="NoSpacing"/>
              <w:rPr>
                <w:rFonts w:eastAsia="Arial" w:cs="Arial"/>
                <w:color w:val="000000" w:themeColor="text1"/>
              </w:rPr>
            </w:pPr>
            <w:r w:rsidRPr="00654860">
              <w:rPr>
                <w:rFonts w:eastAsia="Arial" w:cs="Arial"/>
                <w:color w:val="000000" w:themeColor="text1"/>
              </w:rPr>
              <w:t>• for fitting to or equipping such ships, boats or other vessels;</w:t>
            </w:r>
          </w:p>
          <w:p w14:paraId="1C25B5A7" w14:textId="77777777" w:rsidR="00654860" w:rsidRPr="00654860" w:rsidRDefault="00654860" w:rsidP="00654860">
            <w:pPr>
              <w:pStyle w:val="NoSpacing"/>
              <w:rPr>
                <w:rFonts w:eastAsia="Arial" w:cs="Arial"/>
                <w:color w:val="000000" w:themeColor="text1"/>
              </w:rPr>
            </w:pPr>
            <w:r w:rsidRPr="00654860">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B68AE0" w14:textId="77777777" w:rsidR="00654860" w:rsidRPr="00654860" w:rsidRDefault="00654860" w:rsidP="00654860">
            <w:pPr>
              <w:pStyle w:val="NoSpacing"/>
              <w:rPr>
                <w:rFonts w:eastAsia="Arial" w:cs="Arial"/>
                <w:color w:val="000000" w:themeColor="text1"/>
              </w:rPr>
            </w:pPr>
            <w:r w:rsidRPr="00654860">
              <w:rPr>
                <w:rFonts w:eastAsia="Arial" w:cs="Arial"/>
                <w:color w:val="000000" w:themeColor="text1"/>
              </w:rPr>
              <w:t>• for equipping the above platforms;</w:t>
            </w:r>
          </w:p>
          <w:p w14:paraId="46182102" w14:textId="0EFAB0F5" w:rsidR="00654860" w:rsidRPr="00C269AA" w:rsidRDefault="00654860" w:rsidP="00654860">
            <w:pPr>
              <w:pStyle w:val="NoSpacing"/>
              <w:rPr>
                <w:rFonts w:eastAsia="Arial" w:cs="Arial"/>
                <w:color w:val="000000" w:themeColor="text1"/>
              </w:rPr>
            </w:pPr>
            <w:r w:rsidRPr="00654860">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26B71DDF" w14:textId="15A13230" w:rsidR="00654860" w:rsidRPr="00C269AA" w:rsidRDefault="00654860" w:rsidP="006E7422">
            <w:pPr>
              <w:pStyle w:val="NoSpacing"/>
              <w:rPr>
                <w:rFonts w:eastAsia="Arial" w:cs="Arial"/>
                <w:color w:val="000000" w:themeColor="text1"/>
              </w:rPr>
            </w:pPr>
            <w:r>
              <w:rPr>
                <w:rFonts w:eastAsia="Arial" w:cs="Arial"/>
                <w:color w:val="000000" w:themeColor="text1"/>
              </w:rPr>
              <w:t>0.0%</w:t>
            </w:r>
          </w:p>
        </w:tc>
      </w:tr>
      <w:tr w:rsidR="006D0296" w:rsidRPr="00C269AA" w14:paraId="0704F8AD"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AF6783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2927000090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C6E91D8" w14:textId="3B36553D" w:rsidR="006D0296" w:rsidRPr="00C269AA" w:rsidRDefault="006D0296" w:rsidP="006E7422">
            <w:pPr>
              <w:pStyle w:val="NoSpacing"/>
              <w:rPr>
                <w:rFonts w:cs="Arial"/>
                <w:color w:val="000000" w:themeColor="text1"/>
              </w:rPr>
            </w:pPr>
            <w:r w:rsidRPr="00C269AA">
              <w:rPr>
                <w:rFonts w:eastAsia="Arial" w:cs="Arial"/>
                <w:color w:val="000000" w:themeColor="text1"/>
              </w:rPr>
              <w:t>Diazo-, azoor azoxy-compounds</w:t>
            </w:r>
          </w:p>
          <w:p w14:paraId="38DE10B1" w14:textId="68E14257"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3A332EA4" w14:textId="0F768806"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8912956" w14:textId="514CFA89" w:rsidR="006D0296"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3EBA753" w14:textId="113447FE"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27F0840" w14:textId="1DBA962B"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E6C44B6" w14:textId="1A1FC09F"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A94BC3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589F3B98"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C4B9E5" w14:textId="39999E7B" w:rsidR="006D0296" w:rsidRPr="00C269AA" w:rsidRDefault="006D0296" w:rsidP="006E7422">
            <w:pPr>
              <w:pStyle w:val="NoSpacing"/>
              <w:rPr>
                <w:rFonts w:cs="Arial"/>
                <w:color w:val="000000" w:themeColor="text1"/>
              </w:rPr>
            </w:pPr>
            <w:r w:rsidRPr="00C269AA">
              <w:rPr>
                <w:rFonts w:eastAsia="Arial" w:cs="Arial"/>
                <w:color w:val="000000" w:themeColor="text1"/>
              </w:rPr>
              <w:t>2928</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A1C771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Organic derivatives of hydrazine or of hydroxylamine,</w:t>
            </w:r>
          </w:p>
          <w:p w14:paraId="1229DA36"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 xml:space="preserve">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AA50AE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1D775B52"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FBE1899" w14:textId="5561B62A" w:rsidR="006D0296" w:rsidRPr="00C269AA" w:rsidRDefault="006D0296" w:rsidP="006E7422">
            <w:pPr>
              <w:pStyle w:val="NoSpacing"/>
              <w:rPr>
                <w:rFonts w:cs="Arial"/>
                <w:color w:val="000000" w:themeColor="text1"/>
              </w:rPr>
            </w:pPr>
            <w:r w:rsidRPr="00C269AA">
              <w:rPr>
                <w:rFonts w:eastAsia="Arial" w:cs="Arial"/>
                <w:color w:val="000000" w:themeColor="text1"/>
              </w:rPr>
              <w:t>2929</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AC29260"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Compounds with other nitrogen function,</w:t>
            </w:r>
          </w:p>
          <w:p w14:paraId="37F55C03"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 xml:space="preserve">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D7A239"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3B2ECE3C"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0D3ECD6" w14:textId="20964F2A" w:rsidR="006D0296" w:rsidRPr="00C269AA" w:rsidRDefault="006D0296" w:rsidP="006E7422">
            <w:pPr>
              <w:pStyle w:val="NoSpacing"/>
              <w:rPr>
                <w:rFonts w:cs="Arial"/>
                <w:color w:val="000000" w:themeColor="text1"/>
              </w:rPr>
            </w:pPr>
            <w:r w:rsidRPr="00C269AA">
              <w:rPr>
                <w:rFonts w:eastAsia="Arial" w:cs="Arial"/>
                <w:color w:val="000000" w:themeColor="text1"/>
              </w:rPr>
              <w:t>2930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D31B597"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Organo-sulphur compounds</w:t>
            </w:r>
          </w:p>
          <w:p w14:paraId="39247B7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 xml:space="preserve">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7A25F4C"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20EB29DC"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4B8B538" w14:textId="4167B2EF" w:rsidR="006D0296" w:rsidRPr="00C269AA" w:rsidRDefault="006D0296" w:rsidP="006E7422">
            <w:pPr>
              <w:pStyle w:val="NoSpacing"/>
              <w:rPr>
                <w:rFonts w:cs="Arial"/>
                <w:color w:val="000000" w:themeColor="text1"/>
              </w:rPr>
            </w:pPr>
            <w:r w:rsidRPr="00C269AA">
              <w:rPr>
                <w:rFonts w:eastAsia="Arial" w:cs="Arial"/>
                <w:color w:val="000000" w:themeColor="text1"/>
              </w:rPr>
              <w:t>2931</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C75302D" w14:textId="77777777" w:rsidR="006D0296" w:rsidRPr="00C269AA" w:rsidRDefault="006D0296" w:rsidP="006E7422">
            <w:pPr>
              <w:pStyle w:val="NoSpacing"/>
              <w:rPr>
                <w:rFonts w:eastAsia="Arial" w:cs="Arial"/>
                <w:color w:val="000000" w:themeColor="text1"/>
              </w:rPr>
            </w:pPr>
            <w:r w:rsidRPr="00C269AA">
              <w:rPr>
                <w:rFonts w:eastAsia="Arial" w:cs="Arial"/>
                <w:color w:val="000000" w:themeColor="text1"/>
              </w:rPr>
              <w:t>Other organo-inorganic compounds</w:t>
            </w:r>
          </w:p>
          <w:p w14:paraId="75AAFB97" w14:textId="2C2AAE80" w:rsidR="006D0296" w:rsidRPr="00C269AA" w:rsidRDefault="006D0296"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B82B87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46FDBF90"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BD8DEF" w14:textId="424848E6" w:rsidR="006D0296" w:rsidRPr="00C269AA" w:rsidRDefault="006D0296" w:rsidP="006E7422">
            <w:pPr>
              <w:pStyle w:val="NoSpacing"/>
              <w:rPr>
                <w:rFonts w:cs="Arial"/>
                <w:color w:val="000000" w:themeColor="text1"/>
              </w:rPr>
            </w:pPr>
            <w:r w:rsidRPr="00C269AA">
              <w:rPr>
                <w:rFonts w:eastAsia="Arial" w:cs="Arial"/>
                <w:color w:val="000000" w:themeColor="text1"/>
              </w:rPr>
              <w:t>2932</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6FAEA2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Heterocyclic compounds with oxygen hetero-atom(s) only</w:t>
            </w:r>
          </w:p>
          <w:p w14:paraId="72F6D72D"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 xml:space="preserve">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2A9CBD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229E1BF1"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FAAC398" w14:textId="6A2183BB" w:rsidR="006D0296" w:rsidRPr="00C269AA" w:rsidRDefault="006D0296" w:rsidP="006E7422">
            <w:pPr>
              <w:pStyle w:val="NoSpacing"/>
              <w:rPr>
                <w:rFonts w:cs="Arial"/>
                <w:color w:val="000000" w:themeColor="text1"/>
              </w:rPr>
            </w:pPr>
            <w:r w:rsidRPr="00C269AA">
              <w:rPr>
                <w:rFonts w:eastAsia="Arial" w:cs="Arial"/>
                <w:color w:val="000000" w:themeColor="text1"/>
              </w:rPr>
              <w:t>2933</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51E654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Heterocyclic compounds with nitrogen hetero-atom(s) only</w:t>
            </w:r>
          </w:p>
          <w:p w14:paraId="1A1F2996" w14:textId="3D3D2AC7"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88B1118" w14:textId="286466BA" w:rsidR="006D0296"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4A1BA900" w14:textId="37D08CF4"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22F3254" w14:textId="7243C4FD"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7AA8561" w14:textId="0DD10E36"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3CB8AF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5F495456"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26395C8" w14:textId="22C79785" w:rsidR="006D0296" w:rsidRPr="00C269AA" w:rsidRDefault="006D0296" w:rsidP="006E7422">
            <w:pPr>
              <w:pStyle w:val="NoSpacing"/>
              <w:rPr>
                <w:rFonts w:cs="Arial"/>
                <w:color w:val="000000" w:themeColor="text1"/>
              </w:rPr>
            </w:pPr>
            <w:r w:rsidRPr="00C269AA">
              <w:rPr>
                <w:rFonts w:eastAsia="Arial" w:cs="Arial"/>
                <w:color w:val="000000" w:themeColor="text1"/>
              </w:rPr>
              <w:t>2934</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175F70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Nucleic acids and their salts, whether or not chemically defined; other heterocyclic compounds</w:t>
            </w:r>
          </w:p>
          <w:p w14:paraId="7FB4BC33" w14:textId="617E8765"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3A4FCDE" w14:textId="722713D8" w:rsidR="006D0296"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B85B2BA" w14:textId="0CFD4FFC"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32680DB" w14:textId="055D79E9"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72A31FF" w14:textId="2D6D6289"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8CCAE58"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24AC1FD4"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F5B833D" w14:textId="5E0C8316" w:rsidR="006D0296" w:rsidRPr="00C269AA" w:rsidRDefault="006D0296" w:rsidP="006E7422">
            <w:pPr>
              <w:pStyle w:val="NoSpacing"/>
              <w:rPr>
                <w:rFonts w:cs="Arial"/>
                <w:color w:val="000000" w:themeColor="text1"/>
              </w:rPr>
            </w:pPr>
            <w:r w:rsidRPr="00C269AA">
              <w:rPr>
                <w:rFonts w:eastAsia="Arial" w:cs="Arial"/>
                <w:color w:val="000000" w:themeColor="text1"/>
              </w:rPr>
              <w:t>2935</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4C68A0F"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Sulphonamides</w:t>
            </w:r>
          </w:p>
          <w:p w14:paraId="589825D6" w14:textId="0FF1859C" w:rsidR="006D0296" w:rsidRPr="00C269AA" w:rsidRDefault="006D0296"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FF066FF"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446441F2"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910C3EC"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lastRenderedPageBreak/>
              <w:t>2937290000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3393636"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Hormones, prostaglandins, thromboxanes and leukotrienes, natural or reproduced by synthesis; derivatives and structural analogues thereof, including chain modified polypeptides, used primarily as hormones</w:t>
            </w:r>
          </w:p>
          <w:p w14:paraId="04E18AAA" w14:textId="24BAEB88" w:rsidR="006D0296" w:rsidRPr="00C269AA" w:rsidRDefault="006D0296" w:rsidP="006E7422">
            <w:pPr>
              <w:pStyle w:val="NoSpacing"/>
              <w:rPr>
                <w:rFonts w:cs="Arial"/>
                <w:color w:val="000000" w:themeColor="text1"/>
              </w:rPr>
            </w:pPr>
            <w:r w:rsidRPr="00C269AA">
              <w:rPr>
                <w:rFonts w:eastAsia="Arial" w:cs="Arial"/>
                <w:color w:val="000000" w:themeColor="text1"/>
              </w:rPr>
              <w:t>Steroidal hormones, their derivatives and structural analogues</w:t>
            </w:r>
          </w:p>
          <w:p w14:paraId="5B915574" w14:textId="0E535FA5"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718817BB" w14:textId="29DF3211" w:rsidR="006D0296"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D0363E9" w14:textId="1C4492C1" w:rsidR="006D0296"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61CA89A" w14:textId="7A845160"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47CF650" w14:textId="4132B8A0"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90210C9" w14:textId="51E1A991"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F4AD1E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13BC6172"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542BA61"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2937500000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BF4F06E"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Hormones, prostaglandins, thromboxanes and leukotrienes, natural or reproduced by synthesis; derivatives and structural analogues thereof, including chain modified polypeptides, used primarily as hormones</w:t>
            </w:r>
          </w:p>
          <w:p w14:paraId="7EB899F4" w14:textId="31EA97C6" w:rsidR="006D0296" w:rsidRPr="00C269AA" w:rsidRDefault="006D0296" w:rsidP="006E7422">
            <w:pPr>
              <w:pStyle w:val="NoSpacing"/>
              <w:rPr>
                <w:rFonts w:cs="Arial"/>
                <w:color w:val="000000" w:themeColor="text1"/>
              </w:rPr>
            </w:pPr>
            <w:r w:rsidRPr="00C269AA">
              <w:rPr>
                <w:rFonts w:eastAsia="Arial" w:cs="Arial"/>
                <w:color w:val="000000" w:themeColor="text1"/>
              </w:rPr>
              <w:t>Prostaglandins, thromboxanes and leukotrienes, their derivatives and structural analogues</w:t>
            </w:r>
          </w:p>
          <w:p w14:paraId="0AF7185C" w14:textId="4F2D54CD"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46E387F" w14:textId="191B096D" w:rsidR="006D0296"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37A2705" w14:textId="3D4562FB"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037BE37" w14:textId="29F2FC7E"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588FDD3" w14:textId="69CD4849"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37E6A2F"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7DE53D70"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CF31A1F"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2937900000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53DEA95"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Hormones, prostaglandins, thromboxanes and leukotrienes, natural or reproduced by synthesis; derivatives and structural analogues thereof, including chain modified polypeptides, used primarily as hormones</w:t>
            </w:r>
          </w:p>
          <w:p w14:paraId="435D2F5E" w14:textId="0FCD58D4" w:rsidR="006D0296" w:rsidRPr="00C269AA" w:rsidRDefault="006D0296" w:rsidP="006E7422">
            <w:pPr>
              <w:pStyle w:val="NoSpacing"/>
              <w:rPr>
                <w:rFonts w:cs="Arial"/>
                <w:color w:val="000000" w:themeColor="text1"/>
              </w:rPr>
            </w:pPr>
            <w:r w:rsidRPr="00C269AA">
              <w:rPr>
                <w:rFonts w:eastAsia="Arial" w:cs="Arial"/>
                <w:color w:val="000000" w:themeColor="text1"/>
              </w:rPr>
              <w:t>Other</w:t>
            </w:r>
          </w:p>
          <w:p w14:paraId="68EF0FCC" w14:textId="035B028C"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63DFF78" w14:textId="557D6929" w:rsidR="006D0296"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37E69D3" w14:textId="47381B7E"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3AE8537" w14:textId="4E838332"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9396658" w14:textId="264CE783"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A18363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6D0296" w:rsidRPr="00C269AA" w14:paraId="01BEDDE5"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E72E0E1" w14:textId="210DBE8F" w:rsidR="006D0296" w:rsidRPr="00C269AA" w:rsidRDefault="006D0296" w:rsidP="006E7422">
            <w:pPr>
              <w:pStyle w:val="NoSpacing"/>
              <w:rPr>
                <w:rFonts w:cs="Arial"/>
                <w:color w:val="000000" w:themeColor="text1"/>
              </w:rPr>
            </w:pPr>
            <w:r w:rsidRPr="00C269AA">
              <w:rPr>
                <w:rFonts w:eastAsia="Arial" w:cs="Arial"/>
                <w:color w:val="000000" w:themeColor="text1"/>
              </w:rPr>
              <w:t>2938</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82A06DB"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Glycosides, natural or reproduced by synthesis, and their salts, ethers, esters and other derivatives</w:t>
            </w:r>
          </w:p>
          <w:p w14:paraId="7F55E7B5" w14:textId="4531F11A"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DA6F72D" w14:textId="7669A308" w:rsidR="006D0296"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9654CE5" w14:textId="2D331B21" w:rsidR="006D0296"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E43B4F9" w14:textId="22D39C17" w:rsidR="006D0296"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6828EBE" w14:textId="6C31DAFA" w:rsidR="006D0296"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AB0A82" w14:textId="77777777" w:rsidR="006D0296" w:rsidRPr="00C269AA" w:rsidRDefault="006D0296" w:rsidP="006E7422">
            <w:pPr>
              <w:pStyle w:val="NoSpacing"/>
              <w:rPr>
                <w:rFonts w:cs="Arial"/>
                <w:color w:val="000000" w:themeColor="text1"/>
              </w:rPr>
            </w:pPr>
            <w:r w:rsidRPr="00C269AA">
              <w:rPr>
                <w:rFonts w:eastAsia="Arial" w:cs="Arial"/>
                <w:color w:val="000000" w:themeColor="text1"/>
              </w:rPr>
              <w:t>0.0%</w:t>
            </w:r>
          </w:p>
        </w:tc>
      </w:tr>
      <w:tr w:rsidR="001F606A" w:rsidRPr="00C269AA" w14:paraId="6D3A9489"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25E7C927" w14:textId="3EB18DD2" w:rsidR="001F606A" w:rsidRPr="00C269AA" w:rsidRDefault="001F606A" w:rsidP="006E7422">
            <w:pPr>
              <w:pStyle w:val="NoSpacing"/>
              <w:rPr>
                <w:rFonts w:eastAsia="Arial" w:cs="Arial"/>
                <w:color w:val="000000" w:themeColor="text1"/>
              </w:rPr>
            </w:pPr>
            <w:r w:rsidRPr="00C269AA">
              <w:rPr>
                <w:rFonts w:eastAsia="Arial" w:cs="Arial"/>
                <w:color w:val="000000" w:themeColor="text1"/>
              </w:rPr>
              <w:t>2940</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3C9A7A6B" w14:textId="12ACB2CC" w:rsidR="001F606A" w:rsidRPr="00C269AA" w:rsidRDefault="001F606A" w:rsidP="006E7422">
            <w:pPr>
              <w:pStyle w:val="NoSpacing"/>
              <w:rPr>
                <w:rFonts w:eastAsia="Arial" w:cs="Arial"/>
                <w:color w:val="000000" w:themeColor="text1"/>
              </w:rPr>
            </w:pPr>
            <w:r w:rsidRPr="00C269AA">
              <w:rPr>
                <w:rFonts w:cs="Arial"/>
                <w:color w:val="0B0C0C"/>
                <w:shd w:val="clear" w:color="auto" w:fill="FFFFFF"/>
              </w:rPr>
              <w:t xml:space="preserve">Sugars, chemically pure, other than sucrose, lactose, maltose, glucose and fructose; sugar ethers, sugar acetals and sugar esters, and their salts, other than products of heading 2937, 2938 or </w:t>
            </w:r>
            <w:r w:rsidR="00A338B2" w:rsidRPr="00C269AA">
              <w:rPr>
                <w:rFonts w:cs="Arial"/>
                <w:color w:val="0B0C0C"/>
                <w:shd w:val="clear" w:color="auto" w:fill="FFFFFF"/>
              </w:rPr>
              <w:t>2939</w:t>
            </w:r>
          </w:p>
          <w:p w14:paraId="481CB642" w14:textId="0D573F81" w:rsidR="001F606A" w:rsidRPr="00C269AA" w:rsidRDefault="001F606A" w:rsidP="006E7422">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088DAB2" w14:textId="214E6C43" w:rsidR="001F606A" w:rsidRPr="00C269AA" w:rsidRDefault="001F606A" w:rsidP="006E7422">
            <w:pPr>
              <w:pStyle w:val="NoSpacing"/>
              <w:rPr>
                <w:rFonts w:eastAsia="Arial" w:cs="Arial"/>
                <w:color w:val="000000" w:themeColor="text1"/>
              </w:rPr>
            </w:pPr>
            <w:r w:rsidRPr="00C269AA">
              <w:rPr>
                <w:rFonts w:eastAsia="Arial" w:cs="Arial"/>
                <w:color w:val="000000" w:themeColor="text1"/>
              </w:rPr>
              <w:t>0.0%</w:t>
            </w:r>
          </w:p>
        </w:tc>
      </w:tr>
      <w:tr w:rsidR="001F606A" w:rsidRPr="00C269AA" w14:paraId="499FAE06" w14:textId="77777777" w:rsidTr="3D9FFE49">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4127086F" w14:textId="672BE92A" w:rsidR="001F606A" w:rsidRPr="00C269AA" w:rsidRDefault="001F606A" w:rsidP="006E7422">
            <w:pPr>
              <w:pStyle w:val="NoSpacing"/>
              <w:rPr>
                <w:rFonts w:eastAsia="Arial" w:cs="Arial"/>
                <w:color w:val="000000" w:themeColor="text1"/>
              </w:rPr>
            </w:pPr>
            <w:r w:rsidRPr="00C269AA">
              <w:rPr>
                <w:rFonts w:eastAsia="Arial" w:cs="Arial"/>
                <w:color w:val="000000" w:themeColor="text1"/>
              </w:rPr>
              <w:t>2942</w:t>
            </w:r>
          </w:p>
        </w:tc>
        <w:tc>
          <w:tcPr>
            <w:tcW w:w="3704"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1A9CDE08" w14:textId="77777777" w:rsidR="001F606A" w:rsidRPr="00C269AA" w:rsidRDefault="001F606A" w:rsidP="006E7422">
            <w:pPr>
              <w:pStyle w:val="NoSpacing"/>
              <w:rPr>
                <w:rFonts w:eastAsia="Arial" w:cs="Arial"/>
                <w:color w:val="000000" w:themeColor="text1"/>
              </w:rPr>
            </w:pPr>
            <w:r w:rsidRPr="00C269AA">
              <w:rPr>
                <w:rFonts w:cs="Arial"/>
                <w:color w:val="0B0C0C"/>
                <w:shd w:val="clear" w:color="auto" w:fill="FFFFFF"/>
              </w:rPr>
              <w:t>Other organic compounds</w:t>
            </w:r>
          </w:p>
          <w:p w14:paraId="117B66CA" w14:textId="0EFE905B" w:rsidR="001F606A" w:rsidRPr="00C269AA" w:rsidRDefault="001F606A" w:rsidP="006E7422">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46230C67" w14:textId="589BFCA9" w:rsidR="001F606A" w:rsidRPr="00C269AA" w:rsidRDefault="001F606A" w:rsidP="006E7422">
            <w:pPr>
              <w:pStyle w:val="NoSpacing"/>
              <w:rPr>
                <w:rFonts w:eastAsia="Arial" w:cs="Arial"/>
                <w:color w:val="000000" w:themeColor="text1"/>
              </w:rPr>
            </w:pPr>
            <w:r w:rsidRPr="00C269AA">
              <w:rPr>
                <w:rFonts w:eastAsia="Arial" w:cs="Arial"/>
                <w:color w:val="000000" w:themeColor="text1"/>
              </w:rPr>
              <w:t>0.0%</w:t>
            </w:r>
          </w:p>
        </w:tc>
      </w:tr>
    </w:tbl>
    <w:p w14:paraId="492849E2" w14:textId="77777777" w:rsidR="00484657" w:rsidRPr="00C269AA" w:rsidRDefault="00484657" w:rsidP="00484657">
      <w:pPr>
        <w:pStyle w:val="NoSpacing"/>
        <w:rPr>
          <w:rFonts w:eastAsia="Arial" w:cs="Arial"/>
        </w:rPr>
      </w:pPr>
    </w:p>
    <w:p w14:paraId="1A71BF59" w14:textId="77777777" w:rsidR="00484657" w:rsidRPr="00C269AA" w:rsidRDefault="00484657" w:rsidP="00484657">
      <w:pPr>
        <w:pStyle w:val="NoSpacing"/>
        <w:rPr>
          <w:rFonts w:eastAsia="Arial" w:cs="Arial"/>
        </w:rPr>
      </w:pPr>
    </w:p>
    <w:p w14:paraId="10DB80C5" w14:textId="77777777" w:rsidR="00484657" w:rsidRPr="00C269AA" w:rsidRDefault="00484657" w:rsidP="00484657">
      <w:pPr>
        <w:pStyle w:val="NoSpacing"/>
        <w:rPr>
          <w:rFonts w:eastAsia="Arial" w:cs="Arial"/>
        </w:rPr>
      </w:pPr>
    </w:p>
    <w:p w14:paraId="75B5C610" w14:textId="77777777" w:rsidR="00484657" w:rsidRPr="00C269AA" w:rsidRDefault="00484657" w:rsidP="00484657">
      <w:pPr>
        <w:pStyle w:val="NoSpacing"/>
        <w:rPr>
          <w:rFonts w:eastAsia="Arial" w:cs="Arial"/>
        </w:rPr>
      </w:pPr>
    </w:p>
    <w:p w14:paraId="12200A3C" w14:textId="77777777" w:rsidR="00484657" w:rsidRPr="00C269AA" w:rsidRDefault="00484657" w:rsidP="00484657">
      <w:pPr>
        <w:pStyle w:val="NoSpacing"/>
        <w:rPr>
          <w:rFonts w:eastAsia="Arial" w:cs="Arial"/>
        </w:rPr>
      </w:pPr>
    </w:p>
    <w:p w14:paraId="03B70B5F" w14:textId="77777777" w:rsidR="00484657" w:rsidRPr="00C269AA" w:rsidRDefault="00484657" w:rsidP="00484657">
      <w:pPr>
        <w:pStyle w:val="NoSpacing"/>
        <w:rPr>
          <w:rFonts w:eastAsia="Arial" w:cs="Arial"/>
        </w:rPr>
      </w:pPr>
    </w:p>
    <w:p w14:paraId="36B96CAB" w14:textId="77777777" w:rsidR="00484657" w:rsidRPr="00C269AA" w:rsidRDefault="00484657" w:rsidP="00484657">
      <w:pPr>
        <w:pStyle w:val="NoSpacing"/>
        <w:rPr>
          <w:rFonts w:eastAsia="Arial" w:cs="Arial"/>
        </w:rPr>
      </w:pPr>
    </w:p>
    <w:p w14:paraId="1DE97640" w14:textId="77777777" w:rsidR="00484657" w:rsidRPr="00C269AA" w:rsidRDefault="00484657" w:rsidP="00484657">
      <w:pPr>
        <w:pStyle w:val="NoSpacing"/>
        <w:rPr>
          <w:rFonts w:eastAsia="Arial" w:cs="Arial"/>
        </w:rPr>
      </w:pPr>
    </w:p>
    <w:p w14:paraId="247E06AD" w14:textId="77777777" w:rsidR="00484657" w:rsidRPr="00C269AA" w:rsidRDefault="00484657" w:rsidP="00484657">
      <w:pPr>
        <w:pStyle w:val="NoSpacing"/>
        <w:rPr>
          <w:rFonts w:eastAsia="Arial" w:cs="Arial"/>
        </w:rPr>
      </w:pPr>
    </w:p>
    <w:p w14:paraId="63DF82AB" w14:textId="77777777" w:rsidR="00484657" w:rsidRPr="00C269AA" w:rsidRDefault="00484657" w:rsidP="00484657">
      <w:pPr>
        <w:pStyle w:val="NoSpacing"/>
        <w:rPr>
          <w:rFonts w:eastAsia="Arial" w:cs="Arial"/>
        </w:rPr>
      </w:pPr>
    </w:p>
    <w:p w14:paraId="1E69DE90" w14:textId="77777777" w:rsidR="00484657" w:rsidRPr="00C269AA" w:rsidRDefault="00484657" w:rsidP="00484657">
      <w:pPr>
        <w:pStyle w:val="NoSpacing"/>
        <w:rPr>
          <w:rFonts w:eastAsia="Arial" w:cs="Arial"/>
        </w:rPr>
      </w:pPr>
    </w:p>
    <w:p w14:paraId="38A15664" w14:textId="77777777" w:rsidR="00484657" w:rsidRPr="00C269AA" w:rsidRDefault="00484657" w:rsidP="00484657">
      <w:pPr>
        <w:pStyle w:val="NoSpacing"/>
        <w:rPr>
          <w:rFonts w:eastAsia="Arial" w:cs="Arial"/>
        </w:rPr>
      </w:pPr>
    </w:p>
    <w:p w14:paraId="5491569C" w14:textId="77777777" w:rsidR="00484657" w:rsidRPr="00C269AA" w:rsidRDefault="00484657" w:rsidP="00484657">
      <w:pPr>
        <w:pStyle w:val="NoSpacing"/>
        <w:rPr>
          <w:rFonts w:eastAsia="Arial" w:cs="Arial"/>
        </w:rPr>
      </w:pPr>
    </w:p>
    <w:p w14:paraId="3540A299" w14:textId="77777777" w:rsidR="00484657" w:rsidRPr="00C269AA" w:rsidRDefault="00484657" w:rsidP="00484657">
      <w:pPr>
        <w:pStyle w:val="NoSpacing"/>
        <w:rPr>
          <w:rFonts w:eastAsia="Arial" w:cs="Arial"/>
        </w:rPr>
      </w:pPr>
    </w:p>
    <w:p w14:paraId="2ACBEBBF" w14:textId="77777777" w:rsidR="00484657" w:rsidRPr="00C269AA" w:rsidRDefault="00484657" w:rsidP="00484657">
      <w:pPr>
        <w:pStyle w:val="NoSpacing"/>
        <w:rPr>
          <w:rFonts w:eastAsia="Arial" w:cs="Arial"/>
        </w:rPr>
      </w:pPr>
    </w:p>
    <w:p w14:paraId="19BD3D04" w14:textId="77777777" w:rsidR="00484657" w:rsidRPr="00C269AA" w:rsidRDefault="00484657" w:rsidP="00484657">
      <w:pPr>
        <w:pStyle w:val="NoSpacing"/>
        <w:rPr>
          <w:rFonts w:eastAsia="Arial" w:cs="Arial"/>
        </w:rPr>
      </w:pPr>
    </w:p>
    <w:p w14:paraId="598B9EDF" w14:textId="77777777" w:rsidR="00484657" w:rsidRPr="00C269AA" w:rsidRDefault="00484657" w:rsidP="00484657">
      <w:pPr>
        <w:pStyle w:val="NoSpacing"/>
        <w:rPr>
          <w:rFonts w:eastAsia="Arial" w:cs="Arial"/>
        </w:rPr>
      </w:pPr>
    </w:p>
    <w:p w14:paraId="1C7EC8B3" w14:textId="77777777" w:rsidR="00484657" w:rsidRPr="00C269AA" w:rsidRDefault="00484657" w:rsidP="00484657">
      <w:pPr>
        <w:pStyle w:val="NoSpacing"/>
        <w:rPr>
          <w:rFonts w:eastAsia="Arial" w:cs="Arial"/>
        </w:rPr>
      </w:pPr>
    </w:p>
    <w:p w14:paraId="08731274" w14:textId="77777777" w:rsidR="00484657" w:rsidRPr="00C269AA" w:rsidRDefault="00484657" w:rsidP="00484657">
      <w:pPr>
        <w:pStyle w:val="NoSpacing"/>
        <w:rPr>
          <w:rFonts w:eastAsia="Arial" w:cs="Arial"/>
        </w:rPr>
      </w:pPr>
    </w:p>
    <w:p w14:paraId="6E945BEF" w14:textId="77777777" w:rsidR="00484657" w:rsidRPr="00C269AA" w:rsidRDefault="00484657" w:rsidP="00484657">
      <w:pPr>
        <w:pStyle w:val="NoSpacing"/>
        <w:rPr>
          <w:rFonts w:eastAsia="Arial" w:cs="Arial"/>
        </w:rPr>
      </w:pPr>
    </w:p>
    <w:p w14:paraId="76722134" w14:textId="77777777" w:rsidR="00484657" w:rsidRPr="00C269AA" w:rsidRDefault="00484657" w:rsidP="00484657">
      <w:pPr>
        <w:pStyle w:val="NoSpacing"/>
        <w:rPr>
          <w:rFonts w:eastAsia="Arial" w:cs="Arial"/>
        </w:rPr>
      </w:pPr>
    </w:p>
    <w:p w14:paraId="69B8E6E1" w14:textId="77777777" w:rsidR="00484657" w:rsidRPr="00C269AA" w:rsidRDefault="00484657" w:rsidP="00484657">
      <w:pPr>
        <w:pStyle w:val="NoSpacing"/>
        <w:rPr>
          <w:rFonts w:eastAsia="Arial" w:cs="Arial"/>
        </w:rPr>
      </w:pPr>
    </w:p>
    <w:p w14:paraId="0503C61E" w14:textId="77777777" w:rsidR="00484657" w:rsidRPr="00C269AA" w:rsidRDefault="00484657" w:rsidP="00484657">
      <w:pPr>
        <w:pStyle w:val="NoSpacing"/>
        <w:rPr>
          <w:rFonts w:eastAsia="Arial" w:cs="Arial"/>
        </w:rPr>
      </w:pPr>
    </w:p>
    <w:p w14:paraId="7396F5C4" w14:textId="77777777" w:rsidR="00484657" w:rsidRPr="00C269AA" w:rsidRDefault="00484657" w:rsidP="00484657">
      <w:pPr>
        <w:pStyle w:val="NoSpacing"/>
        <w:rPr>
          <w:rFonts w:eastAsia="Arial" w:cs="Arial"/>
        </w:rPr>
      </w:pPr>
    </w:p>
    <w:p w14:paraId="3FAF6DCF" w14:textId="77777777" w:rsidR="00484657" w:rsidRPr="00C269AA" w:rsidRDefault="00484657" w:rsidP="00484657">
      <w:pPr>
        <w:pStyle w:val="NoSpacing"/>
        <w:rPr>
          <w:rFonts w:eastAsia="Arial" w:cs="Arial"/>
        </w:rPr>
      </w:pPr>
    </w:p>
    <w:p w14:paraId="541D16F7" w14:textId="77777777" w:rsidR="00484657" w:rsidRPr="00C269AA" w:rsidRDefault="00484657" w:rsidP="00484657">
      <w:pPr>
        <w:pStyle w:val="NoSpacing"/>
        <w:rPr>
          <w:rFonts w:eastAsia="Arial" w:cs="Arial"/>
        </w:rPr>
      </w:pPr>
    </w:p>
    <w:p w14:paraId="549D599E" w14:textId="77777777" w:rsidR="00484657" w:rsidRPr="00C269AA" w:rsidRDefault="00484657" w:rsidP="00484657">
      <w:pPr>
        <w:pStyle w:val="NoSpacing"/>
        <w:rPr>
          <w:rFonts w:eastAsia="Arial" w:cs="Arial"/>
        </w:rPr>
      </w:pPr>
    </w:p>
    <w:p w14:paraId="6898B44F" w14:textId="77777777" w:rsidR="00484657" w:rsidRPr="00C269AA" w:rsidRDefault="00484657" w:rsidP="00484657">
      <w:pPr>
        <w:pStyle w:val="NoSpacing"/>
        <w:rPr>
          <w:rFonts w:eastAsia="Arial" w:cs="Arial"/>
        </w:rPr>
      </w:pPr>
    </w:p>
    <w:p w14:paraId="4705782A" w14:textId="77777777" w:rsidR="00484657" w:rsidRPr="00C269AA" w:rsidRDefault="00484657" w:rsidP="00484657">
      <w:pPr>
        <w:pStyle w:val="NoSpacing"/>
        <w:rPr>
          <w:rFonts w:eastAsia="Arial" w:cs="Arial"/>
        </w:rPr>
      </w:pPr>
    </w:p>
    <w:p w14:paraId="1F3DA48C" w14:textId="77777777" w:rsidR="00484657" w:rsidRPr="00C269AA" w:rsidRDefault="00484657" w:rsidP="00484657">
      <w:pPr>
        <w:pStyle w:val="NoSpacing"/>
        <w:rPr>
          <w:rFonts w:eastAsia="Arial" w:cs="Arial"/>
        </w:rPr>
      </w:pPr>
    </w:p>
    <w:p w14:paraId="4B659013" w14:textId="77777777" w:rsidR="008271FE" w:rsidRPr="00C269AA" w:rsidRDefault="008271FE" w:rsidP="00484657">
      <w:pPr>
        <w:pStyle w:val="NoSpacing"/>
        <w:rPr>
          <w:rFonts w:eastAsia="Arial" w:cs="Arial"/>
        </w:rPr>
      </w:pPr>
    </w:p>
    <w:p w14:paraId="17FC26EF" w14:textId="77777777" w:rsidR="008271FE" w:rsidRPr="00C269AA" w:rsidRDefault="008271FE" w:rsidP="00484657">
      <w:pPr>
        <w:pStyle w:val="NoSpacing"/>
        <w:rPr>
          <w:rFonts w:eastAsia="Arial" w:cs="Arial"/>
        </w:rPr>
      </w:pPr>
    </w:p>
    <w:p w14:paraId="076343C1" w14:textId="77777777" w:rsidR="008271FE" w:rsidRPr="00C269AA" w:rsidRDefault="008271FE" w:rsidP="00484657">
      <w:pPr>
        <w:pStyle w:val="NoSpacing"/>
        <w:rPr>
          <w:rFonts w:eastAsia="Arial" w:cs="Arial"/>
        </w:rPr>
      </w:pPr>
    </w:p>
    <w:p w14:paraId="33D2B5EB" w14:textId="77777777" w:rsidR="008271FE" w:rsidRPr="00C269AA" w:rsidRDefault="008271FE" w:rsidP="00484657">
      <w:pPr>
        <w:pStyle w:val="NoSpacing"/>
        <w:rPr>
          <w:rFonts w:eastAsia="Arial" w:cs="Arial"/>
        </w:rPr>
      </w:pPr>
    </w:p>
    <w:p w14:paraId="77F5CC43" w14:textId="77777777" w:rsidR="008271FE" w:rsidRPr="00C269AA" w:rsidRDefault="008271FE" w:rsidP="00484657">
      <w:pPr>
        <w:pStyle w:val="NoSpacing"/>
        <w:rPr>
          <w:rFonts w:eastAsia="Arial" w:cs="Arial"/>
        </w:rPr>
      </w:pPr>
    </w:p>
    <w:p w14:paraId="40053AF4" w14:textId="77777777" w:rsidR="008271FE" w:rsidRPr="00C269AA" w:rsidRDefault="008271FE" w:rsidP="00484657">
      <w:pPr>
        <w:pStyle w:val="NoSpacing"/>
        <w:rPr>
          <w:rFonts w:eastAsia="Arial" w:cs="Arial"/>
        </w:rPr>
      </w:pPr>
    </w:p>
    <w:p w14:paraId="53DF39E6" w14:textId="77777777" w:rsidR="008271FE" w:rsidRPr="00C269AA" w:rsidRDefault="008271FE" w:rsidP="00484657">
      <w:pPr>
        <w:pStyle w:val="NoSpacing"/>
        <w:rPr>
          <w:rFonts w:eastAsia="Arial" w:cs="Arial"/>
        </w:rPr>
      </w:pPr>
    </w:p>
    <w:p w14:paraId="5DC5D657" w14:textId="77777777" w:rsidR="00484657" w:rsidRPr="00C269AA" w:rsidRDefault="00484657" w:rsidP="00484657">
      <w:pPr>
        <w:pStyle w:val="NoSpacing"/>
        <w:rPr>
          <w:rFonts w:eastAsia="Arial" w:cs="Arial"/>
        </w:rPr>
      </w:pPr>
    </w:p>
    <w:p w14:paraId="27DD3DCF" w14:textId="77777777" w:rsidR="00484657" w:rsidRPr="00C269AA" w:rsidRDefault="00484657" w:rsidP="00484657">
      <w:pPr>
        <w:pStyle w:val="NoSpacing"/>
        <w:rPr>
          <w:rFonts w:eastAsia="Arial" w:cs="Arial"/>
        </w:rPr>
      </w:pPr>
    </w:p>
    <w:p w14:paraId="1E302ED9" w14:textId="77777777" w:rsidR="00484657" w:rsidRPr="00C269AA" w:rsidRDefault="00484657" w:rsidP="00484657">
      <w:pPr>
        <w:pStyle w:val="NoSpacing"/>
        <w:rPr>
          <w:rFonts w:eastAsia="Arial" w:cs="Arial"/>
        </w:rPr>
      </w:pPr>
    </w:p>
    <w:p w14:paraId="4B467FDA" w14:textId="77777777" w:rsidR="00484657" w:rsidRPr="00C269AA" w:rsidRDefault="00484657" w:rsidP="00484657">
      <w:pPr>
        <w:pStyle w:val="NoSpacing"/>
        <w:rPr>
          <w:rFonts w:eastAsia="Arial" w:cs="Arial"/>
        </w:rPr>
      </w:pPr>
    </w:p>
    <w:p w14:paraId="215B8B00" w14:textId="77777777" w:rsidR="00484657" w:rsidRPr="00C269AA" w:rsidRDefault="00484657" w:rsidP="00484657">
      <w:pPr>
        <w:pStyle w:val="NoSpacing"/>
        <w:rPr>
          <w:rFonts w:eastAsia="Arial" w:cs="Arial"/>
        </w:rPr>
      </w:pPr>
    </w:p>
    <w:p w14:paraId="4C9F4610" w14:textId="77777777" w:rsidR="00484657" w:rsidRPr="00C269AA" w:rsidRDefault="00484657" w:rsidP="00484657">
      <w:pPr>
        <w:pStyle w:val="NoSpacing"/>
        <w:rPr>
          <w:rFonts w:eastAsia="Arial" w:cs="Arial"/>
        </w:rPr>
      </w:pPr>
    </w:p>
    <w:p w14:paraId="31D9402A" w14:textId="18C6774D"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30 : Pharmaceutical Products</w:t>
      </w:r>
    </w:p>
    <w:tbl>
      <w:tblPr>
        <w:tblW w:w="5000" w:type="pct"/>
        <w:tblCellMar>
          <w:left w:w="0" w:type="dxa"/>
          <w:right w:w="0" w:type="dxa"/>
        </w:tblCellMar>
        <w:tblLook w:val="04A0" w:firstRow="1" w:lastRow="0" w:firstColumn="1" w:lastColumn="0" w:noHBand="0" w:noVBand="1"/>
      </w:tblPr>
      <w:tblGrid>
        <w:gridCol w:w="2973"/>
        <w:gridCol w:w="17010"/>
        <w:gridCol w:w="2960"/>
      </w:tblGrid>
      <w:tr w:rsidR="00940141" w:rsidRPr="00C269AA" w14:paraId="45281ED2" w14:textId="77777777" w:rsidTr="008F7D23">
        <w:trPr>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767F5A01" w14:textId="77777777" w:rsidR="00D150DB" w:rsidRPr="00C269AA" w:rsidRDefault="00B612BB" w:rsidP="006E7422">
            <w:pPr>
              <w:pStyle w:val="NoSpacing"/>
              <w:rPr>
                <w:rFonts w:cs="Arial"/>
              </w:rPr>
            </w:pPr>
            <w:r w:rsidRPr="00C269AA">
              <w:rPr>
                <w:rFonts w:eastAsia="Arial" w:cs="Arial"/>
              </w:rPr>
              <w:t>Commodity code</w:t>
            </w:r>
          </w:p>
        </w:tc>
        <w:tc>
          <w:tcPr>
            <w:tcW w:w="3707" w:type="pct"/>
            <w:tcBorders>
              <w:top w:val="single" w:sz="4" w:space="0" w:color="A6A6A6"/>
            </w:tcBorders>
            <w:shd w:val="clear" w:color="auto" w:fill="000000"/>
            <w:tcMar>
              <w:top w:w="0" w:type="dxa"/>
              <w:left w:w="113" w:type="dxa"/>
              <w:bottom w:w="0" w:type="dxa"/>
              <w:right w:w="113" w:type="dxa"/>
            </w:tcMar>
            <w:hideMark/>
          </w:tcPr>
          <w:p w14:paraId="0EACD4E6" w14:textId="613B5627" w:rsidR="00D150DB" w:rsidRPr="00C269AA" w:rsidRDefault="00B612BB" w:rsidP="006E7422">
            <w:pPr>
              <w:pStyle w:val="NoSpacing"/>
              <w:rPr>
                <w:rFonts w:cs="Arial"/>
              </w:rPr>
            </w:pPr>
            <w:r w:rsidRPr="00C269AA">
              <w:rPr>
                <w:rFonts w:eastAsia="Arial" w:cs="Arial"/>
              </w:rPr>
              <w:t>Description of goods / use</w:t>
            </w:r>
          </w:p>
        </w:tc>
        <w:tc>
          <w:tcPr>
            <w:tcW w:w="645"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17702AD6" w14:textId="61CDE6AD" w:rsidR="00D150DB" w:rsidRPr="00C269AA" w:rsidRDefault="00B612BB" w:rsidP="006E7422">
            <w:pPr>
              <w:pStyle w:val="NoSpacing"/>
              <w:rPr>
                <w:rFonts w:cs="Arial"/>
              </w:rPr>
            </w:pPr>
            <w:r w:rsidRPr="00C269AA">
              <w:rPr>
                <w:rFonts w:eastAsia="Arial" w:cs="Arial"/>
              </w:rPr>
              <w:t>Duty expression</w:t>
            </w:r>
          </w:p>
        </w:tc>
      </w:tr>
      <w:tr w:rsidR="00940141" w:rsidRPr="00C269AA" w14:paraId="0FEE3542" w14:textId="77777777" w:rsidTr="008F7D23">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33384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3006500000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5B02DB6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Pharmaceutical goods specified in note 4 to this chapter</w:t>
            </w:r>
          </w:p>
          <w:p w14:paraId="17A7CF91" w14:textId="53D584F2" w:rsidR="00D150DB" w:rsidRPr="00C269AA" w:rsidRDefault="00B612BB" w:rsidP="006E7422">
            <w:pPr>
              <w:pStyle w:val="NoSpacing"/>
              <w:rPr>
                <w:rFonts w:cs="Arial"/>
                <w:color w:val="000000" w:themeColor="text1"/>
              </w:rPr>
            </w:pPr>
            <w:r w:rsidRPr="00C269AA">
              <w:rPr>
                <w:rFonts w:eastAsia="Arial" w:cs="Arial"/>
                <w:color w:val="000000" w:themeColor="text1"/>
              </w:rPr>
              <w:t>Pharmaceutical goods specified in note 4 to this chapter</w:t>
            </w:r>
          </w:p>
          <w:p w14:paraId="1BD2BCA7" w14:textId="2F88E435" w:rsidR="00D150DB" w:rsidRPr="00C269AA" w:rsidRDefault="00B612BB" w:rsidP="006E7422">
            <w:pPr>
              <w:pStyle w:val="NoSpacing"/>
              <w:rPr>
                <w:rFonts w:cs="Arial"/>
                <w:color w:val="000000" w:themeColor="text1"/>
              </w:rPr>
            </w:pPr>
            <w:r w:rsidRPr="00C269AA">
              <w:rPr>
                <w:rFonts w:eastAsia="Arial" w:cs="Arial"/>
                <w:color w:val="000000" w:themeColor="text1"/>
              </w:rPr>
              <w:t>First-aid boxes and kits</w:t>
            </w:r>
          </w:p>
          <w:p w14:paraId="7E9C1760" w14:textId="2B6843DD"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539AD5E" w14:textId="6ADB0538"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0BCD3C7" w14:textId="5932F88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1550F5" w14:textId="1375B04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7CFB4C7" w14:textId="24F988F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56EDD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bl>
    <w:p w14:paraId="09053D79" w14:textId="77777777" w:rsidR="00484657" w:rsidRPr="00C269AA" w:rsidRDefault="00484657" w:rsidP="00484657">
      <w:pPr>
        <w:pStyle w:val="NoSpacing"/>
        <w:rPr>
          <w:rFonts w:eastAsia="Arial" w:cs="Arial"/>
        </w:rPr>
      </w:pPr>
    </w:p>
    <w:p w14:paraId="1725AC00" w14:textId="77777777" w:rsidR="00484657" w:rsidRPr="00C269AA" w:rsidRDefault="00484657" w:rsidP="00484657">
      <w:pPr>
        <w:pStyle w:val="NoSpacing"/>
        <w:rPr>
          <w:rFonts w:eastAsia="Arial" w:cs="Arial"/>
        </w:rPr>
      </w:pPr>
    </w:p>
    <w:p w14:paraId="244B110F" w14:textId="77777777" w:rsidR="00484657" w:rsidRPr="00C269AA" w:rsidRDefault="00484657" w:rsidP="00484657">
      <w:pPr>
        <w:pStyle w:val="NoSpacing"/>
        <w:rPr>
          <w:rFonts w:eastAsia="Arial" w:cs="Arial"/>
        </w:rPr>
      </w:pPr>
    </w:p>
    <w:p w14:paraId="458B24C8" w14:textId="77777777" w:rsidR="00484657" w:rsidRPr="00C269AA" w:rsidRDefault="00484657" w:rsidP="00484657">
      <w:pPr>
        <w:pStyle w:val="NoSpacing"/>
        <w:rPr>
          <w:rFonts w:eastAsia="Arial" w:cs="Arial"/>
        </w:rPr>
      </w:pPr>
    </w:p>
    <w:p w14:paraId="038DF4BF" w14:textId="77777777" w:rsidR="00484657" w:rsidRPr="00C269AA" w:rsidRDefault="00484657" w:rsidP="00484657">
      <w:pPr>
        <w:pStyle w:val="NoSpacing"/>
        <w:rPr>
          <w:rFonts w:eastAsia="Arial" w:cs="Arial"/>
        </w:rPr>
      </w:pPr>
    </w:p>
    <w:p w14:paraId="3D689FCE" w14:textId="77777777" w:rsidR="00484657" w:rsidRPr="00C269AA" w:rsidRDefault="00484657" w:rsidP="00484657">
      <w:pPr>
        <w:pStyle w:val="NoSpacing"/>
        <w:rPr>
          <w:rFonts w:eastAsia="Arial" w:cs="Arial"/>
        </w:rPr>
      </w:pPr>
    </w:p>
    <w:p w14:paraId="0BCC79F0" w14:textId="77777777" w:rsidR="00484657" w:rsidRPr="00C269AA" w:rsidRDefault="00484657" w:rsidP="00484657">
      <w:pPr>
        <w:pStyle w:val="NoSpacing"/>
        <w:rPr>
          <w:rFonts w:eastAsia="Arial" w:cs="Arial"/>
        </w:rPr>
      </w:pPr>
    </w:p>
    <w:p w14:paraId="36B07A41" w14:textId="77777777" w:rsidR="00484657" w:rsidRPr="00C269AA" w:rsidRDefault="00484657" w:rsidP="00484657">
      <w:pPr>
        <w:pStyle w:val="NoSpacing"/>
        <w:rPr>
          <w:rFonts w:eastAsia="Arial" w:cs="Arial"/>
        </w:rPr>
      </w:pPr>
    </w:p>
    <w:p w14:paraId="0EB2098E" w14:textId="77777777" w:rsidR="00484657" w:rsidRPr="00C269AA" w:rsidRDefault="00484657" w:rsidP="00484657">
      <w:pPr>
        <w:pStyle w:val="NoSpacing"/>
        <w:rPr>
          <w:rFonts w:eastAsia="Arial" w:cs="Arial"/>
        </w:rPr>
      </w:pPr>
    </w:p>
    <w:p w14:paraId="34E362CB" w14:textId="77777777" w:rsidR="00484657" w:rsidRPr="00C269AA" w:rsidRDefault="00484657" w:rsidP="00484657">
      <w:pPr>
        <w:pStyle w:val="NoSpacing"/>
        <w:rPr>
          <w:rFonts w:eastAsia="Arial" w:cs="Arial"/>
        </w:rPr>
      </w:pPr>
    </w:p>
    <w:p w14:paraId="68D61C5A" w14:textId="77777777" w:rsidR="00484657" w:rsidRPr="00C269AA" w:rsidRDefault="00484657" w:rsidP="00484657">
      <w:pPr>
        <w:pStyle w:val="NoSpacing"/>
        <w:rPr>
          <w:rFonts w:eastAsia="Arial" w:cs="Arial"/>
        </w:rPr>
      </w:pPr>
    </w:p>
    <w:p w14:paraId="28ADD4D9" w14:textId="77777777" w:rsidR="00484657" w:rsidRPr="00C269AA" w:rsidRDefault="00484657" w:rsidP="00484657">
      <w:pPr>
        <w:pStyle w:val="NoSpacing"/>
        <w:rPr>
          <w:rFonts w:eastAsia="Arial" w:cs="Arial"/>
        </w:rPr>
      </w:pPr>
    </w:p>
    <w:p w14:paraId="28953228" w14:textId="77777777" w:rsidR="00484657" w:rsidRPr="00C269AA" w:rsidRDefault="00484657" w:rsidP="00484657">
      <w:pPr>
        <w:pStyle w:val="NoSpacing"/>
        <w:rPr>
          <w:rFonts w:eastAsia="Arial" w:cs="Arial"/>
        </w:rPr>
      </w:pPr>
    </w:p>
    <w:p w14:paraId="0E0088F6" w14:textId="77777777" w:rsidR="00484657" w:rsidRPr="00C269AA" w:rsidRDefault="00484657" w:rsidP="00484657">
      <w:pPr>
        <w:pStyle w:val="NoSpacing"/>
        <w:rPr>
          <w:rFonts w:eastAsia="Arial" w:cs="Arial"/>
        </w:rPr>
      </w:pPr>
    </w:p>
    <w:p w14:paraId="36049E3D" w14:textId="77777777" w:rsidR="00484657" w:rsidRPr="00C269AA" w:rsidRDefault="00484657" w:rsidP="00484657">
      <w:pPr>
        <w:pStyle w:val="NoSpacing"/>
        <w:rPr>
          <w:rFonts w:eastAsia="Arial" w:cs="Arial"/>
        </w:rPr>
      </w:pPr>
    </w:p>
    <w:p w14:paraId="6B125983" w14:textId="77777777" w:rsidR="00484657" w:rsidRPr="00C269AA" w:rsidRDefault="00484657" w:rsidP="00484657">
      <w:pPr>
        <w:pStyle w:val="NoSpacing"/>
        <w:rPr>
          <w:rFonts w:eastAsia="Arial" w:cs="Arial"/>
        </w:rPr>
      </w:pPr>
    </w:p>
    <w:p w14:paraId="5167A2BC" w14:textId="77777777" w:rsidR="00484657" w:rsidRPr="00C269AA" w:rsidRDefault="00484657" w:rsidP="00484657">
      <w:pPr>
        <w:pStyle w:val="NoSpacing"/>
        <w:rPr>
          <w:rFonts w:eastAsia="Arial" w:cs="Arial"/>
        </w:rPr>
      </w:pPr>
    </w:p>
    <w:p w14:paraId="5BE68419" w14:textId="77777777" w:rsidR="00484657" w:rsidRPr="00C269AA" w:rsidRDefault="00484657" w:rsidP="00484657">
      <w:pPr>
        <w:pStyle w:val="NoSpacing"/>
        <w:rPr>
          <w:rFonts w:eastAsia="Arial" w:cs="Arial"/>
        </w:rPr>
      </w:pPr>
    </w:p>
    <w:p w14:paraId="3EB9B78C" w14:textId="77777777" w:rsidR="00484657" w:rsidRPr="00C269AA" w:rsidRDefault="00484657" w:rsidP="00484657">
      <w:pPr>
        <w:pStyle w:val="NoSpacing"/>
        <w:rPr>
          <w:rFonts w:eastAsia="Arial" w:cs="Arial"/>
        </w:rPr>
      </w:pPr>
    </w:p>
    <w:p w14:paraId="6053FD84" w14:textId="77777777" w:rsidR="00484657" w:rsidRPr="00C269AA" w:rsidRDefault="00484657" w:rsidP="00484657">
      <w:pPr>
        <w:pStyle w:val="NoSpacing"/>
        <w:rPr>
          <w:rFonts w:eastAsia="Arial" w:cs="Arial"/>
        </w:rPr>
      </w:pPr>
    </w:p>
    <w:p w14:paraId="396368D8" w14:textId="77777777" w:rsidR="00484657" w:rsidRPr="00C269AA" w:rsidRDefault="00484657" w:rsidP="00484657">
      <w:pPr>
        <w:pStyle w:val="NoSpacing"/>
        <w:rPr>
          <w:rFonts w:eastAsia="Arial" w:cs="Arial"/>
        </w:rPr>
      </w:pPr>
    </w:p>
    <w:p w14:paraId="39B0BF22" w14:textId="77777777" w:rsidR="00484657" w:rsidRPr="00C269AA" w:rsidRDefault="00484657" w:rsidP="00484657">
      <w:pPr>
        <w:pStyle w:val="NoSpacing"/>
        <w:rPr>
          <w:rFonts w:eastAsia="Arial" w:cs="Arial"/>
        </w:rPr>
      </w:pPr>
    </w:p>
    <w:p w14:paraId="63B2D174" w14:textId="77777777" w:rsidR="00484657" w:rsidRPr="00C269AA" w:rsidRDefault="00484657" w:rsidP="00484657">
      <w:pPr>
        <w:pStyle w:val="NoSpacing"/>
        <w:rPr>
          <w:rFonts w:eastAsia="Arial" w:cs="Arial"/>
        </w:rPr>
      </w:pPr>
    </w:p>
    <w:p w14:paraId="312C429C" w14:textId="77777777" w:rsidR="00484657" w:rsidRPr="00C269AA" w:rsidRDefault="00484657" w:rsidP="00484657">
      <w:pPr>
        <w:pStyle w:val="NoSpacing"/>
        <w:rPr>
          <w:rFonts w:eastAsia="Arial" w:cs="Arial"/>
        </w:rPr>
      </w:pPr>
    </w:p>
    <w:p w14:paraId="5C03B26B" w14:textId="77777777" w:rsidR="00484657" w:rsidRPr="00C269AA" w:rsidRDefault="00484657" w:rsidP="00484657">
      <w:pPr>
        <w:pStyle w:val="NoSpacing"/>
        <w:rPr>
          <w:rFonts w:eastAsia="Arial" w:cs="Arial"/>
        </w:rPr>
      </w:pPr>
    </w:p>
    <w:p w14:paraId="08A7CF95" w14:textId="77777777" w:rsidR="00484657" w:rsidRPr="00C269AA" w:rsidRDefault="00484657" w:rsidP="00484657">
      <w:pPr>
        <w:pStyle w:val="NoSpacing"/>
        <w:rPr>
          <w:rFonts w:eastAsia="Arial" w:cs="Arial"/>
        </w:rPr>
      </w:pPr>
    </w:p>
    <w:p w14:paraId="49F7E3EE" w14:textId="77777777" w:rsidR="00484657" w:rsidRPr="00C269AA" w:rsidRDefault="00484657" w:rsidP="00484657">
      <w:pPr>
        <w:pStyle w:val="NoSpacing"/>
        <w:rPr>
          <w:rFonts w:eastAsia="Arial" w:cs="Arial"/>
        </w:rPr>
      </w:pPr>
    </w:p>
    <w:p w14:paraId="22210F4D" w14:textId="77777777" w:rsidR="00484657" w:rsidRPr="00C269AA" w:rsidRDefault="00484657" w:rsidP="00484657">
      <w:pPr>
        <w:pStyle w:val="NoSpacing"/>
        <w:rPr>
          <w:rFonts w:eastAsia="Arial" w:cs="Arial"/>
        </w:rPr>
      </w:pPr>
    </w:p>
    <w:p w14:paraId="75ED04CD" w14:textId="77777777" w:rsidR="00484657" w:rsidRPr="00C269AA" w:rsidRDefault="00484657" w:rsidP="00484657">
      <w:pPr>
        <w:pStyle w:val="NoSpacing"/>
        <w:rPr>
          <w:rFonts w:eastAsia="Arial" w:cs="Arial"/>
        </w:rPr>
      </w:pPr>
    </w:p>
    <w:p w14:paraId="0608BEBD" w14:textId="77777777" w:rsidR="00484657" w:rsidRPr="00C269AA" w:rsidRDefault="00484657" w:rsidP="00484657">
      <w:pPr>
        <w:pStyle w:val="NoSpacing"/>
        <w:rPr>
          <w:rFonts w:eastAsia="Arial" w:cs="Arial"/>
        </w:rPr>
      </w:pPr>
    </w:p>
    <w:p w14:paraId="00BEA663" w14:textId="77777777" w:rsidR="00484657" w:rsidRPr="00C269AA" w:rsidRDefault="00484657" w:rsidP="00484657">
      <w:pPr>
        <w:pStyle w:val="NoSpacing"/>
        <w:rPr>
          <w:rFonts w:eastAsia="Arial" w:cs="Arial"/>
        </w:rPr>
      </w:pPr>
    </w:p>
    <w:p w14:paraId="3848D788" w14:textId="77777777" w:rsidR="00484657" w:rsidRPr="00C269AA" w:rsidRDefault="00484657" w:rsidP="00484657">
      <w:pPr>
        <w:pStyle w:val="NoSpacing"/>
        <w:rPr>
          <w:rFonts w:eastAsia="Arial" w:cs="Arial"/>
        </w:rPr>
      </w:pPr>
    </w:p>
    <w:p w14:paraId="424B9953" w14:textId="77777777" w:rsidR="00484657" w:rsidRPr="00C269AA" w:rsidRDefault="00484657" w:rsidP="00484657">
      <w:pPr>
        <w:pStyle w:val="NoSpacing"/>
        <w:rPr>
          <w:rFonts w:eastAsia="Arial" w:cs="Arial"/>
        </w:rPr>
      </w:pPr>
    </w:p>
    <w:p w14:paraId="375215EA" w14:textId="77777777" w:rsidR="00484657" w:rsidRPr="00C269AA" w:rsidRDefault="00484657" w:rsidP="00484657">
      <w:pPr>
        <w:pStyle w:val="NoSpacing"/>
        <w:rPr>
          <w:rFonts w:eastAsia="Arial" w:cs="Arial"/>
        </w:rPr>
      </w:pPr>
    </w:p>
    <w:p w14:paraId="49E930A9" w14:textId="77777777" w:rsidR="00484657" w:rsidRPr="00C269AA" w:rsidRDefault="00484657" w:rsidP="00484657">
      <w:pPr>
        <w:pStyle w:val="NoSpacing"/>
        <w:rPr>
          <w:rFonts w:eastAsia="Arial" w:cs="Arial"/>
        </w:rPr>
      </w:pPr>
    </w:p>
    <w:p w14:paraId="264DB442" w14:textId="77777777" w:rsidR="00484657" w:rsidRPr="00C269AA" w:rsidRDefault="00484657" w:rsidP="00484657">
      <w:pPr>
        <w:pStyle w:val="NoSpacing"/>
        <w:rPr>
          <w:rFonts w:eastAsia="Arial" w:cs="Arial"/>
        </w:rPr>
      </w:pPr>
    </w:p>
    <w:p w14:paraId="0EDEE68D" w14:textId="77777777" w:rsidR="00484657" w:rsidRPr="00C269AA" w:rsidRDefault="00484657" w:rsidP="00484657">
      <w:pPr>
        <w:pStyle w:val="NoSpacing"/>
        <w:rPr>
          <w:rFonts w:eastAsia="Arial" w:cs="Arial"/>
        </w:rPr>
      </w:pPr>
    </w:p>
    <w:p w14:paraId="5252C35B" w14:textId="77777777" w:rsidR="00484657" w:rsidRPr="00C269AA" w:rsidRDefault="00484657" w:rsidP="00484657">
      <w:pPr>
        <w:pStyle w:val="NoSpacing"/>
        <w:rPr>
          <w:rFonts w:eastAsia="Arial" w:cs="Arial"/>
        </w:rPr>
      </w:pPr>
    </w:p>
    <w:p w14:paraId="1B53B9CD" w14:textId="77777777" w:rsidR="00484657" w:rsidRPr="00C269AA" w:rsidRDefault="00484657" w:rsidP="00484657">
      <w:pPr>
        <w:pStyle w:val="NoSpacing"/>
        <w:rPr>
          <w:rFonts w:eastAsia="Arial" w:cs="Arial"/>
        </w:rPr>
      </w:pPr>
    </w:p>
    <w:p w14:paraId="36CE6017" w14:textId="77777777" w:rsidR="00484657" w:rsidRPr="00C269AA" w:rsidRDefault="00484657" w:rsidP="00484657">
      <w:pPr>
        <w:pStyle w:val="NoSpacing"/>
        <w:rPr>
          <w:rFonts w:eastAsia="Arial" w:cs="Arial"/>
        </w:rPr>
      </w:pPr>
    </w:p>
    <w:p w14:paraId="5CE9F199" w14:textId="77777777" w:rsidR="00484657" w:rsidRPr="00C269AA" w:rsidRDefault="00484657" w:rsidP="00484657">
      <w:pPr>
        <w:pStyle w:val="NoSpacing"/>
        <w:rPr>
          <w:rFonts w:eastAsia="Arial" w:cs="Arial"/>
        </w:rPr>
      </w:pPr>
    </w:p>
    <w:p w14:paraId="424CAD5E" w14:textId="77777777" w:rsidR="00484657" w:rsidRPr="00C269AA" w:rsidRDefault="00484657" w:rsidP="00484657">
      <w:pPr>
        <w:pStyle w:val="NoSpacing"/>
        <w:rPr>
          <w:rFonts w:eastAsia="Arial" w:cs="Arial"/>
        </w:rPr>
      </w:pPr>
    </w:p>
    <w:p w14:paraId="32E6469D" w14:textId="77777777" w:rsidR="00484657" w:rsidRPr="00C269AA" w:rsidRDefault="00484657" w:rsidP="00484657">
      <w:pPr>
        <w:pStyle w:val="NoSpacing"/>
        <w:rPr>
          <w:rFonts w:eastAsia="Arial" w:cs="Arial"/>
        </w:rPr>
      </w:pPr>
    </w:p>
    <w:p w14:paraId="0FB2FDF7" w14:textId="77777777" w:rsidR="00484657" w:rsidRPr="00C269AA" w:rsidRDefault="00484657" w:rsidP="00484657">
      <w:pPr>
        <w:pStyle w:val="NoSpacing"/>
        <w:rPr>
          <w:rFonts w:eastAsia="Arial" w:cs="Arial"/>
        </w:rPr>
      </w:pPr>
    </w:p>
    <w:p w14:paraId="19075E46" w14:textId="77777777" w:rsidR="00484657" w:rsidRPr="00C269AA" w:rsidRDefault="00484657" w:rsidP="00484657">
      <w:pPr>
        <w:pStyle w:val="NoSpacing"/>
        <w:rPr>
          <w:rFonts w:eastAsia="Arial" w:cs="Arial"/>
        </w:rPr>
      </w:pPr>
    </w:p>
    <w:p w14:paraId="1D9D0BF0" w14:textId="77777777" w:rsidR="00484657" w:rsidRPr="00C269AA" w:rsidRDefault="00484657" w:rsidP="00484657">
      <w:pPr>
        <w:pStyle w:val="NoSpacing"/>
        <w:rPr>
          <w:rFonts w:eastAsia="Arial" w:cs="Arial"/>
        </w:rPr>
      </w:pPr>
    </w:p>
    <w:p w14:paraId="1D5F9AB5" w14:textId="77777777" w:rsidR="00484657" w:rsidRPr="00C269AA" w:rsidRDefault="00484657" w:rsidP="00484657">
      <w:pPr>
        <w:pStyle w:val="NoSpacing"/>
        <w:rPr>
          <w:rFonts w:eastAsia="Arial" w:cs="Arial"/>
        </w:rPr>
      </w:pPr>
    </w:p>
    <w:p w14:paraId="6C4AFDFC" w14:textId="77777777" w:rsidR="00484657" w:rsidRPr="00C269AA" w:rsidRDefault="00484657" w:rsidP="00484657">
      <w:pPr>
        <w:pStyle w:val="NoSpacing"/>
        <w:rPr>
          <w:rFonts w:eastAsia="Arial" w:cs="Arial"/>
        </w:rPr>
      </w:pPr>
    </w:p>
    <w:p w14:paraId="27ACC7BF" w14:textId="77777777" w:rsidR="00484657" w:rsidRPr="00C269AA" w:rsidRDefault="00484657" w:rsidP="00484657">
      <w:pPr>
        <w:pStyle w:val="NoSpacing"/>
        <w:rPr>
          <w:rFonts w:eastAsia="Arial" w:cs="Arial"/>
        </w:rPr>
      </w:pPr>
    </w:p>
    <w:p w14:paraId="4D347353" w14:textId="77777777" w:rsidR="00484657" w:rsidRPr="00C269AA" w:rsidRDefault="00484657" w:rsidP="00484657">
      <w:pPr>
        <w:pStyle w:val="NoSpacing"/>
        <w:rPr>
          <w:rFonts w:eastAsia="Arial" w:cs="Arial"/>
        </w:rPr>
      </w:pPr>
    </w:p>
    <w:p w14:paraId="56BE23EC" w14:textId="77777777" w:rsidR="00484657" w:rsidRPr="00C269AA" w:rsidRDefault="00484657" w:rsidP="00484657">
      <w:pPr>
        <w:pStyle w:val="NoSpacing"/>
        <w:rPr>
          <w:rFonts w:eastAsia="Arial" w:cs="Arial"/>
        </w:rPr>
      </w:pPr>
    </w:p>
    <w:p w14:paraId="3B7E543F" w14:textId="77777777" w:rsidR="00484657" w:rsidRPr="00C269AA" w:rsidRDefault="00484657" w:rsidP="00484657">
      <w:pPr>
        <w:pStyle w:val="NoSpacing"/>
        <w:rPr>
          <w:rFonts w:eastAsia="Arial" w:cs="Arial"/>
        </w:rPr>
      </w:pPr>
    </w:p>
    <w:p w14:paraId="6915345C" w14:textId="77777777" w:rsidR="00484657" w:rsidRPr="00C269AA" w:rsidRDefault="00484657" w:rsidP="00484657">
      <w:pPr>
        <w:pStyle w:val="NoSpacing"/>
        <w:rPr>
          <w:rFonts w:eastAsia="Arial" w:cs="Arial"/>
        </w:rPr>
      </w:pPr>
    </w:p>
    <w:p w14:paraId="5EC052D6" w14:textId="77777777" w:rsidR="00484657" w:rsidRPr="00C269AA" w:rsidRDefault="00484657" w:rsidP="00484657">
      <w:pPr>
        <w:pStyle w:val="NoSpacing"/>
        <w:rPr>
          <w:rFonts w:eastAsia="Arial" w:cs="Arial"/>
        </w:rPr>
      </w:pPr>
    </w:p>
    <w:p w14:paraId="3639D748" w14:textId="77777777" w:rsidR="00484657" w:rsidRPr="00C269AA" w:rsidRDefault="00484657" w:rsidP="00484657">
      <w:pPr>
        <w:pStyle w:val="NoSpacing"/>
        <w:rPr>
          <w:rFonts w:eastAsia="Arial" w:cs="Arial"/>
        </w:rPr>
      </w:pPr>
    </w:p>
    <w:p w14:paraId="25AFC7D8" w14:textId="77777777" w:rsidR="00484657" w:rsidRPr="00C269AA" w:rsidRDefault="00484657" w:rsidP="00484657">
      <w:pPr>
        <w:pStyle w:val="NoSpacing"/>
        <w:rPr>
          <w:rFonts w:eastAsia="Arial" w:cs="Arial"/>
        </w:rPr>
      </w:pPr>
    </w:p>
    <w:p w14:paraId="0490D8B9" w14:textId="77777777" w:rsidR="00484657" w:rsidRPr="00C269AA" w:rsidRDefault="00484657" w:rsidP="00484657">
      <w:pPr>
        <w:pStyle w:val="NoSpacing"/>
        <w:rPr>
          <w:rFonts w:eastAsia="Arial" w:cs="Arial"/>
        </w:rPr>
      </w:pPr>
    </w:p>
    <w:p w14:paraId="264F1C67" w14:textId="77777777" w:rsidR="00484657" w:rsidRPr="00C269AA" w:rsidRDefault="00484657" w:rsidP="00484657">
      <w:pPr>
        <w:pStyle w:val="NoSpacing"/>
        <w:rPr>
          <w:rFonts w:eastAsia="Arial" w:cs="Arial"/>
        </w:rPr>
      </w:pPr>
    </w:p>
    <w:p w14:paraId="04D44F7C" w14:textId="77777777" w:rsidR="00484657" w:rsidRPr="00C269AA" w:rsidRDefault="00484657" w:rsidP="00484657">
      <w:pPr>
        <w:pStyle w:val="NoSpacing"/>
        <w:rPr>
          <w:rFonts w:eastAsia="Arial" w:cs="Arial"/>
        </w:rPr>
      </w:pPr>
    </w:p>
    <w:p w14:paraId="11F9EEF6" w14:textId="77777777" w:rsidR="00484657" w:rsidRPr="00C269AA" w:rsidRDefault="00484657" w:rsidP="00484657">
      <w:pPr>
        <w:pStyle w:val="NoSpacing"/>
        <w:rPr>
          <w:rFonts w:eastAsia="Arial" w:cs="Arial"/>
        </w:rPr>
      </w:pPr>
    </w:p>
    <w:p w14:paraId="0CFBCD13" w14:textId="77777777" w:rsidR="00484657" w:rsidRPr="00C269AA" w:rsidRDefault="00484657" w:rsidP="00484657">
      <w:pPr>
        <w:pStyle w:val="NoSpacing"/>
        <w:rPr>
          <w:rFonts w:eastAsia="Arial" w:cs="Arial"/>
        </w:rPr>
      </w:pPr>
    </w:p>
    <w:p w14:paraId="487C7895" w14:textId="77777777" w:rsidR="00484657" w:rsidRPr="00C269AA" w:rsidRDefault="00484657" w:rsidP="00484657">
      <w:pPr>
        <w:pStyle w:val="NoSpacing"/>
        <w:rPr>
          <w:rFonts w:eastAsia="Arial" w:cs="Arial"/>
        </w:rPr>
      </w:pPr>
    </w:p>
    <w:p w14:paraId="08F06AA1" w14:textId="77777777" w:rsidR="00484657" w:rsidRPr="00C269AA" w:rsidRDefault="00484657" w:rsidP="00484657">
      <w:pPr>
        <w:pStyle w:val="NoSpacing"/>
        <w:rPr>
          <w:rFonts w:eastAsia="Arial" w:cs="Arial"/>
        </w:rPr>
      </w:pPr>
    </w:p>
    <w:p w14:paraId="05C78EFA" w14:textId="77777777" w:rsidR="00484657" w:rsidRPr="00C269AA" w:rsidRDefault="00484657" w:rsidP="00484657">
      <w:pPr>
        <w:pStyle w:val="NoSpacing"/>
        <w:rPr>
          <w:rFonts w:eastAsia="Arial" w:cs="Arial"/>
        </w:rPr>
      </w:pPr>
    </w:p>
    <w:p w14:paraId="405C5AE6" w14:textId="77777777" w:rsidR="00484657" w:rsidRPr="00C269AA" w:rsidRDefault="00484657" w:rsidP="00484657">
      <w:pPr>
        <w:pStyle w:val="NoSpacing"/>
        <w:rPr>
          <w:rFonts w:eastAsia="Arial" w:cs="Arial"/>
        </w:rPr>
      </w:pPr>
    </w:p>
    <w:p w14:paraId="5EB44673" w14:textId="77777777" w:rsidR="00484657" w:rsidRPr="00C269AA" w:rsidRDefault="00484657" w:rsidP="00484657">
      <w:pPr>
        <w:pStyle w:val="NoSpacing"/>
        <w:rPr>
          <w:rFonts w:eastAsia="Arial" w:cs="Arial"/>
        </w:rPr>
      </w:pPr>
    </w:p>
    <w:p w14:paraId="18DF1C48" w14:textId="77777777" w:rsidR="00484657" w:rsidRPr="00C269AA" w:rsidRDefault="00484657" w:rsidP="00484657">
      <w:pPr>
        <w:pStyle w:val="NoSpacing"/>
        <w:rPr>
          <w:rFonts w:eastAsia="Arial" w:cs="Arial"/>
        </w:rPr>
      </w:pPr>
    </w:p>
    <w:p w14:paraId="12E933F5" w14:textId="77777777" w:rsidR="00484657" w:rsidRPr="00C269AA" w:rsidRDefault="00484657" w:rsidP="00484657">
      <w:pPr>
        <w:pStyle w:val="NoSpacing"/>
        <w:rPr>
          <w:rFonts w:eastAsia="Arial" w:cs="Arial"/>
        </w:rPr>
      </w:pPr>
    </w:p>
    <w:p w14:paraId="62C84AC4" w14:textId="77777777" w:rsidR="00484657" w:rsidRPr="00C269AA" w:rsidRDefault="00484657" w:rsidP="00484657">
      <w:pPr>
        <w:pStyle w:val="NoSpacing"/>
        <w:rPr>
          <w:rFonts w:eastAsia="Arial" w:cs="Arial"/>
        </w:rPr>
      </w:pPr>
    </w:p>
    <w:p w14:paraId="66934F0E" w14:textId="77777777" w:rsidR="00484657" w:rsidRPr="00C269AA" w:rsidRDefault="00484657" w:rsidP="00484657">
      <w:pPr>
        <w:pStyle w:val="NoSpacing"/>
        <w:rPr>
          <w:rFonts w:eastAsia="Arial" w:cs="Arial"/>
        </w:rPr>
      </w:pPr>
    </w:p>
    <w:p w14:paraId="681B1201" w14:textId="77777777" w:rsidR="00484657" w:rsidRPr="00C269AA" w:rsidRDefault="00484657" w:rsidP="00484657">
      <w:pPr>
        <w:pStyle w:val="NoSpacing"/>
        <w:rPr>
          <w:rFonts w:eastAsia="Arial" w:cs="Arial"/>
        </w:rPr>
      </w:pPr>
    </w:p>
    <w:p w14:paraId="054473F6" w14:textId="77777777" w:rsidR="00484657" w:rsidRPr="00C269AA" w:rsidRDefault="00484657" w:rsidP="00484657">
      <w:pPr>
        <w:pStyle w:val="NoSpacing"/>
        <w:rPr>
          <w:rFonts w:eastAsia="Arial" w:cs="Arial"/>
        </w:rPr>
      </w:pPr>
    </w:p>
    <w:p w14:paraId="513C3F3E" w14:textId="77777777" w:rsidR="00484657" w:rsidRPr="00C269AA" w:rsidRDefault="00484657" w:rsidP="00484657">
      <w:pPr>
        <w:pStyle w:val="NoSpacing"/>
        <w:rPr>
          <w:rFonts w:eastAsia="Arial" w:cs="Arial"/>
        </w:rPr>
      </w:pPr>
    </w:p>
    <w:p w14:paraId="7FE98578" w14:textId="77777777" w:rsidR="00484657" w:rsidRPr="00C269AA" w:rsidRDefault="00484657" w:rsidP="00484657">
      <w:pPr>
        <w:pStyle w:val="NoSpacing"/>
        <w:rPr>
          <w:rFonts w:eastAsia="Arial" w:cs="Arial"/>
        </w:rPr>
      </w:pPr>
    </w:p>
    <w:p w14:paraId="204CF371" w14:textId="77777777" w:rsidR="00484657" w:rsidRPr="00C269AA" w:rsidRDefault="00484657" w:rsidP="00484657">
      <w:pPr>
        <w:pStyle w:val="NoSpacing"/>
        <w:rPr>
          <w:rFonts w:eastAsia="Arial" w:cs="Arial"/>
        </w:rPr>
      </w:pPr>
    </w:p>
    <w:p w14:paraId="407DDFA5" w14:textId="365F81D9"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32 : Tanning or Dyeing Extracts; Tannins and Their Derivatives; Dyes, Pigments and Other Colouring Matter; Paints and Varnishes; Putty and Other Mastics; Inks</w:t>
      </w:r>
    </w:p>
    <w:tbl>
      <w:tblPr>
        <w:tblW w:w="5000" w:type="pct"/>
        <w:tblCellMar>
          <w:left w:w="0" w:type="dxa"/>
          <w:right w:w="0" w:type="dxa"/>
        </w:tblCellMar>
        <w:tblLook w:val="04A0" w:firstRow="1" w:lastRow="0" w:firstColumn="1" w:lastColumn="0" w:noHBand="0" w:noVBand="1"/>
      </w:tblPr>
      <w:tblGrid>
        <w:gridCol w:w="2973"/>
        <w:gridCol w:w="17010"/>
        <w:gridCol w:w="2960"/>
      </w:tblGrid>
      <w:tr w:rsidR="00940141" w:rsidRPr="00C269AA" w14:paraId="0DF974D4"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7F99F66" w14:textId="77777777" w:rsidR="00D150DB" w:rsidRPr="00C269AA" w:rsidRDefault="00B612BB" w:rsidP="006E7422">
            <w:pPr>
              <w:pStyle w:val="NoSpacing"/>
              <w:rPr>
                <w:rFonts w:cs="Arial"/>
              </w:rPr>
            </w:pPr>
            <w:r w:rsidRPr="00C269AA">
              <w:rPr>
                <w:rFonts w:eastAsia="Arial" w:cs="Arial"/>
              </w:rPr>
              <w:t>Commodity code</w:t>
            </w:r>
          </w:p>
        </w:tc>
        <w:tc>
          <w:tcPr>
            <w:tcW w:w="3707" w:type="pct"/>
            <w:tcBorders>
              <w:top w:val="single" w:sz="4" w:space="0" w:color="A6A6A6"/>
            </w:tcBorders>
            <w:shd w:val="clear" w:color="auto" w:fill="000000"/>
            <w:tcMar>
              <w:top w:w="0" w:type="dxa"/>
              <w:left w:w="113" w:type="dxa"/>
              <w:bottom w:w="0" w:type="dxa"/>
              <w:right w:w="113" w:type="dxa"/>
            </w:tcMar>
            <w:hideMark/>
          </w:tcPr>
          <w:p w14:paraId="7E64D974" w14:textId="77777777" w:rsidR="00D150DB" w:rsidRPr="00C269AA" w:rsidRDefault="00B612BB" w:rsidP="006E7422">
            <w:pPr>
              <w:pStyle w:val="NoSpacing"/>
              <w:rPr>
                <w:rFonts w:cs="Arial"/>
              </w:rPr>
            </w:pPr>
            <w:r w:rsidRPr="00C269AA">
              <w:rPr>
                <w:rFonts w:eastAsia="Arial" w:cs="Arial"/>
              </w:rPr>
              <w:t>Description of goods / use</w:t>
            </w:r>
          </w:p>
        </w:tc>
        <w:tc>
          <w:tcPr>
            <w:tcW w:w="645"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7DF72954" w14:textId="77777777" w:rsidR="00D150DB" w:rsidRPr="00C269AA" w:rsidRDefault="00B612BB" w:rsidP="006E7422">
            <w:pPr>
              <w:pStyle w:val="NoSpacing"/>
              <w:rPr>
                <w:rFonts w:cs="Arial"/>
              </w:rPr>
            </w:pPr>
            <w:r w:rsidRPr="00C269AA">
              <w:rPr>
                <w:rFonts w:eastAsia="Arial" w:cs="Arial"/>
              </w:rPr>
              <w:t>Duty expression</w:t>
            </w:r>
          </w:p>
        </w:tc>
      </w:tr>
      <w:tr w:rsidR="00940141" w:rsidRPr="00C269AA" w14:paraId="6AAC679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039F7D" w14:textId="62855266" w:rsidR="00D150DB" w:rsidRPr="00C269AA" w:rsidRDefault="00B612BB" w:rsidP="006E7422">
            <w:pPr>
              <w:pStyle w:val="NoSpacing"/>
              <w:rPr>
                <w:rFonts w:cs="Arial"/>
                <w:color w:val="000000" w:themeColor="text1"/>
              </w:rPr>
            </w:pPr>
            <w:r w:rsidRPr="00C269AA">
              <w:rPr>
                <w:rFonts w:eastAsia="Arial" w:cs="Arial"/>
                <w:color w:val="000000" w:themeColor="text1"/>
              </w:rPr>
              <w:t>3203</w:t>
            </w:r>
          </w:p>
        </w:tc>
        <w:tc>
          <w:tcPr>
            <w:tcW w:w="3707" w:type="pct"/>
            <w:tcBorders>
              <w:top w:val="single" w:sz="4" w:space="0" w:color="A6A6A6"/>
              <w:bottom w:val="single" w:sz="4" w:space="0" w:color="A6A6A6"/>
            </w:tcBorders>
            <w:tcMar>
              <w:top w:w="0" w:type="dxa"/>
              <w:left w:w="113" w:type="dxa"/>
              <w:bottom w:w="0" w:type="dxa"/>
              <w:right w:w="113" w:type="dxa"/>
            </w:tcMar>
            <w:hideMark/>
          </w:tcPr>
          <w:p w14:paraId="440A5A4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Colouring matter of vegetable or animal origin (including dyeing extracts but excluding animal black), whether or not chemically defined; preparations as specified in note 3 to this chapter based on colouring matter of vegetable or animal origin</w:t>
            </w:r>
          </w:p>
          <w:p w14:paraId="5C35FD6E" w14:textId="17866E7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E48422D" w14:textId="1F7AD5AE"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51F6A53" w14:textId="7B63C15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13ED1E9" w14:textId="5A5D4E9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207B6BA" w14:textId="73883B21"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F9EAA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500E30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0E8136" w14:textId="2FB70BFE" w:rsidR="00D150DB" w:rsidRPr="00C269AA" w:rsidRDefault="00B612BB" w:rsidP="006E7422">
            <w:pPr>
              <w:pStyle w:val="NoSpacing"/>
              <w:rPr>
                <w:rFonts w:cs="Arial"/>
                <w:color w:val="000000" w:themeColor="text1"/>
              </w:rPr>
            </w:pPr>
            <w:r w:rsidRPr="00C269AA">
              <w:rPr>
                <w:rFonts w:eastAsia="Arial" w:cs="Arial"/>
                <w:color w:val="000000" w:themeColor="text1"/>
              </w:rPr>
              <w:t>3204</w:t>
            </w:r>
          </w:p>
        </w:tc>
        <w:tc>
          <w:tcPr>
            <w:tcW w:w="3707" w:type="pct"/>
            <w:tcBorders>
              <w:top w:val="single" w:sz="4" w:space="0" w:color="A6A6A6"/>
              <w:bottom w:val="single" w:sz="4" w:space="0" w:color="A6A6A6"/>
            </w:tcBorders>
            <w:tcMar>
              <w:top w:w="0" w:type="dxa"/>
              <w:left w:w="113" w:type="dxa"/>
              <w:bottom w:w="0" w:type="dxa"/>
              <w:right w:w="113" w:type="dxa"/>
            </w:tcMar>
            <w:hideMark/>
          </w:tcPr>
          <w:p w14:paraId="0E7FFCC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Synthetic organic colouring matter, whether or not chemically defined; preparations as specified in note 3 to this chapter based on synthetic organic colouring matter; synthetic organic products of a kind used as fluorescent brightening agents or as luminophores, whether or not chemically defined</w:t>
            </w:r>
          </w:p>
          <w:p w14:paraId="5F10A053" w14:textId="5019E01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BE3880A" w14:textId="0E8C577F"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2E6B317" w14:textId="01E7942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712975" w14:textId="576EA2F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B505EDF" w14:textId="67CB54D3"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547B0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C8CE25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119C4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3205000090</w:t>
            </w:r>
          </w:p>
        </w:tc>
        <w:tc>
          <w:tcPr>
            <w:tcW w:w="3707" w:type="pct"/>
            <w:tcBorders>
              <w:top w:val="single" w:sz="4" w:space="0" w:color="A6A6A6"/>
              <w:bottom w:val="single" w:sz="4" w:space="0" w:color="A6A6A6"/>
            </w:tcBorders>
            <w:tcMar>
              <w:top w:w="0" w:type="dxa"/>
              <w:left w:w="113" w:type="dxa"/>
              <w:bottom w:w="0" w:type="dxa"/>
              <w:right w:w="113" w:type="dxa"/>
            </w:tcMar>
            <w:hideMark/>
          </w:tcPr>
          <w:p w14:paraId="74A5B78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Colour lakes; preparations as specified in note 3 to this chapter based on colour lakes</w:t>
            </w:r>
          </w:p>
          <w:p w14:paraId="147F4895" w14:textId="415A2024" w:rsidR="00D150DB" w:rsidRPr="00C269AA" w:rsidRDefault="00B612BB" w:rsidP="006E7422">
            <w:pPr>
              <w:pStyle w:val="NoSpacing"/>
              <w:rPr>
                <w:rFonts w:cs="Arial"/>
                <w:color w:val="000000" w:themeColor="text1"/>
              </w:rPr>
            </w:pPr>
            <w:r w:rsidRPr="00C269AA">
              <w:rPr>
                <w:rFonts w:eastAsia="Arial" w:cs="Arial"/>
                <w:color w:val="000000" w:themeColor="text1"/>
              </w:rPr>
              <w:t>Colour lakes; preparations as specified in note 3 to this chapter based on colour lakes</w:t>
            </w:r>
          </w:p>
          <w:p w14:paraId="721043FB" w14:textId="31A77FA0"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50CFBCD" w14:textId="644362B0"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E24DEFD" w14:textId="6DCF6293"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78B3899" w14:textId="1407288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3071142" w14:textId="71AB2FA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12DFC59" w14:textId="4F507E6C"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36C76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DC6304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D3B2E4" w14:textId="1C53C932" w:rsidR="00D150DB" w:rsidRPr="00C269AA" w:rsidRDefault="00B612BB" w:rsidP="006E7422">
            <w:pPr>
              <w:pStyle w:val="NoSpacing"/>
              <w:rPr>
                <w:rFonts w:cs="Arial"/>
                <w:color w:val="000000" w:themeColor="text1"/>
              </w:rPr>
            </w:pPr>
            <w:r w:rsidRPr="00C269AA">
              <w:rPr>
                <w:rFonts w:eastAsia="Arial" w:cs="Arial"/>
                <w:color w:val="000000" w:themeColor="text1"/>
              </w:rPr>
              <w:t>3206</w:t>
            </w:r>
          </w:p>
        </w:tc>
        <w:tc>
          <w:tcPr>
            <w:tcW w:w="3707" w:type="pct"/>
            <w:tcBorders>
              <w:top w:val="single" w:sz="4" w:space="0" w:color="A6A6A6"/>
              <w:bottom w:val="single" w:sz="4" w:space="0" w:color="A6A6A6"/>
            </w:tcBorders>
            <w:tcMar>
              <w:top w:w="0" w:type="dxa"/>
              <w:left w:w="113" w:type="dxa"/>
              <w:bottom w:w="0" w:type="dxa"/>
              <w:right w:w="113" w:type="dxa"/>
            </w:tcMar>
            <w:hideMark/>
          </w:tcPr>
          <w:p w14:paraId="5B82B0C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colouring matter; preparations as specified in note 3 to this chapter, other than those of heading 3203, 3204 or 3205; inorganic products of a kind used as luminophores, whether or not chemically defined</w:t>
            </w:r>
          </w:p>
          <w:p w14:paraId="3FC4242C" w14:textId="30BDE26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2AC8513" w14:textId="1DC16C3C"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F7A029F" w14:textId="75AF3AA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C343A2" w14:textId="01CB8B8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C068EB2" w14:textId="640CC89F"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9D0B4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B3BA62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737084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3207100000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7546837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pigments, prepared opacifiers and prepared colours, vitrifiable enamels and glazes, engobes (slips), liquid lustres and similar preparations, of a kind used in the ceramic, enamelling or glass industry; glass frit and other glass, in the form of powder, granules or flakes</w:t>
            </w:r>
          </w:p>
          <w:p w14:paraId="2D2EFC26" w14:textId="398FD1F5" w:rsidR="00D150DB" w:rsidRPr="00C269AA" w:rsidRDefault="00B612BB" w:rsidP="006E7422">
            <w:pPr>
              <w:pStyle w:val="NoSpacing"/>
              <w:rPr>
                <w:rFonts w:cs="Arial"/>
                <w:color w:val="000000" w:themeColor="text1"/>
              </w:rPr>
            </w:pPr>
            <w:r w:rsidRPr="00C269AA">
              <w:rPr>
                <w:rFonts w:eastAsia="Arial" w:cs="Arial"/>
                <w:color w:val="000000" w:themeColor="text1"/>
              </w:rPr>
              <w:t>Prepared pigments, prepared opacifiers, prepared colours and similar preparations</w:t>
            </w:r>
          </w:p>
          <w:p w14:paraId="7E8BF805" w14:textId="6F5A57F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AB6DD30" w14:textId="77ED9497"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4506091" w14:textId="706A5A6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956442" w14:textId="3B1B9490"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033F9B1" w14:textId="2C1F1C2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FEBA3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50EFC0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62FB6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3207200000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42530C8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pigments, prepared opacifiers and prepared colours, vitrifiable enamels and glazes, engobes (slips), liquid lustres and similar preparations, of a kind used in the ceramic, enamelling or glass industry; glass frit and other glass, in the form of powder, granules or flakes</w:t>
            </w:r>
          </w:p>
          <w:p w14:paraId="0713C7B3" w14:textId="5D76656A" w:rsidR="00D150DB" w:rsidRPr="00C269AA" w:rsidRDefault="00B612BB" w:rsidP="006E7422">
            <w:pPr>
              <w:pStyle w:val="NoSpacing"/>
              <w:rPr>
                <w:rFonts w:cs="Arial"/>
                <w:color w:val="000000" w:themeColor="text1"/>
              </w:rPr>
            </w:pPr>
            <w:r w:rsidRPr="00C269AA">
              <w:rPr>
                <w:rFonts w:eastAsia="Arial" w:cs="Arial"/>
                <w:color w:val="000000" w:themeColor="text1"/>
              </w:rPr>
              <w:t>Vitrifiable enamels and glazes, engobes (slips) and similar preparations</w:t>
            </w:r>
          </w:p>
          <w:p w14:paraId="1CE0C3CB" w14:textId="4086B9D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5C40B33" w14:textId="0B951CA5"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CEE962A" w14:textId="727892B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803C629" w14:textId="16A29B0E"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3D60B4D" w14:textId="772330B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7C853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C295A4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E74DD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3207300000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46A12A6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pigments, prepared opacifiers and prepared colours, vitrifiable enamels and glazes, engobes (slips), liquid lustres and similar preparations, of a kind used in the ceramic, enamelling or glass industry; glass frit and other glass, in the form of powder, granules or flakes</w:t>
            </w:r>
          </w:p>
          <w:p w14:paraId="2FE3DB54" w14:textId="221D834E" w:rsidR="00D150DB" w:rsidRPr="00C269AA" w:rsidRDefault="00B612BB" w:rsidP="006E7422">
            <w:pPr>
              <w:pStyle w:val="NoSpacing"/>
              <w:rPr>
                <w:rFonts w:cs="Arial"/>
                <w:color w:val="000000" w:themeColor="text1"/>
              </w:rPr>
            </w:pPr>
            <w:r w:rsidRPr="00C269AA">
              <w:rPr>
                <w:rFonts w:eastAsia="Arial" w:cs="Arial"/>
                <w:color w:val="000000" w:themeColor="text1"/>
              </w:rPr>
              <w:t>Liquid lustres and similar preparations</w:t>
            </w:r>
          </w:p>
          <w:p w14:paraId="5361E44E" w14:textId="1C0FD08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D80666A" w14:textId="25BF261B"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1E5E7CA" w14:textId="31259E9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BFA372E" w14:textId="0B41FD52"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923B0DB" w14:textId="7D9FECE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44B6E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FCAAA9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E153C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3208100000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3757925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359520E4" w14:textId="57701FFC"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351BA126" w14:textId="645C91D0" w:rsidR="00D150DB" w:rsidRPr="00C269AA" w:rsidRDefault="00B612BB" w:rsidP="006E7422">
            <w:pPr>
              <w:pStyle w:val="NoSpacing"/>
              <w:rPr>
                <w:rFonts w:cs="Arial"/>
                <w:color w:val="000000" w:themeColor="text1"/>
              </w:rPr>
            </w:pPr>
            <w:r w:rsidRPr="00C269AA">
              <w:rPr>
                <w:rFonts w:eastAsia="Arial" w:cs="Arial"/>
                <w:color w:val="000000" w:themeColor="text1"/>
              </w:rPr>
              <w:t>Based on polyesters</w:t>
            </w:r>
          </w:p>
          <w:p w14:paraId="0001EBE0" w14:textId="75EE21A8"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4C2A546" w14:textId="6720BF59"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A4B516A" w14:textId="22D4F6A0"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7F0ED2" w14:textId="5F0614BE"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3687AC9" w14:textId="075694D8"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3B4B7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C0BC79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FE0EB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3208200000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6988138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2461AB43" w14:textId="0387F332"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51F3E9ED" w14:textId="4E52CD26" w:rsidR="00D150DB" w:rsidRPr="00C269AA" w:rsidRDefault="00B612BB" w:rsidP="006E7422">
            <w:pPr>
              <w:pStyle w:val="NoSpacing"/>
              <w:rPr>
                <w:rFonts w:cs="Arial"/>
                <w:color w:val="000000" w:themeColor="text1"/>
              </w:rPr>
            </w:pPr>
            <w:r w:rsidRPr="00C269AA">
              <w:rPr>
                <w:rFonts w:eastAsia="Arial" w:cs="Arial"/>
                <w:color w:val="000000" w:themeColor="text1"/>
              </w:rPr>
              <w:t>Based on acrylic or vinyl polymers</w:t>
            </w:r>
          </w:p>
          <w:p w14:paraId="156218F8" w14:textId="6B6B5610"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F649CD6" w14:textId="02A594A7"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1E1A72C" w14:textId="1F98D17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D6E5FA" w14:textId="44A7FE5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7417AFD" w14:textId="7BD5607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18449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C036DA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F4E64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3208901100</w:t>
            </w:r>
          </w:p>
        </w:tc>
        <w:tc>
          <w:tcPr>
            <w:tcW w:w="3707" w:type="pct"/>
            <w:tcBorders>
              <w:top w:val="single" w:sz="4" w:space="0" w:color="A6A6A6"/>
              <w:bottom w:val="single" w:sz="4" w:space="0" w:color="A6A6A6"/>
            </w:tcBorders>
            <w:tcMar>
              <w:top w:w="0" w:type="dxa"/>
              <w:left w:w="113" w:type="dxa"/>
              <w:bottom w:w="0" w:type="dxa"/>
              <w:right w:w="113" w:type="dxa"/>
            </w:tcMar>
            <w:hideMark/>
          </w:tcPr>
          <w:p w14:paraId="6033771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316C1E12" w14:textId="1189872E"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1BCA7048" w14:textId="59951CE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0424888" w14:textId="6413A429" w:rsidR="00D150DB" w:rsidRPr="00C269AA" w:rsidRDefault="00B612BB" w:rsidP="006E7422">
            <w:pPr>
              <w:pStyle w:val="NoSpacing"/>
              <w:rPr>
                <w:rFonts w:cs="Arial"/>
                <w:color w:val="000000" w:themeColor="text1"/>
              </w:rPr>
            </w:pPr>
            <w:r w:rsidRPr="00C269AA">
              <w:rPr>
                <w:rFonts w:eastAsia="Arial" w:cs="Arial"/>
                <w:color w:val="000000" w:themeColor="text1"/>
              </w:rPr>
              <w:t>Solutions as defined in note 4 to this chapter</w:t>
            </w:r>
          </w:p>
          <w:p w14:paraId="49E56318" w14:textId="3E4BBC85" w:rsidR="00D150DB" w:rsidRPr="00C269AA" w:rsidRDefault="00B612BB" w:rsidP="006E7422">
            <w:pPr>
              <w:pStyle w:val="NoSpacing"/>
              <w:rPr>
                <w:rFonts w:cs="Arial"/>
                <w:color w:val="000000" w:themeColor="text1"/>
              </w:rPr>
            </w:pPr>
            <w:r w:rsidRPr="00C269AA">
              <w:rPr>
                <w:rFonts w:eastAsia="Arial" w:cs="Arial"/>
                <w:color w:val="000000" w:themeColor="text1"/>
              </w:rPr>
              <w:t>Polyurethane of 2.2′-(tert-butylimino)diethanol and 4.4′-methylenedicyclohexyl diisocyanate, in the form of a solution in N,N-dimethylacetamide, containing by weight 48% or more of polymer</w:t>
            </w:r>
          </w:p>
          <w:p w14:paraId="001779D2" w14:textId="43E1AD29"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FA9288F" w14:textId="75A34A04"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785C36D" w14:textId="2BC00D8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A70D08" w14:textId="01D4F03C"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0ABBCFB" w14:textId="6110D3A2"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7DB13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E44C27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91A89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3208901300</w:t>
            </w:r>
          </w:p>
        </w:tc>
        <w:tc>
          <w:tcPr>
            <w:tcW w:w="3707" w:type="pct"/>
            <w:tcBorders>
              <w:top w:val="single" w:sz="4" w:space="0" w:color="A6A6A6"/>
              <w:bottom w:val="single" w:sz="4" w:space="0" w:color="A6A6A6"/>
            </w:tcBorders>
            <w:tcMar>
              <w:top w:w="0" w:type="dxa"/>
              <w:left w:w="113" w:type="dxa"/>
              <w:bottom w:w="0" w:type="dxa"/>
              <w:right w:w="113" w:type="dxa"/>
            </w:tcMar>
            <w:hideMark/>
          </w:tcPr>
          <w:p w14:paraId="60FE2A7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11AFB6C7" w14:textId="608D986D"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1D03B5D4" w14:textId="7A8C0FF5"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2634F12" w14:textId="331D7E24" w:rsidR="00D150DB" w:rsidRPr="00C269AA" w:rsidRDefault="00B612BB" w:rsidP="006E7422">
            <w:pPr>
              <w:pStyle w:val="NoSpacing"/>
              <w:rPr>
                <w:rFonts w:cs="Arial"/>
                <w:color w:val="000000" w:themeColor="text1"/>
              </w:rPr>
            </w:pPr>
            <w:r w:rsidRPr="00C269AA">
              <w:rPr>
                <w:rFonts w:eastAsia="Arial" w:cs="Arial"/>
                <w:color w:val="000000" w:themeColor="text1"/>
              </w:rPr>
              <w:t>Solutions as defined in note 4 to this chapter</w:t>
            </w:r>
          </w:p>
          <w:p w14:paraId="26DD4334" w14:textId="6EF514C4" w:rsidR="00D150DB" w:rsidRPr="00C269AA" w:rsidRDefault="00B612BB" w:rsidP="006E7422">
            <w:pPr>
              <w:pStyle w:val="NoSpacing"/>
              <w:rPr>
                <w:rFonts w:cs="Arial"/>
                <w:color w:val="000000" w:themeColor="text1"/>
              </w:rPr>
            </w:pPr>
            <w:r w:rsidRPr="00C269AA">
              <w:rPr>
                <w:rFonts w:eastAsia="Arial" w:cs="Arial"/>
                <w:color w:val="000000" w:themeColor="text1"/>
              </w:rPr>
              <w:t>Copolymer of p-cresol and divinylbenzene, in the form of a solution in N,N-dimethylacetamide, containing by weight 48% or more of polymer</w:t>
            </w:r>
          </w:p>
          <w:p w14:paraId="1167D751" w14:textId="43BCDD21"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7BC0575" w14:textId="6090246A"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32A3AD5" w14:textId="5D93E3A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61FFBB5" w14:textId="0D90E9BE"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4083208" w14:textId="0B63C55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74509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ECCC7E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E4403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3208901915</w:t>
            </w:r>
          </w:p>
        </w:tc>
        <w:tc>
          <w:tcPr>
            <w:tcW w:w="3707" w:type="pct"/>
            <w:tcBorders>
              <w:top w:val="single" w:sz="4" w:space="0" w:color="A6A6A6"/>
              <w:bottom w:val="single" w:sz="4" w:space="0" w:color="A6A6A6"/>
            </w:tcBorders>
            <w:tcMar>
              <w:top w:w="0" w:type="dxa"/>
              <w:left w:w="113" w:type="dxa"/>
              <w:bottom w:w="0" w:type="dxa"/>
              <w:right w:w="113" w:type="dxa"/>
            </w:tcMar>
            <w:hideMark/>
          </w:tcPr>
          <w:p w14:paraId="057F7B3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06A761B3" w14:textId="0D7CFE2D"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5E5BCCA5" w14:textId="4B2A9279"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2C6ADC3" w14:textId="0F2FC8B0" w:rsidR="00D150DB" w:rsidRPr="00C269AA" w:rsidRDefault="00B612BB" w:rsidP="006E7422">
            <w:pPr>
              <w:pStyle w:val="NoSpacing"/>
              <w:rPr>
                <w:rFonts w:cs="Arial"/>
                <w:color w:val="000000" w:themeColor="text1"/>
              </w:rPr>
            </w:pPr>
            <w:r w:rsidRPr="00C269AA">
              <w:rPr>
                <w:rFonts w:eastAsia="Arial" w:cs="Arial"/>
                <w:color w:val="000000" w:themeColor="text1"/>
              </w:rPr>
              <w:t>Solutions as defined in note 4 to this chapter</w:t>
            </w:r>
          </w:p>
          <w:p w14:paraId="1B04C0D3" w14:textId="314B48B3"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0660DDD" w14:textId="3732AE3A" w:rsidR="00D150DB" w:rsidRPr="00C269AA" w:rsidRDefault="00B612BB" w:rsidP="006E7422">
            <w:pPr>
              <w:pStyle w:val="NoSpacing"/>
              <w:rPr>
                <w:rFonts w:cs="Arial"/>
                <w:color w:val="000000" w:themeColor="text1"/>
              </w:rPr>
            </w:pPr>
            <w:r w:rsidRPr="00C269AA">
              <w:rPr>
                <w:rFonts w:eastAsia="Arial" w:cs="Arial"/>
                <w:color w:val="000000" w:themeColor="text1"/>
              </w:rPr>
              <w:t>Chlorinated polyolefins, in a solution</w:t>
            </w:r>
          </w:p>
          <w:p w14:paraId="062E8C0A" w14:textId="03155D14"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2BF0A50" w14:textId="65A07E23"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5FB7F1F" w14:textId="3B081D0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C489CDC" w14:textId="414DE823"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8B65A2B" w14:textId="64CF5DB4"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AE10F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B51095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53BB9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3208901940</w:t>
            </w:r>
          </w:p>
        </w:tc>
        <w:tc>
          <w:tcPr>
            <w:tcW w:w="3707" w:type="pct"/>
            <w:tcBorders>
              <w:top w:val="single" w:sz="4" w:space="0" w:color="A6A6A6"/>
              <w:bottom w:val="single" w:sz="4" w:space="0" w:color="A6A6A6"/>
            </w:tcBorders>
            <w:tcMar>
              <w:top w:w="0" w:type="dxa"/>
              <w:left w:w="113" w:type="dxa"/>
              <w:bottom w:w="0" w:type="dxa"/>
              <w:right w:w="113" w:type="dxa"/>
            </w:tcMar>
            <w:hideMark/>
          </w:tcPr>
          <w:p w14:paraId="5F50163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1E717368" w14:textId="1DD2E54C"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01652970" w14:textId="2251E31F"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0F35A32" w14:textId="3EB34E9B" w:rsidR="00D150DB" w:rsidRPr="00C269AA" w:rsidRDefault="00B612BB" w:rsidP="006E7422">
            <w:pPr>
              <w:pStyle w:val="NoSpacing"/>
              <w:rPr>
                <w:rFonts w:cs="Arial"/>
                <w:color w:val="000000" w:themeColor="text1"/>
              </w:rPr>
            </w:pPr>
            <w:r w:rsidRPr="00C269AA">
              <w:rPr>
                <w:rFonts w:eastAsia="Arial" w:cs="Arial"/>
                <w:color w:val="000000" w:themeColor="text1"/>
              </w:rPr>
              <w:t>Solutions as defined in note 4 to this chapter</w:t>
            </w:r>
          </w:p>
          <w:p w14:paraId="32D805F6" w14:textId="515B1673"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4696C86" w14:textId="7FDB5A69" w:rsidR="00D150DB" w:rsidRPr="00C269AA" w:rsidRDefault="00B612BB" w:rsidP="006E7422">
            <w:pPr>
              <w:pStyle w:val="NoSpacing"/>
              <w:rPr>
                <w:rFonts w:cs="Arial"/>
                <w:color w:val="000000" w:themeColor="text1"/>
              </w:rPr>
            </w:pPr>
            <w:r w:rsidRPr="00C269AA">
              <w:rPr>
                <w:rFonts w:eastAsia="Arial" w:cs="Arial"/>
                <w:color w:val="000000" w:themeColor="text1"/>
              </w:rPr>
              <w:t>Polymer of methylsiloxane, in the form of a solution in a mixture of acetone, butanol, ethanol and isopropanol, containing by weight 5% or more but not more than 11% of polymer of methylsiloxane</w:t>
            </w:r>
          </w:p>
          <w:p w14:paraId="7B750AB5" w14:textId="0592951A"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428C8E3" w14:textId="636EAF21"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BAF89C0" w14:textId="0A5B639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8446A0F" w14:textId="6F08CE5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3A59D16" w14:textId="3FE0DB6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88347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176C44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E098E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3208901945</w:t>
            </w:r>
          </w:p>
        </w:tc>
        <w:tc>
          <w:tcPr>
            <w:tcW w:w="3707" w:type="pct"/>
            <w:tcBorders>
              <w:top w:val="single" w:sz="4" w:space="0" w:color="A6A6A6"/>
              <w:bottom w:val="single" w:sz="4" w:space="0" w:color="A6A6A6"/>
            </w:tcBorders>
            <w:tcMar>
              <w:top w:w="0" w:type="dxa"/>
              <w:left w:w="113" w:type="dxa"/>
              <w:bottom w:w="0" w:type="dxa"/>
              <w:right w:w="113" w:type="dxa"/>
            </w:tcMar>
            <w:hideMark/>
          </w:tcPr>
          <w:p w14:paraId="29570CF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0B995645" w14:textId="1D2860A3"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148F562F" w14:textId="7B2866BC"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9E9F6A1" w14:textId="311015AC" w:rsidR="00D150DB" w:rsidRPr="00C269AA" w:rsidRDefault="00B612BB" w:rsidP="006E7422">
            <w:pPr>
              <w:pStyle w:val="NoSpacing"/>
              <w:rPr>
                <w:rFonts w:cs="Arial"/>
                <w:color w:val="000000" w:themeColor="text1"/>
              </w:rPr>
            </w:pPr>
            <w:r w:rsidRPr="00C269AA">
              <w:rPr>
                <w:rFonts w:eastAsia="Arial" w:cs="Arial"/>
                <w:color w:val="000000" w:themeColor="text1"/>
              </w:rPr>
              <w:t>Solutions as defined in note 4 to this chapter</w:t>
            </w:r>
          </w:p>
          <w:p w14:paraId="7FA7691C" w14:textId="3DF4F028"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4784338" w14:textId="511C33C3" w:rsidR="00D150DB" w:rsidRPr="00C269AA" w:rsidRDefault="00B612BB" w:rsidP="006E7422">
            <w:pPr>
              <w:pStyle w:val="NoSpacing"/>
              <w:rPr>
                <w:rFonts w:cs="Arial"/>
                <w:color w:val="000000" w:themeColor="text1"/>
              </w:rPr>
            </w:pPr>
            <w:r w:rsidRPr="00C269AA">
              <w:rPr>
                <w:rFonts w:eastAsia="Arial" w:cs="Arial"/>
                <w:color w:val="000000" w:themeColor="text1"/>
              </w:rPr>
              <w:t>Polymer consisting of a polycondensate of formaldehyde and naphthalenediol, chemically modified by reaction with an alkyne halide, dissolved in propylene glycol methyl ether acetate</w:t>
            </w:r>
          </w:p>
          <w:p w14:paraId="24B7927D" w14:textId="28417708"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17B8267" w14:textId="728032EA"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A467DB6" w14:textId="304EB18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D519638" w14:textId="55FE369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DFCB9C9" w14:textId="14819D9F"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702CE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344E0C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549A0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3208901950</w:t>
            </w:r>
          </w:p>
        </w:tc>
        <w:tc>
          <w:tcPr>
            <w:tcW w:w="3707" w:type="pct"/>
            <w:tcBorders>
              <w:top w:val="single" w:sz="4" w:space="0" w:color="A6A6A6"/>
              <w:bottom w:val="single" w:sz="4" w:space="0" w:color="A6A6A6"/>
            </w:tcBorders>
            <w:tcMar>
              <w:top w:w="0" w:type="dxa"/>
              <w:left w:w="113" w:type="dxa"/>
              <w:bottom w:w="0" w:type="dxa"/>
              <w:right w:w="113" w:type="dxa"/>
            </w:tcMar>
            <w:hideMark/>
          </w:tcPr>
          <w:p w14:paraId="0CA5EE4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54B25382" w14:textId="41FA963B"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583A93E4" w14:textId="63BB061C"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A4880B9" w14:textId="45623FD5" w:rsidR="00D150DB" w:rsidRPr="00C269AA" w:rsidRDefault="00B612BB" w:rsidP="006E7422">
            <w:pPr>
              <w:pStyle w:val="NoSpacing"/>
              <w:rPr>
                <w:rFonts w:cs="Arial"/>
                <w:color w:val="000000" w:themeColor="text1"/>
              </w:rPr>
            </w:pPr>
            <w:r w:rsidRPr="00C269AA">
              <w:rPr>
                <w:rFonts w:eastAsia="Arial" w:cs="Arial"/>
                <w:color w:val="000000" w:themeColor="text1"/>
              </w:rPr>
              <w:t>Solutions as defined in note 4 to this chapter</w:t>
            </w:r>
          </w:p>
          <w:p w14:paraId="2A7F0C74" w14:textId="2E01BC5B" w:rsidR="00D150DB" w:rsidRPr="00C269AA" w:rsidRDefault="00B612BB" w:rsidP="006E7422">
            <w:pPr>
              <w:pStyle w:val="NoSpacing"/>
              <w:rPr>
                <w:rFonts w:eastAsia="Arial" w:cs="Arial"/>
                <w:color w:val="000000" w:themeColor="text1"/>
              </w:rPr>
            </w:pPr>
            <w:r w:rsidRPr="00C269AA">
              <w:rPr>
                <w:rFonts w:eastAsia="Arial" w:cs="Arial"/>
                <w:color w:val="000000" w:themeColor="text1"/>
              </w:rPr>
              <w:t>Other</w:t>
            </w:r>
          </w:p>
          <w:p w14:paraId="7CB9F280" w14:textId="77777777" w:rsidR="00F50A5E" w:rsidRPr="00C269AA" w:rsidRDefault="00F50A5E" w:rsidP="00F50A5E">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Solution containing by weight:</w:t>
            </w:r>
          </w:p>
          <w:p w14:paraId="04991F60" w14:textId="77777777" w:rsidR="00F50A5E" w:rsidRPr="00C269AA" w:rsidRDefault="00F50A5E" w:rsidP="00F50A5E">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 (63,5 ±10)% of gamma-butyrolactone (CAS RN 96-48-0),</w:t>
            </w:r>
          </w:p>
          <w:p w14:paraId="0155578E" w14:textId="77777777" w:rsidR="00F50A5E" w:rsidRPr="00C269AA" w:rsidRDefault="00F50A5E" w:rsidP="00F50A5E">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 (30 ± 10)% of aromatic polyhydroxyamide resin,</w:t>
            </w:r>
          </w:p>
          <w:p w14:paraId="420CA679" w14:textId="77777777" w:rsidR="00F50A5E" w:rsidRPr="00C269AA" w:rsidRDefault="00F50A5E" w:rsidP="00F50A5E">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 (3,5 ± 1,5)% of naphthoquinone ester derivative,</w:t>
            </w:r>
          </w:p>
          <w:p w14:paraId="7A5B3929" w14:textId="77777777" w:rsidR="00F50A5E" w:rsidRPr="00C269AA" w:rsidRDefault="00F50A5E" w:rsidP="00F50A5E">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 (1,5 ± 0,5)% of arylsilicic acid,</w:t>
            </w:r>
          </w:p>
          <w:p w14:paraId="429CD1BE" w14:textId="18ACD0F5" w:rsidR="00F50A5E" w:rsidRPr="00C269AA" w:rsidRDefault="00F50A5E" w:rsidP="00F50A5E">
            <w:pPr>
              <w:pStyle w:val="NoSpacing"/>
              <w:rPr>
                <w:rFonts w:cs="Arial"/>
                <w:color w:val="000000" w:themeColor="text1"/>
              </w:rPr>
            </w:pPr>
            <w:r w:rsidRPr="00C269AA">
              <w:rPr>
                <w:rFonts w:eastAsia="Arial" w:cs="Arial"/>
                <w:color w:val="000000" w:themeColor="text1"/>
                <w:szCs w:val="20"/>
              </w:rPr>
              <w:t>- (1,5 ± 0,5)% of [3-(trimethoxysilyl)propyl]urea (CAS RN 23843-64-3)</w:t>
            </w:r>
          </w:p>
          <w:p w14:paraId="0E69F6EC" w14:textId="3B2E2003"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23268FF" w14:textId="738EE73B"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2F2A706" w14:textId="4B8890E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FE6759" w14:textId="512C24AB"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7CF96D3" w14:textId="25878EC9"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DA002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12A263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6F77B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3208901960</w:t>
            </w:r>
          </w:p>
        </w:tc>
        <w:tc>
          <w:tcPr>
            <w:tcW w:w="3707" w:type="pct"/>
            <w:tcBorders>
              <w:top w:val="single" w:sz="4" w:space="0" w:color="A6A6A6"/>
              <w:bottom w:val="single" w:sz="4" w:space="0" w:color="A6A6A6"/>
            </w:tcBorders>
            <w:tcMar>
              <w:top w:w="0" w:type="dxa"/>
              <w:left w:w="113" w:type="dxa"/>
              <w:bottom w:w="0" w:type="dxa"/>
              <w:right w:w="113" w:type="dxa"/>
            </w:tcMar>
            <w:hideMark/>
          </w:tcPr>
          <w:p w14:paraId="534FE63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3B3FC42B" w14:textId="22D5C2AC"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18556696" w14:textId="7F21F6F2"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F4D4E7A" w14:textId="7D9A14C6" w:rsidR="00D150DB" w:rsidRPr="00C269AA" w:rsidRDefault="00B612BB" w:rsidP="006E7422">
            <w:pPr>
              <w:pStyle w:val="NoSpacing"/>
              <w:rPr>
                <w:rFonts w:cs="Arial"/>
                <w:color w:val="000000" w:themeColor="text1"/>
              </w:rPr>
            </w:pPr>
            <w:r w:rsidRPr="00C269AA">
              <w:rPr>
                <w:rFonts w:eastAsia="Arial" w:cs="Arial"/>
                <w:color w:val="000000" w:themeColor="text1"/>
              </w:rPr>
              <w:t>Solutions as defined in note 4 to this chapter</w:t>
            </w:r>
          </w:p>
          <w:p w14:paraId="73C86AD2" w14:textId="52CE94E1"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AB6E596" w14:textId="1B1BFD66" w:rsidR="00D150DB" w:rsidRPr="00C269AA" w:rsidRDefault="00B612BB" w:rsidP="006E7422">
            <w:pPr>
              <w:pStyle w:val="NoSpacing"/>
              <w:rPr>
                <w:rFonts w:cs="Arial"/>
                <w:color w:val="000000" w:themeColor="text1"/>
              </w:rPr>
            </w:pPr>
            <w:r w:rsidRPr="00C269AA">
              <w:rPr>
                <w:rFonts w:eastAsia="Arial" w:cs="Arial"/>
                <w:color w:val="000000" w:themeColor="text1"/>
              </w:rPr>
              <w:t>Copolymer of hydroxystyrene with one or more of the following: • styrene • alkoxystyrene • alkylacrylates dissolved in ethyl lactate</w:t>
            </w:r>
          </w:p>
          <w:p w14:paraId="05928988" w14:textId="4C49C1F6"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1B2D84F" w14:textId="44A2DA33"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521277E" w14:textId="5C7D869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3F4C99F" w14:textId="56A22DD2"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0E778C1" w14:textId="26C4A3A3"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10737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A6E6E2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082C1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3208901965</w:t>
            </w:r>
          </w:p>
        </w:tc>
        <w:tc>
          <w:tcPr>
            <w:tcW w:w="3707" w:type="pct"/>
            <w:tcBorders>
              <w:top w:val="single" w:sz="4" w:space="0" w:color="A6A6A6"/>
              <w:bottom w:val="single" w:sz="4" w:space="0" w:color="A6A6A6"/>
            </w:tcBorders>
            <w:tcMar>
              <w:top w:w="0" w:type="dxa"/>
              <w:left w:w="113" w:type="dxa"/>
              <w:bottom w:w="0" w:type="dxa"/>
              <w:right w:w="113" w:type="dxa"/>
            </w:tcMar>
            <w:hideMark/>
          </w:tcPr>
          <w:p w14:paraId="098F9B9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654FA1CD" w14:textId="1BD4E323"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3AFF220B" w14:textId="4301A74C"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8C9E167" w14:textId="511A6837" w:rsidR="00D150DB" w:rsidRPr="00C269AA" w:rsidRDefault="00B612BB" w:rsidP="006E7422">
            <w:pPr>
              <w:pStyle w:val="NoSpacing"/>
              <w:rPr>
                <w:rFonts w:cs="Arial"/>
                <w:color w:val="000000" w:themeColor="text1"/>
              </w:rPr>
            </w:pPr>
            <w:r w:rsidRPr="00C269AA">
              <w:rPr>
                <w:rFonts w:eastAsia="Arial" w:cs="Arial"/>
                <w:color w:val="000000" w:themeColor="text1"/>
              </w:rPr>
              <w:t>Solutions as defined in note 4 to this chapter</w:t>
            </w:r>
          </w:p>
          <w:p w14:paraId="23D90B5B" w14:textId="1C2A1339"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8955ADA" w14:textId="7D1CF027" w:rsidR="00D150DB" w:rsidRPr="00C269AA" w:rsidRDefault="00B612BB" w:rsidP="006E7422">
            <w:pPr>
              <w:pStyle w:val="NoSpacing"/>
              <w:rPr>
                <w:rFonts w:cs="Arial"/>
                <w:color w:val="000000" w:themeColor="text1"/>
              </w:rPr>
            </w:pPr>
            <w:r w:rsidRPr="00C269AA">
              <w:rPr>
                <w:rFonts w:eastAsia="Arial" w:cs="Arial"/>
                <w:color w:val="000000" w:themeColor="text1"/>
              </w:rPr>
              <w:t>Silicones containing 50% by weight or more of xylene and not more than 25% by weight of silica, of a kind used for the manufacture of long term surgical implants</w:t>
            </w:r>
          </w:p>
          <w:p w14:paraId="74CB5142" w14:textId="3699BC95"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6F938AE" w14:textId="42E462BE"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2002DAD" w14:textId="60C66F9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E4FDBF" w14:textId="1172F5B4"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AE74F33" w14:textId="0248B464"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D5FD9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5D6801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153D6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3208901990</w:t>
            </w:r>
          </w:p>
        </w:tc>
        <w:tc>
          <w:tcPr>
            <w:tcW w:w="3707" w:type="pct"/>
            <w:tcBorders>
              <w:top w:val="single" w:sz="4" w:space="0" w:color="A6A6A6"/>
              <w:bottom w:val="single" w:sz="4" w:space="0" w:color="A6A6A6"/>
            </w:tcBorders>
            <w:tcMar>
              <w:top w:w="0" w:type="dxa"/>
              <w:left w:w="113" w:type="dxa"/>
              <w:bottom w:w="0" w:type="dxa"/>
              <w:right w:w="113" w:type="dxa"/>
            </w:tcMar>
            <w:hideMark/>
          </w:tcPr>
          <w:p w14:paraId="6EE20DC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7138932A" w14:textId="1B2BED96"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2272B1DD" w14:textId="0EA0040F"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51E2BA7" w14:textId="7F465C18" w:rsidR="00D150DB" w:rsidRPr="00C269AA" w:rsidRDefault="00B612BB" w:rsidP="006E7422">
            <w:pPr>
              <w:pStyle w:val="NoSpacing"/>
              <w:rPr>
                <w:rFonts w:cs="Arial"/>
                <w:color w:val="000000" w:themeColor="text1"/>
              </w:rPr>
            </w:pPr>
            <w:r w:rsidRPr="00C269AA">
              <w:rPr>
                <w:rFonts w:eastAsia="Arial" w:cs="Arial"/>
                <w:color w:val="000000" w:themeColor="text1"/>
              </w:rPr>
              <w:t>Solutions as defined in note 4 to this chapter</w:t>
            </w:r>
          </w:p>
          <w:p w14:paraId="117D5A45" w14:textId="7A63F434"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0FCD02D" w14:textId="4948054C"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DCB1049" w14:textId="4CEC3E96"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23C945E" w14:textId="1E29DDC8"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9149770" w14:textId="7A7A3C5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0293DB" w14:textId="3E69ACE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BEF262E" w14:textId="771ABE8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98829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445DFA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FCFD2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3208909100</w:t>
            </w:r>
          </w:p>
        </w:tc>
        <w:tc>
          <w:tcPr>
            <w:tcW w:w="3707" w:type="pct"/>
            <w:tcBorders>
              <w:top w:val="single" w:sz="4" w:space="0" w:color="A6A6A6"/>
              <w:bottom w:val="single" w:sz="4" w:space="0" w:color="A6A6A6"/>
            </w:tcBorders>
            <w:tcMar>
              <w:top w:w="0" w:type="dxa"/>
              <w:left w:w="113" w:type="dxa"/>
              <w:bottom w:w="0" w:type="dxa"/>
              <w:right w:w="113" w:type="dxa"/>
            </w:tcMar>
            <w:hideMark/>
          </w:tcPr>
          <w:p w14:paraId="2487776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7BFBE4BB" w14:textId="6B0002C2"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0982DCFD" w14:textId="39F378E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C647D8B" w14:textId="7A76B79F"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6314112" w14:textId="6BABA805" w:rsidR="00D150DB" w:rsidRPr="00C269AA" w:rsidRDefault="00B612BB" w:rsidP="006E7422">
            <w:pPr>
              <w:pStyle w:val="NoSpacing"/>
              <w:rPr>
                <w:rFonts w:cs="Arial"/>
                <w:color w:val="000000" w:themeColor="text1"/>
              </w:rPr>
            </w:pPr>
            <w:r w:rsidRPr="00C269AA">
              <w:rPr>
                <w:rFonts w:eastAsia="Arial" w:cs="Arial"/>
                <w:color w:val="000000" w:themeColor="text1"/>
              </w:rPr>
              <w:t>Based on synthetic polymers</w:t>
            </w:r>
          </w:p>
          <w:p w14:paraId="1A9A27E2" w14:textId="6B3C93AA"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6F8C280" w14:textId="1852FDB9"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04A6139" w14:textId="0D974220"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808E71" w14:textId="5D8A2ABD"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EE54A82" w14:textId="18967BE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6845A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80D38F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A0FEE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3208909900</w:t>
            </w:r>
          </w:p>
        </w:tc>
        <w:tc>
          <w:tcPr>
            <w:tcW w:w="3707" w:type="pct"/>
            <w:tcBorders>
              <w:top w:val="single" w:sz="4" w:space="0" w:color="A6A6A6"/>
              <w:bottom w:val="single" w:sz="4" w:space="0" w:color="A6A6A6"/>
            </w:tcBorders>
            <w:tcMar>
              <w:top w:w="0" w:type="dxa"/>
              <w:left w:w="113" w:type="dxa"/>
              <w:bottom w:w="0" w:type="dxa"/>
              <w:right w:w="113" w:type="dxa"/>
            </w:tcMar>
            <w:hideMark/>
          </w:tcPr>
          <w:p w14:paraId="765FAE7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4FB5279B" w14:textId="376F4560"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 non-aqueous medium; solutions as defined in note 4 to this chapter</w:t>
            </w:r>
          </w:p>
          <w:p w14:paraId="73BD4271" w14:textId="3359B669"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EAAE0C9" w14:textId="42C53C08"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C7E630D" w14:textId="0C436C0D" w:rsidR="00D150DB" w:rsidRPr="00C269AA" w:rsidRDefault="00B612BB" w:rsidP="006E7422">
            <w:pPr>
              <w:pStyle w:val="NoSpacing"/>
              <w:rPr>
                <w:rFonts w:cs="Arial"/>
                <w:color w:val="000000" w:themeColor="text1"/>
              </w:rPr>
            </w:pPr>
            <w:r w:rsidRPr="00C269AA">
              <w:rPr>
                <w:rFonts w:eastAsia="Arial" w:cs="Arial"/>
                <w:color w:val="000000" w:themeColor="text1"/>
              </w:rPr>
              <w:t>Based on chemically modified natural polymers</w:t>
            </w:r>
          </w:p>
          <w:p w14:paraId="57AAB001" w14:textId="0DF9CB9C"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A2EFEBD" w14:textId="1CE0A8F1"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7EF737A" w14:textId="601C7F0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82DC87F" w14:textId="4041D9CE"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F7153F3" w14:textId="394D786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AE8AB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29BBCF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505B4B" w14:textId="555A464D" w:rsidR="00D150DB" w:rsidRPr="00C269AA" w:rsidRDefault="00B612BB" w:rsidP="006E7422">
            <w:pPr>
              <w:pStyle w:val="NoSpacing"/>
              <w:rPr>
                <w:rFonts w:cs="Arial"/>
                <w:color w:val="000000" w:themeColor="text1"/>
              </w:rPr>
            </w:pPr>
            <w:r w:rsidRPr="00C269AA">
              <w:rPr>
                <w:rFonts w:eastAsia="Arial" w:cs="Arial"/>
                <w:color w:val="000000" w:themeColor="text1"/>
              </w:rPr>
              <w:t>3209</w:t>
            </w:r>
          </w:p>
        </w:tc>
        <w:tc>
          <w:tcPr>
            <w:tcW w:w="3707" w:type="pct"/>
            <w:tcBorders>
              <w:top w:val="single" w:sz="4" w:space="0" w:color="A6A6A6"/>
              <w:bottom w:val="single" w:sz="4" w:space="0" w:color="A6A6A6"/>
            </w:tcBorders>
            <w:tcMar>
              <w:top w:w="0" w:type="dxa"/>
              <w:left w:w="113" w:type="dxa"/>
              <w:bottom w:w="0" w:type="dxa"/>
              <w:right w:w="113" w:type="dxa"/>
            </w:tcMar>
            <w:hideMark/>
          </w:tcPr>
          <w:p w14:paraId="3BCAF8C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Paints and varnishes (including enamels and lacquers) based on synthetic polymers or chemically modified natural polymers, dispersed or dissolved in an aqueous medium</w:t>
            </w:r>
          </w:p>
          <w:p w14:paraId="74B5D9E7" w14:textId="347D3E3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F75724B" w14:textId="2D3189D8"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7AE9F5B" w14:textId="606F567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24467D" w14:textId="3E85AAA9"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7B120D9" w14:textId="62B1EAF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45ECD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B7943E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AC0BF1" w14:textId="0347C83A" w:rsidR="00D150DB" w:rsidRPr="00C269AA" w:rsidRDefault="00B612BB" w:rsidP="006E7422">
            <w:pPr>
              <w:pStyle w:val="NoSpacing"/>
              <w:rPr>
                <w:rFonts w:cs="Arial"/>
                <w:color w:val="000000" w:themeColor="text1"/>
              </w:rPr>
            </w:pPr>
            <w:r w:rsidRPr="00C269AA">
              <w:rPr>
                <w:rFonts w:eastAsia="Arial" w:cs="Arial"/>
                <w:color w:val="000000" w:themeColor="text1"/>
              </w:rPr>
              <w:t>3210</w:t>
            </w:r>
          </w:p>
        </w:tc>
        <w:tc>
          <w:tcPr>
            <w:tcW w:w="3707" w:type="pct"/>
            <w:tcBorders>
              <w:top w:val="single" w:sz="4" w:space="0" w:color="A6A6A6"/>
              <w:bottom w:val="single" w:sz="4" w:space="0" w:color="A6A6A6"/>
            </w:tcBorders>
            <w:tcMar>
              <w:top w:w="0" w:type="dxa"/>
              <w:left w:w="113" w:type="dxa"/>
              <w:bottom w:w="0" w:type="dxa"/>
              <w:right w:w="113" w:type="dxa"/>
            </w:tcMar>
            <w:hideMark/>
          </w:tcPr>
          <w:p w14:paraId="225304B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paints and varnishes (including enamels, lacquers and distempers); prepared water pigments of a kind used for finishing leather</w:t>
            </w:r>
          </w:p>
          <w:p w14:paraId="65E8334C" w14:textId="7806C9F0"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804D682" w14:textId="768929BD"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CA60249" w14:textId="09E3354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7B261D1" w14:textId="3B05E5C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15F6AB6" w14:textId="45463709"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8DB58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DC958C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2F8CC6" w14:textId="73D8FAC9" w:rsidR="00D150DB" w:rsidRPr="00C269AA" w:rsidRDefault="00B612BB" w:rsidP="006E7422">
            <w:pPr>
              <w:pStyle w:val="NoSpacing"/>
              <w:rPr>
                <w:rFonts w:cs="Arial"/>
                <w:color w:val="000000" w:themeColor="text1"/>
              </w:rPr>
            </w:pPr>
            <w:r w:rsidRPr="00C269AA">
              <w:rPr>
                <w:rFonts w:eastAsia="Arial" w:cs="Arial"/>
                <w:color w:val="000000" w:themeColor="text1"/>
              </w:rPr>
              <w:t>3211</w:t>
            </w:r>
          </w:p>
        </w:tc>
        <w:tc>
          <w:tcPr>
            <w:tcW w:w="3707" w:type="pct"/>
            <w:tcBorders>
              <w:top w:val="single" w:sz="4" w:space="0" w:color="A6A6A6"/>
              <w:bottom w:val="single" w:sz="4" w:space="0" w:color="A6A6A6"/>
            </w:tcBorders>
            <w:tcMar>
              <w:top w:w="0" w:type="dxa"/>
              <w:left w:w="113" w:type="dxa"/>
              <w:bottom w:w="0" w:type="dxa"/>
              <w:right w:w="113" w:type="dxa"/>
            </w:tcMar>
            <w:hideMark/>
          </w:tcPr>
          <w:p w14:paraId="1938724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driers</w:t>
            </w:r>
          </w:p>
          <w:p w14:paraId="2583F7DD" w14:textId="763A263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2C8A15E" w14:textId="488DC96A"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5E362F2" w14:textId="1A517E80"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F57C8EA" w14:textId="57DB406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5C37B2B" w14:textId="50E35EAF"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59095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730A65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60A1C3" w14:textId="6619E72F" w:rsidR="00D150DB" w:rsidRPr="00C269AA" w:rsidRDefault="00B612BB" w:rsidP="006E7422">
            <w:pPr>
              <w:pStyle w:val="NoSpacing"/>
              <w:rPr>
                <w:rFonts w:cs="Arial"/>
                <w:color w:val="000000" w:themeColor="text1"/>
              </w:rPr>
            </w:pPr>
            <w:r w:rsidRPr="00C269AA">
              <w:rPr>
                <w:rFonts w:eastAsia="Arial" w:cs="Arial"/>
                <w:color w:val="000000" w:themeColor="text1"/>
              </w:rPr>
              <w:t>3212</w:t>
            </w:r>
          </w:p>
        </w:tc>
        <w:tc>
          <w:tcPr>
            <w:tcW w:w="3707" w:type="pct"/>
            <w:tcBorders>
              <w:top w:val="single" w:sz="4" w:space="0" w:color="A6A6A6"/>
              <w:bottom w:val="single" w:sz="4" w:space="0" w:color="A6A6A6"/>
            </w:tcBorders>
            <w:tcMar>
              <w:top w:w="0" w:type="dxa"/>
              <w:left w:w="113" w:type="dxa"/>
              <w:bottom w:w="0" w:type="dxa"/>
              <w:right w:w="113" w:type="dxa"/>
            </w:tcMar>
            <w:hideMark/>
          </w:tcPr>
          <w:p w14:paraId="462AA84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Pigments (including metallic powders and flakes) dispersed in non-aqueous media, in liquid or paste form, of a kind used in the manufacture of paints (including enamels); stamping foils; dyes and other colouring matter put up in forms or packings for retail sale</w:t>
            </w:r>
          </w:p>
          <w:p w14:paraId="6D85AD89" w14:textId="477E406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C5F5E80" w14:textId="4D45FF4D"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1B9268C" w14:textId="0A8D4CB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7089EBB" w14:textId="55D705F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0BE258F" w14:textId="4883CCB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B3863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F948E6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6A9148" w14:textId="0AC6D1B7" w:rsidR="00D150DB" w:rsidRPr="00C269AA" w:rsidRDefault="00B612BB" w:rsidP="006E7422">
            <w:pPr>
              <w:pStyle w:val="NoSpacing"/>
              <w:rPr>
                <w:rFonts w:cs="Arial"/>
                <w:color w:val="000000" w:themeColor="text1"/>
              </w:rPr>
            </w:pPr>
            <w:r w:rsidRPr="00C269AA">
              <w:rPr>
                <w:rFonts w:eastAsia="Arial" w:cs="Arial"/>
                <w:color w:val="000000" w:themeColor="text1"/>
              </w:rPr>
              <w:t>3213</w:t>
            </w:r>
          </w:p>
        </w:tc>
        <w:tc>
          <w:tcPr>
            <w:tcW w:w="3707" w:type="pct"/>
            <w:tcBorders>
              <w:top w:val="single" w:sz="4" w:space="0" w:color="A6A6A6"/>
              <w:bottom w:val="single" w:sz="4" w:space="0" w:color="A6A6A6"/>
            </w:tcBorders>
            <w:tcMar>
              <w:top w:w="0" w:type="dxa"/>
              <w:left w:w="113" w:type="dxa"/>
              <w:bottom w:w="0" w:type="dxa"/>
              <w:right w:w="113" w:type="dxa"/>
            </w:tcMar>
            <w:hideMark/>
          </w:tcPr>
          <w:p w14:paraId="63542EA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Artists', students' or signboard painters' colours, modifying tints, amusement colours and the like, in tablets, tubes, jars, bottles, pans or in similar forms or packings</w:t>
            </w:r>
          </w:p>
          <w:p w14:paraId="2F8F938B" w14:textId="236453C0"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21BF62B" w14:textId="2D5F3AD0"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5BF8BB6" w14:textId="230DD05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05FB8E1" w14:textId="411C398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3448202" w14:textId="7780174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3C3A4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E5B4A4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29249A" w14:textId="08681294" w:rsidR="00D150DB" w:rsidRPr="00C269AA" w:rsidRDefault="00B612BB" w:rsidP="006E7422">
            <w:pPr>
              <w:pStyle w:val="NoSpacing"/>
              <w:rPr>
                <w:rFonts w:cs="Arial"/>
                <w:color w:val="000000" w:themeColor="text1"/>
              </w:rPr>
            </w:pPr>
            <w:r w:rsidRPr="00C269AA">
              <w:rPr>
                <w:rFonts w:eastAsia="Arial" w:cs="Arial"/>
                <w:color w:val="000000" w:themeColor="text1"/>
              </w:rPr>
              <w:t>3214</w:t>
            </w:r>
          </w:p>
        </w:tc>
        <w:tc>
          <w:tcPr>
            <w:tcW w:w="3707" w:type="pct"/>
            <w:tcBorders>
              <w:top w:val="single" w:sz="4" w:space="0" w:color="A6A6A6"/>
              <w:bottom w:val="single" w:sz="4" w:space="0" w:color="A6A6A6"/>
            </w:tcBorders>
            <w:tcMar>
              <w:top w:w="0" w:type="dxa"/>
              <w:left w:w="113" w:type="dxa"/>
              <w:bottom w:w="0" w:type="dxa"/>
              <w:right w:w="113" w:type="dxa"/>
            </w:tcMar>
            <w:hideMark/>
          </w:tcPr>
          <w:p w14:paraId="226DC73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Glaziers' putty, grafting putty, resin cements, caulking compounds and other mastics; painters' fillings; non-refractory surfacing preparations for façades, indoor walls, floors, ceilings or the like</w:t>
            </w:r>
          </w:p>
          <w:p w14:paraId="687F72D3" w14:textId="697BFEF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C64EDB1" w14:textId="32ABA76A"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46FF8A26" w14:textId="0BEB776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63AE8B" w14:textId="5563FA1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F2BE311" w14:textId="7F4C8A8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B2AB1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9EA43D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3C8DD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3215110000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011A05A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Printing ink, writing or drawing ink and other inks, whether or not concentrated or solid</w:t>
            </w:r>
          </w:p>
          <w:p w14:paraId="5E570F5C" w14:textId="239CD5AD" w:rsidR="00D150DB" w:rsidRPr="00C269AA" w:rsidRDefault="00B612BB" w:rsidP="006E7422">
            <w:pPr>
              <w:pStyle w:val="NoSpacing"/>
              <w:rPr>
                <w:rFonts w:cs="Arial"/>
                <w:color w:val="000000" w:themeColor="text1"/>
              </w:rPr>
            </w:pPr>
            <w:r w:rsidRPr="00C269AA">
              <w:rPr>
                <w:rFonts w:eastAsia="Arial" w:cs="Arial"/>
                <w:color w:val="000000" w:themeColor="text1"/>
              </w:rPr>
              <w:t>Printing ink</w:t>
            </w:r>
          </w:p>
          <w:p w14:paraId="4CF531C3" w14:textId="373DFB9B" w:rsidR="00D150DB" w:rsidRPr="00C269AA" w:rsidRDefault="00B612BB" w:rsidP="006E7422">
            <w:pPr>
              <w:pStyle w:val="NoSpacing"/>
              <w:rPr>
                <w:rFonts w:cs="Arial"/>
                <w:color w:val="000000" w:themeColor="text1"/>
              </w:rPr>
            </w:pPr>
            <w:r w:rsidRPr="00C269AA">
              <w:rPr>
                <w:rFonts w:eastAsia="Arial" w:cs="Arial"/>
                <w:color w:val="000000" w:themeColor="text1"/>
              </w:rPr>
              <w:t>Black</w:t>
            </w:r>
          </w:p>
          <w:p w14:paraId="7582D603" w14:textId="1031D35C"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7591891" w14:textId="66D530EA"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01046AB" w14:textId="0550621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B73FFB7" w14:textId="77D087F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C25D10A" w14:textId="15FCE6A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D16A5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1B5368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39184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3215190090</w:t>
            </w:r>
          </w:p>
        </w:tc>
        <w:tc>
          <w:tcPr>
            <w:tcW w:w="3707" w:type="pct"/>
            <w:tcBorders>
              <w:top w:val="single" w:sz="4" w:space="0" w:color="A6A6A6"/>
              <w:bottom w:val="single" w:sz="4" w:space="0" w:color="A6A6A6"/>
            </w:tcBorders>
            <w:tcMar>
              <w:top w:w="0" w:type="dxa"/>
              <w:left w:w="113" w:type="dxa"/>
              <w:bottom w:w="0" w:type="dxa"/>
              <w:right w:w="113" w:type="dxa"/>
            </w:tcMar>
            <w:hideMark/>
          </w:tcPr>
          <w:p w14:paraId="28641FE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Printing ink, writing or drawing ink and other inks, whether or not concentrated or solid</w:t>
            </w:r>
          </w:p>
          <w:p w14:paraId="242798F0" w14:textId="0CA83C71" w:rsidR="00D150DB" w:rsidRPr="00C269AA" w:rsidRDefault="00B612BB" w:rsidP="006E7422">
            <w:pPr>
              <w:pStyle w:val="NoSpacing"/>
              <w:rPr>
                <w:rFonts w:cs="Arial"/>
                <w:color w:val="000000" w:themeColor="text1"/>
              </w:rPr>
            </w:pPr>
            <w:r w:rsidRPr="00C269AA">
              <w:rPr>
                <w:rFonts w:eastAsia="Arial" w:cs="Arial"/>
                <w:color w:val="000000" w:themeColor="text1"/>
              </w:rPr>
              <w:t>Printing ink</w:t>
            </w:r>
          </w:p>
          <w:p w14:paraId="1E22EA62" w14:textId="5FEA471E"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C86781C" w14:textId="2D2363E3"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DBAA118" w14:textId="472DFA9A"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BC2BDCE" w14:textId="49F3C195"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8F8687F" w14:textId="2756509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CCD8FC0" w14:textId="355E741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5109AC2" w14:textId="0397876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0DCE6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0AF362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F936A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3215907020</w:t>
            </w:r>
          </w:p>
        </w:tc>
        <w:tc>
          <w:tcPr>
            <w:tcW w:w="3707" w:type="pct"/>
            <w:tcBorders>
              <w:top w:val="single" w:sz="4" w:space="0" w:color="A6A6A6"/>
              <w:bottom w:val="single" w:sz="4" w:space="0" w:color="A6A6A6"/>
            </w:tcBorders>
            <w:tcMar>
              <w:top w:w="0" w:type="dxa"/>
              <w:left w:w="113" w:type="dxa"/>
              <w:bottom w:w="0" w:type="dxa"/>
              <w:right w:w="113" w:type="dxa"/>
            </w:tcMar>
            <w:hideMark/>
          </w:tcPr>
          <w:p w14:paraId="36B2703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Printing ink, writing or drawing ink and other inks, whether or not concentrated or solid</w:t>
            </w:r>
          </w:p>
          <w:p w14:paraId="7687229A" w14:textId="41BBD514"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9475220" w14:textId="44443FEA"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02669EC" w14:textId="5DEA4365" w:rsidR="00D150DB" w:rsidRPr="00C269AA" w:rsidRDefault="00B612BB" w:rsidP="006E7422">
            <w:pPr>
              <w:pStyle w:val="NoSpacing"/>
              <w:rPr>
                <w:rFonts w:cs="Arial"/>
                <w:color w:val="000000" w:themeColor="text1"/>
              </w:rPr>
            </w:pPr>
            <w:r w:rsidRPr="00C269AA">
              <w:rPr>
                <w:rFonts w:eastAsia="Arial" w:cs="Arial"/>
                <w:color w:val="000000" w:themeColor="text1"/>
              </w:rPr>
              <w:t>Heat sensitive ink fixed on a plastic film</w:t>
            </w:r>
          </w:p>
          <w:p w14:paraId="5CBA4379" w14:textId="23C6D705"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0BB5066" w14:textId="1E339D81"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D08404E" w14:textId="3D2E2AA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097D5DE" w14:textId="2F279C9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BF45DD7" w14:textId="1DAE343B"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C10A2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B2C86F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BE95D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3215907090</w:t>
            </w:r>
          </w:p>
        </w:tc>
        <w:tc>
          <w:tcPr>
            <w:tcW w:w="3707" w:type="pct"/>
            <w:tcBorders>
              <w:top w:val="single" w:sz="4" w:space="0" w:color="A6A6A6"/>
              <w:bottom w:val="single" w:sz="4" w:space="0" w:color="A6A6A6"/>
            </w:tcBorders>
            <w:tcMar>
              <w:top w:w="0" w:type="dxa"/>
              <w:left w:w="113" w:type="dxa"/>
              <w:bottom w:w="0" w:type="dxa"/>
              <w:right w:w="113" w:type="dxa"/>
            </w:tcMar>
            <w:hideMark/>
          </w:tcPr>
          <w:p w14:paraId="66885BF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Printing ink, writing or drawing ink and other inks, whether or not concentrated or solid</w:t>
            </w:r>
          </w:p>
          <w:p w14:paraId="183CBF04" w14:textId="7F285F71"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D78BD57" w14:textId="16A60148"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C0497FC" w14:textId="4AE26584"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7476F3E" w14:textId="3F166ED6"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838F6A" w14:textId="5AA6D272"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421B2F1" w14:textId="4CE43CE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BDAB4CB" w14:textId="6B021DF2"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056C982" w14:textId="4B43C28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7D3A2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bl>
    <w:p w14:paraId="58B098F1" w14:textId="77777777" w:rsidR="00484657" w:rsidRPr="00C269AA" w:rsidRDefault="00484657" w:rsidP="00484657">
      <w:pPr>
        <w:pStyle w:val="NoSpacing"/>
        <w:rPr>
          <w:rFonts w:eastAsia="Arial" w:cs="Arial"/>
        </w:rPr>
      </w:pPr>
    </w:p>
    <w:p w14:paraId="0B09E6AC" w14:textId="77777777" w:rsidR="00484657" w:rsidRPr="00C269AA" w:rsidRDefault="00484657" w:rsidP="00484657">
      <w:pPr>
        <w:pStyle w:val="NoSpacing"/>
        <w:rPr>
          <w:rFonts w:eastAsia="Arial" w:cs="Arial"/>
        </w:rPr>
      </w:pPr>
    </w:p>
    <w:p w14:paraId="35AA0B4C" w14:textId="77777777" w:rsidR="00484657" w:rsidRDefault="00484657" w:rsidP="00484657">
      <w:pPr>
        <w:pStyle w:val="NoSpacing"/>
        <w:rPr>
          <w:rFonts w:eastAsia="Arial" w:cs="Arial"/>
        </w:rPr>
      </w:pPr>
    </w:p>
    <w:p w14:paraId="34BD712E" w14:textId="77777777" w:rsidR="00814790" w:rsidRDefault="00814790" w:rsidP="00484657">
      <w:pPr>
        <w:pStyle w:val="NoSpacing"/>
        <w:rPr>
          <w:rFonts w:eastAsia="Arial" w:cs="Arial"/>
        </w:rPr>
      </w:pPr>
    </w:p>
    <w:p w14:paraId="1605E906" w14:textId="77777777" w:rsidR="00814790" w:rsidRDefault="00814790" w:rsidP="00484657">
      <w:pPr>
        <w:pStyle w:val="NoSpacing"/>
        <w:rPr>
          <w:rFonts w:eastAsia="Arial" w:cs="Arial"/>
        </w:rPr>
      </w:pPr>
    </w:p>
    <w:p w14:paraId="05404DC3" w14:textId="77777777" w:rsidR="00814790" w:rsidRDefault="00814790" w:rsidP="00484657">
      <w:pPr>
        <w:pStyle w:val="NoSpacing"/>
        <w:rPr>
          <w:rFonts w:eastAsia="Arial" w:cs="Arial"/>
        </w:rPr>
      </w:pPr>
    </w:p>
    <w:p w14:paraId="33113425" w14:textId="77777777" w:rsidR="00814790" w:rsidRDefault="00814790" w:rsidP="00484657">
      <w:pPr>
        <w:pStyle w:val="NoSpacing"/>
        <w:rPr>
          <w:rFonts w:eastAsia="Arial" w:cs="Arial"/>
        </w:rPr>
      </w:pPr>
    </w:p>
    <w:p w14:paraId="3FA50F21" w14:textId="77777777" w:rsidR="00814790" w:rsidRDefault="00814790" w:rsidP="00484657">
      <w:pPr>
        <w:pStyle w:val="NoSpacing"/>
        <w:rPr>
          <w:rFonts w:eastAsia="Arial" w:cs="Arial"/>
        </w:rPr>
      </w:pPr>
    </w:p>
    <w:p w14:paraId="1740C16B" w14:textId="77777777" w:rsidR="00814790" w:rsidRDefault="00814790" w:rsidP="00484657">
      <w:pPr>
        <w:pStyle w:val="NoSpacing"/>
        <w:rPr>
          <w:rFonts w:eastAsia="Arial" w:cs="Arial"/>
        </w:rPr>
      </w:pPr>
    </w:p>
    <w:p w14:paraId="4AA11C28" w14:textId="77777777" w:rsidR="00814790" w:rsidRDefault="00814790" w:rsidP="00484657">
      <w:pPr>
        <w:pStyle w:val="NoSpacing"/>
        <w:rPr>
          <w:rFonts w:eastAsia="Arial" w:cs="Arial"/>
        </w:rPr>
      </w:pPr>
    </w:p>
    <w:p w14:paraId="297995D8" w14:textId="77777777" w:rsidR="00814790" w:rsidRDefault="00814790" w:rsidP="00484657">
      <w:pPr>
        <w:pStyle w:val="NoSpacing"/>
        <w:rPr>
          <w:rFonts w:eastAsia="Arial" w:cs="Arial"/>
        </w:rPr>
      </w:pPr>
    </w:p>
    <w:p w14:paraId="2B5EEAA3" w14:textId="77777777" w:rsidR="00814790" w:rsidRDefault="00814790" w:rsidP="00484657">
      <w:pPr>
        <w:pStyle w:val="NoSpacing"/>
        <w:rPr>
          <w:rFonts w:eastAsia="Arial" w:cs="Arial"/>
        </w:rPr>
      </w:pPr>
    </w:p>
    <w:p w14:paraId="340A0B2D" w14:textId="77777777" w:rsidR="00814790" w:rsidRDefault="00814790" w:rsidP="00484657">
      <w:pPr>
        <w:pStyle w:val="NoSpacing"/>
        <w:rPr>
          <w:rFonts w:eastAsia="Arial" w:cs="Arial"/>
        </w:rPr>
      </w:pPr>
    </w:p>
    <w:p w14:paraId="536AEDA1" w14:textId="77777777" w:rsidR="00814790" w:rsidRDefault="00814790" w:rsidP="00484657">
      <w:pPr>
        <w:pStyle w:val="NoSpacing"/>
        <w:rPr>
          <w:rFonts w:eastAsia="Arial" w:cs="Arial"/>
        </w:rPr>
      </w:pPr>
    </w:p>
    <w:p w14:paraId="36DF2598" w14:textId="77777777" w:rsidR="00814790" w:rsidRDefault="00814790" w:rsidP="00484657">
      <w:pPr>
        <w:pStyle w:val="NoSpacing"/>
        <w:rPr>
          <w:rFonts w:eastAsia="Arial" w:cs="Arial"/>
        </w:rPr>
      </w:pPr>
    </w:p>
    <w:p w14:paraId="2CAE3AAE" w14:textId="77777777" w:rsidR="00814790" w:rsidRDefault="00814790" w:rsidP="00484657">
      <w:pPr>
        <w:pStyle w:val="NoSpacing"/>
        <w:rPr>
          <w:rFonts w:eastAsia="Arial" w:cs="Arial"/>
        </w:rPr>
      </w:pPr>
    </w:p>
    <w:p w14:paraId="3663DC6B" w14:textId="77777777" w:rsidR="00814790" w:rsidRDefault="00814790" w:rsidP="00484657">
      <w:pPr>
        <w:pStyle w:val="NoSpacing"/>
        <w:rPr>
          <w:rFonts w:eastAsia="Arial" w:cs="Arial"/>
        </w:rPr>
      </w:pPr>
    </w:p>
    <w:p w14:paraId="5033EBB8" w14:textId="77777777" w:rsidR="00814790" w:rsidRDefault="00814790" w:rsidP="00484657">
      <w:pPr>
        <w:pStyle w:val="NoSpacing"/>
        <w:rPr>
          <w:rFonts w:eastAsia="Arial" w:cs="Arial"/>
        </w:rPr>
      </w:pPr>
    </w:p>
    <w:p w14:paraId="1CAD7867" w14:textId="77777777" w:rsidR="00814790" w:rsidRDefault="00814790" w:rsidP="00484657">
      <w:pPr>
        <w:pStyle w:val="NoSpacing"/>
        <w:rPr>
          <w:rFonts w:eastAsia="Arial" w:cs="Arial"/>
        </w:rPr>
      </w:pPr>
    </w:p>
    <w:p w14:paraId="40302A00" w14:textId="77777777" w:rsidR="00814790" w:rsidRDefault="00814790" w:rsidP="00484657">
      <w:pPr>
        <w:pStyle w:val="NoSpacing"/>
        <w:rPr>
          <w:rFonts w:eastAsia="Arial" w:cs="Arial"/>
        </w:rPr>
      </w:pPr>
    </w:p>
    <w:p w14:paraId="21AD1B1B" w14:textId="77777777" w:rsidR="00814790" w:rsidRDefault="00814790" w:rsidP="00484657">
      <w:pPr>
        <w:pStyle w:val="NoSpacing"/>
        <w:rPr>
          <w:rFonts w:eastAsia="Arial" w:cs="Arial"/>
        </w:rPr>
      </w:pPr>
    </w:p>
    <w:p w14:paraId="54AD1B26" w14:textId="77777777" w:rsidR="00814790" w:rsidRDefault="00814790" w:rsidP="00484657">
      <w:pPr>
        <w:pStyle w:val="NoSpacing"/>
        <w:rPr>
          <w:rFonts w:eastAsia="Arial" w:cs="Arial"/>
        </w:rPr>
      </w:pPr>
    </w:p>
    <w:p w14:paraId="2100EABC" w14:textId="77777777" w:rsidR="00814790" w:rsidRDefault="00814790" w:rsidP="00484657">
      <w:pPr>
        <w:pStyle w:val="NoSpacing"/>
        <w:rPr>
          <w:rFonts w:eastAsia="Arial" w:cs="Arial"/>
        </w:rPr>
      </w:pPr>
    </w:p>
    <w:p w14:paraId="3857A66D" w14:textId="77777777" w:rsidR="00814790" w:rsidRDefault="00814790" w:rsidP="00484657">
      <w:pPr>
        <w:pStyle w:val="NoSpacing"/>
        <w:rPr>
          <w:rFonts w:eastAsia="Arial" w:cs="Arial"/>
        </w:rPr>
      </w:pPr>
    </w:p>
    <w:p w14:paraId="1764341A" w14:textId="77777777" w:rsidR="00814790" w:rsidRDefault="00814790" w:rsidP="00484657">
      <w:pPr>
        <w:pStyle w:val="NoSpacing"/>
        <w:rPr>
          <w:rFonts w:eastAsia="Arial" w:cs="Arial"/>
        </w:rPr>
      </w:pPr>
    </w:p>
    <w:p w14:paraId="0CA426B8" w14:textId="77777777" w:rsidR="00814790" w:rsidRDefault="00814790" w:rsidP="00484657">
      <w:pPr>
        <w:pStyle w:val="NoSpacing"/>
        <w:rPr>
          <w:rFonts w:eastAsia="Arial" w:cs="Arial"/>
        </w:rPr>
      </w:pPr>
    </w:p>
    <w:p w14:paraId="68EEEC64" w14:textId="77777777" w:rsidR="00814790" w:rsidRDefault="00814790" w:rsidP="00484657">
      <w:pPr>
        <w:pStyle w:val="NoSpacing"/>
        <w:rPr>
          <w:rFonts w:eastAsia="Arial" w:cs="Arial"/>
        </w:rPr>
      </w:pPr>
    </w:p>
    <w:p w14:paraId="75FA5CEC" w14:textId="77777777" w:rsidR="00814790" w:rsidRDefault="00814790" w:rsidP="00484657">
      <w:pPr>
        <w:pStyle w:val="NoSpacing"/>
        <w:rPr>
          <w:rFonts w:eastAsia="Arial" w:cs="Arial"/>
        </w:rPr>
      </w:pPr>
    </w:p>
    <w:p w14:paraId="43FADA5A" w14:textId="77777777" w:rsidR="00814790" w:rsidRDefault="00814790" w:rsidP="00484657">
      <w:pPr>
        <w:pStyle w:val="NoSpacing"/>
        <w:rPr>
          <w:rFonts w:eastAsia="Arial" w:cs="Arial"/>
        </w:rPr>
      </w:pPr>
    </w:p>
    <w:p w14:paraId="126403B7" w14:textId="77777777" w:rsidR="00814790" w:rsidRDefault="00814790" w:rsidP="00484657">
      <w:pPr>
        <w:pStyle w:val="NoSpacing"/>
        <w:rPr>
          <w:rFonts w:eastAsia="Arial" w:cs="Arial"/>
        </w:rPr>
      </w:pPr>
    </w:p>
    <w:p w14:paraId="73B9E88A" w14:textId="77777777" w:rsidR="00814790" w:rsidRDefault="00814790" w:rsidP="00484657">
      <w:pPr>
        <w:pStyle w:val="NoSpacing"/>
        <w:rPr>
          <w:rFonts w:eastAsia="Arial" w:cs="Arial"/>
        </w:rPr>
      </w:pPr>
    </w:p>
    <w:p w14:paraId="2B2CB5C8" w14:textId="77777777" w:rsidR="00814790" w:rsidRDefault="00814790" w:rsidP="00484657">
      <w:pPr>
        <w:pStyle w:val="NoSpacing"/>
        <w:rPr>
          <w:rFonts w:eastAsia="Arial" w:cs="Arial"/>
        </w:rPr>
      </w:pPr>
    </w:p>
    <w:p w14:paraId="45537ACE" w14:textId="77777777" w:rsidR="00814790" w:rsidRDefault="00814790" w:rsidP="00484657">
      <w:pPr>
        <w:pStyle w:val="NoSpacing"/>
        <w:rPr>
          <w:rFonts w:eastAsia="Arial" w:cs="Arial"/>
        </w:rPr>
      </w:pPr>
    </w:p>
    <w:p w14:paraId="0A8E3C33" w14:textId="77777777" w:rsidR="00814790" w:rsidRDefault="00814790" w:rsidP="00484657">
      <w:pPr>
        <w:pStyle w:val="NoSpacing"/>
        <w:rPr>
          <w:rFonts w:eastAsia="Arial" w:cs="Arial"/>
        </w:rPr>
      </w:pPr>
    </w:p>
    <w:p w14:paraId="06578D97" w14:textId="77777777" w:rsidR="00814790" w:rsidRDefault="00814790" w:rsidP="00484657">
      <w:pPr>
        <w:pStyle w:val="NoSpacing"/>
        <w:rPr>
          <w:rFonts w:eastAsia="Arial" w:cs="Arial"/>
        </w:rPr>
      </w:pPr>
    </w:p>
    <w:p w14:paraId="07D5F531" w14:textId="77777777" w:rsidR="00814790" w:rsidRDefault="00814790" w:rsidP="00484657">
      <w:pPr>
        <w:pStyle w:val="NoSpacing"/>
        <w:rPr>
          <w:rFonts w:eastAsia="Arial" w:cs="Arial"/>
        </w:rPr>
      </w:pPr>
    </w:p>
    <w:p w14:paraId="5158E30D" w14:textId="77777777" w:rsidR="00814790" w:rsidRDefault="00814790" w:rsidP="00484657">
      <w:pPr>
        <w:pStyle w:val="NoSpacing"/>
        <w:rPr>
          <w:rFonts w:eastAsia="Arial" w:cs="Arial"/>
        </w:rPr>
      </w:pPr>
    </w:p>
    <w:p w14:paraId="009B556A" w14:textId="77777777" w:rsidR="00814790" w:rsidRDefault="00814790" w:rsidP="00484657">
      <w:pPr>
        <w:pStyle w:val="NoSpacing"/>
        <w:rPr>
          <w:rFonts w:eastAsia="Arial" w:cs="Arial"/>
        </w:rPr>
      </w:pPr>
    </w:p>
    <w:p w14:paraId="4615EB76" w14:textId="77777777" w:rsidR="00814790" w:rsidRDefault="00814790" w:rsidP="00484657">
      <w:pPr>
        <w:pStyle w:val="NoSpacing"/>
        <w:rPr>
          <w:rFonts w:eastAsia="Arial" w:cs="Arial"/>
        </w:rPr>
      </w:pPr>
    </w:p>
    <w:p w14:paraId="073B06E8" w14:textId="77777777" w:rsidR="00814790" w:rsidRDefault="00814790" w:rsidP="00484657">
      <w:pPr>
        <w:pStyle w:val="NoSpacing"/>
        <w:rPr>
          <w:rFonts w:eastAsia="Arial" w:cs="Arial"/>
        </w:rPr>
      </w:pPr>
    </w:p>
    <w:p w14:paraId="400EC9B6" w14:textId="77777777" w:rsidR="00814790" w:rsidRDefault="00814790" w:rsidP="00484657">
      <w:pPr>
        <w:pStyle w:val="NoSpacing"/>
        <w:rPr>
          <w:rFonts w:eastAsia="Arial" w:cs="Arial"/>
        </w:rPr>
      </w:pPr>
    </w:p>
    <w:p w14:paraId="1AC71806" w14:textId="77777777" w:rsidR="00814790" w:rsidRDefault="00814790" w:rsidP="00484657">
      <w:pPr>
        <w:pStyle w:val="NoSpacing"/>
        <w:rPr>
          <w:rFonts w:eastAsia="Arial" w:cs="Arial"/>
        </w:rPr>
      </w:pPr>
    </w:p>
    <w:p w14:paraId="5F88A3AF" w14:textId="77777777" w:rsidR="00814790" w:rsidRDefault="00814790" w:rsidP="00484657">
      <w:pPr>
        <w:pStyle w:val="NoSpacing"/>
        <w:rPr>
          <w:rFonts w:eastAsia="Arial" w:cs="Arial"/>
        </w:rPr>
      </w:pPr>
    </w:p>
    <w:p w14:paraId="5476BFD8" w14:textId="77777777" w:rsidR="00814790" w:rsidRPr="00C269AA" w:rsidRDefault="00814790" w:rsidP="00484657">
      <w:pPr>
        <w:pStyle w:val="NoSpacing"/>
        <w:rPr>
          <w:rFonts w:eastAsia="Arial" w:cs="Arial"/>
        </w:rPr>
      </w:pPr>
    </w:p>
    <w:p w14:paraId="16419BCD" w14:textId="43240A6C"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34 : Soap, Organic Surface-Active Agents, Washing Preparations, Lubricating Preparations, Artificial Waxes, Prepared Waxes, Polishing or Scouring Preparations, Candles and Similar Articles, Modelling Pastes, 'Dental Waxes' and Dental Preparations with a Basis of Plaster</w:t>
      </w:r>
    </w:p>
    <w:tbl>
      <w:tblPr>
        <w:tblW w:w="5000" w:type="pct"/>
        <w:tblCellMar>
          <w:left w:w="0" w:type="dxa"/>
          <w:right w:w="0" w:type="dxa"/>
        </w:tblCellMar>
        <w:tblLook w:val="04A0" w:firstRow="1" w:lastRow="0" w:firstColumn="1" w:lastColumn="0" w:noHBand="0" w:noVBand="1"/>
      </w:tblPr>
      <w:tblGrid>
        <w:gridCol w:w="2973"/>
        <w:gridCol w:w="17010"/>
        <w:gridCol w:w="2960"/>
      </w:tblGrid>
      <w:tr w:rsidR="00940141" w:rsidRPr="00C269AA" w14:paraId="238EC20E"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6E02CF8D" w14:textId="77777777" w:rsidR="00D150DB" w:rsidRPr="00C269AA" w:rsidRDefault="00B612BB" w:rsidP="006E7422">
            <w:pPr>
              <w:pStyle w:val="NoSpacing"/>
              <w:rPr>
                <w:rFonts w:cs="Arial"/>
              </w:rPr>
            </w:pPr>
            <w:r w:rsidRPr="00C269AA">
              <w:rPr>
                <w:rFonts w:eastAsia="Arial" w:cs="Arial"/>
              </w:rPr>
              <w:t>Commodity code</w:t>
            </w:r>
          </w:p>
        </w:tc>
        <w:tc>
          <w:tcPr>
            <w:tcW w:w="3707" w:type="pct"/>
            <w:tcBorders>
              <w:top w:val="single" w:sz="4" w:space="0" w:color="A6A6A6"/>
            </w:tcBorders>
            <w:shd w:val="clear" w:color="auto" w:fill="000000"/>
            <w:tcMar>
              <w:top w:w="0" w:type="dxa"/>
              <w:left w:w="113" w:type="dxa"/>
              <w:bottom w:w="0" w:type="dxa"/>
              <w:right w:w="113" w:type="dxa"/>
            </w:tcMar>
            <w:hideMark/>
          </w:tcPr>
          <w:p w14:paraId="7CE14A62" w14:textId="77777777" w:rsidR="00D150DB" w:rsidRPr="00C269AA" w:rsidRDefault="00B612BB" w:rsidP="006E7422">
            <w:pPr>
              <w:pStyle w:val="NoSpacing"/>
              <w:rPr>
                <w:rFonts w:cs="Arial"/>
              </w:rPr>
            </w:pPr>
            <w:r w:rsidRPr="00C269AA">
              <w:rPr>
                <w:rFonts w:eastAsia="Arial" w:cs="Arial"/>
              </w:rPr>
              <w:t>Description of goods / use</w:t>
            </w:r>
          </w:p>
        </w:tc>
        <w:tc>
          <w:tcPr>
            <w:tcW w:w="645"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69EF7CAC" w14:textId="77777777" w:rsidR="00D150DB" w:rsidRPr="00C269AA" w:rsidRDefault="00B612BB" w:rsidP="006E7422">
            <w:pPr>
              <w:pStyle w:val="NoSpacing"/>
              <w:rPr>
                <w:rFonts w:cs="Arial"/>
              </w:rPr>
            </w:pPr>
            <w:r w:rsidRPr="00C269AA">
              <w:rPr>
                <w:rFonts w:eastAsia="Arial" w:cs="Arial"/>
              </w:rPr>
              <w:t>Duty expression</w:t>
            </w:r>
          </w:p>
        </w:tc>
      </w:tr>
      <w:tr w:rsidR="00940141" w:rsidRPr="00C269AA" w14:paraId="6E2D95A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B75852" w14:textId="3F5D47EA" w:rsidR="00D150DB" w:rsidRPr="00C269AA" w:rsidRDefault="00B612BB" w:rsidP="006E7422">
            <w:pPr>
              <w:pStyle w:val="NoSpacing"/>
              <w:rPr>
                <w:rFonts w:cs="Arial"/>
                <w:color w:val="000000" w:themeColor="text1"/>
              </w:rPr>
            </w:pPr>
            <w:r w:rsidRPr="00C269AA">
              <w:rPr>
                <w:rFonts w:eastAsia="Arial" w:cs="Arial"/>
                <w:color w:val="000000" w:themeColor="text1"/>
              </w:rPr>
              <w:t>340290</w:t>
            </w:r>
          </w:p>
        </w:tc>
        <w:tc>
          <w:tcPr>
            <w:tcW w:w="3707" w:type="pct"/>
            <w:tcBorders>
              <w:top w:val="single" w:sz="4" w:space="0" w:color="A6A6A6"/>
              <w:bottom w:val="single" w:sz="4" w:space="0" w:color="A6A6A6"/>
            </w:tcBorders>
            <w:tcMar>
              <w:top w:w="0" w:type="dxa"/>
              <w:left w:w="113" w:type="dxa"/>
              <w:bottom w:w="0" w:type="dxa"/>
              <w:right w:w="113" w:type="dxa"/>
            </w:tcMar>
            <w:hideMark/>
          </w:tcPr>
          <w:p w14:paraId="32C4155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Organic surface-active agents (other than soap); surface-active preparations, washing preparations (including auxiliary washing preparations) and cleaning preparations, whether or not containing soap, other than those of heading 3401</w:t>
            </w:r>
          </w:p>
          <w:p w14:paraId="27734C06" w14:textId="6A5D4F58"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D385C79" w14:textId="018B7BF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6403CB6" w14:textId="5F1F2C96"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965F925" w14:textId="49FE546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13D0EA" w14:textId="3CF7E30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B427DFF" w14:textId="0CCD82E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E8631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F91CFD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D3525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3403190000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770B49E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Lubricating preparations (including cutting-oil preparations, bolt or nut release preparations, anti-rust or anti-corrosion preparations and mould-release preparations, based on lubricants) and preparations of a kind used for the oil or grease treatment of textile materials, leather, furskins or other materials, but excluding preparations containing, as basic constituents, 70% or more by weight of petroleum oils or of oils obtained from bituminous minerals</w:t>
            </w:r>
          </w:p>
          <w:p w14:paraId="071EB20F" w14:textId="18B9CD5F" w:rsidR="00D150DB" w:rsidRPr="00C269AA" w:rsidRDefault="00B612BB" w:rsidP="006E7422">
            <w:pPr>
              <w:pStyle w:val="NoSpacing"/>
              <w:rPr>
                <w:rFonts w:cs="Arial"/>
                <w:color w:val="000000" w:themeColor="text1"/>
              </w:rPr>
            </w:pPr>
            <w:r w:rsidRPr="00C269AA">
              <w:rPr>
                <w:rFonts w:eastAsia="Arial" w:cs="Arial"/>
                <w:color w:val="000000" w:themeColor="text1"/>
              </w:rPr>
              <w:t>Containing petroleum oils or oils obtained from bituminous minerals</w:t>
            </w:r>
          </w:p>
          <w:p w14:paraId="3FA1913D" w14:textId="064C3F26"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44D95F2" w14:textId="48DFC3A1"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F7E3504" w14:textId="618FBAAC"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7C49499" w14:textId="52F10A1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B85899F" w14:textId="041D2A4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CFD8303" w14:textId="6DEC1E1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97D34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6FF993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DF650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3403990000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1033123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Lubricating preparations (including cutting-oil preparations, bolt or nut release preparations, anti-rust or anti-corrosion preparations and mould-release preparations, based on lubricants) and preparations of a kind used for the oil or grease treatment of textile materials, leather, furskins or other materials, but excluding preparations containing, as basic constituents, 70% or more by weight of petroleum oils or of oils obtained from bituminous minerals</w:t>
            </w:r>
          </w:p>
          <w:p w14:paraId="124F6217" w14:textId="2B08664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A72BB1D" w14:textId="361F3699"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E810832" w14:textId="1AB940E1"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7245D00" w14:textId="35702DC0"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910A622" w14:textId="164C387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EC25E17" w14:textId="051E354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1A05605" w14:textId="72EE7952"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10EA7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89EE52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A6BA56" w14:textId="1B9D7AFB" w:rsidR="00D150DB" w:rsidRPr="00C269AA" w:rsidRDefault="00B612BB" w:rsidP="006E7422">
            <w:pPr>
              <w:pStyle w:val="NoSpacing"/>
              <w:rPr>
                <w:rFonts w:cs="Arial"/>
                <w:color w:val="000000" w:themeColor="text1"/>
              </w:rPr>
            </w:pPr>
            <w:r w:rsidRPr="00C269AA">
              <w:rPr>
                <w:rFonts w:eastAsia="Arial" w:cs="Arial"/>
                <w:color w:val="000000" w:themeColor="text1"/>
              </w:rPr>
              <w:t>3404</w:t>
            </w:r>
          </w:p>
        </w:tc>
        <w:tc>
          <w:tcPr>
            <w:tcW w:w="3707" w:type="pct"/>
            <w:tcBorders>
              <w:top w:val="single" w:sz="4" w:space="0" w:color="A6A6A6"/>
              <w:bottom w:val="single" w:sz="4" w:space="0" w:color="A6A6A6"/>
            </w:tcBorders>
            <w:tcMar>
              <w:top w:w="0" w:type="dxa"/>
              <w:left w:w="113" w:type="dxa"/>
              <w:bottom w:w="0" w:type="dxa"/>
              <w:right w:w="113" w:type="dxa"/>
            </w:tcMar>
            <w:hideMark/>
          </w:tcPr>
          <w:p w14:paraId="254754C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Artificial waxes and prepared waxes</w:t>
            </w:r>
          </w:p>
          <w:p w14:paraId="3C8C2079" w14:textId="2C90664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6C6950D" w14:textId="5DB49592"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B50FE6B" w14:textId="39346F4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D3D41E3" w14:textId="2F6CCBF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2157469" w14:textId="44B6A199"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1FBCE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DA3567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CAC178" w14:textId="0383A00A" w:rsidR="00D150DB" w:rsidRPr="00C269AA" w:rsidRDefault="00B612BB" w:rsidP="006E7422">
            <w:pPr>
              <w:pStyle w:val="NoSpacing"/>
              <w:rPr>
                <w:rFonts w:cs="Arial"/>
                <w:color w:val="000000" w:themeColor="text1"/>
              </w:rPr>
            </w:pPr>
            <w:r w:rsidRPr="00C269AA">
              <w:rPr>
                <w:rFonts w:eastAsia="Arial" w:cs="Arial"/>
                <w:color w:val="000000" w:themeColor="text1"/>
              </w:rPr>
              <w:t>3405</w:t>
            </w:r>
          </w:p>
        </w:tc>
        <w:tc>
          <w:tcPr>
            <w:tcW w:w="3707" w:type="pct"/>
            <w:tcBorders>
              <w:top w:val="single" w:sz="4" w:space="0" w:color="A6A6A6"/>
              <w:bottom w:val="single" w:sz="4" w:space="0" w:color="A6A6A6"/>
            </w:tcBorders>
            <w:tcMar>
              <w:top w:w="0" w:type="dxa"/>
              <w:left w:w="113" w:type="dxa"/>
              <w:bottom w:w="0" w:type="dxa"/>
              <w:right w:w="113" w:type="dxa"/>
            </w:tcMar>
            <w:hideMark/>
          </w:tcPr>
          <w:p w14:paraId="476CF56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Polishes and creams, for footwear, furniture, floors, coachwork, glass or metal, scouring pastes and powders and similar preparations (whether or not in the form of paper, wadding, felt, nonwovens, cellular plastics or cellular rubber, impregnated, coated or covered with such preparations), excluding waxes of heading 3404</w:t>
            </w:r>
          </w:p>
          <w:p w14:paraId="3A1058D3" w14:textId="0D6E836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02C64A8" w14:textId="3253E8D2"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21E37E1" w14:textId="6B6BE90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C528B14" w14:textId="106B1A2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5AE5E06" w14:textId="2E88ADA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59EB4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bl>
    <w:p w14:paraId="5B91B9A9" w14:textId="77777777" w:rsidR="00484657" w:rsidRPr="00C269AA" w:rsidRDefault="00484657" w:rsidP="00484657">
      <w:pPr>
        <w:pStyle w:val="NoSpacing"/>
        <w:rPr>
          <w:rFonts w:eastAsia="Arial" w:cs="Arial"/>
        </w:rPr>
      </w:pPr>
    </w:p>
    <w:p w14:paraId="5E266653" w14:textId="77777777" w:rsidR="00484657" w:rsidRPr="00C269AA" w:rsidRDefault="00484657" w:rsidP="00484657">
      <w:pPr>
        <w:pStyle w:val="NoSpacing"/>
        <w:rPr>
          <w:rFonts w:eastAsia="Arial" w:cs="Arial"/>
        </w:rPr>
      </w:pPr>
    </w:p>
    <w:p w14:paraId="164D1EB0" w14:textId="77777777" w:rsidR="00484657" w:rsidRPr="00C269AA" w:rsidRDefault="00484657" w:rsidP="00484657">
      <w:pPr>
        <w:pStyle w:val="NoSpacing"/>
        <w:rPr>
          <w:rFonts w:eastAsia="Arial" w:cs="Arial"/>
        </w:rPr>
      </w:pPr>
    </w:p>
    <w:p w14:paraId="17F8CA04" w14:textId="77777777" w:rsidR="00484657" w:rsidRPr="00C269AA" w:rsidRDefault="00484657" w:rsidP="00484657">
      <w:pPr>
        <w:pStyle w:val="NoSpacing"/>
        <w:rPr>
          <w:rFonts w:eastAsia="Arial" w:cs="Arial"/>
        </w:rPr>
      </w:pPr>
    </w:p>
    <w:p w14:paraId="1D4A17B2" w14:textId="77777777" w:rsidR="00484657" w:rsidRPr="00C269AA" w:rsidRDefault="00484657" w:rsidP="00484657">
      <w:pPr>
        <w:pStyle w:val="NoSpacing"/>
        <w:rPr>
          <w:rFonts w:eastAsia="Arial" w:cs="Arial"/>
        </w:rPr>
      </w:pPr>
    </w:p>
    <w:p w14:paraId="2F451D88" w14:textId="77777777" w:rsidR="00484657" w:rsidRPr="00C269AA" w:rsidRDefault="00484657" w:rsidP="00484657">
      <w:pPr>
        <w:pStyle w:val="NoSpacing"/>
        <w:rPr>
          <w:rFonts w:eastAsia="Arial" w:cs="Arial"/>
        </w:rPr>
      </w:pPr>
    </w:p>
    <w:p w14:paraId="292D725E" w14:textId="77777777" w:rsidR="00484657" w:rsidRPr="00C269AA" w:rsidRDefault="00484657" w:rsidP="00484657">
      <w:pPr>
        <w:pStyle w:val="NoSpacing"/>
        <w:rPr>
          <w:rFonts w:eastAsia="Arial" w:cs="Arial"/>
        </w:rPr>
      </w:pPr>
    </w:p>
    <w:p w14:paraId="5E09ED3C" w14:textId="77777777" w:rsidR="00484657" w:rsidRPr="00C269AA" w:rsidRDefault="00484657" w:rsidP="00484657">
      <w:pPr>
        <w:pStyle w:val="NoSpacing"/>
        <w:rPr>
          <w:rFonts w:eastAsia="Arial" w:cs="Arial"/>
        </w:rPr>
      </w:pPr>
    </w:p>
    <w:p w14:paraId="2EE1B672" w14:textId="77777777" w:rsidR="00484657" w:rsidRPr="00C269AA" w:rsidRDefault="00484657" w:rsidP="00484657">
      <w:pPr>
        <w:pStyle w:val="NoSpacing"/>
        <w:rPr>
          <w:rFonts w:eastAsia="Arial" w:cs="Arial"/>
        </w:rPr>
      </w:pPr>
    </w:p>
    <w:p w14:paraId="21377D1C" w14:textId="77777777" w:rsidR="00484657" w:rsidRPr="00C269AA" w:rsidRDefault="00484657" w:rsidP="00484657">
      <w:pPr>
        <w:pStyle w:val="NoSpacing"/>
        <w:rPr>
          <w:rFonts w:eastAsia="Arial" w:cs="Arial"/>
        </w:rPr>
      </w:pPr>
    </w:p>
    <w:p w14:paraId="42C1D539" w14:textId="77777777" w:rsidR="00484657" w:rsidRPr="00C269AA" w:rsidRDefault="00484657" w:rsidP="00484657">
      <w:pPr>
        <w:pStyle w:val="NoSpacing"/>
        <w:rPr>
          <w:rFonts w:eastAsia="Arial" w:cs="Arial"/>
        </w:rPr>
      </w:pPr>
    </w:p>
    <w:p w14:paraId="108EE23F" w14:textId="77777777" w:rsidR="00484657" w:rsidRPr="00C269AA" w:rsidRDefault="00484657" w:rsidP="00484657">
      <w:pPr>
        <w:pStyle w:val="NoSpacing"/>
        <w:rPr>
          <w:rFonts w:eastAsia="Arial" w:cs="Arial"/>
        </w:rPr>
      </w:pPr>
    </w:p>
    <w:p w14:paraId="5861921E" w14:textId="77777777" w:rsidR="00484657" w:rsidRPr="00C269AA" w:rsidRDefault="00484657" w:rsidP="00484657">
      <w:pPr>
        <w:pStyle w:val="NoSpacing"/>
        <w:rPr>
          <w:rFonts w:eastAsia="Arial" w:cs="Arial"/>
        </w:rPr>
      </w:pPr>
    </w:p>
    <w:p w14:paraId="606FCCDF" w14:textId="77777777" w:rsidR="00484657" w:rsidRPr="00C269AA" w:rsidRDefault="00484657" w:rsidP="00484657">
      <w:pPr>
        <w:pStyle w:val="NoSpacing"/>
        <w:rPr>
          <w:rFonts w:eastAsia="Arial" w:cs="Arial"/>
        </w:rPr>
      </w:pPr>
    </w:p>
    <w:p w14:paraId="51431CAA" w14:textId="77777777" w:rsidR="00484657" w:rsidRPr="00C269AA" w:rsidRDefault="00484657" w:rsidP="00484657">
      <w:pPr>
        <w:pStyle w:val="NoSpacing"/>
        <w:rPr>
          <w:rFonts w:eastAsia="Arial" w:cs="Arial"/>
        </w:rPr>
      </w:pPr>
    </w:p>
    <w:p w14:paraId="67207258" w14:textId="77777777" w:rsidR="00484657" w:rsidRPr="00C269AA" w:rsidRDefault="00484657" w:rsidP="00484657">
      <w:pPr>
        <w:pStyle w:val="NoSpacing"/>
        <w:rPr>
          <w:rFonts w:eastAsia="Arial" w:cs="Arial"/>
        </w:rPr>
      </w:pPr>
    </w:p>
    <w:p w14:paraId="500FCA87" w14:textId="77777777" w:rsidR="00484657" w:rsidRPr="00C269AA" w:rsidRDefault="00484657" w:rsidP="00484657">
      <w:pPr>
        <w:pStyle w:val="NoSpacing"/>
        <w:rPr>
          <w:rFonts w:eastAsia="Arial" w:cs="Arial"/>
        </w:rPr>
      </w:pPr>
    </w:p>
    <w:p w14:paraId="1BA99725" w14:textId="77777777" w:rsidR="00484657" w:rsidRPr="00C269AA" w:rsidRDefault="00484657" w:rsidP="00484657">
      <w:pPr>
        <w:pStyle w:val="NoSpacing"/>
        <w:rPr>
          <w:rFonts w:eastAsia="Arial" w:cs="Arial"/>
        </w:rPr>
      </w:pPr>
    </w:p>
    <w:p w14:paraId="3CBDF180" w14:textId="77777777" w:rsidR="00484657" w:rsidRPr="00C269AA" w:rsidRDefault="00484657" w:rsidP="00484657">
      <w:pPr>
        <w:pStyle w:val="NoSpacing"/>
        <w:rPr>
          <w:rFonts w:eastAsia="Arial" w:cs="Arial"/>
        </w:rPr>
      </w:pPr>
    </w:p>
    <w:p w14:paraId="6F80B8DB" w14:textId="77777777" w:rsidR="00484657" w:rsidRPr="00C269AA" w:rsidRDefault="00484657" w:rsidP="00484657">
      <w:pPr>
        <w:pStyle w:val="NoSpacing"/>
        <w:rPr>
          <w:rFonts w:eastAsia="Arial" w:cs="Arial"/>
        </w:rPr>
      </w:pPr>
    </w:p>
    <w:p w14:paraId="222DE17D" w14:textId="77777777" w:rsidR="00484657" w:rsidRPr="00C269AA" w:rsidRDefault="00484657" w:rsidP="00484657">
      <w:pPr>
        <w:pStyle w:val="NoSpacing"/>
        <w:rPr>
          <w:rFonts w:eastAsia="Arial" w:cs="Arial"/>
        </w:rPr>
      </w:pPr>
    </w:p>
    <w:p w14:paraId="395A583A" w14:textId="77777777" w:rsidR="00484657" w:rsidRPr="00C269AA" w:rsidRDefault="00484657" w:rsidP="00484657">
      <w:pPr>
        <w:pStyle w:val="NoSpacing"/>
        <w:rPr>
          <w:rFonts w:eastAsia="Arial" w:cs="Arial"/>
        </w:rPr>
      </w:pPr>
    </w:p>
    <w:p w14:paraId="03E7FE8A" w14:textId="77777777" w:rsidR="00484657" w:rsidRPr="00C269AA" w:rsidRDefault="00484657" w:rsidP="00484657">
      <w:pPr>
        <w:pStyle w:val="NoSpacing"/>
        <w:rPr>
          <w:rFonts w:eastAsia="Arial" w:cs="Arial"/>
        </w:rPr>
      </w:pPr>
    </w:p>
    <w:p w14:paraId="469E6317" w14:textId="77777777" w:rsidR="00484657" w:rsidRPr="00C269AA" w:rsidRDefault="00484657" w:rsidP="00484657">
      <w:pPr>
        <w:pStyle w:val="NoSpacing"/>
        <w:rPr>
          <w:rFonts w:eastAsia="Arial" w:cs="Arial"/>
        </w:rPr>
      </w:pPr>
    </w:p>
    <w:p w14:paraId="1AC8DAAF" w14:textId="77777777" w:rsidR="00484657" w:rsidRPr="00C269AA" w:rsidRDefault="00484657" w:rsidP="00484657">
      <w:pPr>
        <w:pStyle w:val="NoSpacing"/>
        <w:rPr>
          <w:rFonts w:eastAsia="Arial" w:cs="Arial"/>
        </w:rPr>
      </w:pPr>
    </w:p>
    <w:p w14:paraId="35650EA3" w14:textId="77777777" w:rsidR="00484657" w:rsidRPr="00C269AA" w:rsidRDefault="00484657" w:rsidP="00484657">
      <w:pPr>
        <w:pStyle w:val="NoSpacing"/>
        <w:rPr>
          <w:rFonts w:eastAsia="Arial" w:cs="Arial"/>
        </w:rPr>
      </w:pPr>
    </w:p>
    <w:p w14:paraId="79D7737F" w14:textId="77777777" w:rsidR="00484657" w:rsidRPr="00C269AA" w:rsidRDefault="00484657" w:rsidP="00484657">
      <w:pPr>
        <w:pStyle w:val="NoSpacing"/>
        <w:rPr>
          <w:rFonts w:eastAsia="Arial" w:cs="Arial"/>
        </w:rPr>
      </w:pPr>
    </w:p>
    <w:p w14:paraId="3CAFA8E5" w14:textId="77777777" w:rsidR="00484657" w:rsidRPr="00C269AA" w:rsidRDefault="00484657" w:rsidP="00484657">
      <w:pPr>
        <w:pStyle w:val="NoSpacing"/>
        <w:rPr>
          <w:rFonts w:eastAsia="Arial" w:cs="Arial"/>
        </w:rPr>
      </w:pPr>
    </w:p>
    <w:p w14:paraId="263E05D5" w14:textId="77777777" w:rsidR="00484657" w:rsidRPr="00C269AA" w:rsidRDefault="00484657" w:rsidP="00484657">
      <w:pPr>
        <w:pStyle w:val="NoSpacing"/>
        <w:rPr>
          <w:rFonts w:eastAsia="Arial" w:cs="Arial"/>
        </w:rPr>
      </w:pPr>
    </w:p>
    <w:p w14:paraId="29CBE199" w14:textId="77777777" w:rsidR="00484657" w:rsidRPr="00C269AA" w:rsidRDefault="00484657" w:rsidP="00484657">
      <w:pPr>
        <w:pStyle w:val="NoSpacing"/>
        <w:rPr>
          <w:rFonts w:eastAsia="Arial" w:cs="Arial"/>
        </w:rPr>
      </w:pPr>
    </w:p>
    <w:p w14:paraId="77A10566" w14:textId="77777777" w:rsidR="00484657" w:rsidRPr="00C269AA" w:rsidRDefault="00484657" w:rsidP="00484657">
      <w:pPr>
        <w:pStyle w:val="NoSpacing"/>
        <w:rPr>
          <w:rFonts w:eastAsia="Arial" w:cs="Arial"/>
        </w:rPr>
      </w:pPr>
    </w:p>
    <w:p w14:paraId="31E0B5D3" w14:textId="77777777" w:rsidR="00484657" w:rsidRPr="00C269AA" w:rsidRDefault="00484657" w:rsidP="00484657">
      <w:pPr>
        <w:pStyle w:val="NoSpacing"/>
        <w:rPr>
          <w:rFonts w:eastAsia="Arial" w:cs="Arial"/>
        </w:rPr>
      </w:pPr>
    </w:p>
    <w:p w14:paraId="2AD38EBA" w14:textId="77777777" w:rsidR="00484657" w:rsidRPr="00C269AA" w:rsidRDefault="00484657" w:rsidP="00484657">
      <w:pPr>
        <w:pStyle w:val="NoSpacing"/>
        <w:rPr>
          <w:rFonts w:eastAsia="Arial" w:cs="Arial"/>
        </w:rPr>
      </w:pPr>
    </w:p>
    <w:p w14:paraId="45120F0B" w14:textId="77777777" w:rsidR="00484657" w:rsidRPr="00C269AA" w:rsidRDefault="00484657" w:rsidP="00484657">
      <w:pPr>
        <w:pStyle w:val="NoSpacing"/>
        <w:rPr>
          <w:rFonts w:eastAsia="Arial" w:cs="Arial"/>
        </w:rPr>
      </w:pPr>
    </w:p>
    <w:p w14:paraId="566C5A58" w14:textId="77777777" w:rsidR="00484657" w:rsidRPr="00C269AA" w:rsidRDefault="00484657" w:rsidP="00484657">
      <w:pPr>
        <w:pStyle w:val="NoSpacing"/>
        <w:rPr>
          <w:rFonts w:eastAsia="Arial" w:cs="Arial"/>
        </w:rPr>
      </w:pPr>
    </w:p>
    <w:p w14:paraId="54AED581" w14:textId="77777777" w:rsidR="00484657" w:rsidRPr="00C269AA" w:rsidRDefault="00484657" w:rsidP="00484657">
      <w:pPr>
        <w:pStyle w:val="NoSpacing"/>
        <w:rPr>
          <w:rFonts w:eastAsia="Arial" w:cs="Arial"/>
        </w:rPr>
      </w:pPr>
    </w:p>
    <w:p w14:paraId="371ECA7B" w14:textId="77777777" w:rsidR="00484657" w:rsidRPr="00C269AA" w:rsidRDefault="00484657" w:rsidP="00484657">
      <w:pPr>
        <w:pStyle w:val="NoSpacing"/>
        <w:rPr>
          <w:rFonts w:eastAsia="Arial" w:cs="Arial"/>
        </w:rPr>
      </w:pPr>
    </w:p>
    <w:p w14:paraId="4E7796A6" w14:textId="77777777" w:rsidR="00484657" w:rsidRPr="00C269AA" w:rsidRDefault="00484657" w:rsidP="00484657">
      <w:pPr>
        <w:pStyle w:val="NoSpacing"/>
        <w:rPr>
          <w:rFonts w:eastAsia="Arial" w:cs="Arial"/>
        </w:rPr>
      </w:pPr>
    </w:p>
    <w:p w14:paraId="639517A0" w14:textId="77777777" w:rsidR="00484657" w:rsidRPr="00C269AA" w:rsidRDefault="00484657" w:rsidP="00484657">
      <w:pPr>
        <w:pStyle w:val="NoSpacing"/>
        <w:rPr>
          <w:rFonts w:eastAsia="Arial" w:cs="Arial"/>
        </w:rPr>
      </w:pPr>
    </w:p>
    <w:p w14:paraId="4E37CC25" w14:textId="3506A917"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35 : Albuminoidal Substances; Modified Starches; Glues; Enzymes</w:t>
      </w:r>
    </w:p>
    <w:tbl>
      <w:tblPr>
        <w:tblW w:w="5000" w:type="pct"/>
        <w:tblCellMar>
          <w:left w:w="0" w:type="dxa"/>
          <w:right w:w="0" w:type="dxa"/>
        </w:tblCellMar>
        <w:tblLook w:val="04A0" w:firstRow="1" w:lastRow="0" w:firstColumn="1" w:lastColumn="0" w:noHBand="0" w:noVBand="1"/>
      </w:tblPr>
      <w:tblGrid>
        <w:gridCol w:w="2973"/>
        <w:gridCol w:w="17010"/>
        <w:gridCol w:w="2960"/>
      </w:tblGrid>
      <w:tr w:rsidR="00940141" w:rsidRPr="00C269AA" w14:paraId="68C4198B"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D9F8FE4" w14:textId="49C4878A" w:rsidR="00D150DB" w:rsidRPr="00C269AA" w:rsidRDefault="00B612BB" w:rsidP="00087441">
            <w:pPr>
              <w:pStyle w:val="NoSpacing"/>
              <w:rPr>
                <w:rFonts w:cs="Arial"/>
              </w:rPr>
            </w:pPr>
            <w:r w:rsidRPr="00C269AA">
              <w:rPr>
                <w:rFonts w:eastAsia="Arial" w:cs="Arial"/>
              </w:rPr>
              <w:t>Commodity code</w:t>
            </w:r>
          </w:p>
        </w:tc>
        <w:tc>
          <w:tcPr>
            <w:tcW w:w="3707" w:type="pct"/>
            <w:tcBorders>
              <w:top w:val="single" w:sz="4" w:space="0" w:color="A6A6A6"/>
            </w:tcBorders>
            <w:shd w:val="clear" w:color="auto" w:fill="000000"/>
            <w:tcMar>
              <w:top w:w="0" w:type="dxa"/>
              <w:left w:w="113" w:type="dxa"/>
              <w:bottom w:w="0" w:type="dxa"/>
              <w:right w:w="113" w:type="dxa"/>
            </w:tcMar>
            <w:hideMark/>
          </w:tcPr>
          <w:p w14:paraId="7D5FFF9B" w14:textId="6C3C29BE" w:rsidR="00D150DB" w:rsidRPr="00C269AA" w:rsidRDefault="00B612BB" w:rsidP="00087441">
            <w:pPr>
              <w:pStyle w:val="NoSpacing"/>
              <w:rPr>
                <w:rFonts w:cs="Arial"/>
              </w:rPr>
            </w:pPr>
            <w:r w:rsidRPr="00C269AA">
              <w:rPr>
                <w:rFonts w:eastAsia="Arial" w:cs="Arial"/>
              </w:rPr>
              <w:t>Description of goods / use</w:t>
            </w:r>
          </w:p>
        </w:tc>
        <w:tc>
          <w:tcPr>
            <w:tcW w:w="645"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66DDDF15" w14:textId="77777777" w:rsidR="00D150DB" w:rsidRPr="00C269AA" w:rsidRDefault="00B612BB" w:rsidP="00087441">
            <w:pPr>
              <w:pStyle w:val="NoSpacing"/>
              <w:rPr>
                <w:rFonts w:cs="Arial"/>
              </w:rPr>
            </w:pPr>
            <w:r w:rsidRPr="00C269AA">
              <w:rPr>
                <w:rFonts w:eastAsia="Arial" w:cs="Arial"/>
              </w:rPr>
              <w:t>Duty expression</w:t>
            </w:r>
          </w:p>
        </w:tc>
      </w:tr>
      <w:tr w:rsidR="00940141" w:rsidRPr="00C269AA" w14:paraId="31D96C6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14DF6F"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3501105010</w:t>
            </w:r>
          </w:p>
        </w:tc>
        <w:tc>
          <w:tcPr>
            <w:tcW w:w="3707" w:type="pct"/>
            <w:tcBorders>
              <w:top w:val="single" w:sz="4" w:space="0" w:color="A6A6A6"/>
              <w:bottom w:val="single" w:sz="4" w:space="0" w:color="A6A6A6"/>
            </w:tcBorders>
            <w:tcMar>
              <w:top w:w="0" w:type="dxa"/>
              <w:left w:w="113" w:type="dxa"/>
              <w:bottom w:w="0" w:type="dxa"/>
              <w:right w:w="113" w:type="dxa"/>
            </w:tcMar>
            <w:hideMark/>
          </w:tcPr>
          <w:p w14:paraId="29CC7B6B"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Casein, caseinates and other casein derivatives; casein glues</w:t>
            </w:r>
          </w:p>
          <w:p w14:paraId="24A78666"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Casein</w:t>
            </w:r>
          </w:p>
          <w:p w14:paraId="49DBB851"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For industrial uses other than the manufacture of foodstuffs or fodder</w:t>
            </w:r>
          </w:p>
          <w:p w14:paraId="41CC16AE" w14:textId="77777777" w:rsidR="00D150DB" w:rsidRPr="00C269AA" w:rsidRDefault="00B612BB" w:rsidP="00087441">
            <w:pPr>
              <w:pStyle w:val="NoSpacing"/>
              <w:rPr>
                <w:rFonts w:eastAsia="Arial" w:cs="Arial"/>
                <w:color w:val="000000" w:themeColor="text1"/>
              </w:rPr>
            </w:pPr>
            <w:r w:rsidRPr="00C269AA">
              <w:rPr>
                <w:rFonts w:eastAsia="Arial" w:cs="Arial"/>
                <w:color w:val="000000" w:themeColor="text1"/>
              </w:rPr>
              <w:t>With a water content of more than 50% by weight</w:t>
            </w:r>
          </w:p>
          <w:p w14:paraId="479291E4" w14:textId="77777777" w:rsidR="006379FD" w:rsidRPr="00C269AA" w:rsidRDefault="006379FD" w:rsidP="006379FD">
            <w:pPr>
              <w:pStyle w:val="NoSpacing"/>
              <w:rPr>
                <w:rFonts w:cs="Arial"/>
              </w:rPr>
            </w:pPr>
            <w:r w:rsidRPr="00C269AA">
              <w:rPr>
                <w:rFonts w:cs="Arial"/>
              </w:rPr>
              <w:t>• for incorporation in ships, boats or other vessels listed in Table 1, for the purposes of their construction, repair, maintenance or conversion;</w:t>
            </w:r>
          </w:p>
          <w:p w14:paraId="5CF3B39D" w14:textId="77777777" w:rsidR="006379FD" w:rsidRPr="00C269AA" w:rsidRDefault="006379FD" w:rsidP="006379FD">
            <w:pPr>
              <w:pStyle w:val="NoSpacing"/>
              <w:rPr>
                <w:rFonts w:cs="Arial"/>
              </w:rPr>
            </w:pPr>
            <w:r w:rsidRPr="00C269AA">
              <w:rPr>
                <w:rFonts w:cs="Arial"/>
              </w:rPr>
              <w:t>• for fitting to or equipping such ships, boats or other vessels;</w:t>
            </w:r>
          </w:p>
          <w:p w14:paraId="0C3E7B6F" w14:textId="77777777" w:rsidR="006379FD" w:rsidRPr="00C269AA" w:rsidRDefault="006379FD" w:rsidP="006379FD">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54120C4B" w14:textId="77777777" w:rsidR="006379FD" w:rsidRPr="00C269AA" w:rsidRDefault="006379FD" w:rsidP="006379FD">
            <w:pPr>
              <w:pStyle w:val="NoSpacing"/>
              <w:rPr>
                <w:rFonts w:cs="Arial"/>
              </w:rPr>
            </w:pPr>
            <w:r w:rsidRPr="00C269AA">
              <w:rPr>
                <w:rFonts w:eastAsia="Arial" w:cs="Arial"/>
              </w:rPr>
              <w:t>• for equipping the above platforms;</w:t>
            </w:r>
          </w:p>
          <w:p w14:paraId="0D3ADD49" w14:textId="536E7136" w:rsidR="006379FD" w:rsidRPr="00C269AA" w:rsidRDefault="006379FD" w:rsidP="006379FD">
            <w:pPr>
              <w:pStyle w:val="NoSpacing"/>
              <w:rPr>
                <w:rFonts w:cs="Arial"/>
                <w:color w:val="000000" w:themeColor="text1"/>
              </w:rPr>
            </w:pPr>
            <w:r w:rsidRPr="00C269AA">
              <w:rPr>
                <w:rFonts w:eastAsia="Arial" w:cs="Arial"/>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E20B9F" w14:textId="0DCF3372" w:rsidR="00D150DB" w:rsidRPr="00C269AA" w:rsidRDefault="006379FD" w:rsidP="00087441">
            <w:pPr>
              <w:pStyle w:val="NoSpacing"/>
              <w:rPr>
                <w:rFonts w:cs="Arial"/>
                <w:color w:val="000000" w:themeColor="text1"/>
              </w:rPr>
            </w:pPr>
            <w:r w:rsidRPr="00C269AA">
              <w:rPr>
                <w:rFonts w:eastAsia="Arial" w:cs="Arial"/>
                <w:color w:val="000000" w:themeColor="text1"/>
              </w:rPr>
              <w:t>0.0%</w:t>
            </w:r>
          </w:p>
          <w:p w14:paraId="08E4CBB3" w14:textId="77777777" w:rsidR="00D150DB" w:rsidRPr="00C269AA" w:rsidRDefault="00D150DB" w:rsidP="00087441">
            <w:pPr>
              <w:pStyle w:val="NoSpacing"/>
              <w:rPr>
                <w:rFonts w:eastAsia="Arial" w:cs="Arial"/>
                <w:color w:val="000000" w:themeColor="text1"/>
              </w:rPr>
            </w:pPr>
          </w:p>
          <w:p w14:paraId="4C674BF2" w14:textId="77777777" w:rsidR="00D150DB" w:rsidRPr="00C269AA" w:rsidRDefault="00D150DB" w:rsidP="00087441">
            <w:pPr>
              <w:pStyle w:val="NoSpacing"/>
              <w:rPr>
                <w:rFonts w:eastAsia="Arial" w:cs="Arial"/>
                <w:color w:val="000000" w:themeColor="text1"/>
              </w:rPr>
            </w:pPr>
          </w:p>
        </w:tc>
      </w:tr>
      <w:tr w:rsidR="00940141" w:rsidRPr="00C269AA" w14:paraId="3D8D4D4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20EEC1"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3501105090</w:t>
            </w:r>
          </w:p>
        </w:tc>
        <w:tc>
          <w:tcPr>
            <w:tcW w:w="3707" w:type="pct"/>
            <w:tcBorders>
              <w:top w:val="single" w:sz="4" w:space="0" w:color="A6A6A6"/>
              <w:bottom w:val="single" w:sz="4" w:space="0" w:color="A6A6A6"/>
            </w:tcBorders>
            <w:tcMar>
              <w:top w:w="0" w:type="dxa"/>
              <w:left w:w="113" w:type="dxa"/>
              <w:bottom w:w="0" w:type="dxa"/>
              <w:right w:w="113" w:type="dxa"/>
            </w:tcMar>
            <w:hideMark/>
          </w:tcPr>
          <w:p w14:paraId="7374508E"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Casein, caseinates and other casein derivatives; casein glues</w:t>
            </w:r>
          </w:p>
          <w:p w14:paraId="50434DE6"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Casein</w:t>
            </w:r>
          </w:p>
          <w:p w14:paraId="41104333"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For industrial uses other than the manufacture of foodstuffs or fodder</w:t>
            </w:r>
          </w:p>
          <w:p w14:paraId="7A4FC971" w14:textId="77777777" w:rsidR="00D150DB" w:rsidRPr="00C269AA" w:rsidRDefault="00B612BB" w:rsidP="00087441">
            <w:pPr>
              <w:pStyle w:val="NoSpacing"/>
              <w:rPr>
                <w:rFonts w:eastAsia="Arial" w:cs="Arial"/>
                <w:color w:val="000000" w:themeColor="text1"/>
              </w:rPr>
            </w:pPr>
            <w:r w:rsidRPr="00C269AA">
              <w:rPr>
                <w:rFonts w:eastAsia="Arial" w:cs="Arial"/>
                <w:color w:val="000000" w:themeColor="text1"/>
              </w:rPr>
              <w:t xml:space="preserve">Other </w:t>
            </w:r>
          </w:p>
          <w:p w14:paraId="4EAF1717" w14:textId="77777777" w:rsidR="00E160A1" w:rsidRPr="00C269AA" w:rsidRDefault="00E160A1" w:rsidP="00E160A1">
            <w:pPr>
              <w:pStyle w:val="NoSpacing"/>
              <w:rPr>
                <w:rFonts w:cs="Arial"/>
              </w:rPr>
            </w:pPr>
            <w:r w:rsidRPr="00C269AA">
              <w:rPr>
                <w:rFonts w:cs="Arial"/>
              </w:rPr>
              <w:t>• for incorporation in ships, boats or other vessels listed in Table 1, for the purposes of their construction, repair, maintenance or conversion;</w:t>
            </w:r>
          </w:p>
          <w:p w14:paraId="2E15A1BA" w14:textId="77777777" w:rsidR="00E160A1" w:rsidRPr="00C269AA" w:rsidRDefault="00E160A1" w:rsidP="00E160A1">
            <w:pPr>
              <w:pStyle w:val="NoSpacing"/>
              <w:rPr>
                <w:rFonts w:cs="Arial"/>
              </w:rPr>
            </w:pPr>
            <w:r w:rsidRPr="00C269AA">
              <w:rPr>
                <w:rFonts w:cs="Arial"/>
              </w:rPr>
              <w:t>• for fitting to or equipping such ships, boats or other vessels;</w:t>
            </w:r>
          </w:p>
          <w:p w14:paraId="0EEA32AB" w14:textId="77777777" w:rsidR="00E160A1" w:rsidRPr="00C269AA" w:rsidRDefault="00E160A1" w:rsidP="00E160A1">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49A67248" w14:textId="77777777" w:rsidR="00E160A1" w:rsidRPr="00C269AA" w:rsidRDefault="00E160A1" w:rsidP="00E160A1">
            <w:pPr>
              <w:pStyle w:val="NoSpacing"/>
              <w:rPr>
                <w:rFonts w:cs="Arial"/>
              </w:rPr>
            </w:pPr>
            <w:r w:rsidRPr="00C269AA">
              <w:rPr>
                <w:rFonts w:eastAsia="Arial" w:cs="Arial"/>
              </w:rPr>
              <w:t>• for equipping the above platforms;</w:t>
            </w:r>
          </w:p>
          <w:p w14:paraId="27EEE2C8" w14:textId="117B1BC9" w:rsidR="00E160A1" w:rsidRPr="00C269AA" w:rsidRDefault="00E160A1" w:rsidP="00E160A1">
            <w:pPr>
              <w:pStyle w:val="NoSpacing"/>
              <w:rPr>
                <w:rFonts w:cs="Arial"/>
                <w:color w:val="000000" w:themeColor="text1"/>
              </w:rPr>
            </w:pPr>
            <w:r w:rsidRPr="00C269AA">
              <w:rPr>
                <w:rFonts w:eastAsia="Arial" w:cs="Arial"/>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5EEABB" w14:textId="5E18B911" w:rsidR="00D150DB" w:rsidRPr="00C269AA" w:rsidRDefault="00E160A1" w:rsidP="00087441">
            <w:pPr>
              <w:pStyle w:val="NoSpacing"/>
              <w:rPr>
                <w:rFonts w:cs="Arial"/>
                <w:color w:val="000000" w:themeColor="text1"/>
              </w:rPr>
            </w:pPr>
            <w:r w:rsidRPr="00C269AA">
              <w:rPr>
                <w:rFonts w:eastAsia="Arial" w:cs="Arial"/>
                <w:color w:val="000000" w:themeColor="text1"/>
              </w:rPr>
              <w:t>0</w:t>
            </w:r>
            <w:r w:rsidR="006379FD" w:rsidRPr="00C269AA">
              <w:rPr>
                <w:rFonts w:eastAsia="Arial" w:cs="Arial"/>
                <w:color w:val="000000" w:themeColor="text1"/>
              </w:rPr>
              <w:t>.0</w:t>
            </w:r>
            <w:r w:rsidRPr="00C269AA">
              <w:rPr>
                <w:rFonts w:eastAsia="Arial" w:cs="Arial"/>
                <w:color w:val="000000" w:themeColor="text1"/>
              </w:rPr>
              <w:t>%</w:t>
            </w:r>
          </w:p>
          <w:p w14:paraId="1F5FE97E" w14:textId="77777777" w:rsidR="00D150DB" w:rsidRPr="00C269AA" w:rsidRDefault="00D150DB" w:rsidP="00087441">
            <w:pPr>
              <w:pStyle w:val="NoSpacing"/>
              <w:rPr>
                <w:rFonts w:eastAsia="Arial" w:cs="Arial"/>
                <w:color w:val="000000" w:themeColor="text1"/>
              </w:rPr>
            </w:pPr>
          </w:p>
        </w:tc>
      </w:tr>
      <w:tr w:rsidR="00940141" w:rsidRPr="00C269AA" w14:paraId="494612F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DA9A12"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3501109000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0D55995B"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Casein, caseinates and other casein derivatives; casein glues</w:t>
            </w:r>
          </w:p>
          <w:p w14:paraId="27E8F26E" w14:textId="7C49083C" w:rsidR="00D150DB" w:rsidRPr="00C269AA" w:rsidRDefault="00B612BB" w:rsidP="00087441">
            <w:pPr>
              <w:pStyle w:val="NoSpacing"/>
              <w:rPr>
                <w:rFonts w:cs="Arial"/>
                <w:color w:val="000000" w:themeColor="text1"/>
              </w:rPr>
            </w:pPr>
            <w:r w:rsidRPr="00C269AA">
              <w:rPr>
                <w:rFonts w:eastAsia="Arial" w:cs="Arial"/>
                <w:color w:val="000000" w:themeColor="text1"/>
              </w:rPr>
              <w:t>Casein</w:t>
            </w:r>
          </w:p>
          <w:p w14:paraId="2EA92C8B" w14:textId="667E6259" w:rsidR="00D150DB" w:rsidRPr="00C269AA" w:rsidRDefault="00B612BB" w:rsidP="00087441">
            <w:pPr>
              <w:pStyle w:val="NoSpacing"/>
              <w:rPr>
                <w:rFonts w:cs="Arial"/>
                <w:color w:val="000000" w:themeColor="text1"/>
              </w:rPr>
            </w:pPr>
            <w:r w:rsidRPr="00C269AA">
              <w:rPr>
                <w:rFonts w:eastAsia="Arial" w:cs="Arial"/>
                <w:color w:val="000000" w:themeColor="text1"/>
              </w:rPr>
              <w:t>Other</w:t>
            </w:r>
          </w:p>
          <w:p w14:paraId="2B1EAE62" w14:textId="5F8FA2C1" w:rsidR="00D150DB" w:rsidRPr="00C269AA" w:rsidRDefault="00087441" w:rsidP="00087441">
            <w:pPr>
              <w:pStyle w:val="NoSpacing"/>
              <w:rPr>
                <w:rFonts w:cs="Arial"/>
              </w:rPr>
            </w:pPr>
            <w:r w:rsidRPr="00C269AA">
              <w:rPr>
                <w:rFonts w:cs="Arial"/>
              </w:rPr>
              <w:t>• for incorporation in ships, boats or other vessels listed in Table 1, for the purposes of their construction, repair, maintenance or conversion;</w:t>
            </w:r>
          </w:p>
          <w:p w14:paraId="5314AFEE" w14:textId="7CDB708C" w:rsidR="00D150DB" w:rsidRPr="00C269AA" w:rsidRDefault="00087441" w:rsidP="00087441">
            <w:pPr>
              <w:pStyle w:val="NoSpacing"/>
              <w:rPr>
                <w:rFonts w:cs="Arial"/>
              </w:rPr>
            </w:pPr>
            <w:r w:rsidRPr="00C269AA">
              <w:rPr>
                <w:rFonts w:cs="Arial"/>
              </w:rPr>
              <w:t>• for fitting to or equipping such ships, boats or other vessels;</w:t>
            </w:r>
          </w:p>
          <w:p w14:paraId="5BAE1E7E" w14:textId="41B13626" w:rsidR="00D150DB" w:rsidRPr="00C269AA" w:rsidRDefault="00087441" w:rsidP="00087441">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41D4AA3B" w14:textId="46773748" w:rsidR="00D150DB" w:rsidRPr="00C269AA" w:rsidRDefault="00087441" w:rsidP="00087441">
            <w:pPr>
              <w:pStyle w:val="NoSpacing"/>
              <w:rPr>
                <w:rFonts w:cs="Arial"/>
              </w:rPr>
            </w:pPr>
            <w:r w:rsidRPr="00C269AA">
              <w:rPr>
                <w:rFonts w:eastAsia="Arial" w:cs="Arial"/>
              </w:rPr>
              <w:t>• for equipping the above platforms;</w:t>
            </w:r>
          </w:p>
          <w:p w14:paraId="169366D6" w14:textId="66909913" w:rsidR="00D150DB" w:rsidRPr="00C269AA" w:rsidRDefault="00087441" w:rsidP="00087441">
            <w:pPr>
              <w:pStyle w:val="NoSpacing"/>
              <w:rPr>
                <w:rFonts w:cs="Arial"/>
              </w:rPr>
            </w:pPr>
            <w:r w:rsidRPr="00C269AA">
              <w:rPr>
                <w:rFonts w:eastAsia="Arial" w:cs="Arial"/>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DCEB92"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0.0%</w:t>
            </w:r>
          </w:p>
        </w:tc>
      </w:tr>
      <w:tr w:rsidR="00940141" w:rsidRPr="00C269AA" w14:paraId="131B5E6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532A4F"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3501900000</w:t>
            </w:r>
          </w:p>
        </w:tc>
        <w:tc>
          <w:tcPr>
            <w:tcW w:w="3707" w:type="pct"/>
            <w:tcBorders>
              <w:top w:val="single" w:sz="4" w:space="0" w:color="A6A6A6"/>
              <w:bottom w:val="single" w:sz="4" w:space="0" w:color="A6A6A6"/>
            </w:tcBorders>
            <w:tcMar>
              <w:top w:w="0" w:type="dxa"/>
              <w:left w:w="113" w:type="dxa"/>
              <w:bottom w:w="0" w:type="dxa"/>
              <w:right w:w="113" w:type="dxa"/>
            </w:tcMar>
            <w:hideMark/>
          </w:tcPr>
          <w:p w14:paraId="318AED98"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Casein, caseinates and other casein derivatives; casein glues</w:t>
            </w:r>
          </w:p>
          <w:p w14:paraId="39C9B257" w14:textId="18CDE075" w:rsidR="00D150DB" w:rsidRPr="00C269AA" w:rsidRDefault="00B612BB" w:rsidP="00087441">
            <w:pPr>
              <w:pStyle w:val="NoSpacing"/>
              <w:rPr>
                <w:rFonts w:cs="Arial"/>
                <w:color w:val="000000" w:themeColor="text1"/>
              </w:rPr>
            </w:pPr>
            <w:r w:rsidRPr="00C269AA">
              <w:rPr>
                <w:rFonts w:eastAsia="Arial" w:cs="Arial"/>
                <w:color w:val="000000" w:themeColor="text1"/>
              </w:rPr>
              <w:t>Other</w:t>
            </w:r>
          </w:p>
          <w:p w14:paraId="09CB9072" w14:textId="4324697B" w:rsidR="00D150DB" w:rsidRPr="00C269AA" w:rsidRDefault="00087441" w:rsidP="00087441">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1711AE9" w14:textId="66EF740A" w:rsidR="00D150DB" w:rsidRPr="00C269AA" w:rsidRDefault="00087441" w:rsidP="00087441">
            <w:pPr>
              <w:pStyle w:val="NoSpacing"/>
              <w:rPr>
                <w:rFonts w:cs="Arial"/>
                <w:color w:val="000000" w:themeColor="text1"/>
              </w:rPr>
            </w:pPr>
            <w:r w:rsidRPr="00C269AA">
              <w:rPr>
                <w:rFonts w:eastAsia="Arial" w:cs="Arial"/>
                <w:color w:val="000000" w:themeColor="text1"/>
              </w:rPr>
              <w:t>• for fitting to or equipping such ships, boats or other vessels;</w:t>
            </w:r>
          </w:p>
          <w:p w14:paraId="4B225102" w14:textId="0B43941B" w:rsidR="00D150DB" w:rsidRPr="00C269AA" w:rsidRDefault="00087441" w:rsidP="00087441">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E8A96EF" w14:textId="3A957593" w:rsidR="00D150DB" w:rsidRPr="00C269AA" w:rsidRDefault="00087441" w:rsidP="00087441">
            <w:pPr>
              <w:pStyle w:val="NoSpacing"/>
              <w:rPr>
                <w:rFonts w:cs="Arial"/>
                <w:color w:val="000000" w:themeColor="text1"/>
              </w:rPr>
            </w:pPr>
            <w:r w:rsidRPr="00C269AA">
              <w:rPr>
                <w:rFonts w:eastAsia="Arial" w:cs="Arial"/>
                <w:color w:val="000000" w:themeColor="text1"/>
              </w:rPr>
              <w:t>• for equipping the above platforms;</w:t>
            </w:r>
          </w:p>
          <w:p w14:paraId="25CD4D88" w14:textId="12CC50DC" w:rsidR="00D150DB" w:rsidRPr="00C269AA" w:rsidRDefault="00087441" w:rsidP="00087441">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2413E0"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0.0%</w:t>
            </w:r>
          </w:p>
        </w:tc>
      </w:tr>
      <w:tr w:rsidR="00940141" w:rsidRPr="00C269AA" w14:paraId="1164520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026493" w14:textId="6B9F6397" w:rsidR="00D150DB" w:rsidRPr="00C269AA" w:rsidRDefault="00B612BB" w:rsidP="00087441">
            <w:pPr>
              <w:pStyle w:val="NoSpacing"/>
              <w:rPr>
                <w:rFonts w:cs="Arial"/>
                <w:color w:val="000000" w:themeColor="text1"/>
              </w:rPr>
            </w:pPr>
            <w:r w:rsidRPr="00C269AA">
              <w:rPr>
                <w:rFonts w:eastAsia="Arial" w:cs="Arial"/>
                <w:color w:val="000000" w:themeColor="text1"/>
              </w:rPr>
              <w:t>3505</w:t>
            </w:r>
          </w:p>
        </w:tc>
        <w:tc>
          <w:tcPr>
            <w:tcW w:w="3707" w:type="pct"/>
            <w:tcBorders>
              <w:top w:val="single" w:sz="4" w:space="0" w:color="A6A6A6"/>
              <w:bottom w:val="single" w:sz="4" w:space="0" w:color="A6A6A6"/>
            </w:tcBorders>
            <w:tcMar>
              <w:top w:w="0" w:type="dxa"/>
              <w:left w:w="113" w:type="dxa"/>
              <w:bottom w:w="0" w:type="dxa"/>
              <w:right w:w="113" w:type="dxa"/>
            </w:tcMar>
            <w:hideMark/>
          </w:tcPr>
          <w:p w14:paraId="22D9213D"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Dextrins and other modified starches (for example, pregelatinised or esterified starches); glues based on starches, or on dextrins or other modified starches</w:t>
            </w:r>
          </w:p>
          <w:p w14:paraId="7EDCDFB9" w14:textId="18D28BF5" w:rsidR="00D150DB" w:rsidRPr="00C269AA" w:rsidRDefault="00087441" w:rsidP="00087441">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A7FAFBE" w14:textId="05F98E49" w:rsidR="00D150DB" w:rsidRPr="00C269AA" w:rsidRDefault="00087441" w:rsidP="00087441">
            <w:pPr>
              <w:pStyle w:val="NoSpacing"/>
              <w:rPr>
                <w:rFonts w:cs="Arial"/>
                <w:color w:val="000000" w:themeColor="text1"/>
              </w:rPr>
            </w:pPr>
            <w:r w:rsidRPr="00C269AA">
              <w:rPr>
                <w:rFonts w:eastAsia="Arial" w:cs="Arial"/>
                <w:color w:val="000000" w:themeColor="text1"/>
              </w:rPr>
              <w:t>• for fitting to or equipping such ships, boats or other vessels;</w:t>
            </w:r>
          </w:p>
          <w:p w14:paraId="0F860FD3" w14:textId="0545263F" w:rsidR="00D150DB" w:rsidRPr="00C269AA" w:rsidRDefault="00087441" w:rsidP="00087441">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19D89D" w14:textId="3237C70D" w:rsidR="00D150DB" w:rsidRPr="00C269AA" w:rsidRDefault="00087441" w:rsidP="00087441">
            <w:pPr>
              <w:pStyle w:val="NoSpacing"/>
              <w:rPr>
                <w:rFonts w:cs="Arial"/>
                <w:color w:val="000000" w:themeColor="text1"/>
              </w:rPr>
            </w:pPr>
            <w:r w:rsidRPr="00C269AA">
              <w:rPr>
                <w:rFonts w:eastAsia="Arial" w:cs="Arial"/>
                <w:color w:val="000000" w:themeColor="text1"/>
              </w:rPr>
              <w:t>• for equipping the above platforms;</w:t>
            </w:r>
          </w:p>
          <w:p w14:paraId="6B97B308" w14:textId="538AF1F5" w:rsidR="00D150DB" w:rsidRPr="00C269AA" w:rsidRDefault="00087441" w:rsidP="00087441">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BC3C5B"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0.0%</w:t>
            </w:r>
          </w:p>
        </w:tc>
      </w:tr>
      <w:tr w:rsidR="00940141" w:rsidRPr="00C269AA" w14:paraId="6D399C5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AC2173" w14:textId="5CBC8E64" w:rsidR="00D150DB" w:rsidRPr="00C269AA" w:rsidRDefault="00B612BB" w:rsidP="00087441">
            <w:pPr>
              <w:pStyle w:val="NoSpacing"/>
              <w:rPr>
                <w:rFonts w:cs="Arial"/>
                <w:color w:val="000000" w:themeColor="text1"/>
              </w:rPr>
            </w:pPr>
            <w:r w:rsidRPr="00C269AA">
              <w:rPr>
                <w:rFonts w:eastAsia="Arial" w:cs="Arial"/>
                <w:color w:val="000000" w:themeColor="text1"/>
              </w:rPr>
              <w:t>3506</w:t>
            </w:r>
          </w:p>
        </w:tc>
        <w:tc>
          <w:tcPr>
            <w:tcW w:w="3707" w:type="pct"/>
            <w:tcBorders>
              <w:top w:val="single" w:sz="4" w:space="0" w:color="A6A6A6"/>
              <w:bottom w:val="single" w:sz="4" w:space="0" w:color="A6A6A6"/>
            </w:tcBorders>
            <w:tcMar>
              <w:top w:w="0" w:type="dxa"/>
              <w:left w:w="113" w:type="dxa"/>
              <w:bottom w:w="0" w:type="dxa"/>
              <w:right w:w="113" w:type="dxa"/>
            </w:tcMar>
            <w:hideMark/>
          </w:tcPr>
          <w:p w14:paraId="768C0E1E"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Prepared glues and other prepared adhesives, not elsewhere specified or included; products suitable for use as glues or adhesives, put up for retail sale as glues or adhesives, not exceeding a net weight of 1 kg</w:t>
            </w:r>
          </w:p>
          <w:p w14:paraId="760690D4" w14:textId="769FCFA0" w:rsidR="00D150DB" w:rsidRPr="00C269AA" w:rsidRDefault="00087441" w:rsidP="00087441">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4EEFFA3" w14:textId="5593BF60" w:rsidR="00D150DB" w:rsidRPr="00C269AA" w:rsidRDefault="00087441" w:rsidP="00087441">
            <w:pPr>
              <w:pStyle w:val="NoSpacing"/>
              <w:rPr>
                <w:rFonts w:cs="Arial"/>
                <w:color w:val="000000" w:themeColor="text1"/>
              </w:rPr>
            </w:pPr>
            <w:r w:rsidRPr="00C269AA">
              <w:rPr>
                <w:rFonts w:eastAsia="Arial" w:cs="Arial"/>
                <w:color w:val="000000" w:themeColor="text1"/>
              </w:rPr>
              <w:t>• for fitting to or equipping such ships, boats or other vessels;</w:t>
            </w:r>
          </w:p>
          <w:p w14:paraId="0FD1FC57" w14:textId="4829B0B0" w:rsidR="00D150DB" w:rsidRPr="00C269AA" w:rsidRDefault="00087441" w:rsidP="00087441">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5CA4D48" w14:textId="31EED59F" w:rsidR="00D150DB" w:rsidRPr="00C269AA" w:rsidRDefault="00087441" w:rsidP="00087441">
            <w:pPr>
              <w:pStyle w:val="NoSpacing"/>
              <w:rPr>
                <w:rFonts w:cs="Arial"/>
                <w:color w:val="000000" w:themeColor="text1"/>
              </w:rPr>
            </w:pPr>
            <w:r w:rsidRPr="00C269AA">
              <w:rPr>
                <w:rFonts w:eastAsia="Arial" w:cs="Arial"/>
                <w:color w:val="000000" w:themeColor="text1"/>
              </w:rPr>
              <w:t>• for equipping the above platforms;</w:t>
            </w:r>
          </w:p>
          <w:p w14:paraId="3D03750F" w14:textId="55729808" w:rsidR="00D150DB" w:rsidRPr="00C269AA" w:rsidRDefault="00087441" w:rsidP="00087441">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45"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AE993D" w14:textId="77777777" w:rsidR="00D150DB" w:rsidRPr="00C269AA" w:rsidRDefault="00B612BB" w:rsidP="00087441">
            <w:pPr>
              <w:pStyle w:val="NoSpacing"/>
              <w:rPr>
                <w:rFonts w:cs="Arial"/>
                <w:color w:val="000000" w:themeColor="text1"/>
              </w:rPr>
            </w:pPr>
            <w:r w:rsidRPr="00C269AA">
              <w:rPr>
                <w:rFonts w:eastAsia="Arial" w:cs="Arial"/>
                <w:color w:val="000000" w:themeColor="text1"/>
              </w:rPr>
              <w:t>0.0%</w:t>
            </w:r>
          </w:p>
        </w:tc>
      </w:tr>
    </w:tbl>
    <w:p w14:paraId="5CC8AA8D" w14:textId="77777777" w:rsidR="00484657" w:rsidRPr="00C269AA" w:rsidRDefault="00484657" w:rsidP="00484657">
      <w:pPr>
        <w:pStyle w:val="NoSpacing"/>
        <w:rPr>
          <w:rFonts w:eastAsia="Arial" w:cs="Arial"/>
        </w:rPr>
      </w:pPr>
    </w:p>
    <w:p w14:paraId="16C4DFB8" w14:textId="77777777" w:rsidR="00484657" w:rsidRPr="00C269AA" w:rsidRDefault="00484657" w:rsidP="00484657">
      <w:pPr>
        <w:pStyle w:val="NoSpacing"/>
        <w:rPr>
          <w:rFonts w:eastAsia="Arial" w:cs="Arial"/>
        </w:rPr>
      </w:pPr>
    </w:p>
    <w:p w14:paraId="0F3A6A9C" w14:textId="77777777" w:rsidR="00484657" w:rsidRPr="00C269AA" w:rsidRDefault="00484657" w:rsidP="00484657">
      <w:pPr>
        <w:pStyle w:val="NoSpacing"/>
        <w:rPr>
          <w:rFonts w:eastAsia="Arial" w:cs="Arial"/>
        </w:rPr>
      </w:pPr>
    </w:p>
    <w:p w14:paraId="7C50AC77" w14:textId="77777777" w:rsidR="00484657" w:rsidRPr="00C269AA" w:rsidRDefault="00484657" w:rsidP="00484657">
      <w:pPr>
        <w:pStyle w:val="NoSpacing"/>
        <w:rPr>
          <w:rFonts w:eastAsia="Arial" w:cs="Arial"/>
        </w:rPr>
      </w:pPr>
    </w:p>
    <w:p w14:paraId="07F1391C" w14:textId="77777777" w:rsidR="00484657" w:rsidRPr="00C269AA" w:rsidRDefault="00484657" w:rsidP="00484657">
      <w:pPr>
        <w:pStyle w:val="NoSpacing"/>
        <w:rPr>
          <w:rFonts w:eastAsia="Arial" w:cs="Arial"/>
        </w:rPr>
      </w:pPr>
    </w:p>
    <w:p w14:paraId="4F42A723" w14:textId="77777777" w:rsidR="00484657" w:rsidRPr="00C269AA" w:rsidRDefault="00484657" w:rsidP="00484657">
      <w:pPr>
        <w:pStyle w:val="NoSpacing"/>
        <w:rPr>
          <w:rFonts w:eastAsia="Arial" w:cs="Arial"/>
        </w:rPr>
      </w:pPr>
    </w:p>
    <w:p w14:paraId="2A15CE10" w14:textId="77777777" w:rsidR="00484657" w:rsidRPr="00C269AA" w:rsidRDefault="00484657" w:rsidP="00484657">
      <w:pPr>
        <w:pStyle w:val="NoSpacing"/>
        <w:rPr>
          <w:rFonts w:eastAsia="Arial" w:cs="Arial"/>
        </w:rPr>
      </w:pPr>
    </w:p>
    <w:p w14:paraId="046D50D3" w14:textId="77777777" w:rsidR="00484657" w:rsidRPr="00C269AA" w:rsidRDefault="00484657" w:rsidP="00484657">
      <w:pPr>
        <w:pStyle w:val="NoSpacing"/>
        <w:rPr>
          <w:rFonts w:eastAsia="Arial" w:cs="Arial"/>
        </w:rPr>
      </w:pPr>
    </w:p>
    <w:p w14:paraId="6CA5B8DF" w14:textId="77777777" w:rsidR="00484657" w:rsidRPr="00C269AA" w:rsidRDefault="00484657" w:rsidP="00484657">
      <w:pPr>
        <w:pStyle w:val="NoSpacing"/>
        <w:rPr>
          <w:rFonts w:eastAsia="Arial" w:cs="Arial"/>
        </w:rPr>
      </w:pPr>
    </w:p>
    <w:p w14:paraId="4DE065B1" w14:textId="77777777" w:rsidR="00484657" w:rsidRPr="00C269AA" w:rsidRDefault="00484657" w:rsidP="00484657">
      <w:pPr>
        <w:pStyle w:val="NoSpacing"/>
        <w:rPr>
          <w:rFonts w:eastAsia="Arial" w:cs="Arial"/>
        </w:rPr>
      </w:pPr>
    </w:p>
    <w:p w14:paraId="7D296F2F" w14:textId="77777777" w:rsidR="00484657" w:rsidRPr="00C269AA" w:rsidRDefault="00484657" w:rsidP="00484657">
      <w:pPr>
        <w:pStyle w:val="NoSpacing"/>
        <w:rPr>
          <w:rFonts w:eastAsia="Arial" w:cs="Arial"/>
        </w:rPr>
      </w:pPr>
    </w:p>
    <w:p w14:paraId="17F5818C" w14:textId="77777777" w:rsidR="00484657" w:rsidRPr="00C269AA" w:rsidRDefault="00484657" w:rsidP="00484657">
      <w:pPr>
        <w:pStyle w:val="NoSpacing"/>
        <w:rPr>
          <w:rFonts w:eastAsia="Arial" w:cs="Arial"/>
        </w:rPr>
      </w:pPr>
    </w:p>
    <w:p w14:paraId="455FD175" w14:textId="77777777" w:rsidR="00484657" w:rsidRPr="00C269AA" w:rsidRDefault="00484657" w:rsidP="00484657">
      <w:pPr>
        <w:pStyle w:val="NoSpacing"/>
        <w:rPr>
          <w:rFonts w:eastAsia="Arial" w:cs="Arial"/>
        </w:rPr>
      </w:pPr>
    </w:p>
    <w:p w14:paraId="1BEA1823" w14:textId="77777777" w:rsidR="00484657" w:rsidRPr="00C269AA" w:rsidRDefault="00484657" w:rsidP="00484657">
      <w:pPr>
        <w:pStyle w:val="NoSpacing"/>
        <w:rPr>
          <w:rFonts w:eastAsia="Arial" w:cs="Arial"/>
        </w:rPr>
      </w:pPr>
    </w:p>
    <w:p w14:paraId="406612D8" w14:textId="77777777" w:rsidR="00484657" w:rsidRPr="00C269AA" w:rsidRDefault="00484657" w:rsidP="00484657">
      <w:pPr>
        <w:pStyle w:val="NoSpacing"/>
        <w:rPr>
          <w:rFonts w:eastAsia="Arial" w:cs="Arial"/>
        </w:rPr>
      </w:pPr>
    </w:p>
    <w:p w14:paraId="0AEADAE0" w14:textId="77777777" w:rsidR="00484657" w:rsidRPr="00C269AA" w:rsidRDefault="00484657" w:rsidP="00484657">
      <w:pPr>
        <w:pStyle w:val="NoSpacing"/>
        <w:rPr>
          <w:rFonts w:eastAsia="Arial" w:cs="Arial"/>
        </w:rPr>
      </w:pPr>
    </w:p>
    <w:p w14:paraId="7306EAE7" w14:textId="77777777" w:rsidR="00484657" w:rsidRPr="00C269AA" w:rsidRDefault="00484657" w:rsidP="00484657">
      <w:pPr>
        <w:pStyle w:val="NoSpacing"/>
        <w:rPr>
          <w:rFonts w:eastAsia="Arial" w:cs="Arial"/>
        </w:rPr>
      </w:pPr>
    </w:p>
    <w:p w14:paraId="0A0DC489" w14:textId="77777777" w:rsidR="00484657" w:rsidRPr="00C269AA" w:rsidRDefault="00484657" w:rsidP="00484657">
      <w:pPr>
        <w:pStyle w:val="NoSpacing"/>
        <w:rPr>
          <w:rFonts w:eastAsia="Arial" w:cs="Arial"/>
        </w:rPr>
      </w:pPr>
    </w:p>
    <w:p w14:paraId="2F569698" w14:textId="77777777" w:rsidR="00484657" w:rsidRPr="00C269AA" w:rsidRDefault="00484657" w:rsidP="00484657">
      <w:pPr>
        <w:pStyle w:val="NoSpacing"/>
        <w:rPr>
          <w:rFonts w:eastAsia="Arial" w:cs="Arial"/>
        </w:rPr>
      </w:pPr>
    </w:p>
    <w:p w14:paraId="41C01E35" w14:textId="77777777" w:rsidR="00484657" w:rsidRPr="00C269AA" w:rsidRDefault="00484657" w:rsidP="00484657">
      <w:pPr>
        <w:pStyle w:val="NoSpacing"/>
        <w:rPr>
          <w:rFonts w:eastAsia="Arial" w:cs="Arial"/>
        </w:rPr>
      </w:pPr>
    </w:p>
    <w:p w14:paraId="61DA1F13" w14:textId="77777777" w:rsidR="00484657" w:rsidRPr="00C269AA" w:rsidRDefault="00484657" w:rsidP="00484657">
      <w:pPr>
        <w:pStyle w:val="NoSpacing"/>
        <w:rPr>
          <w:rFonts w:eastAsia="Arial" w:cs="Arial"/>
        </w:rPr>
      </w:pPr>
    </w:p>
    <w:p w14:paraId="46FD6E31" w14:textId="77777777" w:rsidR="00484657" w:rsidRPr="00C269AA" w:rsidRDefault="00484657" w:rsidP="00484657">
      <w:pPr>
        <w:pStyle w:val="NoSpacing"/>
        <w:rPr>
          <w:rFonts w:eastAsia="Arial" w:cs="Arial"/>
        </w:rPr>
      </w:pPr>
    </w:p>
    <w:p w14:paraId="5ABEA711" w14:textId="77777777" w:rsidR="00484657" w:rsidRPr="00C269AA" w:rsidRDefault="00484657" w:rsidP="00484657">
      <w:pPr>
        <w:pStyle w:val="NoSpacing"/>
        <w:rPr>
          <w:rFonts w:eastAsia="Arial" w:cs="Arial"/>
        </w:rPr>
      </w:pPr>
    </w:p>
    <w:p w14:paraId="54D96033" w14:textId="77777777" w:rsidR="00484657" w:rsidRPr="00C269AA" w:rsidRDefault="00484657" w:rsidP="00484657">
      <w:pPr>
        <w:pStyle w:val="NoSpacing"/>
        <w:rPr>
          <w:rFonts w:eastAsia="Arial" w:cs="Arial"/>
        </w:rPr>
      </w:pPr>
    </w:p>
    <w:p w14:paraId="3776A631" w14:textId="77777777" w:rsidR="00484657" w:rsidRPr="00C269AA" w:rsidRDefault="00484657" w:rsidP="00484657">
      <w:pPr>
        <w:pStyle w:val="NoSpacing"/>
        <w:rPr>
          <w:rFonts w:eastAsia="Arial" w:cs="Arial"/>
        </w:rPr>
      </w:pPr>
    </w:p>
    <w:p w14:paraId="6D74FF66" w14:textId="77777777" w:rsidR="00484657" w:rsidRPr="00C269AA" w:rsidRDefault="00484657" w:rsidP="00484657">
      <w:pPr>
        <w:pStyle w:val="NoSpacing"/>
        <w:rPr>
          <w:rFonts w:eastAsia="Arial" w:cs="Arial"/>
        </w:rPr>
      </w:pPr>
    </w:p>
    <w:p w14:paraId="34D1C5A9" w14:textId="77777777" w:rsidR="00484657" w:rsidRPr="00C269AA" w:rsidRDefault="00484657" w:rsidP="00484657">
      <w:pPr>
        <w:pStyle w:val="NoSpacing"/>
        <w:rPr>
          <w:rFonts w:eastAsia="Arial" w:cs="Arial"/>
        </w:rPr>
      </w:pPr>
    </w:p>
    <w:p w14:paraId="717C9B5C" w14:textId="77777777" w:rsidR="00484657" w:rsidRPr="00C269AA" w:rsidRDefault="00484657" w:rsidP="00484657">
      <w:pPr>
        <w:pStyle w:val="NoSpacing"/>
        <w:rPr>
          <w:rFonts w:eastAsia="Arial" w:cs="Arial"/>
        </w:rPr>
      </w:pPr>
    </w:p>
    <w:p w14:paraId="28E6E74F" w14:textId="77777777" w:rsidR="00484657" w:rsidRPr="00C269AA" w:rsidRDefault="00484657" w:rsidP="00484657">
      <w:pPr>
        <w:pStyle w:val="NoSpacing"/>
        <w:rPr>
          <w:rFonts w:eastAsia="Arial" w:cs="Arial"/>
        </w:rPr>
      </w:pPr>
    </w:p>
    <w:p w14:paraId="09C84910" w14:textId="77777777" w:rsidR="00484657" w:rsidRPr="00C269AA" w:rsidRDefault="00484657" w:rsidP="00484657">
      <w:pPr>
        <w:pStyle w:val="NoSpacing"/>
        <w:rPr>
          <w:rFonts w:eastAsia="Arial" w:cs="Arial"/>
        </w:rPr>
      </w:pPr>
    </w:p>
    <w:p w14:paraId="2F427C23" w14:textId="77777777" w:rsidR="00484657" w:rsidRPr="00C269AA" w:rsidRDefault="00484657" w:rsidP="00484657">
      <w:pPr>
        <w:pStyle w:val="NoSpacing"/>
        <w:rPr>
          <w:rFonts w:eastAsia="Arial" w:cs="Arial"/>
        </w:rPr>
      </w:pPr>
    </w:p>
    <w:p w14:paraId="50CE3DC1" w14:textId="77777777" w:rsidR="00484657" w:rsidRPr="00C269AA" w:rsidRDefault="00484657" w:rsidP="00484657">
      <w:pPr>
        <w:pStyle w:val="NoSpacing"/>
        <w:rPr>
          <w:rFonts w:eastAsia="Arial" w:cs="Arial"/>
        </w:rPr>
      </w:pPr>
    </w:p>
    <w:p w14:paraId="66226656" w14:textId="77777777" w:rsidR="00484657" w:rsidRPr="00C269AA" w:rsidRDefault="00484657" w:rsidP="00484657">
      <w:pPr>
        <w:pStyle w:val="NoSpacing"/>
        <w:rPr>
          <w:rFonts w:eastAsia="Arial" w:cs="Arial"/>
        </w:rPr>
      </w:pPr>
    </w:p>
    <w:p w14:paraId="761B128C" w14:textId="77777777" w:rsidR="00484657" w:rsidRPr="00C269AA" w:rsidRDefault="00484657" w:rsidP="00484657">
      <w:pPr>
        <w:pStyle w:val="NoSpacing"/>
        <w:rPr>
          <w:rFonts w:eastAsia="Arial" w:cs="Arial"/>
        </w:rPr>
      </w:pPr>
    </w:p>
    <w:p w14:paraId="2679B10B" w14:textId="77777777" w:rsidR="00484657" w:rsidRPr="00C269AA" w:rsidRDefault="00484657" w:rsidP="00484657">
      <w:pPr>
        <w:pStyle w:val="NoSpacing"/>
        <w:rPr>
          <w:rFonts w:eastAsia="Arial" w:cs="Arial"/>
        </w:rPr>
      </w:pPr>
    </w:p>
    <w:p w14:paraId="2EAFCB84" w14:textId="77777777" w:rsidR="00484657" w:rsidRPr="00C269AA" w:rsidRDefault="00484657" w:rsidP="00484657">
      <w:pPr>
        <w:pStyle w:val="NoSpacing"/>
        <w:rPr>
          <w:rFonts w:eastAsia="Arial" w:cs="Arial"/>
        </w:rPr>
      </w:pPr>
    </w:p>
    <w:p w14:paraId="31A096A3" w14:textId="77777777" w:rsidR="00484657" w:rsidRPr="00C269AA" w:rsidRDefault="00484657" w:rsidP="00484657">
      <w:pPr>
        <w:pStyle w:val="NoSpacing"/>
        <w:rPr>
          <w:rFonts w:eastAsia="Arial" w:cs="Arial"/>
        </w:rPr>
      </w:pPr>
    </w:p>
    <w:p w14:paraId="6F98A006" w14:textId="77777777" w:rsidR="00484657" w:rsidRPr="00C269AA" w:rsidRDefault="00484657" w:rsidP="00484657">
      <w:pPr>
        <w:pStyle w:val="NoSpacing"/>
        <w:rPr>
          <w:rFonts w:eastAsia="Arial" w:cs="Arial"/>
        </w:rPr>
      </w:pPr>
    </w:p>
    <w:p w14:paraId="29958E21" w14:textId="77777777" w:rsidR="00484657" w:rsidRPr="00C269AA" w:rsidRDefault="00484657" w:rsidP="00484657">
      <w:pPr>
        <w:pStyle w:val="NoSpacing"/>
        <w:rPr>
          <w:rFonts w:eastAsia="Arial" w:cs="Arial"/>
        </w:rPr>
      </w:pPr>
    </w:p>
    <w:p w14:paraId="1583C526" w14:textId="77777777" w:rsidR="00484657" w:rsidRPr="00C269AA" w:rsidRDefault="00484657" w:rsidP="00484657">
      <w:pPr>
        <w:pStyle w:val="NoSpacing"/>
        <w:rPr>
          <w:rFonts w:eastAsia="Arial" w:cs="Arial"/>
        </w:rPr>
      </w:pPr>
    </w:p>
    <w:p w14:paraId="567C795E" w14:textId="77777777" w:rsidR="00484657" w:rsidRPr="00C269AA" w:rsidRDefault="00484657" w:rsidP="00484657">
      <w:pPr>
        <w:pStyle w:val="NoSpacing"/>
        <w:rPr>
          <w:rFonts w:eastAsia="Arial" w:cs="Arial"/>
        </w:rPr>
      </w:pPr>
    </w:p>
    <w:p w14:paraId="07ADCDC6" w14:textId="77777777" w:rsidR="00484657" w:rsidRPr="00C269AA" w:rsidRDefault="00484657" w:rsidP="00484657">
      <w:pPr>
        <w:pStyle w:val="NoSpacing"/>
        <w:rPr>
          <w:rFonts w:eastAsia="Arial" w:cs="Arial"/>
        </w:rPr>
      </w:pPr>
    </w:p>
    <w:p w14:paraId="1132CDC3" w14:textId="77777777" w:rsidR="00484657" w:rsidRPr="00C269AA" w:rsidRDefault="00484657" w:rsidP="00484657">
      <w:pPr>
        <w:pStyle w:val="NoSpacing"/>
        <w:rPr>
          <w:rFonts w:eastAsia="Arial" w:cs="Arial"/>
        </w:rPr>
      </w:pPr>
    </w:p>
    <w:p w14:paraId="3B4EE0B4" w14:textId="69B841FE"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38 : Miscellaneous Chemical Products</w:t>
      </w:r>
    </w:p>
    <w:tbl>
      <w:tblPr>
        <w:tblW w:w="22959" w:type="dxa"/>
        <w:tblLayout w:type="fixed"/>
        <w:tblCellMar>
          <w:left w:w="0" w:type="dxa"/>
          <w:right w:w="0" w:type="dxa"/>
        </w:tblCellMar>
        <w:tblLook w:val="04A0" w:firstRow="1" w:lastRow="0" w:firstColumn="1" w:lastColumn="0" w:noHBand="0" w:noVBand="1"/>
      </w:tblPr>
      <w:tblGrid>
        <w:gridCol w:w="2971"/>
        <w:gridCol w:w="16870"/>
        <w:gridCol w:w="3118"/>
      </w:tblGrid>
      <w:tr w:rsidR="0092046F" w:rsidRPr="00C269AA" w14:paraId="3928506F" w14:textId="77777777" w:rsidTr="008F7D23">
        <w:trPr>
          <w:cantSplit/>
          <w:tblHeader/>
        </w:trPr>
        <w:tc>
          <w:tcPr>
            <w:tcW w:w="647"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5C0F1A5A" w14:textId="77777777" w:rsidR="00D150DB" w:rsidRPr="00C269AA" w:rsidRDefault="00B612BB" w:rsidP="006E7422">
            <w:pPr>
              <w:pStyle w:val="NoSpacing"/>
              <w:rPr>
                <w:rFonts w:cs="Arial"/>
              </w:rPr>
            </w:pPr>
            <w:r w:rsidRPr="00C269AA">
              <w:rPr>
                <w:rFonts w:eastAsia="Arial" w:cs="Arial"/>
              </w:rPr>
              <w:t>Commodity code</w:t>
            </w:r>
          </w:p>
        </w:tc>
        <w:tc>
          <w:tcPr>
            <w:tcW w:w="3674" w:type="pct"/>
            <w:tcBorders>
              <w:top w:val="single" w:sz="4" w:space="0" w:color="A6A6A6"/>
            </w:tcBorders>
            <w:shd w:val="clear" w:color="auto" w:fill="000000"/>
            <w:tcMar>
              <w:top w:w="0" w:type="dxa"/>
              <w:left w:w="113" w:type="dxa"/>
              <w:bottom w:w="0" w:type="dxa"/>
              <w:right w:w="113" w:type="dxa"/>
            </w:tcMar>
            <w:hideMark/>
          </w:tcPr>
          <w:p w14:paraId="4A72DB0B" w14:textId="77777777" w:rsidR="00D150DB" w:rsidRPr="00C269AA" w:rsidRDefault="00B612BB" w:rsidP="006E7422">
            <w:pPr>
              <w:pStyle w:val="NoSpacing"/>
              <w:rPr>
                <w:rFonts w:cs="Arial"/>
              </w:rPr>
            </w:pPr>
            <w:r w:rsidRPr="00C269AA">
              <w:rPr>
                <w:rFonts w:eastAsia="Arial" w:cs="Arial"/>
              </w:rPr>
              <w:t>Description of goods / use</w:t>
            </w:r>
          </w:p>
        </w:tc>
        <w:tc>
          <w:tcPr>
            <w:tcW w:w="679"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34A0180" w14:textId="77777777" w:rsidR="00D150DB" w:rsidRPr="00C269AA" w:rsidRDefault="00B612BB" w:rsidP="006E7422">
            <w:pPr>
              <w:pStyle w:val="NoSpacing"/>
              <w:rPr>
                <w:rFonts w:cs="Arial"/>
              </w:rPr>
            </w:pPr>
            <w:r w:rsidRPr="00C269AA">
              <w:rPr>
                <w:rFonts w:eastAsia="Arial" w:cs="Arial"/>
              </w:rPr>
              <w:t>Duty expression</w:t>
            </w:r>
          </w:p>
        </w:tc>
      </w:tr>
      <w:tr w:rsidR="0092046F" w:rsidRPr="00C269AA" w14:paraId="4DF0E100"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AA2905C" w14:textId="48AF79F4" w:rsidR="00D150DB" w:rsidRPr="00C269AA" w:rsidRDefault="00B612BB" w:rsidP="006E7422">
            <w:pPr>
              <w:pStyle w:val="NoSpacing"/>
              <w:rPr>
                <w:rFonts w:cs="Arial"/>
                <w:color w:val="000000" w:themeColor="text1"/>
              </w:rPr>
            </w:pPr>
            <w:r w:rsidRPr="00C269AA">
              <w:rPr>
                <w:rFonts w:eastAsia="Arial" w:cs="Arial"/>
                <w:color w:val="000000" w:themeColor="text1"/>
              </w:rPr>
              <w:t>3801</w:t>
            </w:r>
          </w:p>
        </w:tc>
        <w:tc>
          <w:tcPr>
            <w:tcW w:w="3674" w:type="pct"/>
            <w:tcBorders>
              <w:top w:val="single" w:sz="4" w:space="0" w:color="A6A6A6"/>
              <w:bottom w:val="single" w:sz="4" w:space="0" w:color="A6A6A6"/>
            </w:tcBorders>
            <w:tcMar>
              <w:top w:w="0" w:type="dxa"/>
              <w:left w:w="113" w:type="dxa"/>
              <w:bottom w:w="0" w:type="dxa"/>
              <w:right w:w="113" w:type="dxa"/>
            </w:tcMar>
            <w:hideMark/>
          </w:tcPr>
          <w:p w14:paraId="2988F1B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Artificial graphite; colloidal or semi-colloidal graphite; preparations based on graphite or other carbon in the form of pastes, blocks, plates or other semi-manufactures</w:t>
            </w:r>
          </w:p>
          <w:p w14:paraId="02DCBFA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B132A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611EC677"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57B97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3802100010</w:t>
            </w:r>
          </w:p>
        </w:tc>
        <w:tc>
          <w:tcPr>
            <w:tcW w:w="3674" w:type="pct"/>
            <w:tcBorders>
              <w:top w:val="single" w:sz="4" w:space="0" w:color="A6A6A6"/>
              <w:bottom w:val="single" w:sz="4" w:space="0" w:color="A6A6A6"/>
            </w:tcBorders>
            <w:tcMar>
              <w:top w:w="0" w:type="dxa"/>
              <w:left w:w="113" w:type="dxa"/>
              <w:bottom w:w="0" w:type="dxa"/>
              <w:right w:w="113" w:type="dxa"/>
            </w:tcMar>
            <w:hideMark/>
          </w:tcPr>
          <w:p w14:paraId="4272D9E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Activated carbon; activated natural mineral products; animal black, including spent animal black:</w:t>
            </w:r>
          </w:p>
          <w:p w14:paraId="4B1D69C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Activated carbon:</w:t>
            </w:r>
          </w:p>
          <w:p w14:paraId="4270A7E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Mixture of activated carbon and polyethylene, in form of powder</w:t>
            </w:r>
          </w:p>
          <w:p w14:paraId="76E5245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FB1553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68BE4FAC"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B0B8D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3802100040</w:t>
            </w:r>
          </w:p>
        </w:tc>
        <w:tc>
          <w:tcPr>
            <w:tcW w:w="3674" w:type="pct"/>
            <w:tcBorders>
              <w:top w:val="single" w:sz="4" w:space="0" w:color="A6A6A6"/>
              <w:bottom w:val="single" w:sz="4" w:space="0" w:color="A6A6A6"/>
            </w:tcBorders>
            <w:tcMar>
              <w:top w:w="0" w:type="dxa"/>
              <w:left w:w="113" w:type="dxa"/>
              <w:bottom w:w="0" w:type="dxa"/>
              <w:right w:w="113" w:type="dxa"/>
            </w:tcMar>
            <w:hideMark/>
          </w:tcPr>
          <w:p w14:paraId="3AB0FD3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Activated carbon; activated natural mineral products; animal black, including spent animal black:</w:t>
            </w:r>
          </w:p>
          <w:p w14:paraId="32EF9F8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Activated carbon:</w:t>
            </w:r>
          </w:p>
          <w:p w14:paraId="2DC7780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Chemically activated carbon for the absorption and desorption of vapors, in a defined or irregular shape with an effective butane capacity of 5 g butane / 100 ml or more (according to ASTM D 5228) </w:t>
            </w:r>
          </w:p>
          <w:p w14:paraId="5855502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F1DD2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382CADAD"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037B4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3802100090</w:t>
            </w:r>
          </w:p>
        </w:tc>
        <w:tc>
          <w:tcPr>
            <w:tcW w:w="3674" w:type="pct"/>
            <w:tcBorders>
              <w:top w:val="single" w:sz="4" w:space="0" w:color="A6A6A6"/>
              <w:bottom w:val="single" w:sz="4" w:space="0" w:color="A6A6A6"/>
            </w:tcBorders>
            <w:tcMar>
              <w:top w:w="0" w:type="dxa"/>
              <w:left w:w="113" w:type="dxa"/>
              <w:bottom w:w="0" w:type="dxa"/>
              <w:right w:w="113" w:type="dxa"/>
            </w:tcMar>
            <w:hideMark/>
          </w:tcPr>
          <w:p w14:paraId="689C83E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Activated carbon; activated natural mineral products; animal black, including spent animal black:</w:t>
            </w:r>
          </w:p>
          <w:p w14:paraId="577CB7C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Activated carbon:</w:t>
            </w:r>
          </w:p>
          <w:p w14:paraId="66A2B04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Other </w:t>
            </w:r>
          </w:p>
          <w:p w14:paraId="0A52222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F459F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4B17AA64"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0FA83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3802900019</w:t>
            </w:r>
          </w:p>
        </w:tc>
        <w:tc>
          <w:tcPr>
            <w:tcW w:w="3674" w:type="pct"/>
            <w:tcBorders>
              <w:top w:val="single" w:sz="4" w:space="0" w:color="A6A6A6"/>
              <w:bottom w:val="single" w:sz="4" w:space="0" w:color="A6A6A6"/>
            </w:tcBorders>
            <w:tcMar>
              <w:top w:w="0" w:type="dxa"/>
              <w:left w:w="113" w:type="dxa"/>
              <w:bottom w:w="0" w:type="dxa"/>
              <w:right w:w="113" w:type="dxa"/>
            </w:tcMar>
            <w:hideMark/>
          </w:tcPr>
          <w:p w14:paraId="64B5A5D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Activated carbon; activated natural mineral products; animal black, including spent animal black</w:t>
            </w:r>
          </w:p>
          <w:p w14:paraId="27A90599" w14:textId="2D28A951"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A489128" w14:textId="198FD736" w:rsidR="00D150DB" w:rsidRPr="00C269AA" w:rsidRDefault="00B612BB" w:rsidP="006E7422">
            <w:pPr>
              <w:pStyle w:val="NoSpacing"/>
              <w:rPr>
                <w:rFonts w:cs="Arial"/>
                <w:color w:val="000000" w:themeColor="text1"/>
              </w:rPr>
            </w:pPr>
            <w:r w:rsidRPr="00C269AA">
              <w:rPr>
                <w:rFonts w:eastAsia="Arial" w:cs="Arial"/>
                <w:color w:val="000000" w:themeColor="text1"/>
              </w:rPr>
              <w:t>Soda flux calcinated diatomaceous earth</w:t>
            </w:r>
          </w:p>
          <w:p w14:paraId="6CF56573" w14:textId="0BF466D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D41D647" w14:textId="4346D433"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1C6320C" w14:textId="0F477EEC"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B7A9814" w14:textId="44DCE7C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9290712" w14:textId="69B447B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600F2D0" w14:textId="442FCE1C"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6FF50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6E7B9322"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F0959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3802900090</w:t>
            </w:r>
          </w:p>
        </w:tc>
        <w:tc>
          <w:tcPr>
            <w:tcW w:w="3674" w:type="pct"/>
            <w:tcBorders>
              <w:top w:val="single" w:sz="4" w:space="0" w:color="A6A6A6"/>
              <w:bottom w:val="single" w:sz="4" w:space="0" w:color="A6A6A6"/>
            </w:tcBorders>
            <w:tcMar>
              <w:top w:w="0" w:type="dxa"/>
              <w:left w:w="113" w:type="dxa"/>
              <w:bottom w:w="0" w:type="dxa"/>
              <w:right w:w="113" w:type="dxa"/>
            </w:tcMar>
            <w:hideMark/>
          </w:tcPr>
          <w:p w14:paraId="59A8BFB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Activated carbon; activated natural mineral products; animal black, including spent animal black</w:t>
            </w:r>
          </w:p>
          <w:p w14:paraId="39CEB55B" w14:textId="3A19F47D"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A10258C" w14:textId="36ACBE66"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87D3C41" w14:textId="77C71244"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77D85FF" w14:textId="6A139031"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58A4F32" w14:textId="481C3FB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60CF68B" w14:textId="7EC5C57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A5B3A57" w14:textId="043572F3"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DA019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181BC2AC"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C86FAC" w14:textId="0F843766" w:rsidR="00D150DB" w:rsidRPr="00C269AA" w:rsidRDefault="00B612BB" w:rsidP="006E7422">
            <w:pPr>
              <w:pStyle w:val="NoSpacing"/>
              <w:rPr>
                <w:rFonts w:cs="Arial"/>
                <w:color w:val="000000" w:themeColor="text1"/>
              </w:rPr>
            </w:pPr>
            <w:r w:rsidRPr="00C269AA">
              <w:rPr>
                <w:rFonts w:eastAsia="Arial" w:cs="Arial"/>
                <w:color w:val="000000" w:themeColor="text1"/>
              </w:rPr>
              <w:t>3803</w:t>
            </w:r>
          </w:p>
        </w:tc>
        <w:tc>
          <w:tcPr>
            <w:tcW w:w="3674" w:type="pct"/>
            <w:tcBorders>
              <w:top w:val="single" w:sz="4" w:space="0" w:color="A6A6A6"/>
              <w:bottom w:val="single" w:sz="4" w:space="0" w:color="A6A6A6"/>
            </w:tcBorders>
            <w:tcMar>
              <w:top w:w="0" w:type="dxa"/>
              <w:left w:w="113" w:type="dxa"/>
              <w:bottom w:w="0" w:type="dxa"/>
              <w:right w:w="113" w:type="dxa"/>
            </w:tcMar>
            <w:hideMark/>
          </w:tcPr>
          <w:p w14:paraId="4570D7C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Tall oil, whether or not refined</w:t>
            </w:r>
          </w:p>
          <w:p w14:paraId="63DCA84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30899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24E2011A"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7DEA1D" w14:textId="49417171" w:rsidR="00D150DB" w:rsidRPr="00C269AA" w:rsidRDefault="00B612BB" w:rsidP="006E7422">
            <w:pPr>
              <w:pStyle w:val="NoSpacing"/>
              <w:rPr>
                <w:rFonts w:cs="Arial"/>
                <w:color w:val="000000" w:themeColor="text1"/>
              </w:rPr>
            </w:pPr>
            <w:r w:rsidRPr="00C269AA">
              <w:rPr>
                <w:rFonts w:eastAsia="Arial" w:cs="Arial"/>
                <w:color w:val="000000" w:themeColor="text1"/>
              </w:rPr>
              <w:t>3804</w:t>
            </w:r>
          </w:p>
        </w:tc>
        <w:tc>
          <w:tcPr>
            <w:tcW w:w="3674" w:type="pct"/>
            <w:tcBorders>
              <w:top w:val="single" w:sz="4" w:space="0" w:color="A6A6A6"/>
              <w:bottom w:val="single" w:sz="4" w:space="0" w:color="A6A6A6"/>
            </w:tcBorders>
            <w:tcMar>
              <w:top w:w="0" w:type="dxa"/>
              <w:left w:w="113" w:type="dxa"/>
              <w:bottom w:w="0" w:type="dxa"/>
              <w:right w:w="113" w:type="dxa"/>
            </w:tcMar>
            <w:hideMark/>
          </w:tcPr>
          <w:p w14:paraId="6A8B1C9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Residual lyes from the manufacture of wood pulp, whether or not concentrated, desugared or chemically treated, including lignin sulphonates, but excluding tall oil of heading 3803</w:t>
            </w:r>
          </w:p>
          <w:p w14:paraId="293A6CE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70F13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3E7A8856"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E5E3DB" w14:textId="422DA871" w:rsidR="00D150DB" w:rsidRPr="00C269AA" w:rsidRDefault="00B612BB" w:rsidP="006E7422">
            <w:pPr>
              <w:pStyle w:val="NoSpacing"/>
              <w:rPr>
                <w:rFonts w:cs="Arial"/>
                <w:color w:val="000000" w:themeColor="text1"/>
              </w:rPr>
            </w:pPr>
            <w:r w:rsidRPr="00C269AA">
              <w:rPr>
                <w:rFonts w:eastAsia="Arial" w:cs="Arial"/>
                <w:color w:val="000000" w:themeColor="text1"/>
              </w:rPr>
              <w:t>3805</w:t>
            </w:r>
          </w:p>
        </w:tc>
        <w:tc>
          <w:tcPr>
            <w:tcW w:w="3674" w:type="pct"/>
            <w:tcBorders>
              <w:top w:val="single" w:sz="4" w:space="0" w:color="A6A6A6"/>
              <w:bottom w:val="single" w:sz="4" w:space="0" w:color="A6A6A6"/>
            </w:tcBorders>
            <w:tcMar>
              <w:top w:w="0" w:type="dxa"/>
              <w:left w:w="113" w:type="dxa"/>
              <w:bottom w:w="0" w:type="dxa"/>
              <w:right w:w="113" w:type="dxa"/>
            </w:tcMar>
            <w:hideMark/>
          </w:tcPr>
          <w:p w14:paraId="2C63179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Gum, wood or sulphate turpentine and other terpenic oils produced by the distillation or other treatment of coniferous woods; crude dipentene; sulphite turpentine and other crude para-cymene; pine oil containing alpha-terpineol as the main constituent</w:t>
            </w:r>
          </w:p>
          <w:p w14:paraId="6E217A7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6428B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2A94384E"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9393F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3806100010</w:t>
            </w:r>
          </w:p>
        </w:tc>
        <w:tc>
          <w:tcPr>
            <w:tcW w:w="3674" w:type="pct"/>
            <w:tcBorders>
              <w:top w:val="single" w:sz="4" w:space="0" w:color="A6A6A6"/>
              <w:bottom w:val="single" w:sz="4" w:space="0" w:color="A6A6A6"/>
            </w:tcBorders>
            <w:tcMar>
              <w:top w:w="0" w:type="dxa"/>
              <w:left w:w="113" w:type="dxa"/>
              <w:bottom w:w="0" w:type="dxa"/>
              <w:right w:w="113" w:type="dxa"/>
            </w:tcMar>
            <w:hideMark/>
          </w:tcPr>
          <w:p w14:paraId="0DA04AD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Rosin and resin acids, and derivatives thereof; rosin spirit and rosin oils; run gums</w:t>
            </w:r>
          </w:p>
          <w:p w14:paraId="5964DBD9" w14:textId="10C52399" w:rsidR="00D150DB" w:rsidRPr="00C269AA" w:rsidRDefault="00B612BB" w:rsidP="006E7422">
            <w:pPr>
              <w:pStyle w:val="NoSpacing"/>
              <w:rPr>
                <w:rFonts w:cs="Arial"/>
                <w:color w:val="000000" w:themeColor="text1"/>
              </w:rPr>
            </w:pPr>
            <w:r w:rsidRPr="00C269AA">
              <w:rPr>
                <w:rFonts w:eastAsia="Arial" w:cs="Arial"/>
                <w:color w:val="000000" w:themeColor="text1"/>
              </w:rPr>
              <w:t>Rosin and resin acids</w:t>
            </w:r>
          </w:p>
          <w:p w14:paraId="0D52EC53" w14:textId="1C1111BE" w:rsidR="00D150DB" w:rsidRPr="00C269AA" w:rsidRDefault="00B612BB" w:rsidP="006E7422">
            <w:pPr>
              <w:pStyle w:val="NoSpacing"/>
              <w:rPr>
                <w:rFonts w:cs="Arial"/>
                <w:color w:val="000000" w:themeColor="text1"/>
              </w:rPr>
            </w:pPr>
            <w:r w:rsidRPr="00C269AA">
              <w:rPr>
                <w:rFonts w:eastAsia="Arial" w:cs="Arial"/>
                <w:color w:val="000000" w:themeColor="text1"/>
              </w:rPr>
              <w:t>Obtained from fresh oleoresins</w:t>
            </w:r>
          </w:p>
          <w:p w14:paraId="4140F37C" w14:textId="54957090"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3C9B2E3" w14:textId="203E6AC5"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BE09C50" w14:textId="11878C8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2D967A1" w14:textId="1827C083"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96958AA" w14:textId="48111969"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7B4F0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7B791E70"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40E3F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3806100090</w:t>
            </w:r>
          </w:p>
        </w:tc>
        <w:tc>
          <w:tcPr>
            <w:tcW w:w="3674" w:type="pct"/>
            <w:tcBorders>
              <w:top w:val="single" w:sz="4" w:space="0" w:color="A6A6A6"/>
              <w:bottom w:val="single" w:sz="4" w:space="0" w:color="A6A6A6"/>
            </w:tcBorders>
            <w:tcMar>
              <w:top w:w="0" w:type="dxa"/>
              <w:left w:w="113" w:type="dxa"/>
              <w:bottom w:w="0" w:type="dxa"/>
              <w:right w:w="113" w:type="dxa"/>
            </w:tcMar>
            <w:hideMark/>
          </w:tcPr>
          <w:p w14:paraId="3B76A6E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Rosin and resin acids, and derivatives thereof; rosin spirit and rosin oils; run gums</w:t>
            </w:r>
          </w:p>
          <w:p w14:paraId="51EE4895" w14:textId="75F3634B" w:rsidR="00D150DB" w:rsidRPr="00C269AA" w:rsidRDefault="00B612BB" w:rsidP="006E7422">
            <w:pPr>
              <w:pStyle w:val="NoSpacing"/>
              <w:rPr>
                <w:rFonts w:cs="Arial"/>
                <w:color w:val="000000" w:themeColor="text1"/>
              </w:rPr>
            </w:pPr>
            <w:r w:rsidRPr="00C269AA">
              <w:rPr>
                <w:rFonts w:eastAsia="Arial" w:cs="Arial"/>
                <w:color w:val="000000" w:themeColor="text1"/>
              </w:rPr>
              <w:t>Rosin and resin acids</w:t>
            </w:r>
          </w:p>
          <w:p w14:paraId="3D635359" w14:textId="55E272D3"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681414B" w14:textId="616BDEA3"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7B2AA6B" w14:textId="3E514ACA"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C40B259" w14:textId="5308B75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906D440" w14:textId="106EA1E2"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60985E0" w14:textId="7F4518B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61A80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25EC7E66"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91AA7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3806200000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1F459A2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Rosin and resin acids, and derivatives thereof; rosin spirit and rosin oils; run gums</w:t>
            </w:r>
          </w:p>
          <w:p w14:paraId="4C36CA6A" w14:textId="153535BA" w:rsidR="00D150DB" w:rsidRPr="00C269AA" w:rsidRDefault="00B612BB" w:rsidP="006E7422">
            <w:pPr>
              <w:pStyle w:val="NoSpacing"/>
              <w:rPr>
                <w:rFonts w:cs="Arial"/>
                <w:color w:val="000000" w:themeColor="text1"/>
              </w:rPr>
            </w:pPr>
            <w:r w:rsidRPr="00C269AA">
              <w:rPr>
                <w:rFonts w:eastAsia="Arial" w:cs="Arial"/>
                <w:color w:val="000000" w:themeColor="text1"/>
              </w:rPr>
              <w:t>Salts of rosin, of resin acids or of derivatives of rosin or resin acids, other than salts of rosin adducts</w:t>
            </w:r>
          </w:p>
          <w:p w14:paraId="6D0029F5" w14:textId="7902DC7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A5699F6" w14:textId="7DD0A854"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75D32E2" w14:textId="48D69C5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D75CAA3" w14:textId="6C37CEB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AEBB471" w14:textId="3402A6B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763C1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7DD00CBA"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B9D78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3806300000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008D88D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Rosin and resin acids, and derivatives thereof; rosin spirit and rosin oils; run gums</w:t>
            </w:r>
          </w:p>
          <w:p w14:paraId="50C88331" w14:textId="355ACF40" w:rsidR="00D150DB" w:rsidRPr="00C269AA" w:rsidRDefault="00B612BB" w:rsidP="006E7422">
            <w:pPr>
              <w:pStyle w:val="NoSpacing"/>
              <w:rPr>
                <w:rFonts w:cs="Arial"/>
                <w:color w:val="000000" w:themeColor="text1"/>
              </w:rPr>
            </w:pPr>
            <w:r w:rsidRPr="00C269AA">
              <w:rPr>
                <w:rFonts w:eastAsia="Arial" w:cs="Arial"/>
                <w:color w:val="000000" w:themeColor="text1"/>
              </w:rPr>
              <w:t>Ester gums</w:t>
            </w:r>
          </w:p>
          <w:p w14:paraId="375DC0C6" w14:textId="64C278B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2B9464C" w14:textId="139F0F0E"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8CA8755" w14:textId="5811537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CB6AAC9" w14:textId="2BBCE69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6C2B1DF" w14:textId="08E6CBDB"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2E6B1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6A08FCD4"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85299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3806900000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5C986C0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Rosin and resin acids, and derivatives thereof; rosin spirit and rosin oils; run gums</w:t>
            </w:r>
          </w:p>
          <w:p w14:paraId="5E7525E7" w14:textId="77CDAA4E"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F3BF532" w14:textId="19274F5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A3A56AE" w14:textId="141BEB6B"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B1C310B" w14:textId="0E23126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392590C" w14:textId="7286E664"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06F0A55" w14:textId="3C4181C4"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EC4B1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6FB461F2"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D8448D" w14:textId="07524CCC" w:rsidR="00D150DB" w:rsidRPr="00C269AA" w:rsidRDefault="00B612BB" w:rsidP="006E7422">
            <w:pPr>
              <w:pStyle w:val="NoSpacing"/>
              <w:rPr>
                <w:rFonts w:cs="Arial"/>
                <w:color w:val="000000" w:themeColor="text1"/>
              </w:rPr>
            </w:pPr>
            <w:r w:rsidRPr="00C269AA">
              <w:rPr>
                <w:rFonts w:eastAsia="Arial" w:cs="Arial"/>
                <w:color w:val="000000" w:themeColor="text1"/>
              </w:rPr>
              <w:t>3807</w:t>
            </w:r>
          </w:p>
        </w:tc>
        <w:tc>
          <w:tcPr>
            <w:tcW w:w="3674" w:type="pct"/>
            <w:tcBorders>
              <w:top w:val="single" w:sz="4" w:space="0" w:color="A6A6A6"/>
              <w:bottom w:val="single" w:sz="4" w:space="0" w:color="A6A6A6"/>
            </w:tcBorders>
            <w:tcMar>
              <w:top w:w="0" w:type="dxa"/>
              <w:left w:w="113" w:type="dxa"/>
              <w:bottom w:w="0" w:type="dxa"/>
              <w:right w:w="113" w:type="dxa"/>
            </w:tcMar>
            <w:hideMark/>
          </w:tcPr>
          <w:p w14:paraId="04CAD8E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Wood tar; wood tar oils; wood creosote; wood naphtha; vegetable pitch; brewers' pitch and similar preparations based on rosin, resin acids or on vegetable pitch</w:t>
            </w:r>
          </w:p>
          <w:p w14:paraId="74EEC264" w14:textId="7D9DEF8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A47F4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63A98D3A"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B9E58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3808520000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46A6737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p w14:paraId="7AA92BEB" w14:textId="280B6D4C" w:rsidR="00D150DB" w:rsidRPr="00C269AA" w:rsidRDefault="00B612BB" w:rsidP="006E7422">
            <w:pPr>
              <w:pStyle w:val="NoSpacing"/>
              <w:rPr>
                <w:rFonts w:cs="Arial"/>
                <w:color w:val="000000" w:themeColor="text1"/>
              </w:rPr>
            </w:pPr>
            <w:r w:rsidRPr="00C269AA">
              <w:rPr>
                <w:rFonts w:eastAsia="Arial" w:cs="Arial"/>
                <w:color w:val="000000" w:themeColor="text1"/>
              </w:rPr>
              <w:t>Goods specified in subheading note 1 to this chapter</w:t>
            </w:r>
          </w:p>
          <w:p w14:paraId="4706C856" w14:textId="6B5BE975" w:rsidR="00D150DB" w:rsidRPr="00C269AA" w:rsidRDefault="00B612BB" w:rsidP="006E7422">
            <w:pPr>
              <w:pStyle w:val="NoSpacing"/>
              <w:rPr>
                <w:rFonts w:cs="Arial"/>
                <w:color w:val="000000" w:themeColor="text1"/>
              </w:rPr>
            </w:pPr>
            <w:r w:rsidRPr="00C269AA">
              <w:rPr>
                <w:rFonts w:eastAsia="Arial" w:cs="Arial"/>
                <w:color w:val="000000" w:themeColor="text1"/>
              </w:rPr>
              <w:t>DDT (ISO) (clofenotane (INN)), in packings of a net weight content not exceeding 300 g</w:t>
            </w:r>
          </w:p>
          <w:p w14:paraId="6A406FB8" w14:textId="7C5282CF"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50AD5F0" w14:textId="094188B3"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BBE27D6" w14:textId="18D123F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90B19CD" w14:textId="2A5E1A6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9E9BE3E" w14:textId="77274FBB"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34122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3A9B9F3A"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9BDE3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3808590000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48A885E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p w14:paraId="04269384" w14:textId="596CB2EE" w:rsidR="00D150DB" w:rsidRPr="00C269AA" w:rsidRDefault="00B612BB" w:rsidP="006E7422">
            <w:pPr>
              <w:pStyle w:val="NoSpacing"/>
              <w:rPr>
                <w:rFonts w:cs="Arial"/>
                <w:color w:val="000000" w:themeColor="text1"/>
              </w:rPr>
            </w:pPr>
            <w:r w:rsidRPr="00C269AA">
              <w:rPr>
                <w:rFonts w:eastAsia="Arial" w:cs="Arial"/>
                <w:color w:val="000000" w:themeColor="text1"/>
              </w:rPr>
              <w:t>Goods specified in subheading note 1 to this chapter</w:t>
            </w:r>
          </w:p>
          <w:p w14:paraId="56F5EE31" w14:textId="4018216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3BFB354" w14:textId="0F4A5474"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C4F7C13" w14:textId="74FC33DE"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057C795" w14:textId="3A2ABE3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90816F" w14:textId="14D0BCAC"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CC26527" w14:textId="26E2C0CB"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AF5D5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765935AD"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3853C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3808610000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2EF1EB3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p w14:paraId="11DA014A" w14:textId="3A1948C0" w:rsidR="00D150DB" w:rsidRPr="00C269AA" w:rsidRDefault="00B612BB" w:rsidP="006E7422">
            <w:pPr>
              <w:pStyle w:val="NoSpacing"/>
              <w:rPr>
                <w:rFonts w:cs="Arial"/>
                <w:color w:val="000000" w:themeColor="text1"/>
              </w:rPr>
            </w:pPr>
            <w:r w:rsidRPr="00C269AA">
              <w:rPr>
                <w:rFonts w:eastAsia="Arial" w:cs="Arial"/>
                <w:color w:val="000000" w:themeColor="text1"/>
              </w:rPr>
              <w:t>Goods specified in subheading note 2 to this chapter</w:t>
            </w:r>
          </w:p>
          <w:p w14:paraId="737038F7" w14:textId="78C6DFB5" w:rsidR="00D150DB" w:rsidRPr="00C269AA" w:rsidRDefault="00B612BB" w:rsidP="006E7422">
            <w:pPr>
              <w:pStyle w:val="NoSpacing"/>
              <w:rPr>
                <w:rFonts w:cs="Arial"/>
                <w:color w:val="000000" w:themeColor="text1"/>
              </w:rPr>
            </w:pPr>
            <w:r w:rsidRPr="00C269AA">
              <w:rPr>
                <w:rFonts w:eastAsia="Arial" w:cs="Arial"/>
                <w:color w:val="000000" w:themeColor="text1"/>
              </w:rPr>
              <w:t>In packings of a net weight content not exceeding 300 g</w:t>
            </w:r>
          </w:p>
          <w:p w14:paraId="334647B4" w14:textId="2C02717D"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A39947E" w14:textId="708BA9B4"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E025FEA" w14:textId="640AE8F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C26926A" w14:textId="11980E92"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ECBB078" w14:textId="1173AB6B"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73DBBC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65010DAE"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76D282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3808620000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11A9649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p w14:paraId="2A85A0B8" w14:textId="7708C3FD" w:rsidR="00D150DB" w:rsidRPr="00C269AA" w:rsidRDefault="00B612BB" w:rsidP="006E7422">
            <w:pPr>
              <w:pStyle w:val="NoSpacing"/>
              <w:rPr>
                <w:rFonts w:cs="Arial"/>
                <w:color w:val="000000" w:themeColor="text1"/>
              </w:rPr>
            </w:pPr>
            <w:r w:rsidRPr="00C269AA">
              <w:rPr>
                <w:rFonts w:eastAsia="Arial" w:cs="Arial"/>
                <w:color w:val="000000" w:themeColor="text1"/>
              </w:rPr>
              <w:t>Goods specified in subheading note 2 to this chapter</w:t>
            </w:r>
          </w:p>
          <w:p w14:paraId="637389D5" w14:textId="00811ACB" w:rsidR="00D150DB" w:rsidRPr="00C269AA" w:rsidRDefault="00B612BB" w:rsidP="006E7422">
            <w:pPr>
              <w:pStyle w:val="NoSpacing"/>
              <w:rPr>
                <w:rFonts w:cs="Arial"/>
                <w:color w:val="000000" w:themeColor="text1"/>
              </w:rPr>
            </w:pPr>
            <w:r w:rsidRPr="00C269AA">
              <w:rPr>
                <w:rFonts w:eastAsia="Arial" w:cs="Arial"/>
                <w:color w:val="000000" w:themeColor="text1"/>
              </w:rPr>
              <w:t>In packings of a net weight content exceeding 300 g but not exceeding 7.5 kg</w:t>
            </w:r>
          </w:p>
          <w:p w14:paraId="627BAC29" w14:textId="4FF123D4"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D887D6E" w14:textId="7512014F"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840CB50" w14:textId="1D83DA1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8C49A8C" w14:textId="6651D933"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969C893" w14:textId="6D06729C"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406F7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41586C68"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76CA2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3808690000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0C36941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p w14:paraId="24DAE562" w14:textId="2653C3BD" w:rsidR="00D150DB" w:rsidRPr="00C269AA" w:rsidRDefault="00B612BB" w:rsidP="006E7422">
            <w:pPr>
              <w:pStyle w:val="NoSpacing"/>
              <w:rPr>
                <w:rFonts w:cs="Arial"/>
                <w:color w:val="000000" w:themeColor="text1"/>
              </w:rPr>
            </w:pPr>
            <w:r w:rsidRPr="00C269AA">
              <w:rPr>
                <w:rFonts w:eastAsia="Arial" w:cs="Arial"/>
                <w:color w:val="000000" w:themeColor="text1"/>
              </w:rPr>
              <w:t>Goods specified in subheading note 2 to this chapter</w:t>
            </w:r>
          </w:p>
          <w:p w14:paraId="7C9EA396" w14:textId="73ED90E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CF69A2A" w14:textId="0087154E"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B853405" w14:textId="16CDA2C5"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02979E9" w14:textId="2B67B8E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236AE2B" w14:textId="452CE429"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6C48F3F" w14:textId="6639D0DC"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B845B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6B1E7542"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439836" w14:textId="5A3C00A0" w:rsidR="00D150DB" w:rsidRPr="00C269AA" w:rsidRDefault="00B612BB" w:rsidP="006E7422">
            <w:pPr>
              <w:pStyle w:val="NoSpacing"/>
              <w:rPr>
                <w:rFonts w:cs="Arial"/>
                <w:color w:val="000000" w:themeColor="text1"/>
              </w:rPr>
            </w:pPr>
            <w:r w:rsidRPr="00C269AA">
              <w:rPr>
                <w:rFonts w:eastAsia="Arial" w:cs="Arial"/>
                <w:color w:val="000000" w:themeColor="text1"/>
              </w:rPr>
              <w:t>380891</w:t>
            </w:r>
          </w:p>
        </w:tc>
        <w:tc>
          <w:tcPr>
            <w:tcW w:w="3674" w:type="pct"/>
            <w:tcBorders>
              <w:top w:val="single" w:sz="4" w:space="0" w:color="A6A6A6"/>
              <w:bottom w:val="single" w:sz="4" w:space="0" w:color="A6A6A6"/>
            </w:tcBorders>
            <w:tcMar>
              <w:top w:w="0" w:type="dxa"/>
              <w:left w:w="113" w:type="dxa"/>
              <w:bottom w:w="0" w:type="dxa"/>
              <w:right w:w="113" w:type="dxa"/>
            </w:tcMar>
            <w:hideMark/>
          </w:tcPr>
          <w:p w14:paraId="543345E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p w14:paraId="4E0E8E1B" w14:textId="7688E2D4"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F6E8910" w14:textId="7BDD89E5" w:rsidR="00D150DB" w:rsidRPr="00C269AA" w:rsidRDefault="00B612BB" w:rsidP="006E7422">
            <w:pPr>
              <w:pStyle w:val="NoSpacing"/>
              <w:rPr>
                <w:rFonts w:cs="Arial"/>
                <w:color w:val="000000" w:themeColor="text1"/>
              </w:rPr>
            </w:pPr>
            <w:r w:rsidRPr="00C269AA">
              <w:rPr>
                <w:rFonts w:eastAsia="Arial" w:cs="Arial"/>
                <w:color w:val="000000" w:themeColor="text1"/>
              </w:rPr>
              <w:t>Insecticides</w:t>
            </w:r>
          </w:p>
          <w:p w14:paraId="6E8CE9D3" w14:textId="16A1185C"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EF33AA4" w14:textId="55E06809"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41D6A23" w14:textId="530E6B3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77DA246" w14:textId="6B33773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9C71DEF" w14:textId="30716434"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D4571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35B07996"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C778F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3808921000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6877D9B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C269AA">
              <w:rPr>
                <w:rFonts w:eastAsia="Arial" w:cs="Arial"/>
                <w:color w:val="000000" w:themeColor="text1"/>
              </w:rPr>
              <w:br/>
              <w:t>Other</w:t>
            </w:r>
            <w:r w:rsidRPr="00C269AA">
              <w:rPr>
                <w:rFonts w:eastAsia="Arial" w:cs="Arial"/>
                <w:color w:val="000000" w:themeColor="text1"/>
              </w:rPr>
              <w:br/>
              <w:t>Fungicides</w:t>
            </w:r>
          </w:p>
          <w:p w14:paraId="58E840C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Inorganic</w:t>
            </w:r>
          </w:p>
          <w:p w14:paraId="610A29C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Preparations based on copper compounds</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F25B9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3206D5C8"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353F2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3808922000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6BC4252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C269AA">
              <w:rPr>
                <w:rFonts w:eastAsia="Arial" w:cs="Arial"/>
                <w:color w:val="000000" w:themeColor="text1"/>
              </w:rPr>
              <w:br/>
              <w:t>Other</w:t>
            </w:r>
            <w:r w:rsidRPr="00C269AA">
              <w:rPr>
                <w:rFonts w:eastAsia="Arial" w:cs="Arial"/>
                <w:color w:val="000000" w:themeColor="text1"/>
              </w:rPr>
              <w:br/>
              <w:t>Fungicides</w:t>
            </w:r>
          </w:p>
          <w:p w14:paraId="5ED1A07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0676C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0ACC1E4A"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44234F" w14:textId="45C45EB5" w:rsidR="00D150DB" w:rsidRPr="00C269AA" w:rsidRDefault="00B612BB" w:rsidP="006E7422">
            <w:pPr>
              <w:pStyle w:val="NoSpacing"/>
              <w:rPr>
                <w:rFonts w:cs="Arial"/>
                <w:color w:val="000000" w:themeColor="text1"/>
              </w:rPr>
            </w:pPr>
            <w:r w:rsidRPr="00C269AA">
              <w:rPr>
                <w:rFonts w:eastAsia="Arial" w:cs="Arial"/>
                <w:color w:val="000000" w:themeColor="text1"/>
              </w:rPr>
              <w:t>38089230</w:t>
            </w:r>
            <w:r w:rsidR="00791C10" w:rsidRPr="00C269AA">
              <w:rPr>
                <w:rFonts w:eastAsia="Arial" w:cs="Arial"/>
                <w:color w:val="000000" w:themeColor="text1"/>
              </w:rPr>
              <w:t>00</w:t>
            </w:r>
          </w:p>
        </w:tc>
        <w:tc>
          <w:tcPr>
            <w:tcW w:w="3674" w:type="pct"/>
            <w:tcBorders>
              <w:top w:val="single" w:sz="4" w:space="0" w:color="A6A6A6"/>
              <w:bottom w:val="single" w:sz="4" w:space="0" w:color="A6A6A6"/>
            </w:tcBorders>
            <w:tcMar>
              <w:top w:w="0" w:type="dxa"/>
              <w:left w:w="113" w:type="dxa"/>
              <w:bottom w:w="0" w:type="dxa"/>
              <w:right w:w="113" w:type="dxa"/>
            </w:tcMar>
            <w:hideMark/>
          </w:tcPr>
          <w:p w14:paraId="100B7CB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C269AA">
              <w:rPr>
                <w:rFonts w:eastAsia="Arial" w:cs="Arial"/>
                <w:color w:val="000000" w:themeColor="text1"/>
              </w:rPr>
              <w:br/>
              <w:t>Other</w:t>
            </w:r>
            <w:r w:rsidRPr="00C269AA">
              <w:rPr>
                <w:rFonts w:eastAsia="Arial" w:cs="Arial"/>
                <w:color w:val="000000" w:themeColor="text1"/>
              </w:rPr>
              <w:br/>
              <w:t>Fungicides</w:t>
            </w:r>
          </w:p>
          <w:p w14:paraId="23BD663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406C94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Based on dithiocarbamates</w:t>
            </w:r>
          </w:p>
          <w:p w14:paraId="0364BAAF" w14:textId="2E76C04D"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5A71C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5881462B"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14B5E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3808924000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6292342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C269AA">
              <w:rPr>
                <w:rFonts w:eastAsia="Arial" w:cs="Arial"/>
                <w:color w:val="000000" w:themeColor="text1"/>
              </w:rPr>
              <w:br/>
              <w:t>Other</w:t>
            </w:r>
            <w:r w:rsidRPr="00C269AA">
              <w:rPr>
                <w:rFonts w:eastAsia="Arial" w:cs="Arial"/>
                <w:color w:val="000000" w:themeColor="text1"/>
              </w:rPr>
              <w:br/>
              <w:t>Fungicides</w:t>
            </w:r>
          </w:p>
          <w:p w14:paraId="1DE7BDF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Based on benzimidazoles</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6EB77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5FE00174"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6DB5B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3808925000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75E0FC0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C269AA">
              <w:rPr>
                <w:rFonts w:eastAsia="Arial" w:cs="Arial"/>
                <w:color w:val="000000" w:themeColor="text1"/>
              </w:rPr>
              <w:br/>
              <w:t>Other</w:t>
            </w:r>
            <w:r w:rsidRPr="00C269AA">
              <w:rPr>
                <w:rFonts w:eastAsia="Arial" w:cs="Arial"/>
                <w:color w:val="000000" w:themeColor="text1"/>
              </w:rPr>
              <w:br/>
              <w:t>Fungicides</w:t>
            </w:r>
          </w:p>
          <w:p w14:paraId="533099F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Based on diazoles or triazoles</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9060D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0488C3AE"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A4A7D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3808926000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5AC6CD3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C269AA">
              <w:rPr>
                <w:rFonts w:eastAsia="Arial" w:cs="Arial"/>
                <w:color w:val="000000" w:themeColor="text1"/>
              </w:rPr>
              <w:br/>
              <w:t>Other</w:t>
            </w:r>
            <w:r w:rsidRPr="00C269AA">
              <w:rPr>
                <w:rFonts w:eastAsia="Arial" w:cs="Arial"/>
                <w:color w:val="000000" w:themeColor="text1"/>
              </w:rPr>
              <w:br/>
              <w:t>Fungicides</w:t>
            </w:r>
          </w:p>
          <w:p w14:paraId="17BCDF4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Based on diazines or morpholines</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CF58A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4BBE0CE9"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8A2C8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3808929040</w:t>
            </w:r>
          </w:p>
        </w:tc>
        <w:tc>
          <w:tcPr>
            <w:tcW w:w="3674" w:type="pct"/>
            <w:tcBorders>
              <w:top w:val="single" w:sz="4" w:space="0" w:color="A6A6A6"/>
              <w:bottom w:val="single" w:sz="4" w:space="0" w:color="A6A6A6"/>
            </w:tcBorders>
            <w:tcMar>
              <w:top w:w="0" w:type="dxa"/>
              <w:left w:w="113" w:type="dxa"/>
              <w:bottom w:w="0" w:type="dxa"/>
              <w:right w:w="113" w:type="dxa"/>
            </w:tcMar>
            <w:hideMark/>
          </w:tcPr>
          <w:p w14:paraId="4ADB83F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C269AA">
              <w:rPr>
                <w:rFonts w:eastAsia="Arial" w:cs="Arial"/>
                <w:color w:val="000000" w:themeColor="text1"/>
              </w:rPr>
              <w:br/>
              <w:t>Fungicides</w:t>
            </w:r>
          </w:p>
          <w:p w14:paraId="6262B92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Other </w:t>
            </w:r>
          </w:p>
          <w:p w14:paraId="0065006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Preparation containing 38% or more but not more than 50% by weight of pyrithione zinc (INN) (CAS RN 13463-41-7) in an aqueous dispersion</w:t>
            </w:r>
          </w:p>
          <w:p w14:paraId="3DCC5777" w14:textId="14277B60" w:rsidR="00D150DB" w:rsidRPr="00C269AA" w:rsidRDefault="00B612BB" w:rsidP="006E7422">
            <w:pPr>
              <w:pStyle w:val="NoSpacing"/>
              <w:rPr>
                <w:rFonts w:cs="Arial"/>
                <w:color w:val="000000" w:themeColor="text1"/>
              </w:rPr>
            </w:pPr>
            <w:r w:rsidRPr="00C269AA">
              <w:rPr>
                <w:rFonts w:eastAsia="Arial" w:cs="Arial"/>
                <w:color w:val="000000" w:themeColor="text1"/>
              </w:rPr>
              <w:t>Preparation consisting of a suspension of pyrithione zinc (INN) in water, containing by weight:</w:t>
            </w:r>
            <w:r w:rsidRPr="00C269AA">
              <w:rPr>
                <w:rFonts w:eastAsia="Arial" w:cs="Arial"/>
                <w:color w:val="000000" w:themeColor="text1"/>
              </w:rPr>
              <w:br/>
              <w:t>24 % or more but not more than 26 % of pyrithione zinc (INN), or</w:t>
            </w:r>
            <w:r w:rsidRPr="00C269AA">
              <w:rPr>
                <w:rFonts w:eastAsia="Arial" w:cs="Arial"/>
                <w:color w:val="000000" w:themeColor="text1"/>
              </w:rPr>
              <w:br/>
              <w:t>39 % or more but not more than 41 % of pyrithione zinc (INN)</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443BF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2F5A00CB"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4778F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3808929090</w:t>
            </w:r>
          </w:p>
        </w:tc>
        <w:tc>
          <w:tcPr>
            <w:tcW w:w="3674" w:type="pct"/>
            <w:tcBorders>
              <w:top w:val="single" w:sz="4" w:space="0" w:color="A6A6A6"/>
              <w:bottom w:val="single" w:sz="4" w:space="0" w:color="A6A6A6"/>
            </w:tcBorders>
            <w:tcMar>
              <w:top w:w="0" w:type="dxa"/>
              <w:left w:w="113" w:type="dxa"/>
              <w:bottom w:w="0" w:type="dxa"/>
              <w:right w:w="113" w:type="dxa"/>
            </w:tcMar>
            <w:hideMark/>
          </w:tcPr>
          <w:p w14:paraId="60F95F4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C269AA">
              <w:rPr>
                <w:rFonts w:eastAsia="Arial" w:cs="Arial"/>
                <w:color w:val="000000" w:themeColor="text1"/>
              </w:rPr>
              <w:br/>
              <w:t>Fungicides</w:t>
            </w:r>
          </w:p>
          <w:p w14:paraId="59C8C05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Other </w:t>
            </w:r>
          </w:p>
          <w:p w14:paraId="0587C77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Other </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FCBFE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4BE846FF"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DD2E5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3808931100</w:t>
            </w:r>
          </w:p>
        </w:tc>
        <w:tc>
          <w:tcPr>
            <w:tcW w:w="3674" w:type="pct"/>
            <w:tcBorders>
              <w:top w:val="single" w:sz="4" w:space="0" w:color="A6A6A6"/>
              <w:bottom w:val="single" w:sz="4" w:space="0" w:color="A6A6A6"/>
            </w:tcBorders>
            <w:tcMar>
              <w:top w:w="0" w:type="dxa"/>
              <w:left w:w="113" w:type="dxa"/>
              <w:bottom w:w="0" w:type="dxa"/>
              <w:right w:w="113" w:type="dxa"/>
            </w:tcMar>
            <w:hideMark/>
          </w:tcPr>
          <w:p w14:paraId="0248454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p w14:paraId="2995B38B" w14:textId="7C72CF8E"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F15A8AC" w14:textId="7D000B9A" w:rsidR="00D150DB" w:rsidRPr="00C269AA" w:rsidRDefault="00B612BB" w:rsidP="006E7422">
            <w:pPr>
              <w:pStyle w:val="NoSpacing"/>
              <w:rPr>
                <w:rFonts w:cs="Arial"/>
                <w:color w:val="000000" w:themeColor="text1"/>
              </w:rPr>
            </w:pPr>
            <w:r w:rsidRPr="00C269AA">
              <w:rPr>
                <w:rFonts w:eastAsia="Arial" w:cs="Arial"/>
                <w:color w:val="000000" w:themeColor="text1"/>
              </w:rPr>
              <w:t>Herbicides, anti-sprouting products and plant-growth regulators</w:t>
            </w:r>
          </w:p>
          <w:p w14:paraId="2CF4C2C6" w14:textId="5B917431" w:rsidR="00D150DB" w:rsidRPr="00C269AA" w:rsidRDefault="00B612BB" w:rsidP="006E7422">
            <w:pPr>
              <w:pStyle w:val="NoSpacing"/>
              <w:rPr>
                <w:rFonts w:cs="Arial"/>
                <w:color w:val="000000" w:themeColor="text1"/>
              </w:rPr>
            </w:pPr>
            <w:r w:rsidRPr="00C269AA">
              <w:rPr>
                <w:rFonts w:eastAsia="Arial" w:cs="Arial"/>
                <w:color w:val="000000" w:themeColor="text1"/>
              </w:rPr>
              <w:t>Herbicides</w:t>
            </w:r>
          </w:p>
          <w:p w14:paraId="44E0FC2C" w14:textId="1D47C023" w:rsidR="00D150DB" w:rsidRPr="00C269AA" w:rsidRDefault="00B612BB" w:rsidP="006E7422">
            <w:pPr>
              <w:pStyle w:val="NoSpacing"/>
              <w:rPr>
                <w:rFonts w:cs="Arial"/>
                <w:color w:val="000000" w:themeColor="text1"/>
              </w:rPr>
            </w:pPr>
            <w:r w:rsidRPr="00C269AA">
              <w:rPr>
                <w:rFonts w:eastAsia="Arial" w:cs="Arial"/>
                <w:color w:val="000000" w:themeColor="text1"/>
              </w:rPr>
              <w:t>Based on phenoxy-phytohormones</w:t>
            </w:r>
          </w:p>
          <w:p w14:paraId="06370073" w14:textId="091DF609"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718F4CD" w14:textId="41F7EE0C"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37418B7" w14:textId="6C109C3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E4FFD1" w14:textId="544709C2"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736DEE0" w14:textId="444E2E78"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110B3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788A287F"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F894F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3808931300</w:t>
            </w:r>
          </w:p>
        </w:tc>
        <w:tc>
          <w:tcPr>
            <w:tcW w:w="3674" w:type="pct"/>
            <w:tcBorders>
              <w:top w:val="single" w:sz="4" w:space="0" w:color="A6A6A6"/>
              <w:bottom w:val="single" w:sz="4" w:space="0" w:color="A6A6A6"/>
            </w:tcBorders>
            <w:tcMar>
              <w:top w:w="0" w:type="dxa"/>
              <w:left w:w="113" w:type="dxa"/>
              <w:bottom w:w="0" w:type="dxa"/>
              <w:right w:w="113" w:type="dxa"/>
            </w:tcMar>
            <w:hideMark/>
          </w:tcPr>
          <w:p w14:paraId="6377393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p w14:paraId="6FDA03DC" w14:textId="76237482"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9D300D1" w14:textId="64A2CF1C" w:rsidR="00D150DB" w:rsidRPr="00C269AA" w:rsidRDefault="00B612BB" w:rsidP="006E7422">
            <w:pPr>
              <w:pStyle w:val="NoSpacing"/>
              <w:rPr>
                <w:rFonts w:cs="Arial"/>
                <w:color w:val="000000" w:themeColor="text1"/>
              </w:rPr>
            </w:pPr>
            <w:r w:rsidRPr="00C269AA">
              <w:rPr>
                <w:rFonts w:eastAsia="Arial" w:cs="Arial"/>
                <w:color w:val="000000" w:themeColor="text1"/>
              </w:rPr>
              <w:t>Herbicides, anti-sprouting products and plant-growth regulators</w:t>
            </w:r>
          </w:p>
          <w:p w14:paraId="4ED308FF" w14:textId="493990F8" w:rsidR="00D150DB" w:rsidRPr="00C269AA" w:rsidRDefault="00B612BB" w:rsidP="006E7422">
            <w:pPr>
              <w:pStyle w:val="NoSpacing"/>
              <w:rPr>
                <w:rFonts w:cs="Arial"/>
                <w:color w:val="000000" w:themeColor="text1"/>
              </w:rPr>
            </w:pPr>
            <w:r w:rsidRPr="00C269AA">
              <w:rPr>
                <w:rFonts w:eastAsia="Arial" w:cs="Arial"/>
                <w:color w:val="000000" w:themeColor="text1"/>
              </w:rPr>
              <w:t>Herbicides</w:t>
            </w:r>
          </w:p>
          <w:p w14:paraId="110D0BE3" w14:textId="0C04ECD4" w:rsidR="00D150DB" w:rsidRPr="00C269AA" w:rsidRDefault="00B612BB" w:rsidP="006E7422">
            <w:pPr>
              <w:pStyle w:val="NoSpacing"/>
              <w:rPr>
                <w:rFonts w:cs="Arial"/>
                <w:color w:val="000000" w:themeColor="text1"/>
              </w:rPr>
            </w:pPr>
            <w:r w:rsidRPr="00C269AA">
              <w:rPr>
                <w:rFonts w:eastAsia="Arial" w:cs="Arial"/>
                <w:color w:val="000000" w:themeColor="text1"/>
              </w:rPr>
              <w:t>Based on triazines</w:t>
            </w:r>
          </w:p>
          <w:p w14:paraId="3C8DB07F" w14:textId="5D747442"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2B8D859" w14:textId="72AC418B"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8508A80" w14:textId="0659870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4DE24DF" w14:textId="339D5AA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93946B8" w14:textId="36AA927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5AD42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4D23B3C8"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4076C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3808931500</w:t>
            </w:r>
          </w:p>
        </w:tc>
        <w:tc>
          <w:tcPr>
            <w:tcW w:w="3674" w:type="pct"/>
            <w:tcBorders>
              <w:top w:val="single" w:sz="4" w:space="0" w:color="A6A6A6"/>
              <w:bottom w:val="single" w:sz="4" w:space="0" w:color="A6A6A6"/>
            </w:tcBorders>
            <w:tcMar>
              <w:top w:w="0" w:type="dxa"/>
              <w:left w:w="113" w:type="dxa"/>
              <w:bottom w:w="0" w:type="dxa"/>
              <w:right w:w="113" w:type="dxa"/>
            </w:tcMar>
            <w:hideMark/>
          </w:tcPr>
          <w:p w14:paraId="2F19F78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p w14:paraId="1239CF36" w14:textId="407B49BE"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ECF03F0" w14:textId="33FE3C23" w:rsidR="00D150DB" w:rsidRPr="00C269AA" w:rsidRDefault="00B612BB" w:rsidP="006E7422">
            <w:pPr>
              <w:pStyle w:val="NoSpacing"/>
              <w:rPr>
                <w:rFonts w:cs="Arial"/>
                <w:color w:val="000000" w:themeColor="text1"/>
              </w:rPr>
            </w:pPr>
            <w:r w:rsidRPr="00C269AA">
              <w:rPr>
                <w:rFonts w:eastAsia="Arial" w:cs="Arial"/>
                <w:color w:val="000000" w:themeColor="text1"/>
              </w:rPr>
              <w:t>Herbicides, anti-sprouting products and plant-growth regulators</w:t>
            </w:r>
          </w:p>
          <w:p w14:paraId="76D6E64D" w14:textId="54C8DB15" w:rsidR="00D150DB" w:rsidRPr="00C269AA" w:rsidRDefault="00B612BB" w:rsidP="006E7422">
            <w:pPr>
              <w:pStyle w:val="NoSpacing"/>
              <w:rPr>
                <w:rFonts w:cs="Arial"/>
                <w:color w:val="000000" w:themeColor="text1"/>
              </w:rPr>
            </w:pPr>
            <w:r w:rsidRPr="00C269AA">
              <w:rPr>
                <w:rFonts w:eastAsia="Arial" w:cs="Arial"/>
                <w:color w:val="000000" w:themeColor="text1"/>
              </w:rPr>
              <w:t>Herbicides</w:t>
            </w:r>
          </w:p>
          <w:p w14:paraId="2D4E0931" w14:textId="6F68A6BE" w:rsidR="00D150DB" w:rsidRPr="00C269AA" w:rsidRDefault="00B612BB" w:rsidP="006E7422">
            <w:pPr>
              <w:pStyle w:val="NoSpacing"/>
              <w:rPr>
                <w:rFonts w:cs="Arial"/>
                <w:color w:val="000000" w:themeColor="text1"/>
              </w:rPr>
            </w:pPr>
            <w:r w:rsidRPr="00C269AA">
              <w:rPr>
                <w:rFonts w:eastAsia="Arial" w:cs="Arial"/>
                <w:color w:val="000000" w:themeColor="text1"/>
              </w:rPr>
              <w:t>Based on amides</w:t>
            </w:r>
          </w:p>
          <w:p w14:paraId="25C361F6" w14:textId="579D02A2"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391E6F1" w14:textId="2F371C6F"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F559DD2" w14:textId="48C230C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29434D7" w14:textId="5CD72A8C"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ABBF4BE" w14:textId="45882349"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A918A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75BAC3BF"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B4D5D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3808931700</w:t>
            </w:r>
          </w:p>
        </w:tc>
        <w:tc>
          <w:tcPr>
            <w:tcW w:w="3674" w:type="pct"/>
            <w:tcBorders>
              <w:top w:val="single" w:sz="4" w:space="0" w:color="A6A6A6"/>
              <w:bottom w:val="single" w:sz="4" w:space="0" w:color="A6A6A6"/>
            </w:tcBorders>
            <w:tcMar>
              <w:top w:w="0" w:type="dxa"/>
              <w:left w:w="113" w:type="dxa"/>
              <w:bottom w:w="0" w:type="dxa"/>
              <w:right w:w="113" w:type="dxa"/>
            </w:tcMar>
            <w:hideMark/>
          </w:tcPr>
          <w:p w14:paraId="4D7BD52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p w14:paraId="22ACD006" w14:textId="3889A566"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AB53904" w14:textId="1CD1AB34" w:rsidR="00D150DB" w:rsidRPr="00C269AA" w:rsidRDefault="00B612BB" w:rsidP="006E7422">
            <w:pPr>
              <w:pStyle w:val="NoSpacing"/>
              <w:rPr>
                <w:rFonts w:cs="Arial"/>
                <w:color w:val="000000" w:themeColor="text1"/>
              </w:rPr>
            </w:pPr>
            <w:r w:rsidRPr="00C269AA">
              <w:rPr>
                <w:rFonts w:eastAsia="Arial" w:cs="Arial"/>
                <w:color w:val="000000" w:themeColor="text1"/>
              </w:rPr>
              <w:t>Herbicides, anti-sprouting products and plant-growth regulators</w:t>
            </w:r>
          </w:p>
          <w:p w14:paraId="75592930" w14:textId="139AFBB2" w:rsidR="00D150DB" w:rsidRPr="00C269AA" w:rsidRDefault="00B612BB" w:rsidP="006E7422">
            <w:pPr>
              <w:pStyle w:val="NoSpacing"/>
              <w:rPr>
                <w:rFonts w:cs="Arial"/>
                <w:color w:val="000000" w:themeColor="text1"/>
              </w:rPr>
            </w:pPr>
            <w:r w:rsidRPr="00C269AA">
              <w:rPr>
                <w:rFonts w:eastAsia="Arial" w:cs="Arial"/>
                <w:color w:val="000000" w:themeColor="text1"/>
              </w:rPr>
              <w:t>Herbicides</w:t>
            </w:r>
          </w:p>
          <w:p w14:paraId="788E155D" w14:textId="5382ADCA" w:rsidR="00D150DB" w:rsidRPr="00C269AA" w:rsidRDefault="00B612BB" w:rsidP="006E7422">
            <w:pPr>
              <w:pStyle w:val="NoSpacing"/>
              <w:rPr>
                <w:rFonts w:cs="Arial"/>
                <w:color w:val="000000" w:themeColor="text1"/>
              </w:rPr>
            </w:pPr>
            <w:r w:rsidRPr="00C269AA">
              <w:rPr>
                <w:rFonts w:eastAsia="Arial" w:cs="Arial"/>
                <w:color w:val="000000" w:themeColor="text1"/>
              </w:rPr>
              <w:t>Based on carbamates</w:t>
            </w:r>
          </w:p>
          <w:p w14:paraId="7DD68598" w14:textId="58143CF2"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9D01F51" w14:textId="7A954B43"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04E2D16" w14:textId="12BE8CF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224637C" w14:textId="3333040D"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9095242" w14:textId="472F2729"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A5690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26D17E7A"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F47BE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3808932100</w:t>
            </w:r>
          </w:p>
        </w:tc>
        <w:tc>
          <w:tcPr>
            <w:tcW w:w="3674" w:type="pct"/>
            <w:tcBorders>
              <w:top w:val="single" w:sz="4" w:space="0" w:color="A6A6A6"/>
              <w:bottom w:val="single" w:sz="4" w:space="0" w:color="A6A6A6"/>
            </w:tcBorders>
            <w:tcMar>
              <w:top w:w="0" w:type="dxa"/>
              <w:left w:w="113" w:type="dxa"/>
              <w:bottom w:w="0" w:type="dxa"/>
              <w:right w:w="113" w:type="dxa"/>
            </w:tcMar>
            <w:hideMark/>
          </w:tcPr>
          <w:p w14:paraId="7642677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p w14:paraId="6C894269" w14:textId="3BB693A3"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8C596E0" w14:textId="5751F740" w:rsidR="00D150DB" w:rsidRPr="00C269AA" w:rsidRDefault="00B612BB" w:rsidP="006E7422">
            <w:pPr>
              <w:pStyle w:val="NoSpacing"/>
              <w:rPr>
                <w:rFonts w:cs="Arial"/>
                <w:color w:val="000000" w:themeColor="text1"/>
              </w:rPr>
            </w:pPr>
            <w:r w:rsidRPr="00C269AA">
              <w:rPr>
                <w:rFonts w:eastAsia="Arial" w:cs="Arial"/>
                <w:color w:val="000000" w:themeColor="text1"/>
              </w:rPr>
              <w:t>Herbicides, anti-sprouting products and plant-growth regulators</w:t>
            </w:r>
          </w:p>
          <w:p w14:paraId="7F39FC64" w14:textId="664AA1FD" w:rsidR="00D150DB" w:rsidRPr="00C269AA" w:rsidRDefault="00B612BB" w:rsidP="006E7422">
            <w:pPr>
              <w:pStyle w:val="NoSpacing"/>
              <w:rPr>
                <w:rFonts w:cs="Arial"/>
                <w:color w:val="000000" w:themeColor="text1"/>
              </w:rPr>
            </w:pPr>
            <w:r w:rsidRPr="00C269AA">
              <w:rPr>
                <w:rFonts w:eastAsia="Arial" w:cs="Arial"/>
                <w:color w:val="000000" w:themeColor="text1"/>
              </w:rPr>
              <w:t>Herbicides</w:t>
            </w:r>
          </w:p>
          <w:p w14:paraId="6E94938B" w14:textId="6B3F8695" w:rsidR="00D150DB" w:rsidRPr="00C269AA" w:rsidRDefault="00B612BB" w:rsidP="006E7422">
            <w:pPr>
              <w:pStyle w:val="NoSpacing"/>
              <w:rPr>
                <w:rFonts w:cs="Arial"/>
                <w:color w:val="000000" w:themeColor="text1"/>
              </w:rPr>
            </w:pPr>
            <w:r w:rsidRPr="00C269AA">
              <w:rPr>
                <w:rFonts w:eastAsia="Arial" w:cs="Arial"/>
                <w:color w:val="000000" w:themeColor="text1"/>
              </w:rPr>
              <w:t>Based on dinitroaniline derivatives</w:t>
            </w:r>
          </w:p>
          <w:p w14:paraId="54ED2837" w14:textId="1B72F884"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92CB567" w14:textId="4C08DA6E"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337E7B7" w14:textId="76FE31D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2C13346" w14:textId="10CA550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8D8A519" w14:textId="3D2BC9D3"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42916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01B99D68"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EDE88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3808932300</w:t>
            </w:r>
          </w:p>
        </w:tc>
        <w:tc>
          <w:tcPr>
            <w:tcW w:w="3674" w:type="pct"/>
            <w:tcBorders>
              <w:top w:val="single" w:sz="4" w:space="0" w:color="A6A6A6"/>
              <w:bottom w:val="single" w:sz="4" w:space="0" w:color="A6A6A6"/>
            </w:tcBorders>
            <w:tcMar>
              <w:top w:w="0" w:type="dxa"/>
              <w:left w:w="113" w:type="dxa"/>
              <w:bottom w:w="0" w:type="dxa"/>
              <w:right w:w="113" w:type="dxa"/>
            </w:tcMar>
            <w:hideMark/>
          </w:tcPr>
          <w:p w14:paraId="3AFE9DE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p w14:paraId="54FD2B85" w14:textId="58355594"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F7B5D6B" w14:textId="7F1B028D" w:rsidR="00D150DB" w:rsidRPr="00C269AA" w:rsidRDefault="00B612BB" w:rsidP="006E7422">
            <w:pPr>
              <w:pStyle w:val="NoSpacing"/>
              <w:rPr>
                <w:rFonts w:cs="Arial"/>
                <w:color w:val="000000" w:themeColor="text1"/>
              </w:rPr>
            </w:pPr>
            <w:r w:rsidRPr="00C269AA">
              <w:rPr>
                <w:rFonts w:eastAsia="Arial" w:cs="Arial"/>
                <w:color w:val="000000" w:themeColor="text1"/>
              </w:rPr>
              <w:t>Herbicides, anti-sprouting products and plant-growth regulators</w:t>
            </w:r>
          </w:p>
          <w:p w14:paraId="0ABB8C05" w14:textId="1120F379" w:rsidR="00D150DB" w:rsidRPr="00C269AA" w:rsidRDefault="00B612BB" w:rsidP="006E7422">
            <w:pPr>
              <w:pStyle w:val="NoSpacing"/>
              <w:rPr>
                <w:rFonts w:cs="Arial"/>
                <w:color w:val="000000" w:themeColor="text1"/>
              </w:rPr>
            </w:pPr>
            <w:r w:rsidRPr="00C269AA">
              <w:rPr>
                <w:rFonts w:eastAsia="Arial" w:cs="Arial"/>
                <w:color w:val="000000" w:themeColor="text1"/>
              </w:rPr>
              <w:t>Herbicides</w:t>
            </w:r>
          </w:p>
          <w:p w14:paraId="57F74D7E" w14:textId="3A0A5385" w:rsidR="00D150DB" w:rsidRPr="00C269AA" w:rsidRDefault="00B612BB" w:rsidP="006E7422">
            <w:pPr>
              <w:pStyle w:val="NoSpacing"/>
              <w:rPr>
                <w:rFonts w:cs="Arial"/>
                <w:color w:val="000000" w:themeColor="text1"/>
              </w:rPr>
            </w:pPr>
            <w:r w:rsidRPr="00C269AA">
              <w:rPr>
                <w:rFonts w:eastAsia="Arial" w:cs="Arial"/>
                <w:color w:val="000000" w:themeColor="text1"/>
              </w:rPr>
              <w:t>Based on derivatives of urea, of uracil or of sulphonylurea</w:t>
            </w:r>
          </w:p>
          <w:p w14:paraId="4564C506" w14:textId="24B4A94F"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5E74062" w14:textId="32846791"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39DDB33" w14:textId="53EA81E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9EF0712" w14:textId="6686B4D0"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1EF2BB0" w14:textId="58D3825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6BB2D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7E92132F"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D85F7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3808932700</w:t>
            </w:r>
          </w:p>
        </w:tc>
        <w:tc>
          <w:tcPr>
            <w:tcW w:w="3674" w:type="pct"/>
            <w:tcBorders>
              <w:top w:val="single" w:sz="4" w:space="0" w:color="A6A6A6"/>
              <w:bottom w:val="single" w:sz="4" w:space="0" w:color="A6A6A6"/>
            </w:tcBorders>
            <w:tcMar>
              <w:top w:w="0" w:type="dxa"/>
              <w:left w:w="113" w:type="dxa"/>
              <w:bottom w:w="0" w:type="dxa"/>
              <w:right w:w="113" w:type="dxa"/>
            </w:tcMar>
            <w:hideMark/>
          </w:tcPr>
          <w:p w14:paraId="2FD268E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p w14:paraId="360EC074" w14:textId="3829213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EFA02DF" w14:textId="3932F97F" w:rsidR="00D150DB" w:rsidRPr="00C269AA" w:rsidRDefault="00B612BB" w:rsidP="006E7422">
            <w:pPr>
              <w:pStyle w:val="NoSpacing"/>
              <w:rPr>
                <w:rFonts w:cs="Arial"/>
                <w:color w:val="000000" w:themeColor="text1"/>
              </w:rPr>
            </w:pPr>
            <w:r w:rsidRPr="00C269AA">
              <w:rPr>
                <w:rFonts w:eastAsia="Arial" w:cs="Arial"/>
                <w:color w:val="000000" w:themeColor="text1"/>
              </w:rPr>
              <w:t>Herbicides, anti-sprouting products and plant-growth regulators</w:t>
            </w:r>
          </w:p>
          <w:p w14:paraId="084D11F6" w14:textId="1CEC97B9" w:rsidR="00D150DB" w:rsidRPr="00C269AA" w:rsidRDefault="00B612BB" w:rsidP="006E7422">
            <w:pPr>
              <w:pStyle w:val="NoSpacing"/>
              <w:rPr>
                <w:rFonts w:cs="Arial"/>
                <w:color w:val="000000" w:themeColor="text1"/>
              </w:rPr>
            </w:pPr>
            <w:r w:rsidRPr="00C269AA">
              <w:rPr>
                <w:rFonts w:eastAsia="Arial" w:cs="Arial"/>
                <w:color w:val="000000" w:themeColor="text1"/>
              </w:rPr>
              <w:t>Herbicides</w:t>
            </w:r>
          </w:p>
          <w:p w14:paraId="0FB6C20B" w14:textId="041E6371"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13ED1E5" w14:textId="41D00EDF"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2073D59" w14:textId="59FBEFE5"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AC93C40" w14:textId="453C9B0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5193093" w14:textId="4114175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26962A0" w14:textId="3AD01622"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F96B3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36EEE396"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F6F0D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3808933000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5082C1E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p w14:paraId="435655B3" w14:textId="3B854C0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2227B22" w14:textId="1CD99F27" w:rsidR="00D150DB" w:rsidRPr="00C269AA" w:rsidRDefault="00B612BB" w:rsidP="006E7422">
            <w:pPr>
              <w:pStyle w:val="NoSpacing"/>
              <w:rPr>
                <w:rFonts w:cs="Arial"/>
                <w:color w:val="000000" w:themeColor="text1"/>
              </w:rPr>
            </w:pPr>
            <w:r w:rsidRPr="00C269AA">
              <w:rPr>
                <w:rFonts w:eastAsia="Arial" w:cs="Arial"/>
                <w:color w:val="000000" w:themeColor="text1"/>
              </w:rPr>
              <w:t>Herbicides, anti-sprouting products and plant-growth regulators</w:t>
            </w:r>
          </w:p>
          <w:p w14:paraId="5FDAAFA6" w14:textId="03C28EC0" w:rsidR="00D150DB" w:rsidRPr="00C269AA" w:rsidRDefault="00B612BB" w:rsidP="006E7422">
            <w:pPr>
              <w:pStyle w:val="NoSpacing"/>
              <w:rPr>
                <w:rFonts w:cs="Arial"/>
                <w:color w:val="000000" w:themeColor="text1"/>
              </w:rPr>
            </w:pPr>
            <w:r w:rsidRPr="00C269AA">
              <w:rPr>
                <w:rFonts w:eastAsia="Arial" w:cs="Arial"/>
                <w:color w:val="000000" w:themeColor="text1"/>
              </w:rPr>
              <w:t>Anti-sprouting products</w:t>
            </w:r>
          </w:p>
          <w:p w14:paraId="63916D83" w14:textId="381C045C"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D231E3E" w14:textId="25E01431"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74C20B1" w14:textId="20735C5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E8EFCEB" w14:textId="04A951F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E899C50" w14:textId="6EBA2F98"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3E73D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071B8026"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9DBB3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3808939010</w:t>
            </w:r>
          </w:p>
        </w:tc>
        <w:tc>
          <w:tcPr>
            <w:tcW w:w="3674" w:type="pct"/>
            <w:tcBorders>
              <w:top w:val="single" w:sz="4" w:space="0" w:color="A6A6A6"/>
              <w:bottom w:val="single" w:sz="4" w:space="0" w:color="A6A6A6"/>
            </w:tcBorders>
            <w:tcMar>
              <w:top w:w="0" w:type="dxa"/>
              <w:left w:w="113" w:type="dxa"/>
              <w:bottom w:w="0" w:type="dxa"/>
              <w:right w:w="113" w:type="dxa"/>
            </w:tcMar>
            <w:hideMark/>
          </w:tcPr>
          <w:p w14:paraId="0F24495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p w14:paraId="7E1F051E" w14:textId="59EB05EF"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71440AB" w14:textId="23D2E4FF" w:rsidR="00D150DB" w:rsidRPr="00C269AA" w:rsidRDefault="00B612BB" w:rsidP="006E7422">
            <w:pPr>
              <w:pStyle w:val="NoSpacing"/>
              <w:rPr>
                <w:rFonts w:cs="Arial"/>
                <w:color w:val="000000" w:themeColor="text1"/>
              </w:rPr>
            </w:pPr>
            <w:r w:rsidRPr="00C269AA">
              <w:rPr>
                <w:rFonts w:eastAsia="Arial" w:cs="Arial"/>
                <w:color w:val="000000" w:themeColor="text1"/>
              </w:rPr>
              <w:t>Herbicides, anti-sprouting products and plant-growth regulators</w:t>
            </w:r>
          </w:p>
          <w:p w14:paraId="2F01A1D6" w14:textId="284F85C8" w:rsidR="00D150DB" w:rsidRPr="00C269AA" w:rsidRDefault="00B612BB" w:rsidP="006E7422">
            <w:pPr>
              <w:pStyle w:val="NoSpacing"/>
              <w:rPr>
                <w:rFonts w:cs="Arial"/>
                <w:color w:val="000000" w:themeColor="text1"/>
              </w:rPr>
            </w:pPr>
            <w:r w:rsidRPr="00C269AA">
              <w:rPr>
                <w:rFonts w:eastAsia="Arial" w:cs="Arial"/>
                <w:color w:val="000000" w:themeColor="text1"/>
              </w:rPr>
              <w:t>Plant-growth regulators</w:t>
            </w:r>
          </w:p>
          <w:p w14:paraId="6CAA4DAE" w14:textId="3928E6AB" w:rsidR="00D150DB" w:rsidRPr="00C269AA" w:rsidRDefault="00B612BB" w:rsidP="006E7422">
            <w:pPr>
              <w:pStyle w:val="NoSpacing"/>
              <w:rPr>
                <w:rFonts w:cs="Arial"/>
                <w:color w:val="000000" w:themeColor="text1"/>
              </w:rPr>
            </w:pPr>
            <w:r w:rsidRPr="00C269AA">
              <w:rPr>
                <w:rFonts w:eastAsia="Arial" w:cs="Arial"/>
                <w:color w:val="000000" w:themeColor="text1"/>
              </w:rPr>
              <w:t>Preparation, in the form of granules, containing by weight: 38.8% or more but not more than 41.2% of Gibberellin A3, or 9.5% or more but not more than 10.5% of Gibberellin A4 and A7</w:t>
            </w:r>
          </w:p>
          <w:p w14:paraId="5C72FC3A" w14:textId="2C358A86"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2432C30" w14:textId="72CBAAF7"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6031597" w14:textId="5BEDF2A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6007C3" w14:textId="52833534"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216AFBE" w14:textId="0E9CF6B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60AEB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FD2734" w:rsidRPr="00C269AA" w14:paraId="3E0EE838"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685F127" w14:textId="40838A16" w:rsidR="00FD2734" w:rsidRPr="00C269AA" w:rsidRDefault="00FD2734" w:rsidP="00FD2734">
            <w:pPr>
              <w:pStyle w:val="NoSpacing"/>
              <w:rPr>
                <w:rFonts w:eastAsia="Arial" w:cs="Arial"/>
                <w:color w:val="000000" w:themeColor="text1"/>
                <w:szCs w:val="20"/>
              </w:rPr>
            </w:pPr>
            <w:r w:rsidRPr="00C269AA">
              <w:rPr>
                <w:rFonts w:cs="Arial"/>
                <w:color w:val="000000"/>
                <w:szCs w:val="20"/>
                <w:shd w:val="clear" w:color="auto" w:fill="FFFFFF"/>
              </w:rPr>
              <w:t>3808939070</w:t>
            </w:r>
          </w:p>
        </w:tc>
        <w:tc>
          <w:tcPr>
            <w:tcW w:w="3674" w:type="pct"/>
            <w:tcBorders>
              <w:top w:val="single" w:sz="4" w:space="0" w:color="A6A6A6"/>
              <w:bottom w:val="single" w:sz="4" w:space="0" w:color="A6A6A6"/>
            </w:tcBorders>
            <w:tcMar>
              <w:top w:w="0" w:type="dxa"/>
              <w:left w:w="113" w:type="dxa"/>
              <w:bottom w:w="0" w:type="dxa"/>
              <w:right w:w="113" w:type="dxa"/>
            </w:tcMar>
          </w:tcPr>
          <w:p w14:paraId="11554BF5" w14:textId="77777777" w:rsidR="00FD2734" w:rsidRPr="00C269AA" w:rsidRDefault="00FD2734" w:rsidP="00FD2734">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C269AA">
              <w:rPr>
                <w:rFonts w:ascii="Arial" w:eastAsia="Arial" w:hAnsi="Arial" w:cs="Arial"/>
                <w:color w:val="000000" w:themeColor="text1"/>
                <w:sz w:val="20"/>
                <w:szCs w:val="20"/>
              </w:rPr>
              <w:br/>
              <w:t>Other</w:t>
            </w:r>
            <w:r w:rsidRPr="00C269AA">
              <w:rPr>
                <w:rFonts w:ascii="Arial" w:eastAsia="Arial" w:hAnsi="Arial" w:cs="Arial"/>
                <w:color w:val="000000" w:themeColor="text1"/>
                <w:sz w:val="20"/>
                <w:szCs w:val="20"/>
              </w:rPr>
              <w:br/>
              <w:t>Herbicides, anti-sprouting products and plant-growth regulators</w:t>
            </w:r>
            <w:r w:rsidRPr="00C269AA">
              <w:rPr>
                <w:rFonts w:ascii="Arial" w:eastAsia="Arial" w:hAnsi="Arial" w:cs="Arial"/>
                <w:color w:val="000000" w:themeColor="text1"/>
                <w:sz w:val="20"/>
                <w:szCs w:val="20"/>
              </w:rPr>
              <w:br/>
              <w:t>Plant-growth regulators</w:t>
            </w:r>
          </w:p>
          <w:p w14:paraId="104FA0F1" w14:textId="77777777" w:rsidR="00FD2734" w:rsidRPr="00C269AA" w:rsidRDefault="00FD2734" w:rsidP="00FD2734">
            <w:pPr>
              <w:spacing w:line="240" w:lineRule="auto"/>
              <w:rPr>
                <w:rFonts w:ascii="Arial" w:eastAsia="Arial" w:hAnsi="Arial" w:cs="Arial"/>
                <w:color w:val="000000" w:themeColor="text1"/>
                <w:sz w:val="20"/>
                <w:szCs w:val="20"/>
              </w:rPr>
            </w:pPr>
            <w:r w:rsidRPr="00C269AA">
              <w:rPr>
                <w:rFonts w:ascii="Arial" w:hAnsi="Arial" w:cs="Arial"/>
                <w:color w:val="000000"/>
                <w:sz w:val="20"/>
                <w:szCs w:val="20"/>
                <w:shd w:val="clear" w:color="auto" w:fill="FFFFFF"/>
              </w:rPr>
              <w:t>Preparation in the form of powder, containing by weight 90 % or more of gibberellin A4 and gibberellin A7 combined (CAS RN 8030-53-3)</w:t>
            </w:r>
          </w:p>
          <w:p w14:paraId="4B8130C5" w14:textId="59DDF419" w:rsidR="00FD2734" w:rsidRPr="00C269AA" w:rsidRDefault="00FD2734" w:rsidP="00FD2734">
            <w:pPr>
              <w:pStyle w:val="NoSpacing"/>
              <w:rPr>
                <w:rFonts w:eastAsia="Arial" w:cs="Arial"/>
                <w:color w:val="000000" w:themeColor="text1"/>
                <w:szCs w:val="20"/>
              </w:rPr>
            </w:pPr>
            <w:r w:rsidRPr="00C269AA">
              <w:rPr>
                <w:rFonts w:eastAsia="Arial" w:cs="Arial"/>
                <w:color w:val="000000" w:themeColor="text1"/>
                <w:szCs w:val="20"/>
              </w:rPr>
              <w:t>• for incorporation in ships, boats or other vessels listed in Table 1, for the purposes of their construction, repair, maintenance or conversion;</w:t>
            </w:r>
            <w:r w:rsidRPr="00C269AA">
              <w:rPr>
                <w:rFonts w:eastAsia="Arial" w:cs="Arial"/>
                <w:color w:val="000000" w:themeColor="text1"/>
                <w:szCs w:val="20"/>
              </w:rPr>
              <w:br/>
              <w:t>• for fitting to or equipping such ships, boats or other vessels;</w:t>
            </w:r>
            <w:r w:rsidRPr="00C269AA">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szCs w:val="20"/>
              </w:rPr>
              <w:br/>
              <w:t>• for equipping the above platforms;</w:t>
            </w:r>
            <w:r w:rsidRPr="00C269AA">
              <w:rPr>
                <w:rFonts w:eastAsia="Arial" w:cs="Arial"/>
                <w:color w:val="000000" w:themeColor="text1"/>
                <w:szCs w:val="20"/>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638D9F9" w14:textId="3EA1AFCB" w:rsidR="00FD2734" w:rsidRPr="00C269AA" w:rsidRDefault="00FD2734" w:rsidP="00FD2734">
            <w:pPr>
              <w:pStyle w:val="NoSpacing"/>
              <w:rPr>
                <w:rFonts w:eastAsia="Arial" w:cs="Arial"/>
                <w:color w:val="000000" w:themeColor="text1"/>
              </w:rPr>
            </w:pPr>
            <w:r w:rsidRPr="00C269AA">
              <w:rPr>
                <w:rFonts w:eastAsia="Arial" w:cs="Arial"/>
                <w:color w:val="000000" w:themeColor="text1"/>
              </w:rPr>
              <w:t>0.0%</w:t>
            </w:r>
          </w:p>
        </w:tc>
      </w:tr>
      <w:tr w:rsidR="0092046F" w:rsidRPr="00C269AA" w14:paraId="626E97B8"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0FD7D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3808939090</w:t>
            </w:r>
          </w:p>
        </w:tc>
        <w:tc>
          <w:tcPr>
            <w:tcW w:w="3674" w:type="pct"/>
            <w:tcBorders>
              <w:top w:val="single" w:sz="4" w:space="0" w:color="A6A6A6"/>
              <w:bottom w:val="single" w:sz="4" w:space="0" w:color="A6A6A6"/>
            </w:tcBorders>
            <w:tcMar>
              <w:top w:w="0" w:type="dxa"/>
              <w:left w:w="113" w:type="dxa"/>
              <w:bottom w:w="0" w:type="dxa"/>
              <w:right w:w="113" w:type="dxa"/>
            </w:tcMar>
            <w:hideMark/>
          </w:tcPr>
          <w:p w14:paraId="0BD943F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p w14:paraId="2911AFFA" w14:textId="0DCC08F9"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698E1B7" w14:textId="78CE48B1" w:rsidR="00D150DB" w:rsidRPr="00C269AA" w:rsidRDefault="00B612BB" w:rsidP="006E7422">
            <w:pPr>
              <w:pStyle w:val="NoSpacing"/>
              <w:rPr>
                <w:rFonts w:cs="Arial"/>
                <w:color w:val="000000" w:themeColor="text1"/>
              </w:rPr>
            </w:pPr>
            <w:r w:rsidRPr="00C269AA">
              <w:rPr>
                <w:rFonts w:eastAsia="Arial" w:cs="Arial"/>
                <w:color w:val="000000" w:themeColor="text1"/>
              </w:rPr>
              <w:t>Herbicides, anti-sprouting products and plant-growth regulators</w:t>
            </w:r>
          </w:p>
          <w:p w14:paraId="5217DF6E" w14:textId="6780FE96" w:rsidR="00D150DB" w:rsidRPr="00C269AA" w:rsidRDefault="00B612BB" w:rsidP="006E7422">
            <w:pPr>
              <w:pStyle w:val="NoSpacing"/>
              <w:rPr>
                <w:rFonts w:cs="Arial"/>
                <w:color w:val="000000" w:themeColor="text1"/>
              </w:rPr>
            </w:pPr>
            <w:r w:rsidRPr="00C269AA">
              <w:rPr>
                <w:rFonts w:eastAsia="Arial" w:cs="Arial"/>
                <w:color w:val="000000" w:themeColor="text1"/>
              </w:rPr>
              <w:t>Plant-growth regulators</w:t>
            </w:r>
          </w:p>
          <w:p w14:paraId="78E35068" w14:textId="201ECF50"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39090A1" w14:textId="1D0FFB17"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C094B3B" w14:textId="3941814C"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B97C8A3" w14:textId="36B28B40"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8F8E383" w14:textId="7A94E0E0"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F3D11AC" w14:textId="3C83EE48"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DBE1B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7AAEF244"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BF6C2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3808940000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15A5B74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C269AA">
              <w:rPr>
                <w:rFonts w:eastAsia="Arial" w:cs="Arial"/>
                <w:color w:val="000000" w:themeColor="text1"/>
              </w:rPr>
              <w:br/>
              <w:t>Other</w:t>
            </w:r>
            <w:r w:rsidRPr="00C269AA">
              <w:rPr>
                <w:rFonts w:eastAsia="Arial" w:cs="Arial"/>
                <w:color w:val="000000" w:themeColor="text1"/>
              </w:rPr>
              <w:br/>
              <w:t>Disinfectants</w:t>
            </w:r>
          </w:p>
          <w:p w14:paraId="11747908" w14:textId="77777777" w:rsidR="00D150DB" w:rsidRPr="00C269AA" w:rsidRDefault="00B612BB" w:rsidP="006E7422">
            <w:pPr>
              <w:pStyle w:val="NoSpacing"/>
              <w:rPr>
                <w:rFonts w:cs="Arial"/>
                <w:color w:val="000000" w:themeColor="text1"/>
              </w:rPr>
            </w:pPr>
            <w:r w:rsidRPr="00C269AA">
              <w:rPr>
                <w:rFonts w:cs="Arial"/>
                <w:color w:val="000000" w:themeColor="text1"/>
              </w:rPr>
              <w:br/>
            </w: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53ECC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3E33EAD5"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911D7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3808990000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6E23C3A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p w14:paraId="6D14E52E" w14:textId="5AB3C14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5A912EA" w14:textId="5903EC61"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24788ED" w14:textId="1E561665"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D5CD7D9" w14:textId="07C0CC35"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DD15AF4" w14:textId="092074F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39B022E" w14:textId="3D346992"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CAF79BF" w14:textId="1EC2DC3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DE88D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7975607C"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C4C19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3808991000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5F43EAB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C269AA">
              <w:rPr>
                <w:rFonts w:eastAsia="Arial" w:cs="Arial"/>
                <w:color w:val="000000" w:themeColor="text1"/>
              </w:rPr>
              <w:br/>
              <w:t>Other</w:t>
            </w:r>
            <w:r w:rsidRPr="00C269AA">
              <w:rPr>
                <w:rFonts w:eastAsia="Arial" w:cs="Arial"/>
                <w:color w:val="000000" w:themeColor="text1"/>
              </w:rPr>
              <w:br/>
              <w:t>Rodenticides</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904A0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4123FBCE"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0362BE" w14:textId="6C52AC3B" w:rsidR="00D150DB" w:rsidRPr="00C269AA" w:rsidRDefault="00A07AAB" w:rsidP="006E7422">
            <w:pPr>
              <w:pStyle w:val="NoSpacing"/>
              <w:rPr>
                <w:rFonts w:cs="Arial"/>
                <w:color w:val="000000" w:themeColor="text1"/>
              </w:rPr>
            </w:pPr>
            <w:r w:rsidRPr="00C269AA">
              <w:rPr>
                <w:rFonts w:eastAsia="Arial" w:cs="Arial"/>
                <w:color w:val="000000" w:themeColor="text1"/>
              </w:rPr>
              <w:t>3808999000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47EFE9D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C269AA">
              <w:rPr>
                <w:rFonts w:eastAsia="Arial" w:cs="Arial"/>
                <w:color w:val="000000" w:themeColor="text1"/>
              </w:rPr>
              <w:br/>
              <w:t>Other</w:t>
            </w:r>
            <w:r w:rsidRPr="00C269AA">
              <w:rPr>
                <w:rFonts w:eastAsia="Arial" w:cs="Arial"/>
                <w:color w:val="000000" w:themeColor="text1"/>
              </w:rPr>
              <w:br/>
              <w:t>Other</w:t>
            </w:r>
          </w:p>
          <w:p w14:paraId="59EBB121" w14:textId="3AA64FE4" w:rsidR="00D150DB" w:rsidRPr="00C269AA" w:rsidRDefault="00B612BB" w:rsidP="006E7422">
            <w:pPr>
              <w:pStyle w:val="NoSpacing"/>
              <w:rPr>
                <w:rFonts w:cs="Arial"/>
                <w:color w:val="000000" w:themeColor="text1"/>
              </w:rPr>
            </w:pP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F723C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5E1471AC"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15AB7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3809101000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1D5FA07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Finishing agents, dye carriers to accelerate the dyeing or fixing of dyestuffs and other products and preparations (for example, dressings and mordants), of a kind used in the textile, paper, leather or like industries, not elsewhere specified or included</w:t>
            </w:r>
            <w:r w:rsidRPr="00C269AA">
              <w:rPr>
                <w:rFonts w:eastAsia="Arial" w:cs="Arial"/>
                <w:color w:val="000000" w:themeColor="text1"/>
              </w:rPr>
              <w:br/>
              <w:t>With a basis of amylaceous substances</w:t>
            </w:r>
          </w:p>
          <w:p w14:paraId="789AC8F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Containing by weight less than 55 % of such substances</w:t>
            </w:r>
          </w:p>
          <w:p w14:paraId="651CBB97" w14:textId="77777777" w:rsidR="00D150DB" w:rsidRPr="00C269AA" w:rsidRDefault="00B612BB" w:rsidP="006E7422">
            <w:pPr>
              <w:pStyle w:val="NoSpacing"/>
              <w:rPr>
                <w:rFonts w:cs="Arial"/>
                <w:color w:val="000000" w:themeColor="text1"/>
              </w:rPr>
            </w:pPr>
            <w:r w:rsidRPr="00C269AA">
              <w:rPr>
                <w:rFonts w:cs="Arial"/>
                <w:color w:val="000000" w:themeColor="text1"/>
              </w:rPr>
              <w:br/>
            </w: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55867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3F59935F"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59C9A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3809103000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7C99A9F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Finishing agents, dye carriers to accelerate the dyeing or fixing of dyestuffs and other products and preparations (for example, dressings and mordants), of a kind used in the textile, paper, leather or like industries, not elsewhere specified or included</w:t>
            </w:r>
            <w:r w:rsidRPr="00C269AA">
              <w:rPr>
                <w:rFonts w:eastAsia="Arial" w:cs="Arial"/>
                <w:color w:val="000000" w:themeColor="text1"/>
              </w:rPr>
              <w:br/>
              <w:t>With a basis of amylaceous substances</w:t>
            </w:r>
          </w:p>
          <w:p w14:paraId="2E1944B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Containing by weight 55 % or more but less than 70 % of such substances</w:t>
            </w:r>
          </w:p>
          <w:p w14:paraId="1A6DE2F2" w14:textId="77777777" w:rsidR="00D150DB" w:rsidRPr="00C269AA" w:rsidRDefault="00B612BB" w:rsidP="006E7422">
            <w:pPr>
              <w:pStyle w:val="NoSpacing"/>
              <w:rPr>
                <w:rFonts w:cs="Arial"/>
                <w:color w:val="000000" w:themeColor="text1"/>
              </w:rPr>
            </w:pPr>
            <w:r w:rsidRPr="00C269AA">
              <w:rPr>
                <w:rFonts w:cs="Arial"/>
                <w:color w:val="000000" w:themeColor="text1"/>
              </w:rPr>
              <w:br/>
            </w: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A815D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1F26C972"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776FF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3809105000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030E2E8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Finishing agents, dye carriers to accelerate the dyeing or fixing of dyestuffs and other products and preparations (for example, dressings and mordants), of a kind used in the textile, paper, leather or like industries, not elsewhere specified or included</w:t>
            </w:r>
            <w:r w:rsidRPr="00C269AA">
              <w:rPr>
                <w:rFonts w:eastAsia="Arial" w:cs="Arial"/>
                <w:color w:val="000000" w:themeColor="text1"/>
              </w:rPr>
              <w:br/>
              <w:t>With a basis of amylaceous substances</w:t>
            </w:r>
          </w:p>
          <w:p w14:paraId="521B601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Containing by weight 70 % or more but less than 83 % of such substances</w:t>
            </w:r>
          </w:p>
          <w:p w14:paraId="7F42EA10" w14:textId="77777777" w:rsidR="00D150DB" w:rsidRPr="00C269AA" w:rsidRDefault="00B612BB" w:rsidP="006E7422">
            <w:pPr>
              <w:pStyle w:val="NoSpacing"/>
              <w:rPr>
                <w:rFonts w:cs="Arial"/>
                <w:color w:val="000000" w:themeColor="text1"/>
              </w:rPr>
            </w:pPr>
            <w:r w:rsidRPr="00C269AA">
              <w:rPr>
                <w:rFonts w:cs="Arial"/>
                <w:color w:val="000000" w:themeColor="text1"/>
              </w:rPr>
              <w:br/>
            </w: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1A5B2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5DC0831D"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0AE6B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3809109000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7340EAB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Finishing agents, dye carriers to accelerate the dyeing or fixing of dyestuffs and other products and preparations (for example, dressings and mordants), of a kind used in the textile, paper, leather or like industries, not elsewhere specified or included</w:t>
            </w:r>
            <w:r w:rsidRPr="00C269AA">
              <w:rPr>
                <w:rFonts w:eastAsia="Arial" w:cs="Arial"/>
                <w:color w:val="000000" w:themeColor="text1"/>
              </w:rPr>
              <w:br/>
              <w:t>With a basis of amylaceous substances</w:t>
            </w:r>
          </w:p>
          <w:p w14:paraId="1C7872B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Containing by weight 83 % or more of such substances</w:t>
            </w:r>
          </w:p>
          <w:p w14:paraId="53D5142B" w14:textId="77777777" w:rsidR="00D150DB" w:rsidRPr="00C269AA" w:rsidRDefault="00B612BB" w:rsidP="006E7422">
            <w:pPr>
              <w:pStyle w:val="NoSpacing"/>
              <w:rPr>
                <w:rFonts w:cs="Arial"/>
                <w:color w:val="000000" w:themeColor="text1"/>
              </w:rPr>
            </w:pPr>
            <w:r w:rsidRPr="00C269AA">
              <w:rPr>
                <w:rFonts w:cs="Arial"/>
                <w:color w:val="000000" w:themeColor="text1"/>
              </w:rPr>
              <w:br/>
            </w: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7398F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6B4AFE20"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72D6A3" w14:textId="62923A87" w:rsidR="00D150DB" w:rsidRPr="00C269AA" w:rsidRDefault="00B612BB" w:rsidP="006E7422">
            <w:pPr>
              <w:pStyle w:val="NoSpacing"/>
              <w:rPr>
                <w:rFonts w:cs="Arial"/>
                <w:color w:val="000000" w:themeColor="text1"/>
              </w:rPr>
            </w:pPr>
            <w:r w:rsidRPr="00C269AA">
              <w:rPr>
                <w:rFonts w:eastAsia="Arial" w:cs="Arial"/>
                <w:color w:val="000000" w:themeColor="text1"/>
              </w:rPr>
              <w:t>38099100</w:t>
            </w:r>
            <w:r w:rsidR="00F9115A" w:rsidRPr="00C269AA">
              <w:rPr>
                <w:rFonts w:eastAsia="Arial" w:cs="Arial"/>
                <w:color w:val="000000" w:themeColor="text1"/>
              </w:rPr>
              <w:t>00</w:t>
            </w:r>
          </w:p>
        </w:tc>
        <w:tc>
          <w:tcPr>
            <w:tcW w:w="3674" w:type="pct"/>
            <w:tcBorders>
              <w:top w:val="single" w:sz="4" w:space="0" w:color="A6A6A6"/>
              <w:bottom w:val="single" w:sz="4" w:space="0" w:color="A6A6A6"/>
            </w:tcBorders>
            <w:tcMar>
              <w:top w:w="0" w:type="dxa"/>
              <w:left w:w="113" w:type="dxa"/>
              <w:bottom w:w="0" w:type="dxa"/>
              <w:right w:w="113" w:type="dxa"/>
            </w:tcMar>
            <w:hideMark/>
          </w:tcPr>
          <w:p w14:paraId="30EFBFE6" w14:textId="2B7D1F06" w:rsidR="00D150DB" w:rsidRPr="00C269AA" w:rsidRDefault="00B612BB" w:rsidP="006E7422">
            <w:pPr>
              <w:pStyle w:val="NoSpacing"/>
              <w:rPr>
                <w:rFonts w:cs="Arial"/>
                <w:color w:val="000000" w:themeColor="text1"/>
              </w:rPr>
            </w:pPr>
            <w:r w:rsidRPr="00C269AA">
              <w:rPr>
                <w:rFonts w:eastAsia="Arial" w:cs="Arial"/>
                <w:color w:val="000000" w:themeColor="text1"/>
              </w:rPr>
              <w:t>Finishing agents, dye carriers to accelerate the dyeing or fixing of dyestuffs and other products and preparations (for example, dressings and mordants), of a kind used in the textile, paper, leather or like industries, not elsewhere specified or included</w:t>
            </w:r>
            <w:r w:rsidRPr="00C269AA">
              <w:rPr>
                <w:rFonts w:eastAsia="Arial" w:cs="Arial"/>
                <w:color w:val="000000" w:themeColor="text1"/>
              </w:rPr>
              <w:br/>
              <w:t>Other</w:t>
            </w:r>
            <w:r w:rsidRPr="00C269AA">
              <w:rPr>
                <w:rFonts w:eastAsia="Arial" w:cs="Arial"/>
                <w:color w:val="000000" w:themeColor="text1"/>
              </w:rPr>
              <w:br/>
              <w:t>Of a kind used in the textile or like industries</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A19E8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1B5C77F4"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A9163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3809920000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4BC5415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Finishing agents, dye carriers to accelerate the dyeing or fixing of dyestuffs and other products and preparations (for example, dressings and mordants), of a kind used in the textile, paper, leather or like industries, not elsewhere specified or included</w:t>
            </w:r>
          </w:p>
          <w:p w14:paraId="6967D9BA" w14:textId="3D0B3D4D"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018A6D6" w14:textId="0690278C" w:rsidR="00D150DB" w:rsidRPr="00C269AA" w:rsidRDefault="00B612BB" w:rsidP="006E7422">
            <w:pPr>
              <w:pStyle w:val="NoSpacing"/>
              <w:rPr>
                <w:rFonts w:cs="Arial"/>
                <w:color w:val="000000" w:themeColor="text1"/>
              </w:rPr>
            </w:pPr>
            <w:r w:rsidRPr="00C269AA">
              <w:rPr>
                <w:rFonts w:eastAsia="Arial" w:cs="Arial"/>
                <w:color w:val="000000" w:themeColor="text1"/>
              </w:rPr>
              <w:t>Of a kind used in the paper or like industries</w:t>
            </w:r>
          </w:p>
          <w:p w14:paraId="5CC539A8" w14:textId="74E85C82"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541BAAD" w14:textId="23897145"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5A32DC1" w14:textId="3486B2C0"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1F13B7" w14:textId="2E842CE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3441BB6" w14:textId="1FBB091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E7F2D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4D6BA1AE"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728E8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3809930000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56D398E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Finishing agents, dye carriers to accelerate the dyeing or fixing of dyestuffs and other products and preparations (for example, dressings and mordants), of a kind used in the textile, paper, leather or like industries, not elsewhere specified or included</w:t>
            </w:r>
          </w:p>
          <w:p w14:paraId="0E9EB6E9" w14:textId="733B91C1"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9DBB0F4" w14:textId="6349E552" w:rsidR="00D150DB" w:rsidRPr="00C269AA" w:rsidRDefault="00B612BB" w:rsidP="006E7422">
            <w:pPr>
              <w:pStyle w:val="NoSpacing"/>
              <w:rPr>
                <w:rFonts w:cs="Arial"/>
                <w:color w:val="000000" w:themeColor="text1"/>
              </w:rPr>
            </w:pPr>
            <w:r w:rsidRPr="00C269AA">
              <w:rPr>
                <w:rFonts w:eastAsia="Arial" w:cs="Arial"/>
                <w:color w:val="000000" w:themeColor="text1"/>
              </w:rPr>
              <w:t>Of a kind used in the leather or like industries</w:t>
            </w:r>
          </w:p>
          <w:p w14:paraId="7C207633" w14:textId="4345F02C"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4638295" w14:textId="107D7131"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89551F0" w14:textId="6557634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3754CCA" w14:textId="6489A5E3"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60FAABE" w14:textId="0FADEDA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15E7D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11572CE7"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267F2E" w14:textId="6D4D57EB" w:rsidR="00D150DB" w:rsidRPr="00C269AA" w:rsidRDefault="00B612BB" w:rsidP="006E7422">
            <w:pPr>
              <w:pStyle w:val="NoSpacing"/>
              <w:rPr>
                <w:rFonts w:cs="Arial"/>
                <w:color w:val="000000" w:themeColor="text1"/>
              </w:rPr>
            </w:pPr>
            <w:r w:rsidRPr="00C269AA">
              <w:rPr>
                <w:rFonts w:eastAsia="Arial" w:cs="Arial"/>
                <w:color w:val="000000" w:themeColor="text1"/>
              </w:rPr>
              <w:t>38101000</w:t>
            </w:r>
            <w:r w:rsidR="0067685A" w:rsidRPr="00C269AA">
              <w:rPr>
                <w:rFonts w:eastAsia="Arial" w:cs="Arial"/>
                <w:color w:val="000000" w:themeColor="text1"/>
              </w:rPr>
              <w:t>00</w:t>
            </w:r>
          </w:p>
        </w:tc>
        <w:tc>
          <w:tcPr>
            <w:tcW w:w="3674" w:type="pct"/>
            <w:tcBorders>
              <w:top w:val="single" w:sz="4" w:space="0" w:color="A6A6A6"/>
              <w:bottom w:val="single" w:sz="4" w:space="0" w:color="A6A6A6"/>
            </w:tcBorders>
            <w:tcMar>
              <w:top w:w="0" w:type="dxa"/>
              <w:left w:w="113" w:type="dxa"/>
              <w:bottom w:w="0" w:type="dxa"/>
              <w:right w:w="113" w:type="dxa"/>
            </w:tcMar>
            <w:hideMark/>
          </w:tcPr>
          <w:p w14:paraId="20E9E1E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Pickling preparations for metal surfaces; fluxes and other auxiliary preparations for soldering, brazing or welding; soldering, brazing or welding powders and pastes consisting of metal and other materials; preparations of a kind used as cores or coatings for welding electrodes or rods</w:t>
            </w:r>
          </w:p>
          <w:p w14:paraId="098ECF0A" w14:textId="4E8FCF85" w:rsidR="00D150DB" w:rsidRPr="00C269AA" w:rsidRDefault="00B612BB" w:rsidP="006E7422">
            <w:pPr>
              <w:pStyle w:val="NoSpacing"/>
              <w:rPr>
                <w:rFonts w:cs="Arial"/>
                <w:color w:val="000000" w:themeColor="text1"/>
              </w:rPr>
            </w:pPr>
            <w:r w:rsidRPr="00C269AA">
              <w:rPr>
                <w:rFonts w:eastAsia="Arial" w:cs="Arial"/>
                <w:color w:val="000000" w:themeColor="text1"/>
              </w:rPr>
              <w:t>Pickling preparations for metal surfaces; soldering, brazing or welding powders and pastes consisting of metal and other materials</w:t>
            </w:r>
          </w:p>
          <w:p w14:paraId="46A95C5E" w14:textId="56E48074"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A4962A7" w14:textId="49B56469"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C5A9F13" w14:textId="1E82E0A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B955FC9" w14:textId="1DF06CD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C889197" w14:textId="2B8C1A3F"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E46131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37BDF586"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6261C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3810901000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514DCA3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Pickling preparations for metal surfaces; fluxes and other auxiliary preparations for soldering, brazing or welding; soldering, brazing or welding powders and pastes consisting of metal and other materials; preparations of a kind used as cores or coatings for welding electrodes or rods</w:t>
            </w:r>
            <w:r w:rsidRPr="00C269AA">
              <w:rPr>
                <w:rFonts w:eastAsia="Arial" w:cs="Arial"/>
                <w:color w:val="000000" w:themeColor="text1"/>
              </w:rPr>
              <w:br/>
              <w:t>Other</w:t>
            </w:r>
          </w:p>
          <w:p w14:paraId="3052647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Preparations of a kind used as cores or coatings for welding electrodes and rods</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E3DDB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29B2584E"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80DE1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3810909000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23D3D12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Pickling preparations for metal surfaces; fluxes and other auxiliary preparations for soldering, brazing or welding; soldering, brazing or welding powders and pastes consisting of metal and other materials; preparations of a kind used as cores or coatings for welding electrodes or rods</w:t>
            </w:r>
            <w:r w:rsidRPr="00C269AA">
              <w:rPr>
                <w:rFonts w:eastAsia="Arial" w:cs="Arial"/>
                <w:color w:val="000000" w:themeColor="text1"/>
              </w:rPr>
              <w:br/>
              <w:t>Other</w:t>
            </w:r>
          </w:p>
          <w:p w14:paraId="100A6CC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FBD1F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796BBF" w:rsidRPr="00C269AA" w14:paraId="32E363E9"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33EAED4" w14:textId="662B649D" w:rsidR="00796BBF" w:rsidRPr="00C269AA" w:rsidRDefault="00796BBF" w:rsidP="00796BBF">
            <w:pPr>
              <w:pStyle w:val="NoSpacing"/>
              <w:rPr>
                <w:rFonts w:cs="Arial"/>
              </w:rPr>
            </w:pPr>
            <w:r w:rsidRPr="00C269AA">
              <w:rPr>
                <w:rFonts w:cs="Arial"/>
                <w:color w:val="000000"/>
                <w:szCs w:val="20"/>
                <w:shd w:val="clear" w:color="auto" w:fill="FFFFFF"/>
              </w:rPr>
              <w:lastRenderedPageBreak/>
              <w:t>3811290033</w:t>
            </w:r>
          </w:p>
        </w:tc>
        <w:tc>
          <w:tcPr>
            <w:tcW w:w="3674" w:type="pct"/>
            <w:tcBorders>
              <w:top w:val="single" w:sz="4" w:space="0" w:color="A6A6A6"/>
              <w:bottom w:val="single" w:sz="4" w:space="0" w:color="A6A6A6"/>
            </w:tcBorders>
            <w:tcMar>
              <w:top w:w="0" w:type="dxa"/>
              <w:left w:w="113" w:type="dxa"/>
              <w:bottom w:w="0" w:type="dxa"/>
              <w:right w:w="113" w:type="dxa"/>
            </w:tcMar>
          </w:tcPr>
          <w:p w14:paraId="29BFD372" w14:textId="77777777" w:rsidR="00796BBF" w:rsidRPr="00C269AA" w:rsidRDefault="00796BBF" w:rsidP="00796BBF">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C269AA">
              <w:rPr>
                <w:rFonts w:ascii="Arial" w:eastAsia="Arial" w:hAnsi="Arial" w:cs="Arial"/>
                <w:color w:val="000000" w:themeColor="text1"/>
                <w:sz w:val="20"/>
                <w:szCs w:val="20"/>
              </w:rPr>
              <w:br/>
              <w:t>Additives for lubricating oils</w:t>
            </w:r>
            <w:r w:rsidRPr="00C269AA">
              <w:rPr>
                <w:rFonts w:ascii="Arial" w:eastAsia="Arial" w:hAnsi="Arial" w:cs="Arial"/>
                <w:color w:val="000000" w:themeColor="text1"/>
                <w:sz w:val="20"/>
                <w:szCs w:val="20"/>
              </w:rPr>
              <w:br/>
              <w:t>Other</w:t>
            </w:r>
          </w:p>
          <w:p w14:paraId="3F1F9248" w14:textId="77777777" w:rsidR="00796BBF" w:rsidRPr="00C269AA" w:rsidRDefault="00796BBF" w:rsidP="00796BBF">
            <w:pPr>
              <w:spacing w:line="240" w:lineRule="auto"/>
              <w:rPr>
                <w:rFonts w:ascii="Arial" w:eastAsia="Arial" w:hAnsi="Arial" w:cs="Arial"/>
                <w:color w:val="000000" w:themeColor="text1"/>
                <w:sz w:val="20"/>
                <w:szCs w:val="20"/>
              </w:rPr>
            </w:pPr>
            <w:r w:rsidRPr="00C269AA">
              <w:rPr>
                <w:rFonts w:ascii="Arial" w:hAnsi="Arial" w:cs="Arial"/>
                <w:color w:val="000000"/>
                <w:sz w:val="20"/>
                <w:szCs w:val="20"/>
                <w:shd w:val="clear" w:color="auto" w:fill="FFFFFF"/>
              </w:rPr>
              <w:t>Additives for lubricating oils, consisting of a mixture of N,N-dialkyl -2-hydroxyacetamides with alkyl chain lengths between 12 and 18 carbon atoms (CAS RN 866259-61-2), used in the manufacture of blends of additives for lubricating oils</w:t>
            </w:r>
          </w:p>
          <w:p w14:paraId="56C5E69D" w14:textId="393BB424" w:rsidR="00796BBF" w:rsidRPr="00C269AA" w:rsidRDefault="00796BBF" w:rsidP="00796BBF">
            <w:pPr>
              <w:pStyle w:val="NoSpacing"/>
              <w:rPr>
                <w:rFonts w:eastAsia="Arial" w:cs="Arial"/>
                <w:color w:val="000000" w:themeColor="text1"/>
                <w:szCs w:val="20"/>
              </w:rPr>
            </w:pPr>
            <w:r w:rsidRPr="00C269AA">
              <w:rPr>
                <w:rFonts w:eastAsia="Arial" w:cs="Arial"/>
                <w:color w:val="000000" w:themeColor="text1"/>
                <w:szCs w:val="20"/>
              </w:rPr>
              <w:t>• for incorporation in ships, boats or other vessels listed in Table 1, for the purposes of their construction, repair, maintenance or conversion;</w:t>
            </w:r>
            <w:r w:rsidRPr="00C269AA">
              <w:rPr>
                <w:rFonts w:eastAsia="Arial" w:cs="Arial"/>
                <w:color w:val="000000" w:themeColor="text1"/>
                <w:szCs w:val="20"/>
              </w:rPr>
              <w:br/>
              <w:t>• for fitting to or equipping such ships, boats or other vessels;</w:t>
            </w:r>
            <w:r w:rsidRPr="00C269AA">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szCs w:val="20"/>
              </w:rPr>
              <w:br/>
              <w:t>• for equipping the above platforms;</w:t>
            </w:r>
            <w:r w:rsidRPr="00C269AA">
              <w:rPr>
                <w:rFonts w:eastAsia="Arial" w:cs="Arial"/>
                <w:color w:val="000000" w:themeColor="text1"/>
                <w:szCs w:val="20"/>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12CE896" w14:textId="68164291" w:rsidR="00796BBF" w:rsidRPr="00C269AA" w:rsidRDefault="00796BBF" w:rsidP="00796BBF">
            <w:pPr>
              <w:pStyle w:val="NoSpacing"/>
              <w:rPr>
                <w:rFonts w:eastAsia="Arial" w:cs="Arial"/>
                <w:color w:val="000000" w:themeColor="text1"/>
              </w:rPr>
            </w:pPr>
            <w:r w:rsidRPr="00C269AA">
              <w:rPr>
                <w:rFonts w:eastAsia="Arial" w:cs="Arial"/>
                <w:color w:val="000000" w:themeColor="text1"/>
              </w:rPr>
              <w:t>0.0%</w:t>
            </w:r>
          </w:p>
        </w:tc>
      </w:tr>
      <w:tr w:rsidR="0092046F" w:rsidRPr="00C269AA" w14:paraId="70821894"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9F27A15" w14:textId="72AE09C8" w:rsidR="005941B9" w:rsidRPr="00C269AA" w:rsidRDefault="005941B9" w:rsidP="006E7422">
            <w:pPr>
              <w:pStyle w:val="NoSpacing"/>
              <w:rPr>
                <w:rFonts w:eastAsia="Arial" w:cs="Arial"/>
                <w:color w:val="000000" w:themeColor="text1"/>
              </w:rPr>
            </w:pPr>
            <w:r w:rsidRPr="00C269AA">
              <w:rPr>
                <w:rFonts w:eastAsia="Arial" w:cs="Arial"/>
                <w:color w:val="000000" w:themeColor="text1"/>
              </w:rPr>
              <w:t>3811290057</w:t>
            </w:r>
          </w:p>
        </w:tc>
        <w:tc>
          <w:tcPr>
            <w:tcW w:w="3674" w:type="pct"/>
            <w:tcBorders>
              <w:top w:val="single" w:sz="4" w:space="0" w:color="A6A6A6"/>
              <w:bottom w:val="single" w:sz="4" w:space="0" w:color="A6A6A6"/>
            </w:tcBorders>
            <w:tcMar>
              <w:top w:w="0" w:type="dxa"/>
              <w:left w:w="113" w:type="dxa"/>
              <w:bottom w:w="0" w:type="dxa"/>
              <w:right w:w="113" w:type="dxa"/>
            </w:tcMar>
          </w:tcPr>
          <w:p w14:paraId="19BA22E3" w14:textId="429152BA" w:rsidR="005941B9" w:rsidRPr="00C269AA" w:rsidRDefault="005941B9" w:rsidP="006E7422">
            <w:pPr>
              <w:pStyle w:val="NoSpacing"/>
              <w:rPr>
                <w:rFonts w:cs="Arial"/>
                <w:color w:val="000000" w:themeColor="text1"/>
              </w:rPr>
            </w:pPr>
            <w:r w:rsidRPr="00C269AA">
              <w:rPr>
                <w:rFonts w:eastAsia="Arial" w:cs="Arial"/>
                <w:color w:val="000000" w:themeColor="text1"/>
              </w:rPr>
              <w:t>Anti-knock preparations, oxidation inhibitors, gum inhibitors, viscosity improvers, anti-corrosive preparations and other prepared additives, for mineral oils (including gasoline) or for other liquids used for the same purposes as mineral oils</w:t>
            </w:r>
            <w:r w:rsidRPr="00C269AA">
              <w:rPr>
                <w:rFonts w:eastAsia="Arial" w:cs="Arial"/>
                <w:color w:val="000000" w:themeColor="text1"/>
              </w:rPr>
              <w:br/>
              <w:t>Additives for lubricating oils</w:t>
            </w:r>
            <w:r w:rsidRPr="00C269AA">
              <w:rPr>
                <w:rFonts w:eastAsia="Arial" w:cs="Arial"/>
                <w:color w:val="000000" w:themeColor="text1"/>
              </w:rPr>
              <w:br/>
              <w:t>Other</w:t>
            </w:r>
            <w:r w:rsidRPr="00C269AA">
              <w:rPr>
                <w:rFonts w:eastAsia="Arial" w:cs="Arial"/>
                <w:color w:val="000000" w:themeColor="text1"/>
              </w:rPr>
              <w:br/>
              <w:t>Additives consisting of reaction products of diphenylamine and branched nonenes with:</w:t>
            </w:r>
            <w:r w:rsidRPr="00C269AA">
              <w:rPr>
                <w:rFonts w:eastAsia="Arial" w:cs="Arial"/>
                <w:color w:val="000000" w:themeColor="text1"/>
              </w:rPr>
              <w:br/>
              <w:t>more than 20% but not more than 50% by weight 4-monononyldiphenylamine, and</w:t>
            </w:r>
            <w:r w:rsidRPr="00C269AA">
              <w:rPr>
                <w:rFonts w:eastAsia="Arial" w:cs="Arial"/>
                <w:color w:val="000000" w:themeColor="text1"/>
              </w:rPr>
              <w:br/>
              <w:t>more than 50% but not more than 80% by weight 4.4'-dinonyldiphenylamine,</w:t>
            </w:r>
            <w:r w:rsidRPr="00C269AA">
              <w:rPr>
                <w:rFonts w:eastAsia="Arial" w:cs="Arial"/>
                <w:color w:val="000000" w:themeColor="text1"/>
              </w:rPr>
              <w:br/>
              <w:t>a total percentage of 2.4-dinonyldiphenylamine and 2.4'-dinonyldiphenylamine of not more than 15% by weight,</w:t>
            </w:r>
            <w:r w:rsidRPr="00C269AA">
              <w:rPr>
                <w:rFonts w:eastAsia="Arial" w:cs="Arial"/>
                <w:color w:val="000000" w:themeColor="text1"/>
              </w:rPr>
              <w:br/>
              <w:t>used for the manufacture of lubricating oils</w:t>
            </w:r>
          </w:p>
          <w:p w14:paraId="264257FD" w14:textId="14D9213B" w:rsidR="005941B9" w:rsidRPr="00C269AA" w:rsidRDefault="005941B9" w:rsidP="006E7422">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A364F03" w14:textId="34258888" w:rsidR="005941B9" w:rsidRPr="00C269AA" w:rsidRDefault="005941B9" w:rsidP="006E7422">
            <w:pPr>
              <w:pStyle w:val="NoSpacing"/>
              <w:rPr>
                <w:rFonts w:eastAsia="Arial" w:cs="Arial"/>
                <w:color w:val="000000" w:themeColor="text1"/>
              </w:rPr>
            </w:pPr>
            <w:r w:rsidRPr="00C269AA">
              <w:rPr>
                <w:rFonts w:eastAsia="Arial" w:cs="Arial"/>
                <w:color w:val="000000" w:themeColor="text1"/>
              </w:rPr>
              <w:t>0.0%</w:t>
            </w:r>
          </w:p>
        </w:tc>
      </w:tr>
      <w:tr w:rsidR="00004486" w:rsidRPr="00C269AA" w14:paraId="77837CB1"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735299F" w14:textId="6EBBF32C" w:rsidR="00004486" w:rsidRPr="00C269AA" w:rsidRDefault="00383404" w:rsidP="006E7422">
            <w:pPr>
              <w:pStyle w:val="NoSpacing"/>
              <w:rPr>
                <w:rFonts w:eastAsia="Arial" w:cs="Arial"/>
                <w:color w:val="000000" w:themeColor="text1"/>
                <w:szCs w:val="20"/>
              </w:rPr>
            </w:pPr>
            <w:r w:rsidRPr="00C269AA">
              <w:rPr>
                <w:rFonts w:eastAsia="Arial" w:cs="Arial"/>
                <w:color w:val="000000" w:themeColor="text1"/>
                <w:szCs w:val="20"/>
              </w:rPr>
              <w:t>3811290083</w:t>
            </w:r>
          </w:p>
        </w:tc>
        <w:tc>
          <w:tcPr>
            <w:tcW w:w="3674" w:type="pct"/>
            <w:tcBorders>
              <w:top w:val="single" w:sz="4" w:space="0" w:color="A6A6A6"/>
              <w:bottom w:val="single" w:sz="4" w:space="0" w:color="A6A6A6"/>
            </w:tcBorders>
            <w:tcMar>
              <w:top w:w="0" w:type="dxa"/>
              <w:left w:w="113" w:type="dxa"/>
              <w:bottom w:w="0" w:type="dxa"/>
              <w:right w:w="113" w:type="dxa"/>
            </w:tcMar>
          </w:tcPr>
          <w:p w14:paraId="32C68E40" w14:textId="77777777" w:rsidR="008156E2" w:rsidRPr="00C269AA" w:rsidRDefault="008156E2" w:rsidP="008156E2">
            <w:pPr>
              <w:pStyle w:val="NoSpacing"/>
              <w:rPr>
                <w:rFonts w:cs="Arial"/>
                <w:color w:val="000000" w:themeColor="text1"/>
                <w:szCs w:val="20"/>
              </w:rPr>
            </w:pPr>
            <w:r w:rsidRPr="00C269AA">
              <w:rPr>
                <w:rFonts w:eastAsia="Arial" w:cs="Arial"/>
                <w:color w:val="000000" w:themeColor="text1"/>
                <w:szCs w:val="20"/>
              </w:rPr>
              <w:t>Anti-knock preparations, oxidation inhibitors, gum inhibitors, viscosity improvers, anti-corrosive preparations and other prepared additives, for mineral oils (including gasoline) or for other liquids used for the same purposes as mineral oils</w:t>
            </w:r>
          </w:p>
          <w:p w14:paraId="064C0273" w14:textId="77777777" w:rsidR="008156E2" w:rsidRPr="00C269AA" w:rsidRDefault="008156E2" w:rsidP="008156E2">
            <w:pPr>
              <w:pStyle w:val="NoSpacing"/>
              <w:rPr>
                <w:rFonts w:eastAsia="Arial" w:cs="Arial"/>
                <w:color w:val="000000" w:themeColor="text1"/>
                <w:szCs w:val="20"/>
              </w:rPr>
            </w:pPr>
            <w:r w:rsidRPr="00C269AA">
              <w:rPr>
                <w:rFonts w:eastAsia="Arial" w:cs="Arial"/>
                <w:color w:val="000000" w:themeColor="text1"/>
                <w:szCs w:val="20"/>
              </w:rPr>
              <w:t>Additives for lubricating oils</w:t>
            </w:r>
          </w:p>
          <w:p w14:paraId="2AFC0983" w14:textId="0DD4F662" w:rsidR="00AD5D59" w:rsidRPr="00C269AA" w:rsidRDefault="00AD5D59" w:rsidP="008156E2">
            <w:pPr>
              <w:pStyle w:val="NoSpacing"/>
              <w:rPr>
                <w:rFonts w:eastAsia="Arial" w:cs="Arial"/>
                <w:color w:val="000000" w:themeColor="text1"/>
                <w:szCs w:val="20"/>
              </w:rPr>
            </w:pPr>
            <w:r w:rsidRPr="00C269AA">
              <w:rPr>
                <w:rFonts w:eastAsia="Arial" w:cs="Arial"/>
                <w:color w:val="000000" w:themeColor="text1"/>
                <w:szCs w:val="20"/>
              </w:rPr>
              <w:t>Other</w:t>
            </w:r>
          </w:p>
          <w:p w14:paraId="558E8DFB" w14:textId="77777777" w:rsidR="00AD5D59" w:rsidRPr="00C269AA" w:rsidRDefault="00AD5D59" w:rsidP="00AD5D59">
            <w:pPr>
              <w:pStyle w:val="NoSpacing"/>
              <w:rPr>
                <w:rFonts w:cs="Arial"/>
                <w:color w:val="000000" w:themeColor="text1"/>
                <w:szCs w:val="20"/>
              </w:rPr>
            </w:pPr>
            <w:r w:rsidRPr="00C269AA">
              <w:rPr>
                <w:rFonts w:cs="Arial"/>
                <w:color w:val="000000" w:themeColor="text1"/>
                <w:szCs w:val="20"/>
              </w:rPr>
              <w:t>Additives containing by weight:</w:t>
            </w:r>
          </w:p>
          <w:p w14:paraId="58E9A695" w14:textId="77777777" w:rsidR="00AD5D59" w:rsidRPr="00C269AA" w:rsidRDefault="00AD5D59" w:rsidP="00AD5D59">
            <w:pPr>
              <w:pStyle w:val="NoSpacing"/>
              <w:rPr>
                <w:rFonts w:cs="Arial"/>
                <w:color w:val="000000" w:themeColor="text1"/>
                <w:szCs w:val="20"/>
              </w:rPr>
            </w:pPr>
            <w:r w:rsidRPr="00C269AA">
              <w:rPr>
                <w:rFonts w:cs="Arial"/>
                <w:color w:val="000000" w:themeColor="text1"/>
                <w:szCs w:val="20"/>
              </w:rPr>
              <w:t>- 70 % or more of 2,5-bis(tert-nonyldithio)-[1,3,4]-thiadiazole (CAS RN 89347-09-1), and</w:t>
            </w:r>
          </w:p>
          <w:p w14:paraId="16A87826" w14:textId="77777777" w:rsidR="00AD5D59" w:rsidRPr="00C269AA" w:rsidRDefault="00AD5D59" w:rsidP="00AD5D59">
            <w:pPr>
              <w:pStyle w:val="NoSpacing"/>
              <w:rPr>
                <w:rFonts w:cs="Arial"/>
                <w:color w:val="000000" w:themeColor="text1"/>
                <w:szCs w:val="20"/>
              </w:rPr>
            </w:pPr>
            <w:r w:rsidRPr="00C269AA">
              <w:rPr>
                <w:rFonts w:cs="Arial"/>
                <w:color w:val="000000" w:themeColor="text1"/>
                <w:szCs w:val="20"/>
              </w:rPr>
              <w:t>- 10 % or more of 5-(tert-nonyldithio)-1,3,4-thiadiazole-2(3H)-thione (CAS RN 97503-12-3),</w:t>
            </w:r>
          </w:p>
          <w:p w14:paraId="0F62C41C" w14:textId="5816115C" w:rsidR="00AD5D59" w:rsidRPr="00C269AA" w:rsidRDefault="00AD5D59" w:rsidP="00AD5D59">
            <w:pPr>
              <w:pStyle w:val="NoSpacing"/>
              <w:rPr>
                <w:rFonts w:cs="Arial"/>
                <w:color w:val="000000" w:themeColor="text1"/>
                <w:szCs w:val="20"/>
              </w:rPr>
            </w:pPr>
            <w:r w:rsidRPr="00C269AA">
              <w:rPr>
                <w:rFonts w:cs="Arial"/>
                <w:color w:val="000000" w:themeColor="text1"/>
                <w:szCs w:val="20"/>
              </w:rPr>
              <w:t>for use in the manufacture of blends of additives for lubricating oils</w:t>
            </w:r>
          </w:p>
          <w:p w14:paraId="57E2CB3A" w14:textId="77777777" w:rsidR="008004FF" w:rsidRPr="00C269AA" w:rsidRDefault="008004FF" w:rsidP="008004FF">
            <w:pPr>
              <w:pStyle w:val="NoSpacing"/>
              <w:rPr>
                <w:rFonts w:cs="Arial"/>
                <w:color w:val="000000" w:themeColor="text1"/>
                <w:szCs w:val="20"/>
              </w:rPr>
            </w:pPr>
            <w:r w:rsidRPr="00C269AA">
              <w:rPr>
                <w:rFonts w:cs="Arial"/>
                <w:color w:val="000000" w:themeColor="text1"/>
                <w:szCs w:val="20"/>
              </w:rPr>
              <w:t>• for incorporation in ships, boats or other vessels listed in Table 1, for the purposes of their construction, repair, maintenance or conversion;</w:t>
            </w:r>
          </w:p>
          <w:p w14:paraId="329B4737" w14:textId="77777777" w:rsidR="008004FF" w:rsidRPr="00C269AA" w:rsidRDefault="008004FF" w:rsidP="008004FF">
            <w:pPr>
              <w:pStyle w:val="NoSpacing"/>
              <w:rPr>
                <w:rFonts w:cs="Arial"/>
                <w:color w:val="000000" w:themeColor="text1"/>
                <w:szCs w:val="20"/>
              </w:rPr>
            </w:pPr>
            <w:r w:rsidRPr="00C269AA">
              <w:rPr>
                <w:rFonts w:cs="Arial"/>
                <w:color w:val="000000" w:themeColor="text1"/>
                <w:szCs w:val="20"/>
              </w:rPr>
              <w:t>• for fitting to or equipping such ships, boats or other vessels;</w:t>
            </w:r>
          </w:p>
          <w:p w14:paraId="0A07C5FA" w14:textId="77777777" w:rsidR="008004FF" w:rsidRPr="00C269AA" w:rsidRDefault="008004FF" w:rsidP="008004FF">
            <w:pPr>
              <w:pStyle w:val="NoSpacing"/>
              <w:rPr>
                <w:rFonts w:cs="Arial"/>
                <w:color w:val="000000" w:themeColor="text1"/>
                <w:szCs w:val="20"/>
              </w:rPr>
            </w:pPr>
            <w:r w:rsidRPr="00C269AA">
              <w:rPr>
                <w:rFonts w:eastAsia="Arial" w:cs="Arial"/>
                <w:color w:val="000000" w:themeColor="text1"/>
                <w:szCs w:val="20"/>
              </w:rPr>
              <w:t>• for incorporation, for the purposes of their construction, repair, maintenance or conversion, in drilling or production platforms listed below: fixed, of subheading ex 8430 49 or floating or submersible of subheading 8905 20;</w:t>
            </w:r>
          </w:p>
          <w:p w14:paraId="6742B5C0" w14:textId="77777777" w:rsidR="008004FF" w:rsidRPr="00C269AA" w:rsidRDefault="008004FF" w:rsidP="008004FF">
            <w:pPr>
              <w:pStyle w:val="NoSpacing"/>
              <w:rPr>
                <w:rFonts w:cs="Arial"/>
                <w:color w:val="000000" w:themeColor="text1"/>
                <w:szCs w:val="20"/>
              </w:rPr>
            </w:pPr>
            <w:r w:rsidRPr="00C269AA">
              <w:rPr>
                <w:rFonts w:eastAsia="Arial" w:cs="Arial"/>
                <w:color w:val="000000" w:themeColor="text1"/>
                <w:szCs w:val="20"/>
              </w:rPr>
              <w:t>• for equipping the above platforms;</w:t>
            </w:r>
          </w:p>
          <w:p w14:paraId="0D8A935A" w14:textId="7D793640" w:rsidR="008004FF" w:rsidRPr="00C269AA" w:rsidRDefault="008004FF" w:rsidP="008004FF">
            <w:pPr>
              <w:pStyle w:val="NoSpacing"/>
              <w:rPr>
                <w:rFonts w:eastAsia="Arial" w:cs="Arial"/>
                <w:color w:val="000000" w:themeColor="text1"/>
                <w:szCs w:val="20"/>
              </w:rPr>
            </w:pPr>
            <w:r w:rsidRPr="00C269AA">
              <w:rPr>
                <w:rFonts w:eastAsia="Arial" w:cs="Arial"/>
                <w:color w:val="000000" w:themeColor="text1"/>
                <w:szCs w:val="20"/>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843AE54" w14:textId="6B634648" w:rsidR="00004486" w:rsidRPr="00C269AA" w:rsidRDefault="00460271" w:rsidP="006E7422">
            <w:pPr>
              <w:pStyle w:val="NoSpacing"/>
              <w:rPr>
                <w:rFonts w:eastAsia="Arial" w:cs="Arial"/>
                <w:color w:val="000000" w:themeColor="text1"/>
              </w:rPr>
            </w:pPr>
            <w:r w:rsidRPr="00C269AA">
              <w:rPr>
                <w:rFonts w:eastAsia="Arial" w:cs="Arial"/>
                <w:color w:val="000000" w:themeColor="text1"/>
              </w:rPr>
              <w:t>0.0%</w:t>
            </w:r>
          </w:p>
        </w:tc>
      </w:tr>
      <w:tr w:rsidR="0092046F" w:rsidRPr="00C269AA" w14:paraId="18F76DB9"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F5D49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3811290090</w:t>
            </w:r>
          </w:p>
        </w:tc>
        <w:tc>
          <w:tcPr>
            <w:tcW w:w="3674" w:type="pct"/>
            <w:tcBorders>
              <w:top w:val="single" w:sz="4" w:space="0" w:color="A6A6A6"/>
              <w:bottom w:val="single" w:sz="4" w:space="0" w:color="A6A6A6"/>
            </w:tcBorders>
            <w:tcMar>
              <w:top w:w="0" w:type="dxa"/>
              <w:left w:w="113" w:type="dxa"/>
              <w:bottom w:w="0" w:type="dxa"/>
              <w:right w:w="113" w:type="dxa"/>
            </w:tcMar>
            <w:hideMark/>
          </w:tcPr>
          <w:p w14:paraId="76E94AD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Anti-knock preparations, oxidation inhibitors, gum inhibitors, viscosity improvers, anti-corrosive preparations and other prepared additives, for mineral oils (including gasoline) or for other liquids used for the same purposes as mineral oils</w:t>
            </w:r>
          </w:p>
          <w:p w14:paraId="6EE91DD4" w14:textId="53E2F8F8" w:rsidR="00D150DB" w:rsidRPr="00C269AA" w:rsidRDefault="00B612BB" w:rsidP="006E7422">
            <w:pPr>
              <w:pStyle w:val="NoSpacing"/>
              <w:rPr>
                <w:rFonts w:cs="Arial"/>
                <w:color w:val="000000" w:themeColor="text1"/>
              </w:rPr>
            </w:pPr>
            <w:r w:rsidRPr="00C269AA">
              <w:rPr>
                <w:rFonts w:eastAsia="Arial" w:cs="Arial"/>
                <w:color w:val="000000" w:themeColor="text1"/>
              </w:rPr>
              <w:t>Additives for lubricating oils</w:t>
            </w:r>
          </w:p>
          <w:p w14:paraId="002A3472" w14:textId="1170DDE8"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E2AB893" w14:textId="4576290C"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7F7E453" w14:textId="77C0C344"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BFF3537" w14:textId="390FFB05"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8A982EF" w14:textId="351DB74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10B95A" w14:textId="500CC4B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EA3AA2F" w14:textId="14E32A26"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C4838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36AD40E6"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392035" w14:textId="510EA51B" w:rsidR="00D150DB" w:rsidRPr="00C269AA" w:rsidRDefault="00AD2DDF" w:rsidP="006E7422">
            <w:pPr>
              <w:pStyle w:val="NoSpacing"/>
              <w:rPr>
                <w:rFonts w:cs="Arial"/>
                <w:color w:val="000000" w:themeColor="text1"/>
              </w:rPr>
            </w:pPr>
            <w:r w:rsidRPr="00C269AA">
              <w:rPr>
                <w:rFonts w:eastAsia="Arial" w:cs="Arial"/>
                <w:color w:val="000000" w:themeColor="text1"/>
              </w:rPr>
              <w:t>3812</w:t>
            </w:r>
          </w:p>
        </w:tc>
        <w:tc>
          <w:tcPr>
            <w:tcW w:w="3674" w:type="pct"/>
            <w:tcBorders>
              <w:top w:val="single" w:sz="4" w:space="0" w:color="A6A6A6"/>
              <w:bottom w:val="single" w:sz="4" w:space="0" w:color="A6A6A6"/>
            </w:tcBorders>
            <w:tcMar>
              <w:top w:w="0" w:type="dxa"/>
              <w:left w:w="113" w:type="dxa"/>
              <w:bottom w:w="0" w:type="dxa"/>
              <w:right w:w="113" w:type="dxa"/>
            </w:tcMar>
            <w:hideMark/>
          </w:tcPr>
          <w:p w14:paraId="15956E7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rubber accelerators; compound plasticisers for rubber or plastics, not elsewhere specified or included; anti-oxidising preparations and other compound stabilisers for rubber or plastics</w:t>
            </w:r>
          </w:p>
          <w:p w14:paraId="597EF7CC" w14:textId="27A8B6AF"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F52C3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5E39C827"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FAC94A" w14:textId="39E0D274" w:rsidR="00D150DB" w:rsidRPr="00C269AA" w:rsidRDefault="00B612BB" w:rsidP="006E7422">
            <w:pPr>
              <w:pStyle w:val="NoSpacing"/>
              <w:rPr>
                <w:rFonts w:cs="Arial"/>
                <w:color w:val="000000" w:themeColor="text1"/>
              </w:rPr>
            </w:pPr>
            <w:r w:rsidRPr="00C269AA">
              <w:rPr>
                <w:rFonts w:eastAsia="Arial" w:cs="Arial"/>
                <w:color w:val="000000" w:themeColor="text1"/>
              </w:rPr>
              <w:t>3813</w:t>
            </w:r>
          </w:p>
        </w:tc>
        <w:tc>
          <w:tcPr>
            <w:tcW w:w="3674" w:type="pct"/>
            <w:tcBorders>
              <w:top w:val="single" w:sz="4" w:space="0" w:color="A6A6A6"/>
              <w:bottom w:val="single" w:sz="4" w:space="0" w:color="A6A6A6"/>
            </w:tcBorders>
            <w:tcMar>
              <w:top w:w="0" w:type="dxa"/>
              <w:left w:w="113" w:type="dxa"/>
              <w:bottom w:w="0" w:type="dxa"/>
              <w:right w:w="113" w:type="dxa"/>
            </w:tcMar>
            <w:hideMark/>
          </w:tcPr>
          <w:p w14:paraId="5709033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Preparations and charges for fire-extinguishers; charged fire-extinguishing grenades</w:t>
            </w:r>
          </w:p>
          <w:p w14:paraId="44D08472" w14:textId="001B5407" w:rsidR="00D150DB" w:rsidRPr="00C269AA" w:rsidRDefault="00B612BB" w:rsidP="006E7422">
            <w:pPr>
              <w:pStyle w:val="NoSpacing"/>
              <w:rPr>
                <w:rFonts w:cs="Arial"/>
                <w:color w:val="000000" w:themeColor="text1"/>
              </w:rPr>
            </w:pPr>
            <w:r w:rsidRPr="00C269AA">
              <w:rPr>
                <w:rFonts w:cs="Arial"/>
                <w:color w:val="000000" w:themeColor="text1"/>
              </w:rPr>
              <w:br/>
            </w: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75F4B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4C8CEFFA"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A2ED9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3814001010</w:t>
            </w:r>
          </w:p>
        </w:tc>
        <w:tc>
          <w:tcPr>
            <w:tcW w:w="3674" w:type="pct"/>
            <w:tcBorders>
              <w:top w:val="single" w:sz="4" w:space="0" w:color="A6A6A6"/>
              <w:bottom w:val="single" w:sz="4" w:space="0" w:color="A6A6A6"/>
            </w:tcBorders>
            <w:tcMar>
              <w:top w:w="0" w:type="dxa"/>
              <w:left w:w="113" w:type="dxa"/>
              <w:bottom w:w="0" w:type="dxa"/>
              <w:right w:w="113" w:type="dxa"/>
            </w:tcMar>
            <w:hideMark/>
          </w:tcPr>
          <w:p w14:paraId="458143D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Organic composite solvents and thinners, not elsewhere specified or included; prepared paint or varnish removers</w:t>
            </w:r>
          </w:p>
          <w:p w14:paraId="0B13AF3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Based on butyl acetate</w:t>
            </w:r>
          </w:p>
          <w:p w14:paraId="0D34FE3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Ethyl alcohol produced from agricultural products (as listed in Annex I to the Treaty on the Functioning of the European Union), denatured or undenatured, excluding products with a water content of more than 0,3 % (m/m) measured according to the standard EN 15376, but including ethyl alcohol produced from agricultural products (as listed in Annex I to the Treaty on the Functioning of the European Union) contained in blends with gasoline with an ethyl alcohol content of more than 10 % (v/v)</w:t>
            </w:r>
          </w:p>
          <w:p w14:paraId="450835ED" w14:textId="77777777" w:rsidR="00D150DB" w:rsidRPr="00C269AA" w:rsidRDefault="00D150DB" w:rsidP="006E7422">
            <w:pPr>
              <w:pStyle w:val="NoSpacing"/>
              <w:rPr>
                <w:rFonts w:eastAsia="Arial" w:cs="Arial"/>
                <w:color w:val="000000" w:themeColor="text1"/>
              </w:rPr>
            </w:pPr>
          </w:p>
          <w:p w14:paraId="6709B1A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F1CE8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1DCC98F8"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DF290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3814009070</w:t>
            </w:r>
          </w:p>
        </w:tc>
        <w:tc>
          <w:tcPr>
            <w:tcW w:w="3674" w:type="pct"/>
            <w:tcBorders>
              <w:top w:val="single" w:sz="4" w:space="0" w:color="A6A6A6"/>
              <w:bottom w:val="single" w:sz="4" w:space="0" w:color="A6A6A6"/>
            </w:tcBorders>
            <w:tcMar>
              <w:top w:w="0" w:type="dxa"/>
              <w:left w:w="113" w:type="dxa"/>
              <w:bottom w:w="0" w:type="dxa"/>
              <w:right w:w="113" w:type="dxa"/>
            </w:tcMar>
            <w:hideMark/>
          </w:tcPr>
          <w:p w14:paraId="6D36D2C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Organic composite solvents and thinners, not elsewhere specified or included; prepared paint or varnish removers</w:t>
            </w:r>
          </w:p>
          <w:p w14:paraId="6B4019B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526849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Ethyl alcohol produced from agricultural products (as listed in Annex I to the Treaty on the Functioning of the European Union), denatured or undenatured, excluding products with a water content of more than 0,3 % (m/m) measured according to the standard EN 15376, but including ethyl alcohol produced from agricultural products (as listed in Annex I to the Treaty on the Functioning of the European Union) contained in blends with gasoline with an ethyl alcohol content of more than 10 % (v/v)</w:t>
            </w:r>
          </w:p>
          <w:p w14:paraId="01B8DD3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0A2F7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1CD404C6"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8BD4C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3819000090</w:t>
            </w:r>
          </w:p>
        </w:tc>
        <w:tc>
          <w:tcPr>
            <w:tcW w:w="3674" w:type="pct"/>
            <w:tcBorders>
              <w:top w:val="single" w:sz="4" w:space="0" w:color="A6A6A6"/>
              <w:bottom w:val="single" w:sz="4" w:space="0" w:color="A6A6A6"/>
            </w:tcBorders>
            <w:tcMar>
              <w:top w:w="0" w:type="dxa"/>
              <w:left w:w="113" w:type="dxa"/>
              <w:bottom w:w="0" w:type="dxa"/>
              <w:right w:w="113" w:type="dxa"/>
            </w:tcMar>
            <w:hideMark/>
          </w:tcPr>
          <w:p w14:paraId="396E276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Hydraulic brake fluids and other prepared liquids for hydraulic transmission, not containing or containing less than 70% by weight of petroleum oils or oils obtained from bituminous minerals</w:t>
            </w:r>
          </w:p>
          <w:p w14:paraId="51E9E60B" w14:textId="76A35164"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52B0F1D" w14:textId="7D4B74F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FEF7A37" w14:textId="52D3C069"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1130700B" w14:textId="2089667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47043B" w14:textId="522CD9C4"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17A01AE" w14:textId="1DAB1BA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9F5D8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1D5FFBAD"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C7D5A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3820000010</w:t>
            </w:r>
          </w:p>
        </w:tc>
        <w:tc>
          <w:tcPr>
            <w:tcW w:w="3674" w:type="pct"/>
            <w:tcBorders>
              <w:top w:val="single" w:sz="4" w:space="0" w:color="A6A6A6"/>
              <w:bottom w:val="single" w:sz="4" w:space="0" w:color="A6A6A6"/>
            </w:tcBorders>
            <w:tcMar>
              <w:top w:w="0" w:type="dxa"/>
              <w:left w:w="113" w:type="dxa"/>
              <w:bottom w:w="0" w:type="dxa"/>
              <w:right w:w="113" w:type="dxa"/>
            </w:tcMar>
            <w:hideMark/>
          </w:tcPr>
          <w:p w14:paraId="695C4A9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Anti-freezing preparations and prepared de-icing fluids</w:t>
            </w:r>
            <w:r w:rsidRPr="00C269AA">
              <w:rPr>
                <w:rFonts w:eastAsia="Arial" w:cs="Arial"/>
                <w:color w:val="000000" w:themeColor="text1"/>
              </w:rPr>
              <w:br/>
              <w:t>Ethyl alcohol produced from agricultural products (as listed in Annex I to the Treaty on the Functioning of the European Union), denatured or undenatured, excluding products with a water content of more than 0,3 % (m/m) measured according to the standard EN 15376, but including ethyl alcohol produced from agricultural products (as listed in Annex I to the Treaty on the Functioning of the European Union) contained in blends with gasoline with an ethyl alcohol content of more than 10 % (v/v)</w:t>
            </w:r>
          </w:p>
          <w:p w14:paraId="14A5BA4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E702B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3E0926AD"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46E37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3824100010</w:t>
            </w:r>
          </w:p>
        </w:tc>
        <w:tc>
          <w:tcPr>
            <w:tcW w:w="3674" w:type="pct"/>
            <w:tcBorders>
              <w:top w:val="single" w:sz="4" w:space="0" w:color="A6A6A6"/>
              <w:bottom w:val="single" w:sz="4" w:space="0" w:color="A6A6A6"/>
            </w:tcBorders>
            <w:tcMar>
              <w:top w:w="0" w:type="dxa"/>
              <w:left w:w="113" w:type="dxa"/>
              <w:bottom w:w="0" w:type="dxa"/>
              <w:right w:w="113" w:type="dxa"/>
            </w:tcMar>
            <w:hideMark/>
          </w:tcPr>
          <w:p w14:paraId="6891B20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r w:rsidRPr="00C269AA">
              <w:rPr>
                <w:rFonts w:eastAsia="Arial" w:cs="Arial"/>
                <w:color w:val="000000" w:themeColor="text1"/>
              </w:rPr>
              <w:br/>
              <w:t>Prepared binders for foundry moulds or cores</w:t>
            </w:r>
          </w:p>
          <w:p w14:paraId="3867E0A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Based on synthetic resins</w:t>
            </w:r>
          </w:p>
          <w:p w14:paraId="042166C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7044B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31B1FF83"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1DA0E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3824100090</w:t>
            </w:r>
          </w:p>
        </w:tc>
        <w:tc>
          <w:tcPr>
            <w:tcW w:w="3674" w:type="pct"/>
            <w:tcBorders>
              <w:top w:val="single" w:sz="4" w:space="0" w:color="A6A6A6"/>
              <w:bottom w:val="single" w:sz="4" w:space="0" w:color="A6A6A6"/>
            </w:tcBorders>
            <w:tcMar>
              <w:top w:w="0" w:type="dxa"/>
              <w:left w:w="113" w:type="dxa"/>
              <w:bottom w:w="0" w:type="dxa"/>
              <w:right w:w="113" w:type="dxa"/>
            </w:tcMar>
            <w:hideMark/>
          </w:tcPr>
          <w:p w14:paraId="0BB2808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r w:rsidRPr="00C269AA">
              <w:rPr>
                <w:rFonts w:eastAsia="Arial" w:cs="Arial"/>
                <w:color w:val="000000" w:themeColor="text1"/>
              </w:rPr>
              <w:br/>
              <w:t>Prepared binders for foundry moulds or cores</w:t>
            </w:r>
          </w:p>
          <w:p w14:paraId="59F9A73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Other </w:t>
            </w:r>
          </w:p>
          <w:p w14:paraId="5991C27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DE2EB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12FD76C5"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A41BCF" w14:textId="7B2B09FC" w:rsidR="00D150DB" w:rsidRPr="00C269AA" w:rsidRDefault="00B612BB" w:rsidP="006E7422">
            <w:pPr>
              <w:pStyle w:val="NoSpacing"/>
              <w:rPr>
                <w:rFonts w:cs="Arial"/>
                <w:color w:val="000000" w:themeColor="text1"/>
              </w:rPr>
            </w:pPr>
            <w:r w:rsidRPr="00C269AA">
              <w:rPr>
                <w:rFonts w:eastAsia="Arial" w:cs="Arial"/>
                <w:color w:val="000000" w:themeColor="text1"/>
              </w:rPr>
              <w:t>382430</w:t>
            </w:r>
          </w:p>
        </w:tc>
        <w:tc>
          <w:tcPr>
            <w:tcW w:w="3674" w:type="pct"/>
            <w:tcBorders>
              <w:top w:val="single" w:sz="4" w:space="0" w:color="A6A6A6"/>
              <w:bottom w:val="single" w:sz="4" w:space="0" w:color="A6A6A6"/>
            </w:tcBorders>
            <w:tcMar>
              <w:top w:w="0" w:type="dxa"/>
              <w:left w:w="113" w:type="dxa"/>
              <w:bottom w:w="0" w:type="dxa"/>
              <w:right w:w="113" w:type="dxa"/>
            </w:tcMar>
            <w:hideMark/>
          </w:tcPr>
          <w:p w14:paraId="76CB9828" w14:textId="3D2AF934"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r w:rsidRPr="00C269AA">
              <w:rPr>
                <w:rFonts w:eastAsia="Arial" w:cs="Arial"/>
                <w:color w:val="000000" w:themeColor="text1"/>
              </w:rPr>
              <w:br/>
            </w:r>
          </w:p>
          <w:p w14:paraId="7B992D1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Tungsten carbide simply mixed with metallic powder</w:t>
            </w:r>
          </w:p>
          <w:p w14:paraId="3E62CCC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57B66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0CE9DB3B"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6D573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3824400000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5BB78EE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2BF311E9" w14:textId="727652C0" w:rsidR="00D150DB" w:rsidRPr="00C269AA" w:rsidRDefault="00B612BB" w:rsidP="006E7422">
            <w:pPr>
              <w:pStyle w:val="NoSpacing"/>
              <w:rPr>
                <w:rFonts w:cs="Arial"/>
                <w:color w:val="000000" w:themeColor="text1"/>
              </w:rPr>
            </w:pPr>
            <w:r w:rsidRPr="00C269AA">
              <w:rPr>
                <w:rFonts w:eastAsia="Arial" w:cs="Arial"/>
                <w:color w:val="000000" w:themeColor="text1"/>
              </w:rPr>
              <w:t>Prepared additives for cements, mortars or concretes</w:t>
            </w:r>
          </w:p>
          <w:p w14:paraId="2702DC21" w14:textId="4851B62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3C3B894" w14:textId="01C4FA9E"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68CD064" w14:textId="7CCF1EB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323893D" w14:textId="30DA4FD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55494D8" w14:textId="4235B12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DEF85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06C97066"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8C0DB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3824501000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51F6466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r w:rsidRPr="00C269AA">
              <w:rPr>
                <w:rFonts w:eastAsia="Arial" w:cs="Arial"/>
                <w:color w:val="000000" w:themeColor="text1"/>
              </w:rPr>
              <w:br/>
              <w:t>Non-refractory mortars and concretes</w:t>
            </w:r>
          </w:p>
          <w:p w14:paraId="6FF77DA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Concrete ready to pour</w:t>
            </w:r>
          </w:p>
          <w:p w14:paraId="049BCB1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CB8C1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725E5A3E"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E9B51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3824509000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38D4605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r w:rsidRPr="00C269AA">
              <w:rPr>
                <w:rFonts w:eastAsia="Arial" w:cs="Arial"/>
                <w:color w:val="000000" w:themeColor="text1"/>
              </w:rPr>
              <w:br/>
              <w:t>Non-refractory mortars and concretes</w:t>
            </w:r>
          </w:p>
          <w:p w14:paraId="4680933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Other </w:t>
            </w:r>
          </w:p>
          <w:p w14:paraId="4D9B915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24C9C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7AD731E9"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10A5B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3824810000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56B1E8C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023C9E00" w14:textId="1193F1D8" w:rsidR="00D150DB" w:rsidRPr="00C269AA" w:rsidRDefault="00B612BB" w:rsidP="006E7422">
            <w:pPr>
              <w:pStyle w:val="NoSpacing"/>
              <w:rPr>
                <w:rFonts w:cs="Arial"/>
                <w:color w:val="000000" w:themeColor="text1"/>
              </w:rPr>
            </w:pPr>
            <w:r w:rsidRPr="00C269AA">
              <w:rPr>
                <w:rFonts w:eastAsia="Arial" w:cs="Arial"/>
                <w:color w:val="000000" w:themeColor="text1"/>
              </w:rPr>
              <w:t>Goods specified in subheading note 3 to this chapter</w:t>
            </w:r>
          </w:p>
          <w:p w14:paraId="6A8608D7" w14:textId="52B322A7" w:rsidR="00D150DB" w:rsidRPr="00C269AA" w:rsidRDefault="00B612BB" w:rsidP="006E7422">
            <w:pPr>
              <w:pStyle w:val="NoSpacing"/>
              <w:rPr>
                <w:rFonts w:cs="Arial"/>
                <w:color w:val="000000" w:themeColor="text1"/>
              </w:rPr>
            </w:pPr>
            <w:r w:rsidRPr="00C269AA">
              <w:rPr>
                <w:rFonts w:eastAsia="Arial" w:cs="Arial"/>
                <w:color w:val="000000" w:themeColor="text1"/>
              </w:rPr>
              <w:t>Containing oxirane (ethylene oxide)</w:t>
            </w:r>
          </w:p>
          <w:p w14:paraId="330E0BB5" w14:textId="4E2BDF02"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CE3E2F0" w14:textId="4A1573DA"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D85F645" w14:textId="1186953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4569D0" w14:textId="7316F7B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CF94BF8" w14:textId="5329285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E4492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02FC3639"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A2A23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3824820000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7635170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6DC15097" w14:textId="73B19760" w:rsidR="00D150DB" w:rsidRPr="00C269AA" w:rsidRDefault="00B612BB" w:rsidP="006E7422">
            <w:pPr>
              <w:pStyle w:val="NoSpacing"/>
              <w:rPr>
                <w:rFonts w:cs="Arial"/>
                <w:color w:val="000000" w:themeColor="text1"/>
              </w:rPr>
            </w:pPr>
            <w:r w:rsidRPr="00C269AA">
              <w:rPr>
                <w:rFonts w:eastAsia="Arial" w:cs="Arial"/>
                <w:color w:val="000000" w:themeColor="text1"/>
              </w:rPr>
              <w:t>Goods specified in subheading note 3 to this chapter</w:t>
            </w:r>
          </w:p>
          <w:p w14:paraId="2C3DA42C" w14:textId="3D453A82" w:rsidR="00D150DB" w:rsidRPr="00C269AA" w:rsidRDefault="00B612BB" w:rsidP="006E7422">
            <w:pPr>
              <w:pStyle w:val="NoSpacing"/>
              <w:rPr>
                <w:rFonts w:cs="Arial"/>
                <w:color w:val="000000" w:themeColor="text1"/>
              </w:rPr>
            </w:pPr>
            <w:r w:rsidRPr="00C269AA">
              <w:rPr>
                <w:rFonts w:eastAsia="Arial" w:cs="Arial"/>
                <w:color w:val="000000" w:themeColor="text1"/>
              </w:rPr>
              <w:t>Containing polychlorinated biphenyls (PCBs), polychlorinated terphenyls (PCTs) or polybrominated biphenyls (PBBs)</w:t>
            </w:r>
          </w:p>
          <w:p w14:paraId="53CFF470" w14:textId="35ADD798"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BE15F53" w14:textId="08283D0F"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012EFE9" w14:textId="6CFE5EF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18A81C1" w14:textId="758DE1C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9A0A73A" w14:textId="5F1B6409"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3C14F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4BF857B1"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B8E5E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3824830000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705977E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335AFD91" w14:textId="7F0928A5" w:rsidR="00D150DB" w:rsidRPr="00C269AA" w:rsidRDefault="00B612BB" w:rsidP="006E7422">
            <w:pPr>
              <w:pStyle w:val="NoSpacing"/>
              <w:rPr>
                <w:rFonts w:cs="Arial"/>
                <w:color w:val="000000" w:themeColor="text1"/>
              </w:rPr>
            </w:pPr>
            <w:r w:rsidRPr="00C269AA">
              <w:rPr>
                <w:rFonts w:eastAsia="Arial" w:cs="Arial"/>
                <w:color w:val="000000" w:themeColor="text1"/>
              </w:rPr>
              <w:t>Goods specified in subheading note 3 to this chapter</w:t>
            </w:r>
          </w:p>
          <w:p w14:paraId="44BE7353" w14:textId="23E25EE7" w:rsidR="00D150DB" w:rsidRPr="00C269AA" w:rsidRDefault="00B612BB" w:rsidP="006E7422">
            <w:pPr>
              <w:pStyle w:val="NoSpacing"/>
              <w:rPr>
                <w:rFonts w:cs="Arial"/>
                <w:color w:val="000000" w:themeColor="text1"/>
              </w:rPr>
            </w:pPr>
            <w:r w:rsidRPr="00C269AA">
              <w:rPr>
                <w:rFonts w:eastAsia="Arial" w:cs="Arial"/>
                <w:color w:val="000000" w:themeColor="text1"/>
              </w:rPr>
              <w:t>Containing tris(2,3-dibromopropyl) phosphate</w:t>
            </w:r>
          </w:p>
          <w:p w14:paraId="595B1436" w14:textId="2D13F0F3"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6234C63" w14:textId="49392D1A"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336339A" w14:textId="38D997E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1667948" w14:textId="0EA4F1E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3478CEF" w14:textId="68DFF55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F6752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66639F58"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48FFF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3824890000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388F5D7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r w:rsidRPr="00C269AA">
              <w:rPr>
                <w:rFonts w:eastAsia="Arial" w:cs="Arial"/>
                <w:color w:val="000000" w:themeColor="text1"/>
              </w:rPr>
              <w:br/>
              <w:t>Goods specified in subheading note 3 to this chapter</w:t>
            </w:r>
          </w:p>
          <w:p w14:paraId="6F01C92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Containing short-chain chlorinated paraffins</w:t>
            </w:r>
          </w:p>
          <w:p w14:paraId="328E504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AAAAB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347CB7B6"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E4D8A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3824910000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64581E7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23948921" w14:textId="1D693C01"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45D73AF" w14:textId="3E5F76F2" w:rsidR="00D150DB" w:rsidRPr="00C269AA" w:rsidRDefault="00B612BB" w:rsidP="006E7422">
            <w:pPr>
              <w:pStyle w:val="NoSpacing"/>
              <w:rPr>
                <w:rFonts w:cs="Arial"/>
                <w:color w:val="000000" w:themeColor="text1"/>
              </w:rPr>
            </w:pPr>
            <w:r w:rsidRPr="00C269AA">
              <w:rPr>
                <w:rFonts w:eastAsia="Arial" w:cs="Arial"/>
                <w:color w:val="000000" w:themeColor="text1"/>
              </w:rPr>
              <w:t>Mixtures and preparations consisting mainly of (5-ethyl-2-methyl-2-oxido-1,3,2-dioxaphosphinan-5-yl)methyl methyl methylphosphonate and bis[(5-ethyl-2-methyl-2-oxido-1,3,2-dioxaphosphinan-5-yl)methyl] methylphosphonate</w:t>
            </w:r>
          </w:p>
          <w:p w14:paraId="602BB8FE" w14:textId="71F7F8EC"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864DFDD" w14:textId="358A4456"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0ECD0DE" w14:textId="72D4EC90"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815953D" w14:textId="6D84533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F0B0EAB" w14:textId="0879250C"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3E70D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6E15A1DD"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A08A6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3824920000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3CEA374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0056AE6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Polyglycol esters of methylphosphonic acid</w:t>
            </w:r>
          </w:p>
          <w:p w14:paraId="186D6D9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11772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5AA928F6"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EF874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3824991000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5624BF1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5AC31C69" w14:textId="692FA1CA"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A25C030" w14:textId="6F62F023"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54AB552" w14:textId="635EC1C2" w:rsidR="00D150DB" w:rsidRPr="00C269AA" w:rsidRDefault="00B612BB" w:rsidP="006E7422">
            <w:pPr>
              <w:pStyle w:val="NoSpacing"/>
              <w:rPr>
                <w:rFonts w:cs="Arial"/>
                <w:color w:val="000000" w:themeColor="text1"/>
              </w:rPr>
            </w:pPr>
            <w:r w:rsidRPr="00C269AA">
              <w:rPr>
                <w:rFonts w:eastAsia="Arial" w:cs="Arial"/>
                <w:color w:val="000000" w:themeColor="text1"/>
              </w:rPr>
              <w:t>Petroleum sulphonates, excluding petroleum sulphonates of alkali metals, of ammonium or of ethanolamines; thiophenated sulphonic acids of oils obtained from bituminous minerals, and their salts</w:t>
            </w:r>
          </w:p>
          <w:p w14:paraId="7E1AFA5B" w14:textId="20DA6BBB"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C0360A7" w14:textId="7663A5BE"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89FE093" w14:textId="67DA6EC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87755A0" w14:textId="41D95CD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51C9604" w14:textId="4ACC01B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B40ED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42C94143"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9558AF" w14:textId="7839914D" w:rsidR="00D150DB" w:rsidRPr="00C269AA" w:rsidRDefault="00B612BB" w:rsidP="006E7422">
            <w:pPr>
              <w:pStyle w:val="NoSpacing"/>
              <w:rPr>
                <w:rFonts w:cs="Arial"/>
                <w:color w:val="000000" w:themeColor="text1"/>
              </w:rPr>
            </w:pPr>
            <w:r w:rsidRPr="00C269AA">
              <w:rPr>
                <w:rFonts w:eastAsia="Arial" w:cs="Arial"/>
                <w:color w:val="000000" w:themeColor="text1"/>
              </w:rPr>
              <w:t>38249915</w:t>
            </w:r>
            <w:r w:rsidR="008F28F1" w:rsidRPr="00C269AA">
              <w:rPr>
                <w:rFonts w:eastAsia="Arial" w:cs="Arial"/>
                <w:color w:val="000000" w:themeColor="text1"/>
              </w:rPr>
              <w:t>00</w:t>
            </w:r>
          </w:p>
        </w:tc>
        <w:tc>
          <w:tcPr>
            <w:tcW w:w="3674" w:type="pct"/>
            <w:tcBorders>
              <w:top w:val="single" w:sz="4" w:space="0" w:color="A6A6A6"/>
              <w:bottom w:val="single" w:sz="4" w:space="0" w:color="A6A6A6"/>
            </w:tcBorders>
            <w:tcMar>
              <w:top w:w="0" w:type="dxa"/>
              <w:left w:w="113" w:type="dxa"/>
              <w:bottom w:w="0" w:type="dxa"/>
              <w:right w:w="113" w:type="dxa"/>
            </w:tcMar>
            <w:hideMark/>
          </w:tcPr>
          <w:p w14:paraId="4A77F9F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r w:rsidRPr="00C269AA">
              <w:rPr>
                <w:rFonts w:eastAsia="Arial" w:cs="Arial"/>
                <w:color w:val="000000" w:themeColor="text1"/>
              </w:rPr>
              <w:br/>
              <w:t>Other</w:t>
            </w:r>
            <w:r w:rsidRPr="00C269AA">
              <w:rPr>
                <w:rFonts w:eastAsia="Arial" w:cs="Arial"/>
                <w:color w:val="000000" w:themeColor="text1"/>
              </w:rPr>
              <w:br/>
              <w:t>Ion-exchangers</w:t>
            </w:r>
          </w:p>
          <w:p w14:paraId="2682649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59456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501CFBC5"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2AF50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3824992000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5608047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0CA0E031" w14:textId="453C2796"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2C574CC" w14:textId="33C6976F"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C1E640A" w14:textId="2FC785DA" w:rsidR="00D150DB" w:rsidRPr="00C269AA" w:rsidRDefault="00B612BB" w:rsidP="006E7422">
            <w:pPr>
              <w:pStyle w:val="NoSpacing"/>
              <w:rPr>
                <w:rFonts w:cs="Arial"/>
                <w:color w:val="000000" w:themeColor="text1"/>
              </w:rPr>
            </w:pPr>
            <w:r w:rsidRPr="00C269AA">
              <w:rPr>
                <w:rFonts w:eastAsia="Arial" w:cs="Arial"/>
                <w:color w:val="000000" w:themeColor="text1"/>
              </w:rPr>
              <w:t>Getters for vacuum tubes</w:t>
            </w:r>
          </w:p>
          <w:p w14:paraId="74F0BABB" w14:textId="0F6BBB1B"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23895BD" w14:textId="32F5AF8F"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FD54C99" w14:textId="165CD5F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E87ABA" w14:textId="028A515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5B8EFB0" w14:textId="0F5EFE7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CFFCA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075D5D1E"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F391A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3824992500</w:t>
            </w:r>
          </w:p>
        </w:tc>
        <w:tc>
          <w:tcPr>
            <w:tcW w:w="3674" w:type="pct"/>
            <w:tcBorders>
              <w:top w:val="single" w:sz="4" w:space="0" w:color="A6A6A6"/>
              <w:bottom w:val="single" w:sz="4" w:space="0" w:color="A6A6A6"/>
            </w:tcBorders>
            <w:tcMar>
              <w:top w:w="0" w:type="dxa"/>
              <w:left w:w="113" w:type="dxa"/>
              <w:bottom w:w="0" w:type="dxa"/>
              <w:right w:w="113" w:type="dxa"/>
            </w:tcMar>
            <w:hideMark/>
          </w:tcPr>
          <w:p w14:paraId="552697E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449DEDD5" w14:textId="1466C64D"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9B9D35A" w14:textId="3EF281F6"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8EE0EC4" w14:textId="45D2441A" w:rsidR="00D150DB" w:rsidRPr="00C269AA" w:rsidRDefault="00B612BB" w:rsidP="006E7422">
            <w:pPr>
              <w:pStyle w:val="NoSpacing"/>
              <w:rPr>
                <w:rFonts w:cs="Arial"/>
                <w:color w:val="000000" w:themeColor="text1"/>
              </w:rPr>
            </w:pPr>
            <w:r w:rsidRPr="00C269AA">
              <w:rPr>
                <w:rFonts w:eastAsia="Arial" w:cs="Arial"/>
                <w:color w:val="000000" w:themeColor="text1"/>
              </w:rPr>
              <w:t>Pyrolignites (for example, of calcium); crude calcium tartrate; crude calcium citrate</w:t>
            </w:r>
          </w:p>
          <w:p w14:paraId="0FB964C6" w14:textId="4A554492"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65BC52A" w14:textId="44347300"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9A7AFCE" w14:textId="2B2C984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110399E" w14:textId="68DB788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67F3CAF" w14:textId="46AB6926"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48010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0294967A"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C9F20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3824993000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155613B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223F16EB" w14:textId="2E8B61E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95EFB21" w14:textId="115FED86"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BD4FEF2" w14:textId="3437A732" w:rsidR="00D150DB" w:rsidRPr="00C269AA" w:rsidRDefault="00B612BB" w:rsidP="006E7422">
            <w:pPr>
              <w:pStyle w:val="NoSpacing"/>
              <w:rPr>
                <w:rFonts w:cs="Arial"/>
                <w:color w:val="000000" w:themeColor="text1"/>
              </w:rPr>
            </w:pPr>
            <w:r w:rsidRPr="00C269AA">
              <w:rPr>
                <w:rFonts w:eastAsia="Arial" w:cs="Arial"/>
                <w:color w:val="000000" w:themeColor="text1"/>
              </w:rPr>
              <w:t>Naphthenic acids, their water-insoluble salts and their esters</w:t>
            </w:r>
          </w:p>
          <w:p w14:paraId="35458193" w14:textId="38EDA0AF"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688C163" w14:textId="0F3A372A"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76FDCC4" w14:textId="4762F4B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97510F6" w14:textId="3A52DBA2"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B188B54" w14:textId="17C0B6D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A5E6D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3A7A37E6"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5D82C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3824994500</w:t>
            </w:r>
          </w:p>
        </w:tc>
        <w:tc>
          <w:tcPr>
            <w:tcW w:w="3674" w:type="pct"/>
            <w:tcBorders>
              <w:top w:val="single" w:sz="4" w:space="0" w:color="A6A6A6"/>
              <w:bottom w:val="single" w:sz="4" w:space="0" w:color="A6A6A6"/>
            </w:tcBorders>
            <w:tcMar>
              <w:top w:w="0" w:type="dxa"/>
              <w:left w:w="113" w:type="dxa"/>
              <w:bottom w:w="0" w:type="dxa"/>
              <w:right w:w="113" w:type="dxa"/>
            </w:tcMar>
            <w:hideMark/>
          </w:tcPr>
          <w:p w14:paraId="336F494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4F5A83ED" w14:textId="5615FF8E"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E840D36" w14:textId="1FA76E2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AFBC2F6" w14:textId="24F9D4FC"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77311E2" w14:textId="244420EA" w:rsidR="00D150DB" w:rsidRPr="00C269AA" w:rsidRDefault="00B612BB" w:rsidP="006E7422">
            <w:pPr>
              <w:pStyle w:val="NoSpacing"/>
              <w:rPr>
                <w:rFonts w:cs="Arial"/>
                <w:color w:val="000000" w:themeColor="text1"/>
              </w:rPr>
            </w:pPr>
            <w:r w:rsidRPr="00C269AA">
              <w:rPr>
                <w:rFonts w:eastAsia="Arial" w:cs="Arial"/>
                <w:color w:val="000000" w:themeColor="text1"/>
              </w:rPr>
              <w:t>Anti-scaling and similar compounds</w:t>
            </w:r>
          </w:p>
          <w:p w14:paraId="148205FD" w14:textId="0E4116D8"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B2C6A30" w14:textId="1D350D7A"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1F2A4E1" w14:textId="2C59123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4AC25BA" w14:textId="701C2AC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B30302E" w14:textId="03A1347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B525D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5E0A5A6D"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BF374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3824995000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2BB7F4D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4B387402" w14:textId="1F6C9EB1"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FC74864" w14:textId="64AF8094"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B31121A" w14:textId="2510A94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49026E5" w14:textId="4B188E0F" w:rsidR="00D150DB" w:rsidRPr="00C269AA" w:rsidRDefault="00B612BB" w:rsidP="006E7422">
            <w:pPr>
              <w:pStyle w:val="NoSpacing"/>
              <w:rPr>
                <w:rFonts w:cs="Arial"/>
                <w:color w:val="000000" w:themeColor="text1"/>
              </w:rPr>
            </w:pPr>
            <w:r w:rsidRPr="00C269AA">
              <w:rPr>
                <w:rFonts w:eastAsia="Arial" w:cs="Arial"/>
                <w:color w:val="000000" w:themeColor="text1"/>
              </w:rPr>
              <w:t>Preparations for electroplating</w:t>
            </w:r>
          </w:p>
          <w:p w14:paraId="7930E28C" w14:textId="72160334"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3702060" w14:textId="13F0BA27"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F96E51B" w14:textId="5A66609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AE01BAB" w14:textId="2493826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2924750" w14:textId="49FD85B3"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C699E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679441C9"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3BF3F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3824995500</w:t>
            </w:r>
          </w:p>
        </w:tc>
        <w:tc>
          <w:tcPr>
            <w:tcW w:w="3674" w:type="pct"/>
            <w:tcBorders>
              <w:top w:val="single" w:sz="4" w:space="0" w:color="A6A6A6"/>
              <w:bottom w:val="single" w:sz="4" w:space="0" w:color="A6A6A6"/>
            </w:tcBorders>
            <w:tcMar>
              <w:top w:w="0" w:type="dxa"/>
              <w:left w:w="113" w:type="dxa"/>
              <w:bottom w:w="0" w:type="dxa"/>
              <w:right w:w="113" w:type="dxa"/>
            </w:tcMar>
            <w:hideMark/>
          </w:tcPr>
          <w:p w14:paraId="6D0A62E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42803505" w14:textId="0B3B768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B7ECE38" w14:textId="080EB74F"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ABA062B" w14:textId="033F733D"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D8B98EE" w14:textId="5C1F8C53" w:rsidR="00D150DB" w:rsidRPr="00C269AA" w:rsidRDefault="00B612BB" w:rsidP="006E7422">
            <w:pPr>
              <w:pStyle w:val="NoSpacing"/>
              <w:rPr>
                <w:rFonts w:cs="Arial"/>
                <w:color w:val="000000" w:themeColor="text1"/>
              </w:rPr>
            </w:pPr>
            <w:r w:rsidRPr="00C269AA">
              <w:rPr>
                <w:rFonts w:eastAsia="Arial" w:cs="Arial"/>
                <w:color w:val="000000" w:themeColor="text1"/>
              </w:rPr>
              <w:t>Mixtures of mono-, diand tri-, fatty acid esters of glycerol (emulsifiers for fats)</w:t>
            </w:r>
          </w:p>
          <w:p w14:paraId="5F76BF38" w14:textId="5185DE92"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992C299" w14:textId="5C4A8CE9"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E406011" w14:textId="1DFF024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6B24903" w14:textId="5B0797B0"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0A7D3F4" w14:textId="4D532DB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7B05A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72B375ED"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ACBAB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3824996100</w:t>
            </w:r>
          </w:p>
        </w:tc>
        <w:tc>
          <w:tcPr>
            <w:tcW w:w="3674" w:type="pct"/>
            <w:tcBorders>
              <w:top w:val="single" w:sz="4" w:space="0" w:color="A6A6A6"/>
              <w:bottom w:val="single" w:sz="4" w:space="0" w:color="A6A6A6"/>
            </w:tcBorders>
            <w:tcMar>
              <w:top w:w="0" w:type="dxa"/>
              <w:left w:w="113" w:type="dxa"/>
              <w:bottom w:w="0" w:type="dxa"/>
              <w:right w:w="113" w:type="dxa"/>
            </w:tcMar>
            <w:hideMark/>
          </w:tcPr>
          <w:p w14:paraId="2684366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Products and preparations for pharmaceutical or surgical uses</w:t>
            </w:r>
            <w:r w:rsidRPr="00C269AA">
              <w:rPr>
                <w:rFonts w:eastAsia="Arial" w:cs="Arial"/>
                <w:color w:val="000000" w:themeColor="text1"/>
              </w:rPr>
              <w:br/>
              <w:t>Intermediate products of the antibiotics manufacturing process obtained from the fermentation of Streptomyces tenebrarius, whether or not dried, for use in the manufacture of human medicaments of heading 3004</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28F10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6FD5C43D"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C003E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3824996500</w:t>
            </w:r>
          </w:p>
        </w:tc>
        <w:tc>
          <w:tcPr>
            <w:tcW w:w="3674" w:type="pct"/>
            <w:tcBorders>
              <w:top w:val="single" w:sz="4" w:space="0" w:color="A6A6A6"/>
              <w:bottom w:val="single" w:sz="4" w:space="0" w:color="A6A6A6"/>
            </w:tcBorders>
            <w:tcMar>
              <w:top w:w="0" w:type="dxa"/>
              <w:left w:w="113" w:type="dxa"/>
              <w:bottom w:w="0" w:type="dxa"/>
              <w:right w:w="113" w:type="dxa"/>
            </w:tcMar>
            <w:hideMark/>
          </w:tcPr>
          <w:p w14:paraId="06618F1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67BBB368" w14:textId="34349C3D"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6DE8A41" w14:textId="60523498"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26AA18D" w14:textId="615AA90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FC47212" w14:textId="69C9AB3F" w:rsidR="00D150DB" w:rsidRPr="00C269AA" w:rsidRDefault="00B612BB" w:rsidP="006E7422">
            <w:pPr>
              <w:pStyle w:val="NoSpacing"/>
              <w:rPr>
                <w:rFonts w:cs="Arial"/>
                <w:color w:val="000000" w:themeColor="text1"/>
              </w:rPr>
            </w:pPr>
            <w:r w:rsidRPr="00C269AA">
              <w:rPr>
                <w:rFonts w:eastAsia="Arial" w:cs="Arial"/>
                <w:color w:val="000000" w:themeColor="text1"/>
              </w:rPr>
              <w:t>Auxiliary products for foundries (other than those of subheading 3824 10 00)</w:t>
            </w:r>
          </w:p>
          <w:p w14:paraId="7E58D9D4" w14:textId="17B86A79"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1A98A2F" w14:textId="602EE655"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02703C4" w14:textId="0B0E1CE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3C8561E" w14:textId="377785B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79C5D32" w14:textId="7F516F01"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B005A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3197212C"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D6399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3824997000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136B4E9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16B395E9" w14:textId="6E134C5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28AB9F4" w14:textId="78BB7E54"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F0C82DC" w14:textId="75651E9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E04F4C3" w14:textId="03BAA3DE" w:rsidR="00D150DB" w:rsidRPr="00C269AA" w:rsidRDefault="00B612BB" w:rsidP="006E7422">
            <w:pPr>
              <w:pStyle w:val="NoSpacing"/>
              <w:rPr>
                <w:rFonts w:cs="Arial"/>
                <w:color w:val="000000" w:themeColor="text1"/>
              </w:rPr>
            </w:pPr>
            <w:r w:rsidRPr="00C269AA">
              <w:rPr>
                <w:rFonts w:eastAsia="Arial" w:cs="Arial"/>
                <w:color w:val="000000" w:themeColor="text1"/>
              </w:rPr>
              <w:t>Fireproofing, waterproofing and similar protective preparations used in the building industry</w:t>
            </w:r>
          </w:p>
          <w:p w14:paraId="5F2EA837" w14:textId="18D958DC"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BF83BD8" w14:textId="00D0DC11"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D1C9C98" w14:textId="721C7C0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B045DD" w14:textId="49CF5D14"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E75168A" w14:textId="3332B33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EE6B4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12442AA0"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E0514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3824997500</w:t>
            </w:r>
          </w:p>
        </w:tc>
        <w:tc>
          <w:tcPr>
            <w:tcW w:w="3674" w:type="pct"/>
            <w:tcBorders>
              <w:top w:val="single" w:sz="4" w:space="0" w:color="A6A6A6"/>
              <w:bottom w:val="single" w:sz="4" w:space="0" w:color="A6A6A6"/>
            </w:tcBorders>
            <w:tcMar>
              <w:top w:w="0" w:type="dxa"/>
              <w:left w:w="113" w:type="dxa"/>
              <w:bottom w:w="0" w:type="dxa"/>
              <w:right w:w="113" w:type="dxa"/>
            </w:tcMar>
            <w:hideMark/>
          </w:tcPr>
          <w:p w14:paraId="719BD94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02EB5EA0" w14:textId="43537779"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A99CDE9" w14:textId="2A2D39EA"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97D1673" w14:textId="741B3718"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ED30A19" w14:textId="282D446D"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137567F" w14:textId="531D8143" w:rsidR="00D150DB" w:rsidRPr="00C269AA" w:rsidRDefault="00B612BB" w:rsidP="006E7422">
            <w:pPr>
              <w:pStyle w:val="NoSpacing"/>
              <w:rPr>
                <w:rFonts w:cs="Arial"/>
                <w:color w:val="000000" w:themeColor="text1"/>
              </w:rPr>
            </w:pPr>
            <w:r w:rsidRPr="00C269AA">
              <w:rPr>
                <w:rFonts w:eastAsia="Arial" w:cs="Arial"/>
                <w:color w:val="000000" w:themeColor="text1"/>
              </w:rPr>
              <w:t>Lithium niobate wafer, undoped</w:t>
            </w:r>
          </w:p>
          <w:p w14:paraId="32FE11E4" w14:textId="5731FEB0"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80123CE" w14:textId="34047776"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EC776B8" w14:textId="580D46F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522455E" w14:textId="10687BD4"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ECBD66E" w14:textId="13631E6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EE050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09305CB0"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23F55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3824998000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6A890EA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2704385F" w14:textId="2DF4D6C2"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7F35938" w14:textId="37D2B8C3"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DB2A8D5" w14:textId="24DFAE24"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A03FE5F" w14:textId="390B660F"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6425A41" w14:textId="34285081" w:rsidR="00D150DB" w:rsidRPr="00C269AA" w:rsidRDefault="00B612BB" w:rsidP="006E7422">
            <w:pPr>
              <w:pStyle w:val="NoSpacing"/>
              <w:rPr>
                <w:rFonts w:cs="Arial"/>
                <w:color w:val="000000" w:themeColor="text1"/>
              </w:rPr>
            </w:pPr>
            <w:r w:rsidRPr="00C269AA">
              <w:rPr>
                <w:rFonts w:eastAsia="Arial" w:cs="Arial"/>
                <w:color w:val="000000" w:themeColor="text1"/>
              </w:rPr>
              <w:t>Mixture of amines derived from dimerised fatty acids, of an average molecular weight of 520 or more but not exceeding 550</w:t>
            </w:r>
          </w:p>
          <w:p w14:paraId="0A8D3DFE" w14:textId="2A67B552"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78FEC99" w14:textId="67A3E141"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77493AF" w14:textId="5C930E1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E525BD7" w14:textId="10908809"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89A3AF1" w14:textId="13BF8888"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D428D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418BCFE1"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607A9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3824998600</w:t>
            </w:r>
          </w:p>
        </w:tc>
        <w:tc>
          <w:tcPr>
            <w:tcW w:w="3674" w:type="pct"/>
            <w:tcBorders>
              <w:top w:val="single" w:sz="4" w:space="0" w:color="A6A6A6"/>
              <w:bottom w:val="single" w:sz="4" w:space="0" w:color="A6A6A6"/>
            </w:tcBorders>
            <w:tcMar>
              <w:top w:w="0" w:type="dxa"/>
              <w:left w:w="113" w:type="dxa"/>
              <w:bottom w:w="0" w:type="dxa"/>
              <w:right w:w="113" w:type="dxa"/>
            </w:tcMar>
            <w:hideMark/>
          </w:tcPr>
          <w:p w14:paraId="534CDF7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p>
          <w:p w14:paraId="47256019" w14:textId="09A52BE6"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FE47BB1" w14:textId="4588C5B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B6A229E" w14:textId="2091D18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1BF0834" w14:textId="301F09E4"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8AA6FA9" w14:textId="151FD9A6" w:rsidR="00D150DB" w:rsidRPr="00C269AA" w:rsidRDefault="00B612BB" w:rsidP="006E7422">
            <w:pPr>
              <w:pStyle w:val="NoSpacing"/>
              <w:rPr>
                <w:rFonts w:cs="Arial"/>
                <w:color w:val="000000" w:themeColor="text1"/>
              </w:rPr>
            </w:pPr>
            <w:r w:rsidRPr="00C269AA">
              <w:rPr>
                <w:rFonts w:eastAsia="Arial" w:cs="Arial"/>
                <w:color w:val="000000" w:themeColor="text1"/>
              </w:rPr>
              <w:t>Mixtures consisting mainly of dimethyl methylphosphonate, oxirane and diphosphorus pentaoxide</w:t>
            </w:r>
          </w:p>
          <w:p w14:paraId="0D8A65CA" w14:textId="15056BFC"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16F9D20" w14:textId="0C0C4F35"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1EB8495" w14:textId="35E572E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34A0532" w14:textId="3E766CF9"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9B62A6F" w14:textId="603F70DC"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86919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3A43E051"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B2C0E8" w14:textId="53CCF64D" w:rsidR="00D150DB" w:rsidRPr="00C269AA" w:rsidRDefault="00B612BB" w:rsidP="006E7422">
            <w:pPr>
              <w:pStyle w:val="NoSpacing"/>
              <w:rPr>
                <w:rFonts w:cs="Arial"/>
                <w:color w:val="000000" w:themeColor="text1"/>
              </w:rPr>
            </w:pPr>
            <w:r w:rsidRPr="00C269AA">
              <w:rPr>
                <w:rFonts w:eastAsia="Arial" w:cs="Arial"/>
                <w:color w:val="000000" w:themeColor="text1"/>
              </w:rPr>
              <w:t>38249992</w:t>
            </w:r>
          </w:p>
        </w:tc>
        <w:tc>
          <w:tcPr>
            <w:tcW w:w="3674" w:type="pct"/>
            <w:tcBorders>
              <w:top w:val="single" w:sz="4" w:space="0" w:color="A6A6A6"/>
              <w:bottom w:val="single" w:sz="4" w:space="0" w:color="A6A6A6"/>
            </w:tcBorders>
            <w:tcMar>
              <w:top w:w="0" w:type="dxa"/>
              <w:left w:w="113" w:type="dxa"/>
              <w:bottom w:w="0" w:type="dxa"/>
              <w:right w:w="113" w:type="dxa"/>
            </w:tcMar>
            <w:hideMark/>
          </w:tcPr>
          <w:p w14:paraId="039F59C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r w:rsidRPr="00C269AA">
              <w:rPr>
                <w:rFonts w:eastAsia="Arial" w:cs="Arial"/>
                <w:color w:val="000000" w:themeColor="text1"/>
              </w:rPr>
              <w:br/>
              <w:t>Other</w:t>
            </w:r>
          </w:p>
          <w:p w14:paraId="1343E47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Chemical products or preparations, predominantly composed of organic compounds, not elsewhere specified or included</w:t>
            </w:r>
            <w:r w:rsidRPr="00C269AA">
              <w:rPr>
                <w:rFonts w:eastAsia="Arial" w:cs="Arial"/>
                <w:color w:val="000000" w:themeColor="text1"/>
              </w:rPr>
              <w:br/>
              <w:t>In the form of a liquid at 20 °C</w:t>
            </w:r>
          </w:p>
          <w:p w14:paraId="6F3DD39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EBB32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6A727635"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11A28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3824999300</w:t>
            </w:r>
          </w:p>
        </w:tc>
        <w:tc>
          <w:tcPr>
            <w:tcW w:w="3674" w:type="pct"/>
            <w:tcBorders>
              <w:top w:val="single" w:sz="4" w:space="0" w:color="A6A6A6"/>
              <w:bottom w:val="single" w:sz="4" w:space="0" w:color="A6A6A6"/>
            </w:tcBorders>
            <w:tcMar>
              <w:top w:w="0" w:type="dxa"/>
              <w:left w:w="113" w:type="dxa"/>
              <w:bottom w:w="0" w:type="dxa"/>
              <w:right w:w="113" w:type="dxa"/>
            </w:tcMar>
            <w:hideMark/>
          </w:tcPr>
          <w:p w14:paraId="7395AD7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Prepared binders for foundry moulds or cores; chemical products and preparations of the chemical or allied industries (including those consisting of mixtures of natural products), not elsewhere specified or included</w:t>
            </w:r>
            <w:r w:rsidRPr="00C269AA">
              <w:rPr>
                <w:rFonts w:eastAsia="Arial" w:cs="Arial"/>
                <w:color w:val="000000" w:themeColor="text1"/>
              </w:rPr>
              <w:br/>
              <w:t>Other</w:t>
            </w:r>
            <w:r w:rsidRPr="00C269AA">
              <w:rPr>
                <w:rFonts w:eastAsia="Arial" w:cs="Arial"/>
                <w:color w:val="000000" w:themeColor="text1"/>
              </w:rPr>
              <w:br/>
              <w:t>Other</w:t>
            </w:r>
          </w:p>
          <w:p w14:paraId="502DDCC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A7B405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55F399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Chemical products or preparations, predominantly composed of organic compounds, not elsewhere specified or included</w:t>
            </w:r>
          </w:p>
          <w:p w14:paraId="213151B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C18969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5733F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781A2B59"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2DAE6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3824999600</w:t>
            </w:r>
          </w:p>
        </w:tc>
        <w:tc>
          <w:tcPr>
            <w:tcW w:w="3674" w:type="pct"/>
            <w:tcBorders>
              <w:top w:val="single" w:sz="4" w:space="0" w:color="A6A6A6"/>
              <w:bottom w:val="single" w:sz="4" w:space="0" w:color="A6A6A6"/>
            </w:tcBorders>
            <w:tcMar>
              <w:top w:w="0" w:type="dxa"/>
              <w:left w:w="113" w:type="dxa"/>
              <w:bottom w:w="0" w:type="dxa"/>
              <w:right w:w="113" w:type="dxa"/>
            </w:tcMar>
            <w:hideMark/>
          </w:tcPr>
          <w:p w14:paraId="2788E63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Prepared binders for foundry moulds or cores; chemical products and preparations of the chemical or allied industries (including those consisting of mixtures of natural products), not elsewhere specified or included </w:t>
            </w:r>
          </w:p>
          <w:p w14:paraId="49F466F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01E877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E3FBE7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E7BAE9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9E556A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E3949C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D0820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0F946BA9"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FDF47D" w14:textId="33CBBAD9" w:rsidR="00D150DB" w:rsidRPr="00C269AA" w:rsidRDefault="00B612BB" w:rsidP="006E7422">
            <w:pPr>
              <w:pStyle w:val="NoSpacing"/>
              <w:rPr>
                <w:rFonts w:cs="Arial"/>
                <w:color w:val="000000" w:themeColor="text1"/>
              </w:rPr>
            </w:pPr>
            <w:r w:rsidRPr="00C269AA">
              <w:rPr>
                <w:rFonts w:eastAsia="Arial" w:cs="Arial"/>
                <w:color w:val="000000" w:themeColor="text1"/>
              </w:rPr>
              <w:t>3826</w:t>
            </w:r>
          </w:p>
        </w:tc>
        <w:tc>
          <w:tcPr>
            <w:tcW w:w="3674" w:type="pct"/>
            <w:tcBorders>
              <w:top w:val="single" w:sz="4" w:space="0" w:color="A6A6A6"/>
              <w:bottom w:val="single" w:sz="4" w:space="0" w:color="A6A6A6"/>
            </w:tcBorders>
            <w:tcMar>
              <w:top w:w="0" w:type="dxa"/>
              <w:left w:w="113" w:type="dxa"/>
              <w:bottom w:w="0" w:type="dxa"/>
              <w:right w:w="113" w:type="dxa"/>
            </w:tcMar>
            <w:hideMark/>
          </w:tcPr>
          <w:p w14:paraId="7FE08FD7" w14:textId="60FC2305" w:rsidR="00D150DB" w:rsidRPr="00C269AA" w:rsidRDefault="00B612BB" w:rsidP="006E7422">
            <w:pPr>
              <w:pStyle w:val="NoSpacing"/>
              <w:rPr>
                <w:rFonts w:cs="Arial"/>
                <w:color w:val="000000" w:themeColor="text1"/>
              </w:rPr>
            </w:pPr>
            <w:r w:rsidRPr="00C269AA">
              <w:rPr>
                <w:rFonts w:eastAsia="Arial" w:cs="Arial"/>
                <w:color w:val="000000" w:themeColor="text1"/>
              </w:rPr>
              <w:t>Biodiesel and mixtures thereof, not containing or containing less than 70|% by weight of petroleum oils or oils obtained from bituminous minerals</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FB165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7057BF6F"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06A50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3827110000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6FF5BD4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Mixtures containing halogenated derivatives of methane, ethane or propane, not elsewhere specified or included </w:t>
            </w:r>
          </w:p>
          <w:p w14:paraId="416C494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Containing chlorofluorocarbons (CFCs), whether or not containing hydrochlorofluorocarbons (HCFCs), perfluorocarbons (PFCs) or hydrofluorocarbons (HFCs); containing hydrobromofluorocarbons (HBFCs); containing carbon tetrachloride; containing 1,1,1-trichloroethane (methyl chloroform)</w:t>
            </w:r>
          </w:p>
          <w:p w14:paraId="7244110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Containing chlorofluorocarbons (CFCs), whether or not containing hydrochlorofluorocarbons (HCFCs), perfluorocarbons (PFCs) or hydrofluorocarbons (HFCs)</w:t>
            </w:r>
          </w:p>
          <w:p w14:paraId="384DB9B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D9A33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0D7BCC56"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57FD9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3827120000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57A82B7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Mixtures containing halogenated derivatives of methane, ethane or propane, not elsewhere specified or included </w:t>
            </w:r>
          </w:p>
          <w:p w14:paraId="6999966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Containing chlorofluorocarbons (CFCs), whether or not containing hydrochlorofluorocarbons (HCFCs), perfluorocarbons (PFCs) or hydrofluorocarbons (HFCs); containing hydrobromofluorocarbons (HBFCs); containing carbon tetrachloride; containing 1,1,1-trichloroethane (methyl chloroform)</w:t>
            </w:r>
          </w:p>
          <w:p w14:paraId="442BE38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Containing hydrobromofluorocarbons (HBFCs)</w:t>
            </w:r>
          </w:p>
          <w:p w14:paraId="62C3AFE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3FAA7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1F225EA1"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5AB3B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3827130000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6FAC6CD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Mixtures containing halogenated derivatives of methane, ethane or propane, not elsewhere specified or included </w:t>
            </w:r>
          </w:p>
          <w:p w14:paraId="44D817E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Containing chlorofluorocarbons (CFCs), whether or not containing hydrochlorofluorocarbons (HCFCs), perfluorocarbons (PFCs) or hydrofluorocarbons (HFCs); containing hydrobromofluorocarbons (HBFCs); containing carbon tetrachloride; containing 1,1,1-trichloroethane (methyl chloroform)</w:t>
            </w:r>
          </w:p>
          <w:p w14:paraId="311A8BF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Containing carbon tetrachloride</w:t>
            </w:r>
          </w:p>
          <w:p w14:paraId="6278EE7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60C2E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5C4C5996"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95153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3827140000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665C9B5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Mixtures containing halogenated derivatives of methane, ethane or propane, not elsewhere specified or included </w:t>
            </w:r>
          </w:p>
          <w:p w14:paraId="09BFBB0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Containing chlorofluorocarbons (CFCs), whether or not containing hydrochlorofluorocarbons (HCFCs), perfluorocarbons (PFCs) or hydrofluorocarbons (HFCs); containing hydrobromofluorocarbons (HBFCs); containing carbon tetrachloride; containing 1,1,1-trichloroethane (methyl chloroform)</w:t>
            </w:r>
          </w:p>
          <w:p w14:paraId="1B761F3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Containing 1,1,1-trichloroethane (methyl chloroform)</w:t>
            </w:r>
          </w:p>
          <w:p w14:paraId="1D98FCA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21E49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19E4B7E7"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15C7A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3827200000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769A1F2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Mixtures containing halogenated derivatives of methane, ethane or propane, not elsewhere specified or included </w:t>
            </w:r>
          </w:p>
          <w:p w14:paraId="11AAC76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Containing bromochlorodifluoromethane (Halon-1211), bromotrifluoromethane (Halon-1301) or dibromotetrafluoroethanes (Halon-2402)</w:t>
            </w:r>
          </w:p>
          <w:p w14:paraId="5FB0B45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02C24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4039D171"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6FC7A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3827310000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394BF88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Mixtures containing halogenated derivatives of methane, ethane or propane, not elsewhere specified or included </w:t>
            </w:r>
          </w:p>
          <w:p w14:paraId="32898A2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Containing hydrochlorofluorocarbons (HCFCs), whether or not containing perfluorocarbons (PFCs) or hydrofluorocarbons (HFCs), but not containing chlorofluorocarbons (CFCs) </w:t>
            </w:r>
          </w:p>
          <w:p w14:paraId="618544A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Containing substances of subheadings 2903 41 to 2903 48 </w:t>
            </w:r>
          </w:p>
          <w:p w14:paraId="50A839C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p w14:paraId="60BE339B" w14:textId="77777777" w:rsidR="00D150DB" w:rsidRPr="00C269AA" w:rsidRDefault="00D150DB" w:rsidP="006E7422">
            <w:pPr>
              <w:pStyle w:val="NoSpacing"/>
              <w:rPr>
                <w:rFonts w:eastAsia="Arial" w:cs="Arial"/>
                <w:color w:val="000000" w:themeColor="text1"/>
              </w:rPr>
            </w:pP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CE9BB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0A2B8B75"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24BAF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3827320000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6D2634B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Mixtures containing halogenated derivatives of methane, ethane or propane, not elsewhere specified or included </w:t>
            </w:r>
          </w:p>
          <w:p w14:paraId="6DC0D17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Containing hydrochlorofluorocarbons (HCFCs), whether or not containing perfluorocarbons (PFCs) or hydrofluorocarbons (HFCs), but not containing chlorofluorocarbons (CFCs)</w:t>
            </w:r>
          </w:p>
          <w:p w14:paraId="193036E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containing substances of subheadings 2903 71 to 2903 75</w:t>
            </w:r>
          </w:p>
          <w:p w14:paraId="69B79EE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p w14:paraId="4456D87B" w14:textId="77777777" w:rsidR="00D150DB" w:rsidRPr="00C269AA" w:rsidRDefault="00D150DB" w:rsidP="006E7422">
            <w:pPr>
              <w:pStyle w:val="NoSpacing"/>
              <w:rPr>
                <w:rFonts w:eastAsia="Arial" w:cs="Arial"/>
                <w:color w:val="000000" w:themeColor="text1"/>
              </w:rPr>
            </w:pP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BBD01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49829225"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91AD5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3827390000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46B3D86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Mixtures containing halogenated derivatives of methane, ethane or propane, not elsewhere specified or included</w:t>
            </w:r>
          </w:p>
          <w:p w14:paraId="7C8162D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Other  </w:t>
            </w:r>
          </w:p>
          <w:p w14:paraId="0AB9F59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0FD59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0DDBD4CF"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2D726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3827400000</w:t>
            </w:r>
          </w:p>
        </w:tc>
        <w:tc>
          <w:tcPr>
            <w:tcW w:w="3674" w:type="pct"/>
            <w:tcBorders>
              <w:top w:val="single" w:sz="4" w:space="0" w:color="A6A6A6"/>
              <w:bottom w:val="single" w:sz="4" w:space="0" w:color="A6A6A6"/>
            </w:tcBorders>
            <w:tcMar>
              <w:top w:w="0" w:type="dxa"/>
              <w:left w:w="113" w:type="dxa"/>
              <w:bottom w:w="0" w:type="dxa"/>
              <w:right w:w="113" w:type="dxa"/>
            </w:tcMar>
            <w:hideMark/>
          </w:tcPr>
          <w:p w14:paraId="378BA96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Mixtures containing halogenated derivatives of methane, ethane or propane, not elsewhere specified or included </w:t>
            </w:r>
          </w:p>
          <w:p w14:paraId="03EE73D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Containing methyl bromide (bromomethane) or bromochloromethane</w:t>
            </w:r>
          </w:p>
          <w:p w14:paraId="6DDDD08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9575F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03D2A633"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7FCCB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3827900010</w:t>
            </w:r>
          </w:p>
        </w:tc>
        <w:tc>
          <w:tcPr>
            <w:tcW w:w="3674" w:type="pct"/>
            <w:tcBorders>
              <w:top w:val="single" w:sz="4" w:space="0" w:color="A6A6A6"/>
              <w:bottom w:val="single" w:sz="4" w:space="0" w:color="A6A6A6"/>
            </w:tcBorders>
            <w:tcMar>
              <w:top w:w="0" w:type="dxa"/>
              <w:left w:w="113" w:type="dxa"/>
              <w:bottom w:w="0" w:type="dxa"/>
              <w:right w:w="113" w:type="dxa"/>
            </w:tcMar>
            <w:hideMark/>
          </w:tcPr>
          <w:p w14:paraId="52DD2ED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Mixtures containing halogenated derivatives of methane, ethane or propane, not elsewhere specified or included</w:t>
            </w:r>
          </w:p>
          <w:p w14:paraId="0A5AEE5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Other </w:t>
            </w:r>
          </w:p>
          <w:p w14:paraId="5D751E5F" w14:textId="6CF0D313" w:rsidR="00D150DB" w:rsidRPr="00C269AA" w:rsidRDefault="00B612BB" w:rsidP="006E7422">
            <w:pPr>
              <w:pStyle w:val="NoSpacing"/>
              <w:rPr>
                <w:rFonts w:cs="Arial"/>
                <w:color w:val="000000" w:themeColor="text1"/>
              </w:rPr>
            </w:pPr>
            <w:r w:rsidRPr="00C269AA">
              <w:rPr>
                <w:rFonts w:eastAsia="Arial" w:cs="Arial"/>
                <w:color w:val="000000" w:themeColor="text1"/>
              </w:rPr>
              <w:t>Mixtures containing by weight: 60 % or more but not more than 90 % of 2-chloropropene (CAS RN 557-98-2), 8 % or more but not more than 14 % of (Z)-1-chloropropene (CAS RN 16136-84-8), 5 % or more but not more than 23 % of 2-chloropropane (CAS RN 75-29-6), not more than 6 % of 3-chloropropene (CAS RN 107-05-1), and not more than 1 % of ethyl chloride (CAS RN 75-00-3)</w:t>
            </w:r>
          </w:p>
          <w:p w14:paraId="711AFBE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3E9B2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2046F" w:rsidRPr="00C269AA" w14:paraId="3C5831C5" w14:textId="77777777" w:rsidTr="008F7D23">
        <w:trPr>
          <w:cantSplit/>
        </w:trPr>
        <w:tc>
          <w:tcPr>
            <w:tcW w:w="647"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3E982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3827900090</w:t>
            </w:r>
          </w:p>
        </w:tc>
        <w:tc>
          <w:tcPr>
            <w:tcW w:w="3674" w:type="pct"/>
            <w:tcBorders>
              <w:top w:val="single" w:sz="4" w:space="0" w:color="A6A6A6"/>
              <w:bottom w:val="single" w:sz="4" w:space="0" w:color="A6A6A6"/>
            </w:tcBorders>
            <w:tcMar>
              <w:top w:w="0" w:type="dxa"/>
              <w:left w:w="113" w:type="dxa"/>
              <w:bottom w:w="0" w:type="dxa"/>
              <w:right w:w="113" w:type="dxa"/>
            </w:tcMar>
            <w:hideMark/>
          </w:tcPr>
          <w:p w14:paraId="535F7DF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Mixtures containing halogenated derivatives of methane, ethane or propane, not elsewhere specified or included</w:t>
            </w:r>
          </w:p>
          <w:p w14:paraId="11701AE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Other </w:t>
            </w:r>
          </w:p>
          <w:p w14:paraId="14C44C1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Other </w:t>
            </w:r>
          </w:p>
          <w:p w14:paraId="49A8994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9"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0C063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bl>
    <w:p w14:paraId="269661AD" w14:textId="77777777" w:rsidR="00484657" w:rsidRPr="00C269AA" w:rsidRDefault="00484657" w:rsidP="00484657">
      <w:pPr>
        <w:pStyle w:val="NoSpacing"/>
        <w:rPr>
          <w:rFonts w:eastAsia="Arial" w:cs="Arial"/>
        </w:rPr>
      </w:pPr>
    </w:p>
    <w:p w14:paraId="3B8A8106" w14:textId="77777777" w:rsidR="00484657" w:rsidRPr="00C269AA" w:rsidRDefault="00484657" w:rsidP="00484657">
      <w:pPr>
        <w:pStyle w:val="NoSpacing"/>
        <w:rPr>
          <w:rFonts w:eastAsia="Arial" w:cs="Arial"/>
        </w:rPr>
      </w:pPr>
    </w:p>
    <w:p w14:paraId="37EAAD1D" w14:textId="77777777" w:rsidR="00484657" w:rsidRPr="00C269AA" w:rsidRDefault="00484657" w:rsidP="00484657">
      <w:pPr>
        <w:pStyle w:val="NoSpacing"/>
        <w:rPr>
          <w:rFonts w:eastAsia="Arial" w:cs="Arial"/>
        </w:rPr>
      </w:pPr>
    </w:p>
    <w:p w14:paraId="36A21780" w14:textId="77777777" w:rsidR="00484657" w:rsidRDefault="00484657" w:rsidP="00484657">
      <w:pPr>
        <w:pStyle w:val="NoSpacing"/>
        <w:rPr>
          <w:rFonts w:eastAsia="Arial" w:cs="Arial"/>
        </w:rPr>
      </w:pPr>
    </w:p>
    <w:p w14:paraId="32C80CAE" w14:textId="77777777" w:rsidR="00814790" w:rsidRDefault="00814790" w:rsidP="00484657">
      <w:pPr>
        <w:pStyle w:val="NoSpacing"/>
        <w:rPr>
          <w:rFonts w:eastAsia="Arial" w:cs="Arial"/>
        </w:rPr>
      </w:pPr>
    </w:p>
    <w:p w14:paraId="274F8843" w14:textId="77777777" w:rsidR="00814790" w:rsidRDefault="00814790" w:rsidP="00484657">
      <w:pPr>
        <w:pStyle w:val="NoSpacing"/>
        <w:rPr>
          <w:rFonts w:eastAsia="Arial" w:cs="Arial"/>
        </w:rPr>
      </w:pPr>
    </w:p>
    <w:p w14:paraId="765DACB7" w14:textId="77777777" w:rsidR="00814790" w:rsidRDefault="00814790" w:rsidP="00484657">
      <w:pPr>
        <w:pStyle w:val="NoSpacing"/>
        <w:rPr>
          <w:rFonts w:eastAsia="Arial" w:cs="Arial"/>
        </w:rPr>
      </w:pPr>
    </w:p>
    <w:p w14:paraId="2A3256BC" w14:textId="77777777" w:rsidR="00814790" w:rsidRDefault="00814790" w:rsidP="00484657">
      <w:pPr>
        <w:pStyle w:val="NoSpacing"/>
        <w:rPr>
          <w:rFonts w:eastAsia="Arial" w:cs="Arial"/>
        </w:rPr>
      </w:pPr>
    </w:p>
    <w:p w14:paraId="2806E036" w14:textId="77777777" w:rsidR="00814790" w:rsidRDefault="00814790" w:rsidP="00484657">
      <w:pPr>
        <w:pStyle w:val="NoSpacing"/>
        <w:rPr>
          <w:rFonts w:eastAsia="Arial" w:cs="Arial"/>
        </w:rPr>
      </w:pPr>
    </w:p>
    <w:p w14:paraId="4C11195D" w14:textId="77777777" w:rsidR="00470F19" w:rsidRDefault="00470F19" w:rsidP="00484657">
      <w:pPr>
        <w:pStyle w:val="NoSpacing"/>
        <w:rPr>
          <w:rFonts w:eastAsia="Arial" w:cs="Arial"/>
        </w:rPr>
      </w:pPr>
    </w:p>
    <w:p w14:paraId="7B9AC569" w14:textId="77777777" w:rsidR="00470F19" w:rsidRDefault="00470F19" w:rsidP="00484657">
      <w:pPr>
        <w:pStyle w:val="NoSpacing"/>
        <w:rPr>
          <w:rFonts w:eastAsia="Arial" w:cs="Arial"/>
        </w:rPr>
      </w:pPr>
    </w:p>
    <w:p w14:paraId="008B21FC" w14:textId="77777777" w:rsidR="00470F19" w:rsidRDefault="00470F19" w:rsidP="00484657">
      <w:pPr>
        <w:pStyle w:val="NoSpacing"/>
        <w:rPr>
          <w:rFonts w:eastAsia="Arial" w:cs="Arial"/>
        </w:rPr>
      </w:pPr>
    </w:p>
    <w:p w14:paraId="3FDA4281" w14:textId="77777777" w:rsidR="00470F19" w:rsidRDefault="00470F19" w:rsidP="00484657">
      <w:pPr>
        <w:pStyle w:val="NoSpacing"/>
        <w:rPr>
          <w:rFonts w:eastAsia="Arial" w:cs="Arial"/>
        </w:rPr>
      </w:pPr>
    </w:p>
    <w:p w14:paraId="411D438B" w14:textId="77777777" w:rsidR="00470F19" w:rsidRDefault="00470F19" w:rsidP="00484657">
      <w:pPr>
        <w:pStyle w:val="NoSpacing"/>
        <w:rPr>
          <w:rFonts w:eastAsia="Arial" w:cs="Arial"/>
        </w:rPr>
      </w:pPr>
    </w:p>
    <w:p w14:paraId="2E2A3F73" w14:textId="77777777" w:rsidR="00470F19" w:rsidRDefault="00470F19" w:rsidP="00484657">
      <w:pPr>
        <w:pStyle w:val="NoSpacing"/>
        <w:rPr>
          <w:rFonts w:eastAsia="Arial" w:cs="Arial"/>
        </w:rPr>
      </w:pPr>
    </w:p>
    <w:p w14:paraId="5AAB306B" w14:textId="77777777" w:rsidR="00470F19" w:rsidRDefault="00470F19" w:rsidP="00484657">
      <w:pPr>
        <w:pStyle w:val="NoSpacing"/>
        <w:rPr>
          <w:rFonts w:eastAsia="Arial" w:cs="Arial"/>
        </w:rPr>
      </w:pPr>
    </w:p>
    <w:p w14:paraId="72A7DE9A" w14:textId="77777777" w:rsidR="00470F19" w:rsidRDefault="00470F19" w:rsidP="00484657">
      <w:pPr>
        <w:pStyle w:val="NoSpacing"/>
        <w:rPr>
          <w:rFonts w:eastAsia="Arial" w:cs="Arial"/>
        </w:rPr>
      </w:pPr>
    </w:p>
    <w:p w14:paraId="668050A7" w14:textId="77777777" w:rsidR="00470F19" w:rsidRDefault="00470F19" w:rsidP="00484657">
      <w:pPr>
        <w:pStyle w:val="NoSpacing"/>
        <w:rPr>
          <w:rFonts w:eastAsia="Arial" w:cs="Arial"/>
        </w:rPr>
      </w:pPr>
    </w:p>
    <w:p w14:paraId="018EE7C0" w14:textId="77777777" w:rsidR="00470F19" w:rsidRDefault="00470F19" w:rsidP="00484657">
      <w:pPr>
        <w:pStyle w:val="NoSpacing"/>
        <w:rPr>
          <w:rFonts w:eastAsia="Arial" w:cs="Arial"/>
        </w:rPr>
      </w:pPr>
    </w:p>
    <w:p w14:paraId="32EC417A" w14:textId="77777777" w:rsidR="00470F19" w:rsidRDefault="00470F19" w:rsidP="00484657">
      <w:pPr>
        <w:pStyle w:val="NoSpacing"/>
        <w:rPr>
          <w:rFonts w:eastAsia="Arial" w:cs="Arial"/>
        </w:rPr>
      </w:pPr>
    </w:p>
    <w:p w14:paraId="3947B651" w14:textId="77777777" w:rsidR="00470F19" w:rsidRDefault="00470F19" w:rsidP="00484657">
      <w:pPr>
        <w:pStyle w:val="NoSpacing"/>
        <w:rPr>
          <w:rFonts w:eastAsia="Arial" w:cs="Arial"/>
        </w:rPr>
      </w:pPr>
    </w:p>
    <w:p w14:paraId="5DD4EC54" w14:textId="77777777" w:rsidR="00470F19" w:rsidRDefault="00470F19" w:rsidP="00484657">
      <w:pPr>
        <w:pStyle w:val="NoSpacing"/>
        <w:rPr>
          <w:rFonts w:eastAsia="Arial" w:cs="Arial"/>
        </w:rPr>
      </w:pPr>
    </w:p>
    <w:p w14:paraId="30F91BD6" w14:textId="77777777" w:rsidR="00470F19" w:rsidRDefault="00470F19" w:rsidP="00484657">
      <w:pPr>
        <w:pStyle w:val="NoSpacing"/>
        <w:rPr>
          <w:rFonts w:eastAsia="Arial" w:cs="Arial"/>
        </w:rPr>
      </w:pPr>
    </w:p>
    <w:p w14:paraId="27295450" w14:textId="77777777" w:rsidR="00470F19" w:rsidRDefault="00470F19" w:rsidP="00484657">
      <w:pPr>
        <w:pStyle w:val="NoSpacing"/>
        <w:rPr>
          <w:rFonts w:eastAsia="Arial" w:cs="Arial"/>
        </w:rPr>
      </w:pPr>
    </w:p>
    <w:p w14:paraId="0C31BDFD" w14:textId="77777777" w:rsidR="00470F19" w:rsidRDefault="00470F19" w:rsidP="00484657">
      <w:pPr>
        <w:pStyle w:val="NoSpacing"/>
        <w:rPr>
          <w:rFonts w:eastAsia="Arial" w:cs="Arial"/>
        </w:rPr>
      </w:pPr>
    </w:p>
    <w:p w14:paraId="4F490B4A" w14:textId="77777777" w:rsidR="00470F19" w:rsidRDefault="00470F19" w:rsidP="00484657">
      <w:pPr>
        <w:pStyle w:val="NoSpacing"/>
        <w:rPr>
          <w:rFonts w:eastAsia="Arial" w:cs="Arial"/>
        </w:rPr>
      </w:pPr>
    </w:p>
    <w:p w14:paraId="653DC37F" w14:textId="77777777" w:rsidR="00470F19" w:rsidRDefault="00470F19" w:rsidP="00484657">
      <w:pPr>
        <w:pStyle w:val="NoSpacing"/>
        <w:rPr>
          <w:rFonts w:eastAsia="Arial" w:cs="Arial"/>
        </w:rPr>
      </w:pPr>
    </w:p>
    <w:p w14:paraId="450F5B94" w14:textId="77777777" w:rsidR="00470F19" w:rsidRDefault="00470F19" w:rsidP="00484657">
      <w:pPr>
        <w:pStyle w:val="NoSpacing"/>
        <w:rPr>
          <w:rFonts w:eastAsia="Arial" w:cs="Arial"/>
        </w:rPr>
      </w:pPr>
    </w:p>
    <w:p w14:paraId="1D9B1031" w14:textId="77777777" w:rsidR="00470F19" w:rsidRDefault="00470F19" w:rsidP="00484657">
      <w:pPr>
        <w:pStyle w:val="NoSpacing"/>
        <w:rPr>
          <w:rFonts w:eastAsia="Arial" w:cs="Arial"/>
        </w:rPr>
      </w:pPr>
    </w:p>
    <w:p w14:paraId="156B7AA4" w14:textId="77777777" w:rsidR="00470F19" w:rsidRDefault="00470F19" w:rsidP="00484657">
      <w:pPr>
        <w:pStyle w:val="NoSpacing"/>
        <w:rPr>
          <w:rFonts w:eastAsia="Arial" w:cs="Arial"/>
        </w:rPr>
      </w:pPr>
    </w:p>
    <w:p w14:paraId="2F95CB66" w14:textId="77777777" w:rsidR="00470F19" w:rsidRDefault="00470F19" w:rsidP="00484657">
      <w:pPr>
        <w:pStyle w:val="NoSpacing"/>
        <w:rPr>
          <w:rFonts w:eastAsia="Arial" w:cs="Arial"/>
        </w:rPr>
      </w:pPr>
    </w:p>
    <w:p w14:paraId="07F4F6A1" w14:textId="77777777" w:rsidR="00470F19" w:rsidRDefault="00470F19" w:rsidP="00484657">
      <w:pPr>
        <w:pStyle w:val="NoSpacing"/>
        <w:rPr>
          <w:rFonts w:eastAsia="Arial" w:cs="Arial"/>
        </w:rPr>
      </w:pPr>
    </w:p>
    <w:p w14:paraId="113C6964" w14:textId="77777777" w:rsidR="00470F19" w:rsidRDefault="00470F19" w:rsidP="00484657">
      <w:pPr>
        <w:pStyle w:val="NoSpacing"/>
        <w:rPr>
          <w:rFonts w:eastAsia="Arial" w:cs="Arial"/>
        </w:rPr>
      </w:pPr>
    </w:p>
    <w:p w14:paraId="07F1427B" w14:textId="77777777" w:rsidR="00470F19" w:rsidRDefault="00470F19" w:rsidP="00484657">
      <w:pPr>
        <w:pStyle w:val="NoSpacing"/>
        <w:rPr>
          <w:rFonts w:eastAsia="Arial" w:cs="Arial"/>
        </w:rPr>
      </w:pPr>
    </w:p>
    <w:p w14:paraId="2A397DBA" w14:textId="77777777" w:rsidR="00470F19" w:rsidRDefault="00470F19" w:rsidP="00484657">
      <w:pPr>
        <w:pStyle w:val="NoSpacing"/>
        <w:rPr>
          <w:rFonts w:eastAsia="Arial" w:cs="Arial"/>
        </w:rPr>
      </w:pPr>
    </w:p>
    <w:p w14:paraId="5D2F05D2" w14:textId="77777777" w:rsidR="00470F19" w:rsidRDefault="00470F19" w:rsidP="00484657">
      <w:pPr>
        <w:pStyle w:val="NoSpacing"/>
        <w:rPr>
          <w:rFonts w:eastAsia="Arial" w:cs="Arial"/>
        </w:rPr>
      </w:pPr>
    </w:p>
    <w:p w14:paraId="1E7A23B7" w14:textId="7869F5E5"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39 : Plastics and Articles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2A0ED0CD" w14:textId="77777777" w:rsidTr="00AE045B">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EB8F274" w14:textId="77777777" w:rsidR="00D150DB" w:rsidRPr="00C269AA" w:rsidRDefault="00B612BB" w:rsidP="006E7422">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283A3737" w14:textId="77777777" w:rsidR="00D150DB" w:rsidRPr="00C269AA" w:rsidRDefault="00B612BB" w:rsidP="006E7422">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5C65021C" w14:textId="77777777" w:rsidR="00D150DB" w:rsidRPr="00C269AA" w:rsidRDefault="00B612BB" w:rsidP="006E7422">
            <w:pPr>
              <w:pStyle w:val="NoSpacing"/>
              <w:rPr>
                <w:rFonts w:cs="Arial"/>
              </w:rPr>
            </w:pPr>
            <w:r w:rsidRPr="00C269AA">
              <w:rPr>
                <w:rFonts w:eastAsia="Arial" w:cs="Arial"/>
              </w:rPr>
              <w:t>Duty expression</w:t>
            </w:r>
          </w:p>
        </w:tc>
      </w:tr>
      <w:tr w:rsidR="00940141" w:rsidRPr="00C269AA" w14:paraId="2C685149"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6D202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3901201000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676CC7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Polymers of ethylene, in primary forms</w:t>
            </w:r>
            <w:r w:rsidRPr="00C269AA">
              <w:rPr>
                <w:rFonts w:eastAsia="Arial" w:cs="Arial"/>
                <w:color w:val="000000" w:themeColor="text1"/>
              </w:rPr>
              <w:br/>
              <w:t>Polyethylene having a specific gravity of 0,94 or more</w:t>
            </w:r>
            <w:r w:rsidRPr="00C269AA">
              <w:rPr>
                <w:rFonts w:eastAsia="Arial" w:cs="Arial"/>
                <w:color w:val="000000" w:themeColor="text1"/>
              </w:rPr>
              <w:br/>
              <w:t>Polyethylene in one of the forms mentioned in note 6(b) to this chapter, of a specific gravity of 0,958 or more at 23 °C, containing:</w:t>
            </w:r>
            <w:r w:rsidRPr="00C269AA">
              <w:rPr>
                <w:rFonts w:eastAsia="Arial" w:cs="Arial"/>
                <w:color w:val="000000" w:themeColor="text1"/>
              </w:rPr>
              <w:br/>
              <w:t>-50 mg/kg or less of aluminium,</w:t>
            </w:r>
            <w:r w:rsidRPr="00C269AA">
              <w:rPr>
                <w:rFonts w:eastAsia="Arial" w:cs="Arial"/>
                <w:color w:val="000000" w:themeColor="text1"/>
              </w:rPr>
              <w:br/>
              <w:t>-2 mg/kg or less of calcium,</w:t>
            </w:r>
            <w:r w:rsidRPr="00C269AA">
              <w:rPr>
                <w:rFonts w:eastAsia="Arial" w:cs="Arial"/>
                <w:color w:val="000000" w:themeColor="text1"/>
              </w:rPr>
              <w:br/>
              <w:t>-2 mg/kg or less of chromium,</w:t>
            </w:r>
            <w:r w:rsidRPr="00C269AA">
              <w:rPr>
                <w:rFonts w:eastAsia="Arial" w:cs="Arial"/>
                <w:color w:val="000000" w:themeColor="text1"/>
              </w:rPr>
              <w:br/>
              <w:t>-2 mg/kg or less of iron,</w:t>
            </w:r>
            <w:r w:rsidRPr="00C269AA">
              <w:rPr>
                <w:rFonts w:eastAsia="Arial" w:cs="Arial"/>
                <w:color w:val="000000" w:themeColor="text1"/>
              </w:rPr>
              <w:br/>
              <w:t>-2 mg/kg or less of nickel,</w:t>
            </w:r>
            <w:r w:rsidRPr="00C269AA">
              <w:rPr>
                <w:rFonts w:eastAsia="Arial" w:cs="Arial"/>
                <w:color w:val="000000" w:themeColor="text1"/>
              </w:rPr>
              <w:br/>
              <w:t>-2 mg/kg or less of titanium and</w:t>
            </w:r>
            <w:r w:rsidRPr="00C269AA">
              <w:rPr>
                <w:rFonts w:eastAsia="Arial" w:cs="Arial"/>
                <w:color w:val="000000" w:themeColor="text1"/>
              </w:rPr>
              <w:br/>
              <w:t>-8 mg/kg or less of vanadium,</w:t>
            </w:r>
            <w:r w:rsidRPr="00C269AA">
              <w:rPr>
                <w:rFonts w:eastAsia="Arial" w:cs="Arial"/>
                <w:color w:val="000000" w:themeColor="text1"/>
              </w:rPr>
              <w:br/>
              <w:t>for the manufacture of chlorosulphonated polyethylene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8F8ED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CA73878"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031C4F" w14:textId="0B0B9634" w:rsidR="00D150DB" w:rsidRPr="00C269AA" w:rsidRDefault="00B612BB" w:rsidP="006E7422">
            <w:pPr>
              <w:pStyle w:val="NoSpacing"/>
              <w:rPr>
                <w:rFonts w:cs="Arial"/>
                <w:color w:val="000000" w:themeColor="text1"/>
              </w:rPr>
            </w:pPr>
            <w:r w:rsidRPr="00C269AA">
              <w:rPr>
                <w:rFonts w:eastAsia="Arial" w:cs="Arial"/>
                <w:color w:val="000000" w:themeColor="text1"/>
              </w:rPr>
              <w:t>3901300010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4761E4C8" w14:textId="01ED723A" w:rsidR="00D150DB" w:rsidRPr="00C269AA" w:rsidRDefault="00B612BB" w:rsidP="006E7422">
            <w:pPr>
              <w:pStyle w:val="NoSpacing"/>
              <w:rPr>
                <w:rFonts w:cs="Arial"/>
                <w:color w:val="000000" w:themeColor="text1"/>
              </w:rPr>
            </w:pPr>
            <w:r w:rsidRPr="00C269AA">
              <w:rPr>
                <w:rFonts w:eastAsia="Arial" w:cs="Arial"/>
                <w:color w:val="000000" w:themeColor="text1"/>
              </w:rPr>
              <w:t>Polymers of ethylene, in primary forms</w:t>
            </w:r>
          </w:p>
          <w:p w14:paraId="11929D95" w14:textId="63DDE7E2" w:rsidR="00D150DB" w:rsidRPr="00C269AA" w:rsidRDefault="00B612BB" w:rsidP="006E7422">
            <w:pPr>
              <w:pStyle w:val="NoSpacing"/>
              <w:rPr>
                <w:rFonts w:cs="Arial"/>
                <w:color w:val="000000" w:themeColor="text1"/>
              </w:rPr>
            </w:pPr>
            <w:r w:rsidRPr="00C269AA">
              <w:rPr>
                <w:rFonts w:eastAsia="Arial" w:cs="Arial"/>
                <w:color w:val="000000" w:themeColor="text1"/>
              </w:rPr>
              <w:t>Ethylene-vinyl acetate copolymers</w:t>
            </w:r>
          </w:p>
          <w:p w14:paraId="40B41733" w14:textId="0D43C209" w:rsidR="00D150DB" w:rsidRPr="00C269AA" w:rsidRDefault="00B612BB" w:rsidP="006E7422">
            <w:pPr>
              <w:pStyle w:val="NoSpacing"/>
              <w:rPr>
                <w:rFonts w:cs="Arial"/>
                <w:color w:val="000000" w:themeColor="text1"/>
              </w:rPr>
            </w:pPr>
            <w:r w:rsidRPr="00C269AA">
              <w:rPr>
                <w:rFonts w:eastAsia="Arial" w:cs="Arial"/>
                <w:color w:val="000000" w:themeColor="text1"/>
              </w:rPr>
              <w:t>For cavity filling, for use in certain types of aircraft</w:t>
            </w:r>
          </w:p>
          <w:p w14:paraId="57EAD099" w14:textId="4F47619F" w:rsidR="00D150DB" w:rsidRPr="00C269AA" w:rsidRDefault="00B612BB" w:rsidP="006E742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516BF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FA8BE6A"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2E42B7" w14:textId="1CC98240" w:rsidR="00D150DB" w:rsidRPr="00C269AA" w:rsidRDefault="00B612BB" w:rsidP="006E7422">
            <w:pPr>
              <w:pStyle w:val="NoSpacing"/>
              <w:rPr>
                <w:rFonts w:cs="Arial"/>
                <w:color w:val="000000" w:themeColor="text1"/>
              </w:rPr>
            </w:pPr>
            <w:r w:rsidRPr="00C269AA">
              <w:rPr>
                <w:rFonts w:eastAsia="Arial" w:cs="Arial"/>
                <w:color w:val="000000" w:themeColor="text1"/>
              </w:rPr>
              <w:t>3901908010</w:t>
            </w:r>
            <w:r w:rsidR="003C7DC7" w:rsidRPr="00C269AA">
              <w:rPr>
                <w:rFonts w:eastAsia="Arial" w:cs="Arial"/>
                <w:color w:val="000000" w:themeColor="text1"/>
                <w:highlight w:val="yellow"/>
              </w:rPr>
              <w:t xml:space="preserve"> </w:t>
            </w:r>
          </w:p>
        </w:tc>
        <w:tc>
          <w:tcPr>
            <w:tcW w:w="3676" w:type="pct"/>
            <w:tcBorders>
              <w:top w:val="single" w:sz="4" w:space="0" w:color="A6A6A6"/>
              <w:bottom w:val="single" w:sz="4" w:space="0" w:color="A6A6A6"/>
            </w:tcBorders>
            <w:tcMar>
              <w:top w:w="0" w:type="dxa"/>
              <w:left w:w="113" w:type="dxa"/>
              <w:bottom w:w="0" w:type="dxa"/>
              <w:right w:w="113" w:type="dxa"/>
            </w:tcMar>
            <w:hideMark/>
          </w:tcPr>
          <w:p w14:paraId="07C22845" w14:textId="3614180D" w:rsidR="00D150DB" w:rsidRPr="00C269AA" w:rsidRDefault="00B612BB" w:rsidP="006E7422">
            <w:pPr>
              <w:pStyle w:val="NoSpacing"/>
              <w:rPr>
                <w:rFonts w:cs="Arial"/>
                <w:color w:val="000000" w:themeColor="text1"/>
              </w:rPr>
            </w:pPr>
            <w:r w:rsidRPr="00C269AA">
              <w:rPr>
                <w:rFonts w:eastAsia="Arial" w:cs="Arial"/>
                <w:color w:val="000000" w:themeColor="text1"/>
              </w:rPr>
              <w:t>Polymers of ethylene, in primary forms</w:t>
            </w:r>
          </w:p>
          <w:p w14:paraId="3E8FA4FA" w14:textId="05264F08"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7B8D05B" w14:textId="3BEB6ED5"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81DFC1C" w14:textId="3EE7E080" w:rsidR="00D150DB" w:rsidRPr="00C269AA" w:rsidRDefault="00B612BB" w:rsidP="006E7422">
            <w:pPr>
              <w:pStyle w:val="NoSpacing"/>
              <w:rPr>
                <w:rFonts w:cs="Arial"/>
                <w:color w:val="000000" w:themeColor="text1"/>
              </w:rPr>
            </w:pPr>
            <w:r w:rsidRPr="00C269AA">
              <w:rPr>
                <w:rFonts w:eastAsia="Arial" w:cs="Arial"/>
                <w:color w:val="000000" w:themeColor="text1"/>
              </w:rPr>
              <w:t>For cavity filling, for use in certain types of aircraft</w:t>
            </w:r>
          </w:p>
          <w:p w14:paraId="315DC232" w14:textId="5207BF7D" w:rsidR="00D150DB" w:rsidRPr="00C269AA" w:rsidRDefault="00B612BB" w:rsidP="006E742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EFD41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54A8B82" w14:textId="204ACFDE"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9DC1BF" w14:textId="21E07F42" w:rsidR="00D150DB" w:rsidRPr="00C269AA" w:rsidRDefault="00B612BB" w:rsidP="006E7422">
            <w:pPr>
              <w:pStyle w:val="NoSpacing"/>
              <w:rPr>
                <w:rFonts w:cs="Arial"/>
                <w:color w:val="000000" w:themeColor="text1"/>
              </w:rPr>
            </w:pPr>
            <w:r w:rsidRPr="00C269AA">
              <w:rPr>
                <w:rFonts w:eastAsia="Arial" w:cs="Arial"/>
                <w:color w:val="000000" w:themeColor="text1"/>
              </w:rPr>
              <w:t>3901908093</w:t>
            </w:r>
          </w:p>
        </w:tc>
        <w:tc>
          <w:tcPr>
            <w:tcW w:w="3676" w:type="pct"/>
            <w:tcBorders>
              <w:top w:val="single" w:sz="4" w:space="0" w:color="A6A6A6"/>
              <w:bottom w:val="single" w:sz="4" w:space="0" w:color="A6A6A6"/>
            </w:tcBorders>
            <w:tcMar>
              <w:top w:w="0" w:type="dxa"/>
              <w:left w:w="113" w:type="dxa"/>
              <w:bottom w:w="0" w:type="dxa"/>
              <w:right w:w="113" w:type="dxa"/>
            </w:tcMar>
            <w:hideMark/>
          </w:tcPr>
          <w:p w14:paraId="7A1EA309" w14:textId="4A949326" w:rsidR="00D150DB" w:rsidRPr="00C269AA" w:rsidRDefault="00B612BB" w:rsidP="006E7422">
            <w:pPr>
              <w:pStyle w:val="NoSpacing"/>
              <w:rPr>
                <w:rFonts w:cs="Arial"/>
                <w:color w:val="000000" w:themeColor="text1"/>
              </w:rPr>
            </w:pPr>
            <w:r w:rsidRPr="00C269AA">
              <w:rPr>
                <w:rFonts w:eastAsia="Arial" w:cs="Arial"/>
                <w:color w:val="000000" w:themeColor="text1"/>
              </w:rPr>
              <w:t>Polymers of ethylene, in primary forms</w:t>
            </w:r>
          </w:p>
          <w:p w14:paraId="04618AC8" w14:textId="1E508E81"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D15CD89" w14:textId="6F781BF9"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87AC10F" w14:textId="53D9D2AB" w:rsidR="00D150DB" w:rsidRPr="00C269AA" w:rsidRDefault="00974A0A" w:rsidP="006E7422">
            <w:pPr>
              <w:pStyle w:val="NoSpacing"/>
              <w:rPr>
                <w:rFonts w:cs="Arial"/>
                <w:color w:val="000000" w:themeColor="text1"/>
              </w:rPr>
            </w:pPr>
            <w:r w:rsidRPr="00C269AA">
              <w:rPr>
                <w:rFonts w:eastAsia="Arial" w:cs="Arial"/>
                <w:color w:val="000000" w:themeColor="text1"/>
              </w:rPr>
              <w:t>Other</w:t>
            </w:r>
            <w:r w:rsidR="00B612BB" w:rsidRPr="00C269AA">
              <w:rPr>
                <w:rFonts w:eastAsia="Arial" w:cs="Arial"/>
                <w:color w:val="000000" w:themeColor="text1"/>
              </w:rPr>
              <w:t xml:space="preserve"> </w:t>
            </w:r>
          </w:p>
          <w:p w14:paraId="584D3071" w14:textId="058CFF60" w:rsidR="00D150DB" w:rsidRPr="00C269AA" w:rsidRDefault="00B612BB" w:rsidP="006E7422">
            <w:pPr>
              <w:pStyle w:val="NoSpacing"/>
              <w:rPr>
                <w:rFonts w:cs="Arial"/>
                <w:color w:val="000000" w:themeColor="text1"/>
              </w:rPr>
            </w:pPr>
            <w:r w:rsidRPr="00C269AA">
              <w:rPr>
                <w:rFonts w:eastAsia="Arial" w:cs="Arial"/>
                <w:color w:val="000000" w:themeColor="text1"/>
              </w:rPr>
              <w:t>Copolymer of ethylene, vinyl acetate and carbon monoxide, for use as a plasticizer in the manufacture of roof sheets</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4850A5" w14:textId="2D6BEC09"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C09E39E"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D6AB3C" w14:textId="69FC69AC" w:rsidR="00D150DB" w:rsidRPr="00C269AA" w:rsidRDefault="00B612BB" w:rsidP="006E7422">
            <w:pPr>
              <w:pStyle w:val="NoSpacing"/>
              <w:rPr>
                <w:rFonts w:cs="Arial"/>
                <w:color w:val="000000" w:themeColor="text1"/>
              </w:rPr>
            </w:pPr>
            <w:r w:rsidRPr="00C269AA">
              <w:rPr>
                <w:rFonts w:eastAsia="Arial" w:cs="Arial"/>
                <w:color w:val="000000" w:themeColor="text1"/>
              </w:rPr>
              <w:t>3902300010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2173C85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Polymers of propylene or of other olefins, in primary forms</w:t>
            </w:r>
          </w:p>
          <w:p w14:paraId="71D92CCF" w14:textId="12D64D85" w:rsidR="00D150DB" w:rsidRPr="00C269AA" w:rsidRDefault="00B612BB" w:rsidP="006E7422">
            <w:pPr>
              <w:pStyle w:val="NoSpacing"/>
              <w:rPr>
                <w:rFonts w:cs="Arial"/>
                <w:color w:val="000000" w:themeColor="text1"/>
              </w:rPr>
            </w:pPr>
            <w:r w:rsidRPr="00C269AA">
              <w:rPr>
                <w:rFonts w:eastAsia="Arial" w:cs="Arial"/>
                <w:color w:val="000000" w:themeColor="text1"/>
              </w:rPr>
              <w:t>Propylene copolymers</w:t>
            </w:r>
          </w:p>
          <w:p w14:paraId="3398E96D" w14:textId="7EEC2A06" w:rsidR="00D150DB" w:rsidRPr="00C269AA" w:rsidRDefault="00B612BB" w:rsidP="006E7422">
            <w:pPr>
              <w:pStyle w:val="NoSpacing"/>
              <w:rPr>
                <w:rFonts w:cs="Arial"/>
                <w:color w:val="000000" w:themeColor="text1"/>
              </w:rPr>
            </w:pPr>
            <w:r w:rsidRPr="00C269AA">
              <w:rPr>
                <w:rFonts w:eastAsia="Arial" w:cs="Arial"/>
                <w:color w:val="000000" w:themeColor="text1"/>
              </w:rPr>
              <w:t>For cavity filling, for use in certain types of aircraft</w:t>
            </w:r>
          </w:p>
          <w:p w14:paraId="0C3FC78D" w14:textId="42689998" w:rsidR="00D150DB" w:rsidRPr="00C269AA" w:rsidRDefault="00B612BB" w:rsidP="006E742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D7349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577EFB7"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6DFEEA" w14:textId="218B2E28" w:rsidR="00D150DB" w:rsidRPr="00C269AA" w:rsidRDefault="00B612BB" w:rsidP="006E7422">
            <w:pPr>
              <w:pStyle w:val="NoSpacing"/>
              <w:rPr>
                <w:rFonts w:cs="Arial"/>
                <w:color w:val="000000" w:themeColor="text1"/>
              </w:rPr>
            </w:pPr>
            <w:r w:rsidRPr="00C269AA">
              <w:rPr>
                <w:rFonts w:eastAsia="Arial" w:cs="Arial"/>
                <w:color w:val="000000" w:themeColor="text1"/>
              </w:rPr>
              <w:t>3902909010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20D91AA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Polymers of propylene or of other olefins, in primary forms</w:t>
            </w:r>
          </w:p>
          <w:p w14:paraId="43E0ECC9" w14:textId="41D9317D"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6E8AC9E" w14:textId="45152B3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732FBD2" w14:textId="444C5703" w:rsidR="00D150DB" w:rsidRPr="00C269AA" w:rsidRDefault="00B612BB" w:rsidP="006E7422">
            <w:pPr>
              <w:pStyle w:val="NoSpacing"/>
              <w:rPr>
                <w:rFonts w:cs="Arial"/>
                <w:color w:val="000000" w:themeColor="text1"/>
              </w:rPr>
            </w:pPr>
            <w:r w:rsidRPr="00C269AA">
              <w:rPr>
                <w:rFonts w:eastAsia="Arial" w:cs="Arial"/>
                <w:color w:val="000000" w:themeColor="text1"/>
              </w:rPr>
              <w:t>For cavity filling, for use in certain types of aircraft</w:t>
            </w:r>
          </w:p>
          <w:p w14:paraId="09F379A4" w14:textId="0078E18A" w:rsidR="00D150DB" w:rsidRPr="00C269AA" w:rsidRDefault="00B612BB" w:rsidP="006E742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8E2D9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1F7551B"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A5EA08" w14:textId="203349E4" w:rsidR="00D150DB" w:rsidRPr="00C269AA" w:rsidRDefault="00B612BB" w:rsidP="006E7422">
            <w:pPr>
              <w:pStyle w:val="NoSpacing"/>
              <w:rPr>
                <w:rFonts w:cs="Arial"/>
                <w:color w:val="000000" w:themeColor="text1"/>
              </w:rPr>
            </w:pPr>
            <w:r w:rsidRPr="00C269AA">
              <w:rPr>
                <w:rFonts w:eastAsia="Arial" w:cs="Arial"/>
                <w:color w:val="000000" w:themeColor="text1"/>
              </w:rPr>
              <w:t>3904210010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36101F7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Polymers of vinyl chloride or of other halogenated olefins, in primary forms</w:t>
            </w:r>
          </w:p>
          <w:p w14:paraId="23938A39" w14:textId="4AD4E586" w:rsidR="00D150DB" w:rsidRPr="00C269AA" w:rsidRDefault="00B612BB" w:rsidP="006E7422">
            <w:pPr>
              <w:pStyle w:val="NoSpacing"/>
              <w:rPr>
                <w:rFonts w:cs="Arial"/>
                <w:color w:val="000000" w:themeColor="text1"/>
              </w:rPr>
            </w:pPr>
            <w:r w:rsidRPr="00C269AA">
              <w:rPr>
                <w:rFonts w:eastAsia="Arial" w:cs="Arial"/>
                <w:color w:val="000000" w:themeColor="text1"/>
              </w:rPr>
              <w:t>Other poly(vinyl chloride)</w:t>
            </w:r>
          </w:p>
          <w:p w14:paraId="6E2A6174" w14:textId="1BD6338A" w:rsidR="00D150DB" w:rsidRPr="00C269AA" w:rsidRDefault="00B612BB" w:rsidP="006E7422">
            <w:pPr>
              <w:pStyle w:val="NoSpacing"/>
              <w:rPr>
                <w:rFonts w:cs="Arial"/>
                <w:color w:val="000000" w:themeColor="text1"/>
              </w:rPr>
            </w:pPr>
            <w:r w:rsidRPr="00C269AA">
              <w:rPr>
                <w:rFonts w:eastAsia="Arial" w:cs="Arial"/>
                <w:color w:val="000000" w:themeColor="text1"/>
              </w:rPr>
              <w:t>Non-plasticised</w:t>
            </w:r>
          </w:p>
          <w:p w14:paraId="6AE99A8C" w14:textId="6476286F" w:rsidR="00D150DB" w:rsidRPr="00C269AA" w:rsidRDefault="00B612BB" w:rsidP="006E7422">
            <w:pPr>
              <w:pStyle w:val="NoSpacing"/>
              <w:rPr>
                <w:rFonts w:cs="Arial"/>
                <w:color w:val="000000" w:themeColor="text1"/>
              </w:rPr>
            </w:pPr>
            <w:r w:rsidRPr="00C269AA">
              <w:rPr>
                <w:rFonts w:eastAsia="Arial" w:cs="Arial"/>
                <w:color w:val="000000" w:themeColor="text1"/>
              </w:rPr>
              <w:t>In the form of granules, for use in certain types of aircraft</w:t>
            </w:r>
          </w:p>
          <w:p w14:paraId="1EDACCFF" w14:textId="38711744" w:rsidR="00D150DB" w:rsidRPr="00C269AA" w:rsidRDefault="00B612BB" w:rsidP="006E742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F707E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FDF59EB"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88B006" w14:textId="115B3E0A" w:rsidR="00D150DB" w:rsidRPr="00C269AA" w:rsidRDefault="00B612BB" w:rsidP="006E7422">
            <w:pPr>
              <w:pStyle w:val="NoSpacing"/>
              <w:rPr>
                <w:rFonts w:cs="Arial"/>
                <w:color w:val="000000" w:themeColor="text1"/>
              </w:rPr>
            </w:pPr>
            <w:r w:rsidRPr="00C269AA">
              <w:rPr>
                <w:rFonts w:eastAsia="Arial" w:cs="Arial"/>
                <w:color w:val="000000" w:themeColor="text1"/>
              </w:rPr>
              <w:t>3904220010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7ED5870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Polymers of vinyl chloride or of other halogenated olefins, in primary forms</w:t>
            </w:r>
          </w:p>
          <w:p w14:paraId="60AA3F39" w14:textId="4BCEB64A" w:rsidR="00D150DB" w:rsidRPr="00C269AA" w:rsidRDefault="00B612BB" w:rsidP="006E7422">
            <w:pPr>
              <w:pStyle w:val="NoSpacing"/>
              <w:rPr>
                <w:rFonts w:cs="Arial"/>
                <w:color w:val="000000" w:themeColor="text1"/>
              </w:rPr>
            </w:pPr>
            <w:r w:rsidRPr="00C269AA">
              <w:rPr>
                <w:rFonts w:eastAsia="Arial" w:cs="Arial"/>
                <w:color w:val="000000" w:themeColor="text1"/>
              </w:rPr>
              <w:t>Other poly(vinyl chloride)</w:t>
            </w:r>
          </w:p>
          <w:p w14:paraId="7E484C0A" w14:textId="7645FCED" w:rsidR="00D150DB" w:rsidRPr="00C269AA" w:rsidRDefault="00B612BB" w:rsidP="006E7422">
            <w:pPr>
              <w:pStyle w:val="NoSpacing"/>
              <w:rPr>
                <w:rFonts w:cs="Arial"/>
                <w:color w:val="000000" w:themeColor="text1"/>
              </w:rPr>
            </w:pPr>
            <w:r w:rsidRPr="00C269AA">
              <w:rPr>
                <w:rFonts w:eastAsia="Arial" w:cs="Arial"/>
                <w:color w:val="000000" w:themeColor="text1"/>
              </w:rPr>
              <w:t>Plasticised</w:t>
            </w:r>
          </w:p>
          <w:p w14:paraId="369A0FC6" w14:textId="54340953" w:rsidR="00D150DB" w:rsidRPr="00C269AA" w:rsidRDefault="00B612BB" w:rsidP="006E7422">
            <w:pPr>
              <w:pStyle w:val="NoSpacing"/>
              <w:rPr>
                <w:rFonts w:cs="Arial"/>
                <w:color w:val="000000" w:themeColor="text1"/>
              </w:rPr>
            </w:pPr>
            <w:r w:rsidRPr="00C269AA">
              <w:rPr>
                <w:rFonts w:eastAsia="Arial" w:cs="Arial"/>
                <w:color w:val="000000" w:themeColor="text1"/>
              </w:rPr>
              <w:t>In the form of granules, for use in certain types of aircraft</w:t>
            </w:r>
          </w:p>
          <w:p w14:paraId="4F5BE762" w14:textId="65966504" w:rsidR="00D150DB" w:rsidRPr="00C269AA" w:rsidRDefault="00B612BB" w:rsidP="006E742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C88D3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BC17693"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895069" w14:textId="4A3AF896" w:rsidR="00D150DB" w:rsidRPr="00C269AA" w:rsidRDefault="00B612BB" w:rsidP="006E7422">
            <w:pPr>
              <w:pStyle w:val="NoSpacing"/>
              <w:rPr>
                <w:rFonts w:cs="Arial"/>
                <w:color w:val="000000" w:themeColor="text1"/>
              </w:rPr>
            </w:pPr>
            <w:r w:rsidRPr="00C269AA">
              <w:rPr>
                <w:rFonts w:eastAsia="Arial" w:cs="Arial"/>
                <w:color w:val="000000" w:themeColor="text1"/>
              </w:rPr>
              <w:t>3904400010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5CDE7CE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Polymers of vinyl chloride or of other halogenated olefins, in primary forms</w:t>
            </w:r>
          </w:p>
          <w:p w14:paraId="5E6B4D16" w14:textId="76CBE8FF" w:rsidR="00D150DB" w:rsidRPr="00C269AA" w:rsidRDefault="00B612BB" w:rsidP="006E7422">
            <w:pPr>
              <w:pStyle w:val="NoSpacing"/>
              <w:rPr>
                <w:rFonts w:cs="Arial"/>
                <w:color w:val="000000" w:themeColor="text1"/>
              </w:rPr>
            </w:pPr>
            <w:r w:rsidRPr="00C269AA">
              <w:rPr>
                <w:rFonts w:eastAsia="Arial" w:cs="Arial"/>
                <w:color w:val="000000" w:themeColor="text1"/>
              </w:rPr>
              <w:t>Other vinyl chloride copolymers</w:t>
            </w:r>
          </w:p>
          <w:p w14:paraId="55793FA6" w14:textId="3C1862AB" w:rsidR="00D150DB" w:rsidRPr="00C269AA" w:rsidRDefault="00B612BB" w:rsidP="006E7422">
            <w:pPr>
              <w:pStyle w:val="NoSpacing"/>
              <w:rPr>
                <w:rFonts w:cs="Arial"/>
                <w:color w:val="000000" w:themeColor="text1"/>
              </w:rPr>
            </w:pPr>
            <w:r w:rsidRPr="00C269AA">
              <w:rPr>
                <w:rFonts w:eastAsia="Arial" w:cs="Arial"/>
                <w:color w:val="000000" w:themeColor="text1"/>
              </w:rPr>
              <w:t>For cavity filling, for use in certain types of aircraft</w:t>
            </w:r>
          </w:p>
          <w:p w14:paraId="278BAA68" w14:textId="07B67EB1" w:rsidR="00D150DB" w:rsidRPr="00C269AA" w:rsidRDefault="00B612BB" w:rsidP="006E742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152F3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6896819"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EEA937" w14:textId="06D5EA9C" w:rsidR="00D150DB" w:rsidRPr="00C269AA" w:rsidRDefault="00B612BB" w:rsidP="006E7422">
            <w:pPr>
              <w:pStyle w:val="NoSpacing"/>
              <w:rPr>
                <w:rFonts w:cs="Arial"/>
                <w:color w:val="000000" w:themeColor="text1"/>
              </w:rPr>
            </w:pPr>
            <w:r w:rsidRPr="00C269AA">
              <w:rPr>
                <w:rFonts w:eastAsia="Arial" w:cs="Arial"/>
                <w:color w:val="000000" w:themeColor="text1"/>
              </w:rPr>
              <w:t>3904509010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59DE653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Polymers of vinyl chloride or of other halogenated olefins, in primary forms</w:t>
            </w:r>
          </w:p>
          <w:p w14:paraId="43DDDEB3" w14:textId="7F27101B" w:rsidR="00D150DB" w:rsidRPr="00C269AA" w:rsidRDefault="00B612BB" w:rsidP="006E7422">
            <w:pPr>
              <w:pStyle w:val="NoSpacing"/>
              <w:rPr>
                <w:rFonts w:cs="Arial"/>
                <w:color w:val="000000" w:themeColor="text1"/>
              </w:rPr>
            </w:pPr>
            <w:r w:rsidRPr="00C269AA">
              <w:rPr>
                <w:rFonts w:eastAsia="Arial" w:cs="Arial"/>
                <w:color w:val="000000" w:themeColor="text1"/>
              </w:rPr>
              <w:t>Vinylidene chloride polymers</w:t>
            </w:r>
          </w:p>
          <w:p w14:paraId="31B54C33" w14:textId="0E8E06A0"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3390BD5" w14:textId="18A1EAC6" w:rsidR="00D150DB" w:rsidRPr="00C269AA" w:rsidRDefault="00B612BB" w:rsidP="006E7422">
            <w:pPr>
              <w:pStyle w:val="NoSpacing"/>
              <w:rPr>
                <w:rFonts w:cs="Arial"/>
                <w:color w:val="000000" w:themeColor="text1"/>
              </w:rPr>
            </w:pPr>
            <w:r w:rsidRPr="00C269AA">
              <w:rPr>
                <w:rFonts w:eastAsia="Arial" w:cs="Arial"/>
                <w:color w:val="000000" w:themeColor="text1"/>
              </w:rPr>
              <w:t>For cavity filling, for use in certain types of aircraft</w:t>
            </w:r>
          </w:p>
          <w:p w14:paraId="0E87B2EA" w14:textId="55AE4389" w:rsidR="00D150DB" w:rsidRPr="00C269AA" w:rsidRDefault="00B612BB" w:rsidP="006E742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E767E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E786413"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6B71DC" w14:textId="3F74B976" w:rsidR="00D150DB" w:rsidRPr="00C269AA" w:rsidRDefault="00B612BB" w:rsidP="006E7422">
            <w:pPr>
              <w:pStyle w:val="NoSpacing"/>
              <w:rPr>
                <w:rFonts w:cs="Arial"/>
                <w:color w:val="000000" w:themeColor="text1"/>
              </w:rPr>
            </w:pPr>
            <w:r w:rsidRPr="00C269AA">
              <w:rPr>
                <w:rFonts w:eastAsia="Arial" w:cs="Arial"/>
                <w:color w:val="000000" w:themeColor="text1"/>
              </w:rPr>
              <w:t>3904698010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04FBB24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Polymers of vinyl chloride or of other halogenated olefins, in primary forms</w:t>
            </w:r>
          </w:p>
          <w:p w14:paraId="46F23D55" w14:textId="3DC4FEB1" w:rsidR="00D150DB" w:rsidRPr="00C269AA" w:rsidRDefault="00B612BB" w:rsidP="006E7422">
            <w:pPr>
              <w:pStyle w:val="NoSpacing"/>
              <w:rPr>
                <w:rFonts w:cs="Arial"/>
                <w:color w:val="000000" w:themeColor="text1"/>
              </w:rPr>
            </w:pPr>
            <w:r w:rsidRPr="00C269AA">
              <w:rPr>
                <w:rFonts w:eastAsia="Arial" w:cs="Arial"/>
                <w:color w:val="000000" w:themeColor="text1"/>
              </w:rPr>
              <w:t>Fluoropolymers</w:t>
            </w:r>
          </w:p>
          <w:p w14:paraId="5627B7ED" w14:textId="2DB3367C"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CC7D4F7" w14:textId="496B979A"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941E7B7" w14:textId="4BECFC4A" w:rsidR="00D150DB" w:rsidRPr="00C269AA" w:rsidRDefault="00B612BB" w:rsidP="006E7422">
            <w:pPr>
              <w:pStyle w:val="NoSpacing"/>
              <w:rPr>
                <w:rFonts w:cs="Arial"/>
                <w:color w:val="000000" w:themeColor="text1"/>
              </w:rPr>
            </w:pPr>
            <w:r w:rsidRPr="00C269AA">
              <w:rPr>
                <w:rFonts w:eastAsia="Arial" w:cs="Arial"/>
                <w:color w:val="000000" w:themeColor="text1"/>
              </w:rPr>
              <w:t>For cavity filling, for use in certain types of aircraft</w:t>
            </w:r>
          </w:p>
          <w:p w14:paraId="6063251B" w14:textId="3FA3DDD7" w:rsidR="00D150DB" w:rsidRPr="00C269AA" w:rsidRDefault="00B612BB" w:rsidP="006E742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935D8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54F2B2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A43127" w14:textId="6D82FAE7" w:rsidR="00D150DB" w:rsidRPr="00C269AA" w:rsidRDefault="00B612BB" w:rsidP="006E7422">
            <w:pPr>
              <w:pStyle w:val="NoSpacing"/>
              <w:rPr>
                <w:rFonts w:cs="Arial"/>
                <w:color w:val="000000" w:themeColor="text1"/>
              </w:rPr>
            </w:pPr>
            <w:r w:rsidRPr="00C269AA">
              <w:rPr>
                <w:rFonts w:eastAsia="Arial" w:cs="Arial"/>
                <w:color w:val="000000" w:themeColor="text1"/>
              </w:rPr>
              <w:t>3904900010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04FE6F9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Polymers of vinyl chloride or of other halogenated olefins, in primary forms</w:t>
            </w:r>
          </w:p>
          <w:p w14:paraId="300B1C0A" w14:textId="0C82545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53F89F8" w14:textId="5D978FFA" w:rsidR="00D150DB" w:rsidRPr="00C269AA" w:rsidRDefault="00B612BB" w:rsidP="006E7422">
            <w:pPr>
              <w:pStyle w:val="NoSpacing"/>
              <w:rPr>
                <w:rFonts w:cs="Arial"/>
                <w:color w:val="000000" w:themeColor="text1"/>
              </w:rPr>
            </w:pPr>
            <w:r w:rsidRPr="00C269AA">
              <w:rPr>
                <w:rFonts w:eastAsia="Arial" w:cs="Arial"/>
                <w:color w:val="000000" w:themeColor="text1"/>
              </w:rPr>
              <w:t>For cavity filling, for use in certain types of aircraft</w:t>
            </w:r>
          </w:p>
          <w:p w14:paraId="619CBCDE" w14:textId="7EEAD2F7" w:rsidR="00D150DB" w:rsidRPr="00C269AA" w:rsidRDefault="00B612BB" w:rsidP="006E742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067F5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A0B04D3"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366F9F" w14:textId="39894C83" w:rsidR="00D150DB" w:rsidRPr="00C269AA" w:rsidRDefault="00B612BB" w:rsidP="006E7422">
            <w:pPr>
              <w:pStyle w:val="NoSpacing"/>
              <w:rPr>
                <w:rFonts w:cs="Arial"/>
                <w:color w:val="000000" w:themeColor="text1"/>
              </w:rPr>
            </w:pPr>
            <w:r w:rsidRPr="00C269AA">
              <w:rPr>
                <w:rFonts w:eastAsia="Arial" w:cs="Arial"/>
                <w:color w:val="000000" w:themeColor="text1"/>
              </w:rPr>
              <w:t>3905190010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3865107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Polymers of vinyl acetate or of other vinyl esters, in primary forms; other vinyl polymers in primary forms</w:t>
            </w:r>
          </w:p>
          <w:p w14:paraId="18364A47" w14:textId="11AC3882" w:rsidR="00D150DB" w:rsidRPr="00C269AA" w:rsidRDefault="00B612BB" w:rsidP="006E7422">
            <w:pPr>
              <w:pStyle w:val="NoSpacing"/>
              <w:rPr>
                <w:rFonts w:cs="Arial"/>
                <w:color w:val="000000" w:themeColor="text1"/>
              </w:rPr>
            </w:pPr>
            <w:r w:rsidRPr="00C269AA">
              <w:rPr>
                <w:rFonts w:eastAsia="Arial" w:cs="Arial"/>
                <w:color w:val="000000" w:themeColor="text1"/>
              </w:rPr>
              <w:t>Poly(vinyl acetate)</w:t>
            </w:r>
          </w:p>
          <w:p w14:paraId="75CC487A" w14:textId="1A7B55A5"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905637C" w14:textId="17008090" w:rsidR="00D150DB" w:rsidRPr="00C269AA" w:rsidRDefault="00B612BB" w:rsidP="006E7422">
            <w:pPr>
              <w:pStyle w:val="NoSpacing"/>
              <w:rPr>
                <w:rFonts w:cs="Arial"/>
                <w:color w:val="000000" w:themeColor="text1"/>
              </w:rPr>
            </w:pPr>
            <w:r w:rsidRPr="00C269AA">
              <w:rPr>
                <w:rFonts w:eastAsia="Arial" w:cs="Arial"/>
                <w:color w:val="000000" w:themeColor="text1"/>
              </w:rPr>
              <w:t>For cavity filling, for use in certain types of aircraft</w:t>
            </w:r>
          </w:p>
          <w:p w14:paraId="1EC66CEE" w14:textId="1961CCFE" w:rsidR="00D150DB" w:rsidRPr="00C269AA" w:rsidRDefault="00B612BB" w:rsidP="006E742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4DBAF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75F1C63"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C50418" w14:textId="29DD51FF" w:rsidR="00D150DB" w:rsidRPr="00C269AA" w:rsidRDefault="00B612BB" w:rsidP="006E7422">
            <w:pPr>
              <w:pStyle w:val="NoSpacing"/>
              <w:rPr>
                <w:rFonts w:cs="Arial"/>
                <w:color w:val="000000" w:themeColor="text1"/>
              </w:rPr>
            </w:pPr>
            <w:r w:rsidRPr="00C269AA">
              <w:rPr>
                <w:rFonts w:eastAsia="Arial" w:cs="Arial"/>
                <w:color w:val="000000" w:themeColor="text1"/>
              </w:rPr>
              <w:t>3905290010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783AE6B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Polymers of vinyl acetate or of other vinyl esters, in primary forms; other vinyl polymers in primary forms</w:t>
            </w:r>
          </w:p>
          <w:p w14:paraId="06B18D5E" w14:textId="7A6F492A" w:rsidR="00D150DB" w:rsidRPr="00C269AA" w:rsidRDefault="00B612BB" w:rsidP="006E7422">
            <w:pPr>
              <w:pStyle w:val="NoSpacing"/>
              <w:rPr>
                <w:rFonts w:cs="Arial"/>
                <w:color w:val="000000" w:themeColor="text1"/>
              </w:rPr>
            </w:pPr>
            <w:r w:rsidRPr="00C269AA">
              <w:rPr>
                <w:rFonts w:eastAsia="Arial" w:cs="Arial"/>
                <w:color w:val="000000" w:themeColor="text1"/>
              </w:rPr>
              <w:t>Vinyl acetate copolymers</w:t>
            </w:r>
          </w:p>
          <w:p w14:paraId="6488F9EE" w14:textId="4BAAB753"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5E914CC" w14:textId="1A56CC7E" w:rsidR="00D150DB" w:rsidRPr="00C269AA" w:rsidRDefault="00B612BB" w:rsidP="006E7422">
            <w:pPr>
              <w:pStyle w:val="NoSpacing"/>
              <w:rPr>
                <w:rFonts w:cs="Arial"/>
                <w:color w:val="000000" w:themeColor="text1"/>
              </w:rPr>
            </w:pPr>
            <w:r w:rsidRPr="00C269AA">
              <w:rPr>
                <w:rFonts w:eastAsia="Arial" w:cs="Arial"/>
                <w:color w:val="000000" w:themeColor="text1"/>
              </w:rPr>
              <w:t>For cavity filling, for use in certain types of aircraft</w:t>
            </w:r>
          </w:p>
          <w:p w14:paraId="09CFC12F" w14:textId="5801E72A" w:rsidR="00D150DB" w:rsidRPr="00C269AA" w:rsidRDefault="00B612BB" w:rsidP="006E742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32F14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9FE51D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D0FBE1" w14:textId="236317DE" w:rsidR="00D150DB" w:rsidRPr="00C269AA" w:rsidRDefault="00B612BB" w:rsidP="006E7422">
            <w:pPr>
              <w:pStyle w:val="NoSpacing"/>
              <w:rPr>
                <w:rFonts w:cs="Arial"/>
                <w:color w:val="000000" w:themeColor="text1"/>
              </w:rPr>
            </w:pPr>
            <w:r w:rsidRPr="00C269AA">
              <w:rPr>
                <w:rFonts w:eastAsia="Arial" w:cs="Arial"/>
                <w:color w:val="000000" w:themeColor="text1"/>
              </w:rPr>
              <w:t>3905910010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6A5B9F2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Polymers of vinyl acetate or of other vinyl esters, in primary forms; other vinyl polymers in primary forms</w:t>
            </w:r>
          </w:p>
          <w:p w14:paraId="57F5B91E" w14:textId="1D612B10"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8CB89D8" w14:textId="2F99733B" w:rsidR="00D150DB" w:rsidRPr="00C269AA" w:rsidRDefault="00B612BB" w:rsidP="006E7422">
            <w:pPr>
              <w:pStyle w:val="NoSpacing"/>
              <w:rPr>
                <w:rFonts w:cs="Arial"/>
                <w:color w:val="000000" w:themeColor="text1"/>
              </w:rPr>
            </w:pPr>
            <w:r w:rsidRPr="00C269AA">
              <w:rPr>
                <w:rFonts w:eastAsia="Arial" w:cs="Arial"/>
                <w:color w:val="000000" w:themeColor="text1"/>
              </w:rPr>
              <w:t>Copolymers</w:t>
            </w:r>
          </w:p>
          <w:p w14:paraId="0373E410" w14:textId="33BDB6F1" w:rsidR="00D150DB" w:rsidRPr="00C269AA" w:rsidRDefault="00B612BB" w:rsidP="006E7422">
            <w:pPr>
              <w:pStyle w:val="NoSpacing"/>
              <w:rPr>
                <w:rFonts w:cs="Arial"/>
                <w:color w:val="000000" w:themeColor="text1"/>
              </w:rPr>
            </w:pPr>
            <w:r w:rsidRPr="00C269AA">
              <w:rPr>
                <w:rFonts w:eastAsia="Arial" w:cs="Arial"/>
                <w:color w:val="000000" w:themeColor="text1"/>
              </w:rPr>
              <w:t>For cavity filling, for use in certain types of aircraft</w:t>
            </w:r>
          </w:p>
          <w:p w14:paraId="1000DCF5" w14:textId="5C0E2D9E" w:rsidR="00D150DB" w:rsidRPr="00C269AA" w:rsidRDefault="00B612BB" w:rsidP="006E742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295DC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C7CB2CC"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9561D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3906905000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9D767A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Acrylic polymers in primary forms</w:t>
            </w:r>
            <w:r w:rsidRPr="00C269AA">
              <w:rPr>
                <w:rFonts w:eastAsia="Arial" w:cs="Arial"/>
                <w:color w:val="000000" w:themeColor="text1"/>
              </w:rPr>
              <w:br/>
              <w:t>Other</w:t>
            </w:r>
            <w:r w:rsidRPr="00C269AA">
              <w:rPr>
                <w:rFonts w:eastAsia="Arial" w:cs="Arial"/>
                <w:color w:val="000000" w:themeColor="text1"/>
              </w:rPr>
              <w:br/>
              <w:t>Polymerisation product of acrylic acid with alkyl methacrylate and small quantities of other monomers, for use as a thickener in the manufacture of textile printing pastes</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B100E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B7ED427"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E4393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3907500000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C74C02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Polyacetals, other polyethers and epoxide resins, in primary forms; polycarbonates, alkyd resins, polyallyl esters and other polyesters, in primary forms</w:t>
            </w:r>
          </w:p>
          <w:p w14:paraId="25FDC1EA" w14:textId="371B6EF2" w:rsidR="00D150DB" w:rsidRPr="00C269AA" w:rsidRDefault="00B612BB" w:rsidP="006E7422">
            <w:pPr>
              <w:pStyle w:val="NoSpacing"/>
              <w:rPr>
                <w:rFonts w:cs="Arial"/>
                <w:color w:val="000000" w:themeColor="text1"/>
              </w:rPr>
            </w:pPr>
            <w:r w:rsidRPr="00C269AA">
              <w:rPr>
                <w:rFonts w:eastAsia="Arial" w:cs="Arial"/>
                <w:color w:val="000000" w:themeColor="text1"/>
              </w:rPr>
              <w:t>Alkyd resins</w:t>
            </w:r>
          </w:p>
          <w:p w14:paraId="1304E4C9" w14:textId="26F8EDC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DC99E07" w14:textId="36C79E6D"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AC0566B" w14:textId="231583F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FC04BF2" w14:textId="0B74F97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F2E4D2B" w14:textId="2194314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5344A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015E82" w:rsidRPr="00C269AA" w14:paraId="0BD20119"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9DA93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lastRenderedPageBreak/>
              <w:t>3910000090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1A70B28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Silicones in primary forms</w:t>
            </w:r>
          </w:p>
          <w:p w14:paraId="707D3337" w14:textId="327C0166"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0E22A6D7" w14:textId="4D33A78B"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2674245" w14:textId="51AF5A29" w:rsidR="00015E82" w:rsidRPr="00C269AA" w:rsidRDefault="00015E82" w:rsidP="00015E82">
            <w:pPr>
              <w:pStyle w:val="NoSpacing"/>
              <w:rPr>
                <w:rFonts w:cs="Arial"/>
                <w:color w:val="000000" w:themeColor="text1"/>
              </w:rPr>
            </w:pPr>
            <w:r w:rsidRPr="00C269AA">
              <w:rPr>
                <w:rFonts w:eastAsia="Arial" w:cs="Arial"/>
                <w:color w:val="000000" w:themeColor="text1"/>
              </w:rPr>
              <w:t>• for fitting to or equipping such ships, boats or other vessels;</w:t>
            </w:r>
          </w:p>
          <w:p w14:paraId="2E664BCD" w14:textId="4F22A87E"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76BF2E" w14:textId="7FA6BC31"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7911B08" w14:textId="3A8E9C83"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C6DB2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6579C1AC"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80C9DE" w14:textId="444D2440" w:rsidR="00015E82" w:rsidRPr="00C269AA" w:rsidRDefault="00015E82" w:rsidP="00015E82">
            <w:pPr>
              <w:pStyle w:val="NoSpacing"/>
              <w:rPr>
                <w:rFonts w:cs="Arial"/>
                <w:color w:val="000000" w:themeColor="text1"/>
              </w:rPr>
            </w:pPr>
            <w:r w:rsidRPr="00C269AA">
              <w:rPr>
                <w:rFonts w:eastAsia="Arial" w:cs="Arial"/>
                <w:color w:val="000000" w:themeColor="text1"/>
              </w:rPr>
              <w:t>3916100010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71CCFC7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Monofilament of which any cross-sectional dimension exceeds 1 mm, rods, sticks and profile shapes, whether or not surface-worked but not otherwise worked, of plastics</w:t>
            </w:r>
          </w:p>
          <w:p w14:paraId="5FFDA776" w14:textId="5A4E6478"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210E320F" w14:textId="1F19F8B1"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38A33B46" w14:textId="0C713533"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25AD6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270549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07D65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3916100090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46B6FFA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Monofilament of which any cross-sectional dimension exceeds 1 mm, rods, sticks and profile shapes, whether or not surface-worked but not otherwise worked, of plastics</w:t>
            </w:r>
          </w:p>
          <w:p w14:paraId="7579A185" w14:textId="6E12A4B0"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563669F2" w14:textId="426668B4"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008B41DC" w14:textId="69643414"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96A3955" w14:textId="03D57766"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7B267CB8" w14:textId="77F4AAEF"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E8B9A8E" w14:textId="004E8A30"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CB4E8DE" w14:textId="6018148C"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5657B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45B80118"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68D18F" w14:textId="6F8AB70D" w:rsidR="00015E82" w:rsidRPr="00C269AA" w:rsidRDefault="00015E82" w:rsidP="00015E82">
            <w:pPr>
              <w:pStyle w:val="NoSpacing"/>
              <w:rPr>
                <w:rFonts w:cs="Arial"/>
                <w:color w:val="000000" w:themeColor="text1"/>
              </w:rPr>
            </w:pPr>
            <w:r w:rsidRPr="00C269AA">
              <w:rPr>
                <w:rFonts w:eastAsia="Arial" w:cs="Arial"/>
                <w:color w:val="000000" w:themeColor="text1"/>
              </w:rPr>
              <w:t>3916200010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123C2C1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Monofilament of which any cross-sectional dimension exceeds 1 mm, rods, sticks and profile shapes, whether or not surface-worked but not otherwise worked, of plastics</w:t>
            </w:r>
          </w:p>
          <w:p w14:paraId="2974A110" w14:textId="5C44F8DC"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7A539E74" w14:textId="6DCBA963"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74F2B875" w14:textId="5D0BF2C0"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9B452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A3926CA"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0EC41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3916200099</w:t>
            </w:r>
          </w:p>
        </w:tc>
        <w:tc>
          <w:tcPr>
            <w:tcW w:w="3676" w:type="pct"/>
            <w:tcBorders>
              <w:top w:val="single" w:sz="4" w:space="0" w:color="A6A6A6"/>
              <w:bottom w:val="single" w:sz="4" w:space="0" w:color="A6A6A6"/>
            </w:tcBorders>
            <w:tcMar>
              <w:top w:w="0" w:type="dxa"/>
              <w:left w:w="113" w:type="dxa"/>
              <w:bottom w:w="0" w:type="dxa"/>
              <w:right w:w="113" w:type="dxa"/>
            </w:tcMar>
            <w:hideMark/>
          </w:tcPr>
          <w:p w14:paraId="3485A66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Monofilament of which any cross-sectional dimension exceeds 1 mm, rods, sticks and profile shapes, whether or not surface-worked but not otherwise worked, of plastics</w:t>
            </w:r>
          </w:p>
          <w:p w14:paraId="064DCDE2" w14:textId="2E6C9FFE"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71E0125E" w14:textId="392E3FAA"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C2D93FD" w14:textId="1842B0DD"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B9323DB" w14:textId="0C17190C"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6D36553" w14:textId="6D289176"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6E2CFAF" w14:textId="48614D3C"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6463EB3" w14:textId="57DCC9E4"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4FE00F80" w14:textId="4C3A1A87"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BF7D5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4C3D1815"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91CA3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3916901000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D0811C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Monofilament of which any cross-sectional dimension exceeds 1 mm, rods, sticks and profile shapes, whether or not surface-worked but not otherwise worked, of plastics</w:t>
            </w:r>
          </w:p>
          <w:p w14:paraId="699EB8B0" w14:textId="5187BCBD"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0920172D" w14:textId="316871F2" w:rsidR="00015E82" w:rsidRPr="00C269AA" w:rsidRDefault="00015E82" w:rsidP="00015E82">
            <w:pPr>
              <w:pStyle w:val="NoSpacing"/>
              <w:rPr>
                <w:rFonts w:cs="Arial"/>
                <w:color w:val="000000" w:themeColor="text1"/>
              </w:rPr>
            </w:pPr>
            <w:r w:rsidRPr="00C269AA">
              <w:rPr>
                <w:rFonts w:eastAsia="Arial" w:cs="Arial"/>
                <w:color w:val="000000" w:themeColor="text1"/>
              </w:rPr>
              <w:t>Of condensation or rearrangement polymerisation products, whether or not chemically modified</w:t>
            </w:r>
          </w:p>
          <w:p w14:paraId="2F25C7A8" w14:textId="0D3EF3F6"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769353F" w14:textId="1F2AD07D"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7A2C9B15" w14:textId="07A9EB8C"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C4675BC" w14:textId="1CBE0399"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61F5F93" w14:textId="409CBEBA"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A25FAD"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4B86974"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D1CC39" w14:textId="51F714F9" w:rsidR="00015E82" w:rsidRPr="00C269AA" w:rsidRDefault="00015E82" w:rsidP="00015E82">
            <w:pPr>
              <w:pStyle w:val="NoSpacing"/>
              <w:rPr>
                <w:rFonts w:cs="Arial"/>
                <w:color w:val="000000" w:themeColor="text1"/>
              </w:rPr>
            </w:pPr>
            <w:r w:rsidRPr="00C269AA">
              <w:rPr>
                <w:rFonts w:eastAsia="Arial" w:cs="Arial"/>
                <w:color w:val="000000" w:themeColor="text1"/>
              </w:rPr>
              <w:t>3916905010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3194847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Monofilament of which any cross-sectional dimension exceeds 1 mm, rods, sticks and profile shapes, whether or not surface-worked but not otherwise worked, of plastics</w:t>
            </w:r>
          </w:p>
          <w:p w14:paraId="29A9C5CF" w14:textId="5F60902D"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7116591C" w14:textId="0EE83180" w:rsidR="00015E82" w:rsidRPr="00C269AA" w:rsidRDefault="00015E82" w:rsidP="00015E82">
            <w:pPr>
              <w:pStyle w:val="NoSpacing"/>
              <w:rPr>
                <w:rFonts w:cs="Arial"/>
                <w:color w:val="000000" w:themeColor="text1"/>
              </w:rPr>
            </w:pPr>
            <w:r w:rsidRPr="00C269AA">
              <w:rPr>
                <w:rFonts w:eastAsia="Arial" w:cs="Arial"/>
                <w:color w:val="000000" w:themeColor="text1"/>
              </w:rPr>
              <w:t>Of addition polymerisation products</w:t>
            </w:r>
          </w:p>
          <w:p w14:paraId="016568E2" w14:textId="1687EF4F"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2A75542F" w14:textId="6C1879B1"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2B5DB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4F905008"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B2492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3916905090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1FAD37F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Monofilament of which any cross-sectional dimension exceeds 1 mm, rods, sticks and profile shapes, whether or not surface-worked but not otherwise worked, of plastics</w:t>
            </w:r>
          </w:p>
          <w:p w14:paraId="534977B7" w14:textId="74E6962C"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44829806" w14:textId="616ED591" w:rsidR="00015E82" w:rsidRPr="00C269AA" w:rsidRDefault="00015E82" w:rsidP="00015E82">
            <w:pPr>
              <w:pStyle w:val="NoSpacing"/>
              <w:rPr>
                <w:rFonts w:cs="Arial"/>
                <w:color w:val="000000" w:themeColor="text1"/>
              </w:rPr>
            </w:pPr>
            <w:r w:rsidRPr="00C269AA">
              <w:rPr>
                <w:rFonts w:eastAsia="Arial" w:cs="Arial"/>
                <w:color w:val="000000" w:themeColor="text1"/>
              </w:rPr>
              <w:t>Of addition polymerisation products</w:t>
            </w:r>
          </w:p>
          <w:p w14:paraId="610EF146" w14:textId="4D1C07CD"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54AF521" w14:textId="0201748A"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7AABFA3" w14:textId="0CE081B7"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C86C972" w14:textId="1BDD0A13"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9EB16B9" w14:textId="09D8350A"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AD377DF" w14:textId="4677896D"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AA767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6CC95648"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E5B2CB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3916909000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ACEE18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Monofilament of which any cross-sectional dimension exceeds 1 mm, rods, sticks and profile shapes, whether or not surface-worked but not otherwise worked, of plastics</w:t>
            </w:r>
          </w:p>
          <w:p w14:paraId="2DAE3CA0" w14:textId="47641A04"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10589E65" w14:textId="5A417458"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2C13B1F" w14:textId="0EE24988"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05D11B" w14:textId="42C3E7F8"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0C33BF2B" w14:textId="5A5CA190"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8399D9A" w14:textId="2EAEFF75"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55FF3A4" w14:textId="0A8B05CC"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12942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0679834"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FFED04" w14:textId="25AE9B45" w:rsidR="00015E82" w:rsidRPr="00C269AA" w:rsidRDefault="00015E82" w:rsidP="00015E82">
            <w:pPr>
              <w:pStyle w:val="NoSpacing"/>
              <w:rPr>
                <w:rFonts w:cs="Arial"/>
                <w:color w:val="000000" w:themeColor="text1"/>
              </w:rPr>
            </w:pPr>
            <w:r w:rsidRPr="00C269AA">
              <w:rPr>
                <w:rFonts w:eastAsia="Arial" w:cs="Arial"/>
                <w:color w:val="000000" w:themeColor="text1"/>
              </w:rPr>
              <w:t>3917211010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2F34527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054BCEC4" w14:textId="6646DD6C"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rigid</w:t>
            </w:r>
          </w:p>
          <w:p w14:paraId="4847D62C" w14:textId="1C19354E"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06F02CD4" w14:textId="47A96D7F" w:rsidR="00015E82" w:rsidRPr="00C269AA" w:rsidRDefault="00015E82" w:rsidP="00015E82">
            <w:pPr>
              <w:pStyle w:val="NoSpacing"/>
              <w:rPr>
                <w:rFonts w:cs="Arial"/>
                <w:color w:val="000000" w:themeColor="text1"/>
              </w:rPr>
            </w:pPr>
            <w:r w:rsidRPr="00C269AA">
              <w:rPr>
                <w:rFonts w:eastAsia="Arial" w:cs="Arial"/>
                <w:color w:val="000000" w:themeColor="text1"/>
              </w:rPr>
              <w:t>Seamless and of a length exceeding the maximum cross-sectional dimension, whether or not surface-worked, but not otherwise worked</w:t>
            </w:r>
          </w:p>
          <w:p w14:paraId="46F4887F" w14:textId="4DE12CEB"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2E2554EB" w14:textId="49DA853E"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377A9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68AF9C8"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46BB1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3917211090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41841DA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047331DF" w14:textId="5F3668C6"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rigid</w:t>
            </w:r>
          </w:p>
          <w:p w14:paraId="524CD815" w14:textId="52851E98"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690A6D93" w14:textId="7D9534A1" w:rsidR="00015E82" w:rsidRPr="00C269AA" w:rsidRDefault="00015E82" w:rsidP="00015E82">
            <w:pPr>
              <w:pStyle w:val="NoSpacing"/>
              <w:rPr>
                <w:rFonts w:cs="Arial"/>
                <w:color w:val="000000" w:themeColor="text1"/>
              </w:rPr>
            </w:pPr>
            <w:r w:rsidRPr="00C269AA">
              <w:rPr>
                <w:rFonts w:eastAsia="Arial" w:cs="Arial"/>
                <w:color w:val="000000" w:themeColor="text1"/>
              </w:rPr>
              <w:t>Seamless and of a length exceeding the maximum cross-sectional dimension, whether or not surface-worked, but not otherwise worked</w:t>
            </w:r>
          </w:p>
          <w:p w14:paraId="501A9956" w14:textId="4DC35CB2"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7795887" w14:textId="126A11DE"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545F62D" w14:textId="1EF4354A"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180212F6" w14:textId="0C0353E0"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29E2F86" w14:textId="76B572AB"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2991FE73" w14:textId="29FCF01A"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DB424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6C1777E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9D52E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3917219010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2A81912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r w:rsidRPr="00C269AA">
              <w:rPr>
                <w:rFonts w:eastAsia="Arial" w:cs="Arial"/>
                <w:color w:val="000000" w:themeColor="text1"/>
              </w:rPr>
              <w:br/>
              <w:t>Tubes, pipes and hoses, rigid</w:t>
            </w:r>
            <w:r w:rsidRPr="00C269AA">
              <w:rPr>
                <w:rFonts w:eastAsia="Arial" w:cs="Arial"/>
                <w:color w:val="000000" w:themeColor="text1"/>
              </w:rPr>
              <w:br/>
              <w:t>Of polymers of ethylene</w:t>
            </w:r>
            <w:r w:rsidRPr="00C269AA">
              <w:rPr>
                <w:rFonts w:eastAsia="Arial" w:cs="Arial"/>
                <w:color w:val="000000" w:themeColor="text1"/>
              </w:rPr>
              <w:br/>
              <w:t>Other</w:t>
            </w:r>
            <w:r w:rsidRPr="00C269AA">
              <w:rPr>
                <w:rFonts w:eastAsia="Arial" w:cs="Arial"/>
                <w:color w:val="000000" w:themeColor="text1"/>
              </w:rPr>
              <w:br/>
              <w:t>With fittings attached,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AA51F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7D8DC54"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5FA678" w14:textId="714D2710" w:rsidR="00015E82" w:rsidRPr="00C269AA" w:rsidRDefault="00015E82" w:rsidP="00015E82">
            <w:pPr>
              <w:pStyle w:val="NoSpacing"/>
              <w:rPr>
                <w:rFonts w:cs="Arial"/>
                <w:color w:val="000000" w:themeColor="text1"/>
              </w:rPr>
            </w:pPr>
            <w:r w:rsidRPr="00C269AA">
              <w:rPr>
                <w:rFonts w:eastAsia="Arial" w:cs="Arial"/>
                <w:color w:val="000000" w:themeColor="text1"/>
              </w:rPr>
              <w:lastRenderedPageBreak/>
              <w:t>3917219020</w:t>
            </w:r>
          </w:p>
        </w:tc>
        <w:tc>
          <w:tcPr>
            <w:tcW w:w="3676" w:type="pct"/>
            <w:tcBorders>
              <w:top w:val="single" w:sz="4" w:space="0" w:color="A6A6A6"/>
              <w:bottom w:val="single" w:sz="4" w:space="0" w:color="A6A6A6"/>
            </w:tcBorders>
            <w:tcMar>
              <w:top w:w="0" w:type="dxa"/>
              <w:left w:w="113" w:type="dxa"/>
              <w:bottom w:w="0" w:type="dxa"/>
              <w:right w:w="113" w:type="dxa"/>
            </w:tcMar>
            <w:hideMark/>
          </w:tcPr>
          <w:p w14:paraId="7F82236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3E962AFF" w14:textId="6010FFD2"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rigid</w:t>
            </w:r>
          </w:p>
          <w:p w14:paraId="21FC522E" w14:textId="5AC7FF64"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67E96482" w14:textId="0732F488"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FC1B919" w14:textId="7522A2FE"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45E6E72C" w14:textId="48DBC5B2"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3F5CD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1237C12"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89358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3917219090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1BD7E3B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4447FBF6" w14:textId="323C11A9"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rigid</w:t>
            </w:r>
          </w:p>
          <w:p w14:paraId="1899D859" w14:textId="4CD3E47B"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610D88D9" w14:textId="457E4B9F"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F47E7B6" w14:textId="467B79CD"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64912D1F" w14:textId="0A3C3251"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07CEFB4" w14:textId="22FAA7A9"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404A661" w14:textId="2CCC092F"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16FB6DA" w14:textId="2A890A25"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35C673FB" w14:textId="6656FE83"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5C332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4037E725"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5B7FA7" w14:textId="34ED959D" w:rsidR="00015E82" w:rsidRPr="00C269AA" w:rsidRDefault="00015E82" w:rsidP="00015E82">
            <w:pPr>
              <w:pStyle w:val="NoSpacing"/>
              <w:rPr>
                <w:rFonts w:cs="Arial"/>
                <w:color w:val="000000" w:themeColor="text1"/>
              </w:rPr>
            </w:pPr>
            <w:r w:rsidRPr="00C269AA">
              <w:rPr>
                <w:rFonts w:eastAsia="Arial" w:cs="Arial"/>
                <w:color w:val="000000" w:themeColor="text1"/>
              </w:rPr>
              <w:t>3917221010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563CFD9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7CD95993" w14:textId="1927FAB1"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rigid</w:t>
            </w:r>
          </w:p>
          <w:p w14:paraId="394E66CC" w14:textId="09FC94CD" w:rsidR="00015E82" w:rsidRPr="00C269AA" w:rsidRDefault="00015E82" w:rsidP="00015E82">
            <w:pPr>
              <w:pStyle w:val="NoSpacing"/>
              <w:rPr>
                <w:rFonts w:cs="Arial"/>
                <w:color w:val="000000" w:themeColor="text1"/>
              </w:rPr>
            </w:pPr>
            <w:r w:rsidRPr="00C269AA">
              <w:rPr>
                <w:rFonts w:eastAsia="Arial" w:cs="Arial"/>
                <w:color w:val="000000" w:themeColor="text1"/>
              </w:rPr>
              <w:t>Of polymers of propylene</w:t>
            </w:r>
          </w:p>
          <w:p w14:paraId="0FCA6678" w14:textId="2DC9094E" w:rsidR="00015E82" w:rsidRPr="00C269AA" w:rsidRDefault="00015E82" w:rsidP="00015E82">
            <w:pPr>
              <w:pStyle w:val="NoSpacing"/>
              <w:rPr>
                <w:rFonts w:cs="Arial"/>
                <w:color w:val="000000" w:themeColor="text1"/>
              </w:rPr>
            </w:pPr>
            <w:r w:rsidRPr="00C269AA">
              <w:rPr>
                <w:rFonts w:eastAsia="Arial" w:cs="Arial"/>
                <w:color w:val="000000" w:themeColor="text1"/>
              </w:rPr>
              <w:t>Seamless and of a length exceeding the maximum cross-sectional dimension, whether or not surface-worked, but not otherwise worked</w:t>
            </w:r>
          </w:p>
          <w:p w14:paraId="62C9D292" w14:textId="6A6AC4A9"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73A02817" w14:textId="1476C73C"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2F00A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B354001"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AB5B4C" w14:textId="419BBD04" w:rsidR="00015E82" w:rsidRPr="00C269AA" w:rsidRDefault="00015E82" w:rsidP="00015E82">
            <w:pPr>
              <w:pStyle w:val="NoSpacing"/>
              <w:rPr>
                <w:rFonts w:cs="Arial"/>
                <w:color w:val="000000" w:themeColor="text1"/>
              </w:rPr>
            </w:pPr>
            <w:r w:rsidRPr="00C269AA">
              <w:rPr>
                <w:rFonts w:eastAsia="Arial" w:cs="Arial"/>
                <w:color w:val="000000" w:themeColor="text1"/>
              </w:rPr>
              <w:t>3917221090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37DA38D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49C28B55" w14:textId="2BC610BB"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rigid</w:t>
            </w:r>
          </w:p>
          <w:p w14:paraId="47681AD0" w14:textId="1D07656F" w:rsidR="00015E82" w:rsidRPr="00C269AA" w:rsidRDefault="00015E82" w:rsidP="00015E82">
            <w:pPr>
              <w:pStyle w:val="NoSpacing"/>
              <w:rPr>
                <w:rFonts w:cs="Arial"/>
                <w:color w:val="000000" w:themeColor="text1"/>
              </w:rPr>
            </w:pPr>
            <w:r w:rsidRPr="00C269AA">
              <w:rPr>
                <w:rFonts w:eastAsia="Arial" w:cs="Arial"/>
                <w:color w:val="000000" w:themeColor="text1"/>
              </w:rPr>
              <w:t>Of polymers of propylene</w:t>
            </w:r>
          </w:p>
          <w:p w14:paraId="7FD97CB8" w14:textId="687C97CB" w:rsidR="00015E82" w:rsidRPr="00C269AA" w:rsidRDefault="00015E82" w:rsidP="00015E82">
            <w:pPr>
              <w:pStyle w:val="NoSpacing"/>
              <w:rPr>
                <w:rFonts w:cs="Arial"/>
                <w:color w:val="000000" w:themeColor="text1"/>
              </w:rPr>
            </w:pPr>
            <w:r w:rsidRPr="00C269AA">
              <w:rPr>
                <w:rFonts w:eastAsia="Arial" w:cs="Arial"/>
                <w:color w:val="000000" w:themeColor="text1"/>
              </w:rPr>
              <w:t>Seamless and of a length exceeding the maximum cross-sectional dimension, whether or not surface-worked, but not otherwise worked</w:t>
            </w:r>
          </w:p>
          <w:p w14:paraId="559292E8" w14:textId="586E8D20"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31AB60E" w14:textId="4262F789"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2C726E1" w14:textId="3A84837A"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0D2B5FE1" w14:textId="61130732"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0A01EB" w14:textId="3207F849"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EF883A4" w14:textId="76CCCA4E"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DEFA4D"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6DE57B1"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E52CA6" w14:textId="2F4B1D65" w:rsidR="00015E82" w:rsidRPr="00C269AA" w:rsidRDefault="00015E82" w:rsidP="00015E82">
            <w:pPr>
              <w:pStyle w:val="NoSpacing"/>
              <w:rPr>
                <w:rFonts w:cs="Arial"/>
                <w:color w:val="000000" w:themeColor="text1"/>
              </w:rPr>
            </w:pPr>
            <w:r w:rsidRPr="00C269AA">
              <w:rPr>
                <w:rFonts w:eastAsia="Arial" w:cs="Arial"/>
                <w:color w:val="000000" w:themeColor="text1"/>
              </w:rPr>
              <w:t>3917229010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36EE9E5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r w:rsidRPr="00C269AA">
              <w:rPr>
                <w:rFonts w:eastAsia="Arial" w:cs="Arial"/>
                <w:color w:val="000000" w:themeColor="text1"/>
              </w:rPr>
              <w:br/>
              <w:t>Tubes, pipes and hoses, rigid</w:t>
            </w:r>
            <w:r w:rsidRPr="00C269AA">
              <w:rPr>
                <w:rFonts w:eastAsia="Arial" w:cs="Arial"/>
                <w:color w:val="000000" w:themeColor="text1"/>
              </w:rPr>
              <w:br/>
              <w:t>Of polymers of propylene</w:t>
            </w:r>
            <w:r w:rsidRPr="00C269AA">
              <w:rPr>
                <w:rFonts w:eastAsia="Arial" w:cs="Arial"/>
                <w:color w:val="000000" w:themeColor="text1"/>
              </w:rPr>
              <w:br/>
              <w:t>Other</w:t>
            </w:r>
            <w:r w:rsidRPr="00C269AA">
              <w:rPr>
                <w:rFonts w:eastAsia="Arial" w:cs="Arial"/>
                <w:color w:val="000000" w:themeColor="text1"/>
              </w:rPr>
              <w:br/>
              <w:t>With fittings attached,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3C643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CF9F89A"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D711EB" w14:textId="1BD02E8B" w:rsidR="00015E82" w:rsidRPr="00C269AA" w:rsidRDefault="00015E82" w:rsidP="00015E82">
            <w:pPr>
              <w:pStyle w:val="NoSpacing"/>
              <w:rPr>
                <w:rFonts w:cs="Arial"/>
                <w:color w:val="000000" w:themeColor="text1"/>
              </w:rPr>
            </w:pPr>
            <w:r w:rsidRPr="00C269AA">
              <w:rPr>
                <w:rFonts w:eastAsia="Arial" w:cs="Arial"/>
                <w:color w:val="000000" w:themeColor="text1"/>
              </w:rPr>
              <w:t>3917229020</w:t>
            </w:r>
          </w:p>
        </w:tc>
        <w:tc>
          <w:tcPr>
            <w:tcW w:w="3676" w:type="pct"/>
            <w:tcBorders>
              <w:top w:val="single" w:sz="4" w:space="0" w:color="A6A6A6"/>
              <w:bottom w:val="single" w:sz="4" w:space="0" w:color="A6A6A6"/>
            </w:tcBorders>
            <w:tcMar>
              <w:top w:w="0" w:type="dxa"/>
              <w:left w:w="113" w:type="dxa"/>
              <w:bottom w:w="0" w:type="dxa"/>
              <w:right w:w="113" w:type="dxa"/>
            </w:tcMar>
            <w:hideMark/>
          </w:tcPr>
          <w:p w14:paraId="17D73E7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37830EE7" w14:textId="0ED839FD"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rigid</w:t>
            </w:r>
          </w:p>
          <w:p w14:paraId="39DF80F2" w14:textId="2428F159" w:rsidR="00015E82" w:rsidRPr="00C269AA" w:rsidRDefault="00015E82" w:rsidP="00015E82">
            <w:pPr>
              <w:pStyle w:val="NoSpacing"/>
              <w:rPr>
                <w:rFonts w:cs="Arial"/>
                <w:color w:val="000000" w:themeColor="text1"/>
              </w:rPr>
            </w:pPr>
            <w:r w:rsidRPr="00C269AA">
              <w:rPr>
                <w:rFonts w:eastAsia="Arial" w:cs="Arial"/>
                <w:color w:val="000000" w:themeColor="text1"/>
              </w:rPr>
              <w:t>Of polymers of propylene</w:t>
            </w:r>
          </w:p>
          <w:p w14:paraId="4E629343" w14:textId="18356053"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6B858E4" w14:textId="27FA7F06"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5936FDB7" w14:textId="52BD1995"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DB03BF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B1DD2BE"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C325C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3917229090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58D2A7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73A31C13" w14:textId="3B8B4345"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rigid</w:t>
            </w:r>
          </w:p>
          <w:p w14:paraId="537906FA" w14:textId="4FE7CFD6" w:rsidR="00015E82" w:rsidRPr="00C269AA" w:rsidRDefault="00015E82" w:rsidP="00015E82">
            <w:pPr>
              <w:pStyle w:val="NoSpacing"/>
              <w:rPr>
                <w:rFonts w:cs="Arial"/>
                <w:color w:val="000000" w:themeColor="text1"/>
              </w:rPr>
            </w:pPr>
            <w:r w:rsidRPr="00C269AA">
              <w:rPr>
                <w:rFonts w:eastAsia="Arial" w:cs="Arial"/>
                <w:color w:val="000000" w:themeColor="text1"/>
              </w:rPr>
              <w:t>Of polymers of propylene</w:t>
            </w:r>
          </w:p>
          <w:p w14:paraId="650D8B3F" w14:textId="68A0753F"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3A3D557" w14:textId="1BDF5ECB"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F3C4232" w14:textId="69BF1FC1"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5C45EF7" w14:textId="1738F6B1"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97C0BA9" w14:textId="48296C48"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D83BBE" w14:textId="782BD62D"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4078D0B3" w14:textId="44C47C40"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EB335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099B9EA"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2AB524" w14:textId="4E1025E2" w:rsidR="00015E82" w:rsidRPr="00C269AA" w:rsidRDefault="00015E82" w:rsidP="00015E82">
            <w:pPr>
              <w:pStyle w:val="NoSpacing"/>
              <w:rPr>
                <w:rFonts w:cs="Arial"/>
                <w:color w:val="000000" w:themeColor="text1"/>
              </w:rPr>
            </w:pPr>
            <w:r w:rsidRPr="00C269AA">
              <w:rPr>
                <w:rFonts w:eastAsia="Arial" w:cs="Arial"/>
                <w:color w:val="000000" w:themeColor="text1"/>
              </w:rPr>
              <w:t>3917231010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5B73F20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0A19E3F9" w14:textId="6EBEE12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rigid</w:t>
            </w:r>
          </w:p>
          <w:p w14:paraId="1E4B759E" w14:textId="63444A51"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4FEBDDAD" w14:textId="2BD08B42" w:rsidR="00015E82" w:rsidRPr="00C269AA" w:rsidRDefault="00015E82" w:rsidP="00015E82">
            <w:pPr>
              <w:pStyle w:val="NoSpacing"/>
              <w:rPr>
                <w:rFonts w:cs="Arial"/>
                <w:color w:val="000000" w:themeColor="text1"/>
              </w:rPr>
            </w:pPr>
            <w:r w:rsidRPr="00C269AA">
              <w:rPr>
                <w:rFonts w:eastAsia="Arial" w:cs="Arial"/>
                <w:color w:val="000000" w:themeColor="text1"/>
              </w:rPr>
              <w:t>Seamless and of a length exceeding the maximum cross-sectional dimension, whether or not surface-worked, but not otherwise worked</w:t>
            </w:r>
          </w:p>
          <w:p w14:paraId="26A4274A" w14:textId="36D76B81"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02841BE0" w14:textId="7A7B20A4"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2E199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7FDE0E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7E05A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3917231090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11AA86C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56010905" w14:textId="60A02039"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rigid</w:t>
            </w:r>
          </w:p>
          <w:p w14:paraId="00C3F806" w14:textId="0143F654"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790EA8E3" w14:textId="7A01133B" w:rsidR="00015E82" w:rsidRPr="00C269AA" w:rsidRDefault="00015E82" w:rsidP="00015E82">
            <w:pPr>
              <w:pStyle w:val="NoSpacing"/>
              <w:rPr>
                <w:rFonts w:cs="Arial"/>
                <w:color w:val="000000" w:themeColor="text1"/>
              </w:rPr>
            </w:pPr>
            <w:r w:rsidRPr="00C269AA">
              <w:rPr>
                <w:rFonts w:eastAsia="Arial" w:cs="Arial"/>
                <w:color w:val="000000" w:themeColor="text1"/>
              </w:rPr>
              <w:t>Seamless and of a length exceeding the maximum cross-sectional dimension, whether or not surface-worked, but not otherwise worked</w:t>
            </w:r>
          </w:p>
          <w:p w14:paraId="4271FAD6" w14:textId="3D906C5B"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9B0B830" w14:textId="643218E9"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B96D81C" w14:textId="1F84EFF7"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4ED9FBC" w14:textId="592AA8E3"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B15C8FD" w14:textId="549DFB6F"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DCC55A5" w14:textId="4BC3AB8A"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FE7C9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09D1CDD"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A8EA8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3917239010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283A6F9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r w:rsidRPr="00C269AA">
              <w:rPr>
                <w:rFonts w:eastAsia="Arial" w:cs="Arial"/>
                <w:color w:val="000000" w:themeColor="text1"/>
              </w:rPr>
              <w:br/>
              <w:t>Tubes, pipes and hoses, rigid</w:t>
            </w:r>
            <w:r w:rsidRPr="00C269AA">
              <w:rPr>
                <w:rFonts w:eastAsia="Arial" w:cs="Arial"/>
                <w:color w:val="000000" w:themeColor="text1"/>
              </w:rPr>
              <w:br/>
              <w:t>Of polymers of vinyl chloride</w:t>
            </w:r>
            <w:r w:rsidRPr="00C269AA">
              <w:rPr>
                <w:rFonts w:eastAsia="Arial" w:cs="Arial"/>
                <w:color w:val="000000" w:themeColor="text1"/>
              </w:rPr>
              <w:br/>
              <w:t>Other</w:t>
            </w:r>
            <w:r w:rsidRPr="00C269AA">
              <w:rPr>
                <w:rFonts w:eastAsia="Arial" w:cs="Arial"/>
                <w:color w:val="000000" w:themeColor="text1"/>
              </w:rPr>
              <w:br/>
              <w:t>With fittings attached,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D814A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4D5657A"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692E17" w14:textId="7C8A8978" w:rsidR="00015E82" w:rsidRPr="00C269AA" w:rsidRDefault="00015E82" w:rsidP="00015E82">
            <w:pPr>
              <w:pStyle w:val="NoSpacing"/>
              <w:rPr>
                <w:rFonts w:cs="Arial"/>
                <w:color w:val="000000" w:themeColor="text1"/>
              </w:rPr>
            </w:pPr>
            <w:r w:rsidRPr="00C269AA">
              <w:rPr>
                <w:rFonts w:eastAsia="Arial" w:cs="Arial"/>
                <w:color w:val="000000" w:themeColor="text1"/>
              </w:rPr>
              <w:t>3917239020</w:t>
            </w:r>
          </w:p>
        </w:tc>
        <w:tc>
          <w:tcPr>
            <w:tcW w:w="3676" w:type="pct"/>
            <w:tcBorders>
              <w:top w:val="single" w:sz="4" w:space="0" w:color="A6A6A6"/>
              <w:bottom w:val="single" w:sz="4" w:space="0" w:color="A6A6A6"/>
            </w:tcBorders>
            <w:tcMar>
              <w:top w:w="0" w:type="dxa"/>
              <w:left w:w="113" w:type="dxa"/>
              <w:bottom w:w="0" w:type="dxa"/>
              <w:right w:w="113" w:type="dxa"/>
            </w:tcMar>
            <w:hideMark/>
          </w:tcPr>
          <w:p w14:paraId="7C1A001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0C828D76" w14:textId="164BA730"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rigid</w:t>
            </w:r>
          </w:p>
          <w:p w14:paraId="07799B59" w14:textId="6899ABA2"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5F4950A4" w14:textId="6F598D83"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AA77CF8" w14:textId="5F701433"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26720452" w14:textId="5996D9D1"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1C898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53BA89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A2B3F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lastRenderedPageBreak/>
              <w:t>3917239090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41DFD35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42BC8A8D" w14:textId="0B2F1141"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rigid</w:t>
            </w:r>
          </w:p>
          <w:p w14:paraId="561C0F0D" w14:textId="69C3E428"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0D7A38AC" w14:textId="27B5946D"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4DCD4E2" w14:textId="41C4C2E2"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6DFB6FF" w14:textId="70F28EC3"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F7C26C3" w14:textId="152EC1C1"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28E7BD50" w14:textId="758A044D"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5681EC" w14:textId="4AD3F46F"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AC32F19" w14:textId="405526E8"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F2AF4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C983811"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BF6240" w14:textId="14576285" w:rsidR="00015E82" w:rsidRPr="00C269AA" w:rsidRDefault="00015E82" w:rsidP="00015E82">
            <w:pPr>
              <w:pStyle w:val="NoSpacing"/>
              <w:rPr>
                <w:rFonts w:cs="Arial"/>
                <w:color w:val="000000" w:themeColor="text1"/>
              </w:rPr>
            </w:pPr>
            <w:r w:rsidRPr="00C269AA">
              <w:rPr>
                <w:rFonts w:eastAsia="Arial" w:cs="Arial"/>
                <w:color w:val="000000" w:themeColor="text1"/>
              </w:rPr>
              <w:t>3917290011</w:t>
            </w:r>
          </w:p>
        </w:tc>
        <w:tc>
          <w:tcPr>
            <w:tcW w:w="3676" w:type="pct"/>
            <w:tcBorders>
              <w:top w:val="single" w:sz="4" w:space="0" w:color="A6A6A6"/>
              <w:bottom w:val="single" w:sz="4" w:space="0" w:color="A6A6A6"/>
            </w:tcBorders>
            <w:tcMar>
              <w:top w:w="0" w:type="dxa"/>
              <w:left w:w="113" w:type="dxa"/>
              <w:bottom w:w="0" w:type="dxa"/>
              <w:right w:w="113" w:type="dxa"/>
            </w:tcMar>
            <w:hideMark/>
          </w:tcPr>
          <w:p w14:paraId="0529105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13647A0D" w14:textId="7C0BDAB5"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rigid</w:t>
            </w:r>
          </w:p>
          <w:p w14:paraId="10AB1127" w14:textId="34753ADC"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0DBDC323" w14:textId="6DD24C09" w:rsidR="00015E82" w:rsidRPr="00C269AA" w:rsidRDefault="00015E82" w:rsidP="00015E82">
            <w:pPr>
              <w:pStyle w:val="NoSpacing"/>
              <w:rPr>
                <w:rFonts w:cs="Arial"/>
                <w:color w:val="000000" w:themeColor="text1"/>
              </w:rPr>
            </w:pPr>
            <w:r w:rsidRPr="00C269AA">
              <w:rPr>
                <w:rFonts w:eastAsia="Arial" w:cs="Arial"/>
                <w:color w:val="000000" w:themeColor="text1"/>
              </w:rPr>
              <w:t>Of addition polymerisation products</w:t>
            </w:r>
          </w:p>
          <w:p w14:paraId="43F3D182" w14:textId="6997C56F"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7BB9401D" w14:textId="37BBDFE5"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DD9B3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CFBE633"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ABA8A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3917290019</w:t>
            </w:r>
          </w:p>
        </w:tc>
        <w:tc>
          <w:tcPr>
            <w:tcW w:w="3676" w:type="pct"/>
            <w:tcBorders>
              <w:top w:val="single" w:sz="4" w:space="0" w:color="A6A6A6"/>
              <w:bottom w:val="single" w:sz="4" w:space="0" w:color="A6A6A6"/>
            </w:tcBorders>
            <w:tcMar>
              <w:top w:w="0" w:type="dxa"/>
              <w:left w:w="113" w:type="dxa"/>
              <w:bottom w:w="0" w:type="dxa"/>
              <w:right w:w="113" w:type="dxa"/>
            </w:tcMar>
            <w:hideMark/>
          </w:tcPr>
          <w:p w14:paraId="627235F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528DCF2D" w14:textId="3D8919F3"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rigid</w:t>
            </w:r>
          </w:p>
          <w:p w14:paraId="2551C7E4" w14:textId="7E7E285C"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4D6E47CD" w14:textId="4FB55D3D" w:rsidR="00015E82" w:rsidRPr="00C269AA" w:rsidRDefault="00015E82" w:rsidP="00015E82">
            <w:pPr>
              <w:pStyle w:val="NoSpacing"/>
              <w:rPr>
                <w:rFonts w:cs="Arial"/>
                <w:color w:val="000000" w:themeColor="text1"/>
              </w:rPr>
            </w:pPr>
            <w:r w:rsidRPr="00C269AA">
              <w:rPr>
                <w:rFonts w:eastAsia="Arial" w:cs="Arial"/>
                <w:color w:val="000000" w:themeColor="text1"/>
              </w:rPr>
              <w:t>Of addition polymerisation products</w:t>
            </w:r>
          </w:p>
          <w:p w14:paraId="1AC55260" w14:textId="47C2E6E5"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EF5EA9E" w14:textId="245BD32A"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B367CA6" w14:textId="4ABB8DCA"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5458D08F" w14:textId="47810A03"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E45D922" w14:textId="3C69DEAC"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08A7EFBB" w14:textId="44902E32"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DA48E8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95C5F97"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BAE54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3917290091</w:t>
            </w:r>
          </w:p>
        </w:tc>
        <w:tc>
          <w:tcPr>
            <w:tcW w:w="3676" w:type="pct"/>
            <w:tcBorders>
              <w:top w:val="single" w:sz="4" w:space="0" w:color="A6A6A6"/>
              <w:bottom w:val="single" w:sz="4" w:space="0" w:color="A6A6A6"/>
            </w:tcBorders>
            <w:tcMar>
              <w:top w:w="0" w:type="dxa"/>
              <w:left w:w="113" w:type="dxa"/>
              <w:bottom w:w="0" w:type="dxa"/>
              <w:right w:w="113" w:type="dxa"/>
            </w:tcMar>
            <w:hideMark/>
          </w:tcPr>
          <w:p w14:paraId="4AF9C75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r w:rsidRPr="00C269AA">
              <w:rPr>
                <w:rFonts w:eastAsia="Arial" w:cs="Arial"/>
                <w:color w:val="000000" w:themeColor="text1"/>
              </w:rPr>
              <w:br/>
              <w:t>Tubes, pipes and hoses, rigid</w:t>
            </w:r>
            <w:r w:rsidRPr="00C269AA">
              <w:rPr>
                <w:rFonts w:eastAsia="Arial" w:cs="Arial"/>
                <w:color w:val="000000" w:themeColor="text1"/>
              </w:rPr>
              <w:br/>
              <w:t>Of other plastics</w:t>
            </w:r>
            <w:r w:rsidRPr="00C269AA">
              <w:rPr>
                <w:rFonts w:eastAsia="Arial" w:cs="Arial"/>
                <w:color w:val="000000" w:themeColor="text1"/>
              </w:rPr>
              <w:br/>
              <w:t>Other</w:t>
            </w:r>
            <w:r w:rsidRPr="00C269AA">
              <w:rPr>
                <w:rFonts w:eastAsia="Arial" w:cs="Arial"/>
                <w:color w:val="000000" w:themeColor="text1"/>
              </w:rPr>
              <w:br/>
              <w:t>With fittings attached,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60BDC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3B6C34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CC12F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3917290099</w:t>
            </w:r>
          </w:p>
        </w:tc>
        <w:tc>
          <w:tcPr>
            <w:tcW w:w="3676" w:type="pct"/>
            <w:tcBorders>
              <w:top w:val="single" w:sz="4" w:space="0" w:color="A6A6A6"/>
              <w:bottom w:val="single" w:sz="4" w:space="0" w:color="A6A6A6"/>
            </w:tcBorders>
            <w:tcMar>
              <w:top w:w="0" w:type="dxa"/>
              <w:left w:w="113" w:type="dxa"/>
              <w:bottom w:w="0" w:type="dxa"/>
              <w:right w:w="113" w:type="dxa"/>
            </w:tcMar>
            <w:hideMark/>
          </w:tcPr>
          <w:p w14:paraId="1B00C2A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07398074" w14:textId="7BC6BE74"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rigid</w:t>
            </w:r>
          </w:p>
          <w:p w14:paraId="4401A38E" w14:textId="1B20C0D3"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0DEC4805" w14:textId="12856B6B"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C939B98" w14:textId="26F7ADD9"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05C4DD68" w14:textId="71C0C3B4"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C6E8152" w14:textId="35C5EAA0"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6641CE0" w14:textId="6A491977"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9B4A168" w14:textId="1162DA40"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1A0D911" w14:textId="185B91EF"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B4233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4B3E6B7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6D4DC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3917310010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4D4DE23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r w:rsidRPr="00C269AA">
              <w:rPr>
                <w:rFonts w:eastAsia="Arial" w:cs="Arial"/>
                <w:color w:val="000000" w:themeColor="text1"/>
              </w:rPr>
              <w:br/>
              <w:t>Other tubes, pipes and hoses</w:t>
            </w:r>
            <w:r w:rsidRPr="00C269AA">
              <w:rPr>
                <w:rFonts w:eastAsia="Arial" w:cs="Arial"/>
                <w:color w:val="000000" w:themeColor="text1"/>
              </w:rPr>
              <w:br/>
              <w:t>Flexible tubes, pipes and hoses, having a minimum burst pressure of 27,6 MPa</w:t>
            </w:r>
            <w:r w:rsidRPr="00C269AA">
              <w:rPr>
                <w:rFonts w:eastAsia="Arial" w:cs="Arial"/>
                <w:color w:val="000000" w:themeColor="text1"/>
              </w:rPr>
              <w:br/>
              <w:t>With fittings attached,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EB91A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2847F27"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AD5A85" w14:textId="7CA4625C" w:rsidR="00015E82" w:rsidRPr="00C269AA" w:rsidRDefault="00015E82" w:rsidP="00015E82">
            <w:pPr>
              <w:pStyle w:val="NoSpacing"/>
              <w:rPr>
                <w:rFonts w:cs="Arial"/>
                <w:color w:val="000000" w:themeColor="text1"/>
              </w:rPr>
            </w:pPr>
            <w:r w:rsidRPr="00C269AA">
              <w:rPr>
                <w:rFonts w:eastAsia="Arial" w:cs="Arial"/>
                <w:color w:val="000000" w:themeColor="text1"/>
              </w:rPr>
              <w:t>3917310020</w:t>
            </w:r>
          </w:p>
        </w:tc>
        <w:tc>
          <w:tcPr>
            <w:tcW w:w="3676" w:type="pct"/>
            <w:tcBorders>
              <w:top w:val="single" w:sz="4" w:space="0" w:color="A6A6A6"/>
              <w:bottom w:val="single" w:sz="4" w:space="0" w:color="A6A6A6"/>
            </w:tcBorders>
            <w:tcMar>
              <w:top w:w="0" w:type="dxa"/>
              <w:left w:w="113" w:type="dxa"/>
              <w:bottom w:w="0" w:type="dxa"/>
              <w:right w:w="113" w:type="dxa"/>
            </w:tcMar>
            <w:hideMark/>
          </w:tcPr>
          <w:p w14:paraId="7976732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502DCE3B" w14:textId="2376A457" w:rsidR="00015E82" w:rsidRPr="00C269AA" w:rsidRDefault="00015E82" w:rsidP="00015E82">
            <w:pPr>
              <w:pStyle w:val="NoSpacing"/>
              <w:rPr>
                <w:rFonts w:cs="Arial"/>
                <w:color w:val="000000" w:themeColor="text1"/>
              </w:rPr>
            </w:pPr>
            <w:r w:rsidRPr="00C269AA">
              <w:rPr>
                <w:rFonts w:eastAsia="Arial" w:cs="Arial"/>
                <w:color w:val="000000" w:themeColor="text1"/>
              </w:rPr>
              <w:t>Other tubes, pipes and hoses</w:t>
            </w:r>
          </w:p>
          <w:p w14:paraId="084D8687" w14:textId="06D5149C" w:rsidR="00015E82" w:rsidRPr="00C269AA" w:rsidRDefault="00015E82" w:rsidP="00015E82">
            <w:pPr>
              <w:pStyle w:val="NoSpacing"/>
              <w:rPr>
                <w:rFonts w:cs="Arial"/>
                <w:color w:val="000000" w:themeColor="text1"/>
              </w:rPr>
            </w:pPr>
            <w:r w:rsidRPr="00C269AA">
              <w:rPr>
                <w:rFonts w:eastAsia="Arial" w:cs="Arial"/>
                <w:color w:val="000000" w:themeColor="text1"/>
              </w:rPr>
              <w:t>Flexible tubes, pipes and hoses, having a minimum burst pressure of 27,6 MPa</w:t>
            </w:r>
          </w:p>
          <w:p w14:paraId="212E9B66" w14:textId="198B677D"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140C4DEE" w14:textId="72DFF30C"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166DF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4456BE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0EFBB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3917310090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39DC9C8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5F6E1EEA" w14:textId="72FC64AB" w:rsidR="00015E82" w:rsidRPr="00C269AA" w:rsidRDefault="00015E82" w:rsidP="00015E82">
            <w:pPr>
              <w:pStyle w:val="NoSpacing"/>
              <w:rPr>
                <w:rFonts w:cs="Arial"/>
                <w:color w:val="000000" w:themeColor="text1"/>
              </w:rPr>
            </w:pPr>
            <w:r w:rsidRPr="00C269AA">
              <w:rPr>
                <w:rFonts w:eastAsia="Arial" w:cs="Arial"/>
                <w:color w:val="000000" w:themeColor="text1"/>
              </w:rPr>
              <w:t>Other tubes, pipes and hoses</w:t>
            </w:r>
          </w:p>
          <w:p w14:paraId="1EA4ED79" w14:textId="69F1AA17" w:rsidR="00015E82" w:rsidRPr="00C269AA" w:rsidRDefault="00015E82" w:rsidP="00015E82">
            <w:pPr>
              <w:pStyle w:val="NoSpacing"/>
              <w:rPr>
                <w:rFonts w:cs="Arial"/>
                <w:color w:val="000000" w:themeColor="text1"/>
              </w:rPr>
            </w:pPr>
            <w:r w:rsidRPr="00C269AA">
              <w:rPr>
                <w:rFonts w:eastAsia="Arial" w:cs="Arial"/>
                <w:color w:val="000000" w:themeColor="text1"/>
              </w:rPr>
              <w:t>Flexible tubes, pipes and hoses, having a minimum burst pressure of 27,6 MPa</w:t>
            </w:r>
          </w:p>
          <w:p w14:paraId="3836F51A" w14:textId="57AEE5A3"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F65BE7D" w14:textId="147C10CB"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D49854B" w14:textId="769CF1EB"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388B7DD1" w14:textId="7DF9AAB8"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A66803C" w14:textId="6E1759D7"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29525850" w14:textId="10DE76D5"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712B8B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672F16D2"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481B9B" w14:textId="39A11FAA" w:rsidR="00015E82" w:rsidRPr="00C269AA" w:rsidRDefault="00015E82" w:rsidP="00015E82">
            <w:pPr>
              <w:pStyle w:val="NoSpacing"/>
              <w:rPr>
                <w:rFonts w:cs="Arial"/>
                <w:color w:val="000000" w:themeColor="text1"/>
              </w:rPr>
            </w:pPr>
            <w:r w:rsidRPr="00C269AA">
              <w:rPr>
                <w:rFonts w:eastAsia="Arial" w:cs="Arial"/>
                <w:color w:val="000000" w:themeColor="text1"/>
              </w:rPr>
              <w:t>3917320010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4758021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16552511" w14:textId="6BAC7F3F" w:rsidR="00015E82" w:rsidRPr="00C269AA" w:rsidRDefault="00015E82" w:rsidP="00015E82">
            <w:pPr>
              <w:pStyle w:val="NoSpacing"/>
              <w:rPr>
                <w:rFonts w:cs="Arial"/>
                <w:color w:val="000000" w:themeColor="text1"/>
              </w:rPr>
            </w:pPr>
            <w:r w:rsidRPr="00C269AA">
              <w:rPr>
                <w:rFonts w:eastAsia="Arial" w:cs="Arial"/>
                <w:color w:val="000000" w:themeColor="text1"/>
              </w:rPr>
              <w:t>Other tubes, pipes and hoses</w:t>
            </w:r>
          </w:p>
          <w:p w14:paraId="5B7BC88D" w14:textId="4B433D6E" w:rsidR="00015E82" w:rsidRPr="00C269AA" w:rsidRDefault="00015E82" w:rsidP="00015E82">
            <w:pPr>
              <w:pStyle w:val="NoSpacing"/>
              <w:rPr>
                <w:rFonts w:cs="Arial"/>
                <w:color w:val="000000" w:themeColor="text1"/>
              </w:rPr>
            </w:pPr>
            <w:r w:rsidRPr="00C269AA">
              <w:rPr>
                <w:rFonts w:eastAsia="Arial" w:cs="Arial"/>
                <w:color w:val="000000" w:themeColor="text1"/>
              </w:rPr>
              <w:t>Other, not reinforced or otherwise combined with other materials, without fittings</w:t>
            </w:r>
          </w:p>
          <w:p w14:paraId="36C9BF16" w14:textId="539A7657"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74B47E1D" w14:textId="4181883E"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57178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047007D"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8B62A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3917320090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4253D3B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24EDFEC8" w14:textId="06845716" w:rsidR="00015E82" w:rsidRPr="00C269AA" w:rsidRDefault="00015E82" w:rsidP="00015E82">
            <w:pPr>
              <w:pStyle w:val="NoSpacing"/>
              <w:rPr>
                <w:rFonts w:cs="Arial"/>
                <w:color w:val="000000" w:themeColor="text1"/>
              </w:rPr>
            </w:pPr>
            <w:r w:rsidRPr="00C269AA">
              <w:rPr>
                <w:rFonts w:eastAsia="Arial" w:cs="Arial"/>
                <w:color w:val="000000" w:themeColor="text1"/>
              </w:rPr>
              <w:t>Other tubes, pipes and hoses</w:t>
            </w:r>
          </w:p>
          <w:p w14:paraId="5953F654" w14:textId="0E50CFA1" w:rsidR="00015E82" w:rsidRPr="00C269AA" w:rsidRDefault="00015E82" w:rsidP="00015E82">
            <w:pPr>
              <w:pStyle w:val="NoSpacing"/>
              <w:rPr>
                <w:rFonts w:cs="Arial"/>
                <w:color w:val="000000" w:themeColor="text1"/>
              </w:rPr>
            </w:pPr>
            <w:r w:rsidRPr="00C269AA">
              <w:rPr>
                <w:rFonts w:eastAsia="Arial" w:cs="Arial"/>
                <w:color w:val="000000" w:themeColor="text1"/>
              </w:rPr>
              <w:t>Other, not reinforced or otherwise combined with other materials, without fittings</w:t>
            </w:r>
          </w:p>
          <w:p w14:paraId="051DCCC9" w14:textId="1E0D8B56"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6345ED72" w14:textId="21549B93"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CB3119F" w14:textId="45E12334"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CB7C71E" w14:textId="691062B2"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15EB93E" w14:textId="34A73A94"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69F55637" w14:textId="0E7F1988"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F95BE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54DCBD7"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EA79E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3917330010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5453592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r w:rsidRPr="00C269AA">
              <w:rPr>
                <w:rFonts w:eastAsia="Arial" w:cs="Arial"/>
                <w:color w:val="000000" w:themeColor="text1"/>
              </w:rPr>
              <w:br/>
              <w:t>Other tubes, pipes and hoses</w:t>
            </w:r>
            <w:r w:rsidRPr="00C269AA">
              <w:rPr>
                <w:rFonts w:eastAsia="Arial" w:cs="Arial"/>
                <w:color w:val="000000" w:themeColor="text1"/>
              </w:rPr>
              <w:br/>
              <w:t>Other, not reinforced or otherwise combined with other materials, with fittings</w:t>
            </w:r>
            <w:r w:rsidRPr="00C269AA">
              <w:rPr>
                <w:rFonts w:eastAsia="Arial" w:cs="Arial"/>
                <w:color w:val="000000" w:themeColor="text1"/>
              </w:rPr>
              <w:br/>
              <w:t>With fittings attached,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8F020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3B829DB"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91D64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lastRenderedPageBreak/>
              <w:t>3917330090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9D5BC6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47A9A31E" w14:textId="08A71965" w:rsidR="00015E82" w:rsidRPr="00C269AA" w:rsidRDefault="00015E82" w:rsidP="00015E82">
            <w:pPr>
              <w:pStyle w:val="NoSpacing"/>
              <w:rPr>
                <w:rFonts w:cs="Arial"/>
                <w:color w:val="000000" w:themeColor="text1"/>
              </w:rPr>
            </w:pPr>
            <w:r w:rsidRPr="00C269AA">
              <w:rPr>
                <w:rFonts w:eastAsia="Arial" w:cs="Arial"/>
                <w:color w:val="000000" w:themeColor="text1"/>
              </w:rPr>
              <w:t>Other tubes, pipes and hoses</w:t>
            </w:r>
          </w:p>
          <w:p w14:paraId="51E39EB9" w14:textId="4965DE28" w:rsidR="00015E82" w:rsidRPr="00C269AA" w:rsidRDefault="00015E82" w:rsidP="00015E82">
            <w:pPr>
              <w:pStyle w:val="NoSpacing"/>
              <w:rPr>
                <w:rFonts w:cs="Arial"/>
                <w:color w:val="000000" w:themeColor="text1"/>
              </w:rPr>
            </w:pPr>
            <w:r w:rsidRPr="00C269AA">
              <w:rPr>
                <w:rFonts w:eastAsia="Arial" w:cs="Arial"/>
                <w:color w:val="000000" w:themeColor="text1"/>
              </w:rPr>
              <w:t>Other, not reinforced or otherwise combined with other materials, with fittings</w:t>
            </w:r>
          </w:p>
          <w:p w14:paraId="244CFD78" w14:textId="0D85DF2F"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8A4AB67" w14:textId="3D03411C"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0505AD9" w14:textId="40E5ACAF"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5B9F4CC" w14:textId="461E836D"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9F11845" w14:textId="1BA4BBE0"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013CC099" w14:textId="19C83A99"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B5638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20D55FD"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2A868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3917390010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09786BB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r w:rsidRPr="00C269AA">
              <w:rPr>
                <w:rFonts w:eastAsia="Arial" w:cs="Arial"/>
                <w:color w:val="000000" w:themeColor="text1"/>
              </w:rPr>
              <w:br/>
              <w:t>Other tubes, pipes and hoses</w:t>
            </w:r>
            <w:r w:rsidRPr="00C269AA">
              <w:rPr>
                <w:rFonts w:eastAsia="Arial" w:cs="Arial"/>
                <w:color w:val="000000" w:themeColor="text1"/>
              </w:rPr>
              <w:br/>
              <w:t>Other</w:t>
            </w:r>
            <w:r w:rsidRPr="00C269AA">
              <w:rPr>
                <w:rFonts w:eastAsia="Arial" w:cs="Arial"/>
                <w:color w:val="000000" w:themeColor="text1"/>
              </w:rPr>
              <w:br/>
              <w:t>With fittings attached,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C8666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0BDAE25"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A872FF" w14:textId="629C9D4C" w:rsidR="00015E82" w:rsidRPr="00C269AA" w:rsidRDefault="00015E82" w:rsidP="00015E82">
            <w:pPr>
              <w:pStyle w:val="NoSpacing"/>
              <w:rPr>
                <w:rFonts w:cs="Arial"/>
                <w:color w:val="000000" w:themeColor="text1"/>
              </w:rPr>
            </w:pPr>
            <w:r w:rsidRPr="00C269AA">
              <w:rPr>
                <w:rFonts w:eastAsia="Arial" w:cs="Arial"/>
                <w:color w:val="000000" w:themeColor="text1"/>
              </w:rPr>
              <w:t>3917390091</w:t>
            </w:r>
          </w:p>
        </w:tc>
        <w:tc>
          <w:tcPr>
            <w:tcW w:w="3676" w:type="pct"/>
            <w:tcBorders>
              <w:top w:val="single" w:sz="4" w:space="0" w:color="A6A6A6"/>
              <w:bottom w:val="single" w:sz="4" w:space="0" w:color="A6A6A6"/>
            </w:tcBorders>
            <w:tcMar>
              <w:top w:w="0" w:type="dxa"/>
              <w:left w:w="113" w:type="dxa"/>
              <w:bottom w:w="0" w:type="dxa"/>
              <w:right w:w="113" w:type="dxa"/>
            </w:tcMar>
            <w:hideMark/>
          </w:tcPr>
          <w:p w14:paraId="5D50814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747D1739" w14:textId="63CFB6FC" w:rsidR="00015E82" w:rsidRPr="00C269AA" w:rsidRDefault="00015E82" w:rsidP="00015E82">
            <w:pPr>
              <w:pStyle w:val="NoSpacing"/>
              <w:rPr>
                <w:rFonts w:cs="Arial"/>
                <w:color w:val="000000" w:themeColor="text1"/>
              </w:rPr>
            </w:pPr>
            <w:r w:rsidRPr="00C269AA">
              <w:rPr>
                <w:rFonts w:eastAsia="Arial" w:cs="Arial"/>
                <w:color w:val="000000" w:themeColor="text1"/>
              </w:rPr>
              <w:t>Other tubes, pipes and hoses</w:t>
            </w:r>
          </w:p>
          <w:p w14:paraId="7DF0E502" w14:textId="352F90D2"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D8E6EF2" w14:textId="32ABC221"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C42FF12" w14:textId="45D19300"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3140487B" w14:textId="02434B00"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2962BD"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2D3A983"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CEB83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3917390099</w:t>
            </w:r>
          </w:p>
        </w:tc>
        <w:tc>
          <w:tcPr>
            <w:tcW w:w="3676" w:type="pct"/>
            <w:tcBorders>
              <w:top w:val="single" w:sz="4" w:space="0" w:color="A6A6A6"/>
              <w:bottom w:val="single" w:sz="4" w:space="0" w:color="A6A6A6"/>
            </w:tcBorders>
            <w:tcMar>
              <w:top w:w="0" w:type="dxa"/>
              <w:left w:w="113" w:type="dxa"/>
              <w:bottom w:w="0" w:type="dxa"/>
              <w:right w:w="113" w:type="dxa"/>
            </w:tcMar>
            <w:hideMark/>
          </w:tcPr>
          <w:p w14:paraId="107D78FD"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38972A13" w14:textId="6AA0FEC3" w:rsidR="00015E82" w:rsidRPr="00C269AA" w:rsidRDefault="00015E82" w:rsidP="00015E82">
            <w:pPr>
              <w:pStyle w:val="NoSpacing"/>
              <w:rPr>
                <w:rFonts w:cs="Arial"/>
                <w:color w:val="000000" w:themeColor="text1"/>
              </w:rPr>
            </w:pPr>
            <w:r w:rsidRPr="00C269AA">
              <w:rPr>
                <w:rFonts w:eastAsia="Arial" w:cs="Arial"/>
                <w:color w:val="000000" w:themeColor="text1"/>
              </w:rPr>
              <w:t>Other tubes, pipes and hoses</w:t>
            </w:r>
          </w:p>
          <w:p w14:paraId="1A35DC2B" w14:textId="14014244"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F4C191E" w14:textId="3D5A6EC9"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56C4FEA" w14:textId="78BA6BA6"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6742B0CD" w14:textId="01FAAB68"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4859ECA" w14:textId="57F799D6"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15295798" w14:textId="195BDBF9"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E121C23" w14:textId="7412A49D"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47CE5437" w14:textId="0A420DFB"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81923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6A86448"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1AFCC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3917400010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4F5F3CD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r w:rsidRPr="00C269AA">
              <w:rPr>
                <w:rFonts w:eastAsia="Arial" w:cs="Arial"/>
                <w:color w:val="000000" w:themeColor="text1"/>
              </w:rPr>
              <w:br/>
              <w:t>Fittings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AD33C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E2B869D"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1C1C3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3917400099</w:t>
            </w:r>
          </w:p>
        </w:tc>
        <w:tc>
          <w:tcPr>
            <w:tcW w:w="3676" w:type="pct"/>
            <w:tcBorders>
              <w:top w:val="single" w:sz="4" w:space="0" w:color="A6A6A6"/>
              <w:bottom w:val="single" w:sz="4" w:space="0" w:color="A6A6A6"/>
            </w:tcBorders>
            <w:tcMar>
              <w:top w:w="0" w:type="dxa"/>
              <w:left w:w="113" w:type="dxa"/>
              <w:bottom w:w="0" w:type="dxa"/>
              <w:right w:w="113" w:type="dxa"/>
            </w:tcMar>
            <w:hideMark/>
          </w:tcPr>
          <w:p w14:paraId="127224F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Tubes, pipes and hoses, and fittings therefor (for example, joints, elbows, flanges), of plastics</w:t>
            </w:r>
          </w:p>
          <w:p w14:paraId="40021005" w14:textId="5158EDBC" w:rsidR="00015E82" w:rsidRPr="00C269AA" w:rsidRDefault="00015E82" w:rsidP="00015E82">
            <w:pPr>
              <w:pStyle w:val="NoSpacing"/>
              <w:rPr>
                <w:rFonts w:cs="Arial"/>
                <w:color w:val="000000" w:themeColor="text1"/>
              </w:rPr>
            </w:pPr>
            <w:r w:rsidRPr="00C269AA">
              <w:rPr>
                <w:rFonts w:eastAsia="Arial" w:cs="Arial"/>
                <w:color w:val="000000" w:themeColor="text1"/>
              </w:rPr>
              <w:t>Fittings</w:t>
            </w:r>
          </w:p>
          <w:p w14:paraId="2A2D714D" w14:textId="22C0BB3D"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C605683" w14:textId="5BA52188"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06E3BAA2" w14:textId="317CB83B"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97B8090" w14:textId="18B46F33"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1FFF87E" w14:textId="5D1AC11B"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3ECCDFF" w14:textId="666F10E2"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7EA76967" w14:textId="4DE79367"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83965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4C7AAF2"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D7E404" w14:textId="7EF3A942" w:rsidR="00015E82" w:rsidRPr="00C269AA" w:rsidRDefault="00015E82" w:rsidP="00015E82">
            <w:pPr>
              <w:pStyle w:val="NoSpacing"/>
              <w:rPr>
                <w:rFonts w:cs="Arial"/>
                <w:color w:val="000000" w:themeColor="text1"/>
              </w:rPr>
            </w:pPr>
            <w:r w:rsidRPr="00C269AA">
              <w:rPr>
                <w:rFonts w:eastAsia="Arial" w:cs="Arial"/>
                <w:color w:val="000000" w:themeColor="text1"/>
              </w:rPr>
              <w:t>3918101010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1353430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Floor coverings of plastics, whether or not self-adhesive, in rolls or in the form of tiles; wall or ceiling coverings of plastics, as defined in note 9 to this chapter</w:t>
            </w:r>
          </w:p>
          <w:p w14:paraId="7C3F0149" w14:textId="69044F3F" w:rsidR="00015E82" w:rsidRPr="00C269AA" w:rsidRDefault="00015E82" w:rsidP="00015E82">
            <w:pPr>
              <w:pStyle w:val="NoSpacing"/>
              <w:rPr>
                <w:rFonts w:cs="Arial"/>
                <w:color w:val="000000" w:themeColor="text1"/>
              </w:rPr>
            </w:pPr>
            <w:r w:rsidRPr="00C269AA">
              <w:rPr>
                <w:rFonts w:eastAsia="Arial" w:cs="Arial"/>
                <w:color w:val="000000" w:themeColor="text1"/>
              </w:rPr>
              <w:t>Floor coverings of plastics, whether or not self-adhesive, in rolls or in the form of tiles; wall or ceiling coverings of plastics, as defined in note 9 to this chapter</w:t>
            </w:r>
          </w:p>
          <w:p w14:paraId="182151FF" w14:textId="4AE40FEB"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51535C82" w14:textId="656112DB" w:rsidR="00015E82" w:rsidRPr="00C269AA" w:rsidRDefault="00015E82" w:rsidP="00015E82">
            <w:pPr>
              <w:pStyle w:val="NoSpacing"/>
              <w:rPr>
                <w:rFonts w:cs="Arial"/>
                <w:color w:val="000000" w:themeColor="text1"/>
              </w:rPr>
            </w:pPr>
            <w:r w:rsidRPr="00C269AA">
              <w:rPr>
                <w:rFonts w:eastAsia="Arial" w:cs="Arial"/>
                <w:color w:val="000000" w:themeColor="text1"/>
              </w:rPr>
              <w:t>Consisting of a support impregnated, coated or covered with poly(vinyl chloride)</w:t>
            </w:r>
          </w:p>
          <w:p w14:paraId="0610BBE6" w14:textId="54C17E97"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4B0523C5" w14:textId="581D35C5"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3A25C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41226AF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F5B81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3918101090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4FA5253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Floor coverings of plastics, whether or not self-adhesive, in rolls or in the form of tiles; wall or ceiling coverings of plastics, as defined in note 9 to this chapter</w:t>
            </w:r>
          </w:p>
          <w:p w14:paraId="0D90E840" w14:textId="73A4BB14" w:rsidR="00015E82" w:rsidRPr="00C269AA" w:rsidRDefault="00015E82" w:rsidP="00015E82">
            <w:pPr>
              <w:pStyle w:val="NoSpacing"/>
              <w:rPr>
                <w:rFonts w:cs="Arial"/>
                <w:color w:val="000000" w:themeColor="text1"/>
              </w:rPr>
            </w:pPr>
            <w:r w:rsidRPr="00C269AA">
              <w:rPr>
                <w:rFonts w:eastAsia="Arial" w:cs="Arial"/>
                <w:color w:val="000000" w:themeColor="text1"/>
              </w:rPr>
              <w:t>Floor coverings of plastics, whether or not self-adhesive, in rolls or in the form of tiles; wall or ceiling coverings of plastics, as defined in note 9 to this chapter</w:t>
            </w:r>
          </w:p>
          <w:p w14:paraId="0B2AA71C" w14:textId="1E225B99"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7E599810" w14:textId="11A9D96B" w:rsidR="00015E82" w:rsidRPr="00C269AA" w:rsidRDefault="00015E82" w:rsidP="00015E82">
            <w:pPr>
              <w:pStyle w:val="NoSpacing"/>
              <w:rPr>
                <w:rFonts w:cs="Arial"/>
                <w:color w:val="000000" w:themeColor="text1"/>
              </w:rPr>
            </w:pPr>
            <w:r w:rsidRPr="00C269AA">
              <w:rPr>
                <w:rFonts w:eastAsia="Arial" w:cs="Arial"/>
                <w:color w:val="000000" w:themeColor="text1"/>
              </w:rPr>
              <w:t>Consisting of a support impregnated, coated or covered with poly(vinyl chloride)</w:t>
            </w:r>
          </w:p>
          <w:p w14:paraId="4E2B952C" w14:textId="62335124"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906A075" w14:textId="6B3032D0"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E46A2CA" w14:textId="2C1F89DE"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6DFE3A4" w14:textId="76B181DC"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62CF6A1" w14:textId="12CFCBB0"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5FE2F1E" w14:textId="48C5CEAB"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62675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73CB714"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6E45B8" w14:textId="5D0D2238" w:rsidR="00015E82" w:rsidRPr="00C269AA" w:rsidRDefault="00015E82" w:rsidP="00015E82">
            <w:pPr>
              <w:pStyle w:val="NoSpacing"/>
              <w:rPr>
                <w:rFonts w:cs="Arial"/>
                <w:color w:val="000000" w:themeColor="text1"/>
              </w:rPr>
            </w:pPr>
            <w:r w:rsidRPr="00C269AA">
              <w:rPr>
                <w:rFonts w:eastAsia="Arial" w:cs="Arial"/>
                <w:color w:val="000000" w:themeColor="text1"/>
              </w:rPr>
              <w:t>3918109010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0175825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Floor coverings of plastics, whether or not self-adhesive, in rolls or in the form of tiles; wall or ceiling coverings of plastics, as defined in note 9 to this chapter</w:t>
            </w:r>
          </w:p>
          <w:p w14:paraId="1415AC3B" w14:textId="3C0687C2" w:rsidR="00015E82" w:rsidRPr="00C269AA" w:rsidRDefault="00015E82" w:rsidP="00015E82">
            <w:pPr>
              <w:pStyle w:val="NoSpacing"/>
              <w:rPr>
                <w:rFonts w:cs="Arial"/>
                <w:color w:val="000000" w:themeColor="text1"/>
              </w:rPr>
            </w:pPr>
            <w:r w:rsidRPr="00C269AA">
              <w:rPr>
                <w:rFonts w:eastAsia="Arial" w:cs="Arial"/>
                <w:color w:val="000000" w:themeColor="text1"/>
              </w:rPr>
              <w:t>Floor coverings of plastics, whether or not self-adhesive, in rolls or in the form of tiles; wall or ceiling coverings of plastics, as defined in note 9 to this chapter</w:t>
            </w:r>
          </w:p>
          <w:p w14:paraId="1E7D1380" w14:textId="65BCB282"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3F61E017" w14:textId="6192E58E"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8DEB899" w14:textId="1218C109"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035C8679" w14:textId="5B7D6EBF"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9F8EF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F3298B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48653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3918109090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475EC41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Floor coverings of plastics, whether or not self-adhesive, in rolls or in the form of tiles; wall or ceiling coverings of plastics, as defined in note 9 to this chapter</w:t>
            </w:r>
          </w:p>
          <w:p w14:paraId="1994B418" w14:textId="760E8062" w:rsidR="00015E82" w:rsidRPr="00C269AA" w:rsidRDefault="00015E82" w:rsidP="00015E82">
            <w:pPr>
              <w:pStyle w:val="NoSpacing"/>
              <w:rPr>
                <w:rFonts w:cs="Arial"/>
                <w:color w:val="000000" w:themeColor="text1"/>
              </w:rPr>
            </w:pPr>
            <w:r w:rsidRPr="00C269AA">
              <w:rPr>
                <w:rFonts w:eastAsia="Arial" w:cs="Arial"/>
                <w:color w:val="000000" w:themeColor="text1"/>
              </w:rPr>
              <w:t>Floor coverings of plastics, whether or not self-adhesive, in rolls or in the form of tiles; wall or ceiling coverings of plastics, as defined in note 9 to this chapter</w:t>
            </w:r>
          </w:p>
          <w:p w14:paraId="78CDB01E" w14:textId="5AB23F06"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05EA5FF8" w14:textId="25601821"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0B706452" w14:textId="515B3DEB"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1C54C3E" w14:textId="331A46EE"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90AD80A" w14:textId="75FFD24E"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700ED8AA" w14:textId="0AD45592"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49AD438" w14:textId="0EE37D89"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42CC0F88" w14:textId="4853ACC9"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7CAE2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820BF0D"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187573" w14:textId="0DF5892A" w:rsidR="00015E82" w:rsidRPr="00C269AA" w:rsidRDefault="00015E82" w:rsidP="00015E82">
            <w:pPr>
              <w:pStyle w:val="NoSpacing"/>
              <w:rPr>
                <w:rFonts w:cs="Arial"/>
                <w:color w:val="000000" w:themeColor="text1"/>
              </w:rPr>
            </w:pPr>
            <w:r w:rsidRPr="00C269AA">
              <w:rPr>
                <w:rFonts w:eastAsia="Arial" w:cs="Arial"/>
                <w:color w:val="000000" w:themeColor="text1"/>
              </w:rPr>
              <w:t>3918900010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1C5E8AA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Floor coverings of plastics, whether or not self-adhesive, in rolls or in the form of tiles; wall or ceiling coverings of plastics, as defined in note 9 to this chapter</w:t>
            </w:r>
          </w:p>
          <w:p w14:paraId="71F911C2" w14:textId="728A6C72" w:rsidR="00015E82" w:rsidRPr="00C269AA" w:rsidRDefault="00015E82" w:rsidP="00015E82">
            <w:pPr>
              <w:pStyle w:val="NoSpacing"/>
              <w:rPr>
                <w:rFonts w:cs="Arial"/>
                <w:color w:val="000000" w:themeColor="text1"/>
              </w:rPr>
            </w:pPr>
            <w:r w:rsidRPr="00C269AA">
              <w:rPr>
                <w:rFonts w:eastAsia="Arial" w:cs="Arial"/>
                <w:color w:val="000000" w:themeColor="text1"/>
              </w:rPr>
              <w:t>Floor coverings of plastics, whether or not self-adhesive, in rolls or in the form of tiles; wall or ceiling coverings of plastics, as defined in note 9 to this chapter</w:t>
            </w:r>
          </w:p>
          <w:p w14:paraId="7B2B466B" w14:textId="3463406E"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46397C51" w14:textId="436F560A"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26631C99" w14:textId="480EC670"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4CE60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F5E0A0A"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4E5E3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lastRenderedPageBreak/>
              <w:t>3918900090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2882489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Floor coverings of plastics, whether or not self-adhesive, in rolls or in the form of tiles; wall or ceiling coverings of plastics, as defined in note 9 to this chapter</w:t>
            </w:r>
          </w:p>
          <w:p w14:paraId="2926A690" w14:textId="5C9F6F38" w:rsidR="00015E82" w:rsidRPr="00C269AA" w:rsidRDefault="00015E82" w:rsidP="00015E82">
            <w:pPr>
              <w:pStyle w:val="NoSpacing"/>
              <w:rPr>
                <w:rFonts w:cs="Arial"/>
                <w:color w:val="000000" w:themeColor="text1"/>
              </w:rPr>
            </w:pPr>
            <w:r w:rsidRPr="00C269AA">
              <w:rPr>
                <w:rFonts w:eastAsia="Arial" w:cs="Arial"/>
                <w:color w:val="000000" w:themeColor="text1"/>
              </w:rPr>
              <w:t>Floor coverings of plastics, whether or not self-adhesive, in rolls or in the form of tiles; wall or ceiling coverings of plastics, as defined in note 9 to this chapter</w:t>
            </w:r>
          </w:p>
          <w:p w14:paraId="4AD0AB84" w14:textId="76D57432"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4250D28D" w14:textId="6B7A936E"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1AA3EC5" w14:textId="79DF7F5D"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B36D358" w14:textId="0E261A55"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3156D79F" w14:textId="66CCF8FB"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B9AC3F4" w14:textId="6078A7AC"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2B5C55A3" w14:textId="0FC5604E"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4E1A9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B1C2F11"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B3E18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3919101200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0E08F6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Self-adhesive plates, sheets, film, foil, tape, strip and other flat shapes, of plastics, whether or not in rolls</w:t>
            </w:r>
          </w:p>
          <w:p w14:paraId="11E935B6" w14:textId="5876C5DD" w:rsidR="00015E82" w:rsidRPr="00C269AA" w:rsidRDefault="00015E82" w:rsidP="00015E82">
            <w:pPr>
              <w:pStyle w:val="NoSpacing"/>
              <w:rPr>
                <w:rFonts w:cs="Arial"/>
                <w:color w:val="000000" w:themeColor="text1"/>
              </w:rPr>
            </w:pPr>
            <w:r w:rsidRPr="00C269AA">
              <w:rPr>
                <w:rFonts w:eastAsia="Arial" w:cs="Arial"/>
                <w:color w:val="000000" w:themeColor="text1"/>
              </w:rPr>
              <w:t>In rolls of a width not exceeding 20 cm</w:t>
            </w:r>
          </w:p>
          <w:p w14:paraId="3ABE46CF" w14:textId="69A8627C" w:rsidR="00015E82" w:rsidRPr="00C269AA" w:rsidRDefault="00015E82" w:rsidP="00015E82">
            <w:pPr>
              <w:pStyle w:val="NoSpacing"/>
              <w:rPr>
                <w:rFonts w:cs="Arial"/>
                <w:color w:val="000000" w:themeColor="text1"/>
              </w:rPr>
            </w:pPr>
            <w:r w:rsidRPr="00C269AA">
              <w:rPr>
                <w:rFonts w:eastAsia="Arial" w:cs="Arial"/>
                <w:color w:val="000000" w:themeColor="text1"/>
              </w:rPr>
              <w:t>Strips, the coating of which consists of unvulcanised natural or synthetic rubber</w:t>
            </w:r>
          </w:p>
          <w:p w14:paraId="30AF35D0" w14:textId="5F91A67F" w:rsidR="00015E82" w:rsidRPr="00C269AA" w:rsidRDefault="00015E82" w:rsidP="00015E82">
            <w:pPr>
              <w:pStyle w:val="NoSpacing"/>
              <w:rPr>
                <w:rFonts w:cs="Arial"/>
                <w:color w:val="000000" w:themeColor="text1"/>
              </w:rPr>
            </w:pPr>
            <w:r w:rsidRPr="00C269AA">
              <w:rPr>
                <w:rFonts w:eastAsia="Arial" w:cs="Arial"/>
                <w:color w:val="000000" w:themeColor="text1"/>
              </w:rPr>
              <w:t>Of poly(vinyl chloride) or of polyethylene</w:t>
            </w:r>
          </w:p>
          <w:p w14:paraId="4CB03265" w14:textId="220C5C9D"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E8A319F" w14:textId="4F49C96D"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369E6DF0" w14:textId="5CC144FF"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6EC6D78" w14:textId="7D80C1C6"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67309A44" w14:textId="4F96D2A6"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9AFE5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43DBB4C8"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46626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3919101500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E39472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Self-adhesive plates, sheets, film, foil, tape, strip and other flat shapes, of plastics, whether or not in rolls</w:t>
            </w:r>
          </w:p>
          <w:p w14:paraId="266C9A09" w14:textId="71AD2F99" w:rsidR="00015E82" w:rsidRPr="00C269AA" w:rsidRDefault="00015E82" w:rsidP="00015E82">
            <w:pPr>
              <w:pStyle w:val="NoSpacing"/>
              <w:rPr>
                <w:rFonts w:cs="Arial"/>
                <w:color w:val="000000" w:themeColor="text1"/>
              </w:rPr>
            </w:pPr>
            <w:r w:rsidRPr="00C269AA">
              <w:rPr>
                <w:rFonts w:eastAsia="Arial" w:cs="Arial"/>
                <w:color w:val="000000" w:themeColor="text1"/>
              </w:rPr>
              <w:t>In rolls of a width not exceeding 20 cm</w:t>
            </w:r>
          </w:p>
          <w:p w14:paraId="2F5E1B85" w14:textId="04E12E1B" w:rsidR="00015E82" w:rsidRPr="00C269AA" w:rsidRDefault="00015E82" w:rsidP="00015E82">
            <w:pPr>
              <w:pStyle w:val="NoSpacing"/>
              <w:rPr>
                <w:rFonts w:cs="Arial"/>
                <w:color w:val="000000" w:themeColor="text1"/>
              </w:rPr>
            </w:pPr>
            <w:r w:rsidRPr="00C269AA">
              <w:rPr>
                <w:rFonts w:eastAsia="Arial" w:cs="Arial"/>
                <w:color w:val="000000" w:themeColor="text1"/>
              </w:rPr>
              <w:t>Strips, the coating of which consists of unvulcanised natural or synthetic rubber</w:t>
            </w:r>
          </w:p>
          <w:p w14:paraId="48528566" w14:textId="1C07FC24" w:rsidR="00015E82" w:rsidRPr="00C269AA" w:rsidRDefault="00015E82" w:rsidP="00015E82">
            <w:pPr>
              <w:pStyle w:val="NoSpacing"/>
              <w:rPr>
                <w:rFonts w:cs="Arial"/>
                <w:color w:val="000000" w:themeColor="text1"/>
              </w:rPr>
            </w:pPr>
            <w:r w:rsidRPr="00C269AA">
              <w:rPr>
                <w:rFonts w:eastAsia="Arial" w:cs="Arial"/>
                <w:color w:val="000000" w:themeColor="text1"/>
              </w:rPr>
              <w:t>Of polypropylene</w:t>
            </w:r>
          </w:p>
          <w:p w14:paraId="20D469DB" w14:textId="681BFEBF"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FEDBB32" w14:textId="1508DA6D"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2E332F54" w14:textId="0FB056CD"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CAB6BE6" w14:textId="7AFEA9B8"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7575435" w14:textId="16C20157"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46669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8D280B3"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B3406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3919101900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DB9E6BD"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Self-adhesive plates, sheets, film, foil, tape, strip and other flat shapes, of plastics, whether or not in rolls</w:t>
            </w:r>
          </w:p>
          <w:p w14:paraId="7FD5B327" w14:textId="7960B8C8" w:rsidR="00015E82" w:rsidRPr="00C269AA" w:rsidRDefault="00015E82" w:rsidP="00015E82">
            <w:pPr>
              <w:pStyle w:val="NoSpacing"/>
              <w:rPr>
                <w:rFonts w:cs="Arial"/>
                <w:color w:val="000000" w:themeColor="text1"/>
              </w:rPr>
            </w:pPr>
            <w:r w:rsidRPr="00C269AA">
              <w:rPr>
                <w:rFonts w:eastAsia="Arial" w:cs="Arial"/>
                <w:color w:val="000000" w:themeColor="text1"/>
              </w:rPr>
              <w:t>In rolls of a width not exceeding 20 cm</w:t>
            </w:r>
          </w:p>
          <w:p w14:paraId="4446DED9" w14:textId="506758EB" w:rsidR="00015E82" w:rsidRPr="00C269AA" w:rsidRDefault="00015E82" w:rsidP="00015E82">
            <w:pPr>
              <w:pStyle w:val="NoSpacing"/>
              <w:rPr>
                <w:rFonts w:cs="Arial"/>
                <w:color w:val="000000" w:themeColor="text1"/>
              </w:rPr>
            </w:pPr>
            <w:r w:rsidRPr="00C269AA">
              <w:rPr>
                <w:rFonts w:eastAsia="Arial" w:cs="Arial"/>
                <w:color w:val="000000" w:themeColor="text1"/>
              </w:rPr>
              <w:t>Strips, the coating of which consists of unvulcanised natural or synthetic rubber</w:t>
            </w:r>
          </w:p>
          <w:p w14:paraId="6DDFF216" w14:textId="0E9DCA58"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3572C3B" w14:textId="2BBA2612"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2489F31" w14:textId="1F53549C"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370FC06A" w14:textId="5AE1B6DE"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558364" w14:textId="20314675"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59E7ED9" w14:textId="1D68A7E2"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753DD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D0F5C6D"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A04F2F" w14:textId="5D8DC847" w:rsidR="00015E82" w:rsidRPr="00C269AA" w:rsidRDefault="00015E82" w:rsidP="002620FE">
            <w:pPr>
              <w:pStyle w:val="NoSpacing"/>
              <w:rPr>
                <w:rFonts w:cs="Arial"/>
                <w:color w:val="000000" w:themeColor="text1"/>
              </w:rPr>
            </w:pPr>
            <w:r w:rsidRPr="00C269AA">
              <w:rPr>
                <w:rFonts w:eastAsia="Arial" w:cs="Arial"/>
                <w:color w:val="000000" w:themeColor="text1"/>
              </w:rPr>
              <w:t>3919108010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270A972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Self-adhesive plates, sheets, film, foil, tape, strip and other flat shapes, of plastics, whether or not in rolls</w:t>
            </w:r>
          </w:p>
          <w:p w14:paraId="5C55FEF9" w14:textId="566844D8" w:rsidR="00015E82" w:rsidRPr="00C269AA" w:rsidRDefault="00015E82" w:rsidP="00015E82">
            <w:pPr>
              <w:pStyle w:val="NoSpacing"/>
              <w:rPr>
                <w:rFonts w:cs="Arial"/>
                <w:color w:val="000000" w:themeColor="text1"/>
              </w:rPr>
            </w:pPr>
            <w:r w:rsidRPr="00C269AA">
              <w:rPr>
                <w:rFonts w:eastAsia="Arial" w:cs="Arial"/>
                <w:color w:val="000000" w:themeColor="text1"/>
              </w:rPr>
              <w:t>In rolls of a width not exceeding 20 cm</w:t>
            </w:r>
          </w:p>
          <w:p w14:paraId="6A2372B1" w14:textId="3360EBF6"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6CF3E124" w14:textId="7925F91E"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6311110C" w14:textId="52FD577A"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C7D3A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86F13AD"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59824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3919108025</w:t>
            </w:r>
          </w:p>
        </w:tc>
        <w:tc>
          <w:tcPr>
            <w:tcW w:w="3676" w:type="pct"/>
            <w:tcBorders>
              <w:top w:val="single" w:sz="4" w:space="0" w:color="A6A6A6"/>
              <w:bottom w:val="single" w:sz="4" w:space="0" w:color="A6A6A6"/>
            </w:tcBorders>
            <w:tcMar>
              <w:top w:w="0" w:type="dxa"/>
              <w:left w:w="113" w:type="dxa"/>
              <w:bottom w:w="0" w:type="dxa"/>
              <w:right w:w="113" w:type="dxa"/>
            </w:tcMar>
            <w:hideMark/>
          </w:tcPr>
          <w:p w14:paraId="21E714D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Self-adhesive plates, sheets, film, foil, tape, strip and other flat shapes, of plastics, whether or not in rolls</w:t>
            </w:r>
          </w:p>
          <w:p w14:paraId="39164C8D" w14:textId="770B2547" w:rsidR="00015E82" w:rsidRPr="00C269AA" w:rsidRDefault="00015E82" w:rsidP="00015E82">
            <w:pPr>
              <w:pStyle w:val="NoSpacing"/>
              <w:rPr>
                <w:rFonts w:cs="Arial"/>
                <w:color w:val="000000" w:themeColor="text1"/>
              </w:rPr>
            </w:pPr>
            <w:r w:rsidRPr="00C269AA">
              <w:rPr>
                <w:rFonts w:eastAsia="Arial" w:cs="Arial"/>
                <w:color w:val="000000" w:themeColor="text1"/>
              </w:rPr>
              <w:t>In rolls of a width not exceeding 20 cm</w:t>
            </w:r>
          </w:p>
          <w:p w14:paraId="278380A9" w14:textId="17363D4F"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AEB9926" w14:textId="01A203B1"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B5F4B21" w14:textId="7EA6514C" w:rsidR="00015E82" w:rsidRPr="00C269AA" w:rsidRDefault="00015E82" w:rsidP="00015E82">
            <w:pPr>
              <w:pStyle w:val="NoSpacing"/>
              <w:rPr>
                <w:rFonts w:cs="Arial"/>
                <w:color w:val="000000" w:themeColor="text1"/>
              </w:rPr>
            </w:pPr>
            <w:r w:rsidRPr="00C269AA">
              <w:rPr>
                <w:rFonts w:eastAsia="Arial" w:cs="Arial"/>
                <w:color w:val="000000" w:themeColor="text1"/>
              </w:rPr>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p w14:paraId="51D2026F" w14:textId="4F9650A8"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B4472D" w14:textId="4DFFDED0"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1F1B3D93" w14:textId="4D1887D1"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315FB08" w14:textId="411F2CE0"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2D4C43F4" w14:textId="64095FF2"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D7A20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978F6B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528B5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3919108027</w:t>
            </w:r>
          </w:p>
        </w:tc>
        <w:tc>
          <w:tcPr>
            <w:tcW w:w="3676" w:type="pct"/>
            <w:tcBorders>
              <w:top w:val="single" w:sz="4" w:space="0" w:color="A6A6A6"/>
              <w:bottom w:val="single" w:sz="4" w:space="0" w:color="A6A6A6"/>
            </w:tcBorders>
            <w:tcMar>
              <w:top w:w="0" w:type="dxa"/>
              <w:left w:w="113" w:type="dxa"/>
              <w:bottom w:w="0" w:type="dxa"/>
              <w:right w:w="113" w:type="dxa"/>
            </w:tcMar>
            <w:hideMark/>
          </w:tcPr>
          <w:p w14:paraId="21B985D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Self-adhesive plates, sheets, film, foil, tape, strip and other flat shapes, of plastics, whether or not in rolls</w:t>
            </w:r>
          </w:p>
          <w:p w14:paraId="65506A23" w14:textId="3F744A2F" w:rsidR="00015E82" w:rsidRPr="00C269AA" w:rsidRDefault="00015E82" w:rsidP="00015E82">
            <w:pPr>
              <w:pStyle w:val="NoSpacing"/>
              <w:rPr>
                <w:rFonts w:cs="Arial"/>
                <w:color w:val="000000" w:themeColor="text1"/>
              </w:rPr>
            </w:pPr>
            <w:r w:rsidRPr="00C269AA">
              <w:rPr>
                <w:rFonts w:eastAsia="Arial" w:cs="Arial"/>
                <w:color w:val="000000" w:themeColor="text1"/>
              </w:rPr>
              <w:t>In rolls of a width not exceeding 20 cm</w:t>
            </w:r>
          </w:p>
          <w:p w14:paraId="5904A32B" w14:textId="4D89C173"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1F49C63" w14:textId="6B4EBF58"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0204DCB" w14:textId="2E6CD37A" w:rsidR="00015E82" w:rsidRPr="00C269AA" w:rsidRDefault="00015E82" w:rsidP="00015E82">
            <w:pPr>
              <w:pStyle w:val="NoSpacing"/>
              <w:rPr>
                <w:rFonts w:cs="Arial"/>
                <w:color w:val="000000" w:themeColor="text1"/>
              </w:rPr>
            </w:pPr>
            <w:r w:rsidRPr="00C269AA">
              <w:rPr>
                <w:rFonts w:eastAsia="Arial" w:cs="Arial"/>
                <w:color w:val="000000" w:themeColor="text1"/>
              </w:rPr>
              <w:t>Polyester film: coated on one side with an acrylic thermal release adhesive that debonds at temperatures of 90 °C or more but not more than 200 °C, and a polyester liner, and on the other side not coated or coated with an acrylic pressure sensitive adhesive or with an acrylic thermal release adhesive that debonds at temperatures of 90 °C or more but not more than 200 °C, and a polyester liner</w:t>
            </w:r>
          </w:p>
          <w:p w14:paraId="325537B1" w14:textId="54A128DA"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A465E11" w14:textId="4924E5C8"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89360B5" w14:textId="56B2A732"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8F1D1E0" w14:textId="1EC512AA"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00D5B36" w14:textId="0969D402"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71027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D029184"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9C74C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3919108035</w:t>
            </w:r>
          </w:p>
        </w:tc>
        <w:tc>
          <w:tcPr>
            <w:tcW w:w="3676" w:type="pct"/>
            <w:tcBorders>
              <w:top w:val="single" w:sz="4" w:space="0" w:color="A6A6A6"/>
              <w:bottom w:val="single" w:sz="4" w:space="0" w:color="A6A6A6"/>
            </w:tcBorders>
            <w:tcMar>
              <w:top w:w="0" w:type="dxa"/>
              <w:left w:w="113" w:type="dxa"/>
              <w:bottom w:w="0" w:type="dxa"/>
              <w:right w:w="113" w:type="dxa"/>
            </w:tcMar>
            <w:hideMark/>
          </w:tcPr>
          <w:p w14:paraId="2D391B5D"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Self-adhesive plates, sheets, film, foil, tape, strip and other flat shapes, of plastics, whether or not in rolls</w:t>
            </w:r>
          </w:p>
          <w:p w14:paraId="02DB782F" w14:textId="470F8935" w:rsidR="00015E82" w:rsidRPr="00C269AA" w:rsidRDefault="00015E82" w:rsidP="00015E82">
            <w:pPr>
              <w:pStyle w:val="NoSpacing"/>
              <w:rPr>
                <w:rFonts w:cs="Arial"/>
                <w:color w:val="000000" w:themeColor="text1"/>
              </w:rPr>
            </w:pPr>
            <w:r w:rsidRPr="00C269AA">
              <w:rPr>
                <w:rFonts w:eastAsia="Arial" w:cs="Arial"/>
                <w:color w:val="000000" w:themeColor="text1"/>
              </w:rPr>
              <w:t>In rolls of a width not exceeding 20 cm</w:t>
            </w:r>
          </w:p>
          <w:p w14:paraId="389E5BCC" w14:textId="1AA7A247"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E3467D8" w14:textId="3A0F8202"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B80A5EF" w14:textId="0EBB81FA" w:rsidR="00015E82" w:rsidRPr="00C269AA" w:rsidRDefault="00015E82" w:rsidP="00015E82">
            <w:pPr>
              <w:pStyle w:val="NoSpacing"/>
              <w:rPr>
                <w:rFonts w:cs="Arial"/>
                <w:color w:val="000000" w:themeColor="text1"/>
              </w:rPr>
            </w:pPr>
            <w:r w:rsidRPr="00C269AA">
              <w:rPr>
                <w:rFonts w:eastAsia="Arial" w:cs="Arial"/>
                <w:color w:val="000000" w:themeColor="text1"/>
              </w:rPr>
              <w:t>Reflecting film, consisting of a layer of poly(vinyl chloride), a layer of alkyd polyester, with, on one side, security imprints against counterfeiting, alteration or substitution of data or duplication, or an official mark for an intended use, only visible by means of a retroreflecting lighting, and embedded glass beads and, on the other side, an adhesive layer, covered on one side or on both sides with a release film</w:t>
            </w:r>
          </w:p>
          <w:p w14:paraId="016A7AD9" w14:textId="45A91BA5"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CF79312" w14:textId="5945036E"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70D21B3D" w14:textId="3BF718CF"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6BE8B9" w14:textId="117F8D00"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1CBDAE6" w14:textId="6550FDA2"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996D4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0149598"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C93D0D"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3919108045</w:t>
            </w:r>
          </w:p>
        </w:tc>
        <w:tc>
          <w:tcPr>
            <w:tcW w:w="3676" w:type="pct"/>
            <w:tcBorders>
              <w:top w:val="single" w:sz="4" w:space="0" w:color="A6A6A6"/>
              <w:bottom w:val="single" w:sz="4" w:space="0" w:color="A6A6A6"/>
            </w:tcBorders>
            <w:tcMar>
              <w:top w:w="0" w:type="dxa"/>
              <w:left w:w="113" w:type="dxa"/>
              <w:bottom w:w="0" w:type="dxa"/>
              <w:right w:w="113" w:type="dxa"/>
            </w:tcMar>
            <w:hideMark/>
          </w:tcPr>
          <w:p w14:paraId="733813C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Self-adhesive plates, sheets, film, foil, tape, strip and other flat shapes, of plastics, whether or not in rolls</w:t>
            </w:r>
          </w:p>
          <w:p w14:paraId="495AD304" w14:textId="35CC4133" w:rsidR="00015E82" w:rsidRPr="00C269AA" w:rsidRDefault="00015E82" w:rsidP="00015E82">
            <w:pPr>
              <w:pStyle w:val="NoSpacing"/>
              <w:rPr>
                <w:rFonts w:cs="Arial"/>
                <w:color w:val="000000" w:themeColor="text1"/>
              </w:rPr>
            </w:pPr>
            <w:r w:rsidRPr="00C269AA">
              <w:rPr>
                <w:rFonts w:eastAsia="Arial" w:cs="Arial"/>
                <w:color w:val="000000" w:themeColor="text1"/>
              </w:rPr>
              <w:t>In rolls of a width not exceeding 20 cm</w:t>
            </w:r>
          </w:p>
          <w:p w14:paraId="3C5E1CB1" w14:textId="0C023A6A"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017F7CC9" w14:textId="77EE246E"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2E2CD44" w14:textId="58AABA4A" w:rsidR="00015E82" w:rsidRPr="00C269AA" w:rsidRDefault="00015E82" w:rsidP="00015E82">
            <w:pPr>
              <w:pStyle w:val="NoSpacing"/>
              <w:rPr>
                <w:rFonts w:cs="Arial"/>
                <w:color w:val="000000" w:themeColor="text1"/>
              </w:rPr>
            </w:pPr>
            <w:r w:rsidRPr="00C269AA">
              <w:rPr>
                <w:rFonts w:eastAsia="Arial" w:cs="Arial"/>
                <w:color w:val="000000" w:themeColor="text1"/>
              </w:rPr>
              <w:t>Reinforced polyethylene foam tape, coated on both sides with an acrylic micro channelled pressure sensitive adhesive and on one side a liner, with an application thickness of 0.38 mm or more but not more than 1.53 mm</w:t>
            </w:r>
          </w:p>
          <w:p w14:paraId="21E95D8F" w14:textId="0DBA9F01"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0B6EA3E" w14:textId="7526C838"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5444F998" w14:textId="00CA0F22"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5280CBA" w14:textId="62B3383B"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C7D2F43" w14:textId="10812813"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8AE23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0E56A53"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03C0A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lastRenderedPageBreak/>
              <w:t>3919108055</w:t>
            </w:r>
          </w:p>
        </w:tc>
        <w:tc>
          <w:tcPr>
            <w:tcW w:w="3676" w:type="pct"/>
            <w:tcBorders>
              <w:top w:val="single" w:sz="4" w:space="0" w:color="A6A6A6"/>
              <w:bottom w:val="single" w:sz="4" w:space="0" w:color="A6A6A6"/>
            </w:tcBorders>
            <w:tcMar>
              <w:top w:w="0" w:type="dxa"/>
              <w:left w:w="113" w:type="dxa"/>
              <w:bottom w:w="0" w:type="dxa"/>
              <w:right w:w="113" w:type="dxa"/>
            </w:tcMar>
            <w:hideMark/>
          </w:tcPr>
          <w:p w14:paraId="1102BCA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Self-adhesive plates, sheets, film, foil, tape, strip and other flat shapes, of plastics, whether or not in rolls</w:t>
            </w:r>
          </w:p>
          <w:p w14:paraId="310D3C46" w14:textId="38C3FCD8" w:rsidR="00015E82" w:rsidRPr="00C269AA" w:rsidRDefault="00015E82" w:rsidP="00015E82">
            <w:pPr>
              <w:pStyle w:val="NoSpacing"/>
              <w:rPr>
                <w:rFonts w:cs="Arial"/>
                <w:color w:val="000000" w:themeColor="text1"/>
              </w:rPr>
            </w:pPr>
            <w:r w:rsidRPr="00C269AA">
              <w:rPr>
                <w:rFonts w:eastAsia="Arial" w:cs="Arial"/>
                <w:color w:val="000000" w:themeColor="text1"/>
              </w:rPr>
              <w:t>In rolls of a width not exceeding 20 cm</w:t>
            </w:r>
          </w:p>
          <w:p w14:paraId="63CE13D5" w14:textId="386A7B47"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3DBBA60" w14:textId="51C7ADFA" w:rsidR="00015E82" w:rsidRPr="00C269AA" w:rsidRDefault="00015E82" w:rsidP="00015E82">
            <w:pPr>
              <w:pStyle w:val="NoSpacing"/>
              <w:rPr>
                <w:rFonts w:eastAsia="Arial" w:cs="Arial"/>
                <w:color w:val="000000" w:themeColor="text1"/>
              </w:rPr>
            </w:pPr>
            <w:r w:rsidRPr="00C269AA">
              <w:rPr>
                <w:rFonts w:eastAsia="Arial" w:cs="Arial"/>
                <w:color w:val="000000" w:themeColor="text1"/>
              </w:rPr>
              <w:t>Other</w:t>
            </w:r>
          </w:p>
          <w:p w14:paraId="26655A09" w14:textId="77777777" w:rsidR="007027FC" w:rsidRPr="00C269AA" w:rsidRDefault="007027FC" w:rsidP="007027FC">
            <w:pPr>
              <w:shd w:val="clear" w:color="auto" w:fill="FFFFFF"/>
              <w:spacing w:line="240" w:lineRule="auto"/>
              <w:rPr>
                <w:rFonts w:ascii="Arial" w:hAnsi="Arial" w:cs="Arial"/>
                <w:color w:val="000000"/>
                <w:sz w:val="20"/>
                <w:szCs w:val="20"/>
                <w:lang w:eastAsia="en-GB"/>
              </w:rPr>
            </w:pPr>
            <w:r w:rsidRPr="00C269AA">
              <w:rPr>
                <w:rFonts w:ascii="Arial" w:hAnsi="Arial" w:cs="Arial"/>
                <w:color w:val="000000"/>
                <w:sz w:val="20"/>
                <w:szCs w:val="20"/>
                <w:lang w:eastAsia="en-GB"/>
              </w:rPr>
              <w:t>Acrylic foam tape:</w:t>
            </w:r>
          </w:p>
          <w:p w14:paraId="193BDA3F" w14:textId="77777777" w:rsidR="007027FC" w:rsidRPr="00C269AA" w:rsidRDefault="007027FC" w:rsidP="007027FC">
            <w:pPr>
              <w:shd w:val="clear" w:color="auto" w:fill="FFFFFF"/>
              <w:spacing w:line="240" w:lineRule="auto"/>
              <w:rPr>
                <w:rFonts w:ascii="Arial" w:hAnsi="Arial" w:cs="Arial"/>
                <w:color w:val="000000"/>
                <w:sz w:val="20"/>
                <w:szCs w:val="20"/>
                <w:lang w:eastAsia="en-GB"/>
              </w:rPr>
            </w:pPr>
            <w:r w:rsidRPr="00C269AA">
              <w:rPr>
                <w:rFonts w:ascii="Arial" w:hAnsi="Arial" w:cs="Arial"/>
                <w:color w:val="000000"/>
                <w:sz w:val="20"/>
                <w:szCs w:val="20"/>
                <w:lang w:eastAsia="en-GB"/>
              </w:rPr>
              <w:t>- covered on one side with a heat activatable adhesive or an acrylic pressure sensitive adhesive,</w:t>
            </w:r>
          </w:p>
          <w:p w14:paraId="28306799" w14:textId="77777777" w:rsidR="007027FC" w:rsidRPr="00C269AA" w:rsidRDefault="007027FC" w:rsidP="007027FC">
            <w:pPr>
              <w:shd w:val="clear" w:color="auto" w:fill="FFFFFF"/>
              <w:spacing w:line="240" w:lineRule="auto"/>
              <w:rPr>
                <w:rFonts w:ascii="Arial" w:hAnsi="Arial" w:cs="Arial"/>
                <w:color w:val="000000"/>
                <w:sz w:val="20"/>
                <w:szCs w:val="20"/>
                <w:lang w:eastAsia="en-GB"/>
              </w:rPr>
            </w:pPr>
            <w:r w:rsidRPr="00C269AA">
              <w:rPr>
                <w:rFonts w:ascii="Arial" w:hAnsi="Arial" w:cs="Arial"/>
                <w:color w:val="000000"/>
                <w:sz w:val="20"/>
                <w:szCs w:val="20"/>
                <w:lang w:eastAsia="en-GB"/>
              </w:rPr>
              <w:t>- covered on the other side with an acrylic pressure sensitive adhesive,</w:t>
            </w:r>
          </w:p>
          <w:p w14:paraId="640321B6" w14:textId="77777777" w:rsidR="007027FC" w:rsidRPr="00C269AA" w:rsidRDefault="007027FC" w:rsidP="007027FC">
            <w:pPr>
              <w:shd w:val="clear" w:color="auto" w:fill="FFFFFF"/>
              <w:spacing w:line="240" w:lineRule="auto"/>
              <w:rPr>
                <w:rFonts w:ascii="Arial" w:hAnsi="Arial" w:cs="Arial"/>
                <w:color w:val="000000"/>
                <w:sz w:val="20"/>
                <w:szCs w:val="20"/>
                <w:lang w:eastAsia="en-GB"/>
              </w:rPr>
            </w:pPr>
            <w:r w:rsidRPr="00C269AA">
              <w:rPr>
                <w:rFonts w:ascii="Arial" w:hAnsi="Arial" w:cs="Arial"/>
                <w:color w:val="000000"/>
                <w:sz w:val="20"/>
                <w:szCs w:val="20"/>
                <w:lang w:eastAsia="en-GB"/>
              </w:rPr>
              <w:t>- covered on one or both sides with a release sheet,</w:t>
            </w:r>
          </w:p>
          <w:p w14:paraId="673127BE" w14:textId="77777777" w:rsidR="007027FC" w:rsidRPr="00C269AA" w:rsidRDefault="007027FC" w:rsidP="007027FC">
            <w:pPr>
              <w:shd w:val="clear" w:color="auto" w:fill="FFFFFF"/>
              <w:spacing w:line="240" w:lineRule="auto"/>
              <w:rPr>
                <w:rFonts w:ascii="Arial" w:hAnsi="Arial" w:cs="Arial"/>
                <w:color w:val="000000"/>
                <w:sz w:val="20"/>
                <w:szCs w:val="20"/>
                <w:lang w:eastAsia="en-GB"/>
              </w:rPr>
            </w:pPr>
            <w:r w:rsidRPr="00C269AA">
              <w:rPr>
                <w:rFonts w:ascii="Arial" w:hAnsi="Arial" w:cs="Arial"/>
                <w:color w:val="000000"/>
                <w:sz w:val="20"/>
                <w:szCs w:val="20"/>
                <w:lang w:eastAsia="en-GB"/>
              </w:rPr>
              <w:t>- with a peel adhesion of more than 25 N/cm (at an angle of 90° as determined by the ASTM D 3330 method)</w:t>
            </w:r>
          </w:p>
          <w:p w14:paraId="7B384A40" w14:textId="066DBBFD"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9856EE3" w14:textId="60B76826"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EFBDB32" w14:textId="7CFDBE86"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F14FA1C" w14:textId="2D8314D0"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2CBE20E" w14:textId="18C24C67"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AC23C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038466B"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2CD4B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3919108057</w:t>
            </w:r>
          </w:p>
        </w:tc>
        <w:tc>
          <w:tcPr>
            <w:tcW w:w="3676" w:type="pct"/>
            <w:tcBorders>
              <w:top w:val="single" w:sz="4" w:space="0" w:color="A6A6A6"/>
              <w:bottom w:val="single" w:sz="4" w:space="0" w:color="A6A6A6"/>
            </w:tcBorders>
            <w:tcMar>
              <w:top w:w="0" w:type="dxa"/>
              <w:left w:w="113" w:type="dxa"/>
              <w:bottom w:w="0" w:type="dxa"/>
              <w:right w:w="113" w:type="dxa"/>
            </w:tcMar>
            <w:hideMark/>
          </w:tcPr>
          <w:p w14:paraId="2EE811F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Self-adhesive plates, sheets, film, foil, tape, strip and other flat shapes, of plastics, whether or not in rolls</w:t>
            </w:r>
          </w:p>
          <w:p w14:paraId="180538A0" w14:textId="746A42E8" w:rsidR="00015E82" w:rsidRPr="00C269AA" w:rsidRDefault="00015E82" w:rsidP="00015E82">
            <w:pPr>
              <w:pStyle w:val="NoSpacing"/>
              <w:rPr>
                <w:rFonts w:cs="Arial"/>
                <w:color w:val="000000" w:themeColor="text1"/>
              </w:rPr>
            </w:pPr>
            <w:r w:rsidRPr="00C269AA">
              <w:rPr>
                <w:rFonts w:eastAsia="Arial" w:cs="Arial"/>
                <w:color w:val="000000" w:themeColor="text1"/>
              </w:rPr>
              <w:t>In rolls of a width not exceeding 20 cm</w:t>
            </w:r>
          </w:p>
          <w:p w14:paraId="1B59FF16" w14:textId="395BDCF1"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669BA1DE" w14:textId="2B95BE7C"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B9DA84C" w14:textId="204A51B1" w:rsidR="00015E82" w:rsidRPr="00C269AA" w:rsidRDefault="00015E82" w:rsidP="00015E82">
            <w:pPr>
              <w:pStyle w:val="NoSpacing"/>
              <w:rPr>
                <w:rFonts w:cs="Arial"/>
                <w:color w:val="000000" w:themeColor="text1"/>
              </w:rPr>
            </w:pPr>
            <w:r w:rsidRPr="00C269AA">
              <w:rPr>
                <w:rFonts w:eastAsia="Arial" w:cs="Arial"/>
                <w:color w:val="000000" w:themeColor="text1"/>
              </w:rPr>
              <w:t>Reflecting sheet: of a polycarbonate or acrylic polymer film embossed on one side in a regular shaped pattern covered on one or both sides with one or more layers of plastic or metallisation, and whether or not covered on one side with a self-adhesive layer and a release sheet</w:t>
            </w:r>
          </w:p>
          <w:p w14:paraId="6A4E65F7" w14:textId="3AD191EE"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CAAA665" w14:textId="266897C6"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19BE5F97" w14:textId="70F9C0EA"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765D0BD" w14:textId="386AC55F"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805B4EE" w14:textId="7322AACB"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FAF93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67B6765C"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F245A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3919108075</w:t>
            </w:r>
          </w:p>
        </w:tc>
        <w:tc>
          <w:tcPr>
            <w:tcW w:w="3676" w:type="pct"/>
            <w:tcBorders>
              <w:top w:val="single" w:sz="4" w:space="0" w:color="A6A6A6"/>
              <w:bottom w:val="single" w:sz="4" w:space="0" w:color="A6A6A6"/>
            </w:tcBorders>
            <w:tcMar>
              <w:top w:w="0" w:type="dxa"/>
              <w:left w:w="113" w:type="dxa"/>
              <w:bottom w:w="0" w:type="dxa"/>
              <w:right w:w="113" w:type="dxa"/>
            </w:tcMar>
            <w:hideMark/>
          </w:tcPr>
          <w:p w14:paraId="7E65BAED"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Self-adhesive plates, sheets, film, foil, tape, strip and other flat shapes, of plastics, whether or not in rolls</w:t>
            </w:r>
          </w:p>
          <w:p w14:paraId="1FC111F5" w14:textId="2AB96CCC" w:rsidR="00015E82" w:rsidRPr="00C269AA" w:rsidRDefault="00015E82" w:rsidP="00015E82">
            <w:pPr>
              <w:pStyle w:val="NoSpacing"/>
              <w:rPr>
                <w:rFonts w:cs="Arial"/>
                <w:color w:val="000000" w:themeColor="text1"/>
              </w:rPr>
            </w:pPr>
            <w:r w:rsidRPr="00C269AA">
              <w:rPr>
                <w:rFonts w:eastAsia="Arial" w:cs="Arial"/>
                <w:color w:val="000000" w:themeColor="text1"/>
              </w:rPr>
              <w:t>In rolls of a width not exceeding 20 cm</w:t>
            </w:r>
          </w:p>
          <w:p w14:paraId="4CDAA138" w14:textId="678B2C12"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A67CA8A" w14:textId="268F881B"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AD2113B" w14:textId="5A467534" w:rsidR="00015E82" w:rsidRPr="00C269AA" w:rsidRDefault="00015E82" w:rsidP="00015E82">
            <w:pPr>
              <w:pStyle w:val="NoSpacing"/>
              <w:rPr>
                <w:rFonts w:cs="Arial"/>
                <w:color w:val="000000" w:themeColor="text1"/>
              </w:rPr>
            </w:pPr>
            <w:r w:rsidRPr="00C269AA">
              <w:rPr>
                <w:rFonts w:eastAsia="Arial" w:cs="Arial"/>
                <w:color w:val="000000" w:themeColor="text1"/>
              </w:rPr>
              <w:t>Self adhesive reflecting film, consisting of several layers including: a copolymer of acrylic resin, polyurethane, a metalised layer with, on one side, laser imprints against counterfeiting, alteration or substitution of data or duplications, or an official mark for an intended use, glass microspheres, and an adhesive layer, with a release liner on one or both sides</w:t>
            </w:r>
          </w:p>
          <w:p w14:paraId="67EC036F" w14:textId="14D83A12"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44CB507" w14:textId="4CDB31F4"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DC9C979" w14:textId="13FF336C"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43116D" w14:textId="40646B82"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35008726" w14:textId="677D39AF"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4D7CB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472B31" w:rsidRPr="00C269AA" w14:paraId="50DDA47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C1C25A6" w14:textId="0A016968" w:rsidR="00472B31" w:rsidRPr="00C269AA" w:rsidRDefault="00472B31" w:rsidP="00472B31">
            <w:pPr>
              <w:pStyle w:val="NoSpacing"/>
              <w:rPr>
                <w:rFonts w:eastAsia="Arial" w:cs="Arial"/>
                <w:color w:val="000000" w:themeColor="text1"/>
              </w:rPr>
            </w:pPr>
            <w:r w:rsidRPr="00C269AA">
              <w:rPr>
                <w:rFonts w:cs="Arial"/>
              </w:rPr>
              <w:t>3919108078</w:t>
            </w:r>
          </w:p>
        </w:tc>
        <w:tc>
          <w:tcPr>
            <w:tcW w:w="3676" w:type="pct"/>
            <w:tcBorders>
              <w:top w:val="single" w:sz="4" w:space="0" w:color="A6A6A6"/>
              <w:bottom w:val="single" w:sz="4" w:space="0" w:color="A6A6A6"/>
            </w:tcBorders>
            <w:tcMar>
              <w:top w:w="0" w:type="dxa"/>
              <w:left w:w="113" w:type="dxa"/>
              <w:bottom w:w="0" w:type="dxa"/>
              <w:right w:w="113" w:type="dxa"/>
            </w:tcMar>
          </w:tcPr>
          <w:p w14:paraId="2EDD0887" w14:textId="73356736" w:rsidR="00472B31" w:rsidRPr="00C269AA" w:rsidRDefault="00472B31" w:rsidP="00472B31">
            <w:pPr>
              <w:pStyle w:val="NoSpacing"/>
              <w:rPr>
                <w:rFonts w:eastAsia="Arial" w:cs="Arial"/>
                <w:color w:val="000000" w:themeColor="text1"/>
              </w:rPr>
            </w:pPr>
            <w:r w:rsidRPr="00C269AA">
              <w:rPr>
                <w:rFonts w:eastAsia="Arial" w:cs="Arial"/>
              </w:rPr>
              <w:t>Self-adhesive plates, sheets, film, foil, tape, strip and other flat shapes, of plastics, whether or not in rolls</w:t>
            </w:r>
            <w:r w:rsidRPr="00C269AA">
              <w:rPr>
                <w:rFonts w:eastAsia="Arial" w:cs="Arial"/>
              </w:rPr>
              <w:br/>
              <w:t>In rolls of a width not exceeding 20 cm</w:t>
            </w:r>
            <w:r w:rsidRPr="00C269AA">
              <w:rPr>
                <w:rFonts w:eastAsia="Arial" w:cs="Arial"/>
              </w:rPr>
              <w:br/>
              <w:t>Other</w:t>
            </w:r>
            <w:r w:rsidRPr="00C269AA">
              <w:rPr>
                <w:rFonts w:eastAsia="Arial" w:cs="Arial"/>
              </w:rPr>
              <w:br/>
              <w:t>Other</w:t>
            </w:r>
            <w:r w:rsidRPr="00C269AA">
              <w:rPr>
                <w:rFonts w:eastAsia="Arial" w:cs="Arial"/>
              </w:rPr>
              <w:br/>
            </w:r>
            <w:r w:rsidRPr="00C269AA">
              <w:rPr>
                <w:rFonts w:cs="Arial"/>
              </w:rPr>
              <w:t>Polytetrafluoroethylene film,</w:t>
            </w:r>
            <w:r w:rsidRPr="00C269AA">
              <w:rPr>
                <w:rFonts w:cs="Arial"/>
              </w:rPr>
              <w:br/>
              <w:t>-with a thickness of 50 µm or more,</w:t>
            </w:r>
            <w:r w:rsidRPr="00C269AA">
              <w:rPr>
                <w:rFonts w:cs="Arial"/>
              </w:rPr>
              <w:br/>
              <w:t>-with a width of 6.30 mm or more but not more than 740 mm,</w:t>
            </w:r>
            <w:r w:rsidRPr="00C269AA">
              <w:rPr>
                <w:rFonts w:cs="Arial"/>
              </w:rPr>
              <w:br/>
              <w:t>-an elongation at break of not more than 200%, and</w:t>
            </w:r>
            <w:r w:rsidRPr="00C269AA">
              <w:rPr>
                <w:rFonts w:cs="Arial"/>
              </w:rPr>
              <w:br/>
              <w:t>-coated on one side with a pressure sensitive silicone adhesive with a thickness of not more than 50 µm</w:t>
            </w:r>
            <w:r w:rsidRPr="00C269AA">
              <w:rPr>
                <w:rFonts w:eastAsia="Arial" w:cs="Arial"/>
              </w:rPr>
              <w:b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09CF7DC" w14:textId="62C577CE" w:rsidR="00472B31" w:rsidRPr="00C269AA" w:rsidRDefault="00472B31" w:rsidP="00472B31">
            <w:pPr>
              <w:pStyle w:val="NoSpacing"/>
              <w:rPr>
                <w:rFonts w:eastAsia="Arial" w:cs="Arial"/>
                <w:color w:val="000000" w:themeColor="text1"/>
              </w:rPr>
            </w:pPr>
            <w:r w:rsidRPr="00C269AA">
              <w:rPr>
                <w:rFonts w:eastAsia="Arial" w:cs="Arial"/>
                <w:color w:val="000000" w:themeColor="text1"/>
              </w:rPr>
              <w:t>0.0%</w:t>
            </w:r>
          </w:p>
        </w:tc>
      </w:tr>
      <w:tr w:rsidR="00015E82" w:rsidRPr="00C269AA" w14:paraId="16505F4E"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B3CBF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3919108090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2DA4567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Self-adhesive plates, sheets, film, foil, tape, strip and other flat shapes, of plastics, whether or not in rolls</w:t>
            </w:r>
          </w:p>
          <w:p w14:paraId="1494D7C3" w14:textId="29C9352C" w:rsidR="00015E82" w:rsidRPr="00C269AA" w:rsidRDefault="00015E82" w:rsidP="00015E82">
            <w:pPr>
              <w:pStyle w:val="NoSpacing"/>
              <w:rPr>
                <w:rFonts w:cs="Arial"/>
                <w:color w:val="000000" w:themeColor="text1"/>
              </w:rPr>
            </w:pPr>
            <w:r w:rsidRPr="00C269AA">
              <w:rPr>
                <w:rFonts w:eastAsia="Arial" w:cs="Arial"/>
                <w:color w:val="000000" w:themeColor="text1"/>
              </w:rPr>
              <w:t>In rolls of a width not exceeding 20 cm</w:t>
            </w:r>
          </w:p>
          <w:p w14:paraId="2D261BD9" w14:textId="321EFA52"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A071CAA" w14:textId="2709A543"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6DE36E83" w14:textId="2E4B8686"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9137FBD" w14:textId="7F9A8089"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C186216" w14:textId="283A6276"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1E77931A" w14:textId="113DC042"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C530D42" w14:textId="090555BC"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49307B63" w14:textId="2CB6B1CA"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FA59B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14060DB"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64F20E" w14:textId="71BB6F98" w:rsidR="00015E82" w:rsidRPr="00C269AA" w:rsidRDefault="00015E82" w:rsidP="00015E82">
            <w:pPr>
              <w:pStyle w:val="NoSpacing"/>
              <w:rPr>
                <w:rFonts w:cs="Arial"/>
                <w:color w:val="000000" w:themeColor="text1"/>
              </w:rPr>
            </w:pPr>
            <w:r w:rsidRPr="00C269AA">
              <w:rPr>
                <w:rFonts w:eastAsia="Arial" w:cs="Arial"/>
                <w:color w:val="000000" w:themeColor="text1"/>
              </w:rPr>
              <w:t>39199080</w:t>
            </w:r>
          </w:p>
        </w:tc>
        <w:tc>
          <w:tcPr>
            <w:tcW w:w="3676" w:type="pct"/>
            <w:tcBorders>
              <w:top w:val="single" w:sz="4" w:space="0" w:color="A6A6A6"/>
              <w:bottom w:val="single" w:sz="4" w:space="0" w:color="A6A6A6"/>
            </w:tcBorders>
            <w:tcMar>
              <w:top w:w="0" w:type="dxa"/>
              <w:left w:w="113" w:type="dxa"/>
              <w:bottom w:w="0" w:type="dxa"/>
              <w:right w:w="113" w:type="dxa"/>
            </w:tcMar>
            <w:hideMark/>
          </w:tcPr>
          <w:p w14:paraId="4FA6B7D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Self-adhesive plates, sheets, film, foil, tape, strip and other flat shapes, of plastics, whether or not in rolls</w:t>
            </w:r>
          </w:p>
          <w:p w14:paraId="49E761C9" w14:textId="3815D1BC"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C9F3C14" w14:textId="2274921B"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3D09FDD" w14:textId="2C62081C"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5919789" w14:textId="128A699F"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7D6F29B9" w14:textId="654201D3"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CA09EEF" w14:textId="304CF7CF"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28FE1310" w14:textId="13CB9938"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2E174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FD636F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B8C14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3920102300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9DAC3A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48911DB5" w14:textId="0EC62848"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022D9781" w14:textId="0FEBA62B"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0.125 mm</w:t>
            </w:r>
          </w:p>
          <w:p w14:paraId="2A19CECF" w14:textId="630412E4" w:rsidR="00015E82" w:rsidRPr="00C269AA" w:rsidRDefault="00015E82" w:rsidP="00015E82">
            <w:pPr>
              <w:pStyle w:val="NoSpacing"/>
              <w:rPr>
                <w:rFonts w:cs="Arial"/>
                <w:color w:val="000000" w:themeColor="text1"/>
              </w:rPr>
            </w:pPr>
            <w:r w:rsidRPr="00C269AA">
              <w:rPr>
                <w:rFonts w:eastAsia="Arial" w:cs="Arial"/>
                <w:color w:val="000000" w:themeColor="text1"/>
              </w:rPr>
              <w:t>Of polyethylene having a specific gravity of</w:t>
            </w:r>
          </w:p>
          <w:p w14:paraId="3B1FB5B7" w14:textId="36161610" w:rsidR="00015E82" w:rsidRPr="00C269AA" w:rsidRDefault="00015E82" w:rsidP="00015E82">
            <w:pPr>
              <w:pStyle w:val="NoSpacing"/>
              <w:rPr>
                <w:rFonts w:cs="Arial"/>
                <w:color w:val="000000" w:themeColor="text1"/>
              </w:rPr>
            </w:pPr>
            <w:r w:rsidRPr="00C269AA">
              <w:rPr>
                <w:rFonts w:eastAsia="Arial" w:cs="Arial"/>
                <w:color w:val="000000" w:themeColor="text1"/>
              </w:rPr>
              <w:t>Less than 0,94</w:t>
            </w:r>
          </w:p>
          <w:p w14:paraId="4A8B0825" w14:textId="2E55B2A2" w:rsidR="00015E82" w:rsidRPr="00C269AA" w:rsidRDefault="00015E82" w:rsidP="00015E82">
            <w:pPr>
              <w:pStyle w:val="NoSpacing"/>
              <w:rPr>
                <w:rFonts w:cs="Arial"/>
                <w:color w:val="000000" w:themeColor="text1"/>
              </w:rPr>
            </w:pPr>
            <w:r w:rsidRPr="00C269AA">
              <w:rPr>
                <w:rFonts w:eastAsia="Arial" w:cs="Arial"/>
                <w:color w:val="000000" w:themeColor="text1"/>
              </w:rPr>
              <w:t>Polyethylene film, of a thickness of 20 micrometres or more but not exceeding 40 micrometres, for the production of photoresist film used in the manufacture of semiconductors or printed circuits</w:t>
            </w:r>
          </w:p>
          <w:p w14:paraId="52C4450A" w14:textId="2F8CDFD4"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E99630E" w14:textId="4A738349"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D79E26E" w14:textId="7CD9910B"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F087B3" w14:textId="419E4D21"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6192D40A" w14:textId="7101C7D2"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DD60C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812049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067912" w14:textId="19AFCFB0" w:rsidR="00015E82" w:rsidRPr="00C269AA" w:rsidRDefault="00015E82" w:rsidP="00015E82">
            <w:pPr>
              <w:pStyle w:val="NoSpacing"/>
              <w:rPr>
                <w:rFonts w:cs="Arial"/>
                <w:color w:val="000000" w:themeColor="text1"/>
              </w:rPr>
            </w:pPr>
            <w:r w:rsidRPr="00C269AA">
              <w:rPr>
                <w:rFonts w:eastAsia="Arial" w:cs="Arial"/>
                <w:color w:val="000000" w:themeColor="text1"/>
              </w:rPr>
              <w:t>3920102410</w:t>
            </w:r>
          </w:p>
        </w:tc>
        <w:tc>
          <w:tcPr>
            <w:tcW w:w="3676" w:type="pct"/>
            <w:tcBorders>
              <w:top w:val="single" w:sz="4" w:space="0" w:color="A6A6A6"/>
              <w:bottom w:val="single" w:sz="4" w:space="0" w:color="A6A6A6"/>
            </w:tcBorders>
            <w:tcMar>
              <w:top w:w="0" w:type="dxa"/>
              <w:left w:w="113" w:type="dxa"/>
              <w:bottom w:w="0" w:type="dxa"/>
              <w:right w:w="113" w:type="dxa"/>
            </w:tcMar>
            <w:hideMark/>
          </w:tcPr>
          <w:p w14:paraId="4B5F5FE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24EE51B9" w14:textId="28B2C9B8"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65C1D9E8" w14:textId="3EAC76C0"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0.125 mm</w:t>
            </w:r>
          </w:p>
          <w:p w14:paraId="58D17FDB" w14:textId="6DF15BA7" w:rsidR="00015E82" w:rsidRPr="00C269AA" w:rsidRDefault="00015E82" w:rsidP="00015E82">
            <w:pPr>
              <w:pStyle w:val="NoSpacing"/>
              <w:rPr>
                <w:rFonts w:cs="Arial"/>
                <w:color w:val="000000" w:themeColor="text1"/>
              </w:rPr>
            </w:pPr>
            <w:r w:rsidRPr="00C269AA">
              <w:rPr>
                <w:rFonts w:eastAsia="Arial" w:cs="Arial"/>
                <w:color w:val="000000" w:themeColor="text1"/>
              </w:rPr>
              <w:t>Of polyethylene having a specific gravity of</w:t>
            </w:r>
          </w:p>
          <w:p w14:paraId="7822E7F2" w14:textId="0EB3F038" w:rsidR="00015E82" w:rsidRPr="00C269AA" w:rsidRDefault="00015E82" w:rsidP="00015E82">
            <w:pPr>
              <w:pStyle w:val="NoSpacing"/>
              <w:rPr>
                <w:rFonts w:cs="Arial"/>
                <w:color w:val="000000" w:themeColor="text1"/>
              </w:rPr>
            </w:pPr>
            <w:r w:rsidRPr="00C269AA">
              <w:rPr>
                <w:rFonts w:eastAsia="Arial" w:cs="Arial"/>
                <w:color w:val="000000" w:themeColor="text1"/>
              </w:rPr>
              <w:t>Less than 0,94</w:t>
            </w:r>
          </w:p>
          <w:p w14:paraId="6E2924A0" w14:textId="5F55FE44" w:rsidR="00015E82" w:rsidRPr="00C269AA" w:rsidRDefault="00015E82" w:rsidP="00015E82">
            <w:pPr>
              <w:pStyle w:val="NoSpacing"/>
              <w:rPr>
                <w:rFonts w:cs="Arial"/>
                <w:color w:val="000000" w:themeColor="text1"/>
              </w:rPr>
            </w:pPr>
            <w:r w:rsidRPr="00C269AA">
              <w:rPr>
                <w:rFonts w:eastAsia="Arial" w:cs="Arial"/>
                <w:color w:val="000000" w:themeColor="text1"/>
              </w:rPr>
              <w:t>Stretch film, not printed</w:t>
            </w:r>
          </w:p>
          <w:p w14:paraId="3B6EF5C0" w14:textId="352AA8B8"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D6A8A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4D91C71"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45CAA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lastRenderedPageBreak/>
              <w:t>3920102490</w:t>
            </w:r>
          </w:p>
        </w:tc>
        <w:tc>
          <w:tcPr>
            <w:tcW w:w="3676" w:type="pct"/>
            <w:tcBorders>
              <w:top w:val="single" w:sz="4" w:space="0" w:color="A6A6A6"/>
              <w:bottom w:val="single" w:sz="4" w:space="0" w:color="A6A6A6"/>
            </w:tcBorders>
            <w:tcMar>
              <w:top w:w="0" w:type="dxa"/>
              <w:left w:w="113" w:type="dxa"/>
              <w:bottom w:w="0" w:type="dxa"/>
              <w:right w:w="113" w:type="dxa"/>
            </w:tcMar>
            <w:hideMark/>
          </w:tcPr>
          <w:p w14:paraId="2E7B2C7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466506D4" w14:textId="0108666D"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2CC3BEB2" w14:textId="40976732"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0.125 mm</w:t>
            </w:r>
          </w:p>
          <w:p w14:paraId="6C7777AC" w14:textId="3A4E1068" w:rsidR="00015E82" w:rsidRPr="00C269AA" w:rsidRDefault="00015E82" w:rsidP="00015E82">
            <w:pPr>
              <w:pStyle w:val="NoSpacing"/>
              <w:rPr>
                <w:rFonts w:cs="Arial"/>
                <w:color w:val="000000" w:themeColor="text1"/>
              </w:rPr>
            </w:pPr>
            <w:r w:rsidRPr="00C269AA">
              <w:rPr>
                <w:rFonts w:eastAsia="Arial" w:cs="Arial"/>
                <w:color w:val="000000" w:themeColor="text1"/>
              </w:rPr>
              <w:t>Of polyethylene having a specific gravity of</w:t>
            </w:r>
          </w:p>
          <w:p w14:paraId="3E36E67D" w14:textId="7ADFD684" w:rsidR="00015E82" w:rsidRPr="00C269AA" w:rsidRDefault="00015E82" w:rsidP="00015E82">
            <w:pPr>
              <w:pStyle w:val="NoSpacing"/>
              <w:rPr>
                <w:rFonts w:cs="Arial"/>
                <w:color w:val="000000" w:themeColor="text1"/>
              </w:rPr>
            </w:pPr>
            <w:r w:rsidRPr="00C269AA">
              <w:rPr>
                <w:rFonts w:eastAsia="Arial" w:cs="Arial"/>
                <w:color w:val="000000" w:themeColor="text1"/>
              </w:rPr>
              <w:t>Less than 0,94</w:t>
            </w:r>
          </w:p>
          <w:p w14:paraId="5B351D8E" w14:textId="5FD83115" w:rsidR="00015E82" w:rsidRPr="00C269AA" w:rsidRDefault="00015E82" w:rsidP="00015E82">
            <w:pPr>
              <w:pStyle w:val="NoSpacing"/>
              <w:rPr>
                <w:rFonts w:cs="Arial"/>
                <w:color w:val="000000" w:themeColor="text1"/>
              </w:rPr>
            </w:pPr>
            <w:r w:rsidRPr="00C269AA">
              <w:rPr>
                <w:rFonts w:eastAsia="Arial" w:cs="Arial"/>
                <w:color w:val="000000" w:themeColor="text1"/>
              </w:rPr>
              <w:t>Stretch film, not printed</w:t>
            </w:r>
          </w:p>
          <w:p w14:paraId="1FBBA9C1" w14:textId="69D6F4F7" w:rsidR="00015E82" w:rsidRPr="00C269AA" w:rsidRDefault="00015E82" w:rsidP="00015E82">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6C0A6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AB47D2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829F4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3920102590</w:t>
            </w:r>
          </w:p>
        </w:tc>
        <w:tc>
          <w:tcPr>
            <w:tcW w:w="3676" w:type="pct"/>
            <w:tcBorders>
              <w:top w:val="single" w:sz="4" w:space="0" w:color="A6A6A6"/>
              <w:bottom w:val="single" w:sz="4" w:space="0" w:color="A6A6A6"/>
            </w:tcBorders>
            <w:tcMar>
              <w:top w:w="0" w:type="dxa"/>
              <w:left w:w="113" w:type="dxa"/>
              <w:bottom w:w="0" w:type="dxa"/>
              <w:right w:w="113" w:type="dxa"/>
            </w:tcMar>
            <w:hideMark/>
          </w:tcPr>
          <w:p w14:paraId="2D251C9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03C6B6BC" w14:textId="03DFECFE"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795CF0A8" w14:textId="7680981F"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0.125 mm</w:t>
            </w:r>
          </w:p>
          <w:p w14:paraId="7D895D3B" w14:textId="40937123" w:rsidR="00015E82" w:rsidRPr="00C269AA" w:rsidRDefault="00015E82" w:rsidP="00015E82">
            <w:pPr>
              <w:pStyle w:val="NoSpacing"/>
              <w:rPr>
                <w:rFonts w:cs="Arial"/>
                <w:color w:val="000000" w:themeColor="text1"/>
              </w:rPr>
            </w:pPr>
            <w:r w:rsidRPr="00C269AA">
              <w:rPr>
                <w:rFonts w:eastAsia="Arial" w:cs="Arial"/>
                <w:color w:val="000000" w:themeColor="text1"/>
              </w:rPr>
              <w:t>Of polyethylene having a specific gravity of</w:t>
            </w:r>
          </w:p>
          <w:p w14:paraId="19CA988C" w14:textId="0FFD005C" w:rsidR="00015E82" w:rsidRPr="00C269AA" w:rsidRDefault="00015E82" w:rsidP="00015E82">
            <w:pPr>
              <w:pStyle w:val="NoSpacing"/>
              <w:rPr>
                <w:rFonts w:cs="Arial"/>
                <w:color w:val="000000" w:themeColor="text1"/>
              </w:rPr>
            </w:pPr>
            <w:r w:rsidRPr="00C269AA">
              <w:rPr>
                <w:rFonts w:eastAsia="Arial" w:cs="Arial"/>
                <w:color w:val="000000" w:themeColor="text1"/>
              </w:rPr>
              <w:t>Less than 0,94</w:t>
            </w:r>
          </w:p>
          <w:p w14:paraId="0C4AECEF" w14:textId="736833A3"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6C9933A8" w14:textId="77777777" w:rsidR="00015E82" w:rsidRPr="00C269AA" w:rsidRDefault="00015E82" w:rsidP="00015E82">
            <w:pPr>
              <w:pStyle w:val="NoSpacing"/>
              <w:rPr>
                <w:rFonts w:eastAsia="Arial" w:cs="Arial"/>
                <w:color w:val="000000" w:themeColor="text1"/>
              </w:rPr>
            </w:pPr>
            <w:r w:rsidRPr="00C269AA">
              <w:rPr>
                <w:rFonts w:eastAsia="Arial" w:cs="Arial"/>
                <w:color w:val="000000" w:themeColor="text1"/>
              </w:rPr>
              <w:t>Other</w:t>
            </w:r>
          </w:p>
          <w:p w14:paraId="3C676DDA" w14:textId="77777777" w:rsidR="00744A3A" w:rsidRPr="00C269AA" w:rsidRDefault="00744A3A" w:rsidP="00744A3A">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6EE1A70" w14:textId="77777777" w:rsidR="00744A3A" w:rsidRPr="00C269AA" w:rsidRDefault="00744A3A" w:rsidP="00744A3A">
            <w:pPr>
              <w:pStyle w:val="NoSpacing"/>
              <w:rPr>
                <w:rFonts w:cs="Arial"/>
                <w:color w:val="000000" w:themeColor="text1"/>
              </w:rPr>
            </w:pPr>
            <w:r w:rsidRPr="00C269AA">
              <w:rPr>
                <w:rFonts w:cs="Arial"/>
                <w:color w:val="000000" w:themeColor="text1"/>
              </w:rPr>
              <w:t>• for fitting to or equipping such ships, boats or other vessels;</w:t>
            </w:r>
          </w:p>
          <w:p w14:paraId="57791726" w14:textId="77777777" w:rsidR="00744A3A" w:rsidRPr="00C269AA" w:rsidRDefault="00744A3A" w:rsidP="00744A3A">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B79EC30" w14:textId="77777777" w:rsidR="00744A3A" w:rsidRPr="00C269AA" w:rsidRDefault="00744A3A" w:rsidP="00744A3A">
            <w:pPr>
              <w:pStyle w:val="NoSpacing"/>
              <w:rPr>
                <w:rFonts w:cs="Arial"/>
                <w:color w:val="000000" w:themeColor="text1"/>
              </w:rPr>
            </w:pPr>
            <w:r w:rsidRPr="00C269AA">
              <w:rPr>
                <w:rFonts w:eastAsia="Arial" w:cs="Arial"/>
                <w:color w:val="000000" w:themeColor="text1"/>
              </w:rPr>
              <w:t>• for equipping the above platforms;</w:t>
            </w:r>
          </w:p>
          <w:p w14:paraId="31703789" w14:textId="6F66D00A" w:rsidR="00744A3A" w:rsidRPr="00C269AA" w:rsidRDefault="00744A3A" w:rsidP="00744A3A">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0F4AC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343F077"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30FD62" w14:textId="0E92AD57" w:rsidR="00015E82" w:rsidRPr="00C269AA" w:rsidRDefault="00015E82" w:rsidP="00015E82">
            <w:pPr>
              <w:pStyle w:val="NoSpacing"/>
              <w:rPr>
                <w:rFonts w:cs="Arial"/>
                <w:color w:val="000000" w:themeColor="text1"/>
              </w:rPr>
            </w:pPr>
            <w:r w:rsidRPr="00C269AA">
              <w:rPr>
                <w:rFonts w:eastAsia="Arial" w:cs="Arial"/>
                <w:color w:val="000000" w:themeColor="text1"/>
              </w:rPr>
              <w:t>3920102810</w:t>
            </w:r>
          </w:p>
        </w:tc>
        <w:tc>
          <w:tcPr>
            <w:tcW w:w="3676" w:type="pct"/>
            <w:tcBorders>
              <w:top w:val="single" w:sz="4" w:space="0" w:color="A6A6A6"/>
              <w:bottom w:val="single" w:sz="4" w:space="0" w:color="A6A6A6"/>
            </w:tcBorders>
            <w:tcMar>
              <w:top w:w="0" w:type="dxa"/>
              <w:left w:w="113" w:type="dxa"/>
              <w:bottom w:w="0" w:type="dxa"/>
              <w:right w:w="113" w:type="dxa"/>
            </w:tcMar>
            <w:hideMark/>
          </w:tcPr>
          <w:p w14:paraId="07755A6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3C19743D" w14:textId="7F91F1F1"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378D0DB2" w14:textId="247C4706"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0.125 mm</w:t>
            </w:r>
          </w:p>
          <w:p w14:paraId="39532EB8" w14:textId="1CFBA2F7" w:rsidR="00015E82" w:rsidRPr="00C269AA" w:rsidRDefault="00015E82" w:rsidP="00015E82">
            <w:pPr>
              <w:pStyle w:val="NoSpacing"/>
              <w:rPr>
                <w:rFonts w:cs="Arial"/>
                <w:color w:val="000000" w:themeColor="text1"/>
              </w:rPr>
            </w:pPr>
            <w:r w:rsidRPr="00C269AA">
              <w:rPr>
                <w:rFonts w:eastAsia="Arial" w:cs="Arial"/>
                <w:color w:val="000000" w:themeColor="text1"/>
              </w:rPr>
              <w:t>Of polyethylene having a specific gravity of</w:t>
            </w:r>
          </w:p>
          <w:p w14:paraId="47342681" w14:textId="336D32D6" w:rsidR="00015E82" w:rsidRPr="00C269AA" w:rsidRDefault="00015E82" w:rsidP="00015E82">
            <w:pPr>
              <w:pStyle w:val="NoSpacing"/>
              <w:rPr>
                <w:rFonts w:cs="Arial"/>
                <w:color w:val="000000" w:themeColor="text1"/>
              </w:rPr>
            </w:pPr>
            <w:r w:rsidRPr="00C269AA">
              <w:rPr>
                <w:rFonts w:eastAsia="Arial" w:cs="Arial"/>
                <w:color w:val="000000" w:themeColor="text1"/>
              </w:rPr>
              <w:t>0,94 or more</w:t>
            </w:r>
          </w:p>
          <w:p w14:paraId="36B5FEA7" w14:textId="7CA78D4E"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7EF713B2" w14:textId="42E4F6A7"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BB9B5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9017E0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14020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3920102899</w:t>
            </w:r>
          </w:p>
        </w:tc>
        <w:tc>
          <w:tcPr>
            <w:tcW w:w="3676" w:type="pct"/>
            <w:tcBorders>
              <w:top w:val="single" w:sz="4" w:space="0" w:color="A6A6A6"/>
              <w:bottom w:val="single" w:sz="4" w:space="0" w:color="A6A6A6"/>
            </w:tcBorders>
            <w:tcMar>
              <w:top w:w="0" w:type="dxa"/>
              <w:left w:w="113" w:type="dxa"/>
              <w:bottom w:w="0" w:type="dxa"/>
              <w:right w:w="113" w:type="dxa"/>
            </w:tcMar>
            <w:hideMark/>
          </w:tcPr>
          <w:p w14:paraId="159E89C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7E178854" w14:textId="4BF95857"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67D5E8D6" w14:textId="541A54C4"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0.125 mm</w:t>
            </w:r>
          </w:p>
          <w:p w14:paraId="1452505B" w14:textId="37BEED21" w:rsidR="00015E82" w:rsidRPr="00C269AA" w:rsidRDefault="00015E82" w:rsidP="00015E82">
            <w:pPr>
              <w:pStyle w:val="NoSpacing"/>
              <w:rPr>
                <w:rFonts w:cs="Arial"/>
                <w:color w:val="000000" w:themeColor="text1"/>
              </w:rPr>
            </w:pPr>
            <w:r w:rsidRPr="00C269AA">
              <w:rPr>
                <w:rFonts w:eastAsia="Arial" w:cs="Arial"/>
                <w:color w:val="000000" w:themeColor="text1"/>
              </w:rPr>
              <w:t>Of polyethylene having a specific gravity of</w:t>
            </w:r>
          </w:p>
          <w:p w14:paraId="34E17B24" w14:textId="4F83A8A6" w:rsidR="00015E82" w:rsidRPr="00C269AA" w:rsidRDefault="00015E82" w:rsidP="00015E82">
            <w:pPr>
              <w:pStyle w:val="NoSpacing"/>
              <w:rPr>
                <w:rFonts w:cs="Arial"/>
                <w:color w:val="000000" w:themeColor="text1"/>
              </w:rPr>
            </w:pPr>
            <w:r w:rsidRPr="00C269AA">
              <w:rPr>
                <w:rFonts w:eastAsia="Arial" w:cs="Arial"/>
                <w:color w:val="000000" w:themeColor="text1"/>
              </w:rPr>
              <w:t>0,94 or more</w:t>
            </w:r>
          </w:p>
          <w:p w14:paraId="493DE3E0" w14:textId="329BD791"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6F4AE55E" w14:textId="77777777" w:rsidR="00015E82" w:rsidRPr="00C269AA" w:rsidRDefault="00015E82" w:rsidP="00015E82">
            <w:pPr>
              <w:pStyle w:val="NoSpacing"/>
              <w:rPr>
                <w:rFonts w:eastAsia="Arial" w:cs="Arial"/>
                <w:color w:val="000000" w:themeColor="text1"/>
              </w:rPr>
            </w:pPr>
            <w:r w:rsidRPr="00C269AA">
              <w:rPr>
                <w:rFonts w:eastAsia="Arial" w:cs="Arial"/>
                <w:color w:val="000000" w:themeColor="text1"/>
              </w:rPr>
              <w:t>Other</w:t>
            </w:r>
          </w:p>
          <w:p w14:paraId="274E4B66" w14:textId="77777777" w:rsidR="00311D0D" w:rsidRPr="00C269AA" w:rsidRDefault="00311D0D" w:rsidP="00311D0D">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1AF5276" w14:textId="77777777" w:rsidR="00311D0D" w:rsidRPr="00C269AA" w:rsidRDefault="00311D0D" w:rsidP="00311D0D">
            <w:pPr>
              <w:pStyle w:val="NoSpacing"/>
              <w:rPr>
                <w:rFonts w:cs="Arial"/>
                <w:color w:val="000000" w:themeColor="text1"/>
              </w:rPr>
            </w:pPr>
            <w:r w:rsidRPr="00C269AA">
              <w:rPr>
                <w:rFonts w:cs="Arial"/>
                <w:color w:val="000000" w:themeColor="text1"/>
              </w:rPr>
              <w:t>• for fitting to or equipping such ships, boats or other vessels;</w:t>
            </w:r>
          </w:p>
          <w:p w14:paraId="3DFB3A81" w14:textId="77777777" w:rsidR="00311D0D" w:rsidRPr="00C269AA" w:rsidRDefault="00311D0D" w:rsidP="00311D0D">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004533" w14:textId="77777777" w:rsidR="00311D0D" w:rsidRPr="00C269AA" w:rsidRDefault="00311D0D" w:rsidP="00311D0D">
            <w:pPr>
              <w:pStyle w:val="NoSpacing"/>
              <w:rPr>
                <w:rFonts w:cs="Arial"/>
                <w:color w:val="000000" w:themeColor="text1"/>
              </w:rPr>
            </w:pPr>
            <w:r w:rsidRPr="00C269AA">
              <w:rPr>
                <w:rFonts w:eastAsia="Arial" w:cs="Arial"/>
                <w:color w:val="000000" w:themeColor="text1"/>
              </w:rPr>
              <w:t>• for equipping the above platforms;</w:t>
            </w:r>
          </w:p>
          <w:p w14:paraId="665BF35F" w14:textId="276B9A4F" w:rsidR="00311D0D" w:rsidRPr="00C269AA" w:rsidRDefault="00311D0D" w:rsidP="00311D0D">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946C0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596D36B"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4C5D43" w14:textId="33248436" w:rsidR="00015E82" w:rsidRPr="00C269AA" w:rsidRDefault="00015E82" w:rsidP="00015E82">
            <w:pPr>
              <w:pStyle w:val="NoSpacing"/>
              <w:rPr>
                <w:rFonts w:cs="Arial"/>
                <w:color w:val="000000" w:themeColor="text1"/>
              </w:rPr>
            </w:pPr>
            <w:r w:rsidRPr="00C269AA">
              <w:rPr>
                <w:rFonts w:eastAsia="Arial" w:cs="Arial"/>
                <w:color w:val="000000" w:themeColor="text1"/>
              </w:rPr>
              <w:t>3920104010</w:t>
            </w:r>
            <w:r w:rsidR="00CC5240" w:rsidRPr="00C269AA">
              <w:rPr>
                <w:rFonts w:eastAsia="Arial" w:cs="Arial"/>
                <w:color w:val="000000" w:themeColor="text1"/>
                <w:highlight w:val="yellow"/>
              </w:rPr>
              <w:t xml:space="preserve"> </w:t>
            </w:r>
          </w:p>
        </w:tc>
        <w:tc>
          <w:tcPr>
            <w:tcW w:w="3676" w:type="pct"/>
            <w:tcBorders>
              <w:top w:val="single" w:sz="4" w:space="0" w:color="A6A6A6"/>
              <w:bottom w:val="single" w:sz="4" w:space="0" w:color="A6A6A6"/>
            </w:tcBorders>
            <w:tcMar>
              <w:top w:w="0" w:type="dxa"/>
              <w:left w:w="113" w:type="dxa"/>
              <w:bottom w:w="0" w:type="dxa"/>
              <w:right w:w="113" w:type="dxa"/>
            </w:tcMar>
            <w:hideMark/>
          </w:tcPr>
          <w:p w14:paraId="21A285D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72F57347" w14:textId="1FA9A195"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4D545364" w14:textId="2339BFEC"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0.125 mm</w:t>
            </w:r>
          </w:p>
          <w:p w14:paraId="3710130C" w14:textId="49A884AE"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EB78687" w14:textId="4C92531F"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61B0DAB5" w14:textId="60F6DFD9"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C340B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B2C2BEF"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39A46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3920104040</w:t>
            </w:r>
          </w:p>
        </w:tc>
        <w:tc>
          <w:tcPr>
            <w:tcW w:w="3676" w:type="pct"/>
            <w:tcBorders>
              <w:top w:val="single" w:sz="4" w:space="0" w:color="A6A6A6"/>
              <w:bottom w:val="single" w:sz="4" w:space="0" w:color="A6A6A6"/>
            </w:tcBorders>
            <w:tcMar>
              <w:top w:w="0" w:type="dxa"/>
              <w:left w:w="113" w:type="dxa"/>
              <w:bottom w:w="0" w:type="dxa"/>
              <w:right w:w="113" w:type="dxa"/>
            </w:tcMar>
            <w:hideMark/>
          </w:tcPr>
          <w:p w14:paraId="3C642EC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6A624BD9" w14:textId="79F68376"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5804A457" w14:textId="248BB264"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0.125 mm</w:t>
            </w:r>
          </w:p>
          <w:p w14:paraId="452175A5" w14:textId="011E3AD6"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FAB2531" w14:textId="62FD2B5C"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3BE9201" w14:textId="42981C13" w:rsidR="00015E82" w:rsidRPr="00C269AA" w:rsidRDefault="00015E82" w:rsidP="00015E82">
            <w:pPr>
              <w:pStyle w:val="NoSpacing"/>
              <w:rPr>
                <w:rFonts w:cs="Arial"/>
                <w:color w:val="000000" w:themeColor="text1"/>
              </w:rPr>
            </w:pPr>
            <w:r w:rsidRPr="00C269AA">
              <w:rPr>
                <w:rFonts w:eastAsia="Arial" w:cs="Arial"/>
                <w:color w:val="000000" w:themeColor="text1"/>
              </w:rPr>
              <w:t>Tubular layered film predominately of polyethylene: consisting of a tri-layer barrier with a core layer of ethylene vinyl alcohol covered on either side with a layer of polyamide, covered on either side with at least one layer of polyethylene, having a total thickness of 55 µm or more, having a diameter of 500 mm or more but not more than 600 mm</w:t>
            </w:r>
          </w:p>
          <w:p w14:paraId="50F41BF6" w14:textId="4C8054FF"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FE17FEA" w14:textId="72498D6E"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8F4FBCA" w14:textId="17B5271B"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96C4EAB" w14:textId="1BA9FBAC"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4B12F19A" w14:textId="6328A630"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CB87F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80FAFA1"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9E267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3920104099</w:t>
            </w:r>
          </w:p>
        </w:tc>
        <w:tc>
          <w:tcPr>
            <w:tcW w:w="3676" w:type="pct"/>
            <w:tcBorders>
              <w:top w:val="single" w:sz="4" w:space="0" w:color="A6A6A6"/>
              <w:bottom w:val="single" w:sz="4" w:space="0" w:color="A6A6A6"/>
            </w:tcBorders>
            <w:tcMar>
              <w:top w:w="0" w:type="dxa"/>
              <w:left w:w="113" w:type="dxa"/>
              <w:bottom w:w="0" w:type="dxa"/>
              <w:right w:w="113" w:type="dxa"/>
            </w:tcMar>
            <w:hideMark/>
          </w:tcPr>
          <w:p w14:paraId="2635CD3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790E7CBC" w14:textId="1483AF48"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3BD43C9F" w14:textId="11387A1E"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0.125 mm</w:t>
            </w:r>
          </w:p>
          <w:p w14:paraId="58267135" w14:textId="1AE820F8"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5D1E91A" w14:textId="6A5ADD56"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0E86508" w14:textId="56458C54"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E78D4E7" w14:textId="0AC3AA27"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C8C5219" w14:textId="0F6350F2"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E365B0E" w14:textId="297C5BD3"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64FF6FD" w14:textId="22DB8612"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4C305A7" w14:textId="5AB320E7"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BCA4E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4E327AC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D1685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3920108100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89BA11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057F31D8" w14:textId="4525623C"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7BA7DA25" w14:textId="3E66ACB8" w:rsidR="00015E82" w:rsidRPr="00C269AA" w:rsidRDefault="00015E82" w:rsidP="00015E82">
            <w:pPr>
              <w:pStyle w:val="NoSpacing"/>
              <w:rPr>
                <w:rFonts w:cs="Arial"/>
                <w:color w:val="000000" w:themeColor="text1"/>
              </w:rPr>
            </w:pPr>
            <w:r w:rsidRPr="00C269AA">
              <w:rPr>
                <w:rFonts w:eastAsia="Arial" w:cs="Arial"/>
                <w:color w:val="000000" w:themeColor="text1"/>
              </w:rPr>
              <w:t>Of a thickness exceeding 0.125 mm</w:t>
            </w:r>
          </w:p>
          <w:p w14:paraId="7168C3DC" w14:textId="46366AF8" w:rsidR="00015E82" w:rsidRPr="00C269AA" w:rsidRDefault="00015E82" w:rsidP="00015E82">
            <w:pPr>
              <w:pStyle w:val="NoSpacing"/>
              <w:rPr>
                <w:rFonts w:cs="Arial"/>
                <w:color w:val="000000" w:themeColor="text1"/>
              </w:rPr>
            </w:pPr>
            <w:r w:rsidRPr="00C269AA">
              <w:rPr>
                <w:rFonts w:eastAsia="Arial" w:cs="Arial"/>
                <w:color w:val="000000" w:themeColor="text1"/>
              </w:rPr>
              <w:t>Synthetic paper pulp, in the form of moist sheets made from unconnected finely branched polyethylene fibrils, whether or not blended with cellulose fibres in a quantity not exceeding 15%, containing poly(vinyl alcohol) dissolved in water as the moistening agent</w:t>
            </w:r>
          </w:p>
          <w:p w14:paraId="5B2ECA07" w14:textId="7024FEEC"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D09592B" w14:textId="5654879D"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5AAE8C4E" w14:textId="03E370D3"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5496353" w14:textId="476BF983"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B7462F0" w14:textId="144FEC89"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04475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6944B0A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9CDC6B" w14:textId="69A682D5" w:rsidR="00015E82" w:rsidRPr="00C269AA" w:rsidRDefault="00015E82" w:rsidP="00015E82">
            <w:pPr>
              <w:pStyle w:val="NoSpacing"/>
              <w:rPr>
                <w:rFonts w:cs="Arial"/>
                <w:color w:val="000000" w:themeColor="text1"/>
              </w:rPr>
            </w:pPr>
            <w:r w:rsidRPr="00C269AA">
              <w:rPr>
                <w:rFonts w:eastAsia="Arial" w:cs="Arial"/>
                <w:color w:val="000000" w:themeColor="text1"/>
              </w:rPr>
              <w:t>3920108910</w:t>
            </w:r>
          </w:p>
        </w:tc>
        <w:tc>
          <w:tcPr>
            <w:tcW w:w="3676" w:type="pct"/>
            <w:tcBorders>
              <w:top w:val="single" w:sz="4" w:space="0" w:color="A6A6A6"/>
              <w:bottom w:val="single" w:sz="4" w:space="0" w:color="A6A6A6"/>
            </w:tcBorders>
            <w:tcMar>
              <w:top w:w="0" w:type="dxa"/>
              <w:left w:w="113" w:type="dxa"/>
              <w:bottom w:w="0" w:type="dxa"/>
              <w:right w:w="113" w:type="dxa"/>
            </w:tcMar>
            <w:hideMark/>
          </w:tcPr>
          <w:p w14:paraId="79C0AA3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6F4F0CC5" w14:textId="30B27766"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46A9D2A2" w14:textId="17C7FB23" w:rsidR="00015E82" w:rsidRPr="00C269AA" w:rsidRDefault="00015E82" w:rsidP="00015E82">
            <w:pPr>
              <w:pStyle w:val="NoSpacing"/>
              <w:rPr>
                <w:rFonts w:cs="Arial"/>
                <w:color w:val="000000" w:themeColor="text1"/>
              </w:rPr>
            </w:pPr>
            <w:r w:rsidRPr="00C269AA">
              <w:rPr>
                <w:rFonts w:eastAsia="Arial" w:cs="Arial"/>
                <w:color w:val="000000" w:themeColor="text1"/>
              </w:rPr>
              <w:t>Of a thickness exceeding 0.125 mm</w:t>
            </w:r>
          </w:p>
          <w:p w14:paraId="7C026E6F" w14:textId="499B4C96"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04539383" w14:textId="64795D22"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154EAD62" w14:textId="65D5E9BC"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5E433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F7CCB4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553D3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lastRenderedPageBreak/>
              <w:t>3920108940</w:t>
            </w:r>
          </w:p>
        </w:tc>
        <w:tc>
          <w:tcPr>
            <w:tcW w:w="3676" w:type="pct"/>
            <w:tcBorders>
              <w:top w:val="single" w:sz="4" w:space="0" w:color="A6A6A6"/>
              <w:bottom w:val="single" w:sz="4" w:space="0" w:color="A6A6A6"/>
            </w:tcBorders>
            <w:tcMar>
              <w:top w:w="0" w:type="dxa"/>
              <w:left w:w="113" w:type="dxa"/>
              <w:bottom w:w="0" w:type="dxa"/>
              <w:right w:w="113" w:type="dxa"/>
            </w:tcMar>
            <w:hideMark/>
          </w:tcPr>
          <w:p w14:paraId="601B620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158D16C4" w14:textId="3D85AE9F"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60AF1DB7" w14:textId="37B48E37" w:rsidR="00015E82" w:rsidRPr="00C269AA" w:rsidRDefault="00015E82" w:rsidP="00015E82">
            <w:pPr>
              <w:pStyle w:val="NoSpacing"/>
              <w:rPr>
                <w:rFonts w:cs="Arial"/>
                <w:color w:val="000000" w:themeColor="text1"/>
              </w:rPr>
            </w:pPr>
            <w:r w:rsidRPr="00C269AA">
              <w:rPr>
                <w:rFonts w:eastAsia="Arial" w:cs="Arial"/>
                <w:color w:val="000000" w:themeColor="text1"/>
              </w:rPr>
              <w:t>Of a thickness exceeding 0.125 mm</w:t>
            </w:r>
          </w:p>
          <w:p w14:paraId="3913DE61" w14:textId="4C88DFEE"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A471477" w14:textId="5CAB58E9"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3E90248" w14:textId="3A0382F4" w:rsidR="00015E82" w:rsidRPr="00C269AA" w:rsidRDefault="00015E82" w:rsidP="00015E82">
            <w:pPr>
              <w:pStyle w:val="NoSpacing"/>
              <w:rPr>
                <w:rFonts w:cs="Arial"/>
                <w:color w:val="000000" w:themeColor="text1"/>
              </w:rPr>
            </w:pPr>
            <w:r w:rsidRPr="00C269AA">
              <w:rPr>
                <w:rFonts w:eastAsia="Arial" w:cs="Arial"/>
                <w:color w:val="000000" w:themeColor="text1"/>
              </w:rPr>
              <w:t>Composite sheet containing an acrylic coating and laminated to a high-density polyethylene layer, of a total thickness of 0.8 mm or more but not exceeding 1.2 mm</w:t>
            </w:r>
          </w:p>
          <w:p w14:paraId="3D0950F5" w14:textId="56BC9334"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973A7D0" w14:textId="1B681B51"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54F9A41D" w14:textId="1025F56F"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819C64E" w14:textId="1B45609E"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FD942AD" w14:textId="4F985734"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DFC45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089E3DC"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8F0BB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3920108990</w:t>
            </w:r>
          </w:p>
        </w:tc>
        <w:tc>
          <w:tcPr>
            <w:tcW w:w="3676" w:type="pct"/>
            <w:tcBorders>
              <w:top w:val="single" w:sz="4" w:space="0" w:color="A6A6A6"/>
              <w:bottom w:val="single" w:sz="4" w:space="0" w:color="A6A6A6"/>
            </w:tcBorders>
            <w:tcMar>
              <w:top w:w="0" w:type="dxa"/>
              <w:left w:w="113" w:type="dxa"/>
              <w:bottom w:w="0" w:type="dxa"/>
              <w:right w:w="113" w:type="dxa"/>
            </w:tcMar>
            <w:hideMark/>
          </w:tcPr>
          <w:p w14:paraId="37C0D8F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7C50A776" w14:textId="33C3AE25"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3D35665C" w14:textId="1AF129FA" w:rsidR="00015E82" w:rsidRPr="00C269AA" w:rsidRDefault="00015E82" w:rsidP="00015E82">
            <w:pPr>
              <w:pStyle w:val="NoSpacing"/>
              <w:rPr>
                <w:rFonts w:cs="Arial"/>
                <w:color w:val="000000" w:themeColor="text1"/>
              </w:rPr>
            </w:pPr>
            <w:r w:rsidRPr="00C269AA">
              <w:rPr>
                <w:rFonts w:eastAsia="Arial" w:cs="Arial"/>
                <w:color w:val="000000" w:themeColor="text1"/>
              </w:rPr>
              <w:t>Of a thickness exceeding 0.125 mm</w:t>
            </w:r>
          </w:p>
          <w:p w14:paraId="44A4A114" w14:textId="74FCA3AB"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AC444F1" w14:textId="5C19292D"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695D918" w14:textId="1B1FDC59"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DB65E30" w14:textId="03ECBBB6"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8482390" w14:textId="2BE9DAF5"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32893A22" w14:textId="22563C83"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587F6A1" w14:textId="615C202A"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C0D54E1" w14:textId="264ADC67"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7E262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80976E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F72BEA" w14:textId="7D3BC0B1" w:rsidR="00015E82" w:rsidRPr="00C269AA" w:rsidRDefault="00015E82" w:rsidP="00015E82">
            <w:pPr>
              <w:pStyle w:val="NoSpacing"/>
              <w:rPr>
                <w:rFonts w:cs="Arial"/>
                <w:color w:val="000000" w:themeColor="text1"/>
              </w:rPr>
            </w:pPr>
            <w:r w:rsidRPr="00C269AA">
              <w:rPr>
                <w:rFonts w:eastAsia="Arial" w:cs="Arial"/>
                <w:color w:val="000000" w:themeColor="text1"/>
              </w:rPr>
              <w:t>3920202110</w:t>
            </w:r>
          </w:p>
        </w:tc>
        <w:tc>
          <w:tcPr>
            <w:tcW w:w="3676" w:type="pct"/>
            <w:tcBorders>
              <w:top w:val="single" w:sz="4" w:space="0" w:color="A6A6A6"/>
              <w:bottom w:val="single" w:sz="4" w:space="0" w:color="A6A6A6"/>
            </w:tcBorders>
            <w:tcMar>
              <w:top w:w="0" w:type="dxa"/>
              <w:left w:w="113" w:type="dxa"/>
              <w:bottom w:w="0" w:type="dxa"/>
              <w:right w:w="113" w:type="dxa"/>
            </w:tcMar>
            <w:hideMark/>
          </w:tcPr>
          <w:p w14:paraId="095C844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3D4C6513" w14:textId="3054F44F" w:rsidR="00015E82" w:rsidRPr="00C269AA" w:rsidRDefault="00015E82" w:rsidP="00015E82">
            <w:pPr>
              <w:pStyle w:val="NoSpacing"/>
              <w:rPr>
                <w:rFonts w:cs="Arial"/>
                <w:color w:val="000000" w:themeColor="text1"/>
              </w:rPr>
            </w:pPr>
            <w:r w:rsidRPr="00C269AA">
              <w:rPr>
                <w:rFonts w:eastAsia="Arial" w:cs="Arial"/>
                <w:color w:val="000000" w:themeColor="text1"/>
              </w:rPr>
              <w:t>Of polymers of propylene</w:t>
            </w:r>
          </w:p>
          <w:p w14:paraId="36CE6158" w14:textId="507DD6A5"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0.10 mm</w:t>
            </w:r>
          </w:p>
          <w:p w14:paraId="267945D6" w14:textId="462D5A75" w:rsidR="00015E82" w:rsidRPr="00C269AA" w:rsidRDefault="00015E82" w:rsidP="00015E82">
            <w:pPr>
              <w:pStyle w:val="NoSpacing"/>
              <w:rPr>
                <w:rFonts w:cs="Arial"/>
                <w:color w:val="000000" w:themeColor="text1"/>
              </w:rPr>
            </w:pPr>
            <w:r w:rsidRPr="00C269AA">
              <w:rPr>
                <w:rFonts w:eastAsia="Arial" w:cs="Arial"/>
                <w:color w:val="000000" w:themeColor="text1"/>
              </w:rPr>
              <w:t>Biaxially oriented</w:t>
            </w:r>
          </w:p>
          <w:p w14:paraId="1578E68E" w14:textId="1CC35142"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5A3197D2" w14:textId="54F41996"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9A430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93EAD57"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D99531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3920202190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E166C1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6D3E2937" w14:textId="7A3C4F82" w:rsidR="00015E82" w:rsidRPr="00C269AA" w:rsidRDefault="00015E82" w:rsidP="00015E82">
            <w:pPr>
              <w:pStyle w:val="NoSpacing"/>
              <w:rPr>
                <w:rFonts w:cs="Arial"/>
                <w:color w:val="000000" w:themeColor="text1"/>
              </w:rPr>
            </w:pPr>
            <w:r w:rsidRPr="00C269AA">
              <w:rPr>
                <w:rFonts w:eastAsia="Arial" w:cs="Arial"/>
                <w:color w:val="000000" w:themeColor="text1"/>
              </w:rPr>
              <w:t>Of polymers of propylene</w:t>
            </w:r>
          </w:p>
          <w:p w14:paraId="04C001EB" w14:textId="58735996"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0.10 mm</w:t>
            </w:r>
          </w:p>
          <w:p w14:paraId="55164D3E" w14:textId="76C3365E" w:rsidR="00015E82" w:rsidRPr="00C269AA" w:rsidRDefault="00015E82" w:rsidP="00015E82">
            <w:pPr>
              <w:pStyle w:val="NoSpacing"/>
              <w:rPr>
                <w:rFonts w:cs="Arial"/>
                <w:color w:val="000000" w:themeColor="text1"/>
              </w:rPr>
            </w:pPr>
            <w:r w:rsidRPr="00C269AA">
              <w:rPr>
                <w:rFonts w:eastAsia="Arial" w:cs="Arial"/>
                <w:color w:val="000000" w:themeColor="text1"/>
              </w:rPr>
              <w:t>Biaxially oriented</w:t>
            </w:r>
          </w:p>
          <w:p w14:paraId="539E1831" w14:textId="1A7C8516"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312F361" w14:textId="1D09F571"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90FB970" w14:textId="0659BAFA"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2B49D86D" w14:textId="65CCD665"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B00A62A" w14:textId="7E49CC49"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72F3678E" w14:textId="702F066D"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D8ABA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F793BE7"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8CC3F0" w14:textId="37136D32" w:rsidR="00015E82" w:rsidRPr="00C269AA" w:rsidRDefault="00015E82" w:rsidP="00015E82">
            <w:pPr>
              <w:pStyle w:val="NoSpacing"/>
              <w:rPr>
                <w:rFonts w:cs="Arial"/>
                <w:color w:val="000000" w:themeColor="text1"/>
              </w:rPr>
            </w:pPr>
            <w:r w:rsidRPr="00C269AA">
              <w:rPr>
                <w:rFonts w:eastAsia="Arial" w:cs="Arial"/>
                <w:color w:val="000000" w:themeColor="text1"/>
              </w:rPr>
              <w:t>3920202910</w:t>
            </w:r>
          </w:p>
        </w:tc>
        <w:tc>
          <w:tcPr>
            <w:tcW w:w="3676" w:type="pct"/>
            <w:tcBorders>
              <w:top w:val="single" w:sz="4" w:space="0" w:color="A6A6A6"/>
              <w:bottom w:val="single" w:sz="4" w:space="0" w:color="A6A6A6"/>
            </w:tcBorders>
            <w:tcMar>
              <w:top w:w="0" w:type="dxa"/>
              <w:left w:w="113" w:type="dxa"/>
              <w:bottom w:w="0" w:type="dxa"/>
              <w:right w:w="113" w:type="dxa"/>
            </w:tcMar>
            <w:hideMark/>
          </w:tcPr>
          <w:p w14:paraId="3745A62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06040974" w14:textId="3A09B600" w:rsidR="00015E82" w:rsidRPr="00C269AA" w:rsidRDefault="00015E82" w:rsidP="00015E82">
            <w:pPr>
              <w:pStyle w:val="NoSpacing"/>
              <w:rPr>
                <w:rFonts w:cs="Arial"/>
                <w:color w:val="000000" w:themeColor="text1"/>
              </w:rPr>
            </w:pPr>
            <w:r w:rsidRPr="00C269AA">
              <w:rPr>
                <w:rFonts w:eastAsia="Arial" w:cs="Arial"/>
                <w:color w:val="000000" w:themeColor="text1"/>
              </w:rPr>
              <w:t>Of polymers of propylene</w:t>
            </w:r>
          </w:p>
          <w:p w14:paraId="63EB4E1A" w14:textId="360A6214"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0.10 mm</w:t>
            </w:r>
          </w:p>
          <w:p w14:paraId="552026AB" w14:textId="2197EF99"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D784530" w14:textId="6D342D97"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1A031ED4" w14:textId="5CCF9300"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C25D1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6D461D47"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FBE7E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3920202994</w:t>
            </w:r>
          </w:p>
        </w:tc>
        <w:tc>
          <w:tcPr>
            <w:tcW w:w="3676" w:type="pct"/>
            <w:tcBorders>
              <w:top w:val="single" w:sz="4" w:space="0" w:color="A6A6A6"/>
              <w:bottom w:val="single" w:sz="4" w:space="0" w:color="A6A6A6"/>
            </w:tcBorders>
            <w:tcMar>
              <w:top w:w="0" w:type="dxa"/>
              <w:left w:w="113" w:type="dxa"/>
              <w:bottom w:w="0" w:type="dxa"/>
              <w:right w:w="113" w:type="dxa"/>
            </w:tcMar>
            <w:hideMark/>
          </w:tcPr>
          <w:p w14:paraId="52FB903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17D8298F" w14:textId="22475FB6" w:rsidR="00015E82" w:rsidRPr="00C269AA" w:rsidRDefault="00015E82" w:rsidP="00015E82">
            <w:pPr>
              <w:pStyle w:val="NoSpacing"/>
              <w:rPr>
                <w:rFonts w:cs="Arial"/>
                <w:color w:val="000000" w:themeColor="text1"/>
              </w:rPr>
            </w:pPr>
            <w:r w:rsidRPr="00C269AA">
              <w:rPr>
                <w:rFonts w:eastAsia="Arial" w:cs="Arial"/>
                <w:color w:val="000000" w:themeColor="text1"/>
              </w:rPr>
              <w:t>Of polymers of propylene</w:t>
            </w:r>
          </w:p>
          <w:p w14:paraId="5ABF006E" w14:textId="05C5FC76"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0.10 mm</w:t>
            </w:r>
          </w:p>
          <w:p w14:paraId="6C805F9D" w14:textId="272F947F"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3E0FA35" w14:textId="44944646"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8EB7395" w14:textId="67609BA2" w:rsidR="00015E82" w:rsidRPr="00C269AA" w:rsidRDefault="00015E82" w:rsidP="00015E82">
            <w:pPr>
              <w:pStyle w:val="NoSpacing"/>
              <w:rPr>
                <w:rFonts w:cs="Arial"/>
                <w:color w:val="000000" w:themeColor="text1"/>
              </w:rPr>
            </w:pPr>
            <w:r w:rsidRPr="00C269AA">
              <w:rPr>
                <w:rFonts w:eastAsia="Arial" w:cs="Arial"/>
                <w:color w:val="000000" w:themeColor="text1"/>
              </w:rPr>
              <w:t>Co-extruded trilayer film, • each layer containing a mixture of polypropylene and polyethylene, • containing not more than 3% by weight of other polymers, • whether or not containing titanium dioxide in the core layer, • of an overall thickness of not more than 70 µm</w:t>
            </w:r>
          </w:p>
          <w:p w14:paraId="3BBDFB0A" w14:textId="4581B86E"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254754B" w14:textId="1C8D1C1F"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7D247CBC" w14:textId="20F61989"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BD224DE" w14:textId="1C3E6680"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47DD510F" w14:textId="20EF0C27"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7B826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B72DEA8"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DE1CA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3920202999</w:t>
            </w:r>
          </w:p>
        </w:tc>
        <w:tc>
          <w:tcPr>
            <w:tcW w:w="3676" w:type="pct"/>
            <w:tcBorders>
              <w:top w:val="single" w:sz="4" w:space="0" w:color="A6A6A6"/>
              <w:bottom w:val="single" w:sz="4" w:space="0" w:color="A6A6A6"/>
            </w:tcBorders>
            <w:tcMar>
              <w:top w:w="0" w:type="dxa"/>
              <w:left w:w="113" w:type="dxa"/>
              <w:bottom w:w="0" w:type="dxa"/>
              <w:right w:w="113" w:type="dxa"/>
            </w:tcMar>
            <w:hideMark/>
          </w:tcPr>
          <w:p w14:paraId="24FE609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4DCBD7CB" w14:textId="003F8B58" w:rsidR="00015E82" w:rsidRPr="00C269AA" w:rsidRDefault="00015E82" w:rsidP="00015E82">
            <w:pPr>
              <w:pStyle w:val="NoSpacing"/>
              <w:rPr>
                <w:rFonts w:cs="Arial"/>
                <w:color w:val="000000" w:themeColor="text1"/>
              </w:rPr>
            </w:pPr>
            <w:r w:rsidRPr="00C269AA">
              <w:rPr>
                <w:rFonts w:eastAsia="Arial" w:cs="Arial"/>
                <w:color w:val="000000" w:themeColor="text1"/>
              </w:rPr>
              <w:t>Of polymers of propylene</w:t>
            </w:r>
          </w:p>
          <w:p w14:paraId="20227245" w14:textId="201DEB90"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0.10 mm</w:t>
            </w:r>
          </w:p>
          <w:p w14:paraId="64868DA4" w14:textId="20D15B41"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8F4BED9" w14:textId="1D8A9ECB"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004A3E63" w14:textId="1AA68D81"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B480E3E" w14:textId="6C7C81AA"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65735CB" w14:textId="7F873DA1"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AB789BB" w14:textId="0DB1EADE"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E2BB4BC" w14:textId="7D8C110C"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0DC1560F" w14:textId="017707BA"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0F350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8BDDE8C"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D4AFF1" w14:textId="4D36AEED" w:rsidR="00015E82" w:rsidRPr="00C269AA" w:rsidRDefault="00015E82" w:rsidP="00015E82">
            <w:pPr>
              <w:pStyle w:val="NoSpacing"/>
              <w:rPr>
                <w:rFonts w:cs="Arial"/>
                <w:color w:val="000000" w:themeColor="text1"/>
              </w:rPr>
            </w:pPr>
            <w:r w:rsidRPr="00C269AA">
              <w:rPr>
                <w:rFonts w:eastAsia="Arial" w:cs="Arial"/>
                <w:color w:val="000000" w:themeColor="text1"/>
              </w:rPr>
              <w:t>3920208010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5A6E936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5F18E07B" w14:textId="028F5B45" w:rsidR="00015E82" w:rsidRPr="00C269AA" w:rsidRDefault="00015E82" w:rsidP="00015E82">
            <w:pPr>
              <w:pStyle w:val="NoSpacing"/>
              <w:rPr>
                <w:rFonts w:cs="Arial"/>
                <w:color w:val="000000" w:themeColor="text1"/>
              </w:rPr>
            </w:pPr>
            <w:r w:rsidRPr="00C269AA">
              <w:rPr>
                <w:rFonts w:eastAsia="Arial" w:cs="Arial"/>
                <w:color w:val="000000" w:themeColor="text1"/>
              </w:rPr>
              <w:t>Of polymers of propylene</w:t>
            </w:r>
          </w:p>
          <w:p w14:paraId="5868AC45" w14:textId="154F072A" w:rsidR="00015E82" w:rsidRPr="00C269AA" w:rsidRDefault="00015E82" w:rsidP="00015E82">
            <w:pPr>
              <w:pStyle w:val="NoSpacing"/>
              <w:rPr>
                <w:rFonts w:cs="Arial"/>
                <w:color w:val="000000" w:themeColor="text1"/>
              </w:rPr>
            </w:pPr>
            <w:r w:rsidRPr="00C269AA">
              <w:rPr>
                <w:rFonts w:eastAsia="Arial" w:cs="Arial"/>
                <w:color w:val="000000" w:themeColor="text1"/>
              </w:rPr>
              <w:t>Of a thickness exceeding 0.10 mm</w:t>
            </w:r>
          </w:p>
          <w:p w14:paraId="42A5A7E3" w14:textId="50AD0B88"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68267A9E" w14:textId="025458D5"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3AE05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D1F940F"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0F726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3920208090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36A3E50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4897208E" w14:textId="31DEF776" w:rsidR="00015E82" w:rsidRPr="00C269AA" w:rsidRDefault="00015E82" w:rsidP="00015E82">
            <w:pPr>
              <w:pStyle w:val="NoSpacing"/>
              <w:rPr>
                <w:rFonts w:cs="Arial"/>
                <w:color w:val="000000" w:themeColor="text1"/>
              </w:rPr>
            </w:pPr>
            <w:r w:rsidRPr="00C269AA">
              <w:rPr>
                <w:rFonts w:eastAsia="Arial" w:cs="Arial"/>
                <w:color w:val="000000" w:themeColor="text1"/>
              </w:rPr>
              <w:t>Of polymers of propylene</w:t>
            </w:r>
          </w:p>
          <w:p w14:paraId="68C8B296" w14:textId="0E1A8D0F" w:rsidR="00015E82" w:rsidRPr="00C269AA" w:rsidRDefault="00015E82" w:rsidP="00015E82">
            <w:pPr>
              <w:pStyle w:val="NoSpacing"/>
              <w:rPr>
                <w:rFonts w:cs="Arial"/>
                <w:color w:val="000000" w:themeColor="text1"/>
              </w:rPr>
            </w:pPr>
            <w:r w:rsidRPr="00C269AA">
              <w:rPr>
                <w:rFonts w:eastAsia="Arial" w:cs="Arial"/>
                <w:color w:val="000000" w:themeColor="text1"/>
              </w:rPr>
              <w:t>Of a thickness exceeding 0.10 mm</w:t>
            </w:r>
          </w:p>
          <w:p w14:paraId="76781DDF" w14:textId="51C835B2"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91EFE1A" w14:textId="78E082EC"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50722A8" w14:textId="580B83A2"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DC96091" w14:textId="4CC5BDFC"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8A9D33" w14:textId="5916481C"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DBD978E" w14:textId="46D932A9"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6BD6E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4307C443"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7FFC3C" w14:textId="7425B30E" w:rsidR="00015E82" w:rsidRPr="00C269AA" w:rsidRDefault="00015E82" w:rsidP="00015E82">
            <w:pPr>
              <w:pStyle w:val="NoSpacing"/>
              <w:rPr>
                <w:rFonts w:cs="Arial"/>
                <w:color w:val="000000" w:themeColor="text1"/>
                <w:highlight w:val="yellow"/>
              </w:rPr>
            </w:pPr>
            <w:r w:rsidRPr="00C269AA">
              <w:rPr>
                <w:rFonts w:eastAsia="Arial" w:cs="Arial"/>
                <w:color w:val="000000" w:themeColor="text1"/>
              </w:rPr>
              <w:t>3920300010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2BFC5C2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0B67C2D3" w14:textId="08C0C09D" w:rsidR="00015E82" w:rsidRPr="00C269AA" w:rsidRDefault="00015E82" w:rsidP="00015E82">
            <w:pPr>
              <w:pStyle w:val="NoSpacing"/>
              <w:rPr>
                <w:rFonts w:cs="Arial"/>
                <w:color w:val="000000" w:themeColor="text1"/>
              </w:rPr>
            </w:pPr>
            <w:r w:rsidRPr="00C269AA">
              <w:rPr>
                <w:rFonts w:eastAsia="Arial" w:cs="Arial"/>
                <w:color w:val="000000" w:themeColor="text1"/>
              </w:rPr>
              <w:t>Of polymers of styrene</w:t>
            </w:r>
          </w:p>
          <w:p w14:paraId="26A9C1CA" w14:textId="09985C76" w:rsidR="00015E82" w:rsidRPr="00C269AA" w:rsidRDefault="00015E82" w:rsidP="00015E82">
            <w:pPr>
              <w:pStyle w:val="NoSpacing"/>
              <w:rPr>
                <w:rFonts w:cs="Arial"/>
                <w:color w:val="000000" w:themeColor="text1"/>
              </w:rPr>
            </w:pPr>
            <w:r w:rsidRPr="00C269AA">
              <w:rPr>
                <w:rFonts w:eastAsia="Arial" w:cs="Arial"/>
                <w:color w:val="000000" w:themeColor="text1"/>
              </w:rPr>
              <w:t>Acrylonitrile-butadiene-styrene, for use in certain types of aircraft</w:t>
            </w:r>
          </w:p>
          <w:p w14:paraId="597C3182" w14:textId="65A9FD6E"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841AE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B23E9C" w:rsidRPr="00C269AA" w14:paraId="5BB3D04A"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AE704F7" w14:textId="5CA39E89" w:rsidR="00B23E9C" w:rsidRPr="00C269AA" w:rsidRDefault="00B23E9C" w:rsidP="00015E82">
            <w:pPr>
              <w:pStyle w:val="NoSpacing"/>
              <w:rPr>
                <w:rFonts w:eastAsia="Arial" w:cs="Arial"/>
                <w:color w:val="000000" w:themeColor="text1"/>
              </w:rPr>
            </w:pPr>
            <w:r w:rsidRPr="00B23E9C">
              <w:rPr>
                <w:rFonts w:eastAsia="Arial" w:cs="Arial"/>
                <w:color w:val="000000" w:themeColor="text1"/>
              </w:rPr>
              <w:lastRenderedPageBreak/>
              <w:t>3920300030</w:t>
            </w:r>
          </w:p>
        </w:tc>
        <w:tc>
          <w:tcPr>
            <w:tcW w:w="3676" w:type="pct"/>
            <w:tcBorders>
              <w:top w:val="single" w:sz="4" w:space="0" w:color="A6A6A6"/>
              <w:bottom w:val="single" w:sz="4" w:space="0" w:color="A6A6A6"/>
            </w:tcBorders>
            <w:tcMar>
              <w:top w:w="0" w:type="dxa"/>
              <w:left w:w="113" w:type="dxa"/>
              <w:bottom w:w="0" w:type="dxa"/>
              <w:right w:w="113" w:type="dxa"/>
            </w:tcMar>
          </w:tcPr>
          <w:p w14:paraId="6113A73E" w14:textId="77777777" w:rsidR="00D50407" w:rsidRPr="00D50407" w:rsidRDefault="00D50407" w:rsidP="00D50407">
            <w:pPr>
              <w:pStyle w:val="NoSpacing"/>
              <w:rPr>
                <w:rFonts w:eastAsia="Arial" w:cs="Arial"/>
                <w:color w:val="000000" w:themeColor="text1"/>
              </w:rPr>
            </w:pPr>
            <w:r w:rsidRPr="00D50407">
              <w:rPr>
                <w:rFonts w:eastAsia="Arial" w:cs="Arial"/>
                <w:color w:val="000000" w:themeColor="text1"/>
              </w:rPr>
              <w:t>Other plates, sheets, film, foil and strip, of plastics, non-cellular and not reinforced, laminated, supported or similarly combined with other materials</w:t>
            </w:r>
          </w:p>
          <w:p w14:paraId="4A03D222" w14:textId="77777777" w:rsidR="00D50407" w:rsidRPr="00D50407" w:rsidRDefault="00D50407" w:rsidP="00D50407">
            <w:pPr>
              <w:pStyle w:val="NoSpacing"/>
              <w:rPr>
                <w:rFonts w:eastAsia="Arial" w:cs="Arial"/>
                <w:color w:val="000000" w:themeColor="text1"/>
              </w:rPr>
            </w:pPr>
            <w:r w:rsidRPr="00D50407">
              <w:rPr>
                <w:rFonts w:eastAsia="Arial" w:cs="Arial"/>
                <w:color w:val="000000" w:themeColor="text1"/>
              </w:rPr>
              <w:t>Of polymers of styrene</w:t>
            </w:r>
          </w:p>
          <w:p w14:paraId="0FA14FAD" w14:textId="77777777" w:rsidR="00D50407" w:rsidRPr="00D50407" w:rsidRDefault="00D50407" w:rsidP="00D50407">
            <w:pPr>
              <w:pStyle w:val="NoSpacing"/>
              <w:rPr>
                <w:rFonts w:eastAsia="Arial" w:cs="Arial"/>
                <w:color w:val="000000" w:themeColor="text1"/>
              </w:rPr>
            </w:pPr>
            <w:r w:rsidRPr="00D50407">
              <w:rPr>
                <w:rFonts w:eastAsia="Arial" w:cs="Arial"/>
                <w:color w:val="000000" w:themeColor="text1"/>
              </w:rPr>
              <w:t>Opaque layer, whether or not printed, biaxially oriented, high impact polystyrene foil in rolls with:</w:t>
            </w:r>
          </w:p>
          <w:p w14:paraId="3A7A53D9" w14:textId="77777777" w:rsidR="00D50407" w:rsidRPr="00D50407" w:rsidRDefault="00D50407" w:rsidP="00D50407">
            <w:pPr>
              <w:pStyle w:val="NoSpacing"/>
              <w:rPr>
                <w:rFonts w:eastAsia="Arial" w:cs="Arial"/>
                <w:color w:val="000000" w:themeColor="text1"/>
              </w:rPr>
            </w:pPr>
            <w:r w:rsidRPr="00D50407">
              <w:rPr>
                <w:rFonts w:eastAsia="Arial" w:cs="Arial"/>
                <w:color w:val="000000" w:themeColor="text1"/>
              </w:rPr>
              <w:t>-a thickness of 0.229 mm or more but not more than 0.279 mm,</w:t>
            </w:r>
          </w:p>
          <w:p w14:paraId="01EF87EC" w14:textId="77777777" w:rsidR="00D50407" w:rsidRPr="00D50407" w:rsidRDefault="00D50407" w:rsidP="00D50407">
            <w:pPr>
              <w:pStyle w:val="NoSpacing"/>
              <w:rPr>
                <w:rFonts w:eastAsia="Arial" w:cs="Arial"/>
                <w:color w:val="000000" w:themeColor="text1"/>
              </w:rPr>
            </w:pPr>
            <w:r w:rsidRPr="00D50407">
              <w:rPr>
                <w:rFonts w:eastAsia="Arial" w:cs="Arial"/>
                <w:color w:val="000000" w:themeColor="text1"/>
              </w:rPr>
              <w:t>-an titanium dioxide content by weight of 3% or more but not more than 3.5%,</w:t>
            </w:r>
          </w:p>
          <w:p w14:paraId="5D3E2546" w14:textId="77777777" w:rsidR="00D50407" w:rsidRPr="00D50407" w:rsidRDefault="00D50407" w:rsidP="00D50407">
            <w:pPr>
              <w:pStyle w:val="NoSpacing"/>
              <w:rPr>
                <w:rFonts w:eastAsia="Arial" w:cs="Arial"/>
                <w:color w:val="000000" w:themeColor="text1"/>
              </w:rPr>
            </w:pPr>
            <w:r w:rsidRPr="00D50407">
              <w:rPr>
                <w:rFonts w:eastAsia="Arial" w:cs="Arial"/>
                <w:color w:val="000000" w:themeColor="text1"/>
              </w:rPr>
              <w:t>-on one side a highly hydrophobic, chemically neutral and non-reactive coating</w:t>
            </w:r>
          </w:p>
          <w:p w14:paraId="3428E5A5" w14:textId="77777777" w:rsidR="00D50407" w:rsidRPr="00D50407" w:rsidRDefault="00D50407" w:rsidP="00D50407">
            <w:pPr>
              <w:pStyle w:val="NoSpacing"/>
              <w:rPr>
                <w:rFonts w:eastAsia="Arial" w:cs="Arial"/>
                <w:color w:val="000000" w:themeColor="text1"/>
              </w:rPr>
            </w:pPr>
            <w:r w:rsidRPr="00D50407">
              <w:rPr>
                <w:rFonts w:eastAsia="Arial" w:cs="Arial"/>
                <w:color w:val="000000" w:themeColor="text1"/>
              </w:rPr>
              <w:t>• for incorporation in ships, boats or other vessels listed in Table 1, for the purposes of their construction, repair, maintenance or conversion;</w:t>
            </w:r>
          </w:p>
          <w:p w14:paraId="1FFEB50C" w14:textId="77777777" w:rsidR="00D50407" w:rsidRPr="00D50407" w:rsidRDefault="00D50407" w:rsidP="00D50407">
            <w:pPr>
              <w:pStyle w:val="NoSpacing"/>
              <w:rPr>
                <w:rFonts w:eastAsia="Arial" w:cs="Arial"/>
                <w:color w:val="000000" w:themeColor="text1"/>
              </w:rPr>
            </w:pPr>
            <w:r w:rsidRPr="00D50407">
              <w:rPr>
                <w:rFonts w:eastAsia="Arial" w:cs="Arial"/>
                <w:color w:val="000000" w:themeColor="text1"/>
              </w:rPr>
              <w:t>• for fitting to or equipping such ships, boats or other vessels;</w:t>
            </w:r>
          </w:p>
          <w:p w14:paraId="0974597D" w14:textId="77777777" w:rsidR="00D50407" w:rsidRPr="00D50407" w:rsidRDefault="00D50407" w:rsidP="00D50407">
            <w:pPr>
              <w:pStyle w:val="NoSpacing"/>
              <w:rPr>
                <w:rFonts w:eastAsia="Arial" w:cs="Arial"/>
                <w:color w:val="000000" w:themeColor="text1"/>
              </w:rPr>
            </w:pPr>
            <w:r w:rsidRPr="00D50407">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99D8DD" w14:textId="77777777" w:rsidR="00D50407" w:rsidRPr="00D50407" w:rsidRDefault="00D50407" w:rsidP="00D50407">
            <w:pPr>
              <w:pStyle w:val="NoSpacing"/>
              <w:rPr>
                <w:rFonts w:eastAsia="Arial" w:cs="Arial"/>
                <w:color w:val="000000" w:themeColor="text1"/>
              </w:rPr>
            </w:pPr>
            <w:r w:rsidRPr="00D50407">
              <w:rPr>
                <w:rFonts w:eastAsia="Arial" w:cs="Arial"/>
                <w:color w:val="000000" w:themeColor="text1"/>
              </w:rPr>
              <w:t>• for equipping the above platforms;</w:t>
            </w:r>
          </w:p>
          <w:p w14:paraId="0BB660B5" w14:textId="5C2188ED" w:rsidR="00B23E9C" w:rsidRPr="00C269AA" w:rsidRDefault="00D50407" w:rsidP="00D50407">
            <w:pPr>
              <w:pStyle w:val="NoSpacing"/>
              <w:rPr>
                <w:rFonts w:eastAsia="Arial" w:cs="Arial"/>
                <w:color w:val="000000" w:themeColor="text1"/>
              </w:rPr>
            </w:pPr>
            <w:r w:rsidRPr="00D50407">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EA8C5A9" w14:textId="573E2110" w:rsidR="00B23E9C" w:rsidRPr="00C269AA" w:rsidRDefault="00D50407" w:rsidP="00015E82">
            <w:pPr>
              <w:pStyle w:val="NoSpacing"/>
              <w:rPr>
                <w:rFonts w:eastAsia="Arial" w:cs="Arial"/>
                <w:color w:val="000000" w:themeColor="text1"/>
              </w:rPr>
            </w:pPr>
            <w:r>
              <w:rPr>
                <w:rFonts w:eastAsia="Arial" w:cs="Arial"/>
                <w:color w:val="000000" w:themeColor="text1"/>
              </w:rPr>
              <w:t>0.0%</w:t>
            </w:r>
          </w:p>
        </w:tc>
      </w:tr>
      <w:tr w:rsidR="00015E82" w:rsidRPr="00C269AA" w14:paraId="004D1794"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0123B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3920300090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72C41A7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68383227" w14:textId="456C6038" w:rsidR="00015E82" w:rsidRPr="00C269AA" w:rsidRDefault="00015E82" w:rsidP="00015E82">
            <w:pPr>
              <w:pStyle w:val="NoSpacing"/>
              <w:rPr>
                <w:rFonts w:cs="Arial"/>
                <w:color w:val="000000" w:themeColor="text1"/>
              </w:rPr>
            </w:pPr>
            <w:r w:rsidRPr="00C269AA">
              <w:rPr>
                <w:rFonts w:eastAsia="Arial" w:cs="Arial"/>
                <w:color w:val="000000" w:themeColor="text1"/>
              </w:rPr>
              <w:t>Of polymers of styrene</w:t>
            </w:r>
          </w:p>
          <w:p w14:paraId="4EE8E3CD" w14:textId="351FC667"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777FCF3" w14:textId="1ADF99DE"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12FC913" w14:textId="573AB4FB"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1141ACBB" w14:textId="100BA2F2"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F8C38B5" w14:textId="2976CACC"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61684920" w14:textId="4D4EC661"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CA348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25CA208"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8E2CA8" w14:textId="75BDB143" w:rsidR="00015E82" w:rsidRPr="00C269AA" w:rsidRDefault="00015E82" w:rsidP="00015E82">
            <w:pPr>
              <w:pStyle w:val="NoSpacing"/>
              <w:rPr>
                <w:rFonts w:cs="Arial"/>
                <w:color w:val="000000" w:themeColor="text1"/>
              </w:rPr>
            </w:pPr>
            <w:r w:rsidRPr="00C269AA">
              <w:rPr>
                <w:rFonts w:eastAsia="Arial" w:cs="Arial"/>
                <w:color w:val="000000" w:themeColor="text1"/>
              </w:rPr>
              <w:t>3920431010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7154031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3F07A4AF" w14:textId="69B41677"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234595E2" w14:textId="1F0B255A" w:rsidR="00015E82" w:rsidRPr="00C269AA" w:rsidRDefault="00015E82" w:rsidP="00015E82">
            <w:pPr>
              <w:pStyle w:val="NoSpacing"/>
              <w:rPr>
                <w:rFonts w:cs="Arial"/>
                <w:color w:val="000000" w:themeColor="text1"/>
              </w:rPr>
            </w:pPr>
            <w:r w:rsidRPr="00C269AA">
              <w:rPr>
                <w:rFonts w:eastAsia="Arial" w:cs="Arial"/>
                <w:color w:val="000000" w:themeColor="text1"/>
              </w:rPr>
              <w:t>Containing by weight not less than 6% of plasticisers</w:t>
            </w:r>
          </w:p>
          <w:p w14:paraId="3F93BD71" w14:textId="3CCEB011"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1 mm</w:t>
            </w:r>
          </w:p>
          <w:p w14:paraId="21D776B0" w14:textId="43B7FF6E"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61F10139" w14:textId="60455809"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C8C5E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B59DE39"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C0DD7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3920431092</w:t>
            </w:r>
          </w:p>
        </w:tc>
        <w:tc>
          <w:tcPr>
            <w:tcW w:w="3676" w:type="pct"/>
            <w:tcBorders>
              <w:top w:val="single" w:sz="4" w:space="0" w:color="A6A6A6"/>
              <w:bottom w:val="single" w:sz="4" w:space="0" w:color="A6A6A6"/>
            </w:tcBorders>
            <w:tcMar>
              <w:top w:w="0" w:type="dxa"/>
              <w:left w:w="113" w:type="dxa"/>
              <w:bottom w:w="0" w:type="dxa"/>
              <w:right w:w="113" w:type="dxa"/>
            </w:tcMar>
            <w:hideMark/>
          </w:tcPr>
          <w:p w14:paraId="4FFC8F1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270A7166" w14:textId="5F4F45A2"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56AD1C30" w14:textId="04CEE865" w:rsidR="00015E82" w:rsidRPr="00C269AA" w:rsidRDefault="00015E82" w:rsidP="00015E82">
            <w:pPr>
              <w:pStyle w:val="NoSpacing"/>
              <w:rPr>
                <w:rFonts w:cs="Arial"/>
                <w:color w:val="000000" w:themeColor="text1"/>
              </w:rPr>
            </w:pPr>
            <w:r w:rsidRPr="00C269AA">
              <w:rPr>
                <w:rFonts w:eastAsia="Arial" w:cs="Arial"/>
                <w:color w:val="000000" w:themeColor="text1"/>
              </w:rPr>
              <w:t>Containing by weight not less than 6% of plasticisers</w:t>
            </w:r>
          </w:p>
          <w:p w14:paraId="4A1F37E0" w14:textId="7F2F350F"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1 mm</w:t>
            </w:r>
          </w:p>
          <w:p w14:paraId="2AAF6F6F" w14:textId="7B46A332"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752ADBF" w14:textId="51137F27" w:rsidR="00015E82" w:rsidRPr="00C269AA" w:rsidRDefault="00015E82" w:rsidP="00015E82">
            <w:pPr>
              <w:pStyle w:val="NoSpacing"/>
              <w:rPr>
                <w:rFonts w:cs="Arial"/>
                <w:color w:val="000000" w:themeColor="text1"/>
              </w:rPr>
            </w:pPr>
            <w:r w:rsidRPr="00C269AA">
              <w:rPr>
                <w:rFonts w:eastAsia="Arial" w:cs="Arial"/>
                <w:color w:val="000000" w:themeColor="text1"/>
              </w:rPr>
              <w:t>Sheeting of poly(vinyl chloride), stabilized against ultraviolet rays, without any holes, even microscopic, of a thickness of 60 µm or more but not more than 80 µm, containing 30 or more but not more than 40 parts of plasticizer to 100 parts of poly(vinyl chloride)</w:t>
            </w:r>
          </w:p>
          <w:p w14:paraId="29E0499C" w14:textId="15796B18"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C74BB9E" w14:textId="6E0E2832"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54E5CFD" w14:textId="4E70228B"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521F6A" w14:textId="3EE9FC46"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6B8C069D" w14:textId="317FDD33"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E69E7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4590600D"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AF03F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3920431095</w:t>
            </w:r>
          </w:p>
        </w:tc>
        <w:tc>
          <w:tcPr>
            <w:tcW w:w="3676" w:type="pct"/>
            <w:tcBorders>
              <w:top w:val="single" w:sz="4" w:space="0" w:color="A6A6A6"/>
              <w:bottom w:val="single" w:sz="4" w:space="0" w:color="A6A6A6"/>
            </w:tcBorders>
            <w:tcMar>
              <w:top w:w="0" w:type="dxa"/>
              <w:left w:w="113" w:type="dxa"/>
              <w:bottom w:w="0" w:type="dxa"/>
              <w:right w:w="113" w:type="dxa"/>
            </w:tcMar>
            <w:hideMark/>
          </w:tcPr>
          <w:p w14:paraId="223779E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454CCA6B" w14:textId="7401DB00"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2DFE3E7E" w14:textId="21F08271" w:rsidR="00015E82" w:rsidRPr="00C269AA" w:rsidRDefault="00015E82" w:rsidP="00015E82">
            <w:pPr>
              <w:pStyle w:val="NoSpacing"/>
              <w:rPr>
                <w:rFonts w:cs="Arial"/>
                <w:color w:val="000000" w:themeColor="text1"/>
              </w:rPr>
            </w:pPr>
            <w:r w:rsidRPr="00C269AA">
              <w:rPr>
                <w:rFonts w:eastAsia="Arial" w:cs="Arial"/>
                <w:color w:val="000000" w:themeColor="text1"/>
              </w:rPr>
              <w:t>Containing by weight not less than 6% of plasticisers</w:t>
            </w:r>
          </w:p>
          <w:p w14:paraId="0DB03687" w14:textId="063B750E"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1 mm</w:t>
            </w:r>
          </w:p>
          <w:p w14:paraId="3C2888D9" w14:textId="2D6E9CA9"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A16C252" w14:textId="32065CD9" w:rsidR="00015E82" w:rsidRPr="00C269AA" w:rsidRDefault="00015E82" w:rsidP="00015E82">
            <w:pPr>
              <w:pStyle w:val="NoSpacing"/>
              <w:rPr>
                <w:rFonts w:cs="Arial"/>
                <w:color w:val="000000" w:themeColor="text1"/>
              </w:rPr>
            </w:pPr>
            <w:r w:rsidRPr="00C269AA">
              <w:rPr>
                <w:rFonts w:eastAsia="Arial" w:cs="Arial"/>
                <w:color w:val="000000" w:themeColor="text1"/>
              </w:rPr>
              <w:t>Reflecting laminated sheet, consisting of a film of poly(vinyl chloride) and a film of an other plastic totally embossed in a regular pyramidal pattern, covered on one side with a release sheet</w:t>
            </w:r>
          </w:p>
          <w:p w14:paraId="5629CDA8" w14:textId="3028F403"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CC38844" w14:textId="2E25D5A8"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144F5134" w14:textId="1155CA38"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1EAE9B8" w14:textId="233B6DE8"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6C1509AA" w14:textId="39F43386"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20A61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87DF32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C1A64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3920431099</w:t>
            </w:r>
          </w:p>
        </w:tc>
        <w:tc>
          <w:tcPr>
            <w:tcW w:w="3676" w:type="pct"/>
            <w:tcBorders>
              <w:top w:val="single" w:sz="4" w:space="0" w:color="A6A6A6"/>
              <w:bottom w:val="single" w:sz="4" w:space="0" w:color="A6A6A6"/>
            </w:tcBorders>
            <w:tcMar>
              <w:top w:w="0" w:type="dxa"/>
              <w:left w:w="113" w:type="dxa"/>
              <w:bottom w:w="0" w:type="dxa"/>
              <w:right w:w="113" w:type="dxa"/>
            </w:tcMar>
            <w:hideMark/>
          </w:tcPr>
          <w:p w14:paraId="76146CD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08A09B20" w14:textId="3924C49A"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146BC975" w14:textId="1B83F5D6" w:rsidR="00015E82" w:rsidRPr="00C269AA" w:rsidRDefault="00015E82" w:rsidP="00015E82">
            <w:pPr>
              <w:pStyle w:val="NoSpacing"/>
              <w:rPr>
                <w:rFonts w:cs="Arial"/>
                <w:color w:val="000000" w:themeColor="text1"/>
              </w:rPr>
            </w:pPr>
            <w:r w:rsidRPr="00C269AA">
              <w:rPr>
                <w:rFonts w:eastAsia="Arial" w:cs="Arial"/>
                <w:color w:val="000000" w:themeColor="text1"/>
              </w:rPr>
              <w:t>Containing by weight not less than 6% of plasticisers</w:t>
            </w:r>
          </w:p>
          <w:p w14:paraId="061C5524" w14:textId="529724A1"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1 mm</w:t>
            </w:r>
          </w:p>
          <w:p w14:paraId="07FAEC12" w14:textId="42C4821B"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03F2589" w14:textId="0B6528C8"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18FDF0C" w14:textId="7C825B34"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76CA6E1" w14:textId="2FF1DD8A"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3E4ABF35" w14:textId="68697824"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963A4E" w14:textId="3132DC77"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2247AB50" w14:textId="07407D7A"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83E1E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6C796F2"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E4B970" w14:textId="7A26A12B" w:rsidR="00015E82" w:rsidRPr="00C269AA" w:rsidRDefault="00015E82" w:rsidP="00015E82">
            <w:pPr>
              <w:pStyle w:val="NoSpacing"/>
              <w:rPr>
                <w:rFonts w:cs="Arial"/>
                <w:color w:val="000000" w:themeColor="text1"/>
              </w:rPr>
            </w:pPr>
            <w:r w:rsidRPr="00C269AA">
              <w:rPr>
                <w:rFonts w:eastAsia="Arial" w:cs="Arial"/>
                <w:color w:val="000000" w:themeColor="text1"/>
              </w:rPr>
              <w:t>3920439010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7BAADAF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649F61C4" w14:textId="42DA3089"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517677D7" w14:textId="4F24D14D" w:rsidR="00015E82" w:rsidRPr="00C269AA" w:rsidRDefault="00015E82" w:rsidP="00015E82">
            <w:pPr>
              <w:pStyle w:val="NoSpacing"/>
              <w:rPr>
                <w:rFonts w:cs="Arial"/>
                <w:color w:val="000000" w:themeColor="text1"/>
              </w:rPr>
            </w:pPr>
            <w:r w:rsidRPr="00C269AA">
              <w:rPr>
                <w:rFonts w:eastAsia="Arial" w:cs="Arial"/>
                <w:color w:val="000000" w:themeColor="text1"/>
              </w:rPr>
              <w:t>Containing by weight not less than 6% of plasticisers</w:t>
            </w:r>
          </w:p>
          <w:p w14:paraId="48E05290" w14:textId="4784D43B" w:rsidR="00015E82" w:rsidRPr="00C269AA" w:rsidRDefault="00015E82" w:rsidP="00015E82">
            <w:pPr>
              <w:pStyle w:val="NoSpacing"/>
              <w:rPr>
                <w:rFonts w:cs="Arial"/>
                <w:color w:val="000000" w:themeColor="text1"/>
              </w:rPr>
            </w:pPr>
            <w:r w:rsidRPr="00C269AA">
              <w:rPr>
                <w:rFonts w:eastAsia="Arial" w:cs="Arial"/>
                <w:color w:val="000000" w:themeColor="text1"/>
              </w:rPr>
              <w:t>Of a thickness exceeding 1 mm</w:t>
            </w:r>
          </w:p>
          <w:p w14:paraId="60CC47E3" w14:textId="6492F682"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17EEA6AF" w14:textId="4DCEBAD1"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7D4B8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69463624"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F6830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3920439090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90D777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44ACD47E" w14:textId="0EE1C689"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3560C276" w14:textId="7507CE1D" w:rsidR="00015E82" w:rsidRPr="00C269AA" w:rsidRDefault="00015E82" w:rsidP="00015E82">
            <w:pPr>
              <w:pStyle w:val="NoSpacing"/>
              <w:rPr>
                <w:rFonts w:cs="Arial"/>
                <w:color w:val="000000" w:themeColor="text1"/>
              </w:rPr>
            </w:pPr>
            <w:r w:rsidRPr="00C269AA">
              <w:rPr>
                <w:rFonts w:eastAsia="Arial" w:cs="Arial"/>
                <w:color w:val="000000" w:themeColor="text1"/>
              </w:rPr>
              <w:t>Containing by weight not less than 6% of plasticisers</w:t>
            </w:r>
          </w:p>
          <w:p w14:paraId="5C10F6CB" w14:textId="068A2ABF" w:rsidR="00015E82" w:rsidRPr="00C269AA" w:rsidRDefault="00015E82" w:rsidP="00015E82">
            <w:pPr>
              <w:pStyle w:val="NoSpacing"/>
              <w:rPr>
                <w:rFonts w:cs="Arial"/>
                <w:color w:val="000000" w:themeColor="text1"/>
              </w:rPr>
            </w:pPr>
            <w:r w:rsidRPr="00C269AA">
              <w:rPr>
                <w:rFonts w:eastAsia="Arial" w:cs="Arial"/>
                <w:color w:val="000000" w:themeColor="text1"/>
              </w:rPr>
              <w:t>Of a thickness exceeding 1 mm</w:t>
            </w:r>
          </w:p>
          <w:p w14:paraId="11D89FFE" w14:textId="2CDBFC01"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E7E895F" w14:textId="54F23ED1"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768E0E6" w14:textId="7AB7F469"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2D8893CC" w14:textId="35482FD5"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B9AD472" w14:textId="2D5FCBB5"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2DD5035D" w14:textId="4F16A39D"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EEDAA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C2FBEE1"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97F33F" w14:textId="6B76C936" w:rsidR="00015E82" w:rsidRPr="00C269AA" w:rsidRDefault="00015E82" w:rsidP="00015E82">
            <w:pPr>
              <w:pStyle w:val="NoSpacing"/>
              <w:rPr>
                <w:rFonts w:cs="Arial"/>
                <w:color w:val="000000" w:themeColor="text1"/>
              </w:rPr>
            </w:pPr>
            <w:r w:rsidRPr="00C269AA">
              <w:rPr>
                <w:rFonts w:eastAsia="Arial" w:cs="Arial"/>
                <w:color w:val="000000" w:themeColor="text1"/>
              </w:rPr>
              <w:t>3920491010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715B8E8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6076C3CD" w14:textId="7D96A4F8"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474280B0" w14:textId="0E5F74AE"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D4FCB62" w14:textId="1743B828"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1 mm</w:t>
            </w:r>
          </w:p>
          <w:p w14:paraId="593A5A92" w14:textId="36D53906"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2EB1896D" w14:textId="1BFC85F7"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F1F42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3EB8ADA"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BA816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lastRenderedPageBreak/>
              <w:t>3920491030</w:t>
            </w:r>
          </w:p>
        </w:tc>
        <w:tc>
          <w:tcPr>
            <w:tcW w:w="3676" w:type="pct"/>
            <w:tcBorders>
              <w:top w:val="single" w:sz="4" w:space="0" w:color="A6A6A6"/>
              <w:bottom w:val="single" w:sz="4" w:space="0" w:color="A6A6A6"/>
            </w:tcBorders>
            <w:tcMar>
              <w:top w:w="0" w:type="dxa"/>
              <w:left w:w="113" w:type="dxa"/>
              <w:bottom w:w="0" w:type="dxa"/>
              <w:right w:w="113" w:type="dxa"/>
            </w:tcMar>
            <w:hideMark/>
          </w:tcPr>
          <w:p w14:paraId="240300B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223F6471" w14:textId="41AC0762"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74FD1578" w14:textId="2CF96729"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C2D954E" w14:textId="7FA40C58"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1 mm</w:t>
            </w:r>
          </w:p>
          <w:p w14:paraId="6BC59CC9" w14:textId="6771772F"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71CC7DA" w14:textId="439D490C" w:rsidR="00015E82" w:rsidRPr="00C269AA" w:rsidRDefault="00015E82" w:rsidP="00015E82">
            <w:pPr>
              <w:pStyle w:val="NoSpacing"/>
              <w:rPr>
                <w:rFonts w:cs="Arial"/>
                <w:color w:val="000000" w:themeColor="text1"/>
              </w:rPr>
            </w:pPr>
            <w:r w:rsidRPr="00C269AA">
              <w:rPr>
                <w:rFonts w:eastAsia="Arial" w:cs="Arial"/>
                <w:color w:val="000000" w:themeColor="text1"/>
              </w:rPr>
              <w:t>Film of a (polyvinyl)chloride-copolymer containing by weight 45% or more of fillers on a support</w:t>
            </w:r>
          </w:p>
          <w:p w14:paraId="462BC159" w14:textId="6CCCD684"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7A5544B" w14:textId="094E6890"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3C9F765F" w14:textId="501A664B"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C8CEC09" w14:textId="1FD33532"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547E0B9" w14:textId="04AC92DD"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84EFAD"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85D6BBD"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3AA03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3920491099</w:t>
            </w:r>
          </w:p>
        </w:tc>
        <w:tc>
          <w:tcPr>
            <w:tcW w:w="3676" w:type="pct"/>
            <w:tcBorders>
              <w:top w:val="single" w:sz="4" w:space="0" w:color="A6A6A6"/>
              <w:bottom w:val="single" w:sz="4" w:space="0" w:color="A6A6A6"/>
            </w:tcBorders>
            <w:tcMar>
              <w:top w:w="0" w:type="dxa"/>
              <w:left w:w="113" w:type="dxa"/>
              <w:bottom w:w="0" w:type="dxa"/>
              <w:right w:w="113" w:type="dxa"/>
            </w:tcMar>
            <w:hideMark/>
          </w:tcPr>
          <w:p w14:paraId="4A2141B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78E2B3E3" w14:textId="205A5A8F"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2C1C0453" w14:textId="14DDA92A"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9DEBD8B" w14:textId="4550D3A6"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1 mm</w:t>
            </w:r>
          </w:p>
          <w:p w14:paraId="011A4BBA" w14:textId="3F87AC2B"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68D7C3F5" w14:textId="48D46DE2"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8858059" w14:textId="200E114A"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4999C50" w14:textId="56BA0778"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40E9BED" w14:textId="6B8AD7A3"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80BE77" w14:textId="487F80A0"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0917E69A" w14:textId="3D2A8CF5"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F64FB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25D3744"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FAEB22" w14:textId="17CF10C9" w:rsidR="00015E82" w:rsidRPr="00C269AA" w:rsidRDefault="00015E82" w:rsidP="00015E82">
            <w:pPr>
              <w:pStyle w:val="NoSpacing"/>
              <w:rPr>
                <w:rFonts w:cs="Arial"/>
                <w:color w:val="000000" w:themeColor="text1"/>
              </w:rPr>
            </w:pPr>
            <w:r w:rsidRPr="00C269AA">
              <w:rPr>
                <w:rFonts w:eastAsia="Arial" w:cs="Arial"/>
                <w:color w:val="000000" w:themeColor="text1"/>
              </w:rPr>
              <w:t>3920499010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0F1B370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221B639C" w14:textId="18884421"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0FC91D82" w14:textId="626B08E7"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17DC2CB" w14:textId="3EAA7556" w:rsidR="00015E82" w:rsidRPr="00C269AA" w:rsidRDefault="00015E82" w:rsidP="00015E82">
            <w:pPr>
              <w:pStyle w:val="NoSpacing"/>
              <w:rPr>
                <w:rFonts w:cs="Arial"/>
                <w:color w:val="000000" w:themeColor="text1"/>
              </w:rPr>
            </w:pPr>
            <w:r w:rsidRPr="00C269AA">
              <w:rPr>
                <w:rFonts w:eastAsia="Arial" w:cs="Arial"/>
                <w:color w:val="000000" w:themeColor="text1"/>
              </w:rPr>
              <w:t>Of a thickness exceeding 1 mm</w:t>
            </w:r>
          </w:p>
          <w:p w14:paraId="40A6B2EC" w14:textId="14C2FD1D"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562AE505" w14:textId="2C644BCB"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A0D02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169781C"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1DE4C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3920499090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2EDF4FA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4800C3DE" w14:textId="1EBC85A3"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6066E693" w14:textId="17750054"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66A887D1" w14:textId="415F7E5B" w:rsidR="00015E82" w:rsidRPr="00C269AA" w:rsidRDefault="00015E82" w:rsidP="00015E82">
            <w:pPr>
              <w:pStyle w:val="NoSpacing"/>
              <w:rPr>
                <w:rFonts w:cs="Arial"/>
                <w:color w:val="000000" w:themeColor="text1"/>
              </w:rPr>
            </w:pPr>
            <w:r w:rsidRPr="00C269AA">
              <w:rPr>
                <w:rFonts w:eastAsia="Arial" w:cs="Arial"/>
                <w:color w:val="000000" w:themeColor="text1"/>
              </w:rPr>
              <w:t>Of a thickness exceeding 1 mm</w:t>
            </w:r>
          </w:p>
          <w:p w14:paraId="6A6F44C6" w14:textId="325CAB47"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9AE56B1" w14:textId="4A45D61B"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0409A52" w14:textId="4F7F7755"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096D0359" w14:textId="4BA5DDCB"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2632B7" w14:textId="353A9B79"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727477F6" w14:textId="246B4BEC"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2AFE4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81ED9E1"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3171F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3920510000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1EDAF2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466546BB" w14:textId="077F2F1F" w:rsidR="00015E82" w:rsidRPr="00C269AA" w:rsidRDefault="00015E82" w:rsidP="00015E82">
            <w:pPr>
              <w:pStyle w:val="NoSpacing"/>
              <w:rPr>
                <w:rFonts w:cs="Arial"/>
                <w:color w:val="000000" w:themeColor="text1"/>
              </w:rPr>
            </w:pPr>
            <w:r w:rsidRPr="00C269AA">
              <w:rPr>
                <w:rFonts w:eastAsia="Arial" w:cs="Arial"/>
                <w:color w:val="000000" w:themeColor="text1"/>
              </w:rPr>
              <w:t>Of acrylic polymers</w:t>
            </w:r>
          </w:p>
          <w:p w14:paraId="36574C93" w14:textId="282393DE" w:rsidR="00015E82" w:rsidRPr="00C269AA" w:rsidRDefault="00015E82" w:rsidP="00015E82">
            <w:pPr>
              <w:pStyle w:val="NoSpacing"/>
              <w:rPr>
                <w:rFonts w:cs="Arial"/>
                <w:color w:val="000000" w:themeColor="text1"/>
              </w:rPr>
            </w:pPr>
            <w:r w:rsidRPr="00C269AA">
              <w:rPr>
                <w:rFonts w:eastAsia="Arial" w:cs="Arial"/>
                <w:color w:val="000000" w:themeColor="text1"/>
              </w:rPr>
              <w:t>Of poly(methyl methacrylate)</w:t>
            </w:r>
          </w:p>
          <w:p w14:paraId="4E2178AC" w14:textId="3C5D2441"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51F2D15" w14:textId="0463DF2F"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8116D39" w14:textId="7433A8AA"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980171" w14:textId="7CDA804F"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657C2ECE" w14:textId="65794EF5"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1C7E1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75BD13F"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99612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3920590000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13216C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499F92F3" w14:textId="353F655F" w:rsidR="00015E82" w:rsidRPr="00C269AA" w:rsidRDefault="00015E82" w:rsidP="00015E82">
            <w:pPr>
              <w:pStyle w:val="NoSpacing"/>
              <w:rPr>
                <w:rFonts w:cs="Arial"/>
                <w:color w:val="000000" w:themeColor="text1"/>
              </w:rPr>
            </w:pPr>
            <w:r w:rsidRPr="00C269AA">
              <w:rPr>
                <w:rFonts w:eastAsia="Arial" w:cs="Arial"/>
                <w:color w:val="000000" w:themeColor="text1"/>
              </w:rPr>
              <w:t>Of acrylic polymers</w:t>
            </w:r>
          </w:p>
          <w:p w14:paraId="09D54DE5" w14:textId="77EC7F27"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71A06F5" w14:textId="4E6755DC"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C89CAC2" w14:textId="6FF93F99"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D344193" w14:textId="79D6FB5F"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8C4A116" w14:textId="47765AB5"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7A64860E" w14:textId="22829A83"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77C8B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49BF4928"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7743B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3920610000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26D97A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315EAE4A" w14:textId="5C20AE53" w:rsidR="00015E82" w:rsidRPr="00C269AA" w:rsidRDefault="00015E82" w:rsidP="00015E82">
            <w:pPr>
              <w:pStyle w:val="NoSpacing"/>
              <w:rPr>
                <w:rFonts w:cs="Arial"/>
                <w:color w:val="000000" w:themeColor="text1"/>
              </w:rPr>
            </w:pPr>
            <w:r w:rsidRPr="00C269AA">
              <w:rPr>
                <w:rFonts w:eastAsia="Arial" w:cs="Arial"/>
                <w:color w:val="000000" w:themeColor="text1"/>
              </w:rPr>
              <w:t>Of polycarbonates, alkyd resins, polyallyl esters or other polyesters</w:t>
            </w:r>
          </w:p>
          <w:p w14:paraId="18512C92" w14:textId="46D6F903" w:rsidR="00015E82" w:rsidRPr="00C269AA" w:rsidRDefault="00015E82" w:rsidP="00015E82">
            <w:pPr>
              <w:pStyle w:val="NoSpacing"/>
              <w:rPr>
                <w:rFonts w:cs="Arial"/>
                <w:color w:val="000000" w:themeColor="text1"/>
              </w:rPr>
            </w:pPr>
            <w:r w:rsidRPr="00C269AA">
              <w:rPr>
                <w:rFonts w:eastAsia="Arial" w:cs="Arial"/>
                <w:color w:val="000000" w:themeColor="text1"/>
              </w:rPr>
              <w:t>Of polycarbonates</w:t>
            </w:r>
          </w:p>
          <w:p w14:paraId="7D278ECA" w14:textId="0C4A4DEB"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19DCC99" w14:textId="3876A4FA"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DBEF51B" w14:textId="076E5561"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1CDD976" w14:textId="2ECE3026"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411C56BD" w14:textId="3719E757"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38667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483A708F"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66554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3920621200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2E2652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r w:rsidRPr="00C269AA">
              <w:rPr>
                <w:rFonts w:eastAsia="Arial" w:cs="Arial"/>
                <w:color w:val="000000" w:themeColor="text1"/>
              </w:rPr>
              <w:br/>
              <w:t>Of polycarbonates, alkyd resins, polyallyl esters or other polyesters</w:t>
            </w:r>
            <w:r w:rsidRPr="00C269AA">
              <w:rPr>
                <w:rFonts w:eastAsia="Arial" w:cs="Arial"/>
                <w:color w:val="000000" w:themeColor="text1"/>
              </w:rPr>
              <w:br/>
              <w:t>Of poly(ethylene terephthalate)</w:t>
            </w:r>
            <w:r w:rsidRPr="00C269AA">
              <w:rPr>
                <w:rFonts w:eastAsia="Arial" w:cs="Arial"/>
                <w:color w:val="000000" w:themeColor="text1"/>
              </w:rPr>
              <w:br/>
              <w:t>Of a thickness not exceeding 0,35 mm</w:t>
            </w:r>
            <w:r w:rsidRPr="00C269AA">
              <w:rPr>
                <w:rFonts w:eastAsia="Arial" w:cs="Arial"/>
                <w:color w:val="000000" w:themeColor="text1"/>
              </w:rPr>
              <w:br/>
              <w:t>Poly(ethylene terephthalate) film, of a thickness of 72 micrometres or more but not exceeding 79 micrometres, for the manufacture of flexible magnetic disks; poly(ethylene terephthalate) film, of a thickness of 100 micrometres or more but not exceeding 150 micrometres, for the manufacture of photopolymer printing plates</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4F534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AD56661"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FCE66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3920621900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51FF00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654945D7" w14:textId="6CCC848F" w:rsidR="00015E82" w:rsidRPr="00C269AA" w:rsidRDefault="00015E82" w:rsidP="00015E82">
            <w:pPr>
              <w:pStyle w:val="NoSpacing"/>
              <w:rPr>
                <w:rFonts w:cs="Arial"/>
                <w:color w:val="000000" w:themeColor="text1"/>
              </w:rPr>
            </w:pPr>
            <w:r w:rsidRPr="00C269AA">
              <w:rPr>
                <w:rFonts w:eastAsia="Arial" w:cs="Arial"/>
                <w:color w:val="000000" w:themeColor="text1"/>
              </w:rPr>
              <w:t>Of polycarbonates, alkyd resins, polyallyl esters or other polyesters</w:t>
            </w:r>
          </w:p>
          <w:p w14:paraId="47093394" w14:textId="401BB14C" w:rsidR="00015E82" w:rsidRPr="00C269AA" w:rsidRDefault="00015E82" w:rsidP="00015E82">
            <w:pPr>
              <w:pStyle w:val="NoSpacing"/>
              <w:rPr>
                <w:rFonts w:cs="Arial"/>
                <w:color w:val="000000" w:themeColor="text1"/>
              </w:rPr>
            </w:pPr>
            <w:r w:rsidRPr="00C269AA">
              <w:rPr>
                <w:rFonts w:eastAsia="Arial" w:cs="Arial"/>
                <w:color w:val="000000" w:themeColor="text1"/>
              </w:rPr>
              <w:t>Of poly(ethylene terephthalate)</w:t>
            </w:r>
          </w:p>
          <w:p w14:paraId="470C92E0" w14:textId="7D065D0E" w:rsidR="00015E82" w:rsidRPr="00C269AA" w:rsidRDefault="00015E82" w:rsidP="00015E82">
            <w:pPr>
              <w:pStyle w:val="NoSpacing"/>
              <w:rPr>
                <w:rFonts w:cs="Arial"/>
                <w:color w:val="000000" w:themeColor="text1"/>
              </w:rPr>
            </w:pPr>
            <w:r w:rsidRPr="00C269AA">
              <w:rPr>
                <w:rFonts w:eastAsia="Arial" w:cs="Arial"/>
                <w:color w:val="000000" w:themeColor="text1"/>
              </w:rPr>
              <w:t>Of a thickness not exceeding 0.35 mm</w:t>
            </w:r>
          </w:p>
          <w:p w14:paraId="486B7A9C" w14:textId="6936683C"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E4B8757" w14:textId="77CCBDA8"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293F830" w14:textId="436EF108"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51A50C46" w14:textId="434C63D7"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3D4B42B" w14:textId="649F1767"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210AE30" w14:textId="4651C4A0"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F735B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6C26F9E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C5857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3920630000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F9DBAD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01157BB6" w14:textId="782CCCB5" w:rsidR="00015E82" w:rsidRPr="00C269AA" w:rsidRDefault="00015E82" w:rsidP="00015E82">
            <w:pPr>
              <w:pStyle w:val="NoSpacing"/>
              <w:rPr>
                <w:rFonts w:cs="Arial"/>
                <w:color w:val="000000" w:themeColor="text1"/>
              </w:rPr>
            </w:pPr>
            <w:r w:rsidRPr="00C269AA">
              <w:rPr>
                <w:rFonts w:eastAsia="Arial" w:cs="Arial"/>
                <w:color w:val="000000" w:themeColor="text1"/>
              </w:rPr>
              <w:t>Of polycarbonates, alkyd resins, polyallyl esters or other polyesters</w:t>
            </w:r>
          </w:p>
          <w:p w14:paraId="3037B209" w14:textId="6749AB8C" w:rsidR="00015E82" w:rsidRPr="00C269AA" w:rsidRDefault="00015E82" w:rsidP="00015E82">
            <w:pPr>
              <w:pStyle w:val="NoSpacing"/>
              <w:rPr>
                <w:rFonts w:cs="Arial"/>
                <w:color w:val="000000" w:themeColor="text1"/>
              </w:rPr>
            </w:pPr>
            <w:r w:rsidRPr="00C269AA">
              <w:rPr>
                <w:rFonts w:eastAsia="Arial" w:cs="Arial"/>
                <w:color w:val="000000" w:themeColor="text1"/>
              </w:rPr>
              <w:t>Of unsaturated polyesters</w:t>
            </w:r>
          </w:p>
          <w:p w14:paraId="63B5D098" w14:textId="4BF4A550"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1104DF1" w14:textId="0C2B84A8"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798AFC4D" w14:textId="0494DA0F"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FE096F" w14:textId="5D7E2705"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23BCE415" w14:textId="4BABE626"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86BDA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65FCAC4"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4DCFE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lastRenderedPageBreak/>
              <w:t>3920690000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A2DF21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4FAD2B08" w14:textId="69B627E0" w:rsidR="00015E82" w:rsidRPr="00C269AA" w:rsidRDefault="00015E82" w:rsidP="00015E82">
            <w:pPr>
              <w:pStyle w:val="NoSpacing"/>
              <w:rPr>
                <w:rFonts w:cs="Arial"/>
                <w:color w:val="000000" w:themeColor="text1"/>
              </w:rPr>
            </w:pPr>
            <w:r w:rsidRPr="00C269AA">
              <w:rPr>
                <w:rFonts w:eastAsia="Arial" w:cs="Arial"/>
                <w:color w:val="000000" w:themeColor="text1"/>
              </w:rPr>
              <w:t>Of polycarbonates, alkyd resins, polyallyl esters or other polyesters</w:t>
            </w:r>
          </w:p>
          <w:p w14:paraId="4158A141" w14:textId="10470D54" w:rsidR="00015E82" w:rsidRPr="00C269AA" w:rsidRDefault="00015E82" w:rsidP="00015E82">
            <w:pPr>
              <w:pStyle w:val="NoSpacing"/>
              <w:rPr>
                <w:rFonts w:cs="Arial"/>
                <w:color w:val="000000" w:themeColor="text1"/>
              </w:rPr>
            </w:pPr>
            <w:r w:rsidRPr="00C269AA">
              <w:rPr>
                <w:rFonts w:eastAsia="Arial" w:cs="Arial"/>
                <w:color w:val="000000" w:themeColor="text1"/>
              </w:rPr>
              <w:t>Of other polyesters</w:t>
            </w:r>
          </w:p>
          <w:p w14:paraId="002F222B" w14:textId="45E62C97"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B3E8026" w14:textId="419ED273"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17C6F1F3" w14:textId="1CA918E6"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63CA55C" w14:textId="1E2CE1E9"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FA08919" w14:textId="3AE35D85"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B8534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7453FCF"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F2CAB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3920710000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456F47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36EE59D8" w14:textId="0C249A6A" w:rsidR="00015E82" w:rsidRPr="00C269AA" w:rsidRDefault="00015E82" w:rsidP="00015E82">
            <w:pPr>
              <w:pStyle w:val="NoSpacing"/>
              <w:rPr>
                <w:rFonts w:cs="Arial"/>
                <w:color w:val="000000" w:themeColor="text1"/>
              </w:rPr>
            </w:pPr>
            <w:r w:rsidRPr="00C269AA">
              <w:rPr>
                <w:rFonts w:eastAsia="Arial" w:cs="Arial"/>
                <w:color w:val="000000" w:themeColor="text1"/>
              </w:rPr>
              <w:t>Of cellulose or its chemical derivatives</w:t>
            </w:r>
          </w:p>
          <w:p w14:paraId="70F985AA" w14:textId="10D6FF79" w:rsidR="00015E82" w:rsidRPr="00C269AA" w:rsidRDefault="00015E82" w:rsidP="00015E82">
            <w:pPr>
              <w:pStyle w:val="NoSpacing"/>
              <w:rPr>
                <w:rFonts w:cs="Arial"/>
                <w:color w:val="000000" w:themeColor="text1"/>
              </w:rPr>
            </w:pPr>
            <w:r w:rsidRPr="00C269AA">
              <w:rPr>
                <w:rFonts w:eastAsia="Arial" w:cs="Arial"/>
                <w:color w:val="000000" w:themeColor="text1"/>
              </w:rPr>
              <w:t>Of regenerated cellulose</w:t>
            </w:r>
          </w:p>
          <w:p w14:paraId="2F89AE90" w14:textId="3A9874FF"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FFAA20E" w14:textId="628AEF72"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5D27C176" w14:textId="3F8781CC"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935A58E" w14:textId="4C8B37B7"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7A1D22AE" w14:textId="13E541B2"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C8753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DD0B92F"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AD9B9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3920730000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D372DA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58DF16D0" w14:textId="73448668" w:rsidR="00015E82" w:rsidRPr="00C269AA" w:rsidRDefault="00015E82" w:rsidP="00015E82">
            <w:pPr>
              <w:pStyle w:val="NoSpacing"/>
              <w:rPr>
                <w:rFonts w:cs="Arial"/>
                <w:color w:val="000000" w:themeColor="text1"/>
              </w:rPr>
            </w:pPr>
            <w:r w:rsidRPr="00C269AA">
              <w:rPr>
                <w:rFonts w:eastAsia="Arial" w:cs="Arial"/>
                <w:color w:val="000000" w:themeColor="text1"/>
              </w:rPr>
              <w:t>Of cellulose or its chemical derivatives</w:t>
            </w:r>
          </w:p>
          <w:p w14:paraId="017B1DC8" w14:textId="23138207" w:rsidR="00015E82" w:rsidRPr="00C269AA" w:rsidRDefault="00015E82" w:rsidP="00015E82">
            <w:pPr>
              <w:pStyle w:val="NoSpacing"/>
              <w:rPr>
                <w:rFonts w:cs="Arial"/>
                <w:color w:val="000000" w:themeColor="text1"/>
              </w:rPr>
            </w:pPr>
            <w:r w:rsidRPr="00C269AA">
              <w:rPr>
                <w:rFonts w:eastAsia="Arial" w:cs="Arial"/>
                <w:color w:val="000000" w:themeColor="text1"/>
              </w:rPr>
              <w:t>Of cellulose acetate</w:t>
            </w:r>
          </w:p>
          <w:p w14:paraId="6B322A91" w14:textId="29DC3B18"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E97DD42" w14:textId="2BF5A6E3"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2310179A" w14:textId="5D1617D0"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B6634B4" w14:textId="339C71B6"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B00BB59" w14:textId="13C32338"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203CF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E6DC28E"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5D22E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3920790000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F10E82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36A74A7B" w14:textId="26E542F0" w:rsidR="00015E82" w:rsidRPr="00C269AA" w:rsidRDefault="00015E82" w:rsidP="00015E82">
            <w:pPr>
              <w:pStyle w:val="NoSpacing"/>
              <w:rPr>
                <w:rFonts w:cs="Arial"/>
                <w:color w:val="000000" w:themeColor="text1"/>
              </w:rPr>
            </w:pPr>
            <w:r w:rsidRPr="00C269AA">
              <w:rPr>
                <w:rFonts w:eastAsia="Arial" w:cs="Arial"/>
                <w:color w:val="000000" w:themeColor="text1"/>
              </w:rPr>
              <w:t>Of cellulose or its chemical derivatives</w:t>
            </w:r>
          </w:p>
          <w:p w14:paraId="4AE12581" w14:textId="3E6FFB71" w:rsidR="00015E82" w:rsidRPr="00C269AA" w:rsidRDefault="00015E82" w:rsidP="00015E82">
            <w:pPr>
              <w:pStyle w:val="NoSpacing"/>
              <w:rPr>
                <w:rFonts w:cs="Arial"/>
                <w:color w:val="000000" w:themeColor="text1"/>
              </w:rPr>
            </w:pPr>
            <w:r w:rsidRPr="00C269AA">
              <w:rPr>
                <w:rFonts w:eastAsia="Arial" w:cs="Arial"/>
                <w:color w:val="000000" w:themeColor="text1"/>
              </w:rPr>
              <w:t>Of other cellulose derivatives</w:t>
            </w:r>
          </w:p>
          <w:p w14:paraId="3A689104" w14:textId="56AA145C"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8902769" w14:textId="262224CF"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2D44C2A2" w14:textId="402AD57D"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1EB9260" w14:textId="464CF473"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055B3855" w14:textId="114ACA07"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8CC4F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A583FB8"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CD6E3F" w14:textId="3DFE1EA0" w:rsidR="00015E82" w:rsidRPr="00C269AA" w:rsidRDefault="00015E82" w:rsidP="00015E82">
            <w:pPr>
              <w:pStyle w:val="NoSpacing"/>
              <w:rPr>
                <w:rFonts w:cs="Arial"/>
                <w:color w:val="000000" w:themeColor="text1"/>
              </w:rPr>
            </w:pPr>
            <w:r w:rsidRPr="00C269AA">
              <w:rPr>
                <w:rFonts w:eastAsia="Arial" w:cs="Arial"/>
                <w:color w:val="000000" w:themeColor="text1"/>
              </w:rPr>
              <w:t>3920910010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1B0B244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157AA264" w14:textId="4445AE1B"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1CB48277" w14:textId="690E0107" w:rsidR="00015E82" w:rsidRPr="00C269AA" w:rsidRDefault="00015E82" w:rsidP="00015E82">
            <w:pPr>
              <w:pStyle w:val="NoSpacing"/>
              <w:rPr>
                <w:rFonts w:cs="Arial"/>
                <w:color w:val="000000" w:themeColor="text1"/>
              </w:rPr>
            </w:pPr>
            <w:r w:rsidRPr="00C269AA">
              <w:rPr>
                <w:rFonts w:eastAsia="Arial" w:cs="Arial"/>
                <w:color w:val="000000" w:themeColor="text1"/>
              </w:rPr>
              <w:t>Of poly(vinyl butyral)</w:t>
            </w:r>
          </w:p>
          <w:p w14:paraId="53FDC22E" w14:textId="40350F23"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490F4C55" w14:textId="39BD5A4A"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F028C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7BEC431"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9133F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3920910052</w:t>
            </w:r>
          </w:p>
        </w:tc>
        <w:tc>
          <w:tcPr>
            <w:tcW w:w="3676" w:type="pct"/>
            <w:tcBorders>
              <w:top w:val="single" w:sz="4" w:space="0" w:color="A6A6A6"/>
              <w:bottom w:val="single" w:sz="4" w:space="0" w:color="A6A6A6"/>
            </w:tcBorders>
            <w:tcMar>
              <w:top w:w="0" w:type="dxa"/>
              <w:left w:w="113" w:type="dxa"/>
              <w:bottom w:w="0" w:type="dxa"/>
              <w:right w:w="113" w:type="dxa"/>
            </w:tcMar>
            <w:hideMark/>
          </w:tcPr>
          <w:p w14:paraId="4B832E1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028C44BC" w14:textId="63DBBC78"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5A3596FE" w14:textId="1679F98E" w:rsidR="00015E82" w:rsidRPr="00C269AA" w:rsidRDefault="00015E82" w:rsidP="00015E82">
            <w:pPr>
              <w:pStyle w:val="NoSpacing"/>
              <w:rPr>
                <w:rFonts w:cs="Arial"/>
                <w:color w:val="000000" w:themeColor="text1"/>
              </w:rPr>
            </w:pPr>
            <w:r w:rsidRPr="00C269AA">
              <w:rPr>
                <w:rFonts w:eastAsia="Arial" w:cs="Arial"/>
                <w:color w:val="000000" w:themeColor="text1"/>
              </w:rPr>
              <w:t>Of poly(vinyl butyral)</w:t>
            </w:r>
          </w:p>
          <w:p w14:paraId="54EE7F0B" w14:textId="7FDA23FA"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C8CA1A3" w14:textId="47CA3C92" w:rsidR="00015E82" w:rsidRPr="00C269AA" w:rsidRDefault="00015E82" w:rsidP="00015E82">
            <w:pPr>
              <w:pStyle w:val="NoSpacing"/>
              <w:rPr>
                <w:rFonts w:cs="Arial"/>
                <w:color w:val="000000" w:themeColor="text1"/>
              </w:rPr>
            </w:pPr>
            <w:r w:rsidRPr="00C269AA">
              <w:rPr>
                <w:rFonts w:eastAsia="Arial" w:cs="Arial"/>
                <w:color w:val="000000" w:themeColor="text1"/>
              </w:rPr>
              <w:t>Poly(vinyl butyral) film: containing by weight 26% or more but not more than 30% of triethyleneglycol bis(2-ethyl hexanoate) as a plasticiser, with a thickness of 0.73 mm or more but not more than 1.50 mm</w:t>
            </w:r>
          </w:p>
          <w:p w14:paraId="1A21BF7C" w14:textId="7DA885FB"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BBBC6A6" w14:textId="2D1151B3"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0DC0968A" w14:textId="49F111C8"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5BE382" w14:textId="4043EF76"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033AE9E" w14:textId="0946587D"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BECCA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76F1A44"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79603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3920910091</w:t>
            </w:r>
          </w:p>
        </w:tc>
        <w:tc>
          <w:tcPr>
            <w:tcW w:w="3676" w:type="pct"/>
            <w:tcBorders>
              <w:top w:val="single" w:sz="4" w:space="0" w:color="A6A6A6"/>
              <w:bottom w:val="single" w:sz="4" w:space="0" w:color="A6A6A6"/>
            </w:tcBorders>
            <w:tcMar>
              <w:top w:w="0" w:type="dxa"/>
              <w:left w:w="113" w:type="dxa"/>
              <w:bottom w:w="0" w:type="dxa"/>
              <w:right w:w="113" w:type="dxa"/>
            </w:tcMar>
            <w:hideMark/>
          </w:tcPr>
          <w:p w14:paraId="676E1F8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06BDA684" w14:textId="6EA32C99"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34A9C935" w14:textId="68F1105A" w:rsidR="00015E82" w:rsidRPr="00C269AA" w:rsidRDefault="00015E82" w:rsidP="00015E82">
            <w:pPr>
              <w:pStyle w:val="NoSpacing"/>
              <w:rPr>
                <w:rFonts w:cs="Arial"/>
                <w:color w:val="000000" w:themeColor="text1"/>
              </w:rPr>
            </w:pPr>
            <w:r w:rsidRPr="00C269AA">
              <w:rPr>
                <w:rFonts w:eastAsia="Arial" w:cs="Arial"/>
                <w:color w:val="000000" w:themeColor="text1"/>
              </w:rPr>
              <w:t>Of poly(vinyl butyral)</w:t>
            </w:r>
          </w:p>
          <w:p w14:paraId="7098B305" w14:textId="04F2D050"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D18AC92" w14:textId="31AB3102" w:rsidR="00015E82" w:rsidRPr="00C269AA" w:rsidRDefault="00015E82" w:rsidP="00015E82">
            <w:pPr>
              <w:pStyle w:val="NoSpacing"/>
              <w:rPr>
                <w:rFonts w:cs="Arial"/>
                <w:color w:val="000000" w:themeColor="text1"/>
              </w:rPr>
            </w:pPr>
            <w:r w:rsidRPr="00C269AA">
              <w:rPr>
                <w:rFonts w:eastAsia="Arial" w:cs="Arial"/>
                <w:color w:val="000000" w:themeColor="text1"/>
              </w:rPr>
              <w:t>Poly(vinyl butyral) film having a graduated coloured band</w:t>
            </w:r>
          </w:p>
          <w:p w14:paraId="26A12A4B" w14:textId="4528E818"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FE03D24" w14:textId="748B4214"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289642E8" w14:textId="6ABD65FC"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79173EF" w14:textId="7EFE65AF"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2194D67" w14:textId="008FF56C"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BB170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4DB6EBB"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4FA1D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3920910093</w:t>
            </w:r>
          </w:p>
        </w:tc>
        <w:tc>
          <w:tcPr>
            <w:tcW w:w="3676" w:type="pct"/>
            <w:tcBorders>
              <w:top w:val="single" w:sz="4" w:space="0" w:color="A6A6A6"/>
              <w:bottom w:val="single" w:sz="4" w:space="0" w:color="A6A6A6"/>
            </w:tcBorders>
            <w:tcMar>
              <w:top w:w="0" w:type="dxa"/>
              <w:left w:w="113" w:type="dxa"/>
              <w:bottom w:w="0" w:type="dxa"/>
              <w:right w:w="113" w:type="dxa"/>
            </w:tcMar>
            <w:hideMark/>
          </w:tcPr>
          <w:p w14:paraId="160131D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46E1D282" w14:textId="722E41BC"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6055910D" w14:textId="0F83E51C" w:rsidR="00015E82" w:rsidRPr="00C269AA" w:rsidRDefault="00015E82" w:rsidP="00015E82">
            <w:pPr>
              <w:pStyle w:val="NoSpacing"/>
              <w:rPr>
                <w:rFonts w:cs="Arial"/>
                <w:color w:val="000000" w:themeColor="text1"/>
              </w:rPr>
            </w:pPr>
            <w:r w:rsidRPr="00C269AA">
              <w:rPr>
                <w:rFonts w:eastAsia="Arial" w:cs="Arial"/>
                <w:color w:val="000000" w:themeColor="text1"/>
              </w:rPr>
              <w:t>Of poly(vinyl butyral)</w:t>
            </w:r>
          </w:p>
          <w:p w14:paraId="4DAA9908" w14:textId="739CBDBC"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4BDA4AB" w14:textId="0271244E" w:rsidR="00015E82" w:rsidRPr="00C269AA" w:rsidRDefault="00015E82" w:rsidP="00015E82">
            <w:pPr>
              <w:pStyle w:val="NoSpacing"/>
              <w:rPr>
                <w:rFonts w:cs="Arial"/>
                <w:color w:val="000000" w:themeColor="text1"/>
              </w:rPr>
            </w:pPr>
            <w:r w:rsidRPr="00C269AA">
              <w:rPr>
                <w:rFonts w:eastAsia="Arial" w:cs="Arial"/>
                <w:color w:val="000000" w:themeColor="text1"/>
              </w:rPr>
              <w:t>Film of poly(ethylene terephthalate), whether or not metallised on one or both sides, or laminated film of poly(ethylene terephthalate) films, metallised on the external sides only, and having the following characteristics: a visible light transmission of 50% or more, coated on one or both sides with a layer of poly(vinyl butyral) but not coated with an adhesive or any other material except poly(vinyl butyral), a total thickness of not more than 0.2 mm without taking the presence of poly(vinyl butyral) into account and a thickness of poly(vinyl butyral) of more than 0.2 mm</w:t>
            </w:r>
          </w:p>
          <w:p w14:paraId="1A630904" w14:textId="4D5CA893"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45DB093" w14:textId="589FC385"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794BD43C" w14:textId="2DC6D3AD"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1A0405" w14:textId="3FB36A77"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A192855" w14:textId="61083BAC"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2D09BD"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F73A0EE"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33B1F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3920910095</w:t>
            </w:r>
          </w:p>
        </w:tc>
        <w:tc>
          <w:tcPr>
            <w:tcW w:w="3676" w:type="pct"/>
            <w:tcBorders>
              <w:top w:val="single" w:sz="4" w:space="0" w:color="A6A6A6"/>
              <w:bottom w:val="single" w:sz="4" w:space="0" w:color="A6A6A6"/>
            </w:tcBorders>
            <w:tcMar>
              <w:top w:w="0" w:type="dxa"/>
              <w:left w:w="113" w:type="dxa"/>
              <w:bottom w:w="0" w:type="dxa"/>
              <w:right w:w="113" w:type="dxa"/>
            </w:tcMar>
            <w:hideMark/>
          </w:tcPr>
          <w:p w14:paraId="073EDC6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119ADB9A" w14:textId="5F27B9A0"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7CE7578B" w14:textId="356B20DD" w:rsidR="00015E82" w:rsidRPr="00C269AA" w:rsidRDefault="00015E82" w:rsidP="00015E82">
            <w:pPr>
              <w:pStyle w:val="NoSpacing"/>
              <w:rPr>
                <w:rFonts w:cs="Arial"/>
                <w:color w:val="000000" w:themeColor="text1"/>
              </w:rPr>
            </w:pPr>
            <w:r w:rsidRPr="00C269AA">
              <w:rPr>
                <w:rFonts w:eastAsia="Arial" w:cs="Arial"/>
                <w:color w:val="000000" w:themeColor="text1"/>
              </w:rPr>
              <w:t>Of poly(vinyl butyral)</w:t>
            </w:r>
          </w:p>
          <w:p w14:paraId="52165CF7" w14:textId="1209115C"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EF9581B" w14:textId="429B8924" w:rsidR="00015E82" w:rsidRPr="00C269AA" w:rsidRDefault="00015E82" w:rsidP="00015E82">
            <w:pPr>
              <w:pStyle w:val="NoSpacing"/>
              <w:rPr>
                <w:rFonts w:cs="Arial"/>
                <w:color w:val="000000" w:themeColor="text1"/>
              </w:rPr>
            </w:pPr>
            <w:r w:rsidRPr="00C269AA">
              <w:rPr>
                <w:rFonts w:eastAsia="Arial" w:cs="Arial"/>
                <w:color w:val="000000" w:themeColor="text1"/>
              </w:rPr>
              <w:t>Co-extruded trilayer poly(vinyl butyral) film</w:t>
            </w:r>
          </w:p>
          <w:p w14:paraId="7EB5DE9E" w14:textId="00EBAEEC" w:rsidR="00015E82" w:rsidRPr="00C269AA" w:rsidRDefault="00015E82" w:rsidP="00015E82">
            <w:pPr>
              <w:pStyle w:val="NoSpacing"/>
              <w:rPr>
                <w:rFonts w:cs="Arial"/>
                <w:color w:val="000000" w:themeColor="text1"/>
              </w:rPr>
            </w:pPr>
            <w:r w:rsidRPr="00C269AA">
              <w:rPr>
                <w:rFonts w:eastAsia="Arial" w:cs="Arial"/>
                <w:color w:val="000000" w:themeColor="text1"/>
              </w:rPr>
              <w:t>Co-extruded trilayer poly(vinyl butyral) film with a graduated colour band containing by weight 29% or more but not more than 31% of 2,2'-ethylenedioxydiethyl bis(2-ethylhexanoate) as a plasticiser</w:t>
            </w:r>
          </w:p>
          <w:p w14:paraId="222A594C" w14:textId="303D9E9A"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DB082DD" w14:textId="46FA4BFE"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0799325A" w14:textId="246E5D1C"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B2D66E9" w14:textId="38F6C74D"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37D1C5AC" w14:textId="6E489D6D"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9926D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74B6047"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F1A55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lastRenderedPageBreak/>
              <w:t>3920910097</w:t>
            </w:r>
          </w:p>
        </w:tc>
        <w:tc>
          <w:tcPr>
            <w:tcW w:w="3676" w:type="pct"/>
            <w:tcBorders>
              <w:top w:val="single" w:sz="4" w:space="0" w:color="A6A6A6"/>
              <w:bottom w:val="single" w:sz="4" w:space="0" w:color="A6A6A6"/>
            </w:tcBorders>
            <w:tcMar>
              <w:top w:w="0" w:type="dxa"/>
              <w:left w:w="113" w:type="dxa"/>
              <w:bottom w:w="0" w:type="dxa"/>
              <w:right w:w="113" w:type="dxa"/>
            </w:tcMar>
            <w:hideMark/>
          </w:tcPr>
          <w:p w14:paraId="5E612DD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512830CD" w14:textId="6CA2458F"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0DE4FBF2" w14:textId="3156BA20" w:rsidR="00015E82" w:rsidRPr="00C269AA" w:rsidRDefault="00015E82" w:rsidP="00015E82">
            <w:pPr>
              <w:pStyle w:val="NoSpacing"/>
              <w:rPr>
                <w:rFonts w:cs="Arial"/>
                <w:color w:val="000000" w:themeColor="text1"/>
              </w:rPr>
            </w:pPr>
            <w:r w:rsidRPr="00C269AA">
              <w:rPr>
                <w:rFonts w:eastAsia="Arial" w:cs="Arial"/>
                <w:color w:val="000000" w:themeColor="text1"/>
              </w:rPr>
              <w:t>Of poly(vinyl butyral)</w:t>
            </w:r>
          </w:p>
          <w:p w14:paraId="24A233BB" w14:textId="28537723"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DA744FA" w14:textId="70D414ED" w:rsidR="00015E82" w:rsidRPr="00C269AA" w:rsidRDefault="00015E82" w:rsidP="00015E82">
            <w:pPr>
              <w:pStyle w:val="NoSpacing"/>
              <w:rPr>
                <w:rFonts w:cs="Arial"/>
                <w:color w:val="000000" w:themeColor="text1"/>
              </w:rPr>
            </w:pPr>
            <w:r w:rsidRPr="00C269AA">
              <w:rPr>
                <w:rFonts w:eastAsia="Arial" w:cs="Arial"/>
                <w:color w:val="000000" w:themeColor="text1"/>
              </w:rPr>
              <w:t>Co-extruded trilayer poly(vinyl butyral) film</w:t>
            </w:r>
          </w:p>
          <w:p w14:paraId="150E25EE" w14:textId="250E4638"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AD1DFB8" w14:textId="0B422525"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08081E4" w14:textId="0397B611"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1D03DED3" w14:textId="72CC513C"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887F3B5" w14:textId="235567B4"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29D434A" w14:textId="1E783671"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2B543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D39C1A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B985F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3920910099</w:t>
            </w:r>
          </w:p>
        </w:tc>
        <w:tc>
          <w:tcPr>
            <w:tcW w:w="3676" w:type="pct"/>
            <w:tcBorders>
              <w:top w:val="single" w:sz="4" w:space="0" w:color="A6A6A6"/>
              <w:bottom w:val="single" w:sz="4" w:space="0" w:color="A6A6A6"/>
            </w:tcBorders>
            <w:tcMar>
              <w:top w:w="0" w:type="dxa"/>
              <w:left w:w="113" w:type="dxa"/>
              <w:bottom w:w="0" w:type="dxa"/>
              <w:right w:w="113" w:type="dxa"/>
            </w:tcMar>
            <w:hideMark/>
          </w:tcPr>
          <w:p w14:paraId="65545C0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705B141D" w14:textId="2FA89747"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711F96BE" w14:textId="7DF7F864" w:rsidR="00015E82" w:rsidRPr="00C269AA" w:rsidRDefault="00015E82" w:rsidP="00015E82">
            <w:pPr>
              <w:pStyle w:val="NoSpacing"/>
              <w:rPr>
                <w:rFonts w:cs="Arial"/>
                <w:color w:val="000000" w:themeColor="text1"/>
              </w:rPr>
            </w:pPr>
            <w:r w:rsidRPr="00C269AA">
              <w:rPr>
                <w:rFonts w:eastAsia="Arial" w:cs="Arial"/>
                <w:color w:val="000000" w:themeColor="text1"/>
              </w:rPr>
              <w:t>Of poly(vinyl butyral)</w:t>
            </w:r>
          </w:p>
          <w:p w14:paraId="63E6DAC0" w14:textId="71C05CD3"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A62EEF6" w14:textId="63C27CDD"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0762CD5" w14:textId="2B0E67CE"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0A2BC93" w14:textId="5B279D84"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3E291B09" w14:textId="13E60EF4"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9FEF49F" w14:textId="7BD85578"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4FB551F" w14:textId="3553CA97"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FD6C8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7DEC359"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C6DD2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3920920000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71E6DC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7565E153" w14:textId="7BB60947"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60822749" w14:textId="373D1369" w:rsidR="00015E82" w:rsidRPr="00C269AA" w:rsidRDefault="00015E82" w:rsidP="00015E82">
            <w:pPr>
              <w:pStyle w:val="NoSpacing"/>
              <w:rPr>
                <w:rFonts w:cs="Arial"/>
                <w:color w:val="000000" w:themeColor="text1"/>
              </w:rPr>
            </w:pPr>
            <w:r w:rsidRPr="00C269AA">
              <w:rPr>
                <w:rFonts w:eastAsia="Arial" w:cs="Arial"/>
                <w:color w:val="000000" w:themeColor="text1"/>
              </w:rPr>
              <w:t>Of polyamides</w:t>
            </w:r>
          </w:p>
          <w:p w14:paraId="7C29F85A" w14:textId="2A4850CE"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12996EB" w14:textId="5A89049B"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38FA9E2" w14:textId="62B11DC1"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9752E54" w14:textId="3FCF5FBD"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3F7EFD38" w14:textId="11989B59"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C529B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F265991"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F9140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3920930000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9835E7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6FCCAF7C" w14:textId="118EE819"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1A750C3B" w14:textId="3D1E76EA" w:rsidR="00015E82" w:rsidRPr="00C269AA" w:rsidRDefault="00015E82" w:rsidP="00015E82">
            <w:pPr>
              <w:pStyle w:val="NoSpacing"/>
              <w:rPr>
                <w:rFonts w:cs="Arial"/>
                <w:color w:val="000000" w:themeColor="text1"/>
              </w:rPr>
            </w:pPr>
            <w:r w:rsidRPr="00C269AA">
              <w:rPr>
                <w:rFonts w:eastAsia="Arial" w:cs="Arial"/>
                <w:color w:val="000000" w:themeColor="text1"/>
              </w:rPr>
              <w:t>Of amino-resins</w:t>
            </w:r>
          </w:p>
          <w:p w14:paraId="1762E15E" w14:textId="48793E6E"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76C93E3" w14:textId="0C6E82D1"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2B7242E8" w14:textId="268C55F6"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97D9725" w14:textId="70CA93C8"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421C509D" w14:textId="2694628F"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4D7FA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1AE2FBB"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47093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3920940000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93927E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70BD5143" w14:textId="326AD1F0"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29E370F3" w14:textId="54C4CBB1" w:rsidR="00015E82" w:rsidRPr="00C269AA" w:rsidRDefault="00015E82" w:rsidP="00015E82">
            <w:pPr>
              <w:pStyle w:val="NoSpacing"/>
              <w:rPr>
                <w:rFonts w:cs="Arial"/>
                <w:color w:val="000000" w:themeColor="text1"/>
              </w:rPr>
            </w:pPr>
            <w:r w:rsidRPr="00C269AA">
              <w:rPr>
                <w:rFonts w:eastAsia="Arial" w:cs="Arial"/>
                <w:color w:val="000000" w:themeColor="text1"/>
              </w:rPr>
              <w:t>Of phenolic resins</w:t>
            </w:r>
          </w:p>
          <w:p w14:paraId="1570ECA0" w14:textId="116A3A9E"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8328181" w14:textId="586291ED"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349F015D" w14:textId="2595C804"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3041BE9" w14:textId="7E27008A"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FAF8C4A" w14:textId="394CAC17"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A5DA2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6A16948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69E9A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3920992100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434B761" w14:textId="77777777" w:rsidR="00015E82" w:rsidRPr="00C269AA" w:rsidRDefault="00015E82" w:rsidP="00015E82">
            <w:pPr>
              <w:pStyle w:val="NoSpacing"/>
              <w:rPr>
                <w:rFonts w:cs="Arial"/>
                <w:color w:val="000000" w:themeColor="text1"/>
              </w:rPr>
            </w:pPr>
            <w:r w:rsidRPr="00C269AA">
              <w:rPr>
                <w:rFonts w:eastAsia="Arial" w:cs="Arial"/>
                <w:color w:val="000000" w:themeColor="text1"/>
                <w:shd w:val="clear" w:color="auto" w:fill="FFFFFF"/>
              </w:rPr>
              <w:t>Other plates, sheets, film, foil and strip, of plastics, non-cellular and not reinforced, laminated, supported or similarly combined with other materials</w:t>
            </w:r>
          </w:p>
          <w:p w14:paraId="656BE1AD" w14:textId="5162A82E" w:rsidR="00015E82" w:rsidRPr="00C269AA" w:rsidRDefault="00015E82" w:rsidP="00015E82">
            <w:pPr>
              <w:pStyle w:val="NoSpacing"/>
              <w:rPr>
                <w:rFonts w:cs="Arial"/>
                <w:color w:val="000000" w:themeColor="text1"/>
              </w:rPr>
            </w:pPr>
            <w:r w:rsidRPr="00C269AA">
              <w:rPr>
                <w:rFonts w:eastAsia="Arial" w:cs="Arial"/>
                <w:color w:val="000000" w:themeColor="text1"/>
                <w:shd w:val="clear" w:color="auto" w:fill="FFFFFF"/>
              </w:rPr>
              <w:t xml:space="preserve">Of other plastics </w:t>
            </w:r>
          </w:p>
          <w:p w14:paraId="76BD87BB" w14:textId="50DABE88" w:rsidR="00015E82" w:rsidRPr="00C269AA" w:rsidRDefault="00015E82" w:rsidP="00015E82">
            <w:pPr>
              <w:pStyle w:val="NoSpacing"/>
              <w:rPr>
                <w:rFonts w:cs="Arial"/>
                <w:color w:val="000000" w:themeColor="text1"/>
              </w:rPr>
            </w:pPr>
            <w:r w:rsidRPr="00C269AA">
              <w:rPr>
                <w:rFonts w:eastAsia="Arial" w:cs="Arial"/>
                <w:color w:val="000000" w:themeColor="text1"/>
                <w:shd w:val="clear" w:color="auto" w:fill="FFFFFF"/>
              </w:rPr>
              <w:t xml:space="preserve">Of other plastics </w:t>
            </w:r>
          </w:p>
          <w:p w14:paraId="600D01A0" w14:textId="72CC4EBB" w:rsidR="00015E82" w:rsidRPr="00C269AA" w:rsidRDefault="00015E82" w:rsidP="00015E82">
            <w:pPr>
              <w:pStyle w:val="NoSpacing"/>
              <w:rPr>
                <w:rFonts w:cs="Arial"/>
                <w:color w:val="000000" w:themeColor="text1"/>
              </w:rPr>
            </w:pPr>
            <w:r w:rsidRPr="00C269AA">
              <w:rPr>
                <w:rFonts w:eastAsia="Arial" w:cs="Arial"/>
                <w:color w:val="000000" w:themeColor="text1"/>
                <w:shd w:val="clear" w:color="auto" w:fill="FFFFFF"/>
              </w:rPr>
              <w:t xml:space="preserve">Of condensation or rearrangement polymerisation products, whether or not chemically modified </w:t>
            </w:r>
          </w:p>
          <w:p w14:paraId="6E043828" w14:textId="22F54848" w:rsidR="00015E82" w:rsidRPr="00C269AA" w:rsidRDefault="00015E82" w:rsidP="00015E82">
            <w:pPr>
              <w:pStyle w:val="NoSpacing"/>
              <w:rPr>
                <w:rFonts w:cs="Arial"/>
                <w:color w:val="000000" w:themeColor="text1"/>
              </w:rPr>
            </w:pPr>
            <w:r w:rsidRPr="00C269AA">
              <w:rPr>
                <w:rFonts w:eastAsia="Arial" w:cs="Arial"/>
                <w:color w:val="000000" w:themeColor="text1"/>
                <w:shd w:val="clear" w:color="auto" w:fill="FFFFFF"/>
              </w:rPr>
              <w:t>Polyimide foil and strip, uncoated, or coated or covered solely with plastic</w:t>
            </w:r>
          </w:p>
          <w:p w14:paraId="4B641DCE" w14:textId="4D72AEDE"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AD832FD" w14:textId="416DA53D"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3328F4DE" w14:textId="6A8FCF35"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546C423" w14:textId="2A0D019E"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46DF443D" w14:textId="5003CA50"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49A39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544F3F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4BE40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3920992840</w:t>
            </w:r>
          </w:p>
        </w:tc>
        <w:tc>
          <w:tcPr>
            <w:tcW w:w="3676" w:type="pct"/>
            <w:tcBorders>
              <w:top w:val="single" w:sz="4" w:space="0" w:color="A6A6A6"/>
              <w:bottom w:val="single" w:sz="4" w:space="0" w:color="A6A6A6"/>
            </w:tcBorders>
            <w:tcMar>
              <w:top w:w="0" w:type="dxa"/>
              <w:left w:w="113" w:type="dxa"/>
              <w:bottom w:w="0" w:type="dxa"/>
              <w:right w:w="113" w:type="dxa"/>
            </w:tcMar>
            <w:hideMark/>
          </w:tcPr>
          <w:p w14:paraId="1D774E6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0507EDC9" w14:textId="30E157A8"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1C39F11E" w14:textId="36B5306B"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75E3CF1B" w14:textId="4FECA192" w:rsidR="00015E82" w:rsidRPr="00C269AA" w:rsidRDefault="00015E82" w:rsidP="00015E82">
            <w:pPr>
              <w:pStyle w:val="NoSpacing"/>
              <w:rPr>
                <w:rFonts w:cs="Arial"/>
                <w:color w:val="000000" w:themeColor="text1"/>
              </w:rPr>
            </w:pPr>
            <w:r w:rsidRPr="00C269AA">
              <w:rPr>
                <w:rFonts w:eastAsia="Arial" w:cs="Arial"/>
                <w:color w:val="000000" w:themeColor="text1"/>
              </w:rPr>
              <w:t>Of condensation or rearrangement polymerisation products, whether or not chemically modified</w:t>
            </w:r>
          </w:p>
          <w:p w14:paraId="3F8D3C64" w14:textId="02CB996C"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8528C4A" w14:textId="1A5BC8A8" w:rsidR="00015E82" w:rsidRPr="00C269AA" w:rsidRDefault="00015E82" w:rsidP="00015E82">
            <w:pPr>
              <w:pStyle w:val="NoSpacing"/>
              <w:rPr>
                <w:rFonts w:cs="Arial"/>
                <w:color w:val="000000" w:themeColor="text1"/>
              </w:rPr>
            </w:pPr>
            <w:r w:rsidRPr="00C269AA">
              <w:rPr>
                <w:rFonts w:eastAsia="Arial" w:cs="Arial"/>
                <w:color w:val="000000" w:themeColor="text1"/>
              </w:rPr>
              <w:t>Polymer film containing the following monomers: poly (tetramethylene ether glycol), bis (4-isocyanotocyclohexyl) methane, 1,4-butanediol or 1,3-butanediol, with a thickness of 0.25 mm or more but not more than 5.0 mm, embossed with a regular pattern on one surface, and covered with a release sheet</w:t>
            </w:r>
          </w:p>
          <w:p w14:paraId="01DCC30F" w14:textId="6E305170"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D33D791" w14:textId="4EB1166B"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18E1833D" w14:textId="04CD3C8F"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E74700D" w14:textId="5098F392"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73FB7674" w14:textId="16C4F5AB"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FC2C8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580842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FEB4A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3920992850</w:t>
            </w:r>
          </w:p>
        </w:tc>
        <w:tc>
          <w:tcPr>
            <w:tcW w:w="3676" w:type="pct"/>
            <w:tcBorders>
              <w:top w:val="single" w:sz="4" w:space="0" w:color="A6A6A6"/>
              <w:bottom w:val="single" w:sz="4" w:space="0" w:color="A6A6A6"/>
            </w:tcBorders>
            <w:tcMar>
              <w:top w:w="0" w:type="dxa"/>
              <w:left w:w="113" w:type="dxa"/>
              <w:bottom w:w="0" w:type="dxa"/>
              <w:right w:w="113" w:type="dxa"/>
            </w:tcMar>
            <w:hideMark/>
          </w:tcPr>
          <w:p w14:paraId="0C6623B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45751FC9" w14:textId="254688D4"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395148F9" w14:textId="3486554C"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7E6941F5" w14:textId="1DFC0668" w:rsidR="00015E82" w:rsidRPr="00C269AA" w:rsidRDefault="00015E82" w:rsidP="00015E82">
            <w:pPr>
              <w:pStyle w:val="NoSpacing"/>
              <w:rPr>
                <w:rFonts w:cs="Arial"/>
                <w:color w:val="000000" w:themeColor="text1"/>
              </w:rPr>
            </w:pPr>
            <w:r w:rsidRPr="00C269AA">
              <w:rPr>
                <w:rFonts w:eastAsia="Arial" w:cs="Arial"/>
                <w:color w:val="000000" w:themeColor="text1"/>
              </w:rPr>
              <w:t>Of condensation or rearrangement polymerisation products, whether or not chemically modified</w:t>
            </w:r>
          </w:p>
          <w:p w14:paraId="27145B7A" w14:textId="4CB9AA2D"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3061A61" w14:textId="688E9201" w:rsidR="00015E82" w:rsidRPr="00C269AA" w:rsidRDefault="00015E82" w:rsidP="00015E82">
            <w:pPr>
              <w:pStyle w:val="NoSpacing"/>
              <w:rPr>
                <w:rFonts w:cs="Arial"/>
                <w:color w:val="000000" w:themeColor="text1"/>
              </w:rPr>
            </w:pPr>
            <w:r w:rsidRPr="00C269AA">
              <w:rPr>
                <w:rFonts w:eastAsia="Arial" w:cs="Arial"/>
                <w:color w:val="000000" w:themeColor="text1"/>
              </w:rPr>
              <w:t>Thermoplastic polyurethane film, of a thickness of 250 μm or more but not more than 350 μm, covered on one side with a removable protective film</w:t>
            </w:r>
          </w:p>
          <w:p w14:paraId="2C2EEAE2" w14:textId="71BC3DEE"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EF5AC4E" w14:textId="5DA0C2CE"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51DFFBC2" w14:textId="07233D3F"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8CA3000" w14:textId="6DF1548E"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FA02068" w14:textId="5E45AE0A"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07F64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62B8794"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5A64A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lastRenderedPageBreak/>
              <w:t>3920992865</w:t>
            </w:r>
          </w:p>
        </w:tc>
        <w:tc>
          <w:tcPr>
            <w:tcW w:w="3676" w:type="pct"/>
            <w:tcBorders>
              <w:top w:val="single" w:sz="4" w:space="0" w:color="A6A6A6"/>
              <w:bottom w:val="single" w:sz="4" w:space="0" w:color="A6A6A6"/>
            </w:tcBorders>
            <w:tcMar>
              <w:top w:w="0" w:type="dxa"/>
              <w:left w:w="113" w:type="dxa"/>
              <w:bottom w:w="0" w:type="dxa"/>
              <w:right w:w="113" w:type="dxa"/>
            </w:tcMar>
            <w:hideMark/>
          </w:tcPr>
          <w:p w14:paraId="6CD4DD2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3D35ADF0" w14:textId="4084227B"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4F5E98A4" w14:textId="652BC597"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7B12BE37" w14:textId="282B94AA" w:rsidR="00015E82" w:rsidRPr="00C269AA" w:rsidRDefault="00015E82" w:rsidP="00015E82">
            <w:pPr>
              <w:pStyle w:val="NoSpacing"/>
              <w:rPr>
                <w:rFonts w:cs="Arial"/>
                <w:color w:val="000000" w:themeColor="text1"/>
              </w:rPr>
            </w:pPr>
            <w:r w:rsidRPr="00C269AA">
              <w:rPr>
                <w:rFonts w:eastAsia="Arial" w:cs="Arial"/>
                <w:color w:val="000000" w:themeColor="text1"/>
              </w:rPr>
              <w:t>Of condensation or rearrangement polymerisation products, whether or not chemically modified</w:t>
            </w:r>
          </w:p>
          <w:p w14:paraId="191840BD" w14:textId="090B17A4"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27856C5" w14:textId="272D2541" w:rsidR="00015E82" w:rsidRPr="00C269AA" w:rsidRDefault="00015E82" w:rsidP="00015E82">
            <w:pPr>
              <w:pStyle w:val="NoSpacing"/>
              <w:rPr>
                <w:rFonts w:cs="Arial"/>
                <w:color w:val="000000" w:themeColor="text1"/>
              </w:rPr>
            </w:pPr>
            <w:r w:rsidRPr="00C269AA">
              <w:rPr>
                <w:rFonts w:eastAsia="Arial" w:cs="Arial"/>
                <w:color w:val="000000" w:themeColor="text1"/>
              </w:rPr>
              <w:t>Matt, thermoplastic polyurethane foil in rolls with: a width of 1640 mm (± 10 mm), a gloss of 3,3 degrees or more but not more than 3,8 (as determined by the method ASTM D2457), a surface roughness of 1,9 Ra or more but not more than 2,8 Ra (as determined by the method ISO 4287), a thickness of more than 365 µm but not more than 760 µm, a hardness of 90 (± 4) (as determined by the method: Shore A (ASTM D2240)), an elongation to break of 470% (as determined by the method: EN ISO 527)</w:t>
            </w:r>
          </w:p>
          <w:p w14:paraId="6DA5A1AD" w14:textId="7B5E2FAD"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6384916" w14:textId="6757EDB1"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38587F60" w14:textId="3232A98C"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1B4A10" w14:textId="5C9F399F"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4FF50687" w14:textId="637279D4"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08442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4C3F1F94"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FCF27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3920992870</w:t>
            </w:r>
          </w:p>
        </w:tc>
        <w:tc>
          <w:tcPr>
            <w:tcW w:w="3676" w:type="pct"/>
            <w:tcBorders>
              <w:top w:val="single" w:sz="4" w:space="0" w:color="A6A6A6"/>
              <w:bottom w:val="single" w:sz="4" w:space="0" w:color="A6A6A6"/>
            </w:tcBorders>
            <w:tcMar>
              <w:top w:w="0" w:type="dxa"/>
              <w:left w:w="113" w:type="dxa"/>
              <w:bottom w:w="0" w:type="dxa"/>
              <w:right w:w="113" w:type="dxa"/>
            </w:tcMar>
            <w:hideMark/>
          </w:tcPr>
          <w:p w14:paraId="58EE6D7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4DEA247A" w14:textId="462B9050"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2A8649A4" w14:textId="0E095EB6"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7CC3F2F0" w14:textId="104C22B5" w:rsidR="00015E82" w:rsidRPr="00C269AA" w:rsidRDefault="00015E82" w:rsidP="00015E82">
            <w:pPr>
              <w:pStyle w:val="NoSpacing"/>
              <w:rPr>
                <w:rFonts w:cs="Arial"/>
                <w:color w:val="000000" w:themeColor="text1"/>
              </w:rPr>
            </w:pPr>
            <w:r w:rsidRPr="00C269AA">
              <w:rPr>
                <w:rFonts w:eastAsia="Arial" w:cs="Arial"/>
                <w:color w:val="000000" w:themeColor="text1"/>
              </w:rPr>
              <w:t>Of condensation or rearrangement polymerisation products, whether or not chemically modified</w:t>
            </w:r>
          </w:p>
          <w:p w14:paraId="044BE3A4" w14:textId="2439E24A"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6E68C731" w14:textId="0B6458C1" w:rsidR="00015E82" w:rsidRPr="00C269AA" w:rsidRDefault="00015E82" w:rsidP="00015E82">
            <w:pPr>
              <w:pStyle w:val="NoSpacing"/>
              <w:rPr>
                <w:rFonts w:cs="Arial"/>
                <w:color w:val="000000" w:themeColor="text1"/>
              </w:rPr>
            </w:pPr>
            <w:r w:rsidRPr="00C269AA">
              <w:rPr>
                <w:rFonts w:eastAsia="Arial" w:cs="Arial"/>
                <w:color w:val="000000" w:themeColor="text1"/>
              </w:rPr>
              <w:t>Sheets on rolls, consisting of epoxy resin, with conducting properties, containing: microspheres with a coating of metal, whether or not alloyed with gold, an adhesive layer, with a protective layer of silicone or poly(ethylene terephthalate) on one side, with a protective layer of poly(ethylene terephthalate) on the other side, and with a width of 5 cm or more but not more than 100 cm with a length of not more than 2 000 m</w:t>
            </w:r>
          </w:p>
          <w:p w14:paraId="44AEA0FB" w14:textId="3346843B"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A629286" w14:textId="334B989C"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329C1A9D" w14:textId="39B89787"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9B5BD4C" w14:textId="7999E3E4"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3C2BD24B" w14:textId="1FC89778"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2F5E3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81709BC"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AB4D4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3920992890</w:t>
            </w:r>
          </w:p>
        </w:tc>
        <w:tc>
          <w:tcPr>
            <w:tcW w:w="3676" w:type="pct"/>
            <w:tcBorders>
              <w:top w:val="single" w:sz="4" w:space="0" w:color="A6A6A6"/>
              <w:bottom w:val="single" w:sz="4" w:space="0" w:color="A6A6A6"/>
            </w:tcBorders>
            <w:tcMar>
              <w:top w:w="0" w:type="dxa"/>
              <w:left w:w="113" w:type="dxa"/>
              <w:bottom w:w="0" w:type="dxa"/>
              <w:right w:w="113" w:type="dxa"/>
            </w:tcMar>
            <w:hideMark/>
          </w:tcPr>
          <w:p w14:paraId="42C1695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10F273A4" w14:textId="4449795E"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404B0FED" w14:textId="549DD548"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1AAEDD87" w14:textId="51C1EAC2" w:rsidR="00015E82" w:rsidRPr="00C269AA" w:rsidRDefault="00015E82" w:rsidP="00015E82">
            <w:pPr>
              <w:pStyle w:val="NoSpacing"/>
              <w:rPr>
                <w:rFonts w:cs="Arial"/>
                <w:color w:val="000000" w:themeColor="text1"/>
              </w:rPr>
            </w:pPr>
            <w:r w:rsidRPr="00C269AA">
              <w:rPr>
                <w:rFonts w:eastAsia="Arial" w:cs="Arial"/>
                <w:color w:val="000000" w:themeColor="text1"/>
              </w:rPr>
              <w:t>Of condensation or rearrangement polymerisation products, whether or not chemically modified</w:t>
            </w:r>
          </w:p>
          <w:p w14:paraId="41754322" w14:textId="5A24CFD4"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A9D46F1" w14:textId="1757E5A0"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0EB7725B" w14:textId="762A75F4"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EAAC8A1" w14:textId="55FC1750"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8DF8B79" w14:textId="6D6790F6"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2F689A1" w14:textId="39311A50"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270ADC2D" w14:textId="2BCB4D19"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AD796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6B843FA5"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DD364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3920995200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F79335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27B364C0" w14:textId="2210FA1A"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282CF2EB" w14:textId="692F7E74"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5F6FDAB1" w14:textId="00577C29" w:rsidR="00015E82" w:rsidRPr="00C269AA" w:rsidRDefault="00015E82" w:rsidP="00015E82">
            <w:pPr>
              <w:pStyle w:val="NoSpacing"/>
              <w:rPr>
                <w:rFonts w:cs="Arial"/>
                <w:color w:val="000000" w:themeColor="text1"/>
              </w:rPr>
            </w:pPr>
            <w:r w:rsidRPr="00C269AA">
              <w:rPr>
                <w:rFonts w:eastAsia="Arial" w:cs="Arial"/>
                <w:color w:val="000000" w:themeColor="text1"/>
              </w:rPr>
              <w:t>Of addition polymerisation products</w:t>
            </w:r>
          </w:p>
          <w:p w14:paraId="6125906A" w14:textId="23C9C53F" w:rsidR="00015E82" w:rsidRPr="00C269AA" w:rsidRDefault="00015E82" w:rsidP="00015E82">
            <w:pPr>
              <w:pStyle w:val="NoSpacing"/>
              <w:rPr>
                <w:rFonts w:cs="Arial"/>
                <w:color w:val="000000" w:themeColor="text1"/>
              </w:rPr>
            </w:pPr>
            <w:r w:rsidRPr="00C269AA">
              <w:rPr>
                <w:rFonts w:eastAsia="Arial" w:cs="Arial"/>
                <w:color w:val="000000" w:themeColor="text1"/>
              </w:rPr>
              <w:t>Poly(vinyl fluoride) sheet; biaxially oriented poly(vinyl alcohol) film, containing by weight 97% or more of poly(vinyl alcohol), uncoated, of a thickness not exceeding 1 mm</w:t>
            </w:r>
          </w:p>
          <w:p w14:paraId="792223B9" w14:textId="206FB780"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DC15BA8" w14:textId="2B2B614A"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DE601C9" w14:textId="3C753694"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DF8058" w14:textId="77BBAB99"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384B816B" w14:textId="75B2F2A2"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B0AA5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EA29C29"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8A8DE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3920995300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D73E05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r w:rsidRPr="00C269AA">
              <w:rPr>
                <w:rFonts w:eastAsia="Arial" w:cs="Arial"/>
                <w:color w:val="000000" w:themeColor="text1"/>
              </w:rPr>
              <w:br/>
              <w:t>Of other plastics</w:t>
            </w:r>
            <w:r w:rsidRPr="00C269AA">
              <w:rPr>
                <w:rFonts w:eastAsia="Arial" w:cs="Arial"/>
                <w:color w:val="000000" w:themeColor="text1"/>
              </w:rPr>
              <w:br/>
              <w:t>Of other plastics</w:t>
            </w:r>
            <w:r w:rsidRPr="00C269AA">
              <w:rPr>
                <w:rFonts w:eastAsia="Arial" w:cs="Arial"/>
                <w:color w:val="000000" w:themeColor="text1"/>
              </w:rPr>
              <w:br/>
              <w:t>Of addition polymerisation products</w:t>
            </w:r>
            <w:r w:rsidRPr="00C269AA">
              <w:rPr>
                <w:rFonts w:eastAsia="Arial" w:cs="Arial"/>
                <w:color w:val="000000" w:themeColor="text1"/>
              </w:rPr>
              <w:br/>
              <w:t>Ion-exchange membranes of fluorinated plastic material, for use in chlor-alkali electrolytic cells</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73482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3A416BE"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4DB4F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3920995925</w:t>
            </w:r>
          </w:p>
        </w:tc>
        <w:tc>
          <w:tcPr>
            <w:tcW w:w="3676" w:type="pct"/>
            <w:tcBorders>
              <w:top w:val="single" w:sz="4" w:space="0" w:color="A6A6A6"/>
              <w:bottom w:val="single" w:sz="4" w:space="0" w:color="A6A6A6"/>
            </w:tcBorders>
            <w:tcMar>
              <w:top w:w="0" w:type="dxa"/>
              <w:left w:w="113" w:type="dxa"/>
              <w:bottom w:w="0" w:type="dxa"/>
              <w:right w:w="113" w:type="dxa"/>
            </w:tcMar>
            <w:hideMark/>
          </w:tcPr>
          <w:p w14:paraId="632599B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3486DDB8" w14:textId="3742D3AA"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34F4A653" w14:textId="0EA0D9DB"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289D86C2" w14:textId="19BEDF07" w:rsidR="00015E82" w:rsidRPr="00C269AA" w:rsidRDefault="00015E82" w:rsidP="00015E82">
            <w:pPr>
              <w:pStyle w:val="NoSpacing"/>
              <w:rPr>
                <w:rFonts w:cs="Arial"/>
                <w:color w:val="000000" w:themeColor="text1"/>
              </w:rPr>
            </w:pPr>
            <w:r w:rsidRPr="00C269AA">
              <w:rPr>
                <w:rFonts w:eastAsia="Arial" w:cs="Arial"/>
                <w:color w:val="000000" w:themeColor="text1"/>
              </w:rPr>
              <w:t>Of addition polymerisation products</w:t>
            </w:r>
          </w:p>
          <w:p w14:paraId="3E479AB1" w14:textId="4AD5012A"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C064673" w14:textId="4A7ECF3B"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BA51937" w14:textId="77777777" w:rsidR="00015E82" w:rsidRPr="00C269AA" w:rsidRDefault="00015E82" w:rsidP="00015E82">
            <w:pPr>
              <w:pStyle w:val="NoSpacing"/>
              <w:rPr>
                <w:rFonts w:eastAsia="Arial" w:cs="Arial"/>
                <w:color w:val="000000" w:themeColor="text1"/>
              </w:rPr>
            </w:pPr>
            <w:r w:rsidRPr="00C269AA">
              <w:rPr>
                <w:rFonts w:eastAsia="Arial" w:cs="Arial"/>
                <w:color w:val="000000" w:themeColor="text1"/>
              </w:rPr>
              <w:t>Poly(1-chlorotrifluoroethylene) film</w:t>
            </w:r>
          </w:p>
          <w:p w14:paraId="6E828D93" w14:textId="77777777" w:rsidR="00A23C62" w:rsidRPr="00C269AA" w:rsidRDefault="00A23C62" w:rsidP="00A23C6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17E2CD3" w14:textId="77777777" w:rsidR="00A23C62" w:rsidRPr="00C269AA" w:rsidRDefault="00A23C62" w:rsidP="00A23C62">
            <w:pPr>
              <w:pStyle w:val="NoSpacing"/>
              <w:rPr>
                <w:rFonts w:cs="Arial"/>
                <w:color w:val="000000" w:themeColor="text1"/>
              </w:rPr>
            </w:pPr>
            <w:r w:rsidRPr="00C269AA">
              <w:rPr>
                <w:rFonts w:cs="Arial"/>
                <w:color w:val="000000" w:themeColor="text1"/>
              </w:rPr>
              <w:t>• for fitting to or equipping such ships, boats or other vessels;</w:t>
            </w:r>
          </w:p>
          <w:p w14:paraId="008A6E34" w14:textId="77777777" w:rsidR="00A23C62" w:rsidRPr="00C269AA" w:rsidRDefault="00A23C62" w:rsidP="00A23C6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9B2624F" w14:textId="77777777" w:rsidR="00A23C62" w:rsidRPr="00C269AA" w:rsidRDefault="00A23C62" w:rsidP="00A23C62">
            <w:pPr>
              <w:pStyle w:val="NoSpacing"/>
              <w:rPr>
                <w:rFonts w:cs="Arial"/>
                <w:color w:val="000000" w:themeColor="text1"/>
              </w:rPr>
            </w:pPr>
            <w:r w:rsidRPr="00C269AA">
              <w:rPr>
                <w:rFonts w:eastAsia="Arial" w:cs="Arial"/>
                <w:color w:val="000000" w:themeColor="text1"/>
              </w:rPr>
              <w:t>• for equipping the above platforms;</w:t>
            </w:r>
          </w:p>
          <w:p w14:paraId="77C994EC" w14:textId="2B724AFE" w:rsidR="00A23C62" w:rsidRPr="00C269AA" w:rsidRDefault="00A23C62" w:rsidP="00A23C6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63183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4309B384"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D2386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3920995990</w:t>
            </w:r>
          </w:p>
        </w:tc>
        <w:tc>
          <w:tcPr>
            <w:tcW w:w="3676" w:type="pct"/>
            <w:tcBorders>
              <w:top w:val="single" w:sz="4" w:space="0" w:color="A6A6A6"/>
              <w:bottom w:val="single" w:sz="4" w:space="0" w:color="A6A6A6"/>
            </w:tcBorders>
            <w:tcMar>
              <w:top w:w="0" w:type="dxa"/>
              <w:left w:w="113" w:type="dxa"/>
              <w:bottom w:w="0" w:type="dxa"/>
              <w:right w:w="113" w:type="dxa"/>
            </w:tcMar>
            <w:hideMark/>
          </w:tcPr>
          <w:p w14:paraId="20CB295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2CFD47CB" w14:textId="05D1A9EE"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0BB80D24" w14:textId="6CF1D588"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2EDCE21D" w14:textId="5770C662" w:rsidR="00015E82" w:rsidRPr="00C269AA" w:rsidRDefault="00015E82" w:rsidP="00015E82">
            <w:pPr>
              <w:pStyle w:val="NoSpacing"/>
              <w:rPr>
                <w:rFonts w:cs="Arial"/>
                <w:color w:val="000000" w:themeColor="text1"/>
              </w:rPr>
            </w:pPr>
            <w:r w:rsidRPr="00C269AA">
              <w:rPr>
                <w:rFonts w:eastAsia="Arial" w:cs="Arial"/>
                <w:color w:val="000000" w:themeColor="text1"/>
              </w:rPr>
              <w:t>Of addition polymerisation products</w:t>
            </w:r>
          </w:p>
          <w:p w14:paraId="6ADB49AD" w14:textId="6D329247"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9A65533" w14:textId="1C777CEA"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D802974" w14:textId="77777777" w:rsidR="00015E82" w:rsidRPr="00C269AA" w:rsidRDefault="00015E82" w:rsidP="00015E82">
            <w:pPr>
              <w:pStyle w:val="NoSpacing"/>
              <w:rPr>
                <w:rFonts w:eastAsia="Arial" w:cs="Arial"/>
                <w:color w:val="000000" w:themeColor="text1"/>
              </w:rPr>
            </w:pPr>
            <w:r w:rsidRPr="00C269AA">
              <w:rPr>
                <w:rFonts w:eastAsia="Arial" w:cs="Arial"/>
                <w:color w:val="000000" w:themeColor="text1"/>
              </w:rPr>
              <w:t>Other</w:t>
            </w:r>
          </w:p>
          <w:p w14:paraId="25483C67" w14:textId="77777777" w:rsidR="00A23C62" w:rsidRPr="00C269AA" w:rsidRDefault="00A23C62" w:rsidP="00A23C6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F420080" w14:textId="77777777" w:rsidR="00A23C62" w:rsidRPr="00C269AA" w:rsidRDefault="00A23C62" w:rsidP="00A23C62">
            <w:pPr>
              <w:pStyle w:val="NoSpacing"/>
              <w:rPr>
                <w:rFonts w:cs="Arial"/>
                <w:color w:val="000000" w:themeColor="text1"/>
              </w:rPr>
            </w:pPr>
            <w:r w:rsidRPr="00C269AA">
              <w:rPr>
                <w:rFonts w:cs="Arial"/>
                <w:color w:val="000000" w:themeColor="text1"/>
              </w:rPr>
              <w:t>• for fitting to or equipping such ships, boats or other vessels;</w:t>
            </w:r>
          </w:p>
          <w:p w14:paraId="021A1A7A" w14:textId="77777777" w:rsidR="00A23C62" w:rsidRPr="00C269AA" w:rsidRDefault="00A23C62" w:rsidP="00A23C6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E7663FB" w14:textId="77777777" w:rsidR="00A23C62" w:rsidRPr="00C269AA" w:rsidRDefault="00A23C62" w:rsidP="00A23C62">
            <w:pPr>
              <w:pStyle w:val="NoSpacing"/>
              <w:rPr>
                <w:rFonts w:cs="Arial"/>
                <w:color w:val="000000" w:themeColor="text1"/>
              </w:rPr>
            </w:pPr>
            <w:r w:rsidRPr="00C269AA">
              <w:rPr>
                <w:rFonts w:eastAsia="Arial" w:cs="Arial"/>
                <w:color w:val="000000" w:themeColor="text1"/>
              </w:rPr>
              <w:t>• for equipping the above platforms;</w:t>
            </w:r>
          </w:p>
          <w:p w14:paraId="7D1F8055" w14:textId="5EE66DB9" w:rsidR="00A23C62" w:rsidRPr="00C269AA" w:rsidRDefault="00A23C62" w:rsidP="00A23C6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8B31F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C9F6B1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38AB6A" w14:textId="57B8B1D3" w:rsidR="00015E82" w:rsidRPr="00C269AA" w:rsidRDefault="00015E82" w:rsidP="00015E82">
            <w:pPr>
              <w:pStyle w:val="NoSpacing"/>
              <w:rPr>
                <w:rFonts w:cs="Arial"/>
                <w:color w:val="000000" w:themeColor="text1"/>
              </w:rPr>
            </w:pPr>
            <w:r w:rsidRPr="00C269AA">
              <w:rPr>
                <w:rFonts w:eastAsia="Arial" w:cs="Arial"/>
                <w:color w:val="000000" w:themeColor="text1"/>
              </w:rPr>
              <w:t>39209990</w:t>
            </w:r>
            <w:r w:rsidR="00712BA6" w:rsidRPr="00C269AA">
              <w:rPr>
                <w:rFonts w:eastAsia="Arial" w:cs="Arial"/>
                <w:color w:val="000000" w:themeColor="text1"/>
              </w:rPr>
              <w:t>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714E0E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 non-cellular and not reinforced, laminated, supported or similarly combined with other materials</w:t>
            </w:r>
          </w:p>
          <w:p w14:paraId="67046D6F" w14:textId="2EFFD248"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2FE716AA" w14:textId="7161EEC4"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4F5D3B58" w14:textId="2732F39E"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9CDB979" w14:textId="78DF7433"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4514F5D" w14:textId="46F6B41E"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1E5E9F18" w14:textId="6D1319F9"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F0A1C4F" w14:textId="10D85FAB"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31ECCC34" w14:textId="57DAE07C"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62C7F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6259D1F8"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DB0E18" w14:textId="1DFF7ED4" w:rsidR="00015E82" w:rsidRPr="00C269AA" w:rsidRDefault="00015E82" w:rsidP="00015E82">
            <w:pPr>
              <w:pStyle w:val="NoSpacing"/>
              <w:rPr>
                <w:rFonts w:cs="Arial"/>
                <w:color w:val="000000" w:themeColor="text1"/>
              </w:rPr>
            </w:pPr>
            <w:r w:rsidRPr="00C269AA">
              <w:rPr>
                <w:rFonts w:eastAsia="Arial" w:cs="Arial"/>
                <w:color w:val="000000" w:themeColor="text1"/>
              </w:rPr>
              <w:t>3921110010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50B87AE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50507F28" w14:textId="68B8B79B" w:rsidR="00015E82" w:rsidRPr="00C269AA" w:rsidRDefault="00015E82" w:rsidP="00015E82">
            <w:pPr>
              <w:pStyle w:val="NoSpacing"/>
              <w:rPr>
                <w:rFonts w:cs="Arial"/>
                <w:color w:val="000000" w:themeColor="text1"/>
              </w:rPr>
            </w:pPr>
            <w:r w:rsidRPr="00C269AA">
              <w:rPr>
                <w:rFonts w:eastAsia="Arial" w:cs="Arial"/>
                <w:color w:val="000000" w:themeColor="text1"/>
              </w:rPr>
              <w:t>Cellular</w:t>
            </w:r>
          </w:p>
          <w:p w14:paraId="3B2B100D" w14:textId="1BE17537" w:rsidR="00015E82" w:rsidRPr="00C269AA" w:rsidRDefault="00015E82" w:rsidP="00015E82">
            <w:pPr>
              <w:pStyle w:val="NoSpacing"/>
              <w:rPr>
                <w:rFonts w:cs="Arial"/>
                <w:color w:val="000000" w:themeColor="text1"/>
              </w:rPr>
            </w:pPr>
            <w:r w:rsidRPr="00C269AA">
              <w:rPr>
                <w:rFonts w:eastAsia="Arial" w:cs="Arial"/>
                <w:color w:val="000000" w:themeColor="text1"/>
              </w:rPr>
              <w:t>Of polymers of styrene</w:t>
            </w:r>
          </w:p>
          <w:p w14:paraId="7E13997C" w14:textId="1168B2E4" w:rsidR="00015E82" w:rsidRPr="00C269AA" w:rsidRDefault="00015E82" w:rsidP="00015E82">
            <w:pPr>
              <w:pStyle w:val="NoSpacing"/>
              <w:rPr>
                <w:rFonts w:cs="Arial"/>
                <w:color w:val="000000" w:themeColor="text1"/>
              </w:rPr>
            </w:pPr>
            <w:r w:rsidRPr="00C269AA">
              <w:rPr>
                <w:rFonts w:eastAsia="Arial" w:cs="Arial"/>
                <w:color w:val="000000" w:themeColor="text1"/>
              </w:rPr>
              <w:t>Acrylonitrile butadiene styrene, for use in certain types of aircraft</w:t>
            </w:r>
          </w:p>
          <w:p w14:paraId="50F43749" w14:textId="431733B3"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F9D47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A34DFBE"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D8FC0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lastRenderedPageBreak/>
              <w:t>3921110090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1493F5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52106358" w14:textId="37294D8F" w:rsidR="00015E82" w:rsidRPr="00C269AA" w:rsidRDefault="00015E82" w:rsidP="00015E82">
            <w:pPr>
              <w:pStyle w:val="NoSpacing"/>
              <w:rPr>
                <w:rFonts w:cs="Arial"/>
                <w:color w:val="000000" w:themeColor="text1"/>
              </w:rPr>
            </w:pPr>
            <w:r w:rsidRPr="00C269AA">
              <w:rPr>
                <w:rFonts w:eastAsia="Arial" w:cs="Arial"/>
                <w:color w:val="000000" w:themeColor="text1"/>
              </w:rPr>
              <w:t>Cellular</w:t>
            </w:r>
          </w:p>
          <w:p w14:paraId="59C00647" w14:textId="317B11F1" w:rsidR="00015E82" w:rsidRPr="00C269AA" w:rsidRDefault="00015E82" w:rsidP="00015E82">
            <w:pPr>
              <w:pStyle w:val="NoSpacing"/>
              <w:rPr>
                <w:rFonts w:cs="Arial"/>
                <w:color w:val="000000" w:themeColor="text1"/>
              </w:rPr>
            </w:pPr>
            <w:r w:rsidRPr="00C269AA">
              <w:rPr>
                <w:rFonts w:eastAsia="Arial" w:cs="Arial"/>
                <w:color w:val="000000" w:themeColor="text1"/>
              </w:rPr>
              <w:t>Of polymers of styrene</w:t>
            </w:r>
          </w:p>
          <w:p w14:paraId="36BDAD6E" w14:textId="46912836"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5B3346C" w14:textId="6C27397C"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6EED671" w14:textId="37D5339F"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73A5AAA1" w14:textId="092A320F"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58FCCD0" w14:textId="32CF0E04"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68B117CF" w14:textId="4C597B81"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EB4EA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E228FA1"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7840BB" w14:textId="37002A4A" w:rsidR="00015E82" w:rsidRPr="00C269AA" w:rsidRDefault="00015E82" w:rsidP="00015E82">
            <w:pPr>
              <w:pStyle w:val="NoSpacing"/>
              <w:rPr>
                <w:rFonts w:cs="Arial"/>
                <w:color w:val="000000" w:themeColor="text1"/>
              </w:rPr>
            </w:pPr>
            <w:r w:rsidRPr="00C269AA">
              <w:rPr>
                <w:rFonts w:eastAsia="Arial" w:cs="Arial"/>
                <w:color w:val="000000" w:themeColor="text1"/>
              </w:rPr>
              <w:t>3921120020</w:t>
            </w:r>
          </w:p>
        </w:tc>
        <w:tc>
          <w:tcPr>
            <w:tcW w:w="3676" w:type="pct"/>
            <w:tcBorders>
              <w:top w:val="single" w:sz="4" w:space="0" w:color="A6A6A6"/>
              <w:bottom w:val="single" w:sz="4" w:space="0" w:color="A6A6A6"/>
            </w:tcBorders>
            <w:tcMar>
              <w:top w:w="0" w:type="dxa"/>
              <w:left w:w="113" w:type="dxa"/>
              <w:bottom w:w="0" w:type="dxa"/>
              <w:right w:w="113" w:type="dxa"/>
            </w:tcMar>
            <w:hideMark/>
          </w:tcPr>
          <w:p w14:paraId="1558356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74067B39" w14:textId="49C08179" w:rsidR="00015E82" w:rsidRPr="00C269AA" w:rsidRDefault="00015E82" w:rsidP="00015E82">
            <w:pPr>
              <w:pStyle w:val="NoSpacing"/>
              <w:rPr>
                <w:rFonts w:cs="Arial"/>
                <w:color w:val="000000" w:themeColor="text1"/>
              </w:rPr>
            </w:pPr>
            <w:r w:rsidRPr="00C269AA">
              <w:rPr>
                <w:rFonts w:eastAsia="Arial" w:cs="Arial"/>
                <w:color w:val="000000" w:themeColor="text1"/>
              </w:rPr>
              <w:t>Cellular</w:t>
            </w:r>
          </w:p>
          <w:p w14:paraId="37B237BD" w14:textId="23D40C7A"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4B111537" w14:textId="7933E156"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6967CABA" w14:textId="1FE3EBB7"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D9230D"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041CB67"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ECC82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3921120090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4CC7C15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2650BE0F" w14:textId="1E278895" w:rsidR="00015E82" w:rsidRPr="00C269AA" w:rsidRDefault="00015E82" w:rsidP="00015E82">
            <w:pPr>
              <w:pStyle w:val="NoSpacing"/>
              <w:rPr>
                <w:rFonts w:cs="Arial"/>
                <w:color w:val="000000" w:themeColor="text1"/>
              </w:rPr>
            </w:pPr>
            <w:r w:rsidRPr="00C269AA">
              <w:rPr>
                <w:rFonts w:eastAsia="Arial" w:cs="Arial"/>
                <w:color w:val="000000" w:themeColor="text1"/>
              </w:rPr>
              <w:t>Cellular</w:t>
            </w:r>
          </w:p>
          <w:p w14:paraId="029819AC" w14:textId="34FEB121" w:rsidR="00015E82" w:rsidRPr="00C269AA" w:rsidRDefault="00015E82" w:rsidP="00015E82">
            <w:pPr>
              <w:pStyle w:val="NoSpacing"/>
              <w:rPr>
                <w:rFonts w:cs="Arial"/>
                <w:color w:val="000000" w:themeColor="text1"/>
              </w:rPr>
            </w:pPr>
            <w:r w:rsidRPr="00C269AA">
              <w:rPr>
                <w:rFonts w:eastAsia="Arial" w:cs="Arial"/>
                <w:color w:val="000000" w:themeColor="text1"/>
              </w:rPr>
              <w:t>Of polymers of vinyl chloride</w:t>
            </w:r>
          </w:p>
          <w:p w14:paraId="201D9542" w14:textId="6DAF8EB3"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9F3BA2E" w14:textId="05D69BE2"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63A3FD8" w14:textId="1526DCC2"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03AFFFBD" w14:textId="0EEFC609"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1F2A6F7" w14:textId="1F8D0CA8"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24FC1924" w14:textId="012B4427"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5D318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132F952"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2513A6" w14:textId="5D57467C" w:rsidR="00015E82" w:rsidRPr="00C269AA" w:rsidRDefault="00015E82" w:rsidP="00015E82">
            <w:pPr>
              <w:pStyle w:val="NoSpacing"/>
              <w:rPr>
                <w:rFonts w:cs="Arial"/>
                <w:color w:val="000000" w:themeColor="text1"/>
              </w:rPr>
            </w:pPr>
            <w:r w:rsidRPr="00C269AA">
              <w:rPr>
                <w:rFonts w:eastAsia="Arial" w:cs="Arial"/>
                <w:color w:val="000000" w:themeColor="text1"/>
              </w:rPr>
              <w:t>392113</w:t>
            </w:r>
          </w:p>
        </w:tc>
        <w:tc>
          <w:tcPr>
            <w:tcW w:w="3676" w:type="pct"/>
            <w:tcBorders>
              <w:top w:val="single" w:sz="4" w:space="0" w:color="A6A6A6"/>
              <w:bottom w:val="single" w:sz="4" w:space="0" w:color="A6A6A6"/>
            </w:tcBorders>
            <w:tcMar>
              <w:top w:w="0" w:type="dxa"/>
              <w:left w:w="113" w:type="dxa"/>
              <w:bottom w:w="0" w:type="dxa"/>
              <w:right w:w="113" w:type="dxa"/>
            </w:tcMar>
            <w:hideMark/>
          </w:tcPr>
          <w:p w14:paraId="546F8A1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561081F2" w14:textId="03024950" w:rsidR="00015E82" w:rsidRPr="00C269AA" w:rsidRDefault="00015E82" w:rsidP="00015E82">
            <w:pPr>
              <w:pStyle w:val="NoSpacing"/>
              <w:rPr>
                <w:rFonts w:cs="Arial"/>
                <w:color w:val="000000" w:themeColor="text1"/>
              </w:rPr>
            </w:pPr>
            <w:r w:rsidRPr="00C269AA">
              <w:rPr>
                <w:rFonts w:eastAsia="Arial" w:cs="Arial"/>
                <w:color w:val="000000" w:themeColor="text1"/>
              </w:rPr>
              <w:t>Cellular</w:t>
            </w:r>
          </w:p>
          <w:p w14:paraId="5255FD99" w14:textId="48CFEA29" w:rsidR="00015E82" w:rsidRPr="00C269AA" w:rsidRDefault="00015E82" w:rsidP="00015E82">
            <w:pPr>
              <w:pStyle w:val="NoSpacing"/>
              <w:rPr>
                <w:rFonts w:cs="Arial"/>
                <w:color w:val="000000" w:themeColor="text1"/>
              </w:rPr>
            </w:pPr>
            <w:r w:rsidRPr="00C269AA">
              <w:rPr>
                <w:rFonts w:eastAsia="Arial" w:cs="Arial"/>
                <w:color w:val="000000" w:themeColor="text1"/>
              </w:rPr>
              <w:t>Of polyurethanes</w:t>
            </w:r>
          </w:p>
          <w:p w14:paraId="47EECADF" w14:textId="74F26C14"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EE9A341" w14:textId="143E36BA"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5428D113" w14:textId="33974BF0"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CE9A549" w14:textId="4E490396"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6A76C41F" w14:textId="621B83AE"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4EDAF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9D49CB4"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936C1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3921140000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1A7B6F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6A238D3A" w14:textId="09C34547" w:rsidR="00015E82" w:rsidRPr="00C269AA" w:rsidRDefault="00015E82" w:rsidP="00015E82">
            <w:pPr>
              <w:pStyle w:val="NoSpacing"/>
              <w:rPr>
                <w:rFonts w:cs="Arial"/>
                <w:color w:val="000000" w:themeColor="text1"/>
              </w:rPr>
            </w:pPr>
            <w:r w:rsidRPr="00C269AA">
              <w:rPr>
                <w:rFonts w:eastAsia="Arial" w:cs="Arial"/>
                <w:color w:val="000000" w:themeColor="text1"/>
              </w:rPr>
              <w:t>Cellular</w:t>
            </w:r>
          </w:p>
          <w:p w14:paraId="70EDE64C" w14:textId="6B57097F" w:rsidR="00015E82" w:rsidRPr="00C269AA" w:rsidRDefault="00015E82" w:rsidP="00015E82">
            <w:pPr>
              <w:pStyle w:val="NoSpacing"/>
              <w:rPr>
                <w:rFonts w:cs="Arial"/>
                <w:color w:val="000000" w:themeColor="text1"/>
              </w:rPr>
            </w:pPr>
            <w:r w:rsidRPr="00C269AA">
              <w:rPr>
                <w:rFonts w:eastAsia="Arial" w:cs="Arial"/>
                <w:color w:val="000000" w:themeColor="text1"/>
              </w:rPr>
              <w:t>Of regenerated cellulose</w:t>
            </w:r>
          </w:p>
          <w:p w14:paraId="71A8F7F4" w14:textId="2DAAB57C"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A3D3FB4" w14:textId="1E202AD5"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1AC1C42B" w14:textId="5497A385"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68F6F21" w14:textId="58690214"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7A6FFBC" w14:textId="4F818E29"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AD925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8D0C6FC"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8C71B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3921190030</w:t>
            </w:r>
          </w:p>
        </w:tc>
        <w:tc>
          <w:tcPr>
            <w:tcW w:w="3676" w:type="pct"/>
            <w:tcBorders>
              <w:top w:val="single" w:sz="4" w:space="0" w:color="A6A6A6"/>
              <w:bottom w:val="single" w:sz="4" w:space="0" w:color="A6A6A6"/>
            </w:tcBorders>
            <w:tcMar>
              <w:top w:w="0" w:type="dxa"/>
              <w:left w:w="113" w:type="dxa"/>
              <w:bottom w:w="0" w:type="dxa"/>
              <w:right w:w="113" w:type="dxa"/>
            </w:tcMar>
            <w:hideMark/>
          </w:tcPr>
          <w:p w14:paraId="12F4636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44958CE1" w14:textId="234565A7" w:rsidR="00015E82" w:rsidRPr="00C269AA" w:rsidRDefault="00015E82" w:rsidP="00015E82">
            <w:pPr>
              <w:pStyle w:val="NoSpacing"/>
              <w:rPr>
                <w:rFonts w:cs="Arial"/>
                <w:color w:val="000000" w:themeColor="text1"/>
              </w:rPr>
            </w:pPr>
            <w:r w:rsidRPr="00C269AA">
              <w:rPr>
                <w:rFonts w:eastAsia="Arial" w:cs="Arial"/>
                <w:color w:val="000000" w:themeColor="text1"/>
              </w:rPr>
              <w:t>Cellular</w:t>
            </w:r>
          </w:p>
          <w:p w14:paraId="384A6B41" w14:textId="05144ED7"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1A017C73" w14:textId="38596C42"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6100777" w14:textId="1A1D65D1" w:rsidR="00015E82" w:rsidRPr="00C269AA" w:rsidRDefault="00015E82" w:rsidP="00015E82">
            <w:pPr>
              <w:pStyle w:val="NoSpacing"/>
              <w:rPr>
                <w:rFonts w:cs="Arial"/>
                <w:color w:val="000000" w:themeColor="text1"/>
              </w:rPr>
            </w:pPr>
            <w:r w:rsidRPr="00C269AA">
              <w:rPr>
                <w:rFonts w:eastAsia="Arial" w:cs="Arial"/>
                <w:color w:val="000000" w:themeColor="text1"/>
              </w:rPr>
              <w:t>Blocks with cellular structure, containing by weight: polyamide-6 or poly(epoxy anhydride) 7% or more but not more than 9% of polytetrafluorethylene if present 10% or more but not more than 25% of inorganic fillers</w:t>
            </w:r>
          </w:p>
          <w:p w14:paraId="6FFB4934" w14:textId="38378D04"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6343C17" w14:textId="2A70CC95"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CF1FCEB" w14:textId="02E2EC30"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80B6EA" w14:textId="568B9992"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6F5E614" w14:textId="448F4F5B"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887A8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7228AD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6E91C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3921190060</w:t>
            </w:r>
          </w:p>
        </w:tc>
        <w:tc>
          <w:tcPr>
            <w:tcW w:w="3676" w:type="pct"/>
            <w:tcBorders>
              <w:top w:val="single" w:sz="4" w:space="0" w:color="A6A6A6"/>
              <w:bottom w:val="single" w:sz="4" w:space="0" w:color="A6A6A6"/>
            </w:tcBorders>
            <w:tcMar>
              <w:top w:w="0" w:type="dxa"/>
              <w:left w:w="113" w:type="dxa"/>
              <w:bottom w:w="0" w:type="dxa"/>
              <w:right w:w="113" w:type="dxa"/>
            </w:tcMar>
            <w:hideMark/>
          </w:tcPr>
          <w:p w14:paraId="78DA7BA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70C63D4F" w14:textId="599AFE33" w:rsidR="00015E82" w:rsidRPr="00C269AA" w:rsidRDefault="00015E82" w:rsidP="00015E82">
            <w:pPr>
              <w:pStyle w:val="NoSpacing"/>
              <w:rPr>
                <w:rFonts w:cs="Arial"/>
                <w:color w:val="000000" w:themeColor="text1"/>
              </w:rPr>
            </w:pPr>
            <w:r w:rsidRPr="00C269AA">
              <w:rPr>
                <w:rFonts w:eastAsia="Arial" w:cs="Arial"/>
                <w:color w:val="000000" w:themeColor="text1"/>
              </w:rPr>
              <w:t>Cellular</w:t>
            </w:r>
          </w:p>
          <w:p w14:paraId="002AEDEC" w14:textId="7748570C"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09F631B5" w14:textId="2A16C0FF"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4DD9E5C" w14:textId="21E9873A" w:rsidR="00015E82" w:rsidRPr="00C269AA" w:rsidRDefault="00015E82" w:rsidP="00015E82">
            <w:pPr>
              <w:pStyle w:val="NoSpacing"/>
              <w:rPr>
                <w:rFonts w:cs="Arial"/>
                <w:color w:val="000000" w:themeColor="text1"/>
              </w:rPr>
            </w:pPr>
            <w:r w:rsidRPr="00C269AA">
              <w:rPr>
                <w:rFonts w:eastAsia="Arial" w:cs="Arial"/>
                <w:color w:val="000000" w:themeColor="text1"/>
              </w:rPr>
              <w:t>Multi-porous multilayer separator foil with: one microporous polyethylene layer between two microporous polypropylene layers and whether or not containing a coating of aluminium oxide on both sides, a width of 65 mm or more but not more than 170 mm, a total thickness of 0.01 mm or more but not more than 0.03 mm, a porosity of 0,25 or more but not more than 0,65</w:t>
            </w:r>
          </w:p>
          <w:p w14:paraId="0510FAB8" w14:textId="4629AF4A"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76F1E16" w14:textId="7C18B4AC"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7CE22980" w14:textId="48E43451"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B5F08EB" w14:textId="75B7F498"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7E5C4C2" w14:textId="2D2F5E03"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BA38D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62ADDFF"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26F91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3921190095</w:t>
            </w:r>
          </w:p>
        </w:tc>
        <w:tc>
          <w:tcPr>
            <w:tcW w:w="3676" w:type="pct"/>
            <w:tcBorders>
              <w:top w:val="single" w:sz="4" w:space="0" w:color="A6A6A6"/>
              <w:bottom w:val="single" w:sz="4" w:space="0" w:color="A6A6A6"/>
            </w:tcBorders>
            <w:tcMar>
              <w:top w:w="0" w:type="dxa"/>
              <w:left w:w="113" w:type="dxa"/>
              <w:bottom w:w="0" w:type="dxa"/>
              <w:right w:w="113" w:type="dxa"/>
            </w:tcMar>
            <w:hideMark/>
          </w:tcPr>
          <w:p w14:paraId="7B2F193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58E7F4E0" w14:textId="1F186850" w:rsidR="00015E82" w:rsidRPr="00C269AA" w:rsidRDefault="00015E82" w:rsidP="00015E82">
            <w:pPr>
              <w:pStyle w:val="NoSpacing"/>
              <w:rPr>
                <w:rFonts w:cs="Arial"/>
                <w:color w:val="000000" w:themeColor="text1"/>
              </w:rPr>
            </w:pPr>
            <w:r w:rsidRPr="00C269AA">
              <w:rPr>
                <w:rFonts w:eastAsia="Arial" w:cs="Arial"/>
                <w:color w:val="000000" w:themeColor="text1"/>
              </w:rPr>
              <w:t>Cellular</w:t>
            </w:r>
          </w:p>
          <w:p w14:paraId="55AA2CBC" w14:textId="30670286"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7C830FB2" w14:textId="066695D7"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AFE12FA" w14:textId="77983E28" w:rsidR="00015E82" w:rsidRPr="00C269AA" w:rsidRDefault="00015E82" w:rsidP="00015E82">
            <w:pPr>
              <w:pStyle w:val="NoSpacing"/>
              <w:rPr>
                <w:rFonts w:cs="Arial"/>
                <w:color w:val="000000" w:themeColor="text1"/>
              </w:rPr>
            </w:pPr>
            <w:r w:rsidRPr="00C269AA">
              <w:rPr>
                <w:rFonts w:eastAsia="Arial" w:cs="Arial"/>
                <w:color w:val="000000" w:themeColor="text1"/>
              </w:rPr>
              <w:t>Film of polyethersulfone, of a thickness of not more than 200 µm</w:t>
            </w:r>
          </w:p>
          <w:p w14:paraId="102AEFA4" w14:textId="6EB5BE62"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A3832DB" w14:textId="2923DDEC"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3903D1F4" w14:textId="394CDEE5"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29A41AC" w14:textId="550FCF9B"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2D660FD" w14:textId="5A9C5409"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53AD4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6AA2382"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9366B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3921190099</w:t>
            </w:r>
          </w:p>
        </w:tc>
        <w:tc>
          <w:tcPr>
            <w:tcW w:w="3676" w:type="pct"/>
            <w:tcBorders>
              <w:top w:val="single" w:sz="4" w:space="0" w:color="A6A6A6"/>
              <w:bottom w:val="single" w:sz="4" w:space="0" w:color="A6A6A6"/>
            </w:tcBorders>
            <w:tcMar>
              <w:top w:w="0" w:type="dxa"/>
              <w:left w:w="113" w:type="dxa"/>
              <w:bottom w:w="0" w:type="dxa"/>
              <w:right w:w="113" w:type="dxa"/>
            </w:tcMar>
            <w:hideMark/>
          </w:tcPr>
          <w:p w14:paraId="62D9381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424A164F" w14:textId="288F053D" w:rsidR="00015E82" w:rsidRPr="00C269AA" w:rsidRDefault="00015E82" w:rsidP="00015E82">
            <w:pPr>
              <w:pStyle w:val="NoSpacing"/>
              <w:rPr>
                <w:rFonts w:cs="Arial"/>
                <w:color w:val="000000" w:themeColor="text1"/>
              </w:rPr>
            </w:pPr>
            <w:r w:rsidRPr="00C269AA">
              <w:rPr>
                <w:rFonts w:eastAsia="Arial" w:cs="Arial"/>
                <w:color w:val="000000" w:themeColor="text1"/>
              </w:rPr>
              <w:t>Cellular</w:t>
            </w:r>
          </w:p>
          <w:p w14:paraId="2F46BEE0" w14:textId="26957F6A"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4815599D" w14:textId="11C8CE7A"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61BA563" w14:textId="339574E0"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DA4C080" w14:textId="4D55B92D"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479B9F4" w14:textId="4E3F17C8"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5CDF9C1B" w14:textId="3A50B83C"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974A92E" w14:textId="45B89CE7"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B8AF65E" w14:textId="56683238"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1A57E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C530E5A"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212B3C" w14:textId="4D7CBEDB" w:rsidR="00015E82" w:rsidRPr="00C269AA" w:rsidRDefault="00015E82" w:rsidP="00015E82">
            <w:pPr>
              <w:pStyle w:val="NoSpacing"/>
              <w:rPr>
                <w:rFonts w:cs="Arial"/>
                <w:color w:val="000000" w:themeColor="text1"/>
              </w:rPr>
            </w:pPr>
            <w:r w:rsidRPr="00C269AA">
              <w:rPr>
                <w:rFonts w:eastAsia="Arial" w:cs="Arial"/>
                <w:color w:val="000000" w:themeColor="text1"/>
              </w:rPr>
              <w:lastRenderedPageBreak/>
              <w:t>39219010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2B84842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15CD85B0" w14:textId="5FA5E593"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088E5E0C" w14:textId="07B194FD" w:rsidR="00015E82" w:rsidRPr="00C269AA" w:rsidRDefault="00015E82" w:rsidP="00015E82">
            <w:pPr>
              <w:pStyle w:val="NoSpacing"/>
              <w:rPr>
                <w:rFonts w:cs="Arial"/>
                <w:color w:val="000000" w:themeColor="text1"/>
              </w:rPr>
            </w:pPr>
            <w:r w:rsidRPr="00C269AA">
              <w:rPr>
                <w:rFonts w:eastAsia="Arial" w:cs="Arial"/>
                <w:color w:val="000000" w:themeColor="text1"/>
              </w:rPr>
              <w:t>Of condensation or rearrangement polymerisation products, whether or not chemically modified</w:t>
            </w:r>
          </w:p>
          <w:p w14:paraId="58BAB32C" w14:textId="7A652EA3" w:rsidR="00015E82" w:rsidRPr="00C269AA" w:rsidRDefault="00015E82" w:rsidP="00015E82">
            <w:pPr>
              <w:pStyle w:val="NoSpacing"/>
              <w:rPr>
                <w:rFonts w:cs="Arial"/>
                <w:color w:val="000000" w:themeColor="text1"/>
              </w:rPr>
            </w:pPr>
            <w:r w:rsidRPr="00C269AA">
              <w:rPr>
                <w:rFonts w:eastAsia="Arial" w:cs="Arial"/>
                <w:color w:val="000000" w:themeColor="text1"/>
              </w:rPr>
              <w:t>Of polyesters</w:t>
            </w:r>
          </w:p>
          <w:p w14:paraId="0D787D66" w14:textId="73E24BB4"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26F606F" w14:textId="4B7F39CB"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5D36CDF" w14:textId="6AD8FA6F"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B048C16" w14:textId="210C5E6D"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787F2977" w14:textId="728F36DD"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66B5A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2D98A03"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5A47E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3921903000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784F4A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22ABA4E8" w14:textId="16BB152F"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DE22F20" w14:textId="0F3073A4" w:rsidR="00015E82" w:rsidRPr="00C269AA" w:rsidRDefault="00015E82" w:rsidP="00015E82">
            <w:pPr>
              <w:pStyle w:val="NoSpacing"/>
              <w:rPr>
                <w:rFonts w:cs="Arial"/>
                <w:color w:val="000000" w:themeColor="text1"/>
              </w:rPr>
            </w:pPr>
            <w:r w:rsidRPr="00C269AA">
              <w:rPr>
                <w:rFonts w:eastAsia="Arial" w:cs="Arial"/>
                <w:color w:val="000000" w:themeColor="text1"/>
              </w:rPr>
              <w:t>Of condensation or rearrangement polymerisation products, whether or not chemically modified</w:t>
            </w:r>
          </w:p>
          <w:p w14:paraId="5936A61B" w14:textId="22286A31" w:rsidR="00015E82" w:rsidRPr="00C269AA" w:rsidRDefault="00015E82" w:rsidP="00015E82">
            <w:pPr>
              <w:pStyle w:val="NoSpacing"/>
              <w:rPr>
                <w:rFonts w:cs="Arial"/>
                <w:color w:val="000000" w:themeColor="text1"/>
              </w:rPr>
            </w:pPr>
            <w:r w:rsidRPr="00C269AA">
              <w:rPr>
                <w:rFonts w:eastAsia="Arial" w:cs="Arial"/>
                <w:color w:val="000000" w:themeColor="text1"/>
              </w:rPr>
              <w:t>Of phenolic resins</w:t>
            </w:r>
          </w:p>
          <w:p w14:paraId="208F3E97" w14:textId="7B38B01F"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260E619" w14:textId="48C98E92"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A680C3F" w14:textId="776F53DF"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AAAB73" w14:textId="04F1943E"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72801718" w14:textId="42D0B64F"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02D60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321ED8F"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E9042C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3921904100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F5F5E4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78B1D124" w14:textId="037EA389"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8B1471D" w14:textId="01AA2304" w:rsidR="00015E82" w:rsidRPr="00C269AA" w:rsidRDefault="00015E82" w:rsidP="00015E82">
            <w:pPr>
              <w:pStyle w:val="NoSpacing"/>
              <w:rPr>
                <w:rFonts w:cs="Arial"/>
                <w:color w:val="000000" w:themeColor="text1"/>
              </w:rPr>
            </w:pPr>
            <w:r w:rsidRPr="00C269AA">
              <w:rPr>
                <w:rFonts w:eastAsia="Arial" w:cs="Arial"/>
                <w:color w:val="000000" w:themeColor="text1"/>
              </w:rPr>
              <w:t>Of condensation or rearrangement polymerisation products, whether or not chemically modified</w:t>
            </w:r>
          </w:p>
          <w:p w14:paraId="24021940" w14:textId="2C54680E" w:rsidR="00015E82" w:rsidRPr="00C269AA" w:rsidRDefault="00015E82" w:rsidP="00015E82">
            <w:pPr>
              <w:pStyle w:val="NoSpacing"/>
              <w:rPr>
                <w:rFonts w:cs="Arial"/>
                <w:color w:val="000000" w:themeColor="text1"/>
              </w:rPr>
            </w:pPr>
            <w:r w:rsidRPr="00C269AA">
              <w:rPr>
                <w:rFonts w:eastAsia="Arial" w:cs="Arial"/>
                <w:color w:val="000000" w:themeColor="text1"/>
              </w:rPr>
              <w:t>Of amino-resins</w:t>
            </w:r>
          </w:p>
          <w:p w14:paraId="7F8F6D6F" w14:textId="44E9F489" w:rsidR="00015E82" w:rsidRPr="00C269AA" w:rsidRDefault="00015E82" w:rsidP="00015E82">
            <w:pPr>
              <w:pStyle w:val="NoSpacing"/>
              <w:rPr>
                <w:rFonts w:cs="Arial"/>
                <w:color w:val="000000" w:themeColor="text1"/>
              </w:rPr>
            </w:pPr>
            <w:r w:rsidRPr="00C269AA">
              <w:rPr>
                <w:rFonts w:eastAsia="Arial" w:cs="Arial"/>
                <w:color w:val="000000" w:themeColor="text1"/>
              </w:rPr>
              <w:t>Laminated</w:t>
            </w:r>
          </w:p>
          <w:p w14:paraId="3C663C93" w14:textId="3D28BE26" w:rsidR="00015E82" w:rsidRPr="00C269AA" w:rsidRDefault="00015E82" w:rsidP="00015E82">
            <w:pPr>
              <w:pStyle w:val="NoSpacing"/>
              <w:rPr>
                <w:rFonts w:cs="Arial"/>
                <w:color w:val="000000" w:themeColor="text1"/>
              </w:rPr>
            </w:pPr>
            <w:r w:rsidRPr="00C269AA">
              <w:rPr>
                <w:rFonts w:eastAsia="Arial" w:cs="Arial"/>
                <w:color w:val="000000" w:themeColor="text1"/>
              </w:rPr>
              <w:t>High-pressure laminates with a decorative surface on one or both sides</w:t>
            </w:r>
          </w:p>
          <w:p w14:paraId="392EB9FB" w14:textId="5BEEDFD8"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0A19F36" w14:textId="760E57ED"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365A9F7" w14:textId="31599059"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E365048" w14:textId="54037F1F"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4B2B50C" w14:textId="2530AB78"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D84D8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0B4E447"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7A35A6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3921904300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0D0A20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4EE584C5" w14:textId="5F138235"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6234E4F" w14:textId="1DB0ABFD" w:rsidR="00015E82" w:rsidRPr="00C269AA" w:rsidRDefault="00015E82" w:rsidP="00015E82">
            <w:pPr>
              <w:pStyle w:val="NoSpacing"/>
              <w:rPr>
                <w:rFonts w:cs="Arial"/>
                <w:color w:val="000000" w:themeColor="text1"/>
              </w:rPr>
            </w:pPr>
            <w:r w:rsidRPr="00C269AA">
              <w:rPr>
                <w:rFonts w:eastAsia="Arial" w:cs="Arial"/>
                <w:color w:val="000000" w:themeColor="text1"/>
              </w:rPr>
              <w:t>Of condensation or rearrangement polymerisation products, whether or not chemically modified</w:t>
            </w:r>
          </w:p>
          <w:p w14:paraId="23801740" w14:textId="0A771342" w:rsidR="00015E82" w:rsidRPr="00C269AA" w:rsidRDefault="00015E82" w:rsidP="00015E82">
            <w:pPr>
              <w:pStyle w:val="NoSpacing"/>
              <w:rPr>
                <w:rFonts w:cs="Arial"/>
                <w:color w:val="000000" w:themeColor="text1"/>
              </w:rPr>
            </w:pPr>
            <w:r w:rsidRPr="00C269AA">
              <w:rPr>
                <w:rFonts w:eastAsia="Arial" w:cs="Arial"/>
                <w:color w:val="000000" w:themeColor="text1"/>
              </w:rPr>
              <w:t>Of amino-resins</w:t>
            </w:r>
          </w:p>
          <w:p w14:paraId="0408B0F8" w14:textId="580D2AAF" w:rsidR="00015E82" w:rsidRPr="00C269AA" w:rsidRDefault="00015E82" w:rsidP="00015E82">
            <w:pPr>
              <w:pStyle w:val="NoSpacing"/>
              <w:rPr>
                <w:rFonts w:cs="Arial"/>
                <w:color w:val="000000" w:themeColor="text1"/>
              </w:rPr>
            </w:pPr>
            <w:r w:rsidRPr="00C269AA">
              <w:rPr>
                <w:rFonts w:eastAsia="Arial" w:cs="Arial"/>
                <w:color w:val="000000" w:themeColor="text1"/>
              </w:rPr>
              <w:t>Laminated</w:t>
            </w:r>
          </w:p>
          <w:p w14:paraId="5C79CED8" w14:textId="152A82F3"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8010983" w14:textId="1F5025F9"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AD6C6A5" w14:textId="60CD7322"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C8FA2E6" w14:textId="572EE0F3"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D692E3E" w14:textId="3C78B99F"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071FCE74" w14:textId="7E75DF73"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3FE80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7EFFF02"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A6572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3921904900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66B3BF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6AE7DAFA" w14:textId="1AEE720E"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BC892C4" w14:textId="5540D372" w:rsidR="00015E82" w:rsidRPr="00C269AA" w:rsidRDefault="00015E82" w:rsidP="00015E82">
            <w:pPr>
              <w:pStyle w:val="NoSpacing"/>
              <w:rPr>
                <w:rFonts w:cs="Arial"/>
                <w:color w:val="000000" w:themeColor="text1"/>
              </w:rPr>
            </w:pPr>
            <w:r w:rsidRPr="00C269AA">
              <w:rPr>
                <w:rFonts w:eastAsia="Arial" w:cs="Arial"/>
                <w:color w:val="000000" w:themeColor="text1"/>
              </w:rPr>
              <w:t>Of condensation or rearrangement polymerisation products, whether or not chemically modified</w:t>
            </w:r>
          </w:p>
          <w:p w14:paraId="38B36369" w14:textId="489A4B64" w:rsidR="00015E82" w:rsidRPr="00C269AA" w:rsidRDefault="00015E82" w:rsidP="00015E82">
            <w:pPr>
              <w:pStyle w:val="NoSpacing"/>
              <w:rPr>
                <w:rFonts w:cs="Arial"/>
                <w:color w:val="000000" w:themeColor="text1"/>
              </w:rPr>
            </w:pPr>
            <w:r w:rsidRPr="00C269AA">
              <w:rPr>
                <w:rFonts w:eastAsia="Arial" w:cs="Arial"/>
                <w:color w:val="000000" w:themeColor="text1"/>
              </w:rPr>
              <w:t>Of amino-resins</w:t>
            </w:r>
          </w:p>
          <w:p w14:paraId="54F996CC" w14:textId="267C957B"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061B0048" w14:textId="2110DBF7"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4E67A69" w14:textId="31E713E2"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28F2E716" w14:textId="765B622F"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99801C6" w14:textId="2AD2AF18"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2788C70C" w14:textId="6F93F5AC"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48E11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7707DCE"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16A66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3921905525</w:t>
            </w:r>
          </w:p>
        </w:tc>
        <w:tc>
          <w:tcPr>
            <w:tcW w:w="3676" w:type="pct"/>
            <w:tcBorders>
              <w:top w:val="single" w:sz="4" w:space="0" w:color="A6A6A6"/>
              <w:bottom w:val="single" w:sz="4" w:space="0" w:color="A6A6A6"/>
            </w:tcBorders>
            <w:tcMar>
              <w:top w:w="0" w:type="dxa"/>
              <w:left w:w="113" w:type="dxa"/>
              <w:bottom w:w="0" w:type="dxa"/>
              <w:right w:w="113" w:type="dxa"/>
            </w:tcMar>
            <w:hideMark/>
          </w:tcPr>
          <w:p w14:paraId="18FB6E0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00B7DE14" w14:textId="624B2008"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8CF6435" w14:textId="147F5A9D" w:rsidR="00015E82" w:rsidRPr="00C269AA" w:rsidRDefault="00015E82" w:rsidP="00015E82">
            <w:pPr>
              <w:pStyle w:val="NoSpacing"/>
              <w:rPr>
                <w:rFonts w:cs="Arial"/>
                <w:color w:val="000000" w:themeColor="text1"/>
              </w:rPr>
            </w:pPr>
            <w:r w:rsidRPr="00C269AA">
              <w:rPr>
                <w:rFonts w:eastAsia="Arial" w:cs="Arial"/>
                <w:color w:val="000000" w:themeColor="text1"/>
              </w:rPr>
              <w:t>Of condensation or rearrangement polymerisation products, whether or not chemically modified</w:t>
            </w:r>
          </w:p>
          <w:p w14:paraId="37440EE9" w14:textId="7718B18A"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8FCD4D4" w14:textId="783AA303" w:rsidR="00015E82" w:rsidRPr="00C269AA" w:rsidRDefault="00015E82" w:rsidP="00015E82">
            <w:pPr>
              <w:pStyle w:val="NoSpacing"/>
              <w:rPr>
                <w:rFonts w:cs="Arial"/>
                <w:color w:val="000000" w:themeColor="text1"/>
              </w:rPr>
            </w:pPr>
            <w:r w:rsidRPr="00C269AA">
              <w:rPr>
                <w:rFonts w:eastAsia="Arial" w:cs="Arial"/>
                <w:color w:val="000000" w:themeColor="text1"/>
              </w:rPr>
              <w:t>Prepreg sheets or rolls containing polyimide resin</w:t>
            </w:r>
          </w:p>
          <w:p w14:paraId="267D9272" w14:textId="1ED36574"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67F98E" w14:textId="5CB1AD47"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1DD83C5" w14:textId="1A44AC0A"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14E578" w14:textId="5788CC7B"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3EB422AE" w14:textId="36196426"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A3513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4E875DC"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97303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3921905540</w:t>
            </w:r>
          </w:p>
        </w:tc>
        <w:tc>
          <w:tcPr>
            <w:tcW w:w="3676" w:type="pct"/>
            <w:tcBorders>
              <w:top w:val="single" w:sz="4" w:space="0" w:color="A6A6A6"/>
              <w:bottom w:val="single" w:sz="4" w:space="0" w:color="A6A6A6"/>
            </w:tcBorders>
            <w:tcMar>
              <w:top w:w="0" w:type="dxa"/>
              <w:left w:w="113" w:type="dxa"/>
              <w:bottom w:w="0" w:type="dxa"/>
              <w:right w:w="113" w:type="dxa"/>
            </w:tcMar>
            <w:hideMark/>
          </w:tcPr>
          <w:p w14:paraId="7021626D"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4BC9F57E" w14:textId="095FE4C9"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DDBD365" w14:textId="7C8CB467" w:rsidR="00015E82" w:rsidRPr="00C269AA" w:rsidRDefault="00015E82" w:rsidP="00015E82">
            <w:pPr>
              <w:pStyle w:val="NoSpacing"/>
              <w:rPr>
                <w:rFonts w:cs="Arial"/>
                <w:color w:val="000000" w:themeColor="text1"/>
              </w:rPr>
            </w:pPr>
            <w:r w:rsidRPr="00C269AA">
              <w:rPr>
                <w:rFonts w:eastAsia="Arial" w:cs="Arial"/>
                <w:color w:val="000000" w:themeColor="text1"/>
              </w:rPr>
              <w:t>Of condensation or rearrangement polymerisation products, whether or not chemically modified</w:t>
            </w:r>
          </w:p>
          <w:p w14:paraId="15497D65" w14:textId="3ED8AAFE"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F5C4BE8" w14:textId="07151A3D" w:rsidR="00015E82" w:rsidRPr="00C269AA" w:rsidRDefault="00015E82" w:rsidP="00015E82">
            <w:pPr>
              <w:pStyle w:val="NoSpacing"/>
              <w:rPr>
                <w:rFonts w:cs="Arial"/>
                <w:color w:val="000000" w:themeColor="text1"/>
              </w:rPr>
            </w:pPr>
            <w:r w:rsidRPr="00C269AA">
              <w:rPr>
                <w:rFonts w:eastAsia="Arial" w:cs="Arial"/>
                <w:color w:val="000000" w:themeColor="text1"/>
              </w:rPr>
              <w:t>Three layered fabric sheet, in rolls, comprising a core layer of 100% Nylon Taffeta or Nylon/Polyester blended Taffeta, coated on both sides with polyamide , of a total thickness not more than 135 μm, of a total weight not more than 80 g/m</w:t>
            </w:r>
            <w:r w:rsidRPr="00C269AA">
              <w:rPr>
                <w:rFonts w:eastAsia="Arial" w:cs="Arial"/>
                <w:color w:val="000000" w:themeColor="text1"/>
                <w:vertAlign w:val="superscript"/>
              </w:rPr>
              <w:t>2</w:t>
            </w:r>
          </w:p>
          <w:p w14:paraId="52D8D04F" w14:textId="2EE7DB00"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2BC360C" w14:textId="76475897"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97251E8" w14:textId="0723DB00"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BD3288" w14:textId="059556A3"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324871E9" w14:textId="4D295134"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46BDB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BF575A" w:rsidRPr="00C269AA" w14:paraId="4B9AC1DE"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48EF71B" w14:textId="16A2220A" w:rsidR="00BF575A" w:rsidRPr="00C269AA" w:rsidRDefault="00BF575A" w:rsidP="00BF575A">
            <w:pPr>
              <w:pStyle w:val="NoSpacing"/>
              <w:rPr>
                <w:rFonts w:eastAsia="Arial" w:cs="Arial"/>
                <w:color w:val="000000" w:themeColor="text1"/>
              </w:rPr>
            </w:pPr>
            <w:r w:rsidRPr="00C269AA">
              <w:rPr>
                <w:rFonts w:cs="Arial"/>
              </w:rPr>
              <w:t>3921905570</w:t>
            </w:r>
          </w:p>
        </w:tc>
        <w:tc>
          <w:tcPr>
            <w:tcW w:w="3676" w:type="pct"/>
            <w:tcBorders>
              <w:top w:val="single" w:sz="4" w:space="0" w:color="A6A6A6"/>
              <w:bottom w:val="single" w:sz="4" w:space="0" w:color="A6A6A6"/>
            </w:tcBorders>
            <w:tcMar>
              <w:top w:w="0" w:type="dxa"/>
              <w:left w:w="113" w:type="dxa"/>
              <w:bottom w:w="0" w:type="dxa"/>
              <w:right w:w="113" w:type="dxa"/>
            </w:tcMar>
          </w:tcPr>
          <w:p w14:paraId="650090EE" w14:textId="77777777" w:rsidR="00BF575A" w:rsidRPr="00C269AA" w:rsidRDefault="00BF575A" w:rsidP="00BF575A">
            <w:pPr>
              <w:pStyle w:val="AUUsesdoc"/>
              <w:rPr>
                <w:rFonts w:cs="Arial"/>
              </w:rPr>
            </w:pPr>
            <w:r w:rsidRPr="00C269AA">
              <w:rPr>
                <w:rFonts w:cs="Arial"/>
              </w:rPr>
              <w:t>Other plates, sheets, film, foil and strip, of plastics</w:t>
            </w:r>
            <w:r w:rsidRPr="00C269AA">
              <w:rPr>
                <w:rFonts w:cs="Arial"/>
              </w:rPr>
              <w:br/>
              <w:t>Other</w:t>
            </w:r>
            <w:r w:rsidRPr="00C269AA">
              <w:rPr>
                <w:rFonts w:cs="Arial"/>
              </w:rPr>
              <w:br/>
              <w:t>Of condensation or rearrangement polymerisation products, whether or not chemically modified</w:t>
            </w:r>
            <w:r w:rsidRPr="00C269AA">
              <w:rPr>
                <w:rFonts w:cs="Arial"/>
              </w:rPr>
              <w:br/>
              <w:t>Other</w:t>
            </w:r>
            <w:r w:rsidRPr="00C269AA">
              <w:rPr>
                <w:rFonts w:cs="Arial"/>
              </w:rPr>
              <w:br/>
              <w:t>Membrane composed of a polyamide layer and a polysulfone layer on a polyethylene terephthalate support layer with:</w:t>
            </w:r>
            <w:r w:rsidRPr="00C269AA">
              <w:rPr>
                <w:rFonts w:cs="Arial"/>
              </w:rPr>
              <w:br/>
              <w:t>-a total thickness of 0.25 mm or more but not more than 0.40 mm,</w:t>
            </w:r>
            <w:r w:rsidRPr="00C269AA">
              <w:rPr>
                <w:rFonts w:cs="Arial"/>
              </w:rPr>
              <w:br/>
              <w:t>-a total weight of 109 g/m² or more but not more than 114 g/m²</w:t>
            </w:r>
          </w:p>
          <w:p w14:paraId="5BAAA032" w14:textId="61C4D63F" w:rsidR="00BF575A" w:rsidRPr="00C269AA" w:rsidRDefault="00BF575A" w:rsidP="00BF575A">
            <w:pPr>
              <w:pStyle w:val="NoSpacing"/>
              <w:rPr>
                <w:rFonts w:eastAsia="Arial" w:cs="Arial"/>
                <w:color w:val="000000" w:themeColor="text1"/>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BD092C1" w14:textId="575C1C48" w:rsidR="00BF575A" w:rsidRPr="00C269AA" w:rsidRDefault="00BF575A" w:rsidP="00BF575A">
            <w:pPr>
              <w:pStyle w:val="NoSpacing"/>
              <w:rPr>
                <w:rFonts w:eastAsia="Arial" w:cs="Arial"/>
                <w:color w:val="000000" w:themeColor="text1"/>
              </w:rPr>
            </w:pPr>
            <w:r w:rsidRPr="00C269AA">
              <w:rPr>
                <w:rFonts w:eastAsia="Arial" w:cs="Arial"/>
                <w:color w:val="000000" w:themeColor="text1"/>
              </w:rPr>
              <w:t>0.0%</w:t>
            </w:r>
          </w:p>
        </w:tc>
      </w:tr>
      <w:tr w:rsidR="00015E82" w:rsidRPr="00C269AA" w14:paraId="2DEDC8A1"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FE601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lastRenderedPageBreak/>
              <w:t>3921905590</w:t>
            </w:r>
          </w:p>
        </w:tc>
        <w:tc>
          <w:tcPr>
            <w:tcW w:w="3676" w:type="pct"/>
            <w:tcBorders>
              <w:top w:val="single" w:sz="4" w:space="0" w:color="A6A6A6"/>
              <w:bottom w:val="single" w:sz="4" w:space="0" w:color="A6A6A6"/>
            </w:tcBorders>
            <w:tcMar>
              <w:top w:w="0" w:type="dxa"/>
              <w:left w:w="113" w:type="dxa"/>
              <w:bottom w:w="0" w:type="dxa"/>
              <w:right w:w="113" w:type="dxa"/>
            </w:tcMar>
            <w:hideMark/>
          </w:tcPr>
          <w:p w14:paraId="5DB97D7D"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30101F85" w14:textId="1924A00D"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595F580" w14:textId="5240200A" w:rsidR="00015E82" w:rsidRPr="00C269AA" w:rsidRDefault="00015E82" w:rsidP="00015E82">
            <w:pPr>
              <w:pStyle w:val="NoSpacing"/>
              <w:rPr>
                <w:rFonts w:cs="Arial"/>
                <w:color w:val="000000" w:themeColor="text1"/>
              </w:rPr>
            </w:pPr>
            <w:r w:rsidRPr="00C269AA">
              <w:rPr>
                <w:rFonts w:eastAsia="Arial" w:cs="Arial"/>
                <w:color w:val="000000" w:themeColor="text1"/>
              </w:rPr>
              <w:t>Of condensation or rearrangement polymerisation products, whether or not chemically modified</w:t>
            </w:r>
          </w:p>
          <w:p w14:paraId="14F81495" w14:textId="2D1CDB08"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0C3A4CF5" w14:textId="765B3E64"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3A708A7" w14:textId="0FC949E6"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A03CA9B" w14:textId="71337998"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E807146" w14:textId="451D1540"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08689E2" w14:textId="07C51E88"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4647BE4" w14:textId="3030F88F"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DF1BD0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108BECD"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369179" w14:textId="6C8F79A7" w:rsidR="00015E82" w:rsidRPr="00C269AA" w:rsidRDefault="00015E82" w:rsidP="00015E82">
            <w:pPr>
              <w:pStyle w:val="NoSpacing"/>
              <w:rPr>
                <w:rFonts w:cs="Arial"/>
                <w:color w:val="000000" w:themeColor="text1"/>
              </w:rPr>
            </w:pPr>
            <w:r w:rsidRPr="00C269AA">
              <w:rPr>
                <w:rFonts w:eastAsia="Arial" w:cs="Arial"/>
                <w:color w:val="000000" w:themeColor="text1"/>
              </w:rPr>
              <w:t>3921906010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46777F4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715AF36D" w14:textId="470B803F"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939899E" w14:textId="257579C4" w:rsidR="00015E82" w:rsidRPr="00C269AA" w:rsidRDefault="00015E82" w:rsidP="00015E82">
            <w:pPr>
              <w:pStyle w:val="NoSpacing"/>
              <w:rPr>
                <w:rFonts w:cs="Arial"/>
                <w:color w:val="000000" w:themeColor="text1"/>
              </w:rPr>
            </w:pPr>
            <w:r w:rsidRPr="00C269AA">
              <w:rPr>
                <w:rFonts w:eastAsia="Arial" w:cs="Arial"/>
                <w:color w:val="000000" w:themeColor="text1"/>
              </w:rPr>
              <w:t>Of addition polymerisation products</w:t>
            </w:r>
          </w:p>
          <w:p w14:paraId="3F615754" w14:textId="1F43CF86"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w:t>
            </w:r>
          </w:p>
          <w:p w14:paraId="145FFEB2" w14:textId="44C6C99A" w:rsidR="00015E82" w:rsidRPr="00C269AA" w:rsidRDefault="00015E82" w:rsidP="00015E82">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BAA99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D582E3B"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43851E" w14:textId="64B184AA" w:rsidR="00015E82" w:rsidRPr="00C269AA" w:rsidRDefault="00015E82" w:rsidP="00015E82">
            <w:pPr>
              <w:pStyle w:val="NoSpacing"/>
              <w:rPr>
                <w:rFonts w:cs="Arial"/>
                <w:color w:val="000000" w:themeColor="text1"/>
              </w:rPr>
            </w:pPr>
            <w:r w:rsidRPr="00C269AA">
              <w:rPr>
                <w:rFonts w:eastAsia="Arial" w:cs="Arial"/>
                <w:color w:val="000000" w:themeColor="text1"/>
              </w:rPr>
              <w:t>392190609</w:t>
            </w:r>
            <w:r w:rsidR="00C16044" w:rsidRPr="00C269AA">
              <w:rPr>
                <w:rFonts w:eastAsia="Arial" w:cs="Arial"/>
                <w:color w:val="000000" w:themeColor="text1"/>
              </w:rPr>
              <w:t>0</w:t>
            </w:r>
          </w:p>
        </w:tc>
        <w:tc>
          <w:tcPr>
            <w:tcW w:w="3676" w:type="pct"/>
            <w:tcBorders>
              <w:top w:val="single" w:sz="4" w:space="0" w:color="A6A6A6"/>
              <w:bottom w:val="single" w:sz="4" w:space="0" w:color="A6A6A6"/>
            </w:tcBorders>
            <w:tcMar>
              <w:top w:w="0" w:type="dxa"/>
              <w:left w:w="113" w:type="dxa"/>
              <w:bottom w:w="0" w:type="dxa"/>
              <w:right w:w="113" w:type="dxa"/>
            </w:tcMar>
            <w:hideMark/>
          </w:tcPr>
          <w:p w14:paraId="5656AE6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566CC150" w14:textId="39B37E2A"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541007E" w14:textId="4F53FB45" w:rsidR="00015E82" w:rsidRPr="00C269AA" w:rsidRDefault="00015E82" w:rsidP="00015E82">
            <w:pPr>
              <w:pStyle w:val="NoSpacing"/>
              <w:rPr>
                <w:rFonts w:cs="Arial"/>
                <w:color w:val="000000" w:themeColor="text1"/>
              </w:rPr>
            </w:pPr>
            <w:r w:rsidRPr="00C269AA">
              <w:rPr>
                <w:rFonts w:eastAsia="Arial" w:cs="Arial"/>
                <w:color w:val="000000" w:themeColor="text1"/>
              </w:rPr>
              <w:t>Of addition polymerisation products</w:t>
            </w:r>
          </w:p>
          <w:p w14:paraId="49BCA0DD" w14:textId="35FBF537"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478192D" w14:textId="2A1BDC0F"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E6AB548" w14:textId="45FE4F72"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7EB94E23" w14:textId="5D07FAC4"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F7A3C1" w14:textId="162C1622"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2851F383" w14:textId="3459E387"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F7BE9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4155702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F252E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3921909000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D62DD4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plates, sheets, film, foil and strip, of plastics</w:t>
            </w:r>
          </w:p>
          <w:p w14:paraId="14CFCEBA" w14:textId="1DFAFE4C"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033A788F" w14:textId="5ABCD7EC"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52FC842" w14:textId="575E654F"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52282AA" w14:textId="557BA40C"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57FB99E2" w14:textId="09D5F3E9"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4B630B" w14:textId="6FFAD78E"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69238512" w14:textId="052C5F58"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B4E8D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6D3D5C8F"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BB444F" w14:textId="24B388B1" w:rsidR="00015E82" w:rsidRPr="00C269AA" w:rsidRDefault="00015E82" w:rsidP="00015E82">
            <w:pPr>
              <w:pStyle w:val="NoSpacing"/>
              <w:rPr>
                <w:rFonts w:cs="Arial"/>
                <w:color w:val="000000" w:themeColor="text1"/>
              </w:rPr>
            </w:pPr>
            <w:r w:rsidRPr="00C269AA">
              <w:rPr>
                <w:rFonts w:eastAsia="Arial" w:cs="Arial"/>
                <w:color w:val="000000" w:themeColor="text1"/>
              </w:rPr>
              <w:t>3922</w:t>
            </w:r>
          </w:p>
        </w:tc>
        <w:tc>
          <w:tcPr>
            <w:tcW w:w="3676" w:type="pct"/>
            <w:tcBorders>
              <w:top w:val="single" w:sz="4" w:space="0" w:color="A6A6A6"/>
              <w:bottom w:val="single" w:sz="4" w:space="0" w:color="A6A6A6"/>
            </w:tcBorders>
            <w:tcMar>
              <w:top w:w="0" w:type="dxa"/>
              <w:left w:w="113" w:type="dxa"/>
              <w:bottom w:w="0" w:type="dxa"/>
              <w:right w:w="113" w:type="dxa"/>
            </w:tcMar>
            <w:hideMark/>
          </w:tcPr>
          <w:p w14:paraId="7C38458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Baths, shower-baths, sinks, washbasins, bidets, lavatory pans, seats and covers, flushing cisterns and similar sanitary ware, of plastics</w:t>
            </w:r>
          </w:p>
          <w:p w14:paraId="15CFC959" w14:textId="71627565"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F6C207D" w14:textId="4BC94F62" w:rsidR="00015E82" w:rsidRPr="00C269AA" w:rsidRDefault="00015E82" w:rsidP="00015E82">
            <w:pPr>
              <w:pStyle w:val="NoSpacing"/>
              <w:rPr>
                <w:rFonts w:cs="Arial"/>
                <w:color w:val="000000" w:themeColor="text1"/>
              </w:rPr>
            </w:pPr>
            <w:r w:rsidRPr="00C269AA">
              <w:rPr>
                <w:rFonts w:eastAsia="Arial" w:cs="Arial"/>
                <w:color w:val="000000" w:themeColor="text1"/>
              </w:rPr>
              <w:t>• for fitting to or equipping such ships, boats or other vessels;</w:t>
            </w:r>
          </w:p>
          <w:p w14:paraId="52274E59" w14:textId="456AB05D"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F59E99" w14:textId="1EB8C91F"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1D22D80" w14:textId="4410CCD3"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2839C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41E96F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14CEE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3923109000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752AF5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Articles for the conveyance or packing of goods, of plastics; stoppers, lids, caps and other closures, of plastics</w:t>
            </w:r>
          </w:p>
          <w:p w14:paraId="4A1C74C4" w14:textId="40FA6FBE" w:rsidR="00015E82" w:rsidRPr="00C269AA" w:rsidRDefault="00015E82" w:rsidP="00015E82">
            <w:pPr>
              <w:pStyle w:val="NoSpacing"/>
              <w:rPr>
                <w:rFonts w:cs="Arial"/>
                <w:color w:val="000000" w:themeColor="text1"/>
              </w:rPr>
            </w:pPr>
            <w:r w:rsidRPr="00C269AA">
              <w:rPr>
                <w:rFonts w:eastAsia="Arial" w:cs="Arial"/>
                <w:color w:val="000000" w:themeColor="text1"/>
              </w:rPr>
              <w:t>Boxes, cases, crates and similar articles</w:t>
            </w:r>
          </w:p>
          <w:p w14:paraId="40B861D6" w14:textId="19B470C6"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C8E3863" w14:textId="1AFEA4B1"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7163283" w14:textId="5D1E949D"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299CB1DE" w14:textId="12527715"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B60693C" w14:textId="00AF1861"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3CB22FF6" w14:textId="5846FA1C"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E6D24D"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A9940A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921DA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3923210000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4896C8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Articles for the conveyance or packing of goods, of plastics; stoppers, lids, caps and other closures, of plastics</w:t>
            </w:r>
          </w:p>
          <w:p w14:paraId="171592D2" w14:textId="629DA676" w:rsidR="00015E82" w:rsidRPr="00C269AA" w:rsidRDefault="00015E82" w:rsidP="00015E82">
            <w:pPr>
              <w:pStyle w:val="NoSpacing"/>
              <w:rPr>
                <w:rFonts w:cs="Arial"/>
                <w:color w:val="000000" w:themeColor="text1"/>
              </w:rPr>
            </w:pPr>
            <w:r w:rsidRPr="00C269AA">
              <w:rPr>
                <w:rFonts w:eastAsia="Arial" w:cs="Arial"/>
                <w:color w:val="000000" w:themeColor="text1"/>
              </w:rPr>
              <w:t>Sacks and bags (including cones)</w:t>
            </w:r>
          </w:p>
          <w:p w14:paraId="31AE4DF8" w14:textId="3A570EF5" w:rsidR="00015E82" w:rsidRPr="00C269AA" w:rsidRDefault="00015E82" w:rsidP="00015E82">
            <w:pPr>
              <w:pStyle w:val="NoSpacing"/>
              <w:rPr>
                <w:rFonts w:cs="Arial"/>
                <w:color w:val="000000" w:themeColor="text1"/>
              </w:rPr>
            </w:pPr>
            <w:r w:rsidRPr="00C269AA">
              <w:rPr>
                <w:rFonts w:eastAsia="Arial" w:cs="Arial"/>
                <w:color w:val="000000" w:themeColor="text1"/>
              </w:rPr>
              <w:t>Of polymers of ethylene</w:t>
            </w:r>
          </w:p>
          <w:p w14:paraId="06F1E81B" w14:textId="596FCB1E"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9621274" w14:textId="7BA63A21"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126A99ED" w14:textId="35F5D8D8"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E9FCBE7" w14:textId="338C9F26"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735E163C" w14:textId="34C255FD"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87FA4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B9C5D84"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51E57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3923290000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4DCD2C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Articles for the conveyance or packing of goods, of plastics; stoppers, lids, caps and other closures, of plastics</w:t>
            </w:r>
          </w:p>
          <w:p w14:paraId="06901B1B" w14:textId="5507DFEC" w:rsidR="00015E82" w:rsidRPr="00C269AA" w:rsidRDefault="00015E82" w:rsidP="00015E82">
            <w:pPr>
              <w:pStyle w:val="NoSpacing"/>
              <w:rPr>
                <w:rFonts w:cs="Arial"/>
                <w:color w:val="000000" w:themeColor="text1"/>
              </w:rPr>
            </w:pPr>
            <w:r w:rsidRPr="00C269AA">
              <w:rPr>
                <w:rFonts w:eastAsia="Arial" w:cs="Arial"/>
                <w:color w:val="000000" w:themeColor="text1"/>
              </w:rPr>
              <w:t>Sacks and bags (including cones)</w:t>
            </w:r>
          </w:p>
          <w:p w14:paraId="616C8E5C" w14:textId="38E59B3B" w:rsidR="00015E82" w:rsidRPr="00C269AA" w:rsidRDefault="00015E82" w:rsidP="00015E82">
            <w:pPr>
              <w:pStyle w:val="NoSpacing"/>
              <w:rPr>
                <w:rFonts w:cs="Arial"/>
                <w:color w:val="000000" w:themeColor="text1"/>
              </w:rPr>
            </w:pPr>
            <w:r w:rsidRPr="00C269AA">
              <w:rPr>
                <w:rFonts w:eastAsia="Arial" w:cs="Arial"/>
                <w:color w:val="000000" w:themeColor="text1"/>
              </w:rPr>
              <w:t>Of other plastics</w:t>
            </w:r>
          </w:p>
          <w:p w14:paraId="1C9E3811" w14:textId="3B1CF478"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CD99314" w14:textId="30110F95"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1EC5B3B" w14:textId="1E6994F1"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374AEBE" w14:textId="5383A6B5"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4E606D5D" w14:textId="7C9F60B1"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50676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083DD52"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BC958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3923300000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5C035C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Articles for the conveyance or packing of goods, of plastics; stoppers, lids, caps and other closures, of plastics</w:t>
            </w:r>
          </w:p>
          <w:p w14:paraId="29DBEAD0" w14:textId="2A263F85" w:rsidR="00015E82" w:rsidRPr="00C269AA" w:rsidRDefault="00015E82" w:rsidP="00015E82">
            <w:pPr>
              <w:pStyle w:val="NoSpacing"/>
              <w:rPr>
                <w:rFonts w:cs="Arial"/>
                <w:color w:val="000000" w:themeColor="text1"/>
              </w:rPr>
            </w:pPr>
            <w:r w:rsidRPr="00C269AA">
              <w:rPr>
                <w:rFonts w:eastAsia="Arial" w:cs="Arial"/>
                <w:color w:val="000000" w:themeColor="text1"/>
              </w:rPr>
              <w:t>Carboys, bottles, flasks and similar articles</w:t>
            </w:r>
          </w:p>
          <w:p w14:paraId="74CBE708" w14:textId="1930E227"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D6B03F5" w14:textId="0360B768" w:rsidR="00015E82" w:rsidRPr="00C269AA" w:rsidRDefault="00015E82" w:rsidP="00015E82">
            <w:pPr>
              <w:pStyle w:val="NoSpacing"/>
              <w:rPr>
                <w:rFonts w:cs="Arial"/>
                <w:color w:val="000000" w:themeColor="text1"/>
              </w:rPr>
            </w:pPr>
            <w:r w:rsidRPr="00C269AA">
              <w:rPr>
                <w:rFonts w:eastAsia="Arial" w:cs="Arial"/>
                <w:color w:val="000000" w:themeColor="text1"/>
              </w:rPr>
              <w:t>• for fitting to or equipping such ships, boats or other vessels;</w:t>
            </w:r>
          </w:p>
          <w:p w14:paraId="1D83B721" w14:textId="3068BDF7"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1540C2" w14:textId="3D4C7483"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07622F2B" w14:textId="391E9FE1"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B82C2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1F8B5E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CE48E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3923400000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DCF0BD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Articles for the conveyance or packing of goods, of plastics; stoppers, lids, caps and other closures, of plastics</w:t>
            </w:r>
          </w:p>
          <w:p w14:paraId="3B066683" w14:textId="185FA28B" w:rsidR="00015E82" w:rsidRPr="00C269AA" w:rsidRDefault="00015E82" w:rsidP="00015E82">
            <w:pPr>
              <w:pStyle w:val="NoSpacing"/>
              <w:rPr>
                <w:rFonts w:cs="Arial"/>
                <w:color w:val="000000" w:themeColor="text1"/>
              </w:rPr>
            </w:pPr>
            <w:r w:rsidRPr="00C269AA">
              <w:rPr>
                <w:rFonts w:eastAsia="Arial" w:cs="Arial"/>
                <w:color w:val="000000" w:themeColor="text1"/>
              </w:rPr>
              <w:t>Spools, cops, bobbins and similar supports</w:t>
            </w:r>
          </w:p>
          <w:p w14:paraId="7F9791F8" w14:textId="66E84FDB"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4C7C3E3" w14:textId="794C6B95" w:rsidR="00015E82" w:rsidRPr="00C269AA" w:rsidRDefault="00015E82" w:rsidP="00015E82">
            <w:pPr>
              <w:pStyle w:val="NoSpacing"/>
              <w:rPr>
                <w:rFonts w:cs="Arial"/>
                <w:color w:val="000000" w:themeColor="text1"/>
              </w:rPr>
            </w:pPr>
            <w:r w:rsidRPr="00C269AA">
              <w:rPr>
                <w:rFonts w:eastAsia="Arial" w:cs="Arial"/>
                <w:color w:val="000000" w:themeColor="text1"/>
              </w:rPr>
              <w:t>• for fitting to or equipping such ships, boats or other vessels;</w:t>
            </w:r>
          </w:p>
          <w:p w14:paraId="2EB2D1C7" w14:textId="03C829F8"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D2691F1" w14:textId="30FEC5DE"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6BB98B70" w14:textId="38F9A705"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272D1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79DC3A38"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661DE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3923509000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196045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Articles for the conveyance or packing of goods, of plastics; stoppers, lids, caps and other closures, of plastics</w:t>
            </w:r>
          </w:p>
          <w:p w14:paraId="6331DDF0" w14:textId="27EB5E14" w:rsidR="00015E82" w:rsidRPr="00C269AA" w:rsidRDefault="00015E82" w:rsidP="00015E82">
            <w:pPr>
              <w:pStyle w:val="NoSpacing"/>
              <w:rPr>
                <w:rFonts w:cs="Arial"/>
                <w:color w:val="000000" w:themeColor="text1"/>
              </w:rPr>
            </w:pPr>
            <w:r w:rsidRPr="00C269AA">
              <w:rPr>
                <w:rFonts w:eastAsia="Arial" w:cs="Arial"/>
                <w:color w:val="000000" w:themeColor="text1"/>
              </w:rPr>
              <w:t>Stoppers, lids, caps and other closures</w:t>
            </w:r>
          </w:p>
          <w:p w14:paraId="0B1C39F3" w14:textId="5B80F22F"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4E7D91F" w14:textId="5E9AAB53"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D815CCA" w14:textId="33A3D859"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6D1AC1E" w14:textId="094D5892"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4C4C29A" w14:textId="774B8CA9"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3B6A87A1" w14:textId="2860355E"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E204B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87D006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B270B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lastRenderedPageBreak/>
              <w:t>3923900000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89A803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Articles for the conveyance or packing of goods, of plastics; stoppers, lids, caps and other closures, of plastics</w:t>
            </w:r>
          </w:p>
          <w:p w14:paraId="4A364547" w14:textId="0B84E5DB"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F0C9993" w14:textId="5C894EB2"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16C5BA4" w14:textId="1A9CE160" w:rsidR="00015E82" w:rsidRPr="00C269AA" w:rsidRDefault="00015E82" w:rsidP="00015E82">
            <w:pPr>
              <w:pStyle w:val="NoSpacing"/>
              <w:rPr>
                <w:rFonts w:cs="Arial"/>
                <w:color w:val="000000" w:themeColor="text1"/>
              </w:rPr>
            </w:pPr>
            <w:r w:rsidRPr="00C269AA">
              <w:rPr>
                <w:rFonts w:eastAsia="Arial" w:cs="Arial"/>
                <w:color w:val="000000" w:themeColor="text1"/>
              </w:rPr>
              <w:t>• for fitting to or equipping such ships, boats or other vessels;</w:t>
            </w:r>
          </w:p>
          <w:p w14:paraId="7504881A" w14:textId="0F7EEA22"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9E6525E" w14:textId="12E8CE0E"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23F2C2FB" w14:textId="0835AF4E"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2EE11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366E3231"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851DDF"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3924100011</w:t>
            </w:r>
          </w:p>
        </w:tc>
        <w:tc>
          <w:tcPr>
            <w:tcW w:w="3676" w:type="pct"/>
            <w:tcBorders>
              <w:top w:val="single" w:sz="4" w:space="0" w:color="A6A6A6"/>
              <w:bottom w:val="single" w:sz="4" w:space="0" w:color="A6A6A6"/>
            </w:tcBorders>
            <w:tcMar>
              <w:top w:w="0" w:type="dxa"/>
              <w:left w:w="113" w:type="dxa"/>
              <w:bottom w:w="0" w:type="dxa"/>
              <w:right w:w="113" w:type="dxa"/>
            </w:tcMar>
            <w:hideMark/>
          </w:tcPr>
          <w:p w14:paraId="33D7E58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Tableware, kitchenware, other household articles and hygienic or toilet articles, of plastics</w:t>
            </w:r>
          </w:p>
          <w:p w14:paraId="7C8D4CFF" w14:textId="0472CC11" w:rsidR="00015E82" w:rsidRPr="00C269AA" w:rsidRDefault="00015E82" w:rsidP="00015E82">
            <w:pPr>
              <w:pStyle w:val="NoSpacing"/>
              <w:rPr>
                <w:rFonts w:cs="Arial"/>
                <w:color w:val="000000" w:themeColor="text1"/>
              </w:rPr>
            </w:pPr>
            <w:r w:rsidRPr="00C269AA">
              <w:rPr>
                <w:rFonts w:eastAsia="Arial" w:cs="Arial"/>
                <w:color w:val="000000" w:themeColor="text1"/>
              </w:rPr>
              <w:t>Tableware and kitchenware</w:t>
            </w:r>
          </w:p>
          <w:p w14:paraId="53CFD47D" w14:textId="7CD7E769" w:rsidR="00015E82" w:rsidRPr="00C269AA" w:rsidRDefault="00015E82" w:rsidP="00015E82">
            <w:pPr>
              <w:pStyle w:val="NoSpacing"/>
              <w:rPr>
                <w:rFonts w:cs="Arial"/>
                <w:color w:val="000000" w:themeColor="text1"/>
              </w:rPr>
            </w:pPr>
            <w:r w:rsidRPr="00C269AA">
              <w:rPr>
                <w:rFonts w:eastAsia="Arial" w:cs="Arial"/>
                <w:color w:val="000000" w:themeColor="text1"/>
              </w:rPr>
              <w:t>Kitchenware containing polyamide or melamine</w:t>
            </w:r>
          </w:p>
          <w:p w14:paraId="67179101" w14:textId="430B62EB" w:rsidR="00015E82" w:rsidRPr="00C269AA" w:rsidRDefault="00015E82" w:rsidP="00015E82">
            <w:pPr>
              <w:pStyle w:val="NoSpacing"/>
              <w:rPr>
                <w:rFonts w:cs="Arial"/>
                <w:color w:val="000000" w:themeColor="text1"/>
              </w:rPr>
            </w:pPr>
            <w:r w:rsidRPr="00C269AA">
              <w:rPr>
                <w:rFonts w:eastAsia="Arial" w:cs="Arial"/>
                <w:color w:val="000000" w:themeColor="text1"/>
              </w:rPr>
              <w:t>Consigned from China or Hong Kong</w:t>
            </w:r>
          </w:p>
          <w:p w14:paraId="0E22CC27" w14:textId="0E92EA01"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7FEA026" w14:textId="3527D15A"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2E52C38C" w14:textId="53972AE2"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824A15C" w14:textId="6954FAFD"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704F158B" w14:textId="7C2DA269"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FA6E8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1FF3DE7"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8847C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3924100019</w:t>
            </w:r>
          </w:p>
        </w:tc>
        <w:tc>
          <w:tcPr>
            <w:tcW w:w="3676" w:type="pct"/>
            <w:tcBorders>
              <w:top w:val="single" w:sz="4" w:space="0" w:color="A6A6A6"/>
              <w:bottom w:val="single" w:sz="4" w:space="0" w:color="A6A6A6"/>
            </w:tcBorders>
            <w:tcMar>
              <w:top w:w="0" w:type="dxa"/>
              <w:left w:w="113" w:type="dxa"/>
              <w:bottom w:w="0" w:type="dxa"/>
              <w:right w:w="113" w:type="dxa"/>
            </w:tcMar>
            <w:hideMark/>
          </w:tcPr>
          <w:p w14:paraId="5336B68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Tableware, kitchenware, other household articles and hygienic or toilet articles, of plastics</w:t>
            </w:r>
          </w:p>
          <w:p w14:paraId="7504F79C" w14:textId="26DEBACC" w:rsidR="00015E82" w:rsidRPr="00C269AA" w:rsidRDefault="00015E82" w:rsidP="00015E82">
            <w:pPr>
              <w:pStyle w:val="NoSpacing"/>
              <w:rPr>
                <w:rFonts w:cs="Arial"/>
                <w:color w:val="000000" w:themeColor="text1"/>
              </w:rPr>
            </w:pPr>
            <w:r w:rsidRPr="00C269AA">
              <w:rPr>
                <w:rFonts w:eastAsia="Arial" w:cs="Arial"/>
                <w:color w:val="000000" w:themeColor="text1"/>
              </w:rPr>
              <w:t>Tableware and kitchenware</w:t>
            </w:r>
          </w:p>
          <w:p w14:paraId="5A9C2012" w14:textId="7D9006EB" w:rsidR="00015E82" w:rsidRPr="00C269AA" w:rsidRDefault="00015E82" w:rsidP="00015E82">
            <w:pPr>
              <w:pStyle w:val="NoSpacing"/>
              <w:rPr>
                <w:rFonts w:cs="Arial"/>
                <w:color w:val="000000" w:themeColor="text1"/>
              </w:rPr>
            </w:pPr>
            <w:r w:rsidRPr="00C269AA">
              <w:rPr>
                <w:rFonts w:eastAsia="Arial" w:cs="Arial"/>
                <w:color w:val="000000" w:themeColor="text1"/>
              </w:rPr>
              <w:t>Kitchenware containing polyamide or melamine</w:t>
            </w:r>
          </w:p>
          <w:p w14:paraId="32872AE1" w14:textId="49B0ED64"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0684D980" w14:textId="7DBC8290"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198BC39" w14:textId="43E9C839"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B799D70" w14:textId="7AB2FA8F"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399BD83" w14:textId="3F434792"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0C080CAE" w14:textId="131D7D31"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DB2AA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1FA8734E"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F6917A"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3924100090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19379E8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Tableware, kitchenware, other household articles and hygienic or toilet articles, of plastics</w:t>
            </w:r>
          </w:p>
          <w:p w14:paraId="05C99D81" w14:textId="238FE188" w:rsidR="00015E82" w:rsidRPr="00C269AA" w:rsidRDefault="00015E82" w:rsidP="00015E82">
            <w:pPr>
              <w:pStyle w:val="NoSpacing"/>
              <w:rPr>
                <w:rFonts w:cs="Arial"/>
                <w:color w:val="000000" w:themeColor="text1"/>
              </w:rPr>
            </w:pPr>
            <w:r w:rsidRPr="00C269AA">
              <w:rPr>
                <w:rFonts w:eastAsia="Arial" w:cs="Arial"/>
                <w:color w:val="000000" w:themeColor="text1"/>
              </w:rPr>
              <w:t>Tableware and kitchenware</w:t>
            </w:r>
          </w:p>
          <w:p w14:paraId="22AC0607" w14:textId="08BDFC5F"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C6FFBCE" w14:textId="0B80C937"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F1BEFB2" w14:textId="09697587"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5DC73BAE" w14:textId="39BB4F09"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F496F02" w14:textId="61D3EA27"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7F346FAC" w14:textId="19CACADD"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AD126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79F3C0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5C486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3924900000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B52AC2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Tableware, kitchenware, other household articles and hygienic or toilet articles, of plastics</w:t>
            </w:r>
          </w:p>
          <w:p w14:paraId="4DA31CFF" w14:textId="61CBEDD4"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059C51C2" w14:textId="6D586969"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8F94143" w14:textId="73D0CC37" w:rsidR="00015E82" w:rsidRPr="00C269AA" w:rsidRDefault="00015E82" w:rsidP="00015E82">
            <w:pPr>
              <w:pStyle w:val="NoSpacing"/>
              <w:rPr>
                <w:rFonts w:cs="Arial"/>
                <w:color w:val="000000" w:themeColor="text1"/>
              </w:rPr>
            </w:pPr>
            <w:r w:rsidRPr="00C269AA">
              <w:rPr>
                <w:rFonts w:eastAsia="Arial" w:cs="Arial"/>
                <w:color w:val="000000" w:themeColor="text1"/>
              </w:rPr>
              <w:t>• for fitting to or equipping such ships, boats or other vessels;</w:t>
            </w:r>
          </w:p>
          <w:p w14:paraId="6D49939C" w14:textId="2C37498D"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AB0B392" w14:textId="600D6B88"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27E5B119" w14:textId="7DE31AEB"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C7C36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78854CE"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CE9F94" w14:textId="73B6C6F1" w:rsidR="00015E82" w:rsidRPr="00C269AA" w:rsidRDefault="00015E82" w:rsidP="00015E82">
            <w:pPr>
              <w:pStyle w:val="NoSpacing"/>
              <w:rPr>
                <w:rFonts w:cs="Arial"/>
                <w:color w:val="000000" w:themeColor="text1"/>
              </w:rPr>
            </w:pPr>
            <w:r w:rsidRPr="00C269AA">
              <w:rPr>
                <w:rFonts w:eastAsia="Arial" w:cs="Arial"/>
                <w:color w:val="000000" w:themeColor="text1"/>
              </w:rPr>
              <w:t>3925</w:t>
            </w:r>
          </w:p>
        </w:tc>
        <w:tc>
          <w:tcPr>
            <w:tcW w:w="3676" w:type="pct"/>
            <w:tcBorders>
              <w:top w:val="single" w:sz="4" w:space="0" w:color="A6A6A6"/>
              <w:bottom w:val="single" w:sz="4" w:space="0" w:color="A6A6A6"/>
            </w:tcBorders>
            <w:tcMar>
              <w:top w:w="0" w:type="dxa"/>
              <w:left w:w="113" w:type="dxa"/>
              <w:bottom w:w="0" w:type="dxa"/>
              <w:right w:w="113" w:type="dxa"/>
            </w:tcMar>
            <w:hideMark/>
          </w:tcPr>
          <w:p w14:paraId="1BCCABBD"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Builders' ware of plastics, not elsewhere specified or included</w:t>
            </w:r>
          </w:p>
          <w:p w14:paraId="15E52344" w14:textId="77859508"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286A49F" w14:textId="5DFF9429" w:rsidR="00015E82" w:rsidRPr="00C269AA" w:rsidRDefault="00015E82" w:rsidP="00015E82">
            <w:pPr>
              <w:pStyle w:val="NoSpacing"/>
              <w:rPr>
                <w:rFonts w:cs="Arial"/>
                <w:color w:val="000000" w:themeColor="text1"/>
              </w:rPr>
            </w:pPr>
            <w:r w:rsidRPr="00C269AA">
              <w:rPr>
                <w:rFonts w:eastAsia="Arial" w:cs="Arial"/>
                <w:color w:val="000000" w:themeColor="text1"/>
              </w:rPr>
              <w:t>• for fitting to or equipping such ships, boats or other vessels;</w:t>
            </w:r>
          </w:p>
          <w:p w14:paraId="52663516" w14:textId="0680AD65"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0F7837" w14:textId="1BD8F2B9"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0A83AD0D" w14:textId="7D0D2B5D"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9281B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2C4747D"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142EB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3926100000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0509F7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articles of plastics and articles of other materials of headings 3901 to 3914</w:t>
            </w:r>
          </w:p>
          <w:p w14:paraId="400327B2" w14:textId="676FCC88" w:rsidR="00015E82" w:rsidRPr="00C269AA" w:rsidRDefault="00015E82" w:rsidP="00015E82">
            <w:pPr>
              <w:pStyle w:val="NoSpacing"/>
              <w:rPr>
                <w:rFonts w:cs="Arial"/>
                <w:color w:val="000000" w:themeColor="text1"/>
              </w:rPr>
            </w:pPr>
            <w:r w:rsidRPr="00C269AA">
              <w:rPr>
                <w:rFonts w:eastAsia="Arial" w:cs="Arial"/>
                <w:color w:val="000000" w:themeColor="text1"/>
              </w:rPr>
              <w:t>Office or school supplies</w:t>
            </w:r>
          </w:p>
          <w:p w14:paraId="5416B4B9" w14:textId="0C8C9366"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6200DFA" w14:textId="07FF646F" w:rsidR="00015E82" w:rsidRPr="00C269AA" w:rsidRDefault="00015E82" w:rsidP="00015E82">
            <w:pPr>
              <w:pStyle w:val="NoSpacing"/>
              <w:rPr>
                <w:rFonts w:cs="Arial"/>
                <w:color w:val="000000" w:themeColor="text1"/>
              </w:rPr>
            </w:pPr>
            <w:r w:rsidRPr="00C269AA">
              <w:rPr>
                <w:rFonts w:eastAsia="Arial" w:cs="Arial"/>
                <w:color w:val="000000" w:themeColor="text1"/>
              </w:rPr>
              <w:t>• for fitting to or equipping such ships, boats or other vessels;</w:t>
            </w:r>
          </w:p>
          <w:p w14:paraId="16C4F176" w14:textId="6BBCA886"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C6FF3D7" w14:textId="3F9A1158"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0DEA4CE2" w14:textId="14982FC4"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94426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06C13349"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B597A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3926200000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288D7DC"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articles of plastics and articles of other materials of headings 3901 to 3914</w:t>
            </w:r>
          </w:p>
          <w:p w14:paraId="36CE081C" w14:textId="47067A89" w:rsidR="00015E82" w:rsidRPr="00C269AA" w:rsidRDefault="00015E82" w:rsidP="00015E82">
            <w:pPr>
              <w:pStyle w:val="NoSpacing"/>
              <w:rPr>
                <w:rFonts w:cs="Arial"/>
                <w:color w:val="000000" w:themeColor="text1"/>
              </w:rPr>
            </w:pPr>
            <w:r w:rsidRPr="00C269AA">
              <w:rPr>
                <w:rFonts w:eastAsia="Arial" w:cs="Arial"/>
                <w:color w:val="000000" w:themeColor="text1"/>
              </w:rPr>
              <w:t>Articles of apparel and clothing accessories (including gloves, mittens and mitts)</w:t>
            </w:r>
          </w:p>
          <w:p w14:paraId="1919F74F" w14:textId="2D6D4107"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4316313" w14:textId="536486AE" w:rsidR="00015E82" w:rsidRPr="00C269AA" w:rsidRDefault="00015E82" w:rsidP="00015E82">
            <w:pPr>
              <w:pStyle w:val="NoSpacing"/>
              <w:rPr>
                <w:rFonts w:cs="Arial"/>
                <w:color w:val="000000" w:themeColor="text1"/>
              </w:rPr>
            </w:pPr>
            <w:r w:rsidRPr="00C269AA">
              <w:rPr>
                <w:rFonts w:eastAsia="Arial" w:cs="Arial"/>
                <w:color w:val="000000" w:themeColor="text1"/>
              </w:rPr>
              <w:t>• for fitting to or equipping such ships, boats or other vessels;</w:t>
            </w:r>
          </w:p>
          <w:p w14:paraId="45B28D6B" w14:textId="528F9295"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E82094" w14:textId="68F74202"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7D36BE61" w14:textId="70AC256F"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328FB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6840BC9B"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D9210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3926300090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70D4FB8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articles of plastics and articles of other materials of headings 3901 to 3914</w:t>
            </w:r>
          </w:p>
          <w:p w14:paraId="35C18EA2" w14:textId="5E97C0A5" w:rsidR="00015E82" w:rsidRPr="00C269AA" w:rsidRDefault="00015E82" w:rsidP="00015E82">
            <w:pPr>
              <w:pStyle w:val="NoSpacing"/>
              <w:rPr>
                <w:rFonts w:cs="Arial"/>
                <w:color w:val="000000" w:themeColor="text1"/>
              </w:rPr>
            </w:pPr>
            <w:r w:rsidRPr="00C269AA">
              <w:rPr>
                <w:rFonts w:eastAsia="Arial" w:cs="Arial"/>
                <w:color w:val="000000" w:themeColor="text1"/>
              </w:rPr>
              <w:t>Fittings for furniture, coachwork or the like</w:t>
            </w:r>
          </w:p>
          <w:p w14:paraId="5D899F9C" w14:textId="7B877A69"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03BD1DCF" w14:textId="1EE3709F"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92D4487" w14:textId="65FD5771"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28AA969B" w14:textId="13D53AF5"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3608E8D" w14:textId="76438518"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A4993B0" w14:textId="1755DD7C"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B37FF6"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B3B9B85"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90880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3926400000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1BE9EAD"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articles of plastics and articles of other materials of headings 3901 to 3914</w:t>
            </w:r>
          </w:p>
          <w:p w14:paraId="48DA268B" w14:textId="7EC662D6" w:rsidR="00015E82" w:rsidRPr="00C269AA" w:rsidRDefault="00015E82" w:rsidP="00015E82">
            <w:pPr>
              <w:pStyle w:val="NoSpacing"/>
              <w:rPr>
                <w:rFonts w:cs="Arial"/>
                <w:color w:val="000000" w:themeColor="text1"/>
              </w:rPr>
            </w:pPr>
            <w:r w:rsidRPr="00C269AA">
              <w:rPr>
                <w:rFonts w:eastAsia="Arial" w:cs="Arial"/>
                <w:color w:val="000000" w:themeColor="text1"/>
              </w:rPr>
              <w:t>Statuettes and other ornamental articles</w:t>
            </w:r>
          </w:p>
          <w:p w14:paraId="74057836" w14:textId="172503F2"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0E1A808" w14:textId="02150EB2" w:rsidR="00015E82" w:rsidRPr="00C269AA" w:rsidRDefault="00015E82" w:rsidP="00015E82">
            <w:pPr>
              <w:pStyle w:val="NoSpacing"/>
              <w:rPr>
                <w:rFonts w:cs="Arial"/>
                <w:color w:val="000000" w:themeColor="text1"/>
              </w:rPr>
            </w:pPr>
            <w:r w:rsidRPr="00C269AA">
              <w:rPr>
                <w:rFonts w:eastAsia="Arial" w:cs="Arial"/>
                <w:color w:val="000000" w:themeColor="text1"/>
              </w:rPr>
              <w:t>• for fitting to or equipping such ships, boats or other vessels;</w:t>
            </w:r>
          </w:p>
          <w:p w14:paraId="3BF7EA7C" w14:textId="7CE1637B"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EB7E00" w14:textId="6DB254F4"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554D8F81" w14:textId="6D71FB5D"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8728F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8956622"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CA069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3926905000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96BE7C8"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articles of plastics and articles of other materials of headings 3901 to 3914</w:t>
            </w:r>
          </w:p>
          <w:p w14:paraId="6BA7D971" w14:textId="1BCAB756"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214DB292" w14:textId="17700D4D" w:rsidR="00015E82" w:rsidRPr="00C269AA" w:rsidRDefault="00015E82" w:rsidP="00015E82">
            <w:pPr>
              <w:pStyle w:val="NoSpacing"/>
              <w:rPr>
                <w:rFonts w:cs="Arial"/>
                <w:color w:val="000000" w:themeColor="text1"/>
              </w:rPr>
            </w:pPr>
            <w:r w:rsidRPr="00C269AA">
              <w:rPr>
                <w:rFonts w:eastAsia="Arial" w:cs="Arial"/>
                <w:color w:val="000000" w:themeColor="text1"/>
              </w:rPr>
              <w:t>Perforated buckets and similar articles used to filter water at the entrance to drains</w:t>
            </w:r>
          </w:p>
          <w:p w14:paraId="3CC861E2" w14:textId="5CB1B568"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E5FE295" w14:textId="67730C63"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6F8452E8" w14:textId="541EA9F3"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26D73F6" w14:textId="376AA931"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7C066A92" w14:textId="11E99572"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336AD0"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654FA2D3"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7C0582"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lastRenderedPageBreak/>
              <w:t>3926909705</w:t>
            </w:r>
          </w:p>
        </w:tc>
        <w:tc>
          <w:tcPr>
            <w:tcW w:w="3676" w:type="pct"/>
            <w:tcBorders>
              <w:top w:val="single" w:sz="4" w:space="0" w:color="A6A6A6"/>
              <w:bottom w:val="single" w:sz="4" w:space="0" w:color="A6A6A6"/>
            </w:tcBorders>
            <w:tcMar>
              <w:top w:w="0" w:type="dxa"/>
              <w:left w:w="113" w:type="dxa"/>
              <w:bottom w:w="0" w:type="dxa"/>
              <w:right w:w="113" w:type="dxa"/>
            </w:tcMar>
            <w:hideMark/>
          </w:tcPr>
          <w:p w14:paraId="0EEC404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articles of plastics and articles of other materials of headings 3901 to 3914</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For technical uses,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6B3EA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498AC0F0"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2652CB"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3926909710</w:t>
            </w:r>
          </w:p>
        </w:tc>
        <w:tc>
          <w:tcPr>
            <w:tcW w:w="3676" w:type="pct"/>
            <w:tcBorders>
              <w:top w:val="single" w:sz="4" w:space="0" w:color="A6A6A6"/>
              <w:bottom w:val="single" w:sz="4" w:space="0" w:color="A6A6A6"/>
            </w:tcBorders>
            <w:tcMar>
              <w:top w:w="0" w:type="dxa"/>
              <w:left w:w="113" w:type="dxa"/>
              <w:bottom w:w="0" w:type="dxa"/>
              <w:right w:w="113" w:type="dxa"/>
            </w:tcMar>
            <w:hideMark/>
          </w:tcPr>
          <w:p w14:paraId="4842FCE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articles of plastics and articles of other materials of headings 3901 to 3914</w:t>
            </w:r>
          </w:p>
          <w:p w14:paraId="4CEDFF5E" w14:textId="4AE82101"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616A88DF" w14:textId="40BAFFE4"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4F11B70A" w14:textId="4646F722"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5A7E747" w14:textId="4EB65D65" w:rsidR="00015E82" w:rsidRPr="00C269AA" w:rsidRDefault="00015E82" w:rsidP="00015E82">
            <w:pPr>
              <w:pStyle w:val="NoSpacing"/>
              <w:rPr>
                <w:rFonts w:cs="Arial"/>
                <w:color w:val="000000" w:themeColor="text1"/>
              </w:rPr>
            </w:pPr>
            <w:r w:rsidRPr="00C269AA">
              <w:rPr>
                <w:rFonts w:eastAsia="Arial" w:cs="Arial"/>
                <w:color w:val="000000" w:themeColor="text1"/>
              </w:rPr>
              <w:t>Microspheres of a polymer of divinylbenzene, of a diameter of 4,5 µm or more but not more than 80 µm</w:t>
            </w:r>
          </w:p>
          <w:p w14:paraId="4560772B" w14:textId="4916E552"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0C88783" w14:textId="0AA09E1C"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8036CBA" w14:textId="777A8F53"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66F07FE" w14:textId="33D968D3"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2C926EBF" w14:textId="3697424A"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AF5634"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2514CC86"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188BE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3926909727</w:t>
            </w:r>
          </w:p>
        </w:tc>
        <w:tc>
          <w:tcPr>
            <w:tcW w:w="3676" w:type="pct"/>
            <w:tcBorders>
              <w:top w:val="single" w:sz="4" w:space="0" w:color="A6A6A6"/>
              <w:bottom w:val="single" w:sz="4" w:space="0" w:color="A6A6A6"/>
            </w:tcBorders>
            <w:tcMar>
              <w:top w:w="0" w:type="dxa"/>
              <w:left w:w="113" w:type="dxa"/>
              <w:bottom w:w="0" w:type="dxa"/>
              <w:right w:w="113" w:type="dxa"/>
            </w:tcMar>
            <w:hideMark/>
          </w:tcPr>
          <w:p w14:paraId="27BD140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articles of plastics and articles of other materials of headings 3901 to 3914</w:t>
            </w:r>
          </w:p>
          <w:p w14:paraId="1BB575F5" w14:textId="2B83B00A"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B7AFAB1" w14:textId="4529C814"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7F0251A" w14:textId="76053D8E"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32CC3741" w14:textId="718AFE39" w:rsidR="00015E82" w:rsidRPr="00C269AA" w:rsidRDefault="00015E82" w:rsidP="00015E82">
            <w:pPr>
              <w:pStyle w:val="NoSpacing"/>
              <w:rPr>
                <w:rFonts w:cs="Arial"/>
                <w:color w:val="000000" w:themeColor="text1"/>
              </w:rPr>
            </w:pPr>
            <w:r w:rsidRPr="00C269AA">
              <w:rPr>
                <w:rFonts w:eastAsia="Arial" w:cs="Arial"/>
                <w:color w:val="000000" w:themeColor="text1"/>
              </w:rPr>
              <w:t>Gasket of polyethylene foam, intended to fill-up the space between the body of a motor vehicle and the base of a rear-view mirror</w:t>
            </w:r>
          </w:p>
          <w:p w14:paraId="5F70862A" w14:textId="0E684964"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AD7D305" w14:textId="42A9BE39"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44C757E2" w14:textId="63D6F057"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E8356B0" w14:textId="47CF232E"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7FA172C1" w14:textId="708572ED"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BC47A1"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41308F7A"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F6ECD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3926909733</w:t>
            </w:r>
          </w:p>
        </w:tc>
        <w:tc>
          <w:tcPr>
            <w:tcW w:w="3676" w:type="pct"/>
            <w:tcBorders>
              <w:top w:val="single" w:sz="4" w:space="0" w:color="A6A6A6"/>
              <w:bottom w:val="single" w:sz="4" w:space="0" w:color="A6A6A6"/>
            </w:tcBorders>
            <w:tcMar>
              <w:top w:w="0" w:type="dxa"/>
              <w:left w:w="113" w:type="dxa"/>
              <w:bottom w:w="0" w:type="dxa"/>
              <w:right w:w="113" w:type="dxa"/>
            </w:tcMar>
            <w:hideMark/>
          </w:tcPr>
          <w:p w14:paraId="00E91535"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articles of plastics and articles of other materials of headings 3901 to 3914</w:t>
            </w:r>
          </w:p>
          <w:p w14:paraId="08DF339A" w14:textId="42176D31"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5CB47E7" w14:textId="7C47C524"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2924DAA" w14:textId="17C4CD57"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11BA1B72" w14:textId="5197DBF8" w:rsidR="00015E82" w:rsidRPr="00C269AA" w:rsidRDefault="00015E82" w:rsidP="00015E82">
            <w:pPr>
              <w:pStyle w:val="NoSpacing"/>
              <w:rPr>
                <w:rFonts w:cs="Arial"/>
                <w:color w:val="000000" w:themeColor="text1"/>
              </w:rPr>
            </w:pPr>
            <w:r w:rsidRPr="00C269AA">
              <w:rPr>
                <w:rFonts w:eastAsia="Arial" w:cs="Arial"/>
                <w:color w:val="000000" w:themeColor="text1"/>
              </w:rPr>
              <w:t>Housings, housing parts, drums, setting wheels, frames, covers and other parts of acrylonitrile-butadiene-styrene or polycarbonate, of a kind used for the manufacture of remote controls</w:t>
            </w:r>
          </w:p>
          <w:p w14:paraId="2BBBB018" w14:textId="51D4498F"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A5F4DBA" w14:textId="0BA9D33F"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1535BD94" w14:textId="4A96D86C"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9B6848C" w14:textId="17F9777C"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7A07C805" w14:textId="58699820"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916DDE"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r w:rsidR="00015E82" w:rsidRPr="00C269AA" w14:paraId="5CFF5843" w14:textId="77777777" w:rsidTr="00AE045B">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FD0D23"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3926909790</w:t>
            </w:r>
          </w:p>
        </w:tc>
        <w:tc>
          <w:tcPr>
            <w:tcW w:w="3676" w:type="pct"/>
            <w:tcBorders>
              <w:top w:val="single" w:sz="4" w:space="0" w:color="A6A6A6"/>
              <w:bottom w:val="single" w:sz="4" w:space="0" w:color="A6A6A6"/>
            </w:tcBorders>
            <w:tcMar>
              <w:top w:w="0" w:type="dxa"/>
              <w:left w:w="113" w:type="dxa"/>
              <w:bottom w:w="0" w:type="dxa"/>
              <w:right w:w="113" w:type="dxa"/>
            </w:tcMar>
            <w:hideMark/>
          </w:tcPr>
          <w:p w14:paraId="4CEE0567"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Other articles of plastics and articles of other materials of headings 3901 to 3914</w:t>
            </w:r>
          </w:p>
          <w:p w14:paraId="62522CD6" w14:textId="74064297"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058F0794" w14:textId="49DE9149"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B227994" w14:textId="2F359FB4"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549F012D" w14:textId="30BEEDE2" w:rsidR="00015E82" w:rsidRPr="00C269AA" w:rsidRDefault="00015E82" w:rsidP="00015E82">
            <w:pPr>
              <w:pStyle w:val="NoSpacing"/>
              <w:rPr>
                <w:rFonts w:cs="Arial"/>
                <w:color w:val="000000" w:themeColor="text1"/>
              </w:rPr>
            </w:pPr>
            <w:r w:rsidRPr="00C269AA">
              <w:rPr>
                <w:rFonts w:eastAsia="Arial" w:cs="Arial"/>
                <w:color w:val="000000" w:themeColor="text1"/>
              </w:rPr>
              <w:t>Other</w:t>
            </w:r>
          </w:p>
          <w:p w14:paraId="72FCF017" w14:textId="5816D0AF" w:rsidR="00015E82" w:rsidRPr="00C269AA" w:rsidRDefault="00015E82" w:rsidP="00015E8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C938CE7" w14:textId="3375CB1F" w:rsidR="00015E82" w:rsidRPr="00C269AA" w:rsidRDefault="00015E82" w:rsidP="00015E82">
            <w:pPr>
              <w:pStyle w:val="NoSpacing"/>
              <w:rPr>
                <w:rFonts w:cs="Arial"/>
                <w:color w:val="000000" w:themeColor="text1"/>
              </w:rPr>
            </w:pPr>
            <w:r w:rsidRPr="00C269AA">
              <w:rPr>
                <w:rFonts w:cs="Arial"/>
                <w:color w:val="000000" w:themeColor="text1"/>
              </w:rPr>
              <w:t>• for fitting to or equipping such ships, boats or other vessels;</w:t>
            </w:r>
          </w:p>
          <w:p w14:paraId="73915F25" w14:textId="65FDF9C9" w:rsidR="00015E82" w:rsidRPr="00C269AA" w:rsidRDefault="00015E82" w:rsidP="00015E8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AFBF791" w14:textId="5B647F04" w:rsidR="00015E82" w:rsidRPr="00C269AA" w:rsidRDefault="00015E82" w:rsidP="00015E82">
            <w:pPr>
              <w:pStyle w:val="NoSpacing"/>
              <w:rPr>
                <w:rFonts w:cs="Arial"/>
                <w:color w:val="000000" w:themeColor="text1"/>
              </w:rPr>
            </w:pPr>
            <w:r w:rsidRPr="00C269AA">
              <w:rPr>
                <w:rFonts w:eastAsia="Arial" w:cs="Arial"/>
                <w:color w:val="000000" w:themeColor="text1"/>
              </w:rPr>
              <w:t>• for equipping the above platforms;</w:t>
            </w:r>
          </w:p>
          <w:p w14:paraId="1F554986" w14:textId="3969A4FB" w:rsidR="00015E82" w:rsidRPr="00C269AA" w:rsidRDefault="00015E82" w:rsidP="00015E8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F256F9" w14:textId="77777777" w:rsidR="00015E82" w:rsidRPr="00C269AA" w:rsidRDefault="00015E82" w:rsidP="00015E82">
            <w:pPr>
              <w:pStyle w:val="NoSpacing"/>
              <w:rPr>
                <w:rFonts w:cs="Arial"/>
                <w:color w:val="000000" w:themeColor="text1"/>
              </w:rPr>
            </w:pPr>
            <w:r w:rsidRPr="00C269AA">
              <w:rPr>
                <w:rFonts w:eastAsia="Arial" w:cs="Arial"/>
                <w:color w:val="000000" w:themeColor="text1"/>
              </w:rPr>
              <w:t>0.0%</w:t>
            </w:r>
          </w:p>
        </w:tc>
      </w:tr>
    </w:tbl>
    <w:p w14:paraId="5B400FB0" w14:textId="77777777" w:rsidR="00484657" w:rsidRPr="00C269AA" w:rsidRDefault="00484657" w:rsidP="00484657">
      <w:pPr>
        <w:pStyle w:val="NoSpacing"/>
        <w:rPr>
          <w:rFonts w:eastAsia="Arial" w:cs="Arial"/>
        </w:rPr>
      </w:pPr>
    </w:p>
    <w:p w14:paraId="33B3BA6C" w14:textId="77777777" w:rsidR="00484657" w:rsidRPr="00C269AA" w:rsidRDefault="00484657" w:rsidP="00484657">
      <w:pPr>
        <w:pStyle w:val="NoSpacing"/>
        <w:rPr>
          <w:rFonts w:eastAsia="Arial" w:cs="Arial"/>
        </w:rPr>
      </w:pPr>
    </w:p>
    <w:p w14:paraId="503352AA" w14:textId="77777777" w:rsidR="00484657" w:rsidRPr="00C269AA" w:rsidRDefault="00484657" w:rsidP="00484657">
      <w:pPr>
        <w:pStyle w:val="NoSpacing"/>
        <w:rPr>
          <w:rFonts w:eastAsia="Arial" w:cs="Arial"/>
        </w:rPr>
      </w:pPr>
    </w:p>
    <w:p w14:paraId="313A53A3" w14:textId="77777777" w:rsidR="00484657" w:rsidRPr="00C269AA" w:rsidRDefault="00484657" w:rsidP="00484657">
      <w:pPr>
        <w:pStyle w:val="NoSpacing"/>
        <w:rPr>
          <w:rFonts w:eastAsia="Arial" w:cs="Arial"/>
        </w:rPr>
      </w:pPr>
    </w:p>
    <w:p w14:paraId="1FFFC5BF" w14:textId="77777777" w:rsidR="00484657" w:rsidRPr="00C269AA" w:rsidRDefault="00484657" w:rsidP="00484657">
      <w:pPr>
        <w:pStyle w:val="NoSpacing"/>
        <w:rPr>
          <w:rFonts w:eastAsia="Arial" w:cs="Arial"/>
        </w:rPr>
      </w:pPr>
    </w:p>
    <w:p w14:paraId="0EB5B7E3" w14:textId="77777777" w:rsidR="00484657" w:rsidRPr="00C269AA" w:rsidRDefault="00484657" w:rsidP="00484657">
      <w:pPr>
        <w:pStyle w:val="NoSpacing"/>
        <w:rPr>
          <w:rFonts w:eastAsia="Arial" w:cs="Arial"/>
        </w:rPr>
      </w:pPr>
    </w:p>
    <w:p w14:paraId="277460BA" w14:textId="77777777" w:rsidR="00484657" w:rsidRPr="00C269AA" w:rsidRDefault="00484657" w:rsidP="00484657">
      <w:pPr>
        <w:pStyle w:val="NoSpacing"/>
        <w:rPr>
          <w:rFonts w:eastAsia="Arial" w:cs="Arial"/>
        </w:rPr>
      </w:pPr>
    </w:p>
    <w:p w14:paraId="051F568D" w14:textId="77777777" w:rsidR="00484657" w:rsidRPr="00C269AA" w:rsidRDefault="00484657" w:rsidP="00484657">
      <w:pPr>
        <w:pStyle w:val="NoSpacing"/>
        <w:rPr>
          <w:rFonts w:eastAsia="Arial" w:cs="Arial"/>
        </w:rPr>
      </w:pPr>
    </w:p>
    <w:p w14:paraId="4DC2F18B" w14:textId="77777777" w:rsidR="00484657" w:rsidRPr="00C269AA" w:rsidRDefault="00484657" w:rsidP="00484657">
      <w:pPr>
        <w:pStyle w:val="NoSpacing"/>
        <w:rPr>
          <w:rFonts w:eastAsia="Arial" w:cs="Arial"/>
        </w:rPr>
      </w:pPr>
    </w:p>
    <w:p w14:paraId="412B8CA3" w14:textId="77777777" w:rsidR="00484657" w:rsidRPr="00C269AA" w:rsidRDefault="00484657" w:rsidP="00484657">
      <w:pPr>
        <w:pStyle w:val="NoSpacing"/>
        <w:rPr>
          <w:rFonts w:eastAsia="Arial" w:cs="Arial"/>
        </w:rPr>
      </w:pPr>
    </w:p>
    <w:p w14:paraId="43B0F8C7" w14:textId="77777777" w:rsidR="00484657" w:rsidRPr="00C269AA" w:rsidRDefault="00484657" w:rsidP="00484657">
      <w:pPr>
        <w:pStyle w:val="NoSpacing"/>
        <w:rPr>
          <w:rFonts w:eastAsia="Arial" w:cs="Arial"/>
        </w:rPr>
      </w:pPr>
    </w:p>
    <w:p w14:paraId="24C616C8" w14:textId="77777777" w:rsidR="00484657" w:rsidRPr="00C269AA" w:rsidRDefault="00484657" w:rsidP="00484657">
      <w:pPr>
        <w:pStyle w:val="NoSpacing"/>
        <w:rPr>
          <w:rFonts w:eastAsia="Arial" w:cs="Arial"/>
        </w:rPr>
      </w:pPr>
    </w:p>
    <w:p w14:paraId="5C7CEB5C" w14:textId="77777777" w:rsidR="00484657" w:rsidRPr="00C269AA" w:rsidRDefault="00484657" w:rsidP="00484657">
      <w:pPr>
        <w:pStyle w:val="NoSpacing"/>
        <w:rPr>
          <w:rFonts w:eastAsia="Arial" w:cs="Arial"/>
        </w:rPr>
      </w:pPr>
    </w:p>
    <w:p w14:paraId="1621C3A6" w14:textId="77777777" w:rsidR="00484657" w:rsidRPr="00C269AA" w:rsidRDefault="00484657" w:rsidP="00484657">
      <w:pPr>
        <w:pStyle w:val="NoSpacing"/>
        <w:rPr>
          <w:rFonts w:eastAsia="Arial" w:cs="Arial"/>
        </w:rPr>
      </w:pPr>
    </w:p>
    <w:p w14:paraId="5A551BB3" w14:textId="77777777" w:rsidR="00484657" w:rsidRPr="00C269AA" w:rsidRDefault="00484657" w:rsidP="00484657">
      <w:pPr>
        <w:pStyle w:val="NoSpacing"/>
        <w:rPr>
          <w:rFonts w:eastAsia="Arial" w:cs="Arial"/>
        </w:rPr>
      </w:pPr>
    </w:p>
    <w:p w14:paraId="46505DBF" w14:textId="77777777" w:rsidR="00484657" w:rsidRPr="00C269AA" w:rsidRDefault="00484657" w:rsidP="00484657">
      <w:pPr>
        <w:pStyle w:val="NoSpacing"/>
        <w:rPr>
          <w:rFonts w:eastAsia="Arial" w:cs="Arial"/>
        </w:rPr>
      </w:pPr>
    </w:p>
    <w:p w14:paraId="0E8AF4FC" w14:textId="77777777" w:rsidR="00484657" w:rsidRPr="00C269AA" w:rsidRDefault="00484657" w:rsidP="00484657">
      <w:pPr>
        <w:pStyle w:val="NoSpacing"/>
        <w:rPr>
          <w:rFonts w:eastAsia="Arial" w:cs="Arial"/>
        </w:rPr>
      </w:pPr>
    </w:p>
    <w:p w14:paraId="0A69A2E7" w14:textId="77777777" w:rsidR="00484657" w:rsidRPr="00C269AA" w:rsidRDefault="00484657" w:rsidP="00484657">
      <w:pPr>
        <w:pStyle w:val="NoSpacing"/>
        <w:rPr>
          <w:rFonts w:eastAsia="Arial" w:cs="Arial"/>
        </w:rPr>
      </w:pPr>
    </w:p>
    <w:p w14:paraId="09948B17" w14:textId="77777777" w:rsidR="00484657" w:rsidRPr="00C269AA" w:rsidRDefault="00484657" w:rsidP="00484657">
      <w:pPr>
        <w:pStyle w:val="NoSpacing"/>
        <w:rPr>
          <w:rFonts w:eastAsia="Arial" w:cs="Arial"/>
        </w:rPr>
      </w:pPr>
    </w:p>
    <w:p w14:paraId="3B6F098D" w14:textId="77777777" w:rsidR="00484657" w:rsidRPr="00C269AA" w:rsidRDefault="00484657" w:rsidP="00484657">
      <w:pPr>
        <w:pStyle w:val="NoSpacing"/>
        <w:rPr>
          <w:rFonts w:eastAsia="Arial" w:cs="Arial"/>
        </w:rPr>
      </w:pPr>
    </w:p>
    <w:p w14:paraId="5B180785" w14:textId="77777777" w:rsidR="00484657" w:rsidRPr="00C269AA" w:rsidRDefault="00484657" w:rsidP="00484657">
      <w:pPr>
        <w:pStyle w:val="NoSpacing"/>
        <w:rPr>
          <w:rFonts w:eastAsia="Arial" w:cs="Arial"/>
        </w:rPr>
      </w:pPr>
    </w:p>
    <w:p w14:paraId="517A22C5" w14:textId="77777777" w:rsidR="00484657" w:rsidRPr="00C269AA" w:rsidRDefault="00484657" w:rsidP="00484657">
      <w:pPr>
        <w:pStyle w:val="NoSpacing"/>
        <w:rPr>
          <w:rFonts w:eastAsia="Arial" w:cs="Arial"/>
        </w:rPr>
      </w:pPr>
    </w:p>
    <w:p w14:paraId="45B09B6B" w14:textId="77777777" w:rsidR="00484657" w:rsidRPr="00C269AA" w:rsidRDefault="00484657" w:rsidP="00484657">
      <w:pPr>
        <w:pStyle w:val="NoSpacing"/>
        <w:rPr>
          <w:rFonts w:eastAsia="Arial" w:cs="Arial"/>
        </w:rPr>
      </w:pPr>
    </w:p>
    <w:p w14:paraId="7E089C40" w14:textId="77777777" w:rsidR="00484657" w:rsidRPr="00C269AA" w:rsidRDefault="00484657" w:rsidP="00484657">
      <w:pPr>
        <w:pStyle w:val="NoSpacing"/>
        <w:rPr>
          <w:rFonts w:eastAsia="Arial" w:cs="Arial"/>
        </w:rPr>
      </w:pPr>
    </w:p>
    <w:p w14:paraId="0016119E" w14:textId="77777777" w:rsidR="00484657" w:rsidRPr="00C269AA" w:rsidRDefault="00484657" w:rsidP="00484657">
      <w:pPr>
        <w:pStyle w:val="NoSpacing"/>
        <w:rPr>
          <w:rFonts w:eastAsia="Arial" w:cs="Arial"/>
        </w:rPr>
      </w:pPr>
    </w:p>
    <w:p w14:paraId="671E4C36" w14:textId="77777777" w:rsidR="00484657" w:rsidRPr="00C269AA" w:rsidRDefault="00484657" w:rsidP="00484657">
      <w:pPr>
        <w:pStyle w:val="NoSpacing"/>
        <w:rPr>
          <w:rFonts w:eastAsia="Arial" w:cs="Arial"/>
        </w:rPr>
      </w:pPr>
    </w:p>
    <w:p w14:paraId="1AD50018" w14:textId="77777777" w:rsidR="00484657" w:rsidRPr="00C269AA" w:rsidRDefault="00484657" w:rsidP="00484657">
      <w:pPr>
        <w:pStyle w:val="NoSpacing"/>
        <w:rPr>
          <w:rFonts w:eastAsia="Arial" w:cs="Arial"/>
        </w:rPr>
      </w:pPr>
    </w:p>
    <w:p w14:paraId="30B826FB" w14:textId="77777777" w:rsidR="00484657" w:rsidRPr="00C269AA" w:rsidRDefault="00484657" w:rsidP="00484657">
      <w:pPr>
        <w:pStyle w:val="NoSpacing"/>
        <w:rPr>
          <w:rFonts w:eastAsia="Arial" w:cs="Arial"/>
        </w:rPr>
      </w:pPr>
    </w:p>
    <w:p w14:paraId="0518F23D" w14:textId="77777777" w:rsidR="00484657" w:rsidRPr="00C269AA" w:rsidRDefault="00484657" w:rsidP="00484657">
      <w:pPr>
        <w:pStyle w:val="NoSpacing"/>
        <w:rPr>
          <w:rFonts w:eastAsia="Arial" w:cs="Arial"/>
        </w:rPr>
      </w:pPr>
    </w:p>
    <w:p w14:paraId="2B5503D5" w14:textId="77777777" w:rsidR="00484657" w:rsidRPr="00C269AA" w:rsidRDefault="00484657" w:rsidP="00484657">
      <w:pPr>
        <w:pStyle w:val="NoSpacing"/>
        <w:rPr>
          <w:rFonts w:eastAsia="Arial" w:cs="Arial"/>
        </w:rPr>
      </w:pPr>
    </w:p>
    <w:p w14:paraId="2598A180" w14:textId="77777777" w:rsidR="00484657" w:rsidRPr="00C269AA" w:rsidRDefault="00484657" w:rsidP="00484657">
      <w:pPr>
        <w:pStyle w:val="NoSpacing"/>
        <w:rPr>
          <w:rFonts w:eastAsia="Arial" w:cs="Arial"/>
        </w:rPr>
      </w:pPr>
    </w:p>
    <w:p w14:paraId="071C4940" w14:textId="77777777" w:rsidR="00484657" w:rsidRPr="00C269AA" w:rsidRDefault="00484657" w:rsidP="00484657">
      <w:pPr>
        <w:pStyle w:val="NoSpacing"/>
        <w:rPr>
          <w:rFonts w:eastAsia="Arial" w:cs="Arial"/>
        </w:rPr>
      </w:pPr>
    </w:p>
    <w:p w14:paraId="2FA8609F" w14:textId="77777777" w:rsidR="00484657" w:rsidRPr="00C269AA" w:rsidRDefault="00484657" w:rsidP="00484657">
      <w:pPr>
        <w:pStyle w:val="NoSpacing"/>
        <w:rPr>
          <w:rFonts w:eastAsia="Arial" w:cs="Arial"/>
        </w:rPr>
      </w:pPr>
    </w:p>
    <w:p w14:paraId="431B5FE9" w14:textId="77777777" w:rsidR="00484657" w:rsidRPr="00C269AA" w:rsidRDefault="00484657" w:rsidP="00484657">
      <w:pPr>
        <w:pStyle w:val="NoSpacing"/>
        <w:rPr>
          <w:rFonts w:eastAsia="Arial" w:cs="Arial"/>
        </w:rPr>
      </w:pPr>
    </w:p>
    <w:p w14:paraId="598E2D94" w14:textId="77777777" w:rsidR="00484657" w:rsidRPr="00C269AA" w:rsidRDefault="00484657" w:rsidP="00484657">
      <w:pPr>
        <w:pStyle w:val="NoSpacing"/>
        <w:rPr>
          <w:rFonts w:eastAsia="Arial" w:cs="Arial"/>
        </w:rPr>
      </w:pPr>
    </w:p>
    <w:p w14:paraId="07EC8784" w14:textId="77777777" w:rsidR="00484657" w:rsidRPr="00C269AA" w:rsidRDefault="00484657" w:rsidP="00484657">
      <w:pPr>
        <w:pStyle w:val="NoSpacing"/>
        <w:rPr>
          <w:rFonts w:eastAsia="Arial" w:cs="Arial"/>
        </w:rPr>
      </w:pPr>
    </w:p>
    <w:p w14:paraId="57CC8FCE" w14:textId="77777777" w:rsidR="00484657" w:rsidRPr="00C269AA" w:rsidRDefault="00484657" w:rsidP="00484657">
      <w:pPr>
        <w:pStyle w:val="NoSpacing"/>
        <w:rPr>
          <w:rFonts w:eastAsia="Arial" w:cs="Arial"/>
        </w:rPr>
      </w:pPr>
    </w:p>
    <w:p w14:paraId="020D657F" w14:textId="77777777" w:rsidR="00484657" w:rsidRDefault="00484657" w:rsidP="00484657">
      <w:pPr>
        <w:pStyle w:val="NoSpacing"/>
        <w:rPr>
          <w:rFonts w:eastAsia="Arial" w:cs="Arial"/>
        </w:rPr>
      </w:pPr>
    </w:p>
    <w:p w14:paraId="3B0A8C7C" w14:textId="77777777" w:rsidR="00814790" w:rsidRDefault="00814790" w:rsidP="00484657">
      <w:pPr>
        <w:pStyle w:val="NoSpacing"/>
        <w:rPr>
          <w:rFonts w:eastAsia="Arial" w:cs="Arial"/>
        </w:rPr>
      </w:pPr>
    </w:p>
    <w:p w14:paraId="7943F03C" w14:textId="77777777" w:rsidR="00814790" w:rsidRDefault="00814790" w:rsidP="00484657">
      <w:pPr>
        <w:pStyle w:val="NoSpacing"/>
        <w:rPr>
          <w:rFonts w:eastAsia="Arial" w:cs="Arial"/>
        </w:rPr>
      </w:pPr>
    </w:p>
    <w:p w14:paraId="24DDE0D2" w14:textId="77777777" w:rsidR="00814790" w:rsidRDefault="00814790" w:rsidP="00484657">
      <w:pPr>
        <w:pStyle w:val="NoSpacing"/>
        <w:rPr>
          <w:rFonts w:eastAsia="Arial" w:cs="Arial"/>
        </w:rPr>
      </w:pPr>
    </w:p>
    <w:p w14:paraId="6ADEBC58" w14:textId="77777777" w:rsidR="00814790" w:rsidRDefault="00814790" w:rsidP="00484657">
      <w:pPr>
        <w:pStyle w:val="NoSpacing"/>
        <w:rPr>
          <w:rFonts w:eastAsia="Arial" w:cs="Arial"/>
        </w:rPr>
      </w:pPr>
    </w:p>
    <w:p w14:paraId="731144FD" w14:textId="77777777" w:rsidR="00814790" w:rsidRDefault="00814790" w:rsidP="00484657">
      <w:pPr>
        <w:pStyle w:val="NoSpacing"/>
        <w:rPr>
          <w:rFonts w:eastAsia="Arial" w:cs="Arial"/>
        </w:rPr>
      </w:pPr>
    </w:p>
    <w:p w14:paraId="5E2E5A5E" w14:textId="77777777" w:rsidR="00814790" w:rsidRDefault="00814790" w:rsidP="00484657">
      <w:pPr>
        <w:pStyle w:val="NoSpacing"/>
        <w:rPr>
          <w:rFonts w:eastAsia="Arial" w:cs="Arial"/>
        </w:rPr>
      </w:pPr>
    </w:p>
    <w:p w14:paraId="4776D41D" w14:textId="77777777" w:rsidR="00814790" w:rsidRDefault="00814790" w:rsidP="00484657">
      <w:pPr>
        <w:pStyle w:val="NoSpacing"/>
        <w:rPr>
          <w:rFonts w:eastAsia="Arial" w:cs="Arial"/>
        </w:rPr>
      </w:pPr>
    </w:p>
    <w:p w14:paraId="7ED666B8" w14:textId="77777777" w:rsidR="00814790" w:rsidRDefault="00814790" w:rsidP="00484657">
      <w:pPr>
        <w:pStyle w:val="NoSpacing"/>
        <w:rPr>
          <w:rFonts w:eastAsia="Arial" w:cs="Arial"/>
        </w:rPr>
      </w:pPr>
    </w:p>
    <w:p w14:paraId="4AE9D8F5" w14:textId="1C8952F4"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40 : Rubber and Articles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30936576"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083507F3" w14:textId="77777777" w:rsidR="00D150DB" w:rsidRPr="00C269AA" w:rsidRDefault="00B612BB" w:rsidP="006E7422">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757E99B1" w14:textId="77777777" w:rsidR="00D150DB" w:rsidRPr="00C269AA" w:rsidRDefault="00B612BB" w:rsidP="006E7422">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14DAFFC8" w14:textId="77777777" w:rsidR="00D150DB" w:rsidRPr="00C269AA" w:rsidRDefault="00B612BB" w:rsidP="006E7422">
            <w:pPr>
              <w:pStyle w:val="NoSpacing"/>
              <w:rPr>
                <w:rFonts w:cs="Arial"/>
              </w:rPr>
            </w:pPr>
            <w:r w:rsidRPr="00C269AA">
              <w:rPr>
                <w:rFonts w:eastAsia="Arial" w:cs="Arial"/>
              </w:rPr>
              <w:t>Duty expression</w:t>
            </w:r>
          </w:p>
        </w:tc>
      </w:tr>
      <w:tr w:rsidR="00940141" w:rsidRPr="00C269AA" w14:paraId="6CDA2DF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20CB07" w14:textId="5888B217" w:rsidR="00D150DB" w:rsidRPr="00C269AA" w:rsidRDefault="00B612BB" w:rsidP="006E7422">
            <w:pPr>
              <w:pStyle w:val="NoSpacing"/>
              <w:rPr>
                <w:rFonts w:eastAsia="Arial" w:cs="Arial"/>
                <w:color w:val="000000" w:themeColor="text1"/>
              </w:rPr>
            </w:pPr>
            <w:r w:rsidRPr="00C269AA">
              <w:rPr>
                <w:rFonts w:eastAsia="Arial" w:cs="Arial"/>
                <w:color w:val="000000" w:themeColor="text1"/>
              </w:rPr>
              <w:t>4001</w:t>
            </w:r>
          </w:p>
          <w:p w14:paraId="3BEDA92A" w14:textId="77777777" w:rsidR="00760685" w:rsidRPr="00C269AA" w:rsidRDefault="00760685" w:rsidP="006E7422">
            <w:pPr>
              <w:pStyle w:val="NoSpacing"/>
              <w:rPr>
                <w:rFonts w:eastAsia="Arial" w:cs="Arial"/>
                <w:color w:val="000000" w:themeColor="text1"/>
              </w:rPr>
            </w:pPr>
          </w:p>
          <w:p w14:paraId="21A8367D" w14:textId="4719981F" w:rsidR="00760685" w:rsidRPr="00C269AA" w:rsidRDefault="00760685" w:rsidP="006E7422">
            <w:pPr>
              <w:pStyle w:val="NoSpacing"/>
              <w:rPr>
                <w:rFonts w:cs="Arial"/>
              </w:rPr>
            </w:pPr>
          </w:p>
        </w:tc>
        <w:tc>
          <w:tcPr>
            <w:tcW w:w="3676" w:type="pct"/>
            <w:tcBorders>
              <w:top w:val="single" w:sz="4" w:space="0" w:color="A6A6A6"/>
              <w:bottom w:val="single" w:sz="4" w:space="0" w:color="A6A6A6"/>
            </w:tcBorders>
            <w:tcMar>
              <w:top w:w="0" w:type="dxa"/>
              <w:left w:w="113" w:type="dxa"/>
              <w:bottom w:w="0" w:type="dxa"/>
              <w:right w:w="113" w:type="dxa"/>
            </w:tcMar>
            <w:hideMark/>
          </w:tcPr>
          <w:p w14:paraId="4D3F0BF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Natural rubber, balata, gutta-percha, guayule, chicle and similar natural gums, in primary forms or in plates, sheets or strip</w:t>
            </w:r>
          </w:p>
          <w:p w14:paraId="06BBB3B1" w14:textId="156ACD0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9E94B6A" w14:textId="29CCD2D7"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5FF119A" w14:textId="1FB4A43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5531099" w14:textId="1E60D10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EB07448" w14:textId="0057C5F9"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69B88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1A4449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21A19E" w14:textId="21016CAA" w:rsidR="00D150DB" w:rsidRPr="00C269AA" w:rsidRDefault="00B612BB" w:rsidP="006E7422">
            <w:pPr>
              <w:pStyle w:val="NoSpacing"/>
              <w:rPr>
                <w:rFonts w:cs="Arial"/>
                <w:color w:val="000000" w:themeColor="text1"/>
              </w:rPr>
            </w:pPr>
            <w:r w:rsidRPr="00C269AA">
              <w:rPr>
                <w:rFonts w:eastAsia="Arial" w:cs="Arial"/>
                <w:color w:val="000000" w:themeColor="text1"/>
              </w:rPr>
              <w:t>4002</w:t>
            </w:r>
          </w:p>
        </w:tc>
        <w:tc>
          <w:tcPr>
            <w:tcW w:w="3676" w:type="pct"/>
            <w:tcBorders>
              <w:top w:val="single" w:sz="4" w:space="0" w:color="A6A6A6"/>
              <w:bottom w:val="single" w:sz="4" w:space="0" w:color="A6A6A6"/>
            </w:tcBorders>
            <w:tcMar>
              <w:top w:w="0" w:type="dxa"/>
              <w:left w:w="113" w:type="dxa"/>
              <w:bottom w:w="0" w:type="dxa"/>
              <w:right w:w="113" w:type="dxa"/>
            </w:tcMar>
            <w:hideMark/>
          </w:tcPr>
          <w:p w14:paraId="6A41D1E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Synthetic rubber and factice derived from oils, in primary forms or in plates, sheets or strip; mixtures of any product of heading 4001 with any product of this heading, in primary forms or in plates, sheets or strip</w:t>
            </w:r>
          </w:p>
          <w:p w14:paraId="7A1DC0BC" w14:textId="2B58194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277F33E" w14:textId="5EB829B3"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EBB709C" w14:textId="1B26667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DBD767" w14:textId="6E1173C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7E3763D" w14:textId="7531061B"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3BEA9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DF4B31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841E85" w14:textId="02F74FD6" w:rsidR="00D150DB" w:rsidRPr="00C269AA" w:rsidRDefault="00B612BB" w:rsidP="006E7422">
            <w:pPr>
              <w:pStyle w:val="NoSpacing"/>
              <w:rPr>
                <w:rFonts w:cs="Arial"/>
                <w:color w:val="000000" w:themeColor="text1"/>
              </w:rPr>
            </w:pPr>
            <w:r w:rsidRPr="00C269AA">
              <w:rPr>
                <w:rFonts w:eastAsia="Arial" w:cs="Arial"/>
                <w:color w:val="000000" w:themeColor="text1"/>
              </w:rPr>
              <w:t>4003</w:t>
            </w:r>
          </w:p>
        </w:tc>
        <w:tc>
          <w:tcPr>
            <w:tcW w:w="3676" w:type="pct"/>
            <w:tcBorders>
              <w:top w:val="single" w:sz="4" w:space="0" w:color="A6A6A6"/>
              <w:bottom w:val="single" w:sz="4" w:space="0" w:color="A6A6A6"/>
            </w:tcBorders>
            <w:tcMar>
              <w:top w:w="0" w:type="dxa"/>
              <w:left w:w="113" w:type="dxa"/>
              <w:bottom w:w="0" w:type="dxa"/>
              <w:right w:w="113" w:type="dxa"/>
            </w:tcMar>
            <w:hideMark/>
          </w:tcPr>
          <w:p w14:paraId="2093953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Reclaimed rubber in primary forms or in plates, sheets or strip</w:t>
            </w:r>
          </w:p>
          <w:p w14:paraId="58CFD144" w14:textId="50F7D49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79C14B1" w14:textId="4CB12D22"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9D28EDB" w14:textId="227E590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DBF6F7B" w14:textId="70FB743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4248857" w14:textId="272EB40C"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8F567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6D365D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86C14F" w14:textId="64BE8002" w:rsidR="00D150DB" w:rsidRPr="00C269AA" w:rsidRDefault="00B612BB" w:rsidP="006E7422">
            <w:pPr>
              <w:pStyle w:val="NoSpacing"/>
              <w:rPr>
                <w:rFonts w:cs="Arial"/>
                <w:color w:val="000000" w:themeColor="text1"/>
              </w:rPr>
            </w:pPr>
            <w:r w:rsidRPr="00C269AA">
              <w:rPr>
                <w:rFonts w:eastAsia="Arial" w:cs="Arial"/>
                <w:color w:val="000000" w:themeColor="text1"/>
              </w:rPr>
              <w:t>4005</w:t>
            </w:r>
          </w:p>
        </w:tc>
        <w:tc>
          <w:tcPr>
            <w:tcW w:w="3676" w:type="pct"/>
            <w:tcBorders>
              <w:top w:val="single" w:sz="4" w:space="0" w:color="A6A6A6"/>
              <w:bottom w:val="single" w:sz="4" w:space="0" w:color="A6A6A6"/>
            </w:tcBorders>
            <w:tcMar>
              <w:top w:w="0" w:type="dxa"/>
              <w:left w:w="113" w:type="dxa"/>
              <w:bottom w:w="0" w:type="dxa"/>
              <w:right w:w="113" w:type="dxa"/>
            </w:tcMar>
            <w:hideMark/>
          </w:tcPr>
          <w:p w14:paraId="2FB2D2A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Compounded rubber, unvulcanised, in primary forms or in plates, sheets or strip</w:t>
            </w:r>
          </w:p>
          <w:p w14:paraId="7A477002" w14:textId="561F7CC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1A0F0CB" w14:textId="32BAC9E5"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6425D29" w14:textId="39A99E3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AFCB753" w14:textId="05A30B1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C11C54B" w14:textId="251329C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CA956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36D8B5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F7C55F" w14:textId="7B41C091" w:rsidR="00D150DB" w:rsidRPr="00C269AA" w:rsidRDefault="00B612BB" w:rsidP="006E7422">
            <w:pPr>
              <w:pStyle w:val="NoSpacing"/>
              <w:rPr>
                <w:rFonts w:cs="Arial"/>
                <w:color w:val="000000" w:themeColor="text1"/>
              </w:rPr>
            </w:pPr>
            <w:r w:rsidRPr="00C269AA">
              <w:rPr>
                <w:rFonts w:eastAsia="Arial" w:cs="Arial"/>
                <w:color w:val="000000" w:themeColor="text1"/>
              </w:rPr>
              <w:t>4006</w:t>
            </w:r>
          </w:p>
        </w:tc>
        <w:tc>
          <w:tcPr>
            <w:tcW w:w="3676" w:type="pct"/>
            <w:tcBorders>
              <w:top w:val="single" w:sz="4" w:space="0" w:color="A6A6A6"/>
              <w:bottom w:val="single" w:sz="4" w:space="0" w:color="A6A6A6"/>
            </w:tcBorders>
            <w:tcMar>
              <w:top w:w="0" w:type="dxa"/>
              <w:left w:w="113" w:type="dxa"/>
              <w:bottom w:w="0" w:type="dxa"/>
              <w:right w:w="113" w:type="dxa"/>
            </w:tcMar>
            <w:hideMark/>
          </w:tcPr>
          <w:p w14:paraId="5A5BB18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forms (for example, rods, tubes and profile shapes) and articles (for example, discs and rings), of unvulcanised rubber</w:t>
            </w:r>
          </w:p>
          <w:p w14:paraId="0AB6E7C8" w14:textId="3EDADB3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5E6A5AC" w14:textId="2E998954"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1C6E6BF0" w14:textId="5FC8A82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32F8F5B" w14:textId="5D45050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29B8699" w14:textId="3659AB0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87950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E6CB0B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870888" w14:textId="2485647A" w:rsidR="00D150DB" w:rsidRPr="00C269AA" w:rsidRDefault="00B612BB" w:rsidP="006E7422">
            <w:pPr>
              <w:pStyle w:val="NoSpacing"/>
              <w:rPr>
                <w:rFonts w:cs="Arial"/>
                <w:color w:val="000000" w:themeColor="text1"/>
              </w:rPr>
            </w:pPr>
            <w:r w:rsidRPr="00C269AA">
              <w:rPr>
                <w:rFonts w:eastAsia="Arial" w:cs="Arial"/>
                <w:color w:val="000000" w:themeColor="text1"/>
              </w:rPr>
              <w:t>4007</w:t>
            </w:r>
          </w:p>
        </w:tc>
        <w:tc>
          <w:tcPr>
            <w:tcW w:w="3676" w:type="pct"/>
            <w:tcBorders>
              <w:top w:val="single" w:sz="4" w:space="0" w:color="A6A6A6"/>
              <w:bottom w:val="single" w:sz="4" w:space="0" w:color="A6A6A6"/>
            </w:tcBorders>
            <w:tcMar>
              <w:top w:w="0" w:type="dxa"/>
              <w:left w:w="113" w:type="dxa"/>
              <w:bottom w:w="0" w:type="dxa"/>
              <w:right w:w="113" w:type="dxa"/>
            </w:tcMar>
            <w:hideMark/>
          </w:tcPr>
          <w:p w14:paraId="035F1C4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Vulcanised rubber thread and cord</w:t>
            </w:r>
          </w:p>
          <w:p w14:paraId="72CCA595" w14:textId="45A789D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FF94482" w14:textId="5F9BAD65"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8C600FA" w14:textId="7722C04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F2030D1" w14:textId="4C6C92FD"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0FD8C09" w14:textId="691F4EF1"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F1DB0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3A6923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AC4A75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4008110000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554E66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Plates, sheets, strip, rods and profile shapes, of vulcanised rubber other than hard rubber</w:t>
            </w:r>
          </w:p>
          <w:p w14:paraId="65182541" w14:textId="373C982E" w:rsidR="00D150DB" w:rsidRPr="00C269AA" w:rsidRDefault="00B612BB" w:rsidP="006E7422">
            <w:pPr>
              <w:pStyle w:val="NoSpacing"/>
              <w:rPr>
                <w:rFonts w:cs="Arial"/>
                <w:color w:val="000000" w:themeColor="text1"/>
              </w:rPr>
            </w:pPr>
            <w:r w:rsidRPr="00C269AA">
              <w:rPr>
                <w:rFonts w:eastAsia="Arial" w:cs="Arial"/>
                <w:color w:val="000000" w:themeColor="text1"/>
              </w:rPr>
              <w:t>Of cellular rubber</w:t>
            </w:r>
          </w:p>
          <w:p w14:paraId="6A5A2A05" w14:textId="27B8CAA6" w:rsidR="00D150DB" w:rsidRPr="00C269AA" w:rsidRDefault="00B612BB" w:rsidP="006E7422">
            <w:pPr>
              <w:pStyle w:val="NoSpacing"/>
              <w:rPr>
                <w:rFonts w:cs="Arial"/>
                <w:color w:val="000000" w:themeColor="text1"/>
              </w:rPr>
            </w:pPr>
            <w:r w:rsidRPr="00C269AA">
              <w:rPr>
                <w:rFonts w:eastAsia="Arial" w:cs="Arial"/>
                <w:color w:val="000000" w:themeColor="text1"/>
              </w:rPr>
              <w:t>Plates, sheets and strip</w:t>
            </w:r>
          </w:p>
          <w:p w14:paraId="200AE1E0" w14:textId="7F4BD66F"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C8822F8" w14:textId="7EB41289"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DB260B4" w14:textId="7E50AC5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F34C6B5" w14:textId="77EFFBC9"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6B80E8E" w14:textId="4C9B562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E1340B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1A1534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44D50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4008190000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3AE11B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Plates, sheets, strip, rods and profile shapes, of vulcanised rubber other than hard rubber</w:t>
            </w:r>
          </w:p>
          <w:p w14:paraId="27E96F18" w14:textId="2AA6E3BF" w:rsidR="00D150DB" w:rsidRPr="00C269AA" w:rsidRDefault="00B612BB" w:rsidP="006E7422">
            <w:pPr>
              <w:pStyle w:val="NoSpacing"/>
              <w:rPr>
                <w:rFonts w:cs="Arial"/>
                <w:color w:val="000000" w:themeColor="text1"/>
              </w:rPr>
            </w:pPr>
            <w:r w:rsidRPr="00C269AA">
              <w:rPr>
                <w:rFonts w:eastAsia="Arial" w:cs="Arial"/>
                <w:color w:val="000000" w:themeColor="text1"/>
              </w:rPr>
              <w:t>Of cellular rubber</w:t>
            </w:r>
          </w:p>
          <w:p w14:paraId="4157C39C" w14:textId="77430A15"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EF813FB" w14:textId="753A8432"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E237BFE" w14:textId="4955E361"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258AA1F" w14:textId="7E4564B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E8341FF" w14:textId="4736C4E9"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C87D292" w14:textId="1B2CEA1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A5D32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730ED6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04D72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4008210000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5BE155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Plates, sheets, strip, rods and profile shapes, of vulcanised rubber other than hard rubber</w:t>
            </w:r>
          </w:p>
          <w:p w14:paraId="08463461" w14:textId="5F7BD15B" w:rsidR="00D150DB" w:rsidRPr="00C269AA" w:rsidRDefault="00B612BB" w:rsidP="006E7422">
            <w:pPr>
              <w:pStyle w:val="NoSpacing"/>
              <w:rPr>
                <w:rFonts w:cs="Arial"/>
                <w:color w:val="000000" w:themeColor="text1"/>
              </w:rPr>
            </w:pPr>
            <w:r w:rsidRPr="00C269AA">
              <w:rPr>
                <w:rFonts w:eastAsia="Arial" w:cs="Arial"/>
                <w:color w:val="000000" w:themeColor="text1"/>
              </w:rPr>
              <w:t>Of non-cellular rubber</w:t>
            </w:r>
          </w:p>
          <w:p w14:paraId="08542B6F" w14:textId="61E6C847" w:rsidR="00D150DB" w:rsidRPr="00C269AA" w:rsidRDefault="00B612BB" w:rsidP="006E7422">
            <w:pPr>
              <w:pStyle w:val="NoSpacing"/>
              <w:rPr>
                <w:rFonts w:cs="Arial"/>
                <w:color w:val="000000" w:themeColor="text1"/>
              </w:rPr>
            </w:pPr>
            <w:r w:rsidRPr="00C269AA">
              <w:rPr>
                <w:rFonts w:eastAsia="Arial" w:cs="Arial"/>
                <w:color w:val="000000" w:themeColor="text1"/>
              </w:rPr>
              <w:t>Plates, sheets and strip</w:t>
            </w:r>
          </w:p>
          <w:p w14:paraId="2012EBA9" w14:textId="378967C1"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0E77DED" w14:textId="5E50A7B9"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BD6A42C" w14:textId="251D978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64F2DF" w14:textId="7B4BC739"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FC6020A" w14:textId="2526CF18"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49403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907DF2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111C9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4008290010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6A832E0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Plates, sheets, strip, rods and profile shapes, of vulcanised rubber other than hard rubber</w:t>
            </w:r>
            <w:r w:rsidRPr="00C269AA">
              <w:rPr>
                <w:rFonts w:eastAsia="Arial" w:cs="Arial"/>
                <w:color w:val="000000" w:themeColor="text1"/>
              </w:rPr>
              <w:br/>
              <w:t>Of non-cellular rubber</w:t>
            </w:r>
            <w:r w:rsidRPr="00C269AA">
              <w:rPr>
                <w:rFonts w:eastAsia="Arial" w:cs="Arial"/>
                <w:color w:val="000000" w:themeColor="text1"/>
              </w:rPr>
              <w:br/>
              <w:t>Other</w:t>
            </w:r>
            <w:r w:rsidRPr="00C269AA">
              <w:rPr>
                <w:rFonts w:eastAsia="Arial" w:cs="Arial"/>
                <w:color w:val="000000" w:themeColor="text1"/>
              </w:rPr>
              <w:br/>
              <w:t>Profile shapes, cut to size,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8922C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BBB2A4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095B4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4008290090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47FF606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Plates, sheets, strip, rods and profile shapes, of vulcanised rubber other than hard rubber</w:t>
            </w:r>
          </w:p>
          <w:p w14:paraId="2B2300E7" w14:textId="2C1B6807" w:rsidR="00D150DB" w:rsidRPr="00C269AA" w:rsidRDefault="00B612BB" w:rsidP="006E7422">
            <w:pPr>
              <w:pStyle w:val="NoSpacing"/>
              <w:rPr>
                <w:rFonts w:cs="Arial"/>
                <w:color w:val="000000" w:themeColor="text1"/>
              </w:rPr>
            </w:pPr>
            <w:r w:rsidRPr="00C269AA">
              <w:rPr>
                <w:rFonts w:eastAsia="Arial" w:cs="Arial"/>
                <w:color w:val="000000" w:themeColor="text1"/>
              </w:rPr>
              <w:t>Of non-cellular rubber</w:t>
            </w:r>
          </w:p>
          <w:p w14:paraId="78E66672" w14:textId="6D9E4759"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9F51D06" w14:textId="32729176"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B674188" w14:textId="48C52030"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349A36D" w14:textId="4D709F96"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B0F35BD" w14:textId="74A728A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8D3C6B" w14:textId="4BCEEBAD"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253CDE2" w14:textId="5C342C6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0E17F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43FACF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52408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4009110000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C819D1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Tubes, pipes and hoses, of vulcanised rubber other than hard rubber, with or without their fittings (for example, joints, elbows, flanges)</w:t>
            </w:r>
          </w:p>
          <w:p w14:paraId="53741102" w14:textId="70432931" w:rsidR="00D150DB" w:rsidRPr="00C269AA" w:rsidRDefault="00B612BB" w:rsidP="006E7422">
            <w:pPr>
              <w:pStyle w:val="NoSpacing"/>
              <w:rPr>
                <w:rFonts w:cs="Arial"/>
                <w:color w:val="000000" w:themeColor="text1"/>
              </w:rPr>
            </w:pPr>
            <w:r w:rsidRPr="00C269AA">
              <w:rPr>
                <w:rFonts w:eastAsia="Arial" w:cs="Arial"/>
                <w:color w:val="000000" w:themeColor="text1"/>
              </w:rPr>
              <w:t>Not reinforced or otherwise combined with other materials</w:t>
            </w:r>
          </w:p>
          <w:p w14:paraId="26BD6686" w14:textId="3E6CD5DE" w:rsidR="00D150DB" w:rsidRPr="00C269AA" w:rsidRDefault="00B612BB" w:rsidP="006E7422">
            <w:pPr>
              <w:pStyle w:val="NoSpacing"/>
              <w:rPr>
                <w:rFonts w:cs="Arial"/>
                <w:color w:val="000000" w:themeColor="text1"/>
              </w:rPr>
            </w:pPr>
            <w:r w:rsidRPr="00C269AA">
              <w:rPr>
                <w:rFonts w:eastAsia="Arial" w:cs="Arial"/>
                <w:color w:val="000000" w:themeColor="text1"/>
              </w:rPr>
              <w:t>Without fittings</w:t>
            </w:r>
          </w:p>
          <w:p w14:paraId="4B12F2A1" w14:textId="768BE1B9"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0F2DD0F" w14:textId="6B692E2F"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01768BB" w14:textId="438D225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D19B76F" w14:textId="186B513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E9EED92" w14:textId="6817EDF1"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0CE87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5DEE65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DC853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4009120010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5BEF228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Tubes, pipes and hoses, of vulcanised rubber other than hard rubber, with or without their fittings (for example, joints, elbows, flanges)</w:t>
            </w:r>
            <w:r w:rsidRPr="00C269AA">
              <w:rPr>
                <w:rFonts w:eastAsia="Arial" w:cs="Arial"/>
                <w:color w:val="000000" w:themeColor="text1"/>
              </w:rPr>
              <w:br/>
              <w:t>Not reinforced or otherwise combined with other materials</w:t>
            </w:r>
            <w:r w:rsidRPr="00C269AA">
              <w:rPr>
                <w:rFonts w:eastAsia="Arial" w:cs="Arial"/>
                <w:color w:val="000000" w:themeColor="text1"/>
              </w:rPr>
              <w:br/>
              <w:t>With fittings</w:t>
            </w:r>
            <w:r w:rsidRPr="00C269AA">
              <w:rPr>
                <w:rFonts w:eastAsia="Arial" w:cs="Arial"/>
                <w:color w:val="000000" w:themeColor="text1"/>
              </w:rPr>
              <w:br/>
              <w:t>Suitable for conducting gases or liquids,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0CCB4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E8ED90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36798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4009120090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BE04DA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Tubes, pipes and hoses, of vulcanised rubber other than hard rubber, with or without their fittings (for example, joints, elbows, flanges)</w:t>
            </w:r>
          </w:p>
          <w:p w14:paraId="1710F197" w14:textId="5B902806" w:rsidR="00D150DB" w:rsidRPr="00C269AA" w:rsidRDefault="00B612BB" w:rsidP="006E7422">
            <w:pPr>
              <w:pStyle w:val="NoSpacing"/>
              <w:rPr>
                <w:rFonts w:cs="Arial"/>
                <w:color w:val="000000" w:themeColor="text1"/>
              </w:rPr>
            </w:pPr>
            <w:r w:rsidRPr="00C269AA">
              <w:rPr>
                <w:rFonts w:eastAsia="Arial" w:cs="Arial"/>
                <w:color w:val="000000" w:themeColor="text1"/>
              </w:rPr>
              <w:t>Not reinforced or otherwise combined with other materials</w:t>
            </w:r>
          </w:p>
          <w:p w14:paraId="0010FE8F" w14:textId="70558315" w:rsidR="00D150DB" w:rsidRPr="00C269AA" w:rsidRDefault="00B612BB" w:rsidP="006E7422">
            <w:pPr>
              <w:pStyle w:val="NoSpacing"/>
              <w:rPr>
                <w:rFonts w:cs="Arial"/>
                <w:color w:val="000000" w:themeColor="text1"/>
              </w:rPr>
            </w:pPr>
            <w:r w:rsidRPr="00C269AA">
              <w:rPr>
                <w:rFonts w:eastAsia="Arial" w:cs="Arial"/>
                <w:color w:val="000000" w:themeColor="text1"/>
              </w:rPr>
              <w:t>With fittings</w:t>
            </w:r>
          </w:p>
          <w:p w14:paraId="2702591E" w14:textId="445C4552"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0218AF9" w14:textId="589956F8"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1DD46FA" w14:textId="0DAA4E39"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0F8BA76" w14:textId="5987AA4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116324F" w14:textId="449C9A9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B94DAB1" w14:textId="46E39E86"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96718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2EB312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27F0B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4009210000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C49EE4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Tubes, pipes and hoses, of vulcanised rubber other than hard rubber, with or without their fittings (for example, joints, elbows, flanges)</w:t>
            </w:r>
          </w:p>
          <w:p w14:paraId="0B45E465" w14:textId="22DC3E25" w:rsidR="00D150DB" w:rsidRPr="00C269AA" w:rsidRDefault="00B612BB" w:rsidP="006E7422">
            <w:pPr>
              <w:pStyle w:val="NoSpacing"/>
              <w:rPr>
                <w:rFonts w:cs="Arial"/>
                <w:color w:val="000000" w:themeColor="text1"/>
              </w:rPr>
            </w:pPr>
            <w:r w:rsidRPr="00C269AA">
              <w:rPr>
                <w:rFonts w:eastAsia="Arial" w:cs="Arial"/>
                <w:color w:val="000000" w:themeColor="text1"/>
              </w:rPr>
              <w:t>Reinforced or otherwise combined only with metal</w:t>
            </w:r>
          </w:p>
          <w:p w14:paraId="1357B3B0" w14:textId="648BC9EB" w:rsidR="00D150DB" w:rsidRPr="00C269AA" w:rsidRDefault="00B612BB" w:rsidP="006E7422">
            <w:pPr>
              <w:pStyle w:val="NoSpacing"/>
              <w:rPr>
                <w:rFonts w:cs="Arial"/>
                <w:color w:val="000000" w:themeColor="text1"/>
              </w:rPr>
            </w:pPr>
            <w:r w:rsidRPr="00C269AA">
              <w:rPr>
                <w:rFonts w:eastAsia="Arial" w:cs="Arial"/>
                <w:color w:val="000000" w:themeColor="text1"/>
              </w:rPr>
              <w:t>Without fittings</w:t>
            </w:r>
          </w:p>
          <w:p w14:paraId="269514DF" w14:textId="3D6EED9F"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04E6FC0" w14:textId="1F7239AB"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C21F032" w14:textId="18B48EE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0860AA" w14:textId="61DBB10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57143EF" w14:textId="44232359"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47EA1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7F603D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CA11C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4009220010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7A19640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Tubes, pipes and hoses, of vulcanised rubber other than hard rubber, with or without their fittings (for example, joints, elbows, flanges)</w:t>
            </w:r>
            <w:r w:rsidRPr="00C269AA">
              <w:rPr>
                <w:rFonts w:eastAsia="Arial" w:cs="Arial"/>
                <w:color w:val="000000" w:themeColor="text1"/>
              </w:rPr>
              <w:br/>
              <w:t>Reinforced or otherwise combined only with metal</w:t>
            </w:r>
            <w:r w:rsidRPr="00C269AA">
              <w:rPr>
                <w:rFonts w:eastAsia="Arial" w:cs="Arial"/>
                <w:color w:val="000000" w:themeColor="text1"/>
              </w:rPr>
              <w:br/>
              <w:t>With fittings</w:t>
            </w:r>
            <w:r w:rsidRPr="00C269AA">
              <w:rPr>
                <w:rFonts w:eastAsia="Arial" w:cs="Arial"/>
                <w:color w:val="000000" w:themeColor="text1"/>
              </w:rPr>
              <w:br/>
              <w:t>Suitable for conducting gases or liquids,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200F4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984D2B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FEE13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4009220090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3411FF9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Tubes, pipes and hoses, of vulcanised rubber other than hard rubber, with or without their fittings (for example, joints, elbows, flanges)</w:t>
            </w:r>
          </w:p>
          <w:p w14:paraId="31867E06" w14:textId="7648E5BC" w:rsidR="00D150DB" w:rsidRPr="00C269AA" w:rsidRDefault="00B612BB" w:rsidP="006E7422">
            <w:pPr>
              <w:pStyle w:val="NoSpacing"/>
              <w:rPr>
                <w:rFonts w:cs="Arial"/>
                <w:color w:val="000000" w:themeColor="text1"/>
              </w:rPr>
            </w:pPr>
            <w:r w:rsidRPr="00C269AA">
              <w:rPr>
                <w:rFonts w:eastAsia="Arial" w:cs="Arial"/>
                <w:color w:val="000000" w:themeColor="text1"/>
              </w:rPr>
              <w:t>Reinforced or otherwise combined only with metal</w:t>
            </w:r>
          </w:p>
          <w:p w14:paraId="0F9D7AEF" w14:textId="61CE2A84" w:rsidR="00D150DB" w:rsidRPr="00C269AA" w:rsidRDefault="00B612BB" w:rsidP="006E7422">
            <w:pPr>
              <w:pStyle w:val="NoSpacing"/>
              <w:rPr>
                <w:rFonts w:cs="Arial"/>
                <w:color w:val="000000" w:themeColor="text1"/>
              </w:rPr>
            </w:pPr>
            <w:r w:rsidRPr="00C269AA">
              <w:rPr>
                <w:rFonts w:eastAsia="Arial" w:cs="Arial"/>
                <w:color w:val="000000" w:themeColor="text1"/>
              </w:rPr>
              <w:t>With fittings</w:t>
            </w:r>
          </w:p>
          <w:p w14:paraId="2781D2A1" w14:textId="65A24465"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A7A3FFB" w14:textId="25454456"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EF563AF" w14:textId="6D5B5FEC"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6FE392C" w14:textId="657BC1E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1E4058F" w14:textId="57CB1E79"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3B5F7BF" w14:textId="265CFA73"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EE281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39EBA3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93D66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4009310000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D95CC5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Tubes, pipes and hoses, of vulcanised rubber other than hard rubber, with or without their fittings (for example, joints, elbows, flanges)</w:t>
            </w:r>
          </w:p>
          <w:p w14:paraId="06CC2C86" w14:textId="1D26D480" w:rsidR="00D150DB" w:rsidRPr="00C269AA" w:rsidRDefault="00B612BB" w:rsidP="006E7422">
            <w:pPr>
              <w:pStyle w:val="NoSpacing"/>
              <w:rPr>
                <w:rFonts w:cs="Arial"/>
                <w:color w:val="000000" w:themeColor="text1"/>
              </w:rPr>
            </w:pPr>
            <w:r w:rsidRPr="00C269AA">
              <w:rPr>
                <w:rFonts w:eastAsia="Arial" w:cs="Arial"/>
                <w:color w:val="000000" w:themeColor="text1"/>
              </w:rPr>
              <w:t>Reinforced or otherwise combined only with textile materials</w:t>
            </w:r>
          </w:p>
          <w:p w14:paraId="61D4D623" w14:textId="23DDF3A5" w:rsidR="00D150DB" w:rsidRPr="00C269AA" w:rsidRDefault="00B612BB" w:rsidP="006E7422">
            <w:pPr>
              <w:pStyle w:val="NoSpacing"/>
              <w:rPr>
                <w:rFonts w:cs="Arial"/>
                <w:color w:val="000000" w:themeColor="text1"/>
              </w:rPr>
            </w:pPr>
            <w:r w:rsidRPr="00C269AA">
              <w:rPr>
                <w:rFonts w:eastAsia="Arial" w:cs="Arial"/>
                <w:color w:val="000000" w:themeColor="text1"/>
              </w:rPr>
              <w:t>Without fittings</w:t>
            </w:r>
          </w:p>
          <w:p w14:paraId="3D27E52A" w14:textId="3925AEB2"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E8F5E0A" w14:textId="39345766"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D17810C" w14:textId="2D89A6B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9BE73EA" w14:textId="14CE90C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A71A796" w14:textId="53940BC3"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36D53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50FE14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5B510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4009320010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59418E4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Tubes, pipes and hoses, of vulcanised rubber other than hard rubber, with or without their fittings (for example, joints, elbows, flanges)</w:t>
            </w:r>
            <w:r w:rsidRPr="00C269AA">
              <w:rPr>
                <w:rFonts w:eastAsia="Arial" w:cs="Arial"/>
                <w:color w:val="000000" w:themeColor="text1"/>
              </w:rPr>
              <w:br/>
              <w:t>Reinforced or otherwise combined only with textile materials</w:t>
            </w:r>
            <w:r w:rsidRPr="00C269AA">
              <w:rPr>
                <w:rFonts w:eastAsia="Arial" w:cs="Arial"/>
                <w:color w:val="000000" w:themeColor="text1"/>
              </w:rPr>
              <w:br/>
              <w:t>With fittings</w:t>
            </w:r>
            <w:r w:rsidRPr="00C269AA">
              <w:rPr>
                <w:rFonts w:eastAsia="Arial" w:cs="Arial"/>
                <w:color w:val="000000" w:themeColor="text1"/>
              </w:rPr>
              <w:br/>
              <w:t>Suitable for conducting gases or liquids,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FD28B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28ED79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4230B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4009320090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7F54BB9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Tubes, pipes and hoses, of vulcanised rubber other than hard rubber, with or without their fittings (for example, joints, elbows, flanges)</w:t>
            </w:r>
          </w:p>
          <w:p w14:paraId="70AD9680" w14:textId="75B2E500" w:rsidR="00D150DB" w:rsidRPr="00C269AA" w:rsidRDefault="00B612BB" w:rsidP="006E7422">
            <w:pPr>
              <w:pStyle w:val="NoSpacing"/>
              <w:rPr>
                <w:rFonts w:cs="Arial"/>
                <w:color w:val="000000" w:themeColor="text1"/>
              </w:rPr>
            </w:pPr>
            <w:r w:rsidRPr="00C269AA">
              <w:rPr>
                <w:rFonts w:eastAsia="Arial" w:cs="Arial"/>
                <w:color w:val="000000" w:themeColor="text1"/>
              </w:rPr>
              <w:t>Reinforced or otherwise combined only with textile materials</w:t>
            </w:r>
          </w:p>
          <w:p w14:paraId="4E739613" w14:textId="14D8C19C" w:rsidR="00D150DB" w:rsidRPr="00C269AA" w:rsidRDefault="00B612BB" w:rsidP="006E7422">
            <w:pPr>
              <w:pStyle w:val="NoSpacing"/>
              <w:rPr>
                <w:rFonts w:cs="Arial"/>
                <w:color w:val="000000" w:themeColor="text1"/>
              </w:rPr>
            </w:pPr>
            <w:r w:rsidRPr="00C269AA">
              <w:rPr>
                <w:rFonts w:eastAsia="Arial" w:cs="Arial"/>
                <w:color w:val="000000" w:themeColor="text1"/>
              </w:rPr>
              <w:t>With fittings</w:t>
            </w:r>
          </w:p>
          <w:p w14:paraId="43512E32" w14:textId="6B081B2C"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C65FF18" w14:textId="5800D63B"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FF807C6" w14:textId="33278813"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94EF86B" w14:textId="0E9C174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9CF145" w14:textId="153682A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0E0BA16" w14:textId="673ECB1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4FA58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FE1C6A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F236C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4009410000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32CC94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Tubes, pipes and hoses, of vulcanised rubber other than hard rubber, with or without their fittings (for example, joints, elbows, flanges)</w:t>
            </w:r>
          </w:p>
          <w:p w14:paraId="1832D08F" w14:textId="31074FA9" w:rsidR="00D150DB" w:rsidRPr="00C269AA" w:rsidRDefault="00B612BB" w:rsidP="006E7422">
            <w:pPr>
              <w:pStyle w:val="NoSpacing"/>
              <w:rPr>
                <w:rFonts w:cs="Arial"/>
                <w:color w:val="000000" w:themeColor="text1"/>
              </w:rPr>
            </w:pPr>
            <w:r w:rsidRPr="00C269AA">
              <w:rPr>
                <w:rFonts w:eastAsia="Arial" w:cs="Arial"/>
                <w:color w:val="000000" w:themeColor="text1"/>
              </w:rPr>
              <w:t>Reinforced or otherwise combined with other materials</w:t>
            </w:r>
          </w:p>
          <w:p w14:paraId="7077CC19" w14:textId="346B00A5" w:rsidR="00D150DB" w:rsidRPr="00C269AA" w:rsidRDefault="00B612BB" w:rsidP="006E7422">
            <w:pPr>
              <w:pStyle w:val="NoSpacing"/>
              <w:rPr>
                <w:rFonts w:cs="Arial"/>
                <w:color w:val="000000" w:themeColor="text1"/>
              </w:rPr>
            </w:pPr>
            <w:r w:rsidRPr="00C269AA">
              <w:rPr>
                <w:rFonts w:eastAsia="Arial" w:cs="Arial"/>
                <w:color w:val="000000" w:themeColor="text1"/>
              </w:rPr>
              <w:t>Without fittings</w:t>
            </w:r>
          </w:p>
          <w:p w14:paraId="3EDDC63B" w14:textId="762E5BAC"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D0A95AE" w14:textId="063D7169"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A1D22A7" w14:textId="041FDC9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AC756D4" w14:textId="555E5682"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C5AEE16" w14:textId="1F29A846"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6CB17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A902D2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8FB28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4009420010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1AC0395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Tubes, pipes and hoses, of vulcanised rubber other than hard rubber, with or without their fittings (for example, joints, elbows, flanges)</w:t>
            </w:r>
            <w:r w:rsidRPr="00C269AA">
              <w:rPr>
                <w:rFonts w:eastAsia="Arial" w:cs="Arial"/>
                <w:color w:val="000000" w:themeColor="text1"/>
              </w:rPr>
              <w:br/>
              <w:t>Reinforced or otherwise combined with other materials</w:t>
            </w:r>
            <w:r w:rsidRPr="00C269AA">
              <w:rPr>
                <w:rFonts w:eastAsia="Arial" w:cs="Arial"/>
                <w:color w:val="000000" w:themeColor="text1"/>
              </w:rPr>
              <w:br/>
              <w:t>With fittings</w:t>
            </w:r>
            <w:r w:rsidRPr="00C269AA">
              <w:rPr>
                <w:rFonts w:eastAsia="Arial" w:cs="Arial"/>
                <w:color w:val="000000" w:themeColor="text1"/>
              </w:rPr>
              <w:br/>
              <w:t>Suitable for conducting gases or liquids,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655C3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49CA9D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213CA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4009420090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5E21E7A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Tubes, pipes and hoses, of vulcanised rubber other than hard rubber, with or without their fittings (for example, joints, elbows, flanges)</w:t>
            </w:r>
          </w:p>
          <w:p w14:paraId="55C0E8F4" w14:textId="0087D6CC" w:rsidR="00D150DB" w:rsidRPr="00C269AA" w:rsidRDefault="00B612BB" w:rsidP="006E7422">
            <w:pPr>
              <w:pStyle w:val="NoSpacing"/>
              <w:rPr>
                <w:rFonts w:cs="Arial"/>
                <w:color w:val="000000" w:themeColor="text1"/>
              </w:rPr>
            </w:pPr>
            <w:r w:rsidRPr="00C269AA">
              <w:rPr>
                <w:rFonts w:eastAsia="Arial" w:cs="Arial"/>
                <w:color w:val="000000" w:themeColor="text1"/>
              </w:rPr>
              <w:t>Reinforced or otherwise combined with other materials</w:t>
            </w:r>
          </w:p>
          <w:p w14:paraId="64B5B912" w14:textId="08047D61" w:rsidR="00D150DB" w:rsidRPr="00C269AA" w:rsidRDefault="00B612BB" w:rsidP="006E7422">
            <w:pPr>
              <w:pStyle w:val="NoSpacing"/>
              <w:rPr>
                <w:rFonts w:cs="Arial"/>
                <w:color w:val="000000" w:themeColor="text1"/>
              </w:rPr>
            </w:pPr>
            <w:r w:rsidRPr="00C269AA">
              <w:rPr>
                <w:rFonts w:eastAsia="Arial" w:cs="Arial"/>
                <w:color w:val="000000" w:themeColor="text1"/>
              </w:rPr>
              <w:t>With fittings</w:t>
            </w:r>
          </w:p>
          <w:p w14:paraId="2A89DEFA" w14:textId="7647FFC3"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63BE4D5" w14:textId="6F01C7FB"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2C661D9" w14:textId="3261E2D8"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FA48A96" w14:textId="7048394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66584A4" w14:textId="1DCA5D9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F9E73DA" w14:textId="7774586B"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CF37C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252761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2D3676" w14:textId="0A0DA442" w:rsidR="00D150DB" w:rsidRPr="00C269AA" w:rsidRDefault="00B612BB" w:rsidP="006E7422">
            <w:pPr>
              <w:pStyle w:val="NoSpacing"/>
              <w:rPr>
                <w:rFonts w:cs="Arial"/>
                <w:color w:val="000000" w:themeColor="text1"/>
              </w:rPr>
            </w:pPr>
            <w:r w:rsidRPr="00C269AA">
              <w:rPr>
                <w:rFonts w:eastAsia="Arial" w:cs="Arial"/>
                <w:color w:val="000000" w:themeColor="text1"/>
              </w:rPr>
              <w:t>4010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068F290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Conveyor or transmission belts or belting, of vulcanised rubber</w:t>
            </w:r>
          </w:p>
          <w:p w14:paraId="3D25DB6B" w14:textId="7301BD4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05F6498" w14:textId="325F0946"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16A31B6D" w14:textId="2FF7AE3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5FCFFC" w14:textId="73133EA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8BAB08B" w14:textId="0BCABC2C"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138E9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A1A37E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02E28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4010320000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9B9ED4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Conveyor or transmission belts or belting, of vulcanised rubber</w:t>
            </w:r>
          </w:p>
          <w:p w14:paraId="4CD07D2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Transmission belts or belting</w:t>
            </w:r>
          </w:p>
          <w:p w14:paraId="755E427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Endless transmission belts of trapezoidal cross-section (V-belts), other than V-ribbed, of an outside circumference exceeding 60 cm but not exceeding 180 cm</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29C93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E57B45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DF4D5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4010330010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73A7EEA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Conveyor or transmission belts or belting, of vulcanised rubber</w:t>
            </w:r>
            <w:r w:rsidRPr="00C269AA">
              <w:rPr>
                <w:rFonts w:eastAsia="Arial" w:cs="Arial"/>
                <w:color w:val="000000" w:themeColor="text1"/>
              </w:rPr>
              <w:br/>
              <w:t>Transmission belts or belting</w:t>
            </w:r>
            <w:r w:rsidRPr="00C269AA">
              <w:rPr>
                <w:rFonts w:eastAsia="Arial" w:cs="Arial"/>
                <w:color w:val="000000" w:themeColor="text1"/>
              </w:rPr>
              <w:br/>
              <w:t>Endless transmission belts of trapezoidal cross-section (V-belts), V-ribbed, of an outside circumference exceeding 180 cm but not exceeding 240 cm</w:t>
            </w:r>
            <w:r w:rsidRPr="00C269AA">
              <w:rPr>
                <w:rFonts w:eastAsia="Arial" w:cs="Arial"/>
                <w:color w:val="000000" w:themeColor="text1"/>
              </w:rPr>
              <w:br/>
              <w:t>Vulcanized rubber endless transmission belt of trapezoidal cross-section (V-belts) with longitudinal V-ribbed pattern on the inner side for use in the manufacture of goods of Chapter 87</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7C79C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BEC7C7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AEFFB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4010340000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594141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Conveyor or transmission belts or belting, of vulcanised rubber</w:t>
            </w:r>
          </w:p>
          <w:p w14:paraId="5CD2F08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Transmission belts or belting</w:t>
            </w:r>
          </w:p>
          <w:p w14:paraId="2362136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Endless transmission belts of trapezoidal cross-section (V-belts), other than V-ribbed, of an outside circumference exceeding 180 cm but not exceeding 240 cm</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90392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A0853F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705E3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4010350000 </w:t>
            </w:r>
          </w:p>
        </w:tc>
        <w:tc>
          <w:tcPr>
            <w:tcW w:w="3676" w:type="pct"/>
            <w:tcBorders>
              <w:top w:val="single" w:sz="4" w:space="0" w:color="A6A6A6"/>
              <w:bottom w:val="single" w:sz="4" w:space="0" w:color="A6A6A6"/>
            </w:tcBorders>
            <w:tcMar>
              <w:top w:w="0" w:type="dxa"/>
              <w:left w:w="113" w:type="dxa"/>
              <w:bottom w:w="0" w:type="dxa"/>
              <w:right w:w="113" w:type="dxa"/>
            </w:tcMar>
            <w:hideMark/>
          </w:tcPr>
          <w:p w14:paraId="33DA39A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Conveyor or transmission belts or belting, of vulcanised rubber</w:t>
            </w:r>
          </w:p>
          <w:p w14:paraId="55E333F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Transmission belts or belting</w:t>
            </w:r>
          </w:p>
          <w:p w14:paraId="084DFC6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Endless synchronous belts, of an outside circumference exceeding 60 cm but not exceeding 150 cm</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D7C0B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786D6A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8AFD4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 xml:space="preserve">4010360000 </w:t>
            </w:r>
          </w:p>
        </w:tc>
        <w:tc>
          <w:tcPr>
            <w:tcW w:w="3676" w:type="pct"/>
            <w:tcBorders>
              <w:top w:val="single" w:sz="4" w:space="0" w:color="A6A6A6"/>
              <w:bottom w:val="single" w:sz="4" w:space="0" w:color="A6A6A6"/>
            </w:tcBorders>
            <w:tcMar>
              <w:top w:w="0" w:type="dxa"/>
              <w:left w:w="113" w:type="dxa"/>
              <w:bottom w:w="0" w:type="dxa"/>
              <w:right w:w="113" w:type="dxa"/>
            </w:tcMar>
            <w:hideMark/>
          </w:tcPr>
          <w:p w14:paraId="0B22997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Conveyor or transmission belts or belting, of vulcanised rubber</w:t>
            </w:r>
          </w:p>
          <w:p w14:paraId="4966C89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Transmission belts or belting</w:t>
            </w:r>
          </w:p>
          <w:p w14:paraId="072B337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Endless synchronous belts, of an outside circumference exceeding 150 cm but not exceeding 198 cm</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61019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8A73DD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E55B2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4011300010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0BE6872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New pneumatic tyres, of rubber</w:t>
            </w:r>
            <w:r w:rsidRPr="00C269AA">
              <w:rPr>
                <w:rFonts w:eastAsia="Arial" w:cs="Arial"/>
                <w:color w:val="000000" w:themeColor="text1"/>
              </w:rPr>
              <w:br/>
              <w:t>Of a kind used on aircraft</w:t>
            </w:r>
            <w:r w:rsidRPr="00C269AA">
              <w:rPr>
                <w:rFonts w:eastAsia="Arial" w:cs="Arial"/>
                <w:color w:val="000000" w:themeColor="text1"/>
              </w:rPr>
              <w:br/>
              <w:t>For use on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DC1F3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BDF0CB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FCB41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4011700000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396367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New pneumatic tyres, of rubber</w:t>
            </w:r>
          </w:p>
          <w:p w14:paraId="34B45816" w14:textId="432BC9C3" w:rsidR="00D150DB" w:rsidRPr="00C269AA" w:rsidRDefault="00B612BB" w:rsidP="006E7422">
            <w:pPr>
              <w:pStyle w:val="NoSpacing"/>
              <w:rPr>
                <w:rFonts w:cs="Arial"/>
                <w:color w:val="000000" w:themeColor="text1"/>
              </w:rPr>
            </w:pPr>
            <w:r w:rsidRPr="00C269AA">
              <w:rPr>
                <w:rFonts w:eastAsia="Arial" w:cs="Arial"/>
                <w:color w:val="000000" w:themeColor="text1"/>
              </w:rPr>
              <w:t>Of a kind used on agricultural or forestry vehicles and machines</w:t>
            </w:r>
          </w:p>
          <w:p w14:paraId="05A40A34" w14:textId="4570EB6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12827F0" w14:textId="18044D1A"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C90DAC1" w14:textId="780EA12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2523A3" w14:textId="6448622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7D4FD75" w14:textId="47EA530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0C31C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E7D7E2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F8A04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4011800000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B289F2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New pneumatic tyres, of rubber</w:t>
            </w:r>
          </w:p>
          <w:p w14:paraId="506F58B7" w14:textId="01E80ED7" w:rsidR="00D150DB" w:rsidRPr="00C269AA" w:rsidRDefault="00B612BB" w:rsidP="006E7422">
            <w:pPr>
              <w:pStyle w:val="NoSpacing"/>
              <w:rPr>
                <w:rFonts w:cs="Arial"/>
                <w:color w:val="000000" w:themeColor="text1"/>
              </w:rPr>
            </w:pPr>
            <w:r w:rsidRPr="00C269AA">
              <w:rPr>
                <w:rFonts w:eastAsia="Arial" w:cs="Arial"/>
                <w:color w:val="000000" w:themeColor="text1"/>
              </w:rPr>
              <w:t>Of a kind used on construction, mining or industrial handling vehicles and machines</w:t>
            </w:r>
          </w:p>
          <w:p w14:paraId="5AAB3660" w14:textId="0380EE3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551EF2B" w14:textId="0440962C"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3512CD8" w14:textId="3CCDBAB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C324DC9" w14:textId="3B803F04"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0DEE066" w14:textId="41FE5C1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5394B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1E622D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5DB58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4011900000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909AC3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New pneumatic tyres, of rubber</w:t>
            </w:r>
          </w:p>
          <w:p w14:paraId="7320D8AD" w14:textId="3E8E0F25"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E255A1C" w14:textId="561EA2F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9FEC85B" w14:textId="705E8657"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E58F8EB" w14:textId="7554A2A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6520925" w14:textId="4AF1B66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43585A5" w14:textId="35EFEC2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54BD1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C301DB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D49BD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4012130010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3B6BE80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Retreaded or used pneumatic tyres of rubber; solid or cushion tyres, tyre treads and tyre flaps, of rubber</w:t>
            </w:r>
            <w:r w:rsidRPr="00C269AA">
              <w:rPr>
                <w:rFonts w:eastAsia="Arial" w:cs="Arial"/>
                <w:color w:val="000000" w:themeColor="text1"/>
              </w:rPr>
              <w:br/>
              <w:t>Retreaded tyres</w:t>
            </w:r>
            <w:r w:rsidRPr="00C269AA">
              <w:rPr>
                <w:rFonts w:eastAsia="Arial" w:cs="Arial"/>
                <w:color w:val="000000" w:themeColor="text1"/>
              </w:rPr>
              <w:br/>
              <w:t>Of a kind used on aircraft</w:t>
            </w:r>
            <w:r w:rsidRPr="00C269AA">
              <w:rPr>
                <w:rFonts w:eastAsia="Arial" w:cs="Arial"/>
                <w:color w:val="000000" w:themeColor="text1"/>
              </w:rPr>
              <w:br/>
              <w:t>For use on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B1AC6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B3ADFF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F20DE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4012190000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D0CA8A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Retreaded or used pneumatic tyres of rubber; solid or cushion tyres, tyre treads and tyre flaps, of rubber</w:t>
            </w:r>
          </w:p>
          <w:p w14:paraId="79AE8539" w14:textId="6AE7CB65" w:rsidR="00D150DB" w:rsidRPr="00C269AA" w:rsidRDefault="00B612BB" w:rsidP="006E7422">
            <w:pPr>
              <w:pStyle w:val="NoSpacing"/>
              <w:rPr>
                <w:rFonts w:cs="Arial"/>
                <w:color w:val="000000" w:themeColor="text1"/>
              </w:rPr>
            </w:pPr>
            <w:r w:rsidRPr="00C269AA">
              <w:rPr>
                <w:rFonts w:eastAsia="Arial" w:cs="Arial"/>
                <w:color w:val="000000" w:themeColor="text1"/>
              </w:rPr>
              <w:t>Retreaded tyres</w:t>
            </w:r>
          </w:p>
          <w:p w14:paraId="3739E042" w14:textId="60818F98"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25D03E4" w14:textId="0DCA6535"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56B1959" w14:textId="73353AB4"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8B824CD" w14:textId="21DF4C1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B68B286" w14:textId="0E766E24"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A95A7CF" w14:textId="706C0A81"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535D9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DFFFC9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B0078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4012200010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081EF58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Retreaded or used pneumatic tyres of rubber; solid or cushion tyres, tyre treads and tyre flaps, of rubber</w:t>
            </w:r>
            <w:r w:rsidRPr="00C269AA">
              <w:rPr>
                <w:rFonts w:eastAsia="Arial" w:cs="Arial"/>
                <w:color w:val="000000" w:themeColor="text1"/>
              </w:rPr>
              <w:br/>
              <w:t>Used pneumatic tyres</w:t>
            </w:r>
            <w:r w:rsidRPr="00C269AA">
              <w:rPr>
                <w:rFonts w:eastAsia="Arial" w:cs="Arial"/>
                <w:color w:val="000000" w:themeColor="text1"/>
              </w:rPr>
              <w:br/>
              <w:t>For use on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BF252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7E6A11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8AF18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4012200090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5D60570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Retreaded or used pneumatic tyres of rubber; solid or cushion tyres, tyre treads and tyre flaps, of rubber</w:t>
            </w:r>
          </w:p>
          <w:p w14:paraId="53F78DF8" w14:textId="5972C113" w:rsidR="00D150DB" w:rsidRPr="00C269AA" w:rsidRDefault="00B612BB" w:rsidP="006E7422">
            <w:pPr>
              <w:pStyle w:val="NoSpacing"/>
              <w:rPr>
                <w:rFonts w:cs="Arial"/>
                <w:color w:val="000000" w:themeColor="text1"/>
              </w:rPr>
            </w:pPr>
            <w:r w:rsidRPr="00C269AA">
              <w:rPr>
                <w:rFonts w:eastAsia="Arial" w:cs="Arial"/>
                <w:color w:val="000000" w:themeColor="text1"/>
              </w:rPr>
              <w:t>Used pneumatic tyres</w:t>
            </w:r>
          </w:p>
          <w:p w14:paraId="5B0E488C" w14:textId="656EB1E1"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E01FA73" w14:textId="7E6532DD"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CF1F494" w14:textId="6AD77F05"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940B3B3" w14:textId="7BDBF63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23A9D04" w14:textId="40827A4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DA664C5" w14:textId="6899897F"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74838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DB422F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BEE16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4012900000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6D9CB1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Retreaded or used pneumatic tyres of rubber; solid or cushion tyres, tyre treads and tyre flaps, of rubber</w:t>
            </w:r>
          </w:p>
          <w:p w14:paraId="7C5009D0" w14:textId="2265D896"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5956B12" w14:textId="50447B3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0396AC7" w14:textId="6E3823BA"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5C23AF1" w14:textId="7ABF979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5C2A0E" w14:textId="23279A5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5C65A9D" w14:textId="415868F3"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8F18B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C41D49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AE023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4013900000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89809C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Inner tubes, of rubber</w:t>
            </w:r>
          </w:p>
          <w:p w14:paraId="3BBC765B" w14:textId="3832AE70"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8155115" w14:textId="77BF035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4D46C2A" w14:textId="75F05BB3"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144689C9" w14:textId="20FAD14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20A7AD" w14:textId="513C206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CCD98E1" w14:textId="0AB420C8"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6E9B1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509075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86A1D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4014900000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BFC8DC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Hygienic or pharmaceutical articles (including teats), of vulcanised rubber other than hard rubber, with or without fittings of hard rubber</w:t>
            </w:r>
          </w:p>
          <w:p w14:paraId="02D7D3C1" w14:textId="0B5ABE28"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CE33907" w14:textId="3B5A5AD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40F97F1" w14:textId="145AECAE"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544AD3B" w14:textId="7F36802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B65826" w14:textId="68DEB00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C6067A0" w14:textId="421308C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7412F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5A04F2" w:rsidRPr="00C269AA" w14:paraId="6AA280D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5B47D17" w14:textId="18AABB94" w:rsidR="005A04F2" w:rsidRPr="00C269AA" w:rsidRDefault="001E6E5B" w:rsidP="006E7422">
            <w:pPr>
              <w:pStyle w:val="NoSpacing"/>
              <w:rPr>
                <w:rFonts w:eastAsia="Arial" w:cs="Arial"/>
                <w:color w:val="000000" w:themeColor="text1"/>
              </w:rPr>
            </w:pPr>
            <w:r w:rsidRPr="00C269AA">
              <w:rPr>
                <w:rFonts w:eastAsia="Arial" w:cs="Arial"/>
                <w:color w:val="000000" w:themeColor="text1"/>
              </w:rPr>
              <w:t>4015120000</w:t>
            </w:r>
          </w:p>
        </w:tc>
        <w:tc>
          <w:tcPr>
            <w:tcW w:w="3676" w:type="pct"/>
            <w:tcBorders>
              <w:top w:val="single" w:sz="4" w:space="0" w:color="A6A6A6"/>
              <w:bottom w:val="single" w:sz="4" w:space="0" w:color="A6A6A6"/>
            </w:tcBorders>
            <w:tcMar>
              <w:top w:w="0" w:type="dxa"/>
              <w:left w:w="113" w:type="dxa"/>
              <w:bottom w:w="0" w:type="dxa"/>
              <w:right w:w="113" w:type="dxa"/>
            </w:tcMar>
          </w:tcPr>
          <w:p w14:paraId="100089D5" w14:textId="77777777" w:rsidR="001E6E5B" w:rsidRPr="00C269AA" w:rsidRDefault="001E6E5B" w:rsidP="006E7422">
            <w:pPr>
              <w:pStyle w:val="NoSpacing"/>
              <w:rPr>
                <w:rFonts w:eastAsia="Arial" w:cs="Arial"/>
                <w:color w:val="000000" w:themeColor="text1"/>
              </w:rPr>
            </w:pPr>
            <w:r w:rsidRPr="00C269AA">
              <w:rPr>
                <w:rFonts w:eastAsia="Arial" w:cs="Arial"/>
                <w:color w:val="000000" w:themeColor="text1"/>
              </w:rPr>
              <w:t>Articles of apparel and clothing accessories (including gloves, mittens and mitts), for all purposes, of vulcanised rubber other than hard rubber</w:t>
            </w:r>
          </w:p>
          <w:p w14:paraId="7FB47682" w14:textId="77777777" w:rsidR="001E6E5B" w:rsidRPr="00C269AA" w:rsidRDefault="001E6E5B" w:rsidP="006E7422">
            <w:pPr>
              <w:pStyle w:val="NoSpacing"/>
              <w:rPr>
                <w:rFonts w:eastAsia="Arial" w:cs="Arial"/>
                <w:color w:val="000000" w:themeColor="text1"/>
              </w:rPr>
            </w:pPr>
            <w:r w:rsidRPr="00C269AA">
              <w:rPr>
                <w:rFonts w:eastAsia="Arial" w:cs="Arial"/>
                <w:color w:val="000000" w:themeColor="text1"/>
              </w:rPr>
              <w:t>Gloves, mittens and mitts</w:t>
            </w:r>
          </w:p>
          <w:p w14:paraId="49335A07" w14:textId="77777777" w:rsidR="001E6E5B" w:rsidRPr="00C269AA" w:rsidRDefault="001E6E5B" w:rsidP="006E7422">
            <w:pPr>
              <w:pStyle w:val="NoSpacing"/>
              <w:rPr>
                <w:rFonts w:eastAsia="Arial" w:cs="Arial"/>
                <w:color w:val="000000" w:themeColor="text1"/>
              </w:rPr>
            </w:pPr>
            <w:r w:rsidRPr="00C269AA">
              <w:rPr>
                <w:rFonts w:eastAsia="Arial" w:cs="Arial"/>
                <w:color w:val="000000" w:themeColor="text1"/>
              </w:rPr>
              <w:t>Of a kind used for medical, surgical, dental or veterinary purposes</w:t>
            </w:r>
          </w:p>
          <w:p w14:paraId="5211A1AC" w14:textId="77777777" w:rsidR="001E6E5B" w:rsidRPr="00C269AA" w:rsidRDefault="001E6E5B" w:rsidP="006E7422">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974293E" w14:textId="77777777" w:rsidR="001E6E5B" w:rsidRPr="00C269AA" w:rsidRDefault="001E6E5B" w:rsidP="006E7422">
            <w:pPr>
              <w:pStyle w:val="NoSpacing"/>
              <w:rPr>
                <w:rFonts w:eastAsia="Arial" w:cs="Arial"/>
                <w:color w:val="000000" w:themeColor="text1"/>
              </w:rPr>
            </w:pPr>
            <w:r w:rsidRPr="00C269AA">
              <w:rPr>
                <w:rFonts w:eastAsia="Arial" w:cs="Arial"/>
                <w:color w:val="000000" w:themeColor="text1"/>
              </w:rPr>
              <w:t>• for fitting to or equipping such ships, boats or other vessels;</w:t>
            </w:r>
          </w:p>
          <w:p w14:paraId="485ED643" w14:textId="77777777" w:rsidR="001E6E5B" w:rsidRPr="00C269AA" w:rsidRDefault="001E6E5B" w:rsidP="006E7422">
            <w:pPr>
              <w:pStyle w:val="NoSpacing"/>
              <w:rPr>
                <w:rFonts w:eastAsia="Arial"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94E9EA7" w14:textId="77777777" w:rsidR="001E6E5B" w:rsidRPr="00C269AA" w:rsidRDefault="001E6E5B" w:rsidP="006E7422">
            <w:pPr>
              <w:pStyle w:val="NoSpacing"/>
              <w:rPr>
                <w:rFonts w:eastAsia="Arial" w:cs="Arial"/>
                <w:color w:val="000000" w:themeColor="text1"/>
              </w:rPr>
            </w:pPr>
            <w:r w:rsidRPr="00C269AA">
              <w:rPr>
                <w:rFonts w:eastAsia="Arial" w:cs="Arial"/>
                <w:color w:val="000000" w:themeColor="text1"/>
              </w:rPr>
              <w:t>• for equipping the above platforms;</w:t>
            </w:r>
          </w:p>
          <w:p w14:paraId="082FCF6C" w14:textId="58297676" w:rsidR="005A04F2" w:rsidRPr="00C269AA" w:rsidRDefault="001E6E5B" w:rsidP="006E7422">
            <w:pPr>
              <w:pStyle w:val="NoSpacing"/>
              <w:rPr>
                <w:rFonts w:eastAsia="Arial"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D352393" w14:textId="6CCC8068" w:rsidR="005A04F2" w:rsidRPr="00C269AA" w:rsidRDefault="001707AE" w:rsidP="006E7422">
            <w:pPr>
              <w:pStyle w:val="NoSpacing"/>
              <w:rPr>
                <w:rFonts w:eastAsia="Arial" w:cs="Arial"/>
                <w:color w:val="000000" w:themeColor="text1"/>
              </w:rPr>
            </w:pPr>
            <w:r w:rsidRPr="00C269AA">
              <w:rPr>
                <w:rFonts w:eastAsia="Arial" w:cs="Arial"/>
                <w:color w:val="000000" w:themeColor="text1"/>
              </w:rPr>
              <w:t>0.0%</w:t>
            </w:r>
          </w:p>
        </w:tc>
      </w:tr>
      <w:tr w:rsidR="00940141" w:rsidRPr="00C269AA" w14:paraId="07AAB9D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6A89F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4015190000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03C876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Articles of apparel and clothing accessories (including gloves, mittens and mitts), for all purposes, of vulcanised rubber other than hard rubber</w:t>
            </w:r>
          </w:p>
          <w:p w14:paraId="4D2341C0" w14:textId="333DB23D" w:rsidR="00D150DB" w:rsidRPr="00C269AA" w:rsidRDefault="00B612BB" w:rsidP="006E7422">
            <w:pPr>
              <w:pStyle w:val="NoSpacing"/>
              <w:rPr>
                <w:rFonts w:cs="Arial"/>
                <w:color w:val="000000" w:themeColor="text1"/>
              </w:rPr>
            </w:pPr>
            <w:r w:rsidRPr="00C269AA">
              <w:rPr>
                <w:rFonts w:eastAsia="Arial" w:cs="Arial"/>
                <w:color w:val="000000" w:themeColor="text1"/>
              </w:rPr>
              <w:t>Gloves, mittens and mitts</w:t>
            </w:r>
          </w:p>
          <w:p w14:paraId="5C9E3997" w14:textId="62AAE1A6"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D1443B3" w14:textId="1605E5E6"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D760ECE" w14:textId="3446023A"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522DA70" w14:textId="653CC49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522E037" w14:textId="674E036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6007C8B" w14:textId="36E59BF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B69CD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62EAAF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A95F7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4015900000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BC09F6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Articles of apparel and clothing accessories (including gloves, mittens and mitts), for all purposes, of vulcanised rubber other than hard rubber</w:t>
            </w:r>
          </w:p>
          <w:p w14:paraId="57AF9186" w14:textId="60EBA05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56EA590" w14:textId="6F44A22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0D23DAA" w14:textId="370D35D7"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1C9446A7" w14:textId="10D74F3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67285E" w14:textId="2F06260E"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384903A" w14:textId="19EEA85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9DDCD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D03864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6133F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4016100010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5713AF6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articles of vulcanised rubber other than hard rubber</w:t>
            </w:r>
            <w:r w:rsidRPr="00C269AA">
              <w:rPr>
                <w:rFonts w:eastAsia="Arial" w:cs="Arial"/>
                <w:color w:val="000000" w:themeColor="text1"/>
              </w:rPr>
              <w:br/>
              <w:t>Of cellular rubber</w:t>
            </w:r>
            <w:r w:rsidRPr="00C269AA">
              <w:rPr>
                <w:rFonts w:eastAsia="Arial" w:cs="Arial"/>
                <w:color w:val="000000" w:themeColor="text1"/>
              </w:rPr>
              <w:br/>
              <w:t>For technical uses,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3DA58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5634CA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433D0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4016100090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D88998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articles of vulcanised rubber other than hard rubber</w:t>
            </w:r>
          </w:p>
          <w:p w14:paraId="2C765FB4" w14:textId="4A73A6DD" w:rsidR="00D150DB" w:rsidRPr="00C269AA" w:rsidRDefault="00B612BB" w:rsidP="006E7422">
            <w:pPr>
              <w:pStyle w:val="NoSpacing"/>
              <w:rPr>
                <w:rFonts w:cs="Arial"/>
                <w:color w:val="000000" w:themeColor="text1"/>
              </w:rPr>
            </w:pPr>
            <w:r w:rsidRPr="00C269AA">
              <w:rPr>
                <w:rFonts w:eastAsia="Arial" w:cs="Arial"/>
                <w:color w:val="000000" w:themeColor="text1"/>
              </w:rPr>
              <w:t>Of cellular rubber</w:t>
            </w:r>
          </w:p>
          <w:p w14:paraId="544254E1" w14:textId="509F8022"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FBF2970" w14:textId="7E1BAFDB"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3A55E2B" w14:textId="594A3A59"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A1A5F1A" w14:textId="219D8E9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0BF4D3A" w14:textId="3473858E"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6026950" w14:textId="4ED75E7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8EE13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F9B680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7F9F5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4016910000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40FD6A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articles of vulcanised rubber other than hard rubber</w:t>
            </w:r>
          </w:p>
          <w:p w14:paraId="5EAB3BB4" w14:textId="51D5440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A1E6392" w14:textId="12038899" w:rsidR="00D150DB" w:rsidRPr="00C269AA" w:rsidRDefault="00B612BB" w:rsidP="006E7422">
            <w:pPr>
              <w:pStyle w:val="NoSpacing"/>
              <w:rPr>
                <w:rFonts w:cs="Arial"/>
                <w:color w:val="000000" w:themeColor="text1"/>
              </w:rPr>
            </w:pPr>
            <w:r w:rsidRPr="00C269AA">
              <w:rPr>
                <w:rFonts w:eastAsia="Arial" w:cs="Arial"/>
                <w:color w:val="000000" w:themeColor="text1"/>
              </w:rPr>
              <w:t>Floor coverings and mats</w:t>
            </w:r>
          </w:p>
          <w:p w14:paraId="2ADEC98F" w14:textId="4BB06B00"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FE72D8B" w14:textId="0440AA20"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2CB08FC" w14:textId="3750F3A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2247D11" w14:textId="37A0D68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CDEE6FE" w14:textId="305349CB"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5074B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E5F6B2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F2A7A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4016930010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731602F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articles of vulcanised rubber other than hard rubber</w:t>
            </w:r>
            <w:r w:rsidRPr="00C269AA">
              <w:rPr>
                <w:rFonts w:eastAsia="Arial" w:cs="Arial"/>
                <w:color w:val="000000" w:themeColor="text1"/>
              </w:rPr>
              <w:br/>
              <w:t>Other</w:t>
            </w:r>
            <w:r w:rsidRPr="00C269AA">
              <w:rPr>
                <w:rFonts w:eastAsia="Arial" w:cs="Arial"/>
                <w:color w:val="000000" w:themeColor="text1"/>
              </w:rPr>
              <w:br/>
              <w:t>Gaskets, washers and other seals</w:t>
            </w:r>
            <w:r w:rsidRPr="00C269AA">
              <w:rPr>
                <w:rFonts w:eastAsia="Arial" w:cs="Arial"/>
                <w:color w:val="000000" w:themeColor="text1"/>
              </w:rPr>
              <w:br/>
              <w:t>For technical uses,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7D778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736A08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9EB3B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4016930090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5C60AF8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articles of vulcanised rubber other than hard rubber</w:t>
            </w:r>
          </w:p>
          <w:p w14:paraId="043A64D3" w14:textId="7D9F8EEA"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F3AAE85" w14:textId="2C9C0CCE" w:rsidR="00D150DB" w:rsidRPr="00C269AA" w:rsidRDefault="00B612BB" w:rsidP="006E7422">
            <w:pPr>
              <w:pStyle w:val="NoSpacing"/>
              <w:rPr>
                <w:rFonts w:cs="Arial"/>
                <w:color w:val="000000" w:themeColor="text1"/>
              </w:rPr>
            </w:pPr>
            <w:r w:rsidRPr="00C269AA">
              <w:rPr>
                <w:rFonts w:eastAsia="Arial" w:cs="Arial"/>
                <w:color w:val="000000" w:themeColor="text1"/>
              </w:rPr>
              <w:t>Gaskets, washers and other seals</w:t>
            </w:r>
          </w:p>
          <w:p w14:paraId="1946032E" w14:textId="6D3AA70F"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DF4AD8A" w14:textId="73BD4030"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EB258F5" w14:textId="3E5453D2"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B0B6FF8" w14:textId="442065C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0D34314" w14:textId="29EE1A0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3C122C5" w14:textId="2E694CFF"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5FA48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C33CD4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B9800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4016940000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871B20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articles of vulcanised rubber other than hard rubber</w:t>
            </w:r>
          </w:p>
          <w:p w14:paraId="6CC8CCBA" w14:textId="7E27D49F"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E62EF42" w14:textId="25F96B30" w:rsidR="00D150DB" w:rsidRPr="00C269AA" w:rsidRDefault="00B612BB" w:rsidP="006E7422">
            <w:pPr>
              <w:pStyle w:val="NoSpacing"/>
              <w:rPr>
                <w:rFonts w:cs="Arial"/>
                <w:color w:val="000000" w:themeColor="text1"/>
              </w:rPr>
            </w:pPr>
            <w:r w:rsidRPr="00C269AA">
              <w:rPr>
                <w:rFonts w:eastAsia="Arial" w:cs="Arial"/>
                <w:color w:val="000000" w:themeColor="text1"/>
              </w:rPr>
              <w:t>Boat or dock fenders, whether or not inflatable</w:t>
            </w:r>
          </w:p>
          <w:p w14:paraId="6481A232" w14:textId="5C8831E2"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C3855AB" w14:textId="1F49767F"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83B6479" w14:textId="7B2285C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98A709E" w14:textId="7673ECC0"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F0F1E35" w14:textId="584E7583"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06DC0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8592D8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57541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4016950000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340F54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articles of vulcanised rubber other than hard rubber</w:t>
            </w:r>
          </w:p>
          <w:p w14:paraId="6E0D99CC" w14:textId="5914C06F"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AD2297D" w14:textId="6C91CB1B" w:rsidR="00D150DB" w:rsidRPr="00C269AA" w:rsidRDefault="00B612BB" w:rsidP="006E7422">
            <w:pPr>
              <w:pStyle w:val="NoSpacing"/>
              <w:rPr>
                <w:rFonts w:cs="Arial"/>
                <w:color w:val="000000" w:themeColor="text1"/>
              </w:rPr>
            </w:pPr>
            <w:r w:rsidRPr="00C269AA">
              <w:rPr>
                <w:rFonts w:eastAsia="Arial" w:cs="Arial"/>
                <w:color w:val="000000" w:themeColor="text1"/>
              </w:rPr>
              <w:t>Other inflatable articles</w:t>
            </w:r>
          </w:p>
          <w:p w14:paraId="0B8E6D11" w14:textId="2C3285F1"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1FAD1AE" w14:textId="01C8D2C1"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E4AFC5E" w14:textId="54FF14D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C07B3D" w14:textId="58CFEF79"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C44ABE0" w14:textId="3C22CD99"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828C9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BB4652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33E99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4016999100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293ED3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articles of vulcanised rubber other than hard rubber</w:t>
            </w:r>
          </w:p>
          <w:p w14:paraId="70011247" w14:textId="0C27591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42714D1" w14:textId="3029AD44"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A568CD7" w14:textId="5C917702"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565D1C6" w14:textId="2445FDF2" w:rsidR="00D150DB" w:rsidRPr="00C269AA" w:rsidRDefault="00B612BB" w:rsidP="006E7422">
            <w:pPr>
              <w:pStyle w:val="NoSpacing"/>
              <w:rPr>
                <w:rFonts w:cs="Arial"/>
                <w:color w:val="000000" w:themeColor="text1"/>
              </w:rPr>
            </w:pPr>
            <w:r w:rsidRPr="00C269AA">
              <w:rPr>
                <w:rFonts w:eastAsia="Arial" w:cs="Arial"/>
                <w:color w:val="000000" w:themeColor="text1"/>
              </w:rPr>
              <w:t>Rubber-to-metal bonded parts</w:t>
            </w:r>
          </w:p>
          <w:p w14:paraId="2E2D5F37" w14:textId="1E363BDA"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DAA82FF" w14:textId="58658DDF"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1702516" w14:textId="24EAF39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4B9C87" w14:textId="648EFF54"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DC0B13A" w14:textId="5CE62AC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5BAAC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1D69E0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9A15A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4016999110</w:t>
            </w:r>
          </w:p>
        </w:tc>
        <w:tc>
          <w:tcPr>
            <w:tcW w:w="3676" w:type="pct"/>
            <w:tcBorders>
              <w:top w:val="single" w:sz="4" w:space="0" w:color="A6A6A6"/>
              <w:bottom w:val="single" w:sz="4" w:space="0" w:color="A6A6A6"/>
            </w:tcBorders>
            <w:tcMar>
              <w:top w:w="0" w:type="dxa"/>
              <w:left w:w="113" w:type="dxa"/>
              <w:bottom w:w="0" w:type="dxa"/>
              <w:right w:w="113" w:type="dxa"/>
            </w:tcMar>
            <w:hideMark/>
          </w:tcPr>
          <w:p w14:paraId="3C3CE11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articles of vulcanised rubber other than hard rubber</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Rubber-to-metal bonded parts</w:t>
            </w:r>
            <w:r w:rsidRPr="00C269AA">
              <w:rPr>
                <w:rFonts w:eastAsia="Arial" w:cs="Arial"/>
                <w:color w:val="000000" w:themeColor="text1"/>
              </w:rPr>
              <w:br/>
              <w:t>For technical uses,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93DEC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953AD2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79910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4016999710</w:t>
            </w:r>
          </w:p>
        </w:tc>
        <w:tc>
          <w:tcPr>
            <w:tcW w:w="3676" w:type="pct"/>
            <w:tcBorders>
              <w:top w:val="single" w:sz="4" w:space="0" w:color="A6A6A6"/>
              <w:bottom w:val="single" w:sz="4" w:space="0" w:color="A6A6A6"/>
            </w:tcBorders>
            <w:tcMar>
              <w:top w:w="0" w:type="dxa"/>
              <w:left w:w="113" w:type="dxa"/>
              <w:bottom w:w="0" w:type="dxa"/>
              <w:right w:w="113" w:type="dxa"/>
            </w:tcMar>
            <w:hideMark/>
          </w:tcPr>
          <w:p w14:paraId="3FBD26E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articles of vulcanised rubber other than hard rubber</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For technical uses,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89A38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3764A0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2606E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4016999730</w:t>
            </w:r>
          </w:p>
        </w:tc>
        <w:tc>
          <w:tcPr>
            <w:tcW w:w="3676" w:type="pct"/>
            <w:tcBorders>
              <w:top w:val="single" w:sz="4" w:space="0" w:color="A6A6A6"/>
              <w:bottom w:val="single" w:sz="4" w:space="0" w:color="A6A6A6"/>
            </w:tcBorders>
            <w:tcMar>
              <w:top w:w="0" w:type="dxa"/>
              <w:left w:w="113" w:type="dxa"/>
              <w:bottom w:w="0" w:type="dxa"/>
              <w:right w:w="113" w:type="dxa"/>
            </w:tcMar>
            <w:hideMark/>
          </w:tcPr>
          <w:p w14:paraId="3FE3E16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articles of vulcanised rubber other than hard rubber</w:t>
            </w:r>
          </w:p>
          <w:p w14:paraId="244AEE35" w14:textId="538F75A5"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9A12D29" w14:textId="2C2BE410"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74E69CA" w14:textId="41A126B0"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63D59CD" w14:textId="3E5E177D"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AAAEB22" w14:textId="5E560F6B" w:rsidR="00D150DB" w:rsidRPr="00C269AA" w:rsidRDefault="00B612BB" w:rsidP="006E7422">
            <w:pPr>
              <w:pStyle w:val="NoSpacing"/>
              <w:rPr>
                <w:rFonts w:cs="Arial"/>
                <w:color w:val="000000" w:themeColor="text1"/>
              </w:rPr>
            </w:pPr>
            <w:r w:rsidRPr="00C269AA">
              <w:rPr>
                <w:rFonts w:eastAsia="Arial" w:cs="Arial"/>
                <w:color w:val="000000" w:themeColor="text1"/>
              </w:rPr>
              <w:t>Tyre moulding bladder</w:t>
            </w:r>
          </w:p>
          <w:p w14:paraId="4A0B5323" w14:textId="18BB8CEF"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F81531D" w14:textId="6E1A6C70"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F5E3A82" w14:textId="0B0A450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CF73ED5" w14:textId="2407CA62"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4322E4C" w14:textId="59EBD01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26E6F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664E5F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03856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4016999790</w:t>
            </w:r>
          </w:p>
        </w:tc>
        <w:tc>
          <w:tcPr>
            <w:tcW w:w="3676" w:type="pct"/>
            <w:tcBorders>
              <w:top w:val="single" w:sz="4" w:space="0" w:color="A6A6A6"/>
              <w:bottom w:val="single" w:sz="4" w:space="0" w:color="A6A6A6"/>
            </w:tcBorders>
            <w:tcMar>
              <w:top w:w="0" w:type="dxa"/>
              <w:left w:w="113" w:type="dxa"/>
              <w:bottom w:w="0" w:type="dxa"/>
              <w:right w:w="113" w:type="dxa"/>
            </w:tcMar>
            <w:hideMark/>
          </w:tcPr>
          <w:p w14:paraId="2E2282F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articles of vulcanised rubber other than hard rubber</w:t>
            </w:r>
          </w:p>
          <w:p w14:paraId="7D07D609" w14:textId="269A61C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0AB04F7" w14:textId="7559F994"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BEA4E93" w14:textId="0BA5C3F9"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6D524E2" w14:textId="5D2748A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9F4D6E1" w14:textId="715BCF2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0E45B57" w14:textId="06BEE6B3"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390FE22" w14:textId="64A5049E"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C723CE9" w14:textId="469AEEE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5979953" w14:textId="40CCDB8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3E1E776" w14:textId="0E0DC2C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79595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26FBBB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D66D9F" w14:textId="48632EF9" w:rsidR="00D150DB" w:rsidRPr="00C269AA" w:rsidRDefault="00B612BB" w:rsidP="006E7422">
            <w:pPr>
              <w:pStyle w:val="NoSpacing"/>
              <w:rPr>
                <w:rFonts w:cs="Arial"/>
                <w:color w:val="000000" w:themeColor="text1"/>
              </w:rPr>
            </w:pPr>
            <w:r w:rsidRPr="00C269AA">
              <w:rPr>
                <w:rFonts w:eastAsia="Arial" w:cs="Arial"/>
                <w:color w:val="000000" w:themeColor="text1"/>
              </w:rPr>
              <w:t>4017</w:t>
            </w:r>
          </w:p>
        </w:tc>
        <w:tc>
          <w:tcPr>
            <w:tcW w:w="3676" w:type="pct"/>
            <w:tcBorders>
              <w:top w:val="single" w:sz="4" w:space="0" w:color="A6A6A6"/>
              <w:bottom w:val="single" w:sz="4" w:space="0" w:color="A6A6A6"/>
            </w:tcBorders>
            <w:tcMar>
              <w:top w:w="0" w:type="dxa"/>
              <w:left w:w="113" w:type="dxa"/>
              <w:bottom w:w="0" w:type="dxa"/>
              <w:right w:w="113" w:type="dxa"/>
            </w:tcMar>
            <w:hideMark/>
          </w:tcPr>
          <w:p w14:paraId="78385E8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Hard rubber (for example, ebonite) in all forms, including waste and scrap; articles of hard rubber</w:t>
            </w:r>
          </w:p>
          <w:p w14:paraId="258E4A84" w14:textId="6C91C60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ECD60B9" w14:textId="36670A6E"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80490F2" w14:textId="4D660BE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239516E" w14:textId="205B64A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BF5C7AB" w14:textId="4153B9E4"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F9DBB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bl>
    <w:p w14:paraId="66AA4A6C" w14:textId="77777777" w:rsidR="00814790" w:rsidRDefault="00814790" w:rsidP="00814790">
      <w:pPr>
        <w:pStyle w:val="NoSpacing"/>
        <w:rPr>
          <w:rFonts w:eastAsia="Arial"/>
        </w:rPr>
      </w:pPr>
    </w:p>
    <w:p w14:paraId="0A597962" w14:textId="77777777" w:rsidR="00814790" w:rsidRDefault="00814790" w:rsidP="00814790">
      <w:pPr>
        <w:pStyle w:val="NoSpacing"/>
        <w:rPr>
          <w:rFonts w:eastAsia="Arial"/>
        </w:rPr>
      </w:pPr>
    </w:p>
    <w:p w14:paraId="42CB9F82" w14:textId="77777777" w:rsidR="00814790" w:rsidRDefault="00814790" w:rsidP="00814790">
      <w:pPr>
        <w:pStyle w:val="NoSpacing"/>
        <w:rPr>
          <w:rFonts w:eastAsia="Arial"/>
        </w:rPr>
      </w:pPr>
    </w:p>
    <w:p w14:paraId="2C0ABAB1" w14:textId="77777777" w:rsidR="00814790" w:rsidRDefault="00814790" w:rsidP="00814790">
      <w:pPr>
        <w:pStyle w:val="NoSpacing"/>
        <w:rPr>
          <w:rFonts w:eastAsia="Arial"/>
        </w:rPr>
      </w:pPr>
    </w:p>
    <w:p w14:paraId="1316C684" w14:textId="77777777" w:rsidR="00814790" w:rsidRDefault="00814790" w:rsidP="00814790">
      <w:pPr>
        <w:pStyle w:val="NoSpacing"/>
        <w:rPr>
          <w:rFonts w:eastAsia="Arial"/>
        </w:rPr>
      </w:pPr>
    </w:p>
    <w:p w14:paraId="51469B18" w14:textId="77777777" w:rsidR="00814790" w:rsidRDefault="00814790" w:rsidP="00814790">
      <w:pPr>
        <w:pStyle w:val="NoSpacing"/>
        <w:rPr>
          <w:rFonts w:eastAsia="Arial"/>
        </w:rPr>
      </w:pPr>
    </w:p>
    <w:p w14:paraId="4A39C4AB" w14:textId="77777777" w:rsidR="00814790" w:rsidRDefault="00814790" w:rsidP="00814790">
      <w:pPr>
        <w:pStyle w:val="NoSpacing"/>
        <w:rPr>
          <w:rFonts w:eastAsia="Arial"/>
        </w:rPr>
      </w:pPr>
    </w:p>
    <w:p w14:paraId="657E95BC" w14:textId="77777777" w:rsidR="00814790" w:rsidRDefault="00814790" w:rsidP="00814790">
      <w:pPr>
        <w:pStyle w:val="NoSpacing"/>
        <w:rPr>
          <w:rFonts w:eastAsia="Arial"/>
        </w:rPr>
      </w:pPr>
    </w:p>
    <w:p w14:paraId="23818EF0" w14:textId="40826D5C"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41 : Raw Hides and Skins (Other Than Furskins) and Leather</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13F301F7"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C5541CA" w14:textId="77777777" w:rsidR="00D150DB" w:rsidRPr="00C269AA" w:rsidRDefault="00B612BB" w:rsidP="006E7422">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2DC9A97E" w14:textId="77777777" w:rsidR="00D150DB" w:rsidRPr="00C269AA" w:rsidRDefault="00B612BB" w:rsidP="006E7422">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C7808B6" w14:textId="77777777" w:rsidR="00D150DB" w:rsidRPr="00C269AA" w:rsidRDefault="00B612BB" w:rsidP="006E7422">
            <w:pPr>
              <w:pStyle w:val="NoSpacing"/>
              <w:rPr>
                <w:rFonts w:cs="Arial"/>
              </w:rPr>
            </w:pPr>
            <w:r w:rsidRPr="00C269AA">
              <w:rPr>
                <w:rFonts w:eastAsia="Arial" w:cs="Arial"/>
              </w:rPr>
              <w:t>Duty expression</w:t>
            </w:r>
          </w:p>
        </w:tc>
      </w:tr>
      <w:tr w:rsidR="00940141" w:rsidRPr="00C269AA" w14:paraId="5B2E97D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9F1E05" w14:textId="200DECBD" w:rsidR="00D150DB" w:rsidRPr="00C269AA" w:rsidRDefault="00B612BB" w:rsidP="006E7422">
            <w:pPr>
              <w:pStyle w:val="NoSpacing"/>
              <w:rPr>
                <w:rFonts w:cs="Arial"/>
                <w:color w:val="000000" w:themeColor="text1"/>
              </w:rPr>
            </w:pPr>
            <w:r w:rsidRPr="00C269AA">
              <w:rPr>
                <w:rFonts w:eastAsia="Arial" w:cs="Arial"/>
                <w:color w:val="000000" w:themeColor="text1"/>
              </w:rPr>
              <w:t>4101</w:t>
            </w:r>
          </w:p>
        </w:tc>
        <w:tc>
          <w:tcPr>
            <w:tcW w:w="3676" w:type="pct"/>
            <w:tcBorders>
              <w:top w:val="single" w:sz="4" w:space="0" w:color="A6A6A6"/>
              <w:bottom w:val="single" w:sz="4" w:space="0" w:color="A6A6A6"/>
            </w:tcBorders>
            <w:tcMar>
              <w:top w:w="0" w:type="dxa"/>
              <w:left w:w="113" w:type="dxa"/>
              <w:bottom w:w="0" w:type="dxa"/>
              <w:right w:w="113" w:type="dxa"/>
            </w:tcMar>
            <w:hideMark/>
          </w:tcPr>
          <w:p w14:paraId="2F4F95F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Raw hides and skins of bovine (including buffalo) or equine animals (fresh, or salted, dried, limed, pickled or otherwise preserved, but not tanned, parchment-dressed or further prepared), whether or not dehaired or split</w:t>
            </w:r>
          </w:p>
          <w:p w14:paraId="1B39BB3E" w14:textId="2148CE1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0D0F312" w14:textId="0A8CF542"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B09C032" w14:textId="70E3DB8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1F2306" w14:textId="1042D8BC"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58F3D06" w14:textId="551D69D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24F09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8507FA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82E0EE" w14:textId="513FBFD0" w:rsidR="00D150DB" w:rsidRPr="00C269AA" w:rsidRDefault="00B612BB" w:rsidP="006E7422">
            <w:pPr>
              <w:pStyle w:val="NoSpacing"/>
              <w:rPr>
                <w:rFonts w:cs="Arial"/>
                <w:color w:val="000000" w:themeColor="text1"/>
              </w:rPr>
            </w:pPr>
            <w:r w:rsidRPr="00C269AA">
              <w:rPr>
                <w:rFonts w:eastAsia="Arial" w:cs="Arial"/>
                <w:color w:val="000000" w:themeColor="text1"/>
              </w:rPr>
              <w:t>4102</w:t>
            </w:r>
          </w:p>
        </w:tc>
        <w:tc>
          <w:tcPr>
            <w:tcW w:w="3676" w:type="pct"/>
            <w:tcBorders>
              <w:top w:val="single" w:sz="4" w:space="0" w:color="A6A6A6"/>
              <w:bottom w:val="single" w:sz="4" w:space="0" w:color="A6A6A6"/>
            </w:tcBorders>
            <w:tcMar>
              <w:top w:w="0" w:type="dxa"/>
              <w:left w:w="113" w:type="dxa"/>
              <w:bottom w:w="0" w:type="dxa"/>
              <w:right w:w="113" w:type="dxa"/>
            </w:tcMar>
            <w:hideMark/>
          </w:tcPr>
          <w:p w14:paraId="28FBC03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Raw skins of sheep or lambs (fresh, or salted, dried, limed, pickled or otherwise preserved, but not tanned, parchment-dressed or further prepared), whether or not with wool on or split, other than those excluded by note 1(c) to this chapter</w:t>
            </w:r>
          </w:p>
          <w:p w14:paraId="5D08ADFA" w14:textId="0D01365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1074708" w14:textId="70FFAF2C"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F3CD75E" w14:textId="385DCB5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1F2CB4" w14:textId="5084136E"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302E376" w14:textId="67FDFA5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DCF93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89E5BF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3EF681" w14:textId="15AE6E66" w:rsidR="00D150DB" w:rsidRPr="00C269AA" w:rsidRDefault="00B612BB" w:rsidP="006E7422">
            <w:pPr>
              <w:pStyle w:val="NoSpacing"/>
              <w:rPr>
                <w:rFonts w:cs="Arial"/>
                <w:color w:val="000000" w:themeColor="text1"/>
              </w:rPr>
            </w:pPr>
            <w:r w:rsidRPr="00C269AA">
              <w:rPr>
                <w:rFonts w:eastAsia="Arial" w:cs="Arial"/>
                <w:color w:val="000000" w:themeColor="text1"/>
              </w:rPr>
              <w:t>4103</w:t>
            </w:r>
          </w:p>
        </w:tc>
        <w:tc>
          <w:tcPr>
            <w:tcW w:w="3676" w:type="pct"/>
            <w:tcBorders>
              <w:top w:val="single" w:sz="4" w:space="0" w:color="A6A6A6"/>
              <w:bottom w:val="single" w:sz="4" w:space="0" w:color="A6A6A6"/>
            </w:tcBorders>
            <w:tcMar>
              <w:top w:w="0" w:type="dxa"/>
              <w:left w:w="113" w:type="dxa"/>
              <w:bottom w:w="0" w:type="dxa"/>
              <w:right w:w="113" w:type="dxa"/>
            </w:tcMar>
            <w:hideMark/>
          </w:tcPr>
          <w:p w14:paraId="7183607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raw hides and skins (fresh, or salted, dried, limed, pickled or otherwise preserved, but not tanned, parchment-dressed or further prepared), whether or not dehaired or split, other than those excluded by note 1(b) or 1(c) to this chapter</w:t>
            </w:r>
          </w:p>
          <w:p w14:paraId="5819B35D" w14:textId="4710665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D02DEB5" w14:textId="6673B0AB"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226C37C" w14:textId="6744053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4263E18" w14:textId="346AEA52"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A28F497" w14:textId="0B4F377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3BFE7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F50147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E3A33A5" w14:textId="5FCDFEBE" w:rsidR="00D150DB" w:rsidRPr="00C269AA" w:rsidRDefault="00B612BB" w:rsidP="006E7422">
            <w:pPr>
              <w:pStyle w:val="NoSpacing"/>
              <w:rPr>
                <w:rFonts w:cs="Arial"/>
                <w:color w:val="000000" w:themeColor="text1"/>
              </w:rPr>
            </w:pPr>
            <w:r w:rsidRPr="00C269AA">
              <w:rPr>
                <w:rFonts w:eastAsia="Arial" w:cs="Arial"/>
                <w:color w:val="000000" w:themeColor="text1"/>
              </w:rPr>
              <w:t>4104</w:t>
            </w:r>
          </w:p>
        </w:tc>
        <w:tc>
          <w:tcPr>
            <w:tcW w:w="3676" w:type="pct"/>
            <w:tcBorders>
              <w:top w:val="single" w:sz="4" w:space="0" w:color="A6A6A6"/>
              <w:bottom w:val="single" w:sz="4" w:space="0" w:color="A6A6A6"/>
            </w:tcBorders>
            <w:tcMar>
              <w:top w:w="0" w:type="dxa"/>
              <w:left w:w="113" w:type="dxa"/>
              <w:bottom w:w="0" w:type="dxa"/>
              <w:right w:w="113" w:type="dxa"/>
            </w:tcMar>
            <w:hideMark/>
          </w:tcPr>
          <w:p w14:paraId="49DC2DF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Tanned or crust hides and skins of bovine (including buffalo) or equine animals, without hair on, whether or not split, but not further prepared</w:t>
            </w:r>
          </w:p>
          <w:p w14:paraId="1EDC1B4C" w14:textId="4CABF7E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D0FFFC8" w14:textId="590EE6B8"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9D49F4E" w14:textId="3EA8BB2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CF052B9" w14:textId="59BC73B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AA23F73" w14:textId="041A2DE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68FA1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8E8802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2EACBE" w14:textId="7CB2A7FF" w:rsidR="00D150DB" w:rsidRPr="00C269AA" w:rsidRDefault="00B612BB" w:rsidP="006E7422">
            <w:pPr>
              <w:pStyle w:val="NoSpacing"/>
              <w:rPr>
                <w:rFonts w:cs="Arial"/>
                <w:color w:val="000000" w:themeColor="text1"/>
              </w:rPr>
            </w:pPr>
            <w:r w:rsidRPr="00C269AA">
              <w:rPr>
                <w:rFonts w:eastAsia="Arial" w:cs="Arial"/>
                <w:color w:val="000000" w:themeColor="text1"/>
              </w:rPr>
              <w:t>4105</w:t>
            </w:r>
          </w:p>
        </w:tc>
        <w:tc>
          <w:tcPr>
            <w:tcW w:w="3676" w:type="pct"/>
            <w:tcBorders>
              <w:top w:val="single" w:sz="4" w:space="0" w:color="A6A6A6"/>
              <w:bottom w:val="single" w:sz="4" w:space="0" w:color="A6A6A6"/>
            </w:tcBorders>
            <w:tcMar>
              <w:top w:w="0" w:type="dxa"/>
              <w:left w:w="113" w:type="dxa"/>
              <w:bottom w:w="0" w:type="dxa"/>
              <w:right w:w="113" w:type="dxa"/>
            </w:tcMar>
            <w:hideMark/>
          </w:tcPr>
          <w:p w14:paraId="6FA5CAB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Tanned or crust skins of sheep or lambs, without wool on, whether or not split, but not further prepared</w:t>
            </w:r>
          </w:p>
          <w:p w14:paraId="465FAD12" w14:textId="5BDE774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F7F617B" w14:textId="7EF1A228"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4CB92A3" w14:textId="30F650B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C540B9" w14:textId="547AA5C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A50B3F4" w14:textId="121B1782"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145AB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1140CD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89F2DF" w14:textId="6CE3CDD5" w:rsidR="00D150DB" w:rsidRPr="00C269AA" w:rsidRDefault="00B612BB" w:rsidP="006E7422">
            <w:pPr>
              <w:pStyle w:val="NoSpacing"/>
              <w:rPr>
                <w:rFonts w:cs="Arial"/>
                <w:color w:val="000000" w:themeColor="text1"/>
              </w:rPr>
            </w:pPr>
            <w:r w:rsidRPr="00C269AA">
              <w:rPr>
                <w:rFonts w:eastAsia="Arial" w:cs="Arial"/>
                <w:color w:val="000000" w:themeColor="text1"/>
              </w:rPr>
              <w:t>4106</w:t>
            </w:r>
          </w:p>
        </w:tc>
        <w:tc>
          <w:tcPr>
            <w:tcW w:w="3676" w:type="pct"/>
            <w:tcBorders>
              <w:top w:val="single" w:sz="4" w:space="0" w:color="A6A6A6"/>
              <w:bottom w:val="single" w:sz="4" w:space="0" w:color="A6A6A6"/>
            </w:tcBorders>
            <w:tcMar>
              <w:top w:w="0" w:type="dxa"/>
              <w:left w:w="113" w:type="dxa"/>
              <w:bottom w:w="0" w:type="dxa"/>
              <w:right w:w="113" w:type="dxa"/>
            </w:tcMar>
            <w:hideMark/>
          </w:tcPr>
          <w:p w14:paraId="19373B8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Tanned or crust hides and skins of other animals, without wool or hair on, whether or not split, but not further prepared</w:t>
            </w:r>
          </w:p>
          <w:p w14:paraId="76F2FD02" w14:textId="1FAF553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2E12F8F" w14:textId="317CF164"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3EA6846" w14:textId="74CBA64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2AF31C8" w14:textId="5DA9930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6156BF3" w14:textId="1BFB1AE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DAF5C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EE7096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3C7DE0" w14:textId="7A5C494E" w:rsidR="00D150DB" w:rsidRPr="00C269AA" w:rsidRDefault="00B612BB" w:rsidP="006E7422">
            <w:pPr>
              <w:pStyle w:val="NoSpacing"/>
              <w:rPr>
                <w:rFonts w:cs="Arial"/>
                <w:color w:val="000000" w:themeColor="text1"/>
              </w:rPr>
            </w:pPr>
            <w:r w:rsidRPr="00C269AA">
              <w:rPr>
                <w:rFonts w:eastAsia="Arial" w:cs="Arial"/>
                <w:color w:val="000000" w:themeColor="text1"/>
              </w:rPr>
              <w:t>4107</w:t>
            </w:r>
          </w:p>
        </w:tc>
        <w:tc>
          <w:tcPr>
            <w:tcW w:w="3676" w:type="pct"/>
            <w:tcBorders>
              <w:top w:val="single" w:sz="4" w:space="0" w:color="A6A6A6"/>
              <w:bottom w:val="single" w:sz="4" w:space="0" w:color="A6A6A6"/>
            </w:tcBorders>
            <w:tcMar>
              <w:top w:w="0" w:type="dxa"/>
              <w:left w:w="113" w:type="dxa"/>
              <w:bottom w:w="0" w:type="dxa"/>
              <w:right w:w="113" w:type="dxa"/>
            </w:tcMar>
            <w:hideMark/>
          </w:tcPr>
          <w:p w14:paraId="60B5CCF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Leather further prepared after tanning or crusting, including parchment-dressed leather, of bovine (including buffalo) or equine animals, without hair on, whether or not split, other than leather of heading 4114</w:t>
            </w:r>
          </w:p>
          <w:p w14:paraId="39844033" w14:textId="5744A16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19FA7AA" w14:textId="79F80876"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4EFF503" w14:textId="7E744D8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49715D0" w14:textId="6D558AD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32C7600" w14:textId="69FB3B1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B7A2A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163624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5F90A0" w14:textId="417528F3" w:rsidR="00D150DB" w:rsidRPr="00C269AA" w:rsidRDefault="00B612BB" w:rsidP="006E7422">
            <w:pPr>
              <w:pStyle w:val="NoSpacing"/>
              <w:rPr>
                <w:rFonts w:cs="Arial"/>
                <w:color w:val="000000" w:themeColor="text1"/>
              </w:rPr>
            </w:pPr>
            <w:r w:rsidRPr="00C269AA">
              <w:rPr>
                <w:rFonts w:eastAsia="Arial" w:cs="Arial"/>
                <w:color w:val="000000" w:themeColor="text1"/>
              </w:rPr>
              <w:t>4112</w:t>
            </w:r>
          </w:p>
        </w:tc>
        <w:tc>
          <w:tcPr>
            <w:tcW w:w="3676" w:type="pct"/>
            <w:tcBorders>
              <w:top w:val="single" w:sz="4" w:space="0" w:color="A6A6A6"/>
              <w:bottom w:val="single" w:sz="4" w:space="0" w:color="A6A6A6"/>
            </w:tcBorders>
            <w:tcMar>
              <w:top w:w="0" w:type="dxa"/>
              <w:left w:w="113" w:type="dxa"/>
              <w:bottom w:w="0" w:type="dxa"/>
              <w:right w:w="113" w:type="dxa"/>
            </w:tcMar>
            <w:hideMark/>
          </w:tcPr>
          <w:p w14:paraId="4D3C216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Leather further prepared after tanning or crusting, including parchment-dressed leather, of sheep or lamb, without wool on, whether or not split, other than leather of heading 4114</w:t>
            </w:r>
          </w:p>
          <w:p w14:paraId="16DAD0CD" w14:textId="0E20DD30"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3891486" w14:textId="5906EB0D"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1CE54088" w14:textId="767FDDD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E971CE" w14:textId="23187A8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3BFC1DB" w14:textId="0792AC82"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7CB61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CF5C96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BE45A3" w14:textId="46B0D69B" w:rsidR="00D150DB" w:rsidRPr="00C269AA" w:rsidRDefault="00B612BB" w:rsidP="006E7422">
            <w:pPr>
              <w:pStyle w:val="NoSpacing"/>
              <w:rPr>
                <w:rFonts w:cs="Arial"/>
                <w:color w:val="000000" w:themeColor="text1"/>
              </w:rPr>
            </w:pPr>
            <w:r w:rsidRPr="00C269AA">
              <w:rPr>
                <w:rFonts w:eastAsia="Arial" w:cs="Arial"/>
                <w:color w:val="000000" w:themeColor="text1"/>
              </w:rPr>
              <w:t>4113</w:t>
            </w:r>
          </w:p>
        </w:tc>
        <w:tc>
          <w:tcPr>
            <w:tcW w:w="3676" w:type="pct"/>
            <w:tcBorders>
              <w:top w:val="single" w:sz="4" w:space="0" w:color="A6A6A6"/>
              <w:bottom w:val="single" w:sz="4" w:space="0" w:color="A6A6A6"/>
            </w:tcBorders>
            <w:tcMar>
              <w:top w:w="0" w:type="dxa"/>
              <w:left w:w="113" w:type="dxa"/>
              <w:bottom w:w="0" w:type="dxa"/>
              <w:right w:w="113" w:type="dxa"/>
            </w:tcMar>
            <w:hideMark/>
          </w:tcPr>
          <w:p w14:paraId="5A82641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Leather further prepared after tanning or crusting, including parchment-dressed leather, of other animals, without wool or hair on, whether or not split, other than leather of heading 4114</w:t>
            </w:r>
          </w:p>
          <w:p w14:paraId="5747ADEF" w14:textId="21C84C3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3E89E43" w14:textId="7B0B0A36"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E0C5485" w14:textId="12C0001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A13469C" w14:textId="78DE6EB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088B5C6" w14:textId="4C4A47A1"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B2445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5A09D8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3B520C" w14:textId="0925DA78" w:rsidR="00D150DB" w:rsidRPr="00C269AA" w:rsidRDefault="00B612BB" w:rsidP="006E7422">
            <w:pPr>
              <w:pStyle w:val="NoSpacing"/>
              <w:rPr>
                <w:rFonts w:cs="Arial"/>
                <w:color w:val="000000" w:themeColor="text1"/>
              </w:rPr>
            </w:pPr>
            <w:r w:rsidRPr="00C269AA">
              <w:rPr>
                <w:rFonts w:eastAsia="Arial" w:cs="Arial"/>
                <w:color w:val="000000" w:themeColor="text1"/>
              </w:rPr>
              <w:t>4114</w:t>
            </w:r>
          </w:p>
        </w:tc>
        <w:tc>
          <w:tcPr>
            <w:tcW w:w="3676" w:type="pct"/>
            <w:tcBorders>
              <w:top w:val="single" w:sz="4" w:space="0" w:color="A6A6A6"/>
              <w:bottom w:val="single" w:sz="4" w:space="0" w:color="A6A6A6"/>
            </w:tcBorders>
            <w:tcMar>
              <w:top w:w="0" w:type="dxa"/>
              <w:left w:w="113" w:type="dxa"/>
              <w:bottom w:w="0" w:type="dxa"/>
              <w:right w:w="113" w:type="dxa"/>
            </w:tcMar>
            <w:hideMark/>
          </w:tcPr>
          <w:p w14:paraId="0AC77F0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Chamois (including combination chamois) leather; patent leather and patent laminated leather; metallised leather</w:t>
            </w:r>
          </w:p>
          <w:p w14:paraId="22614CAB" w14:textId="48DCD73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9C71224" w14:textId="49E24F55"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50FB6A3" w14:textId="764A014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DE5099" w14:textId="53527AA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9C6DF11" w14:textId="2D1E59A2"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D684EB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5171EC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C7C56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4115100000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3EC718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Composition leather with a basis of leather or leather fibre, in slabs, sheets or strip, whether or not in rolls; parings and other waste of leather or of composition leather, not suitable for the manufacture of leather articles; leather dust, powder and flour</w:t>
            </w:r>
          </w:p>
          <w:p w14:paraId="20CB5C73" w14:textId="6A2788CC" w:rsidR="00D150DB" w:rsidRPr="00C269AA" w:rsidRDefault="00B612BB" w:rsidP="006E7422">
            <w:pPr>
              <w:pStyle w:val="NoSpacing"/>
              <w:rPr>
                <w:rFonts w:cs="Arial"/>
                <w:color w:val="000000" w:themeColor="text1"/>
              </w:rPr>
            </w:pPr>
            <w:r w:rsidRPr="00C269AA">
              <w:rPr>
                <w:rFonts w:eastAsia="Arial" w:cs="Arial"/>
                <w:color w:val="000000" w:themeColor="text1"/>
              </w:rPr>
              <w:t>Composition leather with a basis of leather or leather fibre, in slabs, sheets or strip, whether or not in rolls</w:t>
            </w:r>
          </w:p>
          <w:p w14:paraId="34A6618C" w14:textId="29AF05F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DF9136B" w14:textId="3A843257"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76AEEBA" w14:textId="7C8BFF2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C551CFA" w14:textId="21C798C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84580A1" w14:textId="013D4458"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648A3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bl>
    <w:p w14:paraId="228DEEDB" w14:textId="77777777" w:rsidR="00484657" w:rsidRPr="00C269AA" w:rsidRDefault="00484657" w:rsidP="00484657">
      <w:pPr>
        <w:pStyle w:val="NoSpacing"/>
        <w:rPr>
          <w:rFonts w:eastAsia="Arial" w:cs="Arial"/>
        </w:rPr>
      </w:pPr>
    </w:p>
    <w:p w14:paraId="33044DCC" w14:textId="193F0ACC"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42 : Articles of Leather; Saddlery and Harness; Travel Goods, Handbags and Similar Containers; Articles of Animal Gut (Other Than Silkworm Gut)</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061C09EF" w14:textId="77777777" w:rsidTr="008F7D23">
        <w:trPr>
          <w:cantSplit/>
          <w:tblHeader/>
        </w:trPr>
        <w:tc>
          <w:tcPr>
            <w:tcW w:w="0" w:type="auto"/>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72969F8" w14:textId="77777777" w:rsidR="00D150DB" w:rsidRPr="00C269AA" w:rsidRDefault="00B612BB" w:rsidP="006E7422">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1AD32749" w14:textId="77777777" w:rsidR="00D150DB" w:rsidRPr="00C269AA" w:rsidRDefault="00B612BB" w:rsidP="006E7422">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196ED58" w14:textId="77777777" w:rsidR="00D150DB" w:rsidRPr="00C269AA" w:rsidRDefault="00B612BB" w:rsidP="006E7422">
            <w:pPr>
              <w:pStyle w:val="NoSpacing"/>
              <w:rPr>
                <w:rFonts w:cs="Arial"/>
              </w:rPr>
            </w:pPr>
            <w:r w:rsidRPr="00C269AA">
              <w:rPr>
                <w:rFonts w:eastAsia="Arial" w:cs="Arial"/>
              </w:rPr>
              <w:t>Duty expression</w:t>
            </w:r>
          </w:p>
        </w:tc>
      </w:tr>
      <w:tr w:rsidR="00940141" w:rsidRPr="00C269AA" w14:paraId="0A71F2F0" w14:textId="77777777" w:rsidTr="008F7D23">
        <w:trPr>
          <w:cantSplit/>
        </w:trPr>
        <w:tc>
          <w:tcPr>
            <w:tcW w:w="0" w:type="auto"/>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B5DBC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4201000090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7BE60B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Saddlery and harness for any animal (including traces, leads, knee pads, muzzles, saddle-cloths, saddlebags, dog coats and the like), of any material</w:t>
            </w:r>
          </w:p>
          <w:p w14:paraId="0D909E67" w14:textId="09B7F4C5"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0199410" w14:textId="267397F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051D797" w14:textId="3B99E12F"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EC8BB63" w14:textId="1960901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5C98C12" w14:textId="2885AE5C"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00F76D6" w14:textId="2B7EC2A2"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4EE9F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74DCF5D" w14:textId="77777777" w:rsidTr="008F7D23">
        <w:trPr>
          <w:cantSplit/>
        </w:trPr>
        <w:tc>
          <w:tcPr>
            <w:tcW w:w="0" w:type="auto"/>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EA3B3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4202110000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FEFD40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p>
          <w:p w14:paraId="4EA5D8D9" w14:textId="7135EA4D" w:rsidR="00D150DB" w:rsidRPr="00C269AA" w:rsidRDefault="00B612BB" w:rsidP="006E7422">
            <w:pPr>
              <w:pStyle w:val="NoSpacing"/>
              <w:rPr>
                <w:rFonts w:cs="Arial"/>
                <w:color w:val="000000" w:themeColor="text1"/>
              </w:rPr>
            </w:pPr>
            <w:r w:rsidRPr="00C269AA">
              <w:rPr>
                <w:rFonts w:eastAsia="Arial" w:cs="Arial"/>
                <w:color w:val="000000" w:themeColor="text1"/>
              </w:rPr>
              <w:t>Trunks, suitcases, vanity cases, executive-cases, briefcases, school satchels and similar containers</w:t>
            </w:r>
          </w:p>
          <w:p w14:paraId="4B7CE189" w14:textId="6C59A417" w:rsidR="00D150DB" w:rsidRPr="00C269AA" w:rsidRDefault="00B612BB" w:rsidP="006E7422">
            <w:pPr>
              <w:pStyle w:val="NoSpacing"/>
              <w:rPr>
                <w:rFonts w:cs="Arial"/>
                <w:color w:val="000000" w:themeColor="text1"/>
              </w:rPr>
            </w:pPr>
            <w:r w:rsidRPr="00C269AA">
              <w:rPr>
                <w:rFonts w:eastAsia="Arial" w:cs="Arial"/>
                <w:color w:val="000000" w:themeColor="text1"/>
              </w:rPr>
              <w:t>With outer surface of leather or of composition leather</w:t>
            </w:r>
          </w:p>
          <w:p w14:paraId="10E52368" w14:textId="694AF487"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18C1011" w14:textId="016B7B72"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5513A5D" w14:textId="2F65C15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838C1A1" w14:textId="6DB7095C"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468E7AD" w14:textId="21EF0EB4"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8C957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421ADDF" w14:textId="77777777" w:rsidTr="008F7D23">
        <w:trPr>
          <w:cantSplit/>
        </w:trPr>
        <w:tc>
          <w:tcPr>
            <w:tcW w:w="0" w:type="auto"/>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190F4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4202120000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F6C179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p>
          <w:p w14:paraId="70D20559" w14:textId="3C6A89C7" w:rsidR="00D150DB" w:rsidRPr="00C269AA" w:rsidRDefault="00B612BB" w:rsidP="006E7422">
            <w:pPr>
              <w:pStyle w:val="NoSpacing"/>
              <w:rPr>
                <w:rFonts w:cs="Arial"/>
                <w:color w:val="000000" w:themeColor="text1"/>
              </w:rPr>
            </w:pPr>
            <w:r w:rsidRPr="00C269AA">
              <w:rPr>
                <w:rFonts w:eastAsia="Arial" w:cs="Arial"/>
                <w:color w:val="000000" w:themeColor="text1"/>
              </w:rPr>
              <w:t>Trunks, suitcases, vanity cases, executive-cases, briefcases, school satchels and similar containers</w:t>
            </w:r>
          </w:p>
          <w:p w14:paraId="44240D29" w14:textId="45F903A3" w:rsidR="00D150DB" w:rsidRPr="00C269AA" w:rsidRDefault="00B612BB" w:rsidP="006E7422">
            <w:pPr>
              <w:pStyle w:val="NoSpacing"/>
              <w:rPr>
                <w:rFonts w:cs="Arial"/>
                <w:color w:val="000000" w:themeColor="text1"/>
              </w:rPr>
            </w:pPr>
            <w:r w:rsidRPr="00C269AA">
              <w:rPr>
                <w:rFonts w:eastAsia="Arial" w:cs="Arial"/>
                <w:color w:val="000000" w:themeColor="text1"/>
              </w:rPr>
              <w:t>With outer surface of plastics or of textile materials</w:t>
            </w:r>
          </w:p>
          <w:p w14:paraId="3619B20A" w14:textId="7224CE5A"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2D002CD" w14:textId="1CA6DA38"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1082BCB" w14:textId="6B13C1A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184E2DD" w14:textId="6FF99263"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2000324" w14:textId="5471D514"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85412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E88414E" w14:textId="77777777" w:rsidTr="008F7D23">
        <w:trPr>
          <w:cantSplit/>
        </w:trPr>
        <w:tc>
          <w:tcPr>
            <w:tcW w:w="0" w:type="auto"/>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17EDB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4202190000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00898E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p>
          <w:p w14:paraId="34DE613C" w14:textId="5E34703B" w:rsidR="00D150DB" w:rsidRPr="00C269AA" w:rsidRDefault="00B612BB" w:rsidP="006E7422">
            <w:pPr>
              <w:pStyle w:val="NoSpacing"/>
              <w:rPr>
                <w:rFonts w:cs="Arial"/>
                <w:color w:val="000000" w:themeColor="text1"/>
              </w:rPr>
            </w:pPr>
            <w:r w:rsidRPr="00C269AA">
              <w:rPr>
                <w:rFonts w:eastAsia="Arial" w:cs="Arial"/>
                <w:color w:val="000000" w:themeColor="text1"/>
              </w:rPr>
              <w:t>Trunks, suitcases, vanity cases, executive-cases, briefcases, school satchels and similar containers</w:t>
            </w:r>
          </w:p>
          <w:p w14:paraId="5244FEAE" w14:textId="7D0D52A9"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BEB48C8" w14:textId="5B2741DC"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C53E5E4" w14:textId="6A535AF1"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9A72F5F" w14:textId="2E08368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DD13DA8" w14:textId="0C1FF5B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F373052" w14:textId="41214052"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458EE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7C815ED" w14:textId="77777777" w:rsidTr="008F7D23">
        <w:trPr>
          <w:cantSplit/>
        </w:trPr>
        <w:tc>
          <w:tcPr>
            <w:tcW w:w="0" w:type="auto"/>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3E442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4202918000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BCA291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p>
          <w:p w14:paraId="15985BB6" w14:textId="1CC27894"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10319AE" w14:textId="0329246B" w:rsidR="00D150DB" w:rsidRPr="00C269AA" w:rsidRDefault="00B612BB" w:rsidP="006E7422">
            <w:pPr>
              <w:pStyle w:val="NoSpacing"/>
              <w:rPr>
                <w:rFonts w:cs="Arial"/>
                <w:color w:val="000000" w:themeColor="text1"/>
              </w:rPr>
            </w:pPr>
            <w:r w:rsidRPr="00C269AA">
              <w:rPr>
                <w:rFonts w:eastAsia="Arial" w:cs="Arial"/>
                <w:color w:val="000000" w:themeColor="text1"/>
              </w:rPr>
              <w:t>With outer surface of leather or of composition leather</w:t>
            </w:r>
          </w:p>
          <w:p w14:paraId="3EFCE368" w14:textId="6B9883E1"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6ACD34B" w14:textId="38FD9812"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F3294CD" w14:textId="73BFAE7F"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2834AEC" w14:textId="1B9634A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1DE2064" w14:textId="6C6F921C"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18D824F" w14:textId="0F451E08"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CCCC5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768CAA1" w14:textId="77777777" w:rsidTr="008F7D23">
        <w:trPr>
          <w:cantSplit/>
        </w:trPr>
        <w:tc>
          <w:tcPr>
            <w:tcW w:w="0" w:type="auto"/>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FDEEC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4202921900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5BE9AB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p>
          <w:p w14:paraId="5C4153F0" w14:textId="55083ED4"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13DFDA5" w14:textId="712B22CB" w:rsidR="00D150DB" w:rsidRPr="00C269AA" w:rsidRDefault="00B612BB" w:rsidP="006E7422">
            <w:pPr>
              <w:pStyle w:val="NoSpacing"/>
              <w:rPr>
                <w:rFonts w:cs="Arial"/>
                <w:color w:val="000000" w:themeColor="text1"/>
              </w:rPr>
            </w:pPr>
            <w:r w:rsidRPr="00C269AA">
              <w:rPr>
                <w:rFonts w:eastAsia="Arial" w:cs="Arial"/>
                <w:color w:val="000000" w:themeColor="text1"/>
              </w:rPr>
              <w:t>With outer surface of sheeting of plastics or of textile materials</w:t>
            </w:r>
          </w:p>
          <w:p w14:paraId="52388C84" w14:textId="385F4107" w:rsidR="00D150DB" w:rsidRPr="00C269AA" w:rsidRDefault="00B612BB" w:rsidP="006E7422">
            <w:pPr>
              <w:pStyle w:val="NoSpacing"/>
              <w:rPr>
                <w:rFonts w:cs="Arial"/>
                <w:color w:val="000000" w:themeColor="text1"/>
              </w:rPr>
            </w:pPr>
            <w:r w:rsidRPr="00C269AA">
              <w:rPr>
                <w:rFonts w:eastAsia="Arial" w:cs="Arial"/>
                <w:color w:val="000000" w:themeColor="text1"/>
              </w:rPr>
              <w:t>Of sheeting of plastics</w:t>
            </w:r>
          </w:p>
          <w:p w14:paraId="5E737B2B" w14:textId="7B332B4E"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F490AF3" w14:textId="79F99D77"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35B617" w14:textId="556C85B2"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7975178" w14:textId="0505134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31D3C83" w14:textId="1C7481F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3A76699" w14:textId="3CAACC7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17E2E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EC2D38A" w14:textId="77777777" w:rsidTr="008F7D23">
        <w:trPr>
          <w:cantSplit/>
        </w:trPr>
        <w:tc>
          <w:tcPr>
            <w:tcW w:w="0" w:type="auto"/>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324EF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4202929190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70D2B3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p>
          <w:p w14:paraId="7F3F6E49" w14:textId="394E869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F76E526" w14:textId="75113E74" w:rsidR="00D150DB" w:rsidRPr="00C269AA" w:rsidRDefault="00B612BB" w:rsidP="006E7422">
            <w:pPr>
              <w:pStyle w:val="NoSpacing"/>
              <w:rPr>
                <w:rFonts w:cs="Arial"/>
                <w:color w:val="000000" w:themeColor="text1"/>
              </w:rPr>
            </w:pPr>
            <w:r w:rsidRPr="00C269AA">
              <w:rPr>
                <w:rFonts w:eastAsia="Arial" w:cs="Arial"/>
                <w:color w:val="000000" w:themeColor="text1"/>
              </w:rPr>
              <w:t>With outer surface of sheeting of plastics or of textile materials</w:t>
            </w:r>
          </w:p>
          <w:p w14:paraId="4F41BBBE" w14:textId="148EB2B7" w:rsidR="00D150DB" w:rsidRPr="00C269AA" w:rsidRDefault="00B612BB" w:rsidP="006E7422">
            <w:pPr>
              <w:pStyle w:val="NoSpacing"/>
              <w:rPr>
                <w:rFonts w:cs="Arial"/>
                <w:color w:val="000000" w:themeColor="text1"/>
              </w:rPr>
            </w:pPr>
            <w:r w:rsidRPr="00C269AA">
              <w:rPr>
                <w:rFonts w:eastAsia="Arial" w:cs="Arial"/>
                <w:color w:val="000000" w:themeColor="text1"/>
              </w:rPr>
              <w:t>Of textile materials</w:t>
            </w:r>
          </w:p>
          <w:p w14:paraId="27CC592B" w14:textId="2AB774D4" w:rsidR="00D150DB" w:rsidRPr="00C269AA" w:rsidRDefault="00B612BB" w:rsidP="006E7422">
            <w:pPr>
              <w:pStyle w:val="NoSpacing"/>
              <w:rPr>
                <w:rFonts w:cs="Arial"/>
                <w:color w:val="000000" w:themeColor="text1"/>
              </w:rPr>
            </w:pPr>
            <w:r w:rsidRPr="00C269AA">
              <w:rPr>
                <w:rFonts w:eastAsia="Arial" w:cs="Arial"/>
                <w:color w:val="000000" w:themeColor="text1"/>
              </w:rPr>
              <w:t>Travelling-bags, toilet bags, rucksacks and sports bags</w:t>
            </w:r>
          </w:p>
          <w:p w14:paraId="658584BC" w14:textId="416AD81E"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E421064" w14:textId="699DD512"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77B9BFA" w14:textId="67040E45"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C1BA2E2" w14:textId="40F6EB4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B448282" w14:textId="56E68A4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E4F76DD" w14:textId="6553D953"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8FDA9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5101C24" w14:textId="77777777" w:rsidTr="008F7D23">
        <w:trPr>
          <w:cantSplit/>
        </w:trPr>
        <w:tc>
          <w:tcPr>
            <w:tcW w:w="0" w:type="auto"/>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3A1D7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4202929800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788366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p>
          <w:p w14:paraId="4F9B78F6" w14:textId="3AF1D53C"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A7C5F05" w14:textId="2661E3C9" w:rsidR="00D150DB" w:rsidRPr="00C269AA" w:rsidRDefault="00B612BB" w:rsidP="006E7422">
            <w:pPr>
              <w:pStyle w:val="NoSpacing"/>
              <w:rPr>
                <w:rFonts w:cs="Arial"/>
                <w:color w:val="000000" w:themeColor="text1"/>
              </w:rPr>
            </w:pPr>
            <w:r w:rsidRPr="00C269AA">
              <w:rPr>
                <w:rFonts w:eastAsia="Arial" w:cs="Arial"/>
                <w:color w:val="000000" w:themeColor="text1"/>
              </w:rPr>
              <w:t>With outer surface of sheeting of plastics or of textile materials</w:t>
            </w:r>
          </w:p>
          <w:p w14:paraId="3055FAA4" w14:textId="6A8E2C92" w:rsidR="00D150DB" w:rsidRPr="00C269AA" w:rsidRDefault="00B612BB" w:rsidP="006E7422">
            <w:pPr>
              <w:pStyle w:val="NoSpacing"/>
              <w:rPr>
                <w:rFonts w:cs="Arial"/>
                <w:color w:val="000000" w:themeColor="text1"/>
              </w:rPr>
            </w:pPr>
            <w:r w:rsidRPr="00C269AA">
              <w:rPr>
                <w:rFonts w:eastAsia="Arial" w:cs="Arial"/>
                <w:color w:val="000000" w:themeColor="text1"/>
              </w:rPr>
              <w:t>Of textile materials</w:t>
            </w:r>
          </w:p>
          <w:p w14:paraId="6D7D256A" w14:textId="5EE49162"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5114A6B" w14:textId="3936011C"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360CEE7" w14:textId="3D8821A8"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3EE3A47" w14:textId="7F7345C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53E7EC7" w14:textId="61225CCE"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992489F" w14:textId="7E4F456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F8DBA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A4F79F4" w14:textId="77777777" w:rsidTr="008F7D23">
        <w:trPr>
          <w:cantSplit/>
        </w:trPr>
        <w:tc>
          <w:tcPr>
            <w:tcW w:w="0" w:type="auto"/>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1475E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4202990090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49FD180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p>
          <w:p w14:paraId="0D8FCC51" w14:textId="6B50CBB5"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09DF7FF" w14:textId="01AA5551"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73FD0CC" w14:textId="15A3C376"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639EFCF" w14:textId="21A45B23"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7B1BFE7" w14:textId="39492109"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91BC361" w14:textId="45852F8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9233E7F" w14:textId="217C74E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8217B4E" w14:textId="3E9CAFBC"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84522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DC2A480" w14:textId="77777777" w:rsidTr="008F7D23">
        <w:trPr>
          <w:cantSplit/>
        </w:trPr>
        <w:tc>
          <w:tcPr>
            <w:tcW w:w="0" w:type="auto"/>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0667C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4203100000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EC8D50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Articles of apparel and clothing accessories, of leather or of composition leather</w:t>
            </w:r>
          </w:p>
          <w:p w14:paraId="69A03D4F" w14:textId="468E3E23" w:rsidR="00D150DB" w:rsidRPr="00C269AA" w:rsidRDefault="00B612BB" w:rsidP="006E7422">
            <w:pPr>
              <w:pStyle w:val="NoSpacing"/>
              <w:rPr>
                <w:rFonts w:cs="Arial"/>
                <w:color w:val="000000" w:themeColor="text1"/>
              </w:rPr>
            </w:pPr>
            <w:r w:rsidRPr="00C269AA">
              <w:rPr>
                <w:rFonts w:eastAsia="Arial" w:cs="Arial"/>
                <w:color w:val="000000" w:themeColor="text1"/>
              </w:rPr>
              <w:t>Articles of apparel</w:t>
            </w:r>
          </w:p>
          <w:p w14:paraId="435CF782" w14:textId="1C0E8A8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0902113" w14:textId="74E51E9A"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1451B07E" w14:textId="14D3F7A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CEC9C68" w14:textId="22D179E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C38F1F6" w14:textId="593E1C0F"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A73C5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2A889BB" w14:textId="77777777" w:rsidTr="008F7D23">
        <w:trPr>
          <w:cantSplit/>
        </w:trPr>
        <w:tc>
          <w:tcPr>
            <w:tcW w:w="0" w:type="auto"/>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2DCD0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4203290000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B1FF34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Articles of apparel and clothing accessories, of leather or of composition leather</w:t>
            </w:r>
          </w:p>
          <w:p w14:paraId="63C544FB" w14:textId="59F2AE5D" w:rsidR="00D150DB" w:rsidRPr="00C269AA" w:rsidRDefault="00B612BB" w:rsidP="006E7422">
            <w:pPr>
              <w:pStyle w:val="NoSpacing"/>
              <w:rPr>
                <w:rFonts w:cs="Arial"/>
                <w:color w:val="000000" w:themeColor="text1"/>
              </w:rPr>
            </w:pPr>
            <w:r w:rsidRPr="00C269AA">
              <w:rPr>
                <w:rFonts w:eastAsia="Arial" w:cs="Arial"/>
                <w:color w:val="000000" w:themeColor="text1"/>
              </w:rPr>
              <w:t>Gloves, mittens and mitts</w:t>
            </w:r>
          </w:p>
          <w:p w14:paraId="21F44EFE" w14:textId="1B4C238E"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48718C7" w14:textId="65AAFE6C"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DCE4E1B" w14:textId="53E8CB2B"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E97240C" w14:textId="1D5B561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4EA9B6" w14:textId="54038B7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FD1A4A7" w14:textId="270B75BC"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A6661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E99365C" w14:textId="77777777" w:rsidTr="008F7D23">
        <w:trPr>
          <w:cantSplit/>
        </w:trPr>
        <w:tc>
          <w:tcPr>
            <w:tcW w:w="0" w:type="auto"/>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B895F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4203400000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25CEB3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Articles of apparel and clothing accessories, of leather or of composition leather</w:t>
            </w:r>
          </w:p>
          <w:p w14:paraId="71B833FB" w14:textId="4E1803F8" w:rsidR="00D150DB" w:rsidRPr="00C269AA" w:rsidRDefault="00B612BB" w:rsidP="006E7422">
            <w:pPr>
              <w:pStyle w:val="NoSpacing"/>
              <w:rPr>
                <w:rFonts w:cs="Arial"/>
                <w:color w:val="000000" w:themeColor="text1"/>
              </w:rPr>
            </w:pPr>
            <w:r w:rsidRPr="00C269AA">
              <w:rPr>
                <w:rFonts w:eastAsia="Arial" w:cs="Arial"/>
                <w:color w:val="000000" w:themeColor="text1"/>
              </w:rPr>
              <w:t>Other clothing accessories</w:t>
            </w:r>
          </w:p>
          <w:p w14:paraId="42AF1B65" w14:textId="3EC74B6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2BACB3B" w14:textId="7EA5AEF2"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3137298" w14:textId="3535810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C201B17" w14:textId="60A316B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6BC3471" w14:textId="6BAC823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D34D34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BE94758" w14:textId="77777777" w:rsidTr="008F7D23">
        <w:trPr>
          <w:cantSplit/>
        </w:trPr>
        <w:tc>
          <w:tcPr>
            <w:tcW w:w="0" w:type="auto"/>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C747C8" w14:textId="0C3ADF20" w:rsidR="00D150DB" w:rsidRPr="00C269AA" w:rsidRDefault="00B612BB" w:rsidP="006E7422">
            <w:pPr>
              <w:pStyle w:val="NoSpacing"/>
              <w:rPr>
                <w:rFonts w:cs="Arial"/>
                <w:color w:val="000000" w:themeColor="text1"/>
              </w:rPr>
            </w:pPr>
            <w:r w:rsidRPr="00C269AA">
              <w:rPr>
                <w:rFonts w:eastAsia="Arial" w:cs="Arial"/>
                <w:color w:val="000000" w:themeColor="text1"/>
              </w:rPr>
              <w:t>4205</w:t>
            </w:r>
          </w:p>
        </w:tc>
        <w:tc>
          <w:tcPr>
            <w:tcW w:w="3676" w:type="pct"/>
            <w:tcBorders>
              <w:top w:val="single" w:sz="4" w:space="0" w:color="A6A6A6"/>
              <w:bottom w:val="single" w:sz="4" w:space="0" w:color="A6A6A6"/>
            </w:tcBorders>
            <w:tcMar>
              <w:top w:w="0" w:type="dxa"/>
              <w:left w:w="113" w:type="dxa"/>
              <w:bottom w:w="0" w:type="dxa"/>
              <w:right w:w="113" w:type="dxa"/>
            </w:tcMar>
            <w:hideMark/>
          </w:tcPr>
          <w:p w14:paraId="16198DC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articles of leather or of composition leather</w:t>
            </w:r>
          </w:p>
          <w:p w14:paraId="6D603DF7" w14:textId="42AE610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0361B8D" w14:textId="1B07C436"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6CBBC93" w14:textId="053237F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0E30C3" w14:textId="2A67DBE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8718F1D" w14:textId="3B0F08EB"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8C496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512FB2B" w14:textId="77777777" w:rsidTr="008F7D23">
        <w:trPr>
          <w:cantSplit/>
        </w:trPr>
        <w:tc>
          <w:tcPr>
            <w:tcW w:w="0" w:type="auto"/>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62BAA8" w14:textId="498E8493" w:rsidR="00D150DB" w:rsidRPr="00C269AA" w:rsidRDefault="00B612BB" w:rsidP="006E7422">
            <w:pPr>
              <w:pStyle w:val="NoSpacing"/>
              <w:rPr>
                <w:rFonts w:cs="Arial"/>
                <w:color w:val="000000" w:themeColor="text1"/>
              </w:rPr>
            </w:pPr>
            <w:r w:rsidRPr="00C269AA">
              <w:rPr>
                <w:rFonts w:eastAsia="Arial" w:cs="Arial"/>
                <w:color w:val="000000" w:themeColor="text1"/>
              </w:rPr>
              <w:t>4206</w:t>
            </w:r>
          </w:p>
        </w:tc>
        <w:tc>
          <w:tcPr>
            <w:tcW w:w="3676" w:type="pct"/>
            <w:tcBorders>
              <w:top w:val="single" w:sz="4" w:space="0" w:color="A6A6A6"/>
              <w:bottom w:val="single" w:sz="4" w:space="0" w:color="A6A6A6"/>
            </w:tcBorders>
            <w:tcMar>
              <w:top w:w="0" w:type="dxa"/>
              <w:left w:w="113" w:type="dxa"/>
              <w:bottom w:w="0" w:type="dxa"/>
              <w:right w:w="113" w:type="dxa"/>
            </w:tcMar>
            <w:hideMark/>
          </w:tcPr>
          <w:p w14:paraId="699FA80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Articles of gut (other than silkworm gut), of goldbeater's skin, of bladders or of tendons</w:t>
            </w:r>
          </w:p>
          <w:p w14:paraId="2CFD1A90" w14:textId="6ED7743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4F0C4E2" w14:textId="39F17D5B"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3BDB8EB" w14:textId="1834EFB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06BC64B" w14:textId="74045D1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1A30A8F" w14:textId="0BFD52DB"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D8C53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bl>
    <w:p w14:paraId="149DD8CA" w14:textId="77777777" w:rsidR="00484657" w:rsidRPr="00C269AA" w:rsidRDefault="00484657" w:rsidP="00484657">
      <w:pPr>
        <w:pStyle w:val="NoSpacing"/>
        <w:rPr>
          <w:rFonts w:eastAsia="Arial" w:cs="Arial"/>
        </w:rPr>
      </w:pPr>
    </w:p>
    <w:p w14:paraId="215017ED" w14:textId="77777777" w:rsidR="00484657" w:rsidRPr="00C269AA" w:rsidRDefault="00484657" w:rsidP="00484657">
      <w:pPr>
        <w:pStyle w:val="NoSpacing"/>
        <w:rPr>
          <w:rFonts w:eastAsia="Arial" w:cs="Arial"/>
        </w:rPr>
      </w:pPr>
    </w:p>
    <w:p w14:paraId="18B3204A" w14:textId="77777777" w:rsidR="00484657" w:rsidRPr="00C269AA" w:rsidRDefault="00484657" w:rsidP="00484657">
      <w:pPr>
        <w:pStyle w:val="NoSpacing"/>
        <w:rPr>
          <w:rFonts w:eastAsia="Arial" w:cs="Arial"/>
        </w:rPr>
      </w:pPr>
    </w:p>
    <w:p w14:paraId="7E863703" w14:textId="77777777" w:rsidR="00484657" w:rsidRPr="00C269AA" w:rsidRDefault="00484657" w:rsidP="00484657">
      <w:pPr>
        <w:pStyle w:val="NoSpacing"/>
        <w:rPr>
          <w:rFonts w:eastAsia="Arial" w:cs="Arial"/>
        </w:rPr>
      </w:pPr>
    </w:p>
    <w:p w14:paraId="64AFE8ED" w14:textId="77777777" w:rsidR="00484657" w:rsidRPr="00C269AA" w:rsidRDefault="00484657" w:rsidP="00484657">
      <w:pPr>
        <w:pStyle w:val="NoSpacing"/>
        <w:rPr>
          <w:rFonts w:eastAsia="Arial" w:cs="Arial"/>
        </w:rPr>
      </w:pPr>
    </w:p>
    <w:p w14:paraId="2FCD24A7" w14:textId="77777777" w:rsidR="00484657" w:rsidRPr="00C269AA" w:rsidRDefault="00484657" w:rsidP="00484657">
      <w:pPr>
        <w:pStyle w:val="NoSpacing"/>
        <w:rPr>
          <w:rFonts w:eastAsia="Arial" w:cs="Arial"/>
        </w:rPr>
      </w:pPr>
    </w:p>
    <w:p w14:paraId="6B2A5A8A" w14:textId="77777777" w:rsidR="00484657" w:rsidRPr="00C269AA" w:rsidRDefault="00484657" w:rsidP="00484657">
      <w:pPr>
        <w:pStyle w:val="NoSpacing"/>
        <w:rPr>
          <w:rFonts w:eastAsia="Arial" w:cs="Arial"/>
        </w:rPr>
      </w:pPr>
    </w:p>
    <w:p w14:paraId="026FB0ED" w14:textId="77777777" w:rsidR="00484657" w:rsidRPr="00C269AA" w:rsidRDefault="00484657" w:rsidP="00484657">
      <w:pPr>
        <w:pStyle w:val="NoSpacing"/>
        <w:rPr>
          <w:rFonts w:eastAsia="Arial" w:cs="Arial"/>
        </w:rPr>
      </w:pPr>
    </w:p>
    <w:p w14:paraId="54970B60" w14:textId="77777777" w:rsidR="00484657" w:rsidRPr="00C269AA" w:rsidRDefault="00484657" w:rsidP="00484657">
      <w:pPr>
        <w:pStyle w:val="NoSpacing"/>
        <w:rPr>
          <w:rFonts w:eastAsia="Arial" w:cs="Arial"/>
        </w:rPr>
      </w:pPr>
    </w:p>
    <w:p w14:paraId="22132880" w14:textId="77777777" w:rsidR="00484657" w:rsidRPr="00C269AA" w:rsidRDefault="00484657" w:rsidP="00484657">
      <w:pPr>
        <w:pStyle w:val="NoSpacing"/>
        <w:rPr>
          <w:rFonts w:eastAsia="Arial" w:cs="Arial"/>
        </w:rPr>
      </w:pPr>
    </w:p>
    <w:p w14:paraId="6F71A579" w14:textId="77777777" w:rsidR="00484657" w:rsidRPr="00C269AA" w:rsidRDefault="00484657" w:rsidP="00484657">
      <w:pPr>
        <w:pStyle w:val="NoSpacing"/>
        <w:rPr>
          <w:rFonts w:eastAsia="Arial" w:cs="Arial"/>
        </w:rPr>
      </w:pPr>
    </w:p>
    <w:p w14:paraId="129D0A22" w14:textId="77777777" w:rsidR="00484657" w:rsidRPr="00C269AA" w:rsidRDefault="00484657" w:rsidP="00484657">
      <w:pPr>
        <w:pStyle w:val="NoSpacing"/>
        <w:rPr>
          <w:rFonts w:eastAsia="Arial" w:cs="Arial"/>
        </w:rPr>
      </w:pPr>
    </w:p>
    <w:p w14:paraId="192C276A" w14:textId="77777777" w:rsidR="00484657" w:rsidRPr="00C269AA" w:rsidRDefault="00484657" w:rsidP="00484657">
      <w:pPr>
        <w:pStyle w:val="NoSpacing"/>
        <w:rPr>
          <w:rFonts w:eastAsia="Arial" w:cs="Arial"/>
        </w:rPr>
      </w:pPr>
    </w:p>
    <w:p w14:paraId="28CF0DB8" w14:textId="77777777" w:rsidR="00484657" w:rsidRPr="00C269AA" w:rsidRDefault="00484657" w:rsidP="00484657">
      <w:pPr>
        <w:pStyle w:val="NoSpacing"/>
        <w:rPr>
          <w:rFonts w:eastAsia="Arial" w:cs="Arial"/>
        </w:rPr>
      </w:pPr>
    </w:p>
    <w:p w14:paraId="11A40C49" w14:textId="77777777" w:rsidR="00484657" w:rsidRPr="00C269AA" w:rsidRDefault="00484657" w:rsidP="00484657">
      <w:pPr>
        <w:pStyle w:val="NoSpacing"/>
        <w:rPr>
          <w:rFonts w:eastAsia="Arial" w:cs="Arial"/>
        </w:rPr>
      </w:pPr>
    </w:p>
    <w:p w14:paraId="616AD6E0" w14:textId="77777777" w:rsidR="00484657" w:rsidRPr="00C269AA" w:rsidRDefault="00484657" w:rsidP="00484657">
      <w:pPr>
        <w:pStyle w:val="NoSpacing"/>
        <w:rPr>
          <w:rFonts w:eastAsia="Arial" w:cs="Arial"/>
        </w:rPr>
      </w:pPr>
    </w:p>
    <w:p w14:paraId="65CAF39E" w14:textId="77777777" w:rsidR="00484657" w:rsidRPr="00C269AA" w:rsidRDefault="00484657" w:rsidP="00484657">
      <w:pPr>
        <w:pStyle w:val="NoSpacing"/>
        <w:rPr>
          <w:rFonts w:eastAsia="Arial" w:cs="Arial"/>
        </w:rPr>
      </w:pPr>
    </w:p>
    <w:p w14:paraId="72E2834B" w14:textId="77777777" w:rsidR="00484657" w:rsidRPr="00C269AA" w:rsidRDefault="00484657" w:rsidP="00484657">
      <w:pPr>
        <w:pStyle w:val="NoSpacing"/>
        <w:rPr>
          <w:rFonts w:eastAsia="Arial" w:cs="Arial"/>
        </w:rPr>
      </w:pPr>
    </w:p>
    <w:p w14:paraId="36F49840" w14:textId="77777777" w:rsidR="00484657" w:rsidRPr="00C269AA" w:rsidRDefault="00484657" w:rsidP="00484657">
      <w:pPr>
        <w:pStyle w:val="NoSpacing"/>
        <w:rPr>
          <w:rFonts w:eastAsia="Arial" w:cs="Arial"/>
        </w:rPr>
      </w:pPr>
    </w:p>
    <w:p w14:paraId="67DC3910" w14:textId="77777777" w:rsidR="00484657" w:rsidRPr="00C269AA" w:rsidRDefault="00484657" w:rsidP="00484657">
      <w:pPr>
        <w:pStyle w:val="NoSpacing"/>
        <w:rPr>
          <w:rFonts w:eastAsia="Arial" w:cs="Arial"/>
        </w:rPr>
      </w:pPr>
    </w:p>
    <w:p w14:paraId="5DCDA7E8" w14:textId="77777777" w:rsidR="00484657" w:rsidRPr="00C269AA" w:rsidRDefault="00484657" w:rsidP="00484657">
      <w:pPr>
        <w:pStyle w:val="NoSpacing"/>
        <w:rPr>
          <w:rFonts w:eastAsia="Arial" w:cs="Arial"/>
        </w:rPr>
      </w:pPr>
    </w:p>
    <w:p w14:paraId="643A6F4B" w14:textId="202A5F7C"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43 : Furskins and Artificial Fur; Manufactures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397A690E"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0CC85CF" w14:textId="77777777" w:rsidR="00D150DB" w:rsidRPr="00C269AA" w:rsidRDefault="00B612BB" w:rsidP="006E7422">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31362FD1" w14:textId="77777777" w:rsidR="00D150DB" w:rsidRPr="00C269AA" w:rsidRDefault="00B612BB" w:rsidP="006E7422">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06D521B2" w14:textId="77777777" w:rsidR="00D150DB" w:rsidRPr="00C269AA" w:rsidRDefault="00B612BB" w:rsidP="006E7422">
            <w:pPr>
              <w:pStyle w:val="NoSpacing"/>
              <w:rPr>
                <w:rFonts w:cs="Arial"/>
              </w:rPr>
            </w:pPr>
            <w:r w:rsidRPr="00C269AA">
              <w:rPr>
                <w:rFonts w:eastAsia="Arial" w:cs="Arial"/>
              </w:rPr>
              <w:t>Duty expression</w:t>
            </w:r>
          </w:p>
        </w:tc>
      </w:tr>
      <w:tr w:rsidR="00940141" w:rsidRPr="00C269AA" w14:paraId="5A3A122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1D0B30" w14:textId="7B80CCD9" w:rsidR="00D150DB" w:rsidRPr="00C269AA" w:rsidRDefault="00B612BB" w:rsidP="006E7422">
            <w:pPr>
              <w:pStyle w:val="NoSpacing"/>
              <w:rPr>
                <w:rFonts w:cs="Arial"/>
                <w:color w:val="000000" w:themeColor="text1"/>
              </w:rPr>
            </w:pPr>
            <w:r w:rsidRPr="00C269AA">
              <w:rPr>
                <w:rFonts w:eastAsia="Arial" w:cs="Arial"/>
                <w:color w:val="000000" w:themeColor="text1"/>
              </w:rPr>
              <w:t>4302</w:t>
            </w:r>
          </w:p>
        </w:tc>
        <w:tc>
          <w:tcPr>
            <w:tcW w:w="3676" w:type="pct"/>
            <w:tcBorders>
              <w:top w:val="single" w:sz="4" w:space="0" w:color="A6A6A6"/>
              <w:bottom w:val="single" w:sz="4" w:space="0" w:color="A6A6A6"/>
            </w:tcBorders>
            <w:tcMar>
              <w:top w:w="0" w:type="dxa"/>
              <w:left w:w="113" w:type="dxa"/>
              <w:bottom w:w="0" w:type="dxa"/>
              <w:right w:w="113" w:type="dxa"/>
            </w:tcMar>
            <w:hideMark/>
          </w:tcPr>
          <w:p w14:paraId="7D4306C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Tanned or dressed furskins (including heads, tails, paws and other pieces or cuttings), unassembled, or assembled (without the addition of other materials) other than those of heading 4303</w:t>
            </w:r>
          </w:p>
          <w:p w14:paraId="0F66FD8C" w14:textId="44A6BC7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D1998D5" w14:textId="6B31D036"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A090D54" w14:textId="7CAB22A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851235D" w14:textId="11D3491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BC66413" w14:textId="5A29796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FA1D1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54A014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D7617A" w14:textId="173F8BAF" w:rsidR="00D150DB" w:rsidRPr="00C269AA" w:rsidRDefault="00B612BB" w:rsidP="006E7422">
            <w:pPr>
              <w:pStyle w:val="NoSpacing"/>
              <w:rPr>
                <w:rFonts w:cs="Arial"/>
                <w:color w:val="000000" w:themeColor="text1"/>
              </w:rPr>
            </w:pPr>
            <w:r w:rsidRPr="00C269AA">
              <w:rPr>
                <w:rFonts w:eastAsia="Arial" w:cs="Arial"/>
                <w:color w:val="000000" w:themeColor="text1"/>
              </w:rPr>
              <w:t>4303</w:t>
            </w:r>
          </w:p>
        </w:tc>
        <w:tc>
          <w:tcPr>
            <w:tcW w:w="3676" w:type="pct"/>
            <w:tcBorders>
              <w:top w:val="single" w:sz="4" w:space="0" w:color="A6A6A6"/>
              <w:bottom w:val="single" w:sz="4" w:space="0" w:color="A6A6A6"/>
            </w:tcBorders>
            <w:tcMar>
              <w:top w:w="0" w:type="dxa"/>
              <w:left w:w="113" w:type="dxa"/>
              <w:bottom w:w="0" w:type="dxa"/>
              <w:right w:w="113" w:type="dxa"/>
            </w:tcMar>
            <w:hideMark/>
          </w:tcPr>
          <w:p w14:paraId="61C329B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Articles of apparel, clothing accessories and other articles of furskin</w:t>
            </w:r>
          </w:p>
          <w:p w14:paraId="1724F5C8" w14:textId="7666B00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FF5A87C" w14:textId="2F9C3516"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E4D8B0C" w14:textId="32D079F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DBF159" w14:textId="3D4D9DEB"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3C6C0B1" w14:textId="69A7C5DF"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DB2C9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bl>
    <w:p w14:paraId="20ABFAE7" w14:textId="77777777" w:rsidR="00484657" w:rsidRPr="00C269AA" w:rsidRDefault="00484657" w:rsidP="00484657">
      <w:pPr>
        <w:pStyle w:val="NoSpacing"/>
        <w:rPr>
          <w:rFonts w:eastAsia="Arial" w:cs="Arial"/>
        </w:rPr>
      </w:pPr>
    </w:p>
    <w:p w14:paraId="7CDBA3AB" w14:textId="77777777" w:rsidR="00484657" w:rsidRPr="00C269AA" w:rsidRDefault="00484657" w:rsidP="00484657">
      <w:pPr>
        <w:pStyle w:val="NoSpacing"/>
        <w:rPr>
          <w:rFonts w:eastAsia="Arial" w:cs="Arial"/>
        </w:rPr>
      </w:pPr>
    </w:p>
    <w:p w14:paraId="019CD20A" w14:textId="77777777" w:rsidR="00484657" w:rsidRPr="00C269AA" w:rsidRDefault="00484657" w:rsidP="00484657">
      <w:pPr>
        <w:pStyle w:val="NoSpacing"/>
        <w:rPr>
          <w:rFonts w:eastAsia="Arial" w:cs="Arial"/>
        </w:rPr>
      </w:pPr>
    </w:p>
    <w:p w14:paraId="44CE0325" w14:textId="77777777" w:rsidR="00484657" w:rsidRPr="00C269AA" w:rsidRDefault="00484657" w:rsidP="00484657">
      <w:pPr>
        <w:pStyle w:val="NoSpacing"/>
        <w:rPr>
          <w:rFonts w:eastAsia="Arial" w:cs="Arial"/>
        </w:rPr>
      </w:pPr>
    </w:p>
    <w:p w14:paraId="08149850" w14:textId="77777777" w:rsidR="00484657" w:rsidRPr="00C269AA" w:rsidRDefault="00484657" w:rsidP="00484657">
      <w:pPr>
        <w:pStyle w:val="NoSpacing"/>
        <w:rPr>
          <w:rFonts w:eastAsia="Arial" w:cs="Arial"/>
        </w:rPr>
      </w:pPr>
    </w:p>
    <w:p w14:paraId="122C8157" w14:textId="77777777" w:rsidR="00484657" w:rsidRPr="00C269AA" w:rsidRDefault="00484657" w:rsidP="00484657">
      <w:pPr>
        <w:pStyle w:val="NoSpacing"/>
        <w:rPr>
          <w:rFonts w:eastAsia="Arial" w:cs="Arial"/>
        </w:rPr>
      </w:pPr>
    </w:p>
    <w:p w14:paraId="28324070" w14:textId="77777777" w:rsidR="00484657" w:rsidRPr="00C269AA" w:rsidRDefault="00484657" w:rsidP="00484657">
      <w:pPr>
        <w:pStyle w:val="NoSpacing"/>
        <w:rPr>
          <w:rFonts w:eastAsia="Arial" w:cs="Arial"/>
        </w:rPr>
      </w:pPr>
    </w:p>
    <w:p w14:paraId="3E24A616" w14:textId="77777777" w:rsidR="00484657" w:rsidRPr="00C269AA" w:rsidRDefault="00484657" w:rsidP="00484657">
      <w:pPr>
        <w:pStyle w:val="NoSpacing"/>
        <w:rPr>
          <w:rFonts w:eastAsia="Arial" w:cs="Arial"/>
        </w:rPr>
      </w:pPr>
    </w:p>
    <w:p w14:paraId="06B49CE3" w14:textId="77777777" w:rsidR="00484657" w:rsidRPr="00C269AA" w:rsidRDefault="00484657" w:rsidP="00484657">
      <w:pPr>
        <w:pStyle w:val="NoSpacing"/>
        <w:rPr>
          <w:rFonts w:eastAsia="Arial" w:cs="Arial"/>
        </w:rPr>
      </w:pPr>
    </w:p>
    <w:p w14:paraId="6714BFD4" w14:textId="77777777" w:rsidR="00484657" w:rsidRPr="00C269AA" w:rsidRDefault="00484657" w:rsidP="00484657">
      <w:pPr>
        <w:pStyle w:val="NoSpacing"/>
        <w:rPr>
          <w:rFonts w:eastAsia="Arial" w:cs="Arial"/>
        </w:rPr>
      </w:pPr>
    </w:p>
    <w:p w14:paraId="5C9F6F28" w14:textId="77777777" w:rsidR="00484657" w:rsidRPr="00C269AA" w:rsidRDefault="00484657" w:rsidP="00484657">
      <w:pPr>
        <w:pStyle w:val="NoSpacing"/>
        <w:rPr>
          <w:rFonts w:eastAsia="Arial" w:cs="Arial"/>
        </w:rPr>
      </w:pPr>
    </w:p>
    <w:p w14:paraId="00CAB7A6" w14:textId="77777777" w:rsidR="00484657" w:rsidRPr="00C269AA" w:rsidRDefault="00484657" w:rsidP="00484657">
      <w:pPr>
        <w:pStyle w:val="NoSpacing"/>
        <w:rPr>
          <w:rFonts w:eastAsia="Arial" w:cs="Arial"/>
        </w:rPr>
      </w:pPr>
    </w:p>
    <w:p w14:paraId="5A1F0067" w14:textId="77777777" w:rsidR="00484657" w:rsidRPr="00C269AA" w:rsidRDefault="00484657" w:rsidP="00484657">
      <w:pPr>
        <w:pStyle w:val="NoSpacing"/>
        <w:rPr>
          <w:rFonts w:eastAsia="Arial" w:cs="Arial"/>
        </w:rPr>
      </w:pPr>
    </w:p>
    <w:p w14:paraId="4C22BF4E" w14:textId="77777777" w:rsidR="00484657" w:rsidRPr="00C269AA" w:rsidRDefault="00484657" w:rsidP="00484657">
      <w:pPr>
        <w:pStyle w:val="NoSpacing"/>
        <w:rPr>
          <w:rFonts w:eastAsia="Arial" w:cs="Arial"/>
        </w:rPr>
      </w:pPr>
    </w:p>
    <w:p w14:paraId="05F5B256" w14:textId="77777777" w:rsidR="00484657" w:rsidRPr="00C269AA" w:rsidRDefault="00484657" w:rsidP="00484657">
      <w:pPr>
        <w:pStyle w:val="NoSpacing"/>
        <w:rPr>
          <w:rFonts w:eastAsia="Arial" w:cs="Arial"/>
        </w:rPr>
      </w:pPr>
    </w:p>
    <w:p w14:paraId="1E7836A0" w14:textId="77777777" w:rsidR="00484657" w:rsidRPr="00C269AA" w:rsidRDefault="00484657" w:rsidP="00484657">
      <w:pPr>
        <w:pStyle w:val="NoSpacing"/>
        <w:rPr>
          <w:rFonts w:eastAsia="Arial" w:cs="Arial"/>
        </w:rPr>
      </w:pPr>
    </w:p>
    <w:p w14:paraId="5F8D62CE" w14:textId="77777777" w:rsidR="00484657" w:rsidRPr="00C269AA" w:rsidRDefault="00484657" w:rsidP="00484657">
      <w:pPr>
        <w:pStyle w:val="NoSpacing"/>
        <w:rPr>
          <w:rFonts w:eastAsia="Arial" w:cs="Arial"/>
        </w:rPr>
      </w:pPr>
    </w:p>
    <w:p w14:paraId="7F7D6871" w14:textId="77777777" w:rsidR="00484657" w:rsidRPr="00C269AA" w:rsidRDefault="00484657" w:rsidP="00484657">
      <w:pPr>
        <w:pStyle w:val="NoSpacing"/>
        <w:rPr>
          <w:rFonts w:eastAsia="Arial" w:cs="Arial"/>
        </w:rPr>
      </w:pPr>
    </w:p>
    <w:p w14:paraId="2FAEB357" w14:textId="77777777" w:rsidR="00484657" w:rsidRPr="00C269AA" w:rsidRDefault="00484657" w:rsidP="00484657">
      <w:pPr>
        <w:pStyle w:val="NoSpacing"/>
        <w:rPr>
          <w:rFonts w:eastAsia="Arial" w:cs="Arial"/>
        </w:rPr>
      </w:pPr>
    </w:p>
    <w:p w14:paraId="42D0C5DA" w14:textId="77777777" w:rsidR="00484657" w:rsidRPr="00C269AA" w:rsidRDefault="00484657" w:rsidP="00484657">
      <w:pPr>
        <w:pStyle w:val="NoSpacing"/>
        <w:rPr>
          <w:rFonts w:eastAsia="Arial" w:cs="Arial"/>
        </w:rPr>
      </w:pPr>
    </w:p>
    <w:p w14:paraId="506EB4E5" w14:textId="77777777" w:rsidR="00484657" w:rsidRPr="00C269AA" w:rsidRDefault="00484657" w:rsidP="00484657">
      <w:pPr>
        <w:pStyle w:val="NoSpacing"/>
        <w:rPr>
          <w:rFonts w:eastAsia="Arial" w:cs="Arial"/>
        </w:rPr>
      </w:pPr>
    </w:p>
    <w:p w14:paraId="2B534135" w14:textId="77777777" w:rsidR="00484657" w:rsidRPr="00C269AA" w:rsidRDefault="00484657" w:rsidP="00484657">
      <w:pPr>
        <w:pStyle w:val="NoSpacing"/>
        <w:rPr>
          <w:rFonts w:eastAsia="Arial" w:cs="Arial"/>
        </w:rPr>
      </w:pPr>
    </w:p>
    <w:p w14:paraId="7EAE79D5" w14:textId="77777777" w:rsidR="00484657" w:rsidRPr="00C269AA" w:rsidRDefault="00484657" w:rsidP="00484657">
      <w:pPr>
        <w:pStyle w:val="NoSpacing"/>
        <w:rPr>
          <w:rFonts w:eastAsia="Arial" w:cs="Arial"/>
        </w:rPr>
      </w:pPr>
    </w:p>
    <w:p w14:paraId="313B763A" w14:textId="77777777" w:rsidR="00484657" w:rsidRPr="00C269AA" w:rsidRDefault="00484657" w:rsidP="00484657">
      <w:pPr>
        <w:pStyle w:val="NoSpacing"/>
        <w:rPr>
          <w:rFonts w:eastAsia="Arial" w:cs="Arial"/>
        </w:rPr>
      </w:pPr>
    </w:p>
    <w:p w14:paraId="3A2D3CC2" w14:textId="77777777" w:rsidR="00484657" w:rsidRPr="00C269AA" w:rsidRDefault="00484657" w:rsidP="00484657">
      <w:pPr>
        <w:pStyle w:val="NoSpacing"/>
        <w:rPr>
          <w:rFonts w:eastAsia="Arial" w:cs="Arial"/>
        </w:rPr>
      </w:pPr>
    </w:p>
    <w:p w14:paraId="0AD819D5" w14:textId="77777777" w:rsidR="00484657" w:rsidRPr="00C269AA" w:rsidRDefault="00484657" w:rsidP="00484657">
      <w:pPr>
        <w:pStyle w:val="NoSpacing"/>
        <w:rPr>
          <w:rFonts w:eastAsia="Arial" w:cs="Arial"/>
        </w:rPr>
      </w:pPr>
    </w:p>
    <w:p w14:paraId="4EE0AB44" w14:textId="77777777" w:rsidR="00484657" w:rsidRPr="00C269AA" w:rsidRDefault="00484657" w:rsidP="00484657">
      <w:pPr>
        <w:pStyle w:val="NoSpacing"/>
        <w:rPr>
          <w:rFonts w:eastAsia="Arial" w:cs="Arial"/>
        </w:rPr>
      </w:pPr>
    </w:p>
    <w:p w14:paraId="3EC15541" w14:textId="77777777" w:rsidR="00484657" w:rsidRPr="00C269AA" w:rsidRDefault="00484657" w:rsidP="00484657">
      <w:pPr>
        <w:pStyle w:val="NoSpacing"/>
        <w:rPr>
          <w:rFonts w:eastAsia="Arial" w:cs="Arial"/>
        </w:rPr>
      </w:pPr>
    </w:p>
    <w:p w14:paraId="3B663380" w14:textId="77777777" w:rsidR="00484657" w:rsidRPr="00C269AA" w:rsidRDefault="00484657" w:rsidP="00484657">
      <w:pPr>
        <w:pStyle w:val="NoSpacing"/>
        <w:rPr>
          <w:rFonts w:eastAsia="Arial" w:cs="Arial"/>
        </w:rPr>
      </w:pPr>
    </w:p>
    <w:p w14:paraId="59A11BFC" w14:textId="77777777" w:rsidR="00484657" w:rsidRPr="00C269AA" w:rsidRDefault="00484657" w:rsidP="00484657">
      <w:pPr>
        <w:pStyle w:val="NoSpacing"/>
        <w:rPr>
          <w:rFonts w:eastAsia="Arial" w:cs="Arial"/>
        </w:rPr>
      </w:pPr>
    </w:p>
    <w:p w14:paraId="7761CACE" w14:textId="77777777" w:rsidR="00484657" w:rsidRPr="00C269AA" w:rsidRDefault="00484657" w:rsidP="00484657">
      <w:pPr>
        <w:pStyle w:val="NoSpacing"/>
        <w:rPr>
          <w:rFonts w:eastAsia="Arial" w:cs="Arial"/>
        </w:rPr>
      </w:pPr>
    </w:p>
    <w:p w14:paraId="1D58D88B" w14:textId="77777777" w:rsidR="00484657" w:rsidRPr="00C269AA" w:rsidRDefault="00484657" w:rsidP="00484657">
      <w:pPr>
        <w:pStyle w:val="NoSpacing"/>
        <w:rPr>
          <w:rFonts w:eastAsia="Arial" w:cs="Arial"/>
        </w:rPr>
      </w:pPr>
    </w:p>
    <w:p w14:paraId="3BBD7875" w14:textId="77777777" w:rsidR="00484657" w:rsidRPr="00C269AA" w:rsidRDefault="00484657" w:rsidP="00484657">
      <w:pPr>
        <w:pStyle w:val="NoSpacing"/>
        <w:rPr>
          <w:rFonts w:eastAsia="Arial" w:cs="Arial"/>
        </w:rPr>
      </w:pPr>
    </w:p>
    <w:p w14:paraId="45F17756" w14:textId="77777777" w:rsidR="00484657" w:rsidRPr="00C269AA" w:rsidRDefault="00484657" w:rsidP="00484657">
      <w:pPr>
        <w:pStyle w:val="NoSpacing"/>
        <w:rPr>
          <w:rFonts w:eastAsia="Arial" w:cs="Arial"/>
        </w:rPr>
      </w:pPr>
    </w:p>
    <w:p w14:paraId="3BD82719" w14:textId="77777777" w:rsidR="00484657" w:rsidRPr="00C269AA" w:rsidRDefault="00484657" w:rsidP="00484657">
      <w:pPr>
        <w:pStyle w:val="NoSpacing"/>
        <w:rPr>
          <w:rFonts w:eastAsia="Arial" w:cs="Arial"/>
        </w:rPr>
      </w:pPr>
    </w:p>
    <w:p w14:paraId="0FDED6B4" w14:textId="77777777" w:rsidR="00484657" w:rsidRPr="00C269AA" w:rsidRDefault="00484657" w:rsidP="00484657">
      <w:pPr>
        <w:pStyle w:val="NoSpacing"/>
        <w:rPr>
          <w:rFonts w:eastAsia="Arial" w:cs="Arial"/>
        </w:rPr>
      </w:pPr>
    </w:p>
    <w:p w14:paraId="0315F5AA" w14:textId="77777777" w:rsidR="00484657" w:rsidRPr="00C269AA" w:rsidRDefault="00484657" w:rsidP="00484657">
      <w:pPr>
        <w:pStyle w:val="NoSpacing"/>
        <w:rPr>
          <w:rFonts w:eastAsia="Arial" w:cs="Arial"/>
        </w:rPr>
      </w:pPr>
    </w:p>
    <w:p w14:paraId="10EB7806" w14:textId="77777777" w:rsidR="00484657" w:rsidRPr="00C269AA" w:rsidRDefault="00484657" w:rsidP="00484657">
      <w:pPr>
        <w:pStyle w:val="NoSpacing"/>
        <w:rPr>
          <w:rFonts w:eastAsia="Arial" w:cs="Arial"/>
        </w:rPr>
      </w:pPr>
    </w:p>
    <w:p w14:paraId="1EACF008" w14:textId="77777777" w:rsidR="00484657" w:rsidRPr="00C269AA" w:rsidRDefault="00484657" w:rsidP="00484657">
      <w:pPr>
        <w:pStyle w:val="NoSpacing"/>
        <w:rPr>
          <w:rFonts w:eastAsia="Arial" w:cs="Arial"/>
        </w:rPr>
      </w:pPr>
    </w:p>
    <w:p w14:paraId="52447F46" w14:textId="77777777" w:rsidR="00484657" w:rsidRPr="00C269AA" w:rsidRDefault="00484657" w:rsidP="00484657">
      <w:pPr>
        <w:pStyle w:val="NoSpacing"/>
        <w:rPr>
          <w:rFonts w:eastAsia="Arial" w:cs="Arial"/>
        </w:rPr>
      </w:pPr>
    </w:p>
    <w:p w14:paraId="53FAFB41" w14:textId="77777777" w:rsidR="00484657" w:rsidRPr="00C269AA" w:rsidRDefault="00484657" w:rsidP="00484657">
      <w:pPr>
        <w:pStyle w:val="NoSpacing"/>
        <w:rPr>
          <w:rFonts w:eastAsia="Arial" w:cs="Arial"/>
        </w:rPr>
      </w:pPr>
    </w:p>
    <w:p w14:paraId="4F824623" w14:textId="77777777" w:rsidR="00484657" w:rsidRPr="00C269AA" w:rsidRDefault="00484657" w:rsidP="00484657">
      <w:pPr>
        <w:pStyle w:val="NoSpacing"/>
        <w:rPr>
          <w:rFonts w:eastAsia="Arial" w:cs="Arial"/>
        </w:rPr>
      </w:pPr>
    </w:p>
    <w:p w14:paraId="753BC741" w14:textId="77777777" w:rsidR="00484657" w:rsidRPr="00C269AA" w:rsidRDefault="00484657" w:rsidP="00484657">
      <w:pPr>
        <w:pStyle w:val="NoSpacing"/>
        <w:rPr>
          <w:rFonts w:eastAsia="Arial" w:cs="Arial"/>
        </w:rPr>
      </w:pPr>
    </w:p>
    <w:p w14:paraId="7945CC72" w14:textId="77777777" w:rsidR="00484657" w:rsidRPr="00C269AA" w:rsidRDefault="00484657" w:rsidP="00484657">
      <w:pPr>
        <w:pStyle w:val="NoSpacing"/>
        <w:rPr>
          <w:rFonts w:eastAsia="Arial" w:cs="Arial"/>
        </w:rPr>
      </w:pPr>
    </w:p>
    <w:p w14:paraId="5E88385B" w14:textId="77777777" w:rsidR="00484657" w:rsidRPr="00C269AA" w:rsidRDefault="00484657" w:rsidP="00484657">
      <w:pPr>
        <w:pStyle w:val="NoSpacing"/>
        <w:rPr>
          <w:rFonts w:eastAsia="Arial" w:cs="Arial"/>
        </w:rPr>
      </w:pPr>
    </w:p>
    <w:p w14:paraId="759EE06C" w14:textId="77777777" w:rsidR="00484657" w:rsidRPr="00C269AA" w:rsidRDefault="00484657" w:rsidP="00484657">
      <w:pPr>
        <w:pStyle w:val="NoSpacing"/>
        <w:rPr>
          <w:rFonts w:eastAsia="Arial" w:cs="Arial"/>
        </w:rPr>
      </w:pPr>
    </w:p>
    <w:p w14:paraId="0B18182B" w14:textId="77777777" w:rsidR="00484657" w:rsidRPr="00C269AA" w:rsidRDefault="00484657" w:rsidP="00484657">
      <w:pPr>
        <w:pStyle w:val="NoSpacing"/>
        <w:rPr>
          <w:rFonts w:eastAsia="Arial" w:cs="Arial"/>
        </w:rPr>
      </w:pPr>
    </w:p>
    <w:p w14:paraId="334AB58B" w14:textId="77777777" w:rsidR="00484657" w:rsidRPr="00C269AA" w:rsidRDefault="00484657" w:rsidP="00484657">
      <w:pPr>
        <w:pStyle w:val="NoSpacing"/>
        <w:rPr>
          <w:rFonts w:eastAsia="Arial" w:cs="Arial"/>
        </w:rPr>
      </w:pPr>
    </w:p>
    <w:p w14:paraId="6DEECDDC" w14:textId="77777777" w:rsidR="00484657" w:rsidRPr="00C269AA" w:rsidRDefault="00484657" w:rsidP="00484657">
      <w:pPr>
        <w:pStyle w:val="NoSpacing"/>
        <w:rPr>
          <w:rFonts w:eastAsia="Arial" w:cs="Arial"/>
        </w:rPr>
      </w:pPr>
    </w:p>
    <w:p w14:paraId="5E052F07" w14:textId="77777777" w:rsidR="00484657" w:rsidRPr="00C269AA" w:rsidRDefault="00484657" w:rsidP="00484657">
      <w:pPr>
        <w:pStyle w:val="NoSpacing"/>
        <w:rPr>
          <w:rFonts w:eastAsia="Arial" w:cs="Arial"/>
        </w:rPr>
      </w:pPr>
    </w:p>
    <w:p w14:paraId="364A73B0" w14:textId="77777777" w:rsidR="00484657" w:rsidRPr="00C269AA" w:rsidRDefault="00484657" w:rsidP="00484657">
      <w:pPr>
        <w:pStyle w:val="NoSpacing"/>
        <w:rPr>
          <w:rFonts w:eastAsia="Arial" w:cs="Arial"/>
        </w:rPr>
      </w:pPr>
    </w:p>
    <w:p w14:paraId="2E4FEE92" w14:textId="77777777" w:rsidR="00484657" w:rsidRPr="00C269AA" w:rsidRDefault="00484657" w:rsidP="00484657">
      <w:pPr>
        <w:pStyle w:val="NoSpacing"/>
        <w:rPr>
          <w:rFonts w:eastAsia="Arial" w:cs="Arial"/>
        </w:rPr>
      </w:pPr>
    </w:p>
    <w:p w14:paraId="0EB506DD" w14:textId="77777777" w:rsidR="00484657" w:rsidRPr="00C269AA" w:rsidRDefault="00484657" w:rsidP="00484657">
      <w:pPr>
        <w:pStyle w:val="NoSpacing"/>
        <w:rPr>
          <w:rFonts w:eastAsia="Arial" w:cs="Arial"/>
        </w:rPr>
      </w:pPr>
    </w:p>
    <w:p w14:paraId="745062E7" w14:textId="77777777" w:rsidR="00484657" w:rsidRPr="00C269AA" w:rsidRDefault="00484657" w:rsidP="00484657">
      <w:pPr>
        <w:pStyle w:val="NoSpacing"/>
        <w:rPr>
          <w:rFonts w:eastAsia="Arial" w:cs="Arial"/>
        </w:rPr>
      </w:pPr>
    </w:p>
    <w:p w14:paraId="5751431C" w14:textId="77777777" w:rsidR="00484657" w:rsidRPr="00C269AA" w:rsidRDefault="00484657" w:rsidP="00484657">
      <w:pPr>
        <w:pStyle w:val="NoSpacing"/>
        <w:rPr>
          <w:rFonts w:eastAsia="Arial" w:cs="Arial"/>
        </w:rPr>
      </w:pPr>
    </w:p>
    <w:p w14:paraId="03F1C8C1" w14:textId="77777777" w:rsidR="00484657" w:rsidRPr="00C269AA" w:rsidRDefault="00484657" w:rsidP="00484657">
      <w:pPr>
        <w:pStyle w:val="NoSpacing"/>
        <w:rPr>
          <w:rFonts w:eastAsia="Arial" w:cs="Arial"/>
        </w:rPr>
      </w:pPr>
    </w:p>
    <w:p w14:paraId="797C9076" w14:textId="77777777" w:rsidR="00484657" w:rsidRPr="00C269AA" w:rsidRDefault="00484657" w:rsidP="00484657">
      <w:pPr>
        <w:pStyle w:val="NoSpacing"/>
        <w:rPr>
          <w:rFonts w:eastAsia="Arial" w:cs="Arial"/>
        </w:rPr>
      </w:pPr>
    </w:p>
    <w:p w14:paraId="4D1B1DF9" w14:textId="77777777" w:rsidR="00484657" w:rsidRPr="00C269AA" w:rsidRDefault="00484657" w:rsidP="00484657">
      <w:pPr>
        <w:pStyle w:val="NoSpacing"/>
        <w:rPr>
          <w:rFonts w:eastAsia="Arial" w:cs="Arial"/>
        </w:rPr>
      </w:pPr>
    </w:p>
    <w:p w14:paraId="22C13F72" w14:textId="77777777" w:rsidR="00484657" w:rsidRPr="00C269AA" w:rsidRDefault="00484657" w:rsidP="00484657">
      <w:pPr>
        <w:pStyle w:val="NoSpacing"/>
        <w:rPr>
          <w:rFonts w:eastAsia="Arial" w:cs="Arial"/>
        </w:rPr>
      </w:pPr>
    </w:p>
    <w:p w14:paraId="571EF94D" w14:textId="77777777" w:rsidR="00484657" w:rsidRPr="00C269AA" w:rsidRDefault="00484657" w:rsidP="00484657">
      <w:pPr>
        <w:pStyle w:val="NoSpacing"/>
        <w:rPr>
          <w:rFonts w:eastAsia="Arial" w:cs="Arial"/>
        </w:rPr>
      </w:pPr>
    </w:p>
    <w:p w14:paraId="1ECF0A81" w14:textId="77777777" w:rsidR="00484657" w:rsidRPr="00C269AA" w:rsidRDefault="00484657" w:rsidP="00484657">
      <w:pPr>
        <w:pStyle w:val="NoSpacing"/>
        <w:rPr>
          <w:rFonts w:eastAsia="Arial" w:cs="Arial"/>
        </w:rPr>
      </w:pPr>
    </w:p>
    <w:p w14:paraId="3847F87E" w14:textId="77777777" w:rsidR="00484657" w:rsidRPr="00C269AA" w:rsidRDefault="00484657" w:rsidP="00484657">
      <w:pPr>
        <w:pStyle w:val="NoSpacing"/>
        <w:rPr>
          <w:rFonts w:eastAsia="Arial" w:cs="Arial"/>
        </w:rPr>
      </w:pPr>
    </w:p>
    <w:p w14:paraId="061B1ECE" w14:textId="77777777" w:rsidR="00484657" w:rsidRPr="00C269AA" w:rsidRDefault="00484657" w:rsidP="00484657">
      <w:pPr>
        <w:pStyle w:val="NoSpacing"/>
        <w:rPr>
          <w:rFonts w:eastAsia="Arial" w:cs="Arial"/>
        </w:rPr>
      </w:pPr>
    </w:p>
    <w:p w14:paraId="25653716" w14:textId="77777777" w:rsidR="00484657" w:rsidRPr="00C269AA" w:rsidRDefault="00484657" w:rsidP="00484657">
      <w:pPr>
        <w:pStyle w:val="NoSpacing"/>
        <w:rPr>
          <w:rFonts w:eastAsia="Arial" w:cs="Arial"/>
        </w:rPr>
      </w:pPr>
    </w:p>
    <w:p w14:paraId="748CFDB2" w14:textId="77777777" w:rsidR="00484657" w:rsidRPr="00C269AA" w:rsidRDefault="00484657" w:rsidP="00484657">
      <w:pPr>
        <w:pStyle w:val="NoSpacing"/>
        <w:rPr>
          <w:rFonts w:eastAsia="Arial" w:cs="Arial"/>
        </w:rPr>
      </w:pPr>
    </w:p>
    <w:p w14:paraId="35E0B6BF" w14:textId="77777777" w:rsidR="00484657" w:rsidRPr="00C269AA" w:rsidRDefault="00484657" w:rsidP="00484657">
      <w:pPr>
        <w:pStyle w:val="NoSpacing"/>
        <w:rPr>
          <w:rFonts w:eastAsia="Arial" w:cs="Arial"/>
        </w:rPr>
      </w:pPr>
    </w:p>
    <w:p w14:paraId="1F7077AB" w14:textId="77777777" w:rsidR="00484657" w:rsidRPr="00C269AA" w:rsidRDefault="00484657" w:rsidP="00484657">
      <w:pPr>
        <w:pStyle w:val="NoSpacing"/>
        <w:rPr>
          <w:rFonts w:eastAsia="Arial" w:cs="Arial"/>
        </w:rPr>
      </w:pPr>
    </w:p>
    <w:p w14:paraId="28313944" w14:textId="77777777" w:rsidR="00484657" w:rsidRPr="00C269AA" w:rsidRDefault="00484657" w:rsidP="00484657">
      <w:pPr>
        <w:pStyle w:val="NoSpacing"/>
        <w:rPr>
          <w:rFonts w:eastAsia="Arial" w:cs="Arial"/>
        </w:rPr>
      </w:pPr>
    </w:p>
    <w:p w14:paraId="032006FE" w14:textId="35AF49B8"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44 : Wood and Articles of Wood; Wood Charcoal</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2AF17DB3"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7EB8FDF6" w14:textId="77777777" w:rsidR="00D150DB" w:rsidRPr="00C269AA" w:rsidRDefault="00B612BB" w:rsidP="006E7422">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19F3AF59" w14:textId="77777777" w:rsidR="00D150DB" w:rsidRPr="00C269AA" w:rsidRDefault="00B612BB" w:rsidP="006E7422">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49A9FCE" w14:textId="77777777" w:rsidR="00D150DB" w:rsidRPr="00C269AA" w:rsidRDefault="00B612BB" w:rsidP="006E7422">
            <w:pPr>
              <w:pStyle w:val="NoSpacing"/>
              <w:rPr>
                <w:rFonts w:cs="Arial"/>
              </w:rPr>
            </w:pPr>
            <w:r w:rsidRPr="00C269AA">
              <w:rPr>
                <w:rFonts w:eastAsia="Arial" w:cs="Arial"/>
              </w:rPr>
              <w:t>Duty expression</w:t>
            </w:r>
          </w:p>
        </w:tc>
      </w:tr>
      <w:tr w:rsidR="00940141" w:rsidRPr="00C269AA" w14:paraId="407D0DE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700A0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4401210000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E3D8BC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Fuel wood, in logs, in billets, in twigs, in faggots or in similar forms; wood in chips or particles; sawdust and wood waste and scrap, whether or not agglomerated in logs, briquettes, pellets or similar forms</w:t>
            </w:r>
          </w:p>
          <w:p w14:paraId="3A274374" w14:textId="0A5D274D" w:rsidR="00D150DB" w:rsidRPr="00C269AA" w:rsidRDefault="00B612BB" w:rsidP="006E7422">
            <w:pPr>
              <w:pStyle w:val="NoSpacing"/>
              <w:rPr>
                <w:rFonts w:cs="Arial"/>
                <w:color w:val="000000" w:themeColor="text1"/>
              </w:rPr>
            </w:pPr>
            <w:r w:rsidRPr="00C269AA">
              <w:rPr>
                <w:rFonts w:eastAsia="Arial" w:cs="Arial"/>
                <w:color w:val="000000" w:themeColor="text1"/>
              </w:rPr>
              <w:t>Wood in chips or particles</w:t>
            </w:r>
          </w:p>
          <w:p w14:paraId="0F5398E7" w14:textId="0AFCF859" w:rsidR="00D150DB" w:rsidRPr="00C269AA" w:rsidRDefault="00B612BB" w:rsidP="006E7422">
            <w:pPr>
              <w:pStyle w:val="NoSpacing"/>
              <w:rPr>
                <w:rFonts w:cs="Arial"/>
                <w:color w:val="000000" w:themeColor="text1"/>
              </w:rPr>
            </w:pPr>
            <w:r w:rsidRPr="00C269AA">
              <w:rPr>
                <w:rFonts w:eastAsia="Arial" w:cs="Arial"/>
                <w:color w:val="000000" w:themeColor="text1"/>
              </w:rPr>
              <w:t>Coniferous</w:t>
            </w:r>
          </w:p>
          <w:p w14:paraId="151D8EA4" w14:textId="5BA744CC"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9F5F050" w14:textId="05E8A003"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B10F285" w14:textId="7DB064A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434C0C4" w14:textId="7312D6E0"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6D400FC" w14:textId="34CA38C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E369EF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FD7761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8BE66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4401220000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A121AA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Fuel wood, in logs, in billets, in twigs, in faggots or in similar forms; wood in chips or particles; sawdust and wood waste and scrap, whether or not agglomerated in logs, briquettes, pellets or similar forms</w:t>
            </w:r>
          </w:p>
          <w:p w14:paraId="3395B62A" w14:textId="32B95F29" w:rsidR="00D150DB" w:rsidRPr="00C269AA" w:rsidRDefault="00B612BB" w:rsidP="006E7422">
            <w:pPr>
              <w:pStyle w:val="NoSpacing"/>
              <w:rPr>
                <w:rFonts w:cs="Arial"/>
                <w:color w:val="000000" w:themeColor="text1"/>
              </w:rPr>
            </w:pPr>
            <w:r w:rsidRPr="00C269AA">
              <w:rPr>
                <w:rFonts w:eastAsia="Arial" w:cs="Arial"/>
                <w:color w:val="000000" w:themeColor="text1"/>
              </w:rPr>
              <w:t>Wood in chips or particles</w:t>
            </w:r>
          </w:p>
          <w:p w14:paraId="117A2AE6" w14:textId="25D03631" w:rsidR="00D150DB" w:rsidRPr="00C269AA" w:rsidRDefault="00B612BB" w:rsidP="006E7422">
            <w:pPr>
              <w:pStyle w:val="NoSpacing"/>
              <w:rPr>
                <w:rFonts w:cs="Arial"/>
                <w:color w:val="000000" w:themeColor="text1"/>
              </w:rPr>
            </w:pPr>
            <w:r w:rsidRPr="00C269AA">
              <w:rPr>
                <w:rFonts w:eastAsia="Arial" w:cs="Arial"/>
                <w:color w:val="000000" w:themeColor="text1"/>
              </w:rPr>
              <w:t>Non-coniferous</w:t>
            </w:r>
          </w:p>
          <w:p w14:paraId="16CC7187" w14:textId="202A07DC"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C2C15D2" w14:textId="2616460C"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24DE199" w14:textId="4CF1D9D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D468ED" w14:textId="753E6D2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FCA045E" w14:textId="76EF95B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168AC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64FED2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DB5E13" w14:textId="7BDE6CF2" w:rsidR="00D150DB" w:rsidRPr="00C269AA" w:rsidRDefault="00B612BB" w:rsidP="006E7422">
            <w:pPr>
              <w:pStyle w:val="NoSpacing"/>
              <w:rPr>
                <w:rFonts w:cs="Arial"/>
                <w:color w:val="000000" w:themeColor="text1"/>
              </w:rPr>
            </w:pPr>
            <w:r w:rsidRPr="00C269AA">
              <w:rPr>
                <w:rFonts w:eastAsia="Arial" w:cs="Arial"/>
                <w:color w:val="000000" w:themeColor="text1"/>
              </w:rPr>
              <w:t>4403</w:t>
            </w:r>
          </w:p>
        </w:tc>
        <w:tc>
          <w:tcPr>
            <w:tcW w:w="3676" w:type="pct"/>
            <w:tcBorders>
              <w:top w:val="single" w:sz="4" w:space="0" w:color="A6A6A6"/>
              <w:bottom w:val="single" w:sz="4" w:space="0" w:color="A6A6A6"/>
            </w:tcBorders>
            <w:tcMar>
              <w:top w:w="0" w:type="dxa"/>
              <w:left w:w="113" w:type="dxa"/>
              <w:bottom w:w="0" w:type="dxa"/>
              <w:right w:w="113" w:type="dxa"/>
            </w:tcMar>
            <w:hideMark/>
          </w:tcPr>
          <w:p w14:paraId="65B4DE6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Wood in the rough, whether or not stripped of bark or sapwood, or roughly squared</w:t>
            </w:r>
          </w:p>
          <w:p w14:paraId="66C638DD" w14:textId="3E0A498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D806FBE" w14:textId="1143F99C"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34BB6B9" w14:textId="0AAD04A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AADA3DC" w14:textId="173D894C"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27401CA" w14:textId="704238B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759E8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D226D6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FA6B23" w14:textId="22268F67" w:rsidR="00D150DB" w:rsidRPr="00C269AA" w:rsidRDefault="00B612BB" w:rsidP="006E7422">
            <w:pPr>
              <w:pStyle w:val="NoSpacing"/>
              <w:rPr>
                <w:rFonts w:cs="Arial"/>
                <w:color w:val="000000" w:themeColor="text1"/>
              </w:rPr>
            </w:pPr>
            <w:r w:rsidRPr="00C269AA">
              <w:rPr>
                <w:rFonts w:eastAsia="Arial" w:cs="Arial"/>
                <w:color w:val="000000" w:themeColor="text1"/>
              </w:rPr>
              <w:t>4404</w:t>
            </w:r>
          </w:p>
        </w:tc>
        <w:tc>
          <w:tcPr>
            <w:tcW w:w="3676" w:type="pct"/>
            <w:tcBorders>
              <w:top w:val="single" w:sz="4" w:space="0" w:color="A6A6A6"/>
              <w:bottom w:val="single" w:sz="4" w:space="0" w:color="A6A6A6"/>
            </w:tcBorders>
            <w:tcMar>
              <w:top w:w="0" w:type="dxa"/>
              <w:left w:w="113" w:type="dxa"/>
              <w:bottom w:w="0" w:type="dxa"/>
              <w:right w:w="113" w:type="dxa"/>
            </w:tcMar>
            <w:hideMark/>
          </w:tcPr>
          <w:p w14:paraId="1EECF27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Hoopwood; split poles; piles, pickets and stakes of wood, pointed but not sawn lengthwise; wooden sticks, roughly trimmed but not turned, bent or otherwise worked, suitable for the manufacture of walking sticks, umbrellas, tool handles or the like; chipwood and the like</w:t>
            </w:r>
          </w:p>
          <w:p w14:paraId="031E5D0E" w14:textId="2BDA0BE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EE4A0CD" w14:textId="5A24DCC3"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3F9B396" w14:textId="4444B23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D6B6D89" w14:textId="6E61BF1D"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D561E21" w14:textId="3AE038C2"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CE871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6EBC99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CBEAA5" w14:textId="3C581E24" w:rsidR="00D150DB" w:rsidRPr="00C269AA" w:rsidRDefault="00B612BB" w:rsidP="006E7422">
            <w:pPr>
              <w:pStyle w:val="NoSpacing"/>
              <w:rPr>
                <w:rFonts w:cs="Arial"/>
                <w:color w:val="000000" w:themeColor="text1"/>
              </w:rPr>
            </w:pPr>
            <w:r w:rsidRPr="00C269AA">
              <w:rPr>
                <w:rFonts w:eastAsia="Arial" w:cs="Arial"/>
                <w:color w:val="000000" w:themeColor="text1"/>
              </w:rPr>
              <w:t>4405</w:t>
            </w:r>
          </w:p>
        </w:tc>
        <w:tc>
          <w:tcPr>
            <w:tcW w:w="3676" w:type="pct"/>
            <w:tcBorders>
              <w:top w:val="single" w:sz="4" w:space="0" w:color="A6A6A6"/>
              <w:bottom w:val="single" w:sz="4" w:space="0" w:color="A6A6A6"/>
            </w:tcBorders>
            <w:tcMar>
              <w:top w:w="0" w:type="dxa"/>
              <w:left w:w="113" w:type="dxa"/>
              <w:bottom w:w="0" w:type="dxa"/>
              <w:right w:w="113" w:type="dxa"/>
            </w:tcMar>
            <w:hideMark/>
          </w:tcPr>
          <w:p w14:paraId="35F5C12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Wood wool; wood flour</w:t>
            </w:r>
          </w:p>
          <w:p w14:paraId="30004099" w14:textId="47F9085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4BB0D58" w14:textId="5D607DE0"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6FBA1B0" w14:textId="1BA5EF4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E76CA08" w14:textId="573FCAE4"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E3180BB" w14:textId="3ADCEA56"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24480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E950E4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A1CDF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4406910000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0687A3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Railway or tramway sleepers (cross-ties) of wood</w:t>
            </w:r>
          </w:p>
          <w:p w14:paraId="7324795F" w14:textId="0C84657D"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9512E1E" w14:textId="3FBBB0B2" w:rsidR="00D150DB" w:rsidRPr="00C269AA" w:rsidRDefault="00B612BB" w:rsidP="006E7422">
            <w:pPr>
              <w:pStyle w:val="NoSpacing"/>
              <w:rPr>
                <w:rFonts w:cs="Arial"/>
                <w:color w:val="000000" w:themeColor="text1"/>
              </w:rPr>
            </w:pPr>
            <w:r w:rsidRPr="00C269AA">
              <w:rPr>
                <w:rFonts w:eastAsia="Arial" w:cs="Arial"/>
                <w:color w:val="000000" w:themeColor="text1"/>
              </w:rPr>
              <w:t>Coniferous</w:t>
            </w:r>
          </w:p>
          <w:p w14:paraId="1A631170" w14:textId="448D29BA"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5A0B5AD" w14:textId="2A2B1445"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1668C55" w14:textId="605062A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227498" w14:textId="06E494C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2DFAB48" w14:textId="0A2C6B6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BACE9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D6C010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51072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4406920000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A8BD20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Railway or tramway sleepers (cross-ties) of wood</w:t>
            </w:r>
          </w:p>
          <w:p w14:paraId="31048014" w14:textId="4E362BB9"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4B24195" w14:textId="1E766DAA" w:rsidR="00D150DB" w:rsidRPr="00C269AA" w:rsidRDefault="00B612BB" w:rsidP="006E7422">
            <w:pPr>
              <w:pStyle w:val="NoSpacing"/>
              <w:rPr>
                <w:rFonts w:cs="Arial"/>
                <w:color w:val="000000" w:themeColor="text1"/>
              </w:rPr>
            </w:pPr>
            <w:r w:rsidRPr="00C269AA">
              <w:rPr>
                <w:rFonts w:eastAsia="Arial" w:cs="Arial"/>
                <w:color w:val="000000" w:themeColor="text1"/>
              </w:rPr>
              <w:t>Non-coniferous</w:t>
            </w:r>
          </w:p>
          <w:p w14:paraId="158A9B17" w14:textId="22C0531E"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16C9069" w14:textId="34D7CD8E"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CECB176" w14:textId="6521822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60C0E0" w14:textId="518BA27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DD441D8" w14:textId="74E43F7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EEC79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AEF5B1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70A8FC" w14:textId="1B890CA5" w:rsidR="00D150DB" w:rsidRPr="00C269AA" w:rsidRDefault="00B612BB" w:rsidP="006E7422">
            <w:pPr>
              <w:pStyle w:val="NoSpacing"/>
              <w:rPr>
                <w:rFonts w:cs="Arial"/>
                <w:color w:val="000000" w:themeColor="text1"/>
              </w:rPr>
            </w:pPr>
            <w:r w:rsidRPr="00C269AA">
              <w:rPr>
                <w:rFonts w:eastAsia="Arial" w:cs="Arial"/>
                <w:color w:val="000000" w:themeColor="text1"/>
              </w:rPr>
              <w:t>4407</w:t>
            </w:r>
          </w:p>
        </w:tc>
        <w:tc>
          <w:tcPr>
            <w:tcW w:w="3676" w:type="pct"/>
            <w:tcBorders>
              <w:top w:val="single" w:sz="4" w:space="0" w:color="A6A6A6"/>
              <w:bottom w:val="single" w:sz="4" w:space="0" w:color="A6A6A6"/>
            </w:tcBorders>
            <w:tcMar>
              <w:top w:w="0" w:type="dxa"/>
              <w:left w:w="113" w:type="dxa"/>
              <w:bottom w:w="0" w:type="dxa"/>
              <w:right w:w="113" w:type="dxa"/>
            </w:tcMar>
            <w:hideMark/>
          </w:tcPr>
          <w:p w14:paraId="540FA8E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Wood sawn or chipped lengthwise, sliced or peeled, whether or not planed, sanded or end-jointed, of a thickness exceeding 6 mm</w:t>
            </w:r>
          </w:p>
          <w:p w14:paraId="77CFB28E" w14:textId="78DCD08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601EF76" w14:textId="325A2B90"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434C8810" w14:textId="164049D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0CB3F0" w14:textId="3FF42423"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45FEE22" w14:textId="79542DCF"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3F501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46DD72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FCF32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4408101500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F0979A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Sheets for veneering (including those obtained by slicing laminated wood), for plywood or for similar laminated wood and other wood, sawn lengthwise, sliced or peeled, whether or not planed, sanded, spliced or end-jointed, of a thickness not exceeding 6 mm</w:t>
            </w:r>
          </w:p>
          <w:p w14:paraId="698D1558" w14:textId="0F3844B5" w:rsidR="00D150DB" w:rsidRPr="00C269AA" w:rsidRDefault="00B612BB" w:rsidP="006E7422">
            <w:pPr>
              <w:pStyle w:val="NoSpacing"/>
              <w:rPr>
                <w:rFonts w:cs="Arial"/>
                <w:color w:val="000000" w:themeColor="text1"/>
              </w:rPr>
            </w:pPr>
            <w:r w:rsidRPr="00C269AA">
              <w:rPr>
                <w:rFonts w:eastAsia="Arial" w:cs="Arial"/>
                <w:color w:val="000000" w:themeColor="text1"/>
              </w:rPr>
              <w:t>Coniferous</w:t>
            </w:r>
          </w:p>
          <w:p w14:paraId="6478BFB6" w14:textId="4059D3CC" w:rsidR="00D150DB" w:rsidRPr="00C269AA" w:rsidRDefault="00B612BB" w:rsidP="006E7422">
            <w:pPr>
              <w:pStyle w:val="NoSpacing"/>
              <w:rPr>
                <w:rFonts w:cs="Arial"/>
                <w:color w:val="000000" w:themeColor="text1"/>
              </w:rPr>
            </w:pPr>
            <w:r w:rsidRPr="00C269AA">
              <w:rPr>
                <w:rFonts w:eastAsia="Arial" w:cs="Arial"/>
                <w:color w:val="000000" w:themeColor="text1"/>
              </w:rPr>
              <w:t>Planed; sanded; end-jointed, whether or not planed or sanded</w:t>
            </w:r>
          </w:p>
          <w:p w14:paraId="075F94CB" w14:textId="30F78A95"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8DBE3E5" w14:textId="4954C33A"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6C2B238" w14:textId="7364883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63BC2B9" w14:textId="72CA455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DA9E56A" w14:textId="54D451E9"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D2BB7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2A74DA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E3219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4408109800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88BBF4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Sheets for veneering (including those obtained by slicing laminated wood), for plywood or for similar laminated wood and other wood, sawn lengthwise, sliced or peeled, whether or not planed, sanded, spliced or end-jointed, of a thickness not exceeding 6 mm</w:t>
            </w:r>
          </w:p>
          <w:p w14:paraId="343697C2" w14:textId="7CB087D3" w:rsidR="00D150DB" w:rsidRPr="00C269AA" w:rsidRDefault="00B612BB" w:rsidP="006E7422">
            <w:pPr>
              <w:pStyle w:val="NoSpacing"/>
              <w:rPr>
                <w:rFonts w:cs="Arial"/>
                <w:color w:val="000000" w:themeColor="text1"/>
              </w:rPr>
            </w:pPr>
            <w:r w:rsidRPr="00C269AA">
              <w:rPr>
                <w:rFonts w:eastAsia="Arial" w:cs="Arial"/>
                <w:color w:val="000000" w:themeColor="text1"/>
              </w:rPr>
              <w:t>Coniferous</w:t>
            </w:r>
          </w:p>
          <w:p w14:paraId="2D68BC74" w14:textId="511F060F"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61272DA" w14:textId="1B57B313"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CCCDE54" w14:textId="540D4ABB"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A79FAC8" w14:textId="1CF8C96B"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496A253" w14:textId="0F53CD6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DE118F" w14:textId="1CFC102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F5478C3" w14:textId="0D05A92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A9943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9F00EF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75BEE4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4408310000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CD1842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Sheets for veneering (including those obtained by slicing laminated wood), for plywood or for similar laminated wood and other wood, sawn lengthwise, sliced or peeled, whether or not planed, sanded, spliced or end-jointed, of a thickness not exceeding 6 mm</w:t>
            </w:r>
          </w:p>
          <w:p w14:paraId="0CC8460F" w14:textId="0E7D987A" w:rsidR="00D150DB" w:rsidRPr="00C269AA" w:rsidRDefault="00B612BB" w:rsidP="006E7422">
            <w:pPr>
              <w:pStyle w:val="NoSpacing"/>
              <w:rPr>
                <w:rFonts w:cs="Arial"/>
                <w:color w:val="000000" w:themeColor="text1"/>
              </w:rPr>
            </w:pPr>
            <w:r w:rsidRPr="00C269AA">
              <w:rPr>
                <w:rFonts w:eastAsia="Arial" w:cs="Arial"/>
                <w:color w:val="000000" w:themeColor="text1"/>
              </w:rPr>
              <w:t>Of tropical wood</w:t>
            </w:r>
          </w:p>
          <w:p w14:paraId="7A34583B" w14:textId="4335AF79" w:rsidR="00D150DB" w:rsidRPr="00C269AA" w:rsidRDefault="00B612BB" w:rsidP="006E7422">
            <w:pPr>
              <w:pStyle w:val="NoSpacing"/>
              <w:rPr>
                <w:rFonts w:cs="Arial"/>
                <w:color w:val="000000" w:themeColor="text1"/>
              </w:rPr>
            </w:pPr>
            <w:r w:rsidRPr="00C269AA">
              <w:rPr>
                <w:rFonts w:eastAsia="Arial" w:cs="Arial"/>
                <w:color w:val="000000" w:themeColor="text1"/>
              </w:rPr>
              <w:t>Dark red meranti, light red meranti and meranti bakau</w:t>
            </w:r>
          </w:p>
          <w:p w14:paraId="4529C4C5" w14:textId="2E8C1BA1"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E6EA4C9" w14:textId="2B77D81F"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5B4B074" w14:textId="7DCD8EB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FE20851" w14:textId="51E8995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D65CB6A" w14:textId="634F3B2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397FF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A01671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7BBFF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4408311100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B8098E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Sheets for veneering (including those obtained by slicing laminated wood), for plywood or for similar laminated wood and other wood, sawn lengthwise, sliced or peeled, whether or not planed, sanded, spliced or end-jointed, of a thickness not exceeding 6 mm</w:t>
            </w:r>
          </w:p>
          <w:p w14:paraId="0F76FA3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Of tropical wood</w:t>
            </w:r>
          </w:p>
          <w:p w14:paraId="626AB6A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Dark red meranti, light red meranti and meranti bakau</w:t>
            </w:r>
          </w:p>
          <w:p w14:paraId="32EECD6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End-jointed, whether or not planed or sanded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4A0DD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8AC0E6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DBC3F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4408391500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3FA2EA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Sheets for veneering (including those obtained by slicing laminated wood), for plywood or for similar laminated wood and other wood, sawn lengthwise, sliced or peeled, whether or not planed, sanded, spliced or end-jointed, of a thickness not exceeding 6 mm</w:t>
            </w:r>
          </w:p>
          <w:p w14:paraId="1FDBA40B" w14:textId="034F391F" w:rsidR="00D150DB" w:rsidRPr="00C269AA" w:rsidRDefault="00B612BB" w:rsidP="006E7422">
            <w:pPr>
              <w:pStyle w:val="NoSpacing"/>
              <w:rPr>
                <w:rFonts w:cs="Arial"/>
                <w:color w:val="000000" w:themeColor="text1"/>
              </w:rPr>
            </w:pPr>
            <w:r w:rsidRPr="00C269AA">
              <w:rPr>
                <w:rFonts w:eastAsia="Arial" w:cs="Arial"/>
                <w:color w:val="000000" w:themeColor="text1"/>
              </w:rPr>
              <w:t>Of tropical wood</w:t>
            </w:r>
          </w:p>
          <w:p w14:paraId="4830ED66" w14:textId="7D998F78"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8102CC3" w14:textId="114F019A" w:rsidR="00D150DB" w:rsidRPr="00C269AA" w:rsidRDefault="00B612BB" w:rsidP="006E7422">
            <w:pPr>
              <w:pStyle w:val="NoSpacing"/>
              <w:rPr>
                <w:rFonts w:cs="Arial"/>
                <w:color w:val="000000" w:themeColor="text1"/>
              </w:rPr>
            </w:pPr>
            <w:r w:rsidRPr="00C269AA">
              <w:rPr>
                <w:rFonts w:eastAsia="Arial" w:cs="Arial"/>
                <w:color w:val="000000" w:themeColor="text1"/>
              </w:rPr>
              <w:t>Acajou d'Afrique, limba, mahogany (Swietenia spp.), obeche, okoumé, palissandre de Para, palissandre de Rio, palissandre de Rose, sapelli, sipo, virola and white lauan</w:t>
            </w:r>
          </w:p>
          <w:p w14:paraId="3F91EBFD" w14:textId="21921748" w:rsidR="00D150DB" w:rsidRPr="00C269AA" w:rsidRDefault="00B612BB" w:rsidP="006E7422">
            <w:pPr>
              <w:pStyle w:val="NoSpacing"/>
              <w:rPr>
                <w:rFonts w:cs="Arial"/>
                <w:color w:val="000000" w:themeColor="text1"/>
              </w:rPr>
            </w:pPr>
            <w:r w:rsidRPr="00C269AA">
              <w:rPr>
                <w:rFonts w:eastAsia="Arial" w:cs="Arial"/>
                <w:color w:val="000000" w:themeColor="text1"/>
              </w:rPr>
              <w:t>Sanded; end-jointed, whether or not planed or sanded</w:t>
            </w:r>
          </w:p>
          <w:p w14:paraId="5C1716C2" w14:textId="719D28DF"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CD1061C" w14:textId="0966D31D"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9E4671D" w14:textId="4226FA0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A54C8FB" w14:textId="60083B39"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1AF325B" w14:textId="36D4DBF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2B997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B92DED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B05B0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4408392100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7A119C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Sheets for veneering (including those obtained by slicing laminated wood), for plywood or for similar laminated wood and other wood, sawn lengthwise, sliced or peeled, whether or not planed, sanded, spliced or end-jointed, of a thickness not exceeding 6 mm</w:t>
            </w:r>
          </w:p>
          <w:p w14:paraId="0A67836D" w14:textId="1EFD324A" w:rsidR="00D150DB" w:rsidRPr="00C269AA" w:rsidRDefault="00B612BB" w:rsidP="006E7422">
            <w:pPr>
              <w:pStyle w:val="NoSpacing"/>
              <w:rPr>
                <w:rFonts w:cs="Arial"/>
                <w:color w:val="000000" w:themeColor="text1"/>
              </w:rPr>
            </w:pPr>
            <w:r w:rsidRPr="00C269AA">
              <w:rPr>
                <w:rFonts w:eastAsia="Arial" w:cs="Arial"/>
                <w:color w:val="000000" w:themeColor="text1"/>
              </w:rPr>
              <w:t>Of tropical wood</w:t>
            </w:r>
          </w:p>
          <w:p w14:paraId="402997AF" w14:textId="7C93F374"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6ACD910" w14:textId="727EF3FB" w:rsidR="00D150DB" w:rsidRPr="00C269AA" w:rsidRDefault="00B612BB" w:rsidP="006E7422">
            <w:pPr>
              <w:pStyle w:val="NoSpacing"/>
              <w:rPr>
                <w:rFonts w:cs="Arial"/>
                <w:color w:val="000000" w:themeColor="text1"/>
              </w:rPr>
            </w:pPr>
            <w:r w:rsidRPr="00C269AA">
              <w:rPr>
                <w:rFonts w:eastAsia="Arial" w:cs="Arial"/>
                <w:color w:val="000000" w:themeColor="text1"/>
              </w:rPr>
              <w:t>Acajou d'Afrique, limba, mahogany (Swietenia spp.), obeche, okoumé, palissandre de Para, palissandre de Rio, palissandre de Rose, sapelli, sipo, virola and white lauan</w:t>
            </w:r>
          </w:p>
          <w:p w14:paraId="000FEF0B" w14:textId="088D2F5C"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E521D42" w14:textId="0B62DFBE" w:rsidR="00D150DB" w:rsidRPr="00C269AA" w:rsidRDefault="00B612BB" w:rsidP="006E7422">
            <w:pPr>
              <w:pStyle w:val="NoSpacing"/>
              <w:rPr>
                <w:rFonts w:cs="Arial"/>
                <w:color w:val="000000" w:themeColor="text1"/>
              </w:rPr>
            </w:pPr>
            <w:r w:rsidRPr="00C269AA">
              <w:rPr>
                <w:rFonts w:eastAsia="Arial" w:cs="Arial"/>
                <w:color w:val="000000" w:themeColor="text1"/>
              </w:rPr>
              <w:t>Planed</w:t>
            </w:r>
          </w:p>
          <w:p w14:paraId="2F3969E3" w14:textId="2D36FAFC"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89FE2C9" w14:textId="314769C4"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8CC1123" w14:textId="5CC537F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7BA3692" w14:textId="7AB2F3F0"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DCC4420" w14:textId="3E45360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5E453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8A575A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7AF7D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4408393010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14825C4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Sheets for veneering (including those obtained by slicing laminated wood), for plywood or for similar laminated wood and other wood, sawn lengthwise, sliced or peeled, whether or not planed, sanded, spliced or end-jointed, of a thickness not exceeding 6 mm</w:t>
            </w:r>
          </w:p>
          <w:p w14:paraId="6819F42A" w14:textId="6B2E43BA" w:rsidR="00D150DB" w:rsidRPr="00C269AA" w:rsidRDefault="00B612BB" w:rsidP="006E7422">
            <w:pPr>
              <w:pStyle w:val="NoSpacing"/>
              <w:rPr>
                <w:rFonts w:cs="Arial"/>
                <w:color w:val="000000" w:themeColor="text1"/>
              </w:rPr>
            </w:pPr>
            <w:r w:rsidRPr="00C269AA">
              <w:rPr>
                <w:rFonts w:eastAsia="Arial" w:cs="Arial"/>
                <w:color w:val="000000" w:themeColor="text1"/>
              </w:rPr>
              <w:t>Of tropical wood</w:t>
            </w:r>
          </w:p>
          <w:p w14:paraId="46B8E532" w14:textId="3975875D"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E3D8542" w14:textId="68E93040" w:rsidR="00D150DB" w:rsidRPr="00C269AA" w:rsidRDefault="00B612BB" w:rsidP="006E7422">
            <w:pPr>
              <w:pStyle w:val="NoSpacing"/>
              <w:rPr>
                <w:rFonts w:cs="Arial"/>
                <w:color w:val="000000" w:themeColor="text1"/>
              </w:rPr>
            </w:pPr>
            <w:r w:rsidRPr="00C269AA">
              <w:rPr>
                <w:rFonts w:eastAsia="Arial" w:cs="Arial"/>
                <w:color w:val="000000" w:themeColor="text1"/>
              </w:rPr>
              <w:t>Acajou d'Afrique, limba, mahogany (Swietenia spp.), obeche, okoumé, palissandre de Para, palissandre de Rio, palissandre de Rose, sapelli, sipo, virola and white lauan</w:t>
            </w:r>
          </w:p>
          <w:p w14:paraId="592E0380" w14:textId="4AC53E0D"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054546E" w14:textId="46C88CFA" w:rsidR="00D150DB" w:rsidRPr="00C269AA" w:rsidRDefault="00B612BB" w:rsidP="006E7422">
            <w:pPr>
              <w:pStyle w:val="NoSpacing"/>
              <w:rPr>
                <w:rFonts w:eastAsia="Arial" w:cs="Arial"/>
                <w:color w:val="000000" w:themeColor="text1"/>
              </w:rPr>
            </w:pPr>
            <w:r w:rsidRPr="00C269AA">
              <w:rPr>
                <w:rFonts w:eastAsia="Arial" w:cs="Arial"/>
                <w:color w:val="000000" w:themeColor="text1"/>
              </w:rPr>
              <w:t>Other</w:t>
            </w:r>
          </w:p>
          <w:p w14:paraId="596DFA6A" w14:textId="77777777" w:rsidR="008E58F3" w:rsidRPr="00C269AA" w:rsidRDefault="008E58F3" w:rsidP="008E58F3">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Okoumé sheets for veneering for plywood panels</w:t>
            </w:r>
          </w:p>
          <w:p w14:paraId="6B2CA9C5" w14:textId="77777777" w:rsidR="008E58F3" w:rsidRPr="00C269AA" w:rsidRDefault="008E58F3" w:rsidP="008E58F3">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 with a largest dimension of 900mm or more, but not more than 3 250mm,</w:t>
            </w:r>
          </w:p>
          <w:p w14:paraId="2B79CEAC" w14:textId="77777777" w:rsidR="008E58F3" w:rsidRPr="00C269AA" w:rsidRDefault="008E58F3" w:rsidP="008E58F3">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 with a smallest dimension of 95mm or more but not more than 2 000mm,</w:t>
            </w:r>
          </w:p>
          <w:p w14:paraId="7AFA69BB" w14:textId="77777777" w:rsidR="008E58F3" w:rsidRPr="00C269AA" w:rsidRDefault="008E58F3" w:rsidP="008E58F3">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 with a thickness of 0,5mm or more, but not more than 4mm,</w:t>
            </w:r>
          </w:p>
          <w:p w14:paraId="73B7358C" w14:textId="77777777" w:rsidR="008E58F3" w:rsidRPr="00C269AA" w:rsidRDefault="008E58F3" w:rsidP="008E58F3">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 unsanded,</w:t>
            </w:r>
          </w:p>
          <w:p w14:paraId="568E3D8F" w14:textId="77777777" w:rsidR="008E58F3" w:rsidRPr="00C269AA" w:rsidRDefault="008E58F3" w:rsidP="008E58F3">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 not planed, and</w:t>
            </w:r>
          </w:p>
          <w:p w14:paraId="29DC80F9" w14:textId="77777777" w:rsidR="008E58F3" w:rsidRPr="00C269AA" w:rsidRDefault="008E58F3" w:rsidP="008E58F3">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 sawn, sliced or peeled lengthwise</w:t>
            </w:r>
          </w:p>
          <w:p w14:paraId="7355067B" w14:textId="0B4CAB20" w:rsidR="002438A5" w:rsidRPr="00C269AA" w:rsidRDefault="008E58F3" w:rsidP="008E58F3">
            <w:pPr>
              <w:pStyle w:val="NoSpacing"/>
              <w:rPr>
                <w:rFonts w:cs="Arial"/>
                <w:color w:val="000000" w:themeColor="text1"/>
              </w:rPr>
            </w:pPr>
            <w:r w:rsidRPr="00C269AA">
              <w:rPr>
                <w:rFonts w:eastAsia="Arial" w:cs="Arial"/>
                <w:color w:val="000000" w:themeColor="text1"/>
                <w:szCs w:val="20"/>
              </w:rPr>
              <w:t>• for incorporation in ships, boats or other vessels listed in Table 1, for the purposes of their construction, repair, maintenance or conversion;</w:t>
            </w:r>
            <w:r w:rsidRPr="00C269AA">
              <w:rPr>
                <w:rFonts w:eastAsia="Arial" w:cs="Arial"/>
                <w:color w:val="000000" w:themeColor="text1"/>
                <w:szCs w:val="20"/>
              </w:rPr>
              <w:br/>
              <w:t>• for fitting to or equipping such ships, boats or other vessels;</w:t>
            </w:r>
            <w:r w:rsidRPr="00C269AA">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szCs w:val="20"/>
              </w:rPr>
              <w:br/>
              <w:t>• for equipping the above platforms;</w:t>
            </w:r>
            <w:r w:rsidRPr="00C269AA">
              <w:rPr>
                <w:rFonts w:eastAsia="Arial" w:cs="Arial"/>
                <w:color w:val="000000" w:themeColor="text1"/>
                <w:szCs w:val="20"/>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E67F1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708B007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A0917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4408393090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0FA5D3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Sheets for veneering (including those obtained by slicing laminated wood), for plywood or for similar laminated wood and other wood, sawn lengthwise, sliced or peeled, whether or not planed, sanded, spliced or end-jointed, of a thickness not exceeding 6 mm</w:t>
            </w:r>
          </w:p>
          <w:p w14:paraId="7FD7345C" w14:textId="242CBFD9" w:rsidR="00D150DB" w:rsidRPr="00C269AA" w:rsidRDefault="00B612BB" w:rsidP="006E7422">
            <w:pPr>
              <w:pStyle w:val="NoSpacing"/>
              <w:rPr>
                <w:rFonts w:cs="Arial"/>
                <w:color w:val="000000" w:themeColor="text1"/>
              </w:rPr>
            </w:pPr>
            <w:r w:rsidRPr="00C269AA">
              <w:rPr>
                <w:rFonts w:eastAsia="Arial" w:cs="Arial"/>
                <w:color w:val="000000" w:themeColor="text1"/>
              </w:rPr>
              <w:t>Of tropical wood</w:t>
            </w:r>
          </w:p>
          <w:p w14:paraId="7E00B9C2" w14:textId="3EB5164F"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CE34FEB" w14:textId="63C8BBD3" w:rsidR="00D150DB" w:rsidRPr="00C269AA" w:rsidRDefault="00B612BB" w:rsidP="006E7422">
            <w:pPr>
              <w:pStyle w:val="NoSpacing"/>
              <w:rPr>
                <w:rFonts w:cs="Arial"/>
                <w:color w:val="000000" w:themeColor="text1"/>
              </w:rPr>
            </w:pPr>
            <w:r w:rsidRPr="00C269AA">
              <w:rPr>
                <w:rFonts w:eastAsia="Arial" w:cs="Arial"/>
                <w:color w:val="000000" w:themeColor="text1"/>
              </w:rPr>
              <w:t>Acajou d'Afrique, limba, mahogany (Swietenia spp.), obeche, okoumé, palissandre de Para, palissandre de Rio, palissandre de Rose, sapelli, sipo, virola and white lauan</w:t>
            </w:r>
          </w:p>
          <w:p w14:paraId="377DE1BC" w14:textId="62BE61E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349AA68" w14:textId="26DA7F3F"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C1B5210" w14:textId="04177D55" w:rsidR="00D150DB" w:rsidRPr="00C269AA" w:rsidRDefault="00B612BB" w:rsidP="006E7422">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281A6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BB4759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9CF37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4408395500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3345B1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Sheets for veneering (including those obtained by slicing laminated wood), for plywood or for similar laminated wood and other wood, sawn lengthwise, sliced or peeled, whether or not planed, sanded, spliced or end-jointed, of a thickness not exceeding 6 mm</w:t>
            </w:r>
          </w:p>
          <w:p w14:paraId="6A986DA8" w14:textId="27505573" w:rsidR="00D150DB" w:rsidRPr="00C269AA" w:rsidRDefault="00B612BB" w:rsidP="006E7422">
            <w:pPr>
              <w:pStyle w:val="NoSpacing"/>
              <w:rPr>
                <w:rFonts w:cs="Arial"/>
                <w:color w:val="000000" w:themeColor="text1"/>
              </w:rPr>
            </w:pPr>
            <w:r w:rsidRPr="00C269AA">
              <w:rPr>
                <w:rFonts w:eastAsia="Arial" w:cs="Arial"/>
                <w:color w:val="000000" w:themeColor="text1"/>
              </w:rPr>
              <w:t>Of tropical wood</w:t>
            </w:r>
          </w:p>
          <w:p w14:paraId="74B3A51D" w14:textId="142FE7D2"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AD236A2" w14:textId="4FEAF425"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D86AA4F" w14:textId="03750984" w:rsidR="00D150DB" w:rsidRPr="00C269AA" w:rsidRDefault="00B612BB" w:rsidP="006E7422">
            <w:pPr>
              <w:pStyle w:val="NoSpacing"/>
              <w:rPr>
                <w:rFonts w:cs="Arial"/>
                <w:color w:val="000000" w:themeColor="text1"/>
              </w:rPr>
            </w:pPr>
            <w:r w:rsidRPr="00C269AA">
              <w:rPr>
                <w:rFonts w:eastAsia="Arial" w:cs="Arial"/>
                <w:color w:val="000000" w:themeColor="text1"/>
              </w:rPr>
              <w:t>Planed; sanded; end-jointed, whether or not planed or sanded</w:t>
            </w:r>
          </w:p>
          <w:p w14:paraId="12408127" w14:textId="70F16009"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FA77096" w14:textId="4037CC30"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59705E7" w14:textId="1F06650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CA5FD5" w14:textId="6DA3E322"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7CB6452" w14:textId="434D823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D44DA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ADB1EF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0FB48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4408398500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68CE83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Sheets for veneering (including those obtained by slicing laminated wood), for plywood or for similar laminated wood and other wood, sawn lengthwise, sliced or peeled, whether or not planed, sanded, spliced or end-jointed, of a thickness not exceeding 6 mm</w:t>
            </w:r>
          </w:p>
          <w:p w14:paraId="46B4A180" w14:textId="03A50158" w:rsidR="00D150DB" w:rsidRPr="00C269AA" w:rsidRDefault="00B612BB" w:rsidP="006E7422">
            <w:pPr>
              <w:pStyle w:val="NoSpacing"/>
              <w:rPr>
                <w:rFonts w:cs="Arial"/>
                <w:color w:val="000000" w:themeColor="text1"/>
              </w:rPr>
            </w:pPr>
            <w:r w:rsidRPr="00C269AA">
              <w:rPr>
                <w:rFonts w:eastAsia="Arial" w:cs="Arial"/>
                <w:color w:val="000000" w:themeColor="text1"/>
              </w:rPr>
              <w:t>Of tropical wood</w:t>
            </w:r>
          </w:p>
          <w:p w14:paraId="1AA49574" w14:textId="3BFABD35"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7063079" w14:textId="6C312E89"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37E67AE" w14:textId="1D417508"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35C29E5" w14:textId="35D325FF"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1C00C10" w14:textId="48046A30" w:rsidR="00D150DB" w:rsidRPr="00C269AA" w:rsidRDefault="00B612BB" w:rsidP="006E7422">
            <w:pPr>
              <w:pStyle w:val="NoSpacing"/>
              <w:rPr>
                <w:rFonts w:cs="Arial"/>
                <w:color w:val="000000" w:themeColor="text1"/>
              </w:rPr>
            </w:pPr>
            <w:r w:rsidRPr="00C269AA">
              <w:rPr>
                <w:rFonts w:eastAsia="Arial" w:cs="Arial"/>
                <w:color w:val="000000" w:themeColor="text1"/>
              </w:rPr>
              <w:t>Of a thickness not exceeding 1 mm</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9B7B6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F2BC3C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3F3102" w14:textId="628F505F" w:rsidR="00D150DB" w:rsidRPr="00C269AA" w:rsidRDefault="00B612BB" w:rsidP="006E7422">
            <w:pPr>
              <w:pStyle w:val="NoSpacing"/>
              <w:rPr>
                <w:rFonts w:cs="Arial"/>
                <w:color w:val="000000" w:themeColor="text1"/>
              </w:rPr>
            </w:pPr>
            <w:r w:rsidRPr="00C269AA">
              <w:rPr>
                <w:rFonts w:eastAsia="Arial" w:cs="Arial"/>
                <w:color w:val="000000" w:themeColor="text1"/>
              </w:rPr>
              <w:t>44083995</w:t>
            </w:r>
          </w:p>
        </w:tc>
        <w:tc>
          <w:tcPr>
            <w:tcW w:w="3676" w:type="pct"/>
            <w:tcBorders>
              <w:top w:val="single" w:sz="4" w:space="0" w:color="A6A6A6"/>
              <w:bottom w:val="single" w:sz="4" w:space="0" w:color="A6A6A6"/>
            </w:tcBorders>
            <w:tcMar>
              <w:top w:w="0" w:type="dxa"/>
              <w:left w:w="113" w:type="dxa"/>
              <w:bottom w:w="0" w:type="dxa"/>
              <w:right w:w="113" w:type="dxa"/>
            </w:tcMar>
            <w:hideMark/>
          </w:tcPr>
          <w:p w14:paraId="5A4806B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Sheets for veneering (including those obtained by slicing laminated wood), for plywood or for similar laminated wood and other wood, sawn lengthwise, sliced or peeled, whether or not planed, sanded, spliced or end-jointed, of a thickness not exceeding 6 mm</w:t>
            </w:r>
          </w:p>
          <w:p w14:paraId="1837B251" w14:textId="00657498" w:rsidR="00D150DB" w:rsidRPr="00C269AA" w:rsidRDefault="00B612BB" w:rsidP="006E7422">
            <w:pPr>
              <w:pStyle w:val="NoSpacing"/>
              <w:rPr>
                <w:rFonts w:cs="Arial"/>
                <w:color w:val="000000" w:themeColor="text1"/>
              </w:rPr>
            </w:pPr>
            <w:r w:rsidRPr="00C269AA">
              <w:rPr>
                <w:rFonts w:eastAsia="Arial" w:cs="Arial"/>
                <w:color w:val="000000" w:themeColor="text1"/>
              </w:rPr>
              <w:t>Of tropical wood</w:t>
            </w:r>
          </w:p>
          <w:p w14:paraId="2BC09A9A" w14:textId="6C6A9225"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6F7E33C" w14:textId="4F368D3C"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ED52DBE" w14:textId="4E89B309"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348ADAA" w14:textId="7AD52278"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63B0BDA" w14:textId="659E7EF5" w:rsidR="00D150DB" w:rsidRPr="00C269AA" w:rsidRDefault="00B612BB" w:rsidP="006E7422">
            <w:pPr>
              <w:pStyle w:val="NoSpacing"/>
              <w:rPr>
                <w:rFonts w:cs="Arial"/>
                <w:color w:val="000000" w:themeColor="text1"/>
              </w:rPr>
            </w:pPr>
            <w:r w:rsidRPr="00C269AA">
              <w:rPr>
                <w:rFonts w:eastAsia="Arial" w:cs="Arial"/>
                <w:color w:val="000000" w:themeColor="text1"/>
              </w:rPr>
              <w:t>Of a thickness exceeding 1 mm</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4293C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789961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02B9F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4408901500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CA5B95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Sheets for veneering (including those obtained by slicing laminated wood), for plywood or for similar laminated wood and other wood, sawn lengthwise, sliced or peeled, whether or not planed, sanded, spliced or end-jointed, of a thickness not exceeding 6 mm</w:t>
            </w:r>
          </w:p>
          <w:p w14:paraId="0CC4DCD6" w14:textId="5D983E7E"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758AC1F" w14:textId="0C797A36" w:rsidR="00D150DB" w:rsidRPr="00C269AA" w:rsidRDefault="00B612BB" w:rsidP="006E7422">
            <w:pPr>
              <w:pStyle w:val="NoSpacing"/>
              <w:rPr>
                <w:rFonts w:cs="Arial"/>
                <w:color w:val="000000" w:themeColor="text1"/>
              </w:rPr>
            </w:pPr>
            <w:r w:rsidRPr="00C269AA">
              <w:rPr>
                <w:rFonts w:eastAsia="Arial" w:cs="Arial"/>
                <w:color w:val="000000" w:themeColor="text1"/>
              </w:rPr>
              <w:t>Planed; sanded; end-jointed, whether or not planed or sanded</w:t>
            </w:r>
          </w:p>
          <w:p w14:paraId="1FD00BD0" w14:textId="66A00372"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B61E96E" w14:textId="3D273439"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644E3A6" w14:textId="76FE35C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BDE241B" w14:textId="1162CF1E"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41C009D" w14:textId="16B07D0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507AF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C78953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50CEA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4408908500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B14704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Sheets for veneering (including those obtained by slicing laminated wood), for plywood or for similar laminated wood and other wood, sawn lengthwise, sliced or peeled, whether or not planed, sanded, spliced or end-jointed, of a thickness not exceeding 6 mm</w:t>
            </w:r>
          </w:p>
          <w:p w14:paraId="7A250413" w14:textId="34A24D01"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91A3F64" w14:textId="2B52311A"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EFECE25" w14:textId="5170E20C"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0375429" w14:textId="60E23335" w:rsidR="00D150DB" w:rsidRPr="00C269AA" w:rsidRDefault="00B612BB" w:rsidP="006E7422">
            <w:pPr>
              <w:pStyle w:val="NoSpacing"/>
              <w:rPr>
                <w:rFonts w:cs="Arial"/>
                <w:color w:val="000000" w:themeColor="text1"/>
              </w:rPr>
            </w:pPr>
            <w:r w:rsidRPr="00C269AA">
              <w:rPr>
                <w:rFonts w:eastAsia="Arial" w:cs="Arial"/>
                <w:color w:val="000000" w:themeColor="text1"/>
              </w:rPr>
              <w:t>Of a thickness not exceeding 1 mm</w:t>
            </w:r>
          </w:p>
          <w:p w14:paraId="35A45FF8" w14:textId="0BBA3CAF"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E0273F9" w14:textId="3E412B63"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F281137" w14:textId="0F89635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294B43" w14:textId="71A0757C"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E3932D6" w14:textId="33C8148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60325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58D5A7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0135B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4408909500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E77C74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Sheets for veneering (including those obtained by slicing laminated wood), for plywood or for similar laminated wood and other wood, sawn lengthwise, sliced or peeled, whether or not planed, sanded, spliced or end-jointed, of a thickness not exceeding 6 mm</w:t>
            </w:r>
          </w:p>
          <w:p w14:paraId="14243E51" w14:textId="729CD985"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D776F42" w14:textId="60D356D0"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9F41BE7" w14:textId="0651CA7E"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4DF6076" w14:textId="6C0052D7" w:rsidR="00D150DB" w:rsidRPr="00C269AA" w:rsidRDefault="00B612BB" w:rsidP="006E7422">
            <w:pPr>
              <w:pStyle w:val="NoSpacing"/>
              <w:rPr>
                <w:rFonts w:cs="Arial"/>
                <w:color w:val="000000" w:themeColor="text1"/>
              </w:rPr>
            </w:pPr>
            <w:r w:rsidRPr="00C269AA">
              <w:rPr>
                <w:rFonts w:eastAsia="Arial" w:cs="Arial"/>
                <w:color w:val="000000" w:themeColor="text1"/>
              </w:rPr>
              <w:t>Of a thickness exceeding 1 mm</w:t>
            </w:r>
          </w:p>
          <w:p w14:paraId="288445F1" w14:textId="02B6BAB4"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57BF56E" w14:textId="201E890A"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F8376B9" w14:textId="1DC849E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6E5120" w14:textId="1C3F8B69"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02B221F" w14:textId="4CD3F0F1"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C8F5D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C93A2A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AD40A73" w14:textId="45FB03D0" w:rsidR="00D150DB" w:rsidRPr="00C269AA" w:rsidRDefault="00B612BB" w:rsidP="006E7422">
            <w:pPr>
              <w:pStyle w:val="NoSpacing"/>
              <w:rPr>
                <w:rFonts w:cs="Arial"/>
                <w:color w:val="000000" w:themeColor="text1"/>
              </w:rPr>
            </w:pPr>
            <w:r w:rsidRPr="00C269AA">
              <w:rPr>
                <w:rFonts w:eastAsia="Arial" w:cs="Arial"/>
                <w:color w:val="000000" w:themeColor="text1"/>
              </w:rPr>
              <w:t>4409</w:t>
            </w:r>
          </w:p>
        </w:tc>
        <w:tc>
          <w:tcPr>
            <w:tcW w:w="3676" w:type="pct"/>
            <w:tcBorders>
              <w:top w:val="single" w:sz="4" w:space="0" w:color="A6A6A6"/>
              <w:bottom w:val="single" w:sz="4" w:space="0" w:color="A6A6A6"/>
            </w:tcBorders>
            <w:tcMar>
              <w:top w:w="0" w:type="dxa"/>
              <w:left w:w="113" w:type="dxa"/>
              <w:bottom w:w="0" w:type="dxa"/>
              <w:right w:w="113" w:type="dxa"/>
            </w:tcMar>
            <w:hideMark/>
          </w:tcPr>
          <w:p w14:paraId="13A1D6B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Wood (including strips and friezes for parquet flooring, not assembled) continuously shaped (tongued, grooved, rebated, chamfered, V-jointed, beaded, moulded, rounded or the like) along any of its edges, ends or faces, whether or not planed, sanded or end-jointed</w:t>
            </w:r>
          </w:p>
          <w:p w14:paraId="42B6E466" w14:textId="46F656E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D65068D" w14:textId="40A77788"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7B945D6" w14:textId="4D89846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9B8EAE7" w14:textId="20F08ED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6185053" w14:textId="1720D7C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CE40A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D1D0CD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D3EC43" w14:textId="49CE0A91" w:rsidR="00D150DB" w:rsidRPr="00C269AA" w:rsidRDefault="00B612BB" w:rsidP="006E7422">
            <w:pPr>
              <w:pStyle w:val="NoSpacing"/>
              <w:rPr>
                <w:rFonts w:cs="Arial"/>
                <w:color w:val="000000" w:themeColor="text1"/>
              </w:rPr>
            </w:pPr>
            <w:r w:rsidRPr="00C269AA">
              <w:rPr>
                <w:rFonts w:eastAsia="Arial" w:cs="Arial"/>
                <w:color w:val="000000" w:themeColor="text1"/>
              </w:rPr>
              <w:t>4410</w:t>
            </w:r>
          </w:p>
        </w:tc>
        <w:tc>
          <w:tcPr>
            <w:tcW w:w="3676" w:type="pct"/>
            <w:tcBorders>
              <w:top w:val="single" w:sz="4" w:space="0" w:color="A6A6A6"/>
              <w:bottom w:val="single" w:sz="4" w:space="0" w:color="A6A6A6"/>
            </w:tcBorders>
            <w:tcMar>
              <w:top w:w="0" w:type="dxa"/>
              <w:left w:w="113" w:type="dxa"/>
              <w:bottom w:w="0" w:type="dxa"/>
              <w:right w:w="113" w:type="dxa"/>
            </w:tcMar>
            <w:hideMark/>
          </w:tcPr>
          <w:p w14:paraId="7B1B890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Particle board, oriented strand board (OSB) and similar board (for example, waferboard) of wood or other ligneous materials, whether or not agglomerated with resins or other organic binding substances</w:t>
            </w:r>
          </w:p>
          <w:p w14:paraId="6A649E58" w14:textId="29B96A8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11B76DA" w14:textId="1544D4EC"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5AB5DB8" w14:textId="0D23C1A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370B20" w14:textId="146C8DD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CB295B4" w14:textId="2BCA28D6"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25F46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A06ED4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82B1FA" w14:textId="00784BE0" w:rsidR="00D150DB" w:rsidRPr="00C269AA" w:rsidRDefault="00B612BB" w:rsidP="006E7422">
            <w:pPr>
              <w:pStyle w:val="NoSpacing"/>
              <w:rPr>
                <w:rFonts w:cs="Arial"/>
                <w:color w:val="000000" w:themeColor="text1"/>
              </w:rPr>
            </w:pPr>
            <w:r w:rsidRPr="00C269AA">
              <w:rPr>
                <w:rFonts w:eastAsia="Arial" w:cs="Arial"/>
                <w:color w:val="000000" w:themeColor="text1"/>
              </w:rPr>
              <w:t>4411</w:t>
            </w:r>
          </w:p>
        </w:tc>
        <w:tc>
          <w:tcPr>
            <w:tcW w:w="3676" w:type="pct"/>
            <w:tcBorders>
              <w:top w:val="single" w:sz="4" w:space="0" w:color="A6A6A6"/>
              <w:bottom w:val="single" w:sz="4" w:space="0" w:color="A6A6A6"/>
            </w:tcBorders>
            <w:tcMar>
              <w:top w:w="0" w:type="dxa"/>
              <w:left w:w="113" w:type="dxa"/>
              <w:bottom w:w="0" w:type="dxa"/>
              <w:right w:w="113" w:type="dxa"/>
            </w:tcMar>
            <w:hideMark/>
          </w:tcPr>
          <w:p w14:paraId="76F2B92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Fibreboard of wood or other ligneous materials, whether or not bonded with resins or other organic substances</w:t>
            </w:r>
          </w:p>
          <w:p w14:paraId="58B61EC1" w14:textId="2247D9F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DC6A941" w14:textId="4F76F514"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95805F8" w14:textId="74832B4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E9CF64" w14:textId="024900BB"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4C5F012" w14:textId="1BF74B11"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97939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79DDF2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93FEA9" w14:textId="1B988F50" w:rsidR="00D150DB" w:rsidRPr="00C269AA" w:rsidRDefault="00B612BB" w:rsidP="006E7422">
            <w:pPr>
              <w:pStyle w:val="NoSpacing"/>
              <w:rPr>
                <w:rFonts w:cs="Arial"/>
                <w:color w:val="000000" w:themeColor="text1"/>
              </w:rPr>
            </w:pPr>
            <w:r w:rsidRPr="00C269AA">
              <w:rPr>
                <w:rFonts w:eastAsia="Arial" w:cs="Arial"/>
                <w:color w:val="000000" w:themeColor="text1"/>
              </w:rPr>
              <w:t>4412</w:t>
            </w:r>
          </w:p>
        </w:tc>
        <w:tc>
          <w:tcPr>
            <w:tcW w:w="3676" w:type="pct"/>
            <w:tcBorders>
              <w:top w:val="single" w:sz="4" w:space="0" w:color="A6A6A6"/>
              <w:bottom w:val="single" w:sz="4" w:space="0" w:color="A6A6A6"/>
            </w:tcBorders>
            <w:tcMar>
              <w:top w:w="0" w:type="dxa"/>
              <w:left w:w="113" w:type="dxa"/>
              <w:bottom w:w="0" w:type="dxa"/>
              <w:right w:w="113" w:type="dxa"/>
            </w:tcMar>
            <w:hideMark/>
          </w:tcPr>
          <w:p w14:paraId="5E9D5FE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Plywood, veneered panels and similar laminated wood</w:t>
            </w:r>
          </w:p>
          <w:p w14:paraId="5674F7D5" w14:textId="4799C16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0549B31" w14:textId="4E7236E8"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8D28776" w14:textId="045CAE3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FA3797C" w14:textId="36890D7B"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D7845B1" w14:textId="304A961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16614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87BA45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8AAFA1" w14:textId="65FDA1D5" w:rsidR="00D150DB" w:rsidRPr="00C269AA" w:rsidRDefault="00B612BB" w:rsidP="006E7422">
            <w:pPr>
              <w:pStyle w:val="NoSpacing"/>
              <w:rPr>
                <w:rFonts w:cs="Arial"/>
                <w:color w:val="000000" w:themeColor="text1"/>
              </w:rPr>
            </w:pPr>
            <w:r w:rsidRPr="00C269AA">
              <w:rPr>
                <w:rFonts w:eastAsia="Arial" w:cs="Arial"/>
                <w:color w:val="000000" w:themeColor="text1"/>
              </w:rPr>
              <w:t>4413</w:t>
            </w:r>
          </w:p>
        </w:tc>
        <w:tc>
          <w:tcPr>
            <w:tcW w:w="3676" w:type="pct"/>
            <w:tcBorders>
              <w:top w:val="single" w:sz="4" w:space="0" w:color="A6A6A6"/>
              <w:bottom w:val="single" w:sz="4" w:space="0" w:color="A6A6A6"/>
            </w:tcBorders>
            <w:tcMar>
              <w:top w:w="0" w:type="dxa"/>
              <w:left w:w="113" w:type="dxa"/>
              <w:bottom w:w="0" w:type="dxa"/>
              <w:right w:w="113" w:type="dxa"/>
            </w:tcMar>
            <w:hideMark/>
          </w:tcPr>
          <w:p w14:paraId="1780819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Densified wood, in blocks, plates, strips or profile shapes</w:t>
            </w:r>
          </w:p>
          <w:p w14:paraId="37F7557E" w14:textId="6802F79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69796FF" w14:textId="43AF1CA7"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0886E69" w14:textId="4BB74A7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D006758" w14:textId="4C990C6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3897377" w14:textId="1903F99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1F3D3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FB1C1E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5D97FF" w14:textId="4E3657B9" w:rsidR="00D150DB" w:rsidRPr="00C269AA" w:rsidRDefault="00B612BB" w:rsidP="006E7422">
            <w:pPr>
              <w:pStyle w:val="NoSpacing"/>
              <w:rPr>
                <w:rFonts w:cs="Arial"/>
                <w:color w:val="000000" w:themeColor="text1"/>
              </w:rPr>
            </w:pPr>
            <w:r w:rsidRPr="00C269AA">
              <w:rPr>
                <w:rFonts w:eastAsia="Arial" w:cs="Arial"/>
                <w:color w:val="000000" w:themeColor="text1"/>
              </w:rPr>
              <w:t>4414</w:t>
            </w:r>
          </w:p>
        </w:tc>
        <w:tc>
          <w:tcPr>
            <w:tcW w:w="3676" w:type="pct"/>
            <w:tcBorders>
              <w:top w:val="single" w:sz="4" w:space="0" w:color="A6A6A6"/>
              <w:bottom w:val="single" w:sz="4" w:space="0" w:color="A6A6A6"/>
            </w:tcBorders>
            <w:tcMar>
              <w:top w:w="0" w:type="dxa"/>
              <w:left w:w="113" w:type="dxa"/>
              <w:bottom w:w="0" w:type="dxa"/>
              <w:right w:w="113" w:type="dxa"/>
            </w:tcMar>
            <w:hideMark/>
          </w:tcPr>
          <w:p w14:paraId="439CD00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Wooden frames for paintings, photographs, mirrors or similar objects</w:t>
            </w:r>
          </w:p>
          <w:p w14:paraId="71E66853" w14:textId="74D7C1D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F3D1DAE" w14:textId="68655C39"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6A87AD8" w14:textId="1C6D0FA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87D9A1F" w14:textId="4025050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58E4F16" w14:textId="06FA3408"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7CBED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94D10E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69850D" w14:textId="15D02AE7" w:rsidR="00D150DB" w:rsidRPr="00C269AA" w:rsidRDefault="00B612BB" w:rsidP="006E7422">
            <w:pPr>
              <w:pStyle w:val="NoSpacing"/>
              <w:rPr>
                <w:rFonts w:cs="Arial"/>
                <w:color w:val="000000" w:themeColor="text1"/>
              </w:rPr>
            </w:pPr>
            <w:r w:rsidRPr="00C269AA">
              <w:rPr>
                <w:rFonts w:eastAsia="Arial" w:cs="Arial"/>
                <w:color w:val="000000" w:themeColor="text1"/>
              </w:rPr>
              <w:t>4415</w:t>
            </w:r>
          </w:p>
        </w:tc>
        <w:tc>
          <w:tcPr>
            <w:tcW w:w="3676" w:type="pct"/>
            <w:tcBorders>
              <w:top w:val="single" w:sz="4" w:space="0" w:color="A6A6A6"/>
              <w:bottom w:val="single" w:sz="4" w:space="0" w:color="A6A6A6"/>
            </w:tcBorders>
            <w:tcMar>
              <w:top w:w="0" w:type="dxa"/>
              <w:left w:w="113" w:type="dxa"/>
              <w:bottom w:w="0" w:type="dxa"/>
              <w:right w:w="113" w:type="dxa"/>
            </w:tcMar>
            <w:hideMark/>
          </w:tcPr>
          <w:p w14:paraId="7822296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Packing cases, boxes, crates, drums and similar packings, of wood; cable-drums of wood; pallets, box pallets and other load boards, of wood; pallet collars of wood</w:t>
            </w:r>
          </w:p>
          <w:p w14:paraId="519B1AA0" w14:textId="4A82659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6594D9B" w14:textId="11E6BE03"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B031935" w14:textId="02CCAB5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0EB07A7" w14:textId="66A47A9B"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391862F" w14:textId="7EDADAF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D57DF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2198A9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8DD737" w14:textId="6E0A9976" w:rsidR="00D150DB" w:rsidRPr="00C269AA" w:rsidRDefault="00B612BB" w:rsidP="006E7422">
            <w:pPr>
              <w:pStyle w:val="NoSpacing"/>
              <w:rPr>
                <w:rFonts w:cs="Arial"/>
                <w:color w:val="000000" w:themeColor="text1"/>
              </w:rPr>
            </w:pPr>
            <w:r w:rsidRPr="00C269AA">
              <w:rPr>
                <w:rFonts w:eastAsia="Arial" w:cs="Arial"/>
                <w:color w:val="000000" w:themeColor="text1"/>
              </w:rPr>
              <w:t>4416</w:t>
            </w:r>
          </w:p>
        </w:tc>
        <w:tc>
          <w:tcPr>
            <w:tcW w:w="3676" w:type="pct"/>
            <w:tcBorders>
              <w:top w:val="single" w:sz="4" w:space="0" w:color="A6A6A6"/>
              <w:bottom w:val="single" w:sz="4" w:space="0" w:color="A6A6A6"/>
            </w:tcBorders>
            <w:tcMar>
              <w:top w:w="0" w:type="dxa"/>
              <w:left w:w="113" w:type="dxa"/>
              <w:bottom w:w="0" w:type="dxa"/>
              <w:right w:w="113" w:type="dxa"/>
            </w:tcMar>
            <w:hideMark/>
          </w:tcPr>
          <w:p w14:paraId="28863CE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Casks, barrels, vats, tubs and other coopers' products and parts thereof, of wood, including staves</w:t>
            </w:r>
          </w:p>
          <w:p w14:paraId="40DB1288" w14:textId="437C0D4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F62B01E" w14:textId="10A79E31"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80B3806" w14:textId="08B604E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71492C" w14:textId="61C25EC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210F4BA" w14:textId="6479CC9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8951F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98C692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E7201F" w14:textId="27AE30E4"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4417</w:t>
            </w:r>
          </w:p>
        </w:tc>
        <w:tc>
          <w:tcPr>
            <w:tcW w:w="3676" w:type="pct"/>
            <w:tcBorders>
              <w:top w:val="single" w:sz="4" w:space="0" w:color="A6A6A6"/>
              <w:bottom w:val="single" w:sz="4" w:space="0" w:color="A6A6A6"/>
            </w:tcBorders>
            <w:tcMar>
              <w:top w:w="0" w:type="dxa"/>
              <w:left w:w="113" w:type="dxa"/>
              <w:bottom w:w="0" w:type="dxa"/>
              <w:right w:w="113" w:type="dxa"/>
            </w:tcMar>
            <w:hideMark/>
          </w:tcPr>
          <w:p w14:paraId="45C8078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Tools, tool bodies, tool handles, broom or brush bodies and handles, of wood; boot or shoe lasts and trees, of wood</w:t>
            </w:r>
          </w:p>
          <w:p w14:paraId="25D499DC" w14:textId="61A04BA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81F5706" w14:textId="20148489"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155A73AC" w14:textId="1A0BA47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A1455F1" w14:textId="3729B9D4"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931CAD5" w14:textId="1B8C6DA3"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3EFD6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E18876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ABE0DB" w14:textId="60965964" w:rsidR="00D150DB" w:rsidRPr="00C269AA" w:rsidRDefault="00B612BB" w:rsidP="006E7422">
            <w:pPr>
              <w:pStyle w:val="NoSpacing"/>
              <w:rPr>
                <w:rFonts w:cs="Arial"/>
                <w:color w:val="000000" w:themeColor="text1"/>
              </w:rPr>
            </w:pPr>
            <w:r w:rsidRPr="00C269AA">
              <w:rPr>
                <w:rFonts w:eastAsia="Arial" w:cs="Arial"/>
                <w:color w:val="000000" w:themeColor="text1"/>
              </w:rPr>
              <w:t>4418</w:t>
            </w:r>
          </w:p>
        </w:tc>
        <w:tc>
          <w:tcPr>
            <w:tcW w:w="3676" w:type="pct"/>
            <w:tcBorders>
              <w:top w:val="single" w:sz="4" w:space="0" w:color="A6A6A6"/>
              <w:bottom w:val="single" w:sz="4" w:space="0" w:color="A6A6A6"/>
            </w:tcBorders>
            <w:tcMar>
              <w:top w:w="0" w:type="dxa"/>
              <w:left w:w="113" w:type="dxa"/>
              <w:bottom w:w="0" w:type="dxa"/>
              <w:right w:w="113" w:type="dxa"/>
            </w:tcMar>
            <w:hideMark/>
          </w:tcPr>
          <w:p w14:paraId="1EDDEE8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Builders' joinery and carpentry of wood, including cellular wood panels, assembled flooring panels, shingles and shakes</w:t>
            </w:r>
          </w:p>
          <w:p w14:paraId="43156B84" w14:textId="1407808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7CA8E0E" w14:textId="3A8AE6BE"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0B88688" w14:textId="5C1B9FD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20DC1E8" w14:textId="3C28E182"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4D4CB74" w14:textId="1CF317E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8E09B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13F9B7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0E6768" w14:textId="02F044DF" w:rsidR="00D150DB" w:rsidRPr="00C269AA" w:rsidRDefault="00B612BB" w:rsidP="006E7422">
            <w:pPr>
              <w:pStyle w:val="NoSpacing"/>
              <w:rPr>
                <w:rFonts w:cs="Arial"/>
                <w:color w:val="000000" w:themeColor="text1"/>
              </w:rPr>
            </w:pPr>
            <w:r w:rsidRPr="00C269AA">
              <w:rPr>
                <w:rFonts w:eastAsia="Arial" w:cs="Arial"/>
                <w:color w:val="000000" w:themeColor="text1"/>
              </w:rPr>
              <w:t>4419</w:t>
            </w:r>
          </w:p>
        </w:tc>
        <w:tc>
          <w:tcPr>
            <w:tcW w:w="3676" w:type="pct"/>
            <w:tcBorders>
              <w:top w:val="single" w:sz="4" w:space="0" w:color="A6A6A6"/>
              <w:bottom w:val="single" w:sz="4" w:space="0" w:color="A6A6A6"/>
            </w:tcBorders>
            <w:tcMar>
              <w:top w:w="0" w:type="dxa"/>
              <w:left w:w="113" w:type="dxa"/>
              <w:bottom w:w="0" w:type="dxa"/>
              <w:right w:w="113" w:type="dxa"/>
            </w:tcMar>
            <w:hideMark/>
          </w:tcPr>
          <w:p w14:paraId="69A1F27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Tableware and kitchenware, of wood</w:t>
            </w:r>
          </w:p>
          <w:p w14:paraId="04DEEE50" w14:textId="422A27B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7691FF1" w14:textId="38CEC93C"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16FB5930" w14:textId="0664C8D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3994AFF" w14:textId="0D7F1262"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ADEFA31" w14:textId="546E14F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3116A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2E2171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D1F700A" w14:textId="770B2B0E" w:rsidR="00D150DB" w:rsidRPr="00C269AA" w:rsidRDefault="00B612BB" w:rsidP="006E7422">
            <w:pPr>
              <w:pStyle w:val="NoSpacing"/>
              <w:rPr>
                <w:rFonts w:cs="Arial"/>
                <w:color w:val="000000" w:themeColor="text1"/>
              </w:rPr>
            </w:pPr>
            <w:r w:rsidRPr="00C269AA">
              <w:rPr>
                <w:rFonts w:eastAsia="Arial" w:cs="Arial"/>
                <w:color w:val="000000" w:themeColor="text1"/>
              </w:rPr>
              <w:t>4420</w:t>
            </w:r>
          </w:p>
        </w:tc>
        <w:tc>
          <w:tcPr>
            <w:tcW w:w="3676" w:type="pct"/>
            <w:tcBorders>
              <w:top w:val="single" w:sz="4" w:space="0" w:color="A6A6A6"/>
              <w:bottom w:val="single" w:sz="4" w:space="0" w:color="A6A6A6"/>
            </w:tcBorders>
            <w:tcMar>
              <w:top w:w="0" w:type="dxa"/>
              <w:left w:w="113" w:type="dxa"/>
              <w:bottom w:w="0" w:type="dxa"/>
              <w:right w:w="113" w:type="dxa"/>
            </w:tcMar>
            <w:hideMark/>
          </w:tcPr>
          <w:p w14:paraId="2A1A00B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Wood marquetry and inlaid wood; caskets and cases for jewellery or cutlery, and similar articles, of wood; statuettes and other ornaments, of wood; wooden articles of furniture not falling in Chapter 94</w:t>
            </w:r>
          </w:p>
          <w:p w14:paraId="4299E7C3" w14:textId="27317EA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55CECAC" w14:textId="68555233"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8F04B3D" w14:textId="417190C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5834B50" w14:textId="5CA9DF9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8ED0220" w14:textId="72BAC3D1"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7732B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B0351E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9D6B95" w14:textId="027FA004" w:rsidR="00D150DB" w:rsidRPr="00C269AA" w:rsidRDefault="00B612BB" w:rsidP="006E7422">
            <w:pPr>
              <w:pStyle w:val="NoSpacing"/>
              <w:rPr>
                <w:rFonts w:cs="Arial"/>
                <w:color w:val="000000" w:themeColor="text1"/>
              </w:rPr>
            </w:pPr>
            <w:r w:rsidRPr="00C269AA">
              <w:rPr>
                <w:rFonts w:eastAsia="Arial" w:cs="Arial"/>
                <w:color w:val="000000" w:themeColor="text1"/>
              </w:rPr>
              <w:t>4421</w:t>
            </w:r>
          </w:p>
        </w:tc>
        <w:tc>
          <w:tcPr>
            <w:tcW w:w="3676" w:type="pct"/>
            <w:tcBorders>
              <w:top w:val="single" w:sz="4" w:space="0" w:color="A6A6A6"/>
              <w:bottom w:val="single" w:sz="4" w:space="0" w:color="A6A6A6"/>
            </w:tcBorders>
            <w:tcMar>
              <w:top w:w="0" w:type="dxa"/>
              <w:left w:w="113" w:type="dxa"/>
              <w:bottom w:w="0" w:type="dxa"/>
              <w:right w:w="113" w:type="dxa"/>
            </w:tcMar>
            <w:hideMark/>
          </w:tcPr>
          <w:p w14:paraId="503507E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Other articles of wood</w:t>
            </w:r>
          </w:p>
          <w:p w14:paraId="1D7BF791" w14:textId="066FC81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7D52B53" w14:textId="168264E3"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7EBEB18" w14:textId="6D3A58C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A6A654" w14:textId="496E8D36"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447973F" w14:textId="023C656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81FE3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bl>
    <w:p w14:paraId="46CBD64D" w14:textId="77777777" w:rsidR="00484657" w:rsidRPr="00C269AA" w:rsidRDefault="00484657" w:rsidP="00484657">
      <w:pPr>
        <w:pStyle w:val="NoSpacing"/>
        <w:rPr>
          <w:rFonts w:eastAsia="Arial" w:cs="Arial"/>
        </w:rPr>
      </w:pPr>
    </w:p>
    <w:p w14:paraId="6F10707D" w14:textId="77777777" w:rsidR="00484657" w:rsidRPr="00C269AA" w:rsidRDefault="00484657" w:rsidP="00484657">
      <w:pPr>
        <w:pStyle w:val="NoSpacing"/>
        <w:rPr>
          <w:rFonts w:eastAsia="Arial" w:cs="Arial"/>
        </w:rPr>
      </w:pPr>
    </w:p>
    <w:p w14:paraId="11A93BEC" w14:textId="77777777" w:rsidR="00484657" w:rsidRPr="00C269AA" w:rsidRDefault="00484657" w:rsidP="00484657">
      <w:pPr>
        <w:pStyle w:val="NoSpacing"/>
        <w:rPr>
          <w:rFonts w:eastAsia="Arial" w:cs="Arial"/>
        </w:rPr>
      </w:pPr>
    </w:p>
    <w:p w14:paraId="74FD6111" w14:textId="77777777" w:rsidR="00484657" w:rsidRPr="00C269AA" w:rsidRDefault="00484657" w:rsidP="00484657">
      <w:pPr>
        <w:pStyle w:val="NoSpacing"/>
        <w:rPr>
          <w:rFonts w:eastAsia="Arial" w:cs="Arial"/>
        </w:rPr>
      </w:pPr>
    </w:p>
    <w:p w14:paraId="06AD5BB8" w14:textId="77777777" w:rsidR="00484657" w:rsidRPr="00C269AA" w:rsidRDefault="00484657" w:rsidP="00484657">
      <w:pPr>
        <w:pStyle w:val="NoSpacing"/>
        <w:rPr>
          <w:rFonts w:eastAsia="Arial" w:cs="Arial"/>
        </w:rPr>
      </w:pPr>
    </w:p>
    <w:p w14:paraId="12E596E7" w14:textId="77777777" w:rsidR="00484657" w:rsidRPr="00C269AA" w:rsidRDefault="00484657" w:rsidP="00484657">
      <w:pPr>
        <w:pStyle w:val="NoSpacing"/>
        <w:rPr>
          <w:rFonts w:eastAsia="Arial" w:cs="Arial"/>
        </w:rPr>
      </w:pPr>
    </w:p>
    <w:p w14:paraId="43726EEC" w14:textId="77777777" w:rsidR="00484657" w:rsidRPr="00C269AA" w:rsidRDefault="00484657" w:rsidP="00484657">
      <w:pPr>
        <w:pStyle w:val="NoSpacing"/>
        <w:rPr>
          <w:rFonts w:eastAsia="Arial" w:cs="Arial"/>
        </w:rPr>
      </w:pPr>
    </w:p>
    <w:p w14:paraId="241066E6" w14:textId="77777777" w:rsidR="00484657" w:rsidRPr="00C269AA" w:rsidRDefault="00484657" w:rsidP="00484657">
      <w:pPr>
        <w:pStyle w:val="NoSpacing"/>
        <w:rPr>
          <w:rFonts w:eastAsia="Arial" w:cs="Arial"/>
        </w:rPr>
      </w:pPr>
    </w:p>
    <w:p w14:paraId="036186D4" w14:textId="77777777" w:rsidR="00484657" w:rsidRPr="00C269AA" w:rsidRDefault="00484657" w:rsidP="00484657">
      <w:pPr>
        <w:pStyle w:val="NoSpacing"/>
        <w:rPr>
          <w:rFonts w:eastAsia="Arial" w:cs="Arial"/>
        </w:rPr>
      </w:pPr>
    </w:p>
    <w:p w14:paraId="37F60629" w14:textId="77777777" w:rsidR="00484657" w:rsidRPr="00C269AA" w:rsidRDefault="00484657" w:rsidP="00484657">
      <w:pPr>
        <w:pStyle w:val="NoSpacing"/>
        <w:rPr>
          <w:rFonts w:eastAsia="Arial" w:cs="Arial"/>
        </w:rPr>
      </w:pPr>
    </w:p>
    <w:p w14:paraId="4B7686D8" w14:textId="77777777" w:rsidR="00484657" w:rsidRPr="00C269AA" w:rsidRDefault="00484657" w:rsidP="00484657">
      <w:pPr>
        <w:pStyle w:val="NoSpacing"/>
        <w:rPr>
          <w:rFonts w:eastAsia="Arial" w:cs="Arial"/>
        </w:rPr>
      </w:pPr>
    </w:p>
    <w:p w14:paraId="6D5A24C8" w14:textId="77777777" w:rsidR="00484657" w:rsidRPr="00C269AA" w:rsidRDefault="00484657" w:rsidP="00484657">
      <w:pPr>
        <w:pStyle w:val="NoSpacing"/>
        <w:rPr>
          <w:rFonts w:eastAsia="Arial" w:cs="Arial"/>
        </w:rPr>
      </w:pPr>
    </w:p>
    <w:p w14:paraId="1B620ECC" w14:textId="77777777" w:rsidR="00484657" w:rsidRPr="00C269AA" w:rsidRDefault="00484657" w:rsidP="00484657">
      <w:pPr>
        <w:pStyle w:val="NoSpacing"/>
        <w:rPr>
          <w:rFonts w:eastAsia="Arial" w:cs="Arial"/>
        </w:rPr>
      </w:pPr>
    </w:p>
    <w:p w14:paraId="3E52254F" w14:textId="77777777" w:rsidR="00484657" w:rsidRPr="00C269AA" w:rsidRDefault="00484657" w:rsidP="00484657">
      <w:pPr>
        <w:pStyle w:val="NoSpacing"/>
        <w:rPr>
          <w:rFonts w:eastAsia="Arial" w:cs="Arial"/>
        </w:rPr>
      </w:pPr>
    </w:p>
    <w:p w14:paraId="4B1527CC" w14:textId="77777777" w:rsidR="00484657" w:rsidRPr="00C269AA" w:rsidRDefault="00484657" w:rsidP="00484657">
      <w:pPr>
        <w:pStyle w:val="NoSpacing"/>
        <w:rPr>
          <w:rFonts w:eastAsia="Arial" w:cs="Arial"/>
        </w:rPr>
      </w:pPr>
    </w:p>
    <w:p w14:paraId="16F1F1EF" w14:textId="77777777" w:rsidR="00484657" w:rsidRPr="00C269AA" w:rsidRDefault="00484657" w:rsidP="00484657">
      <w:pPr>
        <w:pStyle w:val="NoSpacing"/>
        <w:rPr>
          <w:rFonts w:eastAsia="Arial" w:cs="Arial"/>
        </w:rPr>
      </w:pPr>
    </w:p>
    <w:p w14:paraId="231672EB" w14:textId="77777777" w:rsidR="00484657" w:rsidRPr="00C269AA" w:rsidRDefault="00484657" w:rsidP="00484657">
      <w:pPr>
        <w:pStyle w:val="NoSpacing"/>
        <w:rPr>
          <w:rFonts w:eastAsia="Arial" w:cs="Arial"/>
        </w:rPr>
      </w:pPr>
    </w:p>
    <w:p w14:paraId="4A845C2B" w14:textId="77777777" w:rsidR="00484657" w:rsidRPr="00C269AA" w:rsidRDefault="00484657" w:rsidP="00484657">
      <w:pPr>
        <w:pStyle w:val="NoSpacing"/>
        <w:rPr>
          <w:rFonts w:eastAsia="Arial" w:cs="Arial"/>
        </w:rPr>
      </w:pPr>
    </w:p>
    <w:p w14:paraId="2D516D93" w14:textId="77777777" w:rsidR="00484657" w:rsidRPr="00C269AA" w:rsidRDefault="00484657" w:rsidP="00484657">
      <w:pPr>
        <w:pStyle w:val="NoSpacing"/>
        <w:rPr>
          <w:rFonts w:eastAsia="Arial" w:cs="Arial"/>
        </w:rPr>
      </w:pPr>
    </w:p>
    <w:p w14:paraId="2608D6CE" w14:textId="77777777" w:rsidR="00484657" w:rsidRPr="00C269AA" w:rsidRDefault="00484657" w:rsidP="00484657">
      <w:pPr>
        <w:pStyle w:val="NoSpacing"/>
        <w:rPr>
          <w:rFonts w:eastAsia="Arial" w:cs="Arial"/>
        </w:rPr>
      </w:pPr>
    </w:p>
    <w:p w14:paraId="02A8AF26" w14:textId="77777777" w:rsidR="00484657" w:rsidRPr="00C269AA" w:rsidRDefault="00484657" w:rsidP="00484657">
      <w:pPr>
        <w:pStyle w:val="NoSpacing"/>
        <w:rPr>
          <w:rFonts w:eastAsia="Arial" w:cs="Arial"/>
        </w:rPr>
      </w:pPr>
    </w:p>
    <w:p w14:paraId="594997C8" w14:textId="77777777" w:rsidR="00484657" w:rsidRPr="00C269AA" w:rsidRDefault="00484657" w:rsidP="00484657">
      <w:pPr>
        <w:pStyle w:val="NoSpacing"/>
        <w:rPr>
          <w:rFonts w:eastAsia="Arial" w:cs="Arial"/>
        </w:rPr>
      </w:pPr>
    </w:p>
    <w:p w14:paraId="6FB4B4EF" w14:textId="77777777" w:rsidR="00484657" w:rsidRPr="00C269AA" w:rsidRDefault="00484657" w:rsidP="00484657">
      <w:pPr>
        <w:pStyle w:val="NoSpacing"/>
        <w:rPr>
          <w:rFonts w:eastAsia="Arial" w:cs="Arial"/>
        </w:rPr>
      </w:pPr>
    </w:p>
    <w:p w14:paraId="1FD815DE" w14:textId="77777777" w:rsidR="00484657" w:rsidRPr="00C269AA" w:rsidRDefault="00484657" w:rsidP="00484657">
      <w:pPr>
        <w:pStyle w:val="NoSpacing"/>
        <w:rPr>
          <w:rFonts w:eastAsia="Arial" w:cs="Arial"/>
        </w:rPr>
      </w:pPr>
    </w:p>
    <w:p w14:paraId="03A10811" w14:textId="77777777" w:rsidR="00484657" w:rsidRPr="00C269AA" w:rsidRDefault="00484657" w:rsidP="00484657">
      <w:pPr>
        <w:pStyle w:val="NoSpacing"/>
        <w:rPr>
          <w:rFonts w:eastAsia="Arial" w:cs="Arial"/>
        </w:rPr>
      </w:pPr>
    </w:p>
    <w:p w14:paraId="6835B9C4" w14:textId="77777777" w:rsidR="00484657" w:rsidRPr="00C269AA" w:rsidRDefault="00484657" w:rsidP="00484657">
      <w:pPr>
        <w:pStyle w:val="NoSpacing"/>
        <w:rPr>
          <w:rFonts w:eastAsia="Arial" w:cs="Arial"/>
        </w:rPr>
      </w:pPr>
    </w:p>
    <w:p w14:paraId="4697A8DE" w14:textId="77777777" w:rsidR="00484657" w:rsidRPr="00C269AA" w:rsidRDefault="00484657" w:rsidP="00484657">
      <w:pPr>
        <w:pStyle w:val="NoSpacing"/>
        <w:rPr>
          <w:rFonts w:eastAsia="Arial" w:cs="Arial"/>
        </w:rPr>
      </w:pPr>
    </w:p>
    <w:p w14:paraId="0E89656E" w14:textId="77777777" w:rsidR="00484657" w:rsidRPr="00C269AA" w:rsidRDefault="00484657" w:rsidP="00484657">
      <w:pPr>
        <w:pStyle w:val="NoSpacing"/>
        <w:rPr>
          <w:rFonts w:eastAsia="Arial" w:cs="Arial"/>
        </w:rPr>
      </w:pPr>
    </w:p>
    <w:p w14:paraId="017B93D3" w14:textId="77777777" w:rsidR="00484657" w:rsidRPr="00C269AA" w:rsidRDefault="00484657" w:rsidP="00484657">
      <w:pPr>
        <w:pStyle w:val="NoSpacing"/>
        <w:rPr>
          <w:rFonts w:eastAsia="Arial" w:cs="Arial"/>
        </w:rPr>
      </w:pPr>
    </w:p>
    <w:p w14:paraId="20C27A37" w14:textId="77777777" w:rsidR="00484657" w:rsidRPr="00C269AA" w:rsidRDefault="00484657" w:rsidP="00484657">
      <w:pPr>
        <w:pStyle w:val="NoSpacing"/>
        <w:rPr>
          <w:rFonts w:eastAsia="Arial" w:cs="Arial"/>
        </w:rPr>
      </w:pPr>
    </w:p>
    <w:p w14:paraId="63968AE5" w14:textId="77777777" w:rsidR="00484657" w:rsidRPr="00C269AA" w:rsidRDefault="00484657" w:rsidP="00484657">
      <w:pPr>
        <w:pStyle w:val="NoSpacing"/>
        <w:rPr>
          <w:rFonts w:eastAsia="Arial" w:cs="Arial"/>
        </w:rPr>
      </w:pPr>
    </w:p>
    <w:p w14:paraId="47C0B0E7" w14:textId="77777777" w:rsidR="00484657" w:rsidRPr="00C269AA" w:rsidRDefault="00484657" w:rsidP="00484657">
      <w:pPr>
        <w:pStyle w:val="NoSpacing"/>
        <w:rPr>
          <w:rFonts w:eastAsia="Arial" w:cs="Arial"/>
        </w:rPr>
      </w:pPr>
    </w:p>
    <w:p w14:paraId="71F2B0A0" w14:textId="77777777" w:rsidR="00484657" w:rsidRPr="00C269AA" w:rsidRDefault="00484657" w:rsidP="00484657">
      <w:pPr>
        <w:pStyle w:val="NoSpacing"/>
        <w:rPr>
          <w:rFonts w:eastAsia="Arial" w:cs="Arial"/>
        </w:rPr>
      </w:pPr>
    </w:p>
    <w:p w14:paraId="6609C251" w14:textId="77777777" w:rsidR="00484657" w:rsidRPr="00C269AA" w:rsidRDefault="00484657" w:rsidP="00484657">
      <w:pPr>
        <w:pStyle w:val="NoSpacing"/>
        <w:rPr>
          <w:rFonts w:eastAsia="Arial" w:cs="Arial"/>
        </w:rPr>
      </w:pPr>
    </w:p>
    <w:p w14:paraId="3979936B" w14:textId="77777777" w:rsidR="00484657" w:rsidRPr="00C269AA" w:rsidRDefault="00484657" w:rsidP="00484657">
      <w:pPr>
        <w:pStyle w:val="NoSpacing"/>
        <w:rPr>
          <w:rFonts w:eastAsia="Arial" w:cs="Arial"/>
        </w:rPr>
      </w:pPr>
    </w:p>
    <w:p w14:paraId="4B8CCF8A" w14:textId="77777777" w:rsidR="00484657" w:rsidRPr="00C269AA" w:rsidRDefault="00484657" w:rsidP="00484657">
      <w:pPr>
        <w:pStyle w:val="NoSpacing"/>
        <w:rPr>
          <w:rFonts w:eastAsia="Arial" w:cs="Arial"/>
        </w:rPr>
      </w:pPr>
    </w:p>
    <w:p w14:paraId="2B0A6EC1" w14:textId="77777777" w:rsidR="00484657" w:rsidRPr="00C269AA" w:rsidRDefault="00484657" w:rsidP="00484657">
      <w:pPr>
        <w:pStyle w:val="NoSpacing"/>
        <w:rPr>
          <w:rFonts w:eastAsia="Arial" w:cs="Arial"/>
        </w:rPr>
      </w:pPr>
    </w:p>
    <w:p w14:paraId="3CB1D4EF" w14:textId="77777777" w:rsidR="00484657" w:rsidRPr="00C269AA" w:rsidRDefault="00484657" w:rsidP="00484657">
      <w:pPr>
        <w:pStyle w:val="NoSpacing"/>
        <w:rPr>
          <w:rFonts w:eastAsia="Arial" w:cs="Arial"/>
        </w:rPr>
      </w:pPr>
    </w:p>
    <w:p w14:paraId="522DC1B0" w14:textId="77777777" w:rsidR="00484657" w:rsidRPr="00C269AA" w:rsidRDefault="00484657" w:rsidP="00484657">
      <w:pPr>
        <w:pStyle w:val="NoSpacing"/>
        <w:rPr>
          <w:rFonts w:eastAsia="Arial" w:cs="Arial"/>
        </w:rPr>
      </w:pPr>
    </w:p>
    <w:p w14:paraId="1874D485" w14:textId="77777777" w:rsidR="00484657" w:rsidRPr="00C269AA" w:rsidRDefault="00484657" w:rsidP="00484657">
      <w:pPr>
        <w:pStyle w:val="NoSpacing"/>
        <w:rPr>
          <w:rFonts w:eastAsia="Arial" w:cs="Arial"/>
        </w:rPr>
      </w:pPr>
    </w:p>
    <w:p w14:paraId="6D1BFA92" w14:textId="77777777" w:rsidR="00484657" w:rsidRPr="00C269AA" w:rsidRDefault="00484657" w:rsidP="00484657">
      <w:pPr>
        <w:pStyle w:val="NoSpacing"/>
        <w:rPr>
          <w:rFonts w:eastAsia="Arial" w:cs="Arial"/>
        </w:rPr>
      </w:pPr>
    </w:p>
    <w:p w14:paraId="7D2F9D94" w14:textId="77777777" w:rsidR="00484657" w:rsidRPr="00C269AA" w:rsidRDefault="00484657" w:rsidP="00484657">
      <w:pPr>
        <w:pStyle w:val="NoSpacing"/>
        <w:rPr>
          <w:rFonts w:eastAsia="Arial" w:cs="Arial"/>
        </w:rPr>
      </w:pPr>
    </w:p>
    <w:p w14:paraId="40BF5EC6" w14:textId="77777777" w:rsidR="00484657" w:rsidRPr="00C269AA" w:rsidRDefault="00484657" w:rsidP="00484657">
      <w:pPr>
        <w:pStyle w:val="NoSpacing"/>
        <w:rPr>
          <w:rFonts w:eastAsia="Arial" w:cs="Arial"/>
        </w:rPr>
      </w:pPr>
    </w:p>
    <w:p w14:paraId="09D09871" w14:textId="77777777" w:rsidR="00484657" w:rsidRPr="00C269AA" w:rsidRDefault="00484657" w:rsidP="00484657">
      <w:pPr>
        <w:pStyle w:val="NoSpacing"/>
        <w:rPr>
          <w:rFonts w:eastAsia="Arial" w:cs="Arial"/>
        </w:rPr>
      </w:pPr>
    </w:p>
    <w:p w14:paraId="76DF2AFF" w14:textId="77777777" w:rsidR="00484657" w:rsidRPr="00C269AA" w:rsidRDefault="00484657" w:rsidP="00484657">
      <w:pPr>
        <w:pStyle w:val="NoSpacing"/>
        <w:rPr>
          <w:rFonts w:eastAsia="Arial" w:cs="Arial"/>
        </w:rPr>
      </w:pPr>
    </w:p>
    <w:p w14:paraId="05223521" w14:textId="77777777" w:rsidR="00484657" w:rsidRPr="00C269AA" w:rsidRDefault="00484657" w:rsidP="00484657">
      <w:pPr>
        <w:pStyle w:val="NoSpacing"/>
        <w:rPr>
          <w:rFonts w:eastAsia="Arial" w:cs="Arial"/>
        </w:rPr>
      </w:pPr>
    </w:p>
    <w:p w14:paraId="616167A7" w14:textId="77777777" w:rsidR="00484657" w:rsidRPr="00C269AA" w:rsidRDefault="00484657" w:rsidP="00484657">
      <w:pPr>
        <w:pStyle w:val="NoSpacing"/>
        <w:rPr>
          <w:rFonts w:eastAsia="Arial" w:cs="Arial"/>
        </w:rPr>
      </w:pPr>
    </w:p>
    <w:p w14:paraId="51E64686" w14:textId="77777777" w:rsidR="00484657" w:rsidRPr="00C269AA" w:rsidRDefault="00484657" w:rsidP="00484657">
      <w:pPr>
        <w:pStyle w:val="NoSpacing"/>
        <w:rPr>
          <w:rFonts w:eastAsia="Arial" w:cs="Arial"/>
        </w:rPr>
      </w:pPr>
    </w:p>
    <w:p w14:paraId="6295AF9C" w14:textId="77777777" w:rsidR="00484657" w:rsidRPr="00C269AA" w:rsidRDefault="00484657" w:rsidP="00484657">
      <w:pPr>
        <w:pStyle w:val="NoSpacing"/>
        <w:rPr>
          <w:rFonts w:eastAsia="Arial" w:cs="Arial"/>
        </w:rPr>
      </w:pPr>
    </w:p>
    <w:p w14:paraId="52992C85" w14:textId="77777777" w:rsidR="00484657" w:rsidRPr="00C269AA" w:rsidRDefault="00484657" w:rsidP="00484657">
      <w:pPr>
        <w:pStyle w:val="NoSpacing"/>
        <w:rPr>
          <w:rFonts w:eastAsia="Arial" w:cs="Arial"/>
        </w:rPr>
      </w:pPr>
    </w:p>
    <w:p w14:paraId="1895F6C2" w14:textId="77777777" w:rsidR="00484657" w:rsidRPr="00C269AA" w:rsidRDefault="00484657" w:rsidP="00484657">
      <w:pPr>
        <w:pStyle w:val="NoSpacing"/>
        <w:rPr>
          <w:rFonts w:eastAsia="Arial" w:cs="Arial"/>
        </w:rPr>
      </w:pPr>
    </w:p>
    <w:p w14:paraId="39E9E578" w14:textId="77777777" w:rsidR="00484657" w:rsidRPr="00C269AA" w:rsidRDefault="00484657" w:rsidP="00484657">
      <w:pPr>
        <w:pStyle w:val="NoSpacing"/>
        <w:rPr>
          <w:rFonts w:eastAsia="Arial" w:cs="Arial"/>
        </w:rPr>
      </w:pPr>
    </w:p>
    <w:p w14:paraId="0B231C4F" w14:textId="77777777" w:rsidR="00484657" w:rsidRPr="00C269AA" w:rsidRDefault="00484657" w:rsidP="00484657">
      <w:pPr>
        <w:pStyle w:val="NoSpacing"/>
        <w:rPr>
          <w:rFonts w:eastAsia="Arial" w:cs="Arial"/>
        </w:rPr>
      </w:pPr>
    </w:p>
    <w:p w14:paraId="2737DCB1" w14:textId="77777777" w:rsidR="00484657" w:rsidRPr="00C269AA" w:rsidRDefault="00484657" w:rsidP="00484657">
      <w:pPr>
        <w:pStyle w:val="NoSpacing"/>
        <w:rPr>
          <w:rFonts w:eastAsia="Arial" w:cs="Arial"/>
        </w:rPr>
      </w:pPr>
    </w:p>
    <w:p w14:paraId="7A91EDA6" w14:textId="77777777" w:rsidR="00484657" w:rsidRPr="00C269AA" w:rsidRDefault="00484657" w:rsidP="00484657">
      <w:pPr>
        <w:pStyle w:val="NoSpacing"/>
        <w:rPr>
          <w:rFonts w:eastAsia="Arial" w:cs="Arial"/>
        </w:rPr>
      </w:pPr>
    </w:p>
    <w:p w14:paraId="5ED7AE34" w14:textId="77777777" w:rsidR="00484657" w:rsidRPr="00C269AA" w:rsidRDefault="00484657" w:rsidP="00484657">
      <w:pPr>
        <w:pStyle w:val="NoSpacing"/>
        <w:rPr>
          <w:rFonts w:eastAsia="Arial" w:cs="Arial"/>
        </w:rPr>
      </w:pPr>
    </w:p>
    <w:p w14:paraId="0646EFB0" w14:textId="77777777" w:rsidR="00484657" w:rsidRPr="00C269AA" w:rsidRDefault="00484657" w:rsidP="00484657">
      <w:pPr>
        <w:pStyle w:val="NoSpacing"/>
        <w:rPr>
          <w:rFonts w:eastAsia="Arial" w:cs="Arial"/>
        </w:rPr>
      </w:pPr>
    </w:p>
    <w:p w14:paraId="627BDFB8" w14:textId="77777777" w:rsidR="00484657" w:rsidRPr="00C269AA" w:rsidRDefault="00484657" w:rsidP="00484657">
      <w:pPr>
        <w:pStyle w:val="NoSpacing"/>
        <w:rPr>
          <w:rFonts w:eastAsia="Arial" w:cs="Arial"/>
        </w:rPr>
      </w:pPr>
    </w:p>
    <w:p w14:paraId="26357F86" w14:textId="77777777" w:rsidR="00484657" w:rsidRPr="00C269AA" w:rsidRDefault="00484657" w:rsidP="00484657">
      <w:pPr>
        <w:pStyle w:val="NoSpacing"/>
        <w:rPr>
          <w:rFonts w:eastAsia="Arial" w:cs="Arial"/>
        </w:rPr>
      </w:pPr>
    </w:p>
    <w:p w14:paraId="188B145D" w14:textId="77777777" w:rsidR="00484657" w:rsidRPr="00C269AA" w:rsidRDefault="00484657" w:rsidP="00484657">
      <w:pPr>
        <w:pStyle w:val="NoSpacing"/>
        <w:rPr>
          <w:rFonts w:eastAsia="Arial" w:cs="Arial"/>
        </w:rPr>
      </w:pPr>
    </w:p>
    <w:p w14:paraId="47937F83" w14:textId="77777777" w:rsidR="00484657" w:rsidRPr="00C269AA" w:rsidRDefault="00484657" w:rsidP="00484657">
      <w:pPr>
        <w:pStyle w:val="NoSpacing"/>
        <w:rPr>
          <w:rFonts w:eastAsia="Arial" w:cs="Arial"/>
        </w:rPr>
      </w:pPr>
    </w:p>
    <w:p w14:paraId="1F5943AC" w14:textId="77777777" w:rsidR="00484657" w:rsidRPr="00C269AA" w:rsidRDefault="00484657" w:rsidP="00484657">
      <w:pPr>
        <w:pStyle w:val="NoSpacing"/>
        <w:rPr>
          <w:rFonts w:eastAsia="Arial" w:cs="Arial"/>
        </w:rPr>
      </w:pPr>
    </w:p>
    <w:p w14:paraId="3969BDAF" w14:textId="036EA565"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45 : Cork and Articles of Cork</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7A8E9917"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89EAB98" w14:textId="77777777" w:rsidR="00D150DB" w:rsidRPr="00C269AA" w:rsidRDefault="00B612BB" w:rsidP="006E7422">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6A29AD40" w14:textId="77777777" w:rsidR="00D150DB" w:rsidRPr="00C269AA" w:rsidRDefault="00B612BB" w:rsidP="006E7422">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5BE85195" w14:textId="77777777" w:rsidR="00D150DB" w:rsidRPr="00C269AA" w:rsidRDefault="00B612BB" w:rsidP="006E7422">
            <w:pPr>
              <w:pStyle w:val="NoSpacing"/>
              <w:rPr>
                <w:rFonts w:cs="Arial"/>
              </w:rPr>
            </w:pPr>
            <w:r w:rsidRPr="00C269AA">
              <w:rPr>
                <w:rFonts w:eastAsia="Arial" w:cs="Arial"/>
              </w:rPr>
              <w:t>Duty expression</w:t>
            </w:r>
          </w:p>
        </w:tc>
      </w:tr>
      <w:tr w:rsidR="00940141" w:rsidRPr="00C269AA" w14:paraId="1D9C953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941100" w14:textId="752A6A87" w:rsidR="00D150DB" w:rsidRPr="00C269AA" w:rsidRDefault="00B612BB" w:rsidP="006E7422">
            <w:pPr>
              <w:pStyle w:val="NoSpacing"/>
              <w:rPr>
                <w:rFonts w:cs="Arial"/>
                <w:color w:val="000000" w:themeColor="text1"/>
              </w:rPr>
            </w:pPr>
            <w:r w:rsidRPr="00C269AA">
              <w:rPr>
                <w:rFonts w:eastAsia="Arial" w:cs="Arial"/>
                <w:color w:val="000000" w:themeColor="text1"/>
              </w:rPr>
              <w:t>4501</w:t>
            </w:r>
          </w:p>
        </w:tc>
        <w:tc>
          <w:tcPr>
            <w:tcW w:w="3676" w:type="pct"/>
            <w:tcBorders>
              <w:top w:val="single" w:sz="4" w:space="0" w:color="A6A6A6"/>
              <w:bottom w:val="single" w:sz="4" w:space="0" w:color="A6A6A6"/>
            </w:tcBorders>
            <w:tcMar>
              <w:top w:w="0" w:type="dxa"/>
              <w:left w:w="113" w:type="dxa"/>
              <w:bottom w:w="0" w:type="dxa"/>
              <w:right w:w="113" w:type="dxa"/>
            </w:tcMar>
            <w:hideMark/>
          </w:tcPr>
          <w:p w14:paraId="0A5CFA6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Natural cork, raw or simply prepared; waste cork; crushed, granulated or ground cork</w:t>
            </w:r>
          </w:p>
          <w:p w14:paraId="2BFF0D3F" w14:textId="0294DF6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2ABFCD4" w14:textId="786518C0"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4B0F5424" w14:textId="44C8FB6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1BBE20" w14:textId="080F090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1598B53" w14:textId="2E5C7768"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429D6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E714F3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1525F1" w14:textId="7745BC45" w:rsidR="00D150DB" w:rsidRPr="00C269AA" w:rsidRDefault="00B612BB" w:rsidP="006E7422">
            <w:pPr>
              <w:pStyle w:val="NoSpacing"/>
              <w:rPr>
                <w:rFonts w:cs="Arial"/>
                <w:color w:val="000000" w:themeColor="text1"/>
              </w:rPr>
            </w:pPr>
            <w:r w:rsidRPr="00C269AA">
              <w:rPr>
                <w:rFonts w:eastAsia="Arial" w:cs="Arial"/>
                <w:color w:val="000000" w:themeColor="text1"/>
              </w:rPr>
              <w:t>4502</w:t>
            </w:r>
          </w:p>
        </w:tc>
        <w:tc>
          <w:tcPr>
            <w:tcW w:w="3676" w:type="pct"/>
            <w:tcBorders>
              <w:top w:val="single" w:sz="4" w:space="0" w:color="A6A6A6"/>
              <w:bottom w:val="single" w:sz="4" w:space="0" w:color="A6A6A6"/>
            </w:tcBorders>
            <w:tcMar>
              <w:top w:w="0" w:type="dxa"/>
              <w:left w:w="113" w:type="dxa"/>
              <w:bottom w:w="0" w:type="dxa"/>
              <w:right w:w="113" w:type="dxa"/>
            </w:tcMar>
            <w:hideMark/>
          </w:tcPr>
          <w:p w14:paraId="155D428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Natural cork, debacked or roughly squared, or in rectangular (including square) blocks, plates, sheets or strip (including sharp-edged blanks for corks or stoppers)</w:t>
            </w:r>
          </w:p>
          <w:p w14:paraId="35CEF74F" w14:textId="6172523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FF2749A" w14:textId="3F99C10B"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3702F27" w14:textId="2482805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1CDEAFF" w14:textId="2FC2D5E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3BD0DFB" w14:textId="1F5EF35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CE2BC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5E60EE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F91BD2" w14:textId="4954A451" w:rsidR="00D150DB" w:rsidRPr="00C269AA" w:rsidRDefault="00B612BB" w:rsidP="006E7422">
            <w:pPr>
              <w:pStyle w:val="NoSpacing"/>
              <w:rPr>
                <w:rFonts w:cs="Arial"/>
                <w:color w:val="000000" w:themeColor="text1"/>
              </w:rPr>
            </w:pPr>
            <w:r w:rsidRPr="00C269AA">
              <w:rPr>
                <w:rFonts w:eastAsia="Arial" w:cs="Arial"/>
                <w:color w:val="000000" w:themeColor="text1"/>
              </w:rPr>
              <w:t>4503</w:t>
            </w:r>
          </w:p>
        </w:tc>
        <w:tc>
          <w:tcPr>
            <w:tcW w:w="3676" w:type="pct"/>
            <w:tcBorders>
              <w:top w:val="single" w:sz="4" w:space="0" w:color="A6A6A6"/>
              <w:bottom w:val="single" w:sz="4" w:space="0" w:color="A6A6A6"/>
            </w:tcBorders>
            <w:tcMar>
              <w:top w:w="0" w:type="dxa"/>
              <w:left w:w="113" w:type="dxa"/>
              <w:bottom w:w="0" w:type="dxa"/>
              <w:right w:w="113" w:type="dxa"/>
            </w:tcMar>
            <w:hideMark/>
          </w:tcPr>
          <w:p w14:paraId="6EAD002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Articles of natural cork</w:t>
            </w:r>
          </w:p>
          <w:p w14:paraId="7DEBF98F" w14:textId="45A42EE6"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0D1ED0A" w14:textId="0610CB7B"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07F8FD7" w14:textId="44662EB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8BE2AEE" w14:textId="3E11DD7A"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281E82A" w14:textId="46EDF60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B48F3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251E32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D6DEC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4504101900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F2C715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Agglomerated cork (with or without a binding substance) and articles of agglomerated cork</w:t>
            </w:r>
          </w:p>
          <w:p w14:paraId="07053801" w14:textId="0AD1EAF7" w:rsidR="00D150DB" w:rsidRPr="00C269AA" w:rsidRDefault="00B612BB" w:rsidP="006E7422">
            <w:pPr>
              <w:pStyle w:val="NoSpacing"/>
              <w:rPr>
                <w:rFonts w:cs="Arial"/>
                <w:color w:val="000000" w:themeColor="text1"/>
              </w:rPr>
            </w:pPr>
            <w:r w:rsidRPr="00C269AA">
              <w:rPr>
                <w:rFonts w:eastAsia="Arial" w:cs="Arial"/>
                <w:color w:val="000000" w:themeColor="text1"/>
              </w:rPr>
              <w:t>Blocks, plates, sheets and strip; tiles of any shape; solid cylinders, including discs</w:t>
            </w:r>
          </w:p>
          <w:p w14:paraId="6E423B94" w14:textId="6376FC89" w:rsidR="00D150DB" w:rsidRPr="00C269AA" w:rsidRDefault="00B612BB" w:rsidP="006E7422">
            <w:pPr>
              <w:pStyle w:val="NoSpacing"/>
              <w:rPr>
                <w:rFonts w:cs="Arial"/>
                <w:color w:val="000000" w:themeColor="text1"/>
              </w:rPr>
            </w:pPr>
            <w:r w:rsidRPr="00C269AA">
              <w:rPr>
                <w:rFonts w:eastAsia="Arial" w:cs="Arial"/>
                <w:color w:val="000000" w:themeColor="text1"/>
              </w:rPr>
              <w:t>Corks and stoppers</w:t>
            </w:r>
          </w:p>
          <w:p w14:paraId="7DF485F6" w14:textId="322FB922"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8C42F78" w14:textId="1BB16457"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95DE73D" w14:textId="7F6312CD"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27CBE10" w14:textId="16D5415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9460C7" w14:textId="0E37FAED"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5517A99" w14:textId="14A20D8C"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D9244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B12A39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8438D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4504109100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D84881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Agglomerated cork (with or without a binding substance) and articles of agglomerated cork</w:t>
            </w:r>
          </w:p>
          <w:p w14:paraId="10668061" w14:textId="6BDE180D" w:rsidR="00D150DB" w:rsidRPr="00C269AA" w:rsidRDefault="00B612BB" w:rsidP="006E7422">
            <w:pPr>
              <w:pStyle w:val="NoSpacing"/>
              <w:rPr>
                <w:rFonts w:cs="Arial"/>
                <w:color w:val="000000" w:themeColor="text1"/>
              </w:rPr>
            </w:pPr>
            <w:r w:rsidRPr="00C269AA">
              <w:rPr>
                <w:rFonts w:eastAsia="Arial" w:cs="Arial"/>
                <w:color w:val="000000" w:themeColor="text1"/>
              </w:rPr>
              <w:t>Blocks, plates, sheets and strip; tiles of any shape; solid cylinders, including discs</w:t>
            </w:r>
          </w:p>
          <w:p w14:paraId="4757B36C" w14:textId="63C2960F"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A8B1A31" w14:textId="424DAE99" w:rsidR="00D150DB" w:rsidRPr="00C269AA" w:rsidRDefault="00B612BB" w:rsidP="006E7422">
            <w:pPr>
              <w:pStyle w:val="NoSpacing"/>
              <w:rPr>
                <w:rFonts w:cs="Arial"/>
                <w:color w:val="000000" w:themeColor="text1"/>
              </w:rPr>
            </w:pPr>
            <w:r w:rsidRPr="00C269AA">
              <w:rPr>
                <w:rFonts w:eastAsia="Arial" w:cs="Arial"/>
                <w:color w:val="000000" w:themeColor="text1"/>
              </w:rPr>
              <w:t>With a binding substance</w:t>
            </w:r>
          </w:p>
          <w:p w14:paraId="1578891E" w14:textId="27EE7739"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C310A08" w14:textId="02608480"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05AAF59" w14:textId="4BC7DE3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205A607" w14:textId="4DA4DB4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DBF12F7" w14:textId="487CB723"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475EF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17E8F69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1A8F6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4504109900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6FB469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Agglomerated cork (with or without a binding substance) and articles of agglomerated cork</w:t>
            </w:r>
          </w:p>
          <w:p w14:paraId="70CF09B5" w14:textId="392FF16F" w:rsidR="00D150DB" w:rsidRPr="00C269AA" w:rsidRDefault="00B612BB" w:rsidP="006E7422">
            <w:pPr>
              <w:pStyle w:val="NoSpacing"/>
              <w:rPr>
                <w:rFonts w:cs="Arial"/>
                <w:color w:val="000000" w:themeColor="text1"/>
              </w:rPr>
            </w:pPr>
            <w:r w:rsidRPr="00C269AA">
              <w:rPr>
                <w:rFonts w:eastAsia="Arial" w:cs="Arial"/>
                <w:color w:val="000000" w:themeColor="text1"/>
              </w:rPr>
              <w:t>Blocks, plates, sheets and strip; tiles of any shape; solid cylinders, including discs</w:t>
            </w:r>
          </w:p>
          <w:p w14:paraId="51B44735" w14:textId="1802D331"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C1CB02C" w14:textId="7F4DFE98"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39F3B63" w14:textId="738AA815"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EB60FAB" w14:textId="295F1CD3"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983F0A2" w14:textId="40E19368"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5B344B4" w14:textId="28E0E4EF"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95F7CAB" w14:textId="56BB6ABB"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3E665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3F639B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49CB2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4504902000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D03D3D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Agglomerated cork (with or without a binding substance) and articles of agglomerated cork</w:t>
            </w:r>
          </w:p>
          <w:p w14:paraId="06E2A0D2" w14:textId="6E2D142A"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3F40573B" w14:textId="46EC2BE1" w:rsidR="00D150DB" w:rsidRPr="00C269AA" w:rsidRDefault="00B612BB" w:rsidP="006E7422">
            <w:pPr>
              <w:pStyle w:val="NoSpacing"/>
              <w:rPr>
                <w:rFonts w:cs="Arial"/>
                <w:color w:val="000000" w:themeColor="text1"/>
              </w:rPr>
            </w:pPr>
            <w:r w:rsidRPr="00C269AA">
              <w:rPr>
                <w:rFonts w:eastAsia="Arial" w:cs="Arial"/>
                <w:color w:val="000000" w:themeColor="text1"/>
              </w:rPr>
              <w:t>Corks and stoppers</w:t>
            </w:r>
          </w:p>
          <w:p w14:paraId="225F3C17" w14:textId="3934E9F1"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910709" w14:textId="016D6A9B"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8C7C573" w14:textId="6673D77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2EEBD2B" w14:textId="051D843E"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BDC0625" w14:textId="5866DEB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E4860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FE5501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1121C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4504908090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448E81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Agglomerated cork (with or without a binding substance) and articles of agglomerated cork</w:t>
            </w:r>
          </w:p>
          <w:p w14:paraId="5BFD9C2A" w14:textId="526B6E5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B5CEC39" w14:textId="6D5C3C1D"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6DF0EF1" w14:textId="7E74ECC6"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64CEAEC" w14:textId="6EFA73D4"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FDD427D" w14:textId="193A7B70"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64C9EAF" w14:textId="739E2F0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4708149" w14:textId="1680353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B1C7B99" w14:textId="4F85F55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BE919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bl>
    <w:p w14:paraId="271D5BE5" w14:textId="77777777" w:rsidR="00484657" w:rsidRPr="00C269AA" w:rsidRDefault="00484657" w:rsidP="00484657">
      <w:pPr>
        <w:pStyle w:val="NoSpacing"/>
        <w:rPr>
          <w:rFonts w:eastAsia="Arial" w:cs="Arial"/>
        </w:rPr>
      </w:pPr>
    </w:p>
    <w:p w14:paraId="10A6EFD6" w14:textId="77777777" w:rsidR="00484657" w:rsidRPr="00C269AA" w:rsidRDefault="00484657" w:rsidP="00484657">
      <w:pPr>
        <w:pStyle w:val="NoSpacing"/>
        <w:rPr>
          <w:rFonts w:eastAsia="Arial" w:cs="Arial"/>
        </w:rPr>
      </w:pPr>
    </w:p>
    <w:p w14:paraId="414C7754" w14:textId="77777777" w:rsidR="00484657" w:rsidRPr="00C269AA" w:rsidRDefault="00484657" w:rsidP="00484657">
      <w:pPr>
        <w:pStyle w:val="NoSpacing"/>
        <w:rPr>
          <w:rFonts w:eastAsia="Arial" w:cs="Arial"/>
        </w:rPr>
      </w:pPr>
    </w:p>
    <w:p w14:paraId="3A4A25D6" w14:textId="77777777" w:rsidR="00484657" w:rsidRPr="00C269AA" w:rsidRDefault="00484657" w:rsidP="00484657">
      <w:pPr>
        <w:pStyle w:val="NoSpacing"/>
        <w:rPr>
          <w:rFonts w:eastAsia="Arial" w:cs="Arial"/>
        </w:rPr>
      </w:pPr>
    </w:p>
    <w:p w14:paraId="4206CFFE" w14:textId="77777777" w:rsidR="00484657" w:rsidRPr="00C269AA" w:rsidRDefault="00484657" w:rsidP="00484657">
      <w:pPr>
        <w:pStyle w:val="NoSpacing"/>
        <w:rPr>
          <w:rFonts w:eastAsia="Arial" w:cs="Arial"/>
        </w:rPr>
      </w:pPr>
    </w:p>
    <w:p w14:paraId="5780D559" w14:textId="77777777" w:rsidR="00484657" w:rsidRPr="00C269AA" w:rsidRDefault="00484657" w:rsidP="00484657">
      <w:pPr>
        <w:pStyle w:val="NoSpacing"/>
        <w:rPr>
          <w:rFonts w:eastAsia="Arial" w:cs="Arial"/>
        </w:rPr>
      </w:pPr>
    </w:p>
    <w:p w14:paraId="151EBFA4" w14:textId="77777777" w:rsidR="00484657" w:rsidRPr="00C269AA" w:rsidRDefault="00484657" w:rsidP="00484657">
      <w:pPr>
        <w:pStyle w:val="NoSpacing"/>
        <w:rPr>
          <w:rFonts w:eastAsia="Arial" w:cs="Arial"/>
        </w:rPr>
      </w:pPr>
    </w:p>
    <w:p w14:paraId="4887358D" w14:textId="77777777" w:rsidR="00484657" w:rsidRPr="00C269AA" w:rsidRDefault="00484657" w:rsidP="00484657">
      <w:pPr>
        <w:pStyle w:val="NoSpacing"/>
        <w:rPr>
          <w:rFonts w:eastAsia="Arial" w:cs="Arial"/>
        </w:rPr>
      </w:pPr>
    </w:p>
    <w:p w14:paraId="52A23016" w14:textId="77777777" w:rsidR="00484657" w:rsidRPr="00C269AA" w:rsidRDefault="00484657" w:rsidP="00484657">
      <w:pPr>
        <w:pStyle w:val="NoSpacing"/>
        <w:rPr>
          <w:rFonts w:eastAsia="Arial" w:cs="Arial"/>
        </w:rPr>
      </w:pPr>
    </w:p>
    <w:p w14:paraId="4397E654" w14:textId="77777777" w:rsidR="00484657" w:rsidRPr="00C269AA" w:rsidRDefault="00484657" w:rsidP="00484657">
      <w:pPr>
        <w:pStyle w:val="NoSpacing"/>
        <w:rPr>
          <w:rFonts w:eastAsia="Arial" w:cs="Arial"/>
        </w:rPr>
      </w:pPr>
    </w:p>
    <w:p w14:paraId="0A4083C9" w14:textId="77777777" w:rsidR="00484657" w:rsidRPr="00C269AA" w:rsidRDefault="00484657" w:rsidP="00484657">
      <w:pPr>
        <w:pStyle w:val="NoSpacing"/>
        <w:rPr>
          <w:rFonts w:eastAsia="Arial" w:cs="Arial"/>
        </w:rPr>
      </w:pPr>
    </w:p>
    <w:p w14:paraId="42235D2F" w14:textId="77777777" w:rsidR="00484657" w:rsidRPr="00C269AA" w:rsidRDefault="00484657" w:rsidP="00484657">
      <w:pPr>
        <w:pStyle w:val="NoSpacing"/>
        <w:rPr>
          <w:rFonts w:eastAsia="Arial" w:cs="Arial"/>
        </w:rPr>
      </w:pPr>
    </w:p>
    <w:p w14:paraId="5204F7CD" w14:textId="77777777" w:rsidR="00484657" w:rsidRPr="00C269AA" w:rsidRDefault="00484657" w:rsidP="00484657">
      <w:pPr>
        <w:pStyle w:val="NoSpacing"/>
        <w:rPr>
          <w:rFonts w:eastAsia="Arial" w:cs="Arial"/>
        </w:rPr>
      </w:pPr>
    </w:p>
    <w:p w14:paraId="4980D741" w14:textId="77777777" w:rsidR="00484657" w:rsidRPr="00C269AA" w:rsidRDefault="00484657" w:rsidP="00484657">
      <w:pPr>
        <w:pStyle w:val="NoSpacing"/>
        <w:rPr>
          <w:rFonts w:eastAsia="Arial" w:cs="Arial"/>
        </w:rPr>
      </w:pPr>
    </w:p>
    <w:p w14:paraId="09EEA5D6" w14:textId="77777777" w:rsidR="00484657" w:rsidRPr="00C269AA" w:rsidRDefault="00484657" w:rsidP="00484657">
      <w:pPr>
        <w:pStyle w:val="NoSpacing"/>
        <w:rPr>
          <w:rFonts w:eastAsia="Arial" w:cs="Arial"/>
        </w:rPr>
      </w:pPr>
    </w:p>
    <w:p w14:paraId="34C1EB4C" w14:textId="77777777" w:rsidR="00484657" w:rsidRPr="00C269AA" w:rsidRDefault="00484657" w:rsidP="00484657">
      <w:pPr>
        <w:pStyle w:val="NoSpacing"/>
        <w:rPr>
          <w:rFonts w:eastAsia="Arial" w:cs="Arial"/>
        </w:rPr>
      </w:pPr>
    </w:p>
    <w:p w14:paraId="73D82631" w14:textId="77777777" w:rsidR="00484657" w:rsidRPr="00C269AA" w:rsidRDefault="00484657" w:rsidP="00484657">
      <w:pPr>
        <w:pStyle w:val="NoSpacing"/>
        <w:rPr>
          <w:rFonts w:eastAsia="Arial" w:cs="Arial"/>
        </w:rPr>
      </w:pPr>
    </w:p>
    <w:p w14:paraId="0B3F29BA" w14:textId="63900504"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46 : Manufactures of Straw, of Esparto or of Other Plaiting Materials; Basketware and Wickerwork</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39F956AD" w14:textId="77777777" w:rsidTr="008F7D23">
        <w:trPr>
          <w:cantSplit/>
          <w:tblHeader/>
        </w:trPr>
        <w:tc>
          <w:tcPr>
            <w:tcW w:w="648"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11307919" w14:textId="77777777" w:rsidR="00D150DB" w:rsidRPr="00C269AA" w:rsidRDefault="00B612BB" w:rsidP="006E7422">
            <w:pPr>
              <w:pStyle w:val="NoSpacing"/>
              <w:rPr>
                <w:rFonts w:cs="Arial"/>
              </w:rPr>
            </w:pPr>
            <w:r w:rsidRPr="00C269AA">
              <w:rPr>
                <w:rFonts w:eastAsia="Arial" w:cs="Arial"/>
              </w:rPr>
              <w:t>Commodity code</w:t>
            </w:r>
          </w:p>
        </w:tc>
        <w:tc>
          <w:tcPr>
            <w:tcW w:w="3676" w:type="pct"/>
            <w:tcBorders>
              <w:top w:val="single" w:sz="4" w:space="0" w:color="A6A6A6" w:themeColor="background1" w:themeShade="A6"/>
            </w:tcBorders>
            <w:shd w:val="clear" w:color="auto" w:fill="000000" w:themeFill="text1"/>
            <w:tcMar>
              <w:top w:w="0" w:type="dxa"/>
              <w:left w:w="113" w:type="dxa"/>
              <w:bottom w:w="0" w:type="dxa"/>
              <w:right w:w="113" w:type="dxa"/>
            </w:tcMar>
            <w:hideMark/>
          </w:tcPr>
          <w:p w14:paraId="0BA27439" w14:textId="77777777" w:rsidR="00D150DB" w:rsidRPr="00C269AA" w:rsidRDefault="00B612BB" w:rsidP="006E7422">
            <w:pPr>
              <w:pStyle w:val="NoSpacing"/>
              <w:rPr>
                <w:rFonts w:cs="Arial"/>
              </w:rPr>
            </w:pPr>
            <w:r w:rsidRPr="00C269AA">
              <w:rPr>
                <w:rFonts w:eastAsia="Arial" w:cs="Arial"/>
              </w:rPr>
              <w:t>Description of goods / use</w:t>
            </w:r>
          </w:p>
        </w:tc>
        <w:tc>
          <w:tcPr>
            <w:tcW w:w="676"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725174C3" w14:textId="77777777" w:rsidR="00D150DB" w:rsidRPr="00C269AA" w:rsidRDefault="00B612BB" w:rsidP="006E7422">
            <w:pPr>
              <w:pStyle w:val="NoSpacing"/>
              <w:rPr>
                <w:rFonts w:cs="Arial"/>
              </w:rPr>
            </w:pPr>
            <w:r w:rsidRPr="00C269AA">
              <w:rPr>
                <w:rFonts w:eastAsia="Arial" w:cs="Arial"/>
              </w:rPr>
              <w:t>Duty expression</w:t>
            </w:r>
          </w:p>
        </w:tc>
      </w:tr>
      <w:tr w:rsidR="00940141" w:rsidRPr="00C269AA" w14:paraId="1B490141"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7EEBD0" w14:textId="4EB420AD" w:rsidR="00D150DB" w:rsidRPr="00C269AA" w:rsidRDefault="00B612BB" w:rsidP="006E7422">
            <w:pPr>
              <w:pStyle w:val="NoSpacing"/>
              <w:rPr>
                <w:rFonts w:cs="Arial"/>
                <w:color w:val="000000" w:themeColor="text1"/>
              </w:rPr>
            </w:pPr>
            <w:r w:rsidRPr="00C269AA">
              <w:rPr>
                <w:rFonts w:eastAsia="Arial" w:cs="Arial"/>
                <w:color w:val="000000" w:themeColor="text1"/>
              </w:rPr>
              <w:t>46</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E78439A" w14:textId="718876DE" w:rsidR="00D150DB" w:rsidRPr="00C269AA" w:rsidRDefault="0A292F43" w:rsidP="006E7422">
            <w:pPr>
              <w:pStyle w:val="NoSpacing"/>
              <w:rPr>
                <w:rFonts w:eastAsia="Arial" w:cs="Arial"/>
                <w:color w:val="000000" w:themeColor="text1"/>
              </w:rPr>
            </w:pPr>
            <w:r w:rsidRPr="00C269AA">
              <w:rPr>
                <w:rFonts w:eastAsia="Arial" w:cs="Arial"/>
                <w:color w:val="0B0C0C"/>
              </w:rPr>
              <w:t>Manufactures of straw, of esparto or of other plaiting materials; basketware and wickerwork</w:t>
            </w:r>
            <w:r w:rsidRPr="00C269AA">
              <w:rPr>
                <w:rFonts w:eastAsia="Arial" w:cs="Arial"/>
                <w:color w:val="000000" w:themeColor="text1"/>
              </w:rPr>
              <w:t xml:space="preserve"> </w:t>
            </w:r>
          </w:p>
          <w:p w14:paraId="2CAC30E5" w14:textId="6F24806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4DC9A5B" w14:textId="34347FC8"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E1A74BD" w14:textId="46B1CD50"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7FD7523" w14:textId="692B850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183B0EF" w14:textId="44785EDB"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2785E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bl>
    <w:p w14:paraId="5A2ABBC3" w14:textId="77777777" w:rsidR="00484657" w:rsidRPr="00C269AA" w:rsidRDefault="00484657" w:rsidP="00484657">
      <w:pPr>
        <w:pStyle w:val="NoSpacing"/>
        <w:rPr>
          <w:rFonts w:eastAsia="Arial" w:cs="Arial"/>
        </w:rPr>
      </w:pPr>
    </w:p>
    <w:p w14:paraId="2ABF94AF" w14:textId="77777777" w:rsidR="00484657" w:rsidRPr="00C269AA" w:rsidRDefault="00484657" w:rsidP="00484657">
      <w:pPr>
        <w:pStyle w:val="NoSpacing"/>
        <w:rPr>
          <w:rFonts w:eastAsia="Arial" w:cs="Arial"/>
        </w:rPr>
      </w:pPr>
    </w:p>
    <w:p w14:paraId="30A4DCA1" w14:textId="77777777" w:rsidR="00484657" w:rsidRPr="00C269AA" w:rsidRDefault="00484657" w:rsidP="00484657">
      <w:pPr>
        <w:pStyle w:val="NoSpacing"/>
        <w:rPr>
          <w:rFonts w:eastAsia="Arial" w:cs="Arial"/>
        </w:rPr>
      </w:pPr>
    </w:p>
    <w:p w14:paraId="016CAB96" w14:textId="77777777" w:rsidR="00484657" w:rsidRPr="00C269AA" w:rsidRDefault="00484657" w:rsidP="00484657">
      <w:pPr>
        <w:pStyle w:val="NoSpacing"/>
        <w:rPr>
          <w:rFonts w:eastAsia="Arial" w:cs="Arial"/>
        </w:rPr>
      </w:pPr>
    </w:p>
    <w:p w14:paraId="1E410BDF" w14:textId="77777777" w:rsidR="00484657" w:rsidRPr="00C269AA" w:rsidRDefault="00484657" w:rsidP="00484657">
      <w:pPr>
        <w:pStyle w:val="NoSpacing"/>
        <w:rPr>
          <w:rFonts w:eastAsia="Arial" w:cs="Arial"/>
        </w:rPr>
      </w:pPr>
    </w:p>
    <w:p w14:paraId="50D81B50" w14:textId="77777777" w:rsidR="00484657" w:rsidRPr="00C269AA" w:rsidRDefault="00484657" w:rsidP="00484657">
      <w:pPr>
        <w:pStyle w:val="NoSpacing"/>
        <w:rPr>
          <w:rFonts w:eastAsia="Arial" w:cs="Arial"/>
        </w:rPr>
      </w:pPr>
    </w:p>
    <w:p w14:paraId="4C285104" w14:textId="77777777" w:rsidR="00484657" w:rsidRPr="00C269AA" w:rsidRDefault="00484657" w:rsidP="00484657">
      <w:pPr>
        <w:pStyle w:val="NoSpacing"/>
        <w:rPr>
          <w:rFonts w:eastAsia="Arial" w:cs="Arial"/>
        </w:rPr>
      </w:pPr>
    </w:p>
    <w:p w14:paraId="6A62275C" w14:textId="77777777" w:rsidR="00484657" w:rsidRPr="00C269AA" w:rsidRDefault="00484657" w:rsidP="00484657">
      <w:pPr>
        <w:pStyle w:val="NoSpacing"/>
        <w:rPr>
          <w:rFonts w:eastAsia="Arial" w:cs="Arial"/>
        </w:rPr>
      </w:pPr>
    </w:p>
    <w:p w14:paraId="007DFEBF" w14:textId="77777777" w:rsidR="00484657" w:rsidRPr="00C269AA" w:rsidRDefault="00484657" w:rsidP="00484657">
      <w:pPr>
        <w:pStyle w:val="NoSpacing"/>
        <w:rPr>
          <w:rFonts w:eastAsia="Arial" w:cs="Arial"/>
        </w:rPr>
      </w:pPr>
    </w:p>
    <w:p w14:paraId="04B54920" w14:textId="77777777" w:rsidR="00484657" w:rsidRPr="00C269AA" w:rsidRDefault="00484657" w:rsidP="00484657">
      <w:pPr>
        <w:pStyle w:val="NoSpacing"/>
        <w:rPr>
          <w:rFonts w:eastAsia="Arial" w:cs="Arial"/>
        </w:rPr>
      </w:pPr>
    </w:p>
    <w:p w14:paraId="0AFC9A0D" w14:textId="77777777" w:rsidR="00484657" w:rsidRPr="00C269AA" w:rsidRDefault="00484657" w:rsidP="00484657">
      <w:pPr>
        <w:pStyle w:val="NoSpacing"/>
        <w:rPr>
          <w:rFonts w:eastAsia="Arial" w:cs="Arial"/>
        </w:rPr>
      </w:pPr>
    </w:p>
    <w:p w14:paraId="1EF7FAE0" w14:textId="77777777" w:rsidR="00484657" w:rsidRPr="00C269AA" w:rsidRDefault="00484657" w:rsidP="00484657">
      <w:pPr>
        <w:pStyle w:val="NoSpacing"/>
        <w:rPr>
          <w:rFonts w:eastAsia="Arial" w:cs="Arial"/>
        </w:rPr>
      </w:pPr>
    </w:p>
    <w:p w14:paraId="465058BA" w14:textId="77777777" w:rsidR="00484657" w:rsidRPr="00C269AA" w:rsidRDefault="00484657" w:rsidP="00484657">
      <w:pPr>
        <w:pStyle w:val="NoSpacing"/>
        <w:rPr>
          <w:rFonts w:eastAsia="Arial" w:cs="Arial"/>
        </w:rPr>
      </w:pPr>
    </w:p>
    <w:p w14:paraId="3048B364" w14:textId="77777777" w:rsidR="00484657" w:rsidRPr="00C269AA" w:rsidRDefault="00484657" w:rsidP="00484657">
      <w:pPr>
        <w:pStyle w:val="NoSpacing"/>
        <w:rPr>
          <w:rFonts w:eastAsia="Arial" w:cs="Arial"/>
        </w:rPr>
      </w:pPr>
    </w:p>
    <w:p w14:paraId="34BA3420" w14:textId="77777777" w:rsidR="00484657" w:rsidRPr="00C269AA" w:rsidRDefault="00484657" w:rsidP="00484657">
      <w:pPr>
        <w:pStyle w:val="NoSpacing"/>
        <w:rPr>
          <w:rFonts w:eastAsia="Arial" w:cs="Arial"/>
        </w:rPr>
      </w:pPr>
    </w:p>
    <w:p w14:paraId="3A0F66BB" w14:textId="77777777" w:rsidR="00484657" w:rsidRPr="00C269AA" w:rsidRDefault="00484657" w:rsidP="00484657">
      <w:pPr>
        <w:pStyle w:val="NoSpacing"/>
        <w:rPr>
          <w:rFonts w:eastAsia="Arial" w:cs="Arial"/>
        </w:rPr>
      </w:pPr>
    </w:p>
    <w:p w14:paraId="16BC6B0A" w14:textId="77777777" w:rsidR="00484657" w:rsidRPr="00C269AA" w:rsidRDefault="00484657" w:rsidP="00484657">
      <w:pPr>
        <w:pStyle w:val="NoSpacing"/>
        <w:rPr>
          <w:rFonts w:eastAsia="Arial" w:cs="Arial"/>
        </w:rPr>
      </w:pPr>
    </w:p>
    <w:p w14:paraId="5481106E" w14:textId="77777777" w:rsidR="00484657" w:rsidRPr="00C269AA" w:rsidRDefault="00484657" w:rsidP="00484657">
      <w:pPr>
        <w:pStyle w:val="NoSpacing"/>
        <w:rPr>
          <w:rFonts w:eastAsia="Arial" w:cs="Arial"/>
        </w:rPr>
      </w:pPr>
    </w:p>
    <w:p w14:paraId="62603217" w14:textId="77777777" w:rsidR="00484657" w:rsidRPr="00C269AA" w:rsidRDefault="00484657" w:rsidP="00484657">
      <w:pPr>
        <w:pStyle w:val="NoSpacing"/>
        <w:rPr>
          <w:rFonts w:eastAsia="Arial" w:cs="Arial"/>
        </w:rPr>
      </w:pPr>
    </w:p>
    <w:p w14:paraId="6E6B0ECC" w14:textId="77777777" w:rsidR="00484657" w:rsidRPr="00C269AA" w:rsidRDefault="00484657" w:rsidP="00484657">
      <w:pPr>
        <w:pStyle w:val="NoSpacing"/>
        <w:rPr>
          <w:rFonts w:eastAsia="Arial" w:cs="Arial"/>
        </w:rPr>
      </w:pPr>
    </w:p>
    <w:p w14:paraId="1A6DCB51" w14:textId="77777777" w:rsidR="00484657" w:rsidRPr="00C269AA" w:rsidRDefault="00484657" w:rsidP="00484657">
      <w:pPr>
        <w:pStyle w:val="NoSpacing"/>
        <w:rPr>
          <w:rFonts w:eastAsia="Arial" w:cs="Arial"/>
        </w:rPr>
      </w:pPr>
    </w:p>
    <w:p w14:paraId="6B8D3CBA" w14:textId="77777777" w:rsidR="00484657" w:rsidRPr="00C269AA" w:rsidRDefault="00484657" w:rsidP="00484657">
      <w:pPr>
        <w:pStyle w:val="NoSpacing"/>
        <w:rPr>
          <w:rFonts w:eastAsia="Arial" w:cs="Arial"/>
        </w:rPr>
      </w:pPr>
    </w:p>
    <w:p w14:paraId="04CC4DF7" w14:textId="77777777" w:rsidR="00484657" w:rsidRPr="00C269AA" w:rsidRDefault="00484657" w:rsidP="00484657">
      <w:pPr>
        <w:pStyle w:val="NoSpacing"/>
        <w:rPr>
          <w:rFonts w:eastAsia="Arial" w:cs="Arial"/>
        </w:rPr>
      </w:pPr>
    </w:p>
    <w:p w14:paraId="6861E081" w14:textId="77777777" w:rsidR="00484657" w:rsidRPr="00C269AA" w:rsidRDefault="00484657" w:rsidP="00484657">
      <w:pPr>
        <w:pStyle w:val="NoSpacing"/>
        <w:rPr>
          <w:rFonts w:eastAsia="Arial" w:cs="Arial"/>
        </w:rPr>
      </w:pPr>
    </w:p>
    <w:p w14:paraId="156F2F59" w14:textId="77777777" w:rsidR="00484657" w:rsidRPr="00C269AA" w:rsidRDefault="00484657" w:rsidP="00484657">
      <w:pPr>
        <w:pStyle w:val="NoSpacing"/>
        <w:rPr>
          <w:rFonts w:eastAsia="Arial" w:cs="Arial"/>
        </w:rPr>
      </w:pPr>
    </w:p>
    <w:p w14:paraId="4D8590E5" w14:textId="77777777" w:rsidR="00484657" w:rsidRPr="00C269AA" w:rsidRDefault="00484657" w:rsidP="00484657">
      <w:pPr>
        <w:pStyle w:val="NoSpacing"/>
        <w:rPr>
          <w:rFonts w:eastAsia="Arial" w:cs="Arial"/>
        </w:rPr>
      </w:pPr>
    </w:p>
    <w:p w14:paraId="65140FD3" w14:textId="77777777" w:rsidR="00484657" w:rsidRPr="00C269AA" w:rsidRDefault="00484657" w:rsidP="00484657">
      <w:pPr>
        <w:pStyle w:val="NoSpacing"/>
        <w:rPr>
          <w:rFonts w:eastAsia="Arial" w:cs="Arial"/>
        </w:rPr>
      </w:pPr>
    </w:p>
    <w:p w14:paraId="75EEF8A2" w14:textId="77777777" w:rsidR="00484657" w:rsidRPr="00C269AA" w:rsidRDefault="00484657" w:rsidP="00484657">
      <w:pPr>
        <w:pStyle w:val="NoSpacing"/>
        <w:rPr>
          <w:rFonts w:eastAsia="Arial" w:cs="Arial"/>
        </w:rPr>
      </w:pPr>
    </w:p>
    <w:p w14:paraId="0DB14FB3" w14:textId="77777777" w:rsidR="00484657" w:rsidRPr="00C269AA" w:rsidRDefault="00484657" w:rsidP="00484657">
      <w:pPr>
        <w:pStyle w:val="NoSpacing"/>
        <w:rPr>
          <w:rFonts w:eastAsia="Arial" w:cs="Arial"/>
        </w:rPr>
      </w:pPr>
    </w:p>
    <w:p w14:paraId="725F33B3" w14:textId="77777777" w:rsidR="00484657" w:rsidRPr="00C269AA" w:rsidRDefault="00484657" w:rsidP="00484657">
      <w:pPr>
        <w:pStyle w:val="NoSpacing"/>
        <w:rPr>
          <w:rFonts w:eastAsia="Arial" w:cs="Arial"/>
        </w:rPr>
      </w:pPr>
    </w:p>
    <w:p w14:paraId="03B5A1A7" w14:textId="77777777" w:rsidR="00484657" w:rsidRPr="00C269AA" w:rsidRDefault="00484657" w:rsidP="00484657">
      <w:pPr>
        <w:pStyle w:val="NoSpacing"/>
        <w:rPr>
          <w:rFonts w:eastAsia="Arial" w:cs="Arial"/>
        </w:rPr>
      </w:pPr>
    </w:p>
    <w:p w14:paraId="2F37D682" w14:textId="77777777" w:rsidR="00484657" w:rsidRPr="00C269AA" w:rsidRDefault="00484657" w:rsidP="00484657">
      <w:pPr>
        <w:pStyle w:val="NoSpacing"/>
        <w:rPr>
          <w:rFonts w:eastAsia="Arial" w:cs="Arial"/>
        </w:rPr>
      </w:pPr>
    </w:p>
    <w:p w14:paraId="33D797AC" w14:textId="77777777" w:rsidR="00484657" w:rsidRPr="00C269AA" w:rsidRDefault="00484657" w:rsidP="00484657">
      <w:pPr>
        <w:pStyle w:val="NoSpacing"/>
        <w:rPr>
          <w:rFonts w:eastAsia="Arial" w:cs="Arial"/>
        </w:rPr>
      </w:pPr>
    </w:p>
    <w:p w14:paraId="3CCFC33F" w14:textId="77777777" w:rsidR="00484657" w:rsidRPr="00C269AA" w:rsidRDefault="00484657" w:rsidP="00484657">
      <w:pPr>
        <w:pStyle w:val="NoSpacing"/>
        <w:rPr>
          <w:rFonts w:eastAsia="Arial" w:cs="Arial"/>
        </w:rPr>
      </w:pPr>
    </w:p>
    <w:p w14:paraId="5EAB4161" w14:textId="77777777" w:rsidR="00484657" w:rsidRPr="00C269AA" w:rsidRDefault="00484657" w:rsidP="00484657">
      <w:pPr>
        <w:pStyle w:val="NoSpacing"/>
        <w:rPr>
          <w:rFonts w:eastAsia="Arial" w:cs="Arial"/>
        </w:rPr>
      </w:pPr>
    </w:p>
    <w:p w14:paraId="4C40D639" w14:textId="77777777" w:rsidR="00484657" w:rsidRPr="00C269AA" w:rsidRDefault="00484657" w:rsidP="00484657">
      <w:pPr>
        <w:pStyle w:val="NoSpacing"/>
        <w:rPr>
          <w:rFonts w:eastAsia="Arial" w:cs="Arial"/>
        </w:rPr>
      </w:pPr>
    </w:p>
    <w:p w14:paraId="06E7180D" w14:textId="77777777" w:rsidR="00484657" w:rsidRPr="00C269AA" w:rsidRDefault="00484657" w:rsidP="00484657">
      <w:pPr>
        <w:pStyle w:val="NoSpacing"/>
        <w:rPr>
          <w:rFonts w:eastAsia="Arial" w:cs="Arial"/>
        </w:rPr>
      </w:pPr>
    </w:p>
    <w:p w14:paraId="0BFB1ECA" w14:textId="77777777" w:rsidR="00484657" w:rsidRPr="00C269AA" w:rsidRDefault="00484657" w:rsidP="00484657">
      <w:pPr>
        <w:pStyle w:val="NoSpacing"/>
        <w:rPr>
          <w:rFonts w:eastAsia="Arial" w:cs="Arial"/>
        </w:rPr>
      </w:pPr>
    </w:p>
    <w:p w14:paraId="0AB3A68B" w14:textId="77777777" w:rsidR="00484657" w:rsidRPr="00C269AA" w:rsidRDefault="00484657" w:rsidP="00484657">
      <w:pPr>
        <w:pStyle w:val="NoSpacing"/>
        <w:rPr>
          <w:rFonts w:eastAsia="Arial" w:cs="Arial"/>
        </w:rPr>
      </w:pPr>
    </w:p>
    <w:p w14:paraId="55B76417" w14:textId="77777777" w:rsidR="00484657" w:rsidRPr="00C269AA" w:rsidRDefault="00484657" w:rsidP="00484657">
      <w:pPr>
        <w:pStyle w:val="NoSpacing"/>
        <w:rPr>
          <w:rFonts w:eastAsia="Arial" w:cs="Arial"/>
        </w:rPr>
      </w:pPr>
    </w:p>
    <w:p w14:paraId="2A4A2221" w14:textId="77777777" w:rsidR="00484657" w:rsidRPr="00C269AA" w:rsidRDefault="00484657" w:rsidP="00484657">
      <w:pPr>
        <w:pStyle w:val="NoSpacing"/>
        <w:rPr>
          <w:rFonts w:eastAsia="Arial" w:cs="Arial"/>
        </w:rPr>
      </w:pPr>
    </w:p>
    <w:p w14:paraId="5FC9A211" w14:textId="77777777" w:rsidR="00484657" w:rsidRPr="00C269AA" w:rsidRDefault="00484657" w:rsidP="00484657">
      <w:pPr>
        <w:pStyle w:val="NoSpacing"/>
        <w:rPr>
          <w:rFonts w:eastAsia="Arial" w:cs="Arial"/>
        </w:rPr>
      </w:pPr>
    </w:p>
    <w:p w14:paraId="2DE96F1F" w14:textId="77777777" w:rsidR="00484657" w:rsidRPr="00C269AA" w:rsidRDefault="00484657" w:rsidP="00484657">
      <w:pPr>
        <w:pStyle w:val="NoSpacing"/>
        <w:rPr>
          <w:rFonts w:eastAsia="Arial" w:cs="Arial"/>
        </w:rPr>
      </w:pPr>
    </w:p>
    <w:p w14:paraId="3895F9C3" w14:textId="77777777" w:rsidR="00484657" w:rsidRPr="00C269AA" w:rsidRDefault="00484657" w:rsidP="00484657">
      <w:pPr>
        <w:pStyle w:val="NoSpacing"/>
        <w:rPr>
          <w:rFonts w:eastAsia="Arial" w:cs="Arial"/>
        </w:rPr>
      </w:pPr>
    </w:p>
    <w:p w14:paraId="25EA6D4C" w14:textId="77777777" w:rsidR="00484657" w:rsidRPr="00C269AA" w:rsidRDefault="00484657" w:rsidP="00484657">
      <w:pPr>
        <w:pStyle w:val="NoSpacing"/>
        <w:rPr>
          <w:rFonts w:eastAsia="Arial" w:cs="Arial"/>
        </w:rPr>
      </w:pPr>
    </w:p>
    <w:p w14:paraId="359CD5CC" w14:textId="77777777" w:rsidR="00484657" w:rsidRPr="00C269AA" w:rsidRDefault="00484657" w:rsidP="00484657">
      <w:pPr>
        <w:pStyle w:val="NoSpacing"/>
        <w:rPr>
          <w:rFonts w:eastAsia="Arial" w:cs="Arial"/>
        </w:rPr>
      </w:pPr>
    </w:p>
    <w:p w14:paraId="35D633A0" w14:textId="77777777" w:rsidR="00484657" w:rsidRPr="00C269AA" w:rsidRDefault="00484657" w:rsidP="00484657">
      <w:pPr>
        <w:pStyle w:val="NoSpacing"/>
        <w:rPr>
          <w:rFonts w:eastAsia="Arial" w:cs="Arial"/>
        </w:rPr>
      </w:pPr>
    </w:p>
    <w:p w14:paraId="649708F4" w14:textId="77777777" w:rsidR="00484657" w:rsidRPr="00C269AA" w:rsidRDefault="00484657" w:rsidP="00484657">
      <w:pPr>
        <w:pStyle w:val="NoSpacing"/>
        <w:rPr>
          <w:rFonts w:eastAsia="Arial" w:cs="Arial"/>
        </w:rPr>
      </w:pPr>
    </w:p>
    <w:p w14:paraId="46E9F7BB" w14:textId="77777777" w:rsidR="00484657" w:rsidRPr="00C269AA" w:rsidRDefault="00484657" w:rsidP="00484657">
      <w:pPr>
        <w:pStyle w:val="NoSpacing"/>
        <w:rPr>
          <w:rFonts w:eastAsia="Arial" w:cs="Arial"/>
        </w:rPr>
      </w:pPr>
    </w:p>
    <w:p w14:paraId="3F280D34" w14:textId="77777777" w:rsidR="00484657" w:rsidRPr="00C269AA" w:rsidRDefault="00484657" w:rsidP="00484657">
      <w:pPr>
        <w:pStyle w:val="NoSpacing"/>
        <w:rPr>
          <w:rFonts w:eastAsia="Arial" w:cs="Arial"/>
        </w:rPr>
      </w:pPr>
    </w:p>
    <w:p w14:paraId="59AD4767" w14:textId="77777777" w:rsidR="00484657" w:rsidRPr="00C269AA" w:rsidRDefault="00484657" w:rsidP="00484657">
      <w:pPr>
        <w:pStyle w:val="NoSpacing"/>
        <w:rPr>
          <w:rFonts w:eastAsia="Arial" w:cs="Arial"/>
        </w:rPr>
      </w:pPr>
    </w:p>
    <w:p w14:paraId="77ECEB29" w14:textId="77777777" w:rsidR="00484657" w:rsidRPr="00C269AA" w:rsidRDefault="00484657" w:rsidP="00484657">
      <w:pPr>
        <w:pStyle w:val="NoSpacing"/>
        <w:rPr>
          <w:rFonts w:eastAsia="Arial" w:cs="Arial"/>
        </w:rPr>
      </w:pPr>
    </w:p>
    <w:p w14:paraId="2FC747AD" w14:textId="77777777" w:rsidR="00484657" w:rsidRPr="00C269AA" w:rsidRDefault="00484657" w:rsidP="00484657">
      <w:pPr>
        <w:pStyle w:val="NoSpacing"/>
        <w:rPr>
          <w:rFonts w:eastAsia="Arial" w:cs="Arial"/>
        </w:rPr>
      </w:pPr>
    </w:p>
    <w:p w14:paraId="52D3DD84" w14:textId="77777777" w:rsidR="00484657" w:rsidRPr="00C269AA" w:rsidRDefault="00484657" w:rsidP="00484657">
      <w:pPr>
        <w:pStyle w:val="NoSpacing"/>
        <w:rPr>
          <w:rFonts w:eastAsia="Arial" w:cs="Arial"/>
        </w:rPr>
      </w:pPr>
    </w:p>
    <w:p w14:paraId="273BB394" w14:textId="77777777" w:rsidR="00484657" w:rsidRPr="00C269AA" w:rsidRDefault="00484657" w:rsidP="00484657">
      <w:pPr>
        <w:pStyle w:val="NoSpacing"/>
        <w:rPr>
          <w:rFonts w:eastAsia="Arial" w:cs="Arial"/>
        </w:rPr>
      </w:pPr>
    </w:p>
    <w:p w14:paraId="15789E4E" w14:textId="77777777" w:rsidR="00484657" w:rsidRPr="00C269AA" w:rsidRDefault="00484657" w:rsidP="00484657">
      <w:pPr>
        <w:pStyle w:val="NoSpacing"/>
        <w:rPr>
          <w:rFonts w:eastAsia="Arial" w:cs="Arial"/>
        </w:rPr>
      </w:pPr>
    </w:p>
    <w:p w14:paraId="5F080038" w14:textId="77777777" w:rsidR="00484657" w:rsidRPr="00C269AA" w:rsidRDefault="00484657" w:rsidP="00484657">
      <w:pPr>
        <w:pStyle w:val="NoSpacing"/>
        <w:rPr>
          <w:rFonts w:eastAsia="Arial" w:cs="Arial"/>
        </w:rPr>
      </w:pPr>
    </w:p>
    <w:p w14:paraId="228311FE" w14:textId="77777777" w:rsidR="00484657" w:rsidRPr="00C269AA" w:rsidRDefault="00484657" w:rsidP="00484657">
      <w:pPr>
        <w:pStyle w:val="NoSpacing"/>
        <w:rPr>
          <w:rFonts w:eastAsia="Arial" w:cs="Arial"/>
        </w:rPr>
      </w:pPr>
    </w:p>
    <w:p w14:paraId="13D346F7" w14:textId="77777777" w:rsidR="00484657" w:rsidRPr="00C269AA" w:rsidRDefault="00484657" w:rsidP="00484657">
      <w:pPr>
        <w:pStyle w:val="NoSpacing"/>
        <w:rPr>
          <w:rFonts w:eastAsia="Arial" w:cs="Arial"/>
        </w:rPr>
      </w:pPr>
    </w:p>
    <w:p w14:paraId="2303923F" w14:textId="77777777" w:rsidR="00484657" w:rsidRPr="00C269AA" w:rsidRDefault="00484657" w:rsidP="00484657">
      <w:pPr>
        <w:pStyle w:val="NoSpacing"/>
        <w:rPr>
          <w:rFonts w:eastAsia="Arial" w:cs="Arial"/>
        </w:rPr>
      </w:pPr>
    </w:p>
    <w:p w14:paraId="4D7C7045" w14:textId="77777777" w:rsidR="00484657" w:rsidRPr="00C269AA" w:rsidRDefault="00484657" w:rsidP="00484657">
      <w:pPr>
        <w:pStyle w:val="NoSpacing"/>
        <w:rPr>
          <w:rFonts w:eastAsia="Arial" w:cs="Arial"/>
        </w:rPr>
      </w:pPr>
    </w:p>
    <w:p w14:paraId="2BA6B8DB" w14:textId="77777777" w:rsidR="00484657" w:rsidRPr="00C269AA" w:rsidRDefault="00484657" w:rsidP="00484657">
      <w:pPr>
        <w:pStyle w:val="NoSpacing"/>
        <w:rPr>
          <w:rFonts w:eastAsia="Arial" w:cs="Arial"/>
        </w:rPr>
      </w:pPr>
    </w:p>
    <w:p w14:paraId="64C85DC0" w14:textId="77777777" w:rsidR="00484657" w:rsidRPr="00C269AA" w:rsidRDefault="00484657" w:rsidP="00484657">
      <w:pPr>
        <w:pStyle w:val="NoSpacing"/>
        <w:rPr>
          <w:rFonts w:eastAsia="Arial" w:cs="Arial"/>
        </w:rPr>
      </w:pPr>
    </w:p>
    <w:p w14:paraId="1D7659BD" w14:textId="77777777" w:rsidR="00484657" w:rsidRPr="00C269AA" w:rsidRDefault="00484657" w:rsidP="00484657">
      <w:pPr>
        <w:pStyle w:val="NoSpacing"/>
        <w:rPr>
          <w:rFonts w:eastAsia="Arial" w:cs="Arial"/>
        </w:rPr>
      </w:pPr>
    </w:p>
    <w:p w14:paraId="797B1401" w14:textId="77777777" w:rsidR="00484657" w:rsidRPr="00C269AA" w:rsidRDefault="00484657" w:rsidP="00484657">
      <w:pPr>
        <w:pStyle w:val="NoSpacing"/>
        <w:rPr>
          <w:rFonts w:eastAsia="Arial" w:cs="Arial"/>
        </w:rPr>
      </w:pPr>
    </w:p>
    <w:p w14:paraId="0B47ED35" w14:textId="77777777" w:rsidR="00484657" w:rsidRPr="00C269AA" w:rsidRDefault="00484657" w:rsidP="00484657">
      <w:pPr>
        <w:pStyle w:val="NoSpacing"/>
        <w:rPr>
          <w:rFonts w:eastAsia="Arial" w:cs="Arial"/>
        </w:rPr>
      </w:pPr>
    </w:p>
    <w:p w14:paraId="48EE890F" w14:textId="77777777" w:rsidR="00484657" w:rsidRPr="00C269AA" w:rsidRDefault="00484657" w:rsidP="00484657">
      <w:pPr>
        <w:pStyle w:val="NoSpacing"/>
        <w:rPr>
          <w:rFonts w:eastAsia="Arial" w:cs="Arial"/>
        </w:rPr>
      </w:pPr>
    </w:p>
    <w:p w14:paraId="41E3D820" w14:textId="77777777" w:rsidR="00484657" w:rsidRPr="00C269AA" w:rsidRDefault="00484657" w:rsidP="00484657">
      <w:pPr>
        <w:pStyle w:val="NoSpacing"/>
        <w:rPr>
          <w:rFonts w:eastAsia="Arial" w:cs="Arial"/>
        </w:rPr>
      </w:pPr>
    </w:p>
    <w:p w14:paraId="29064B0C" w14:textId="77777777" w:rsidR="00484657" w:rsidRPr="00C269AA" w:rsidRDefault="00484657" w:rsidP="00484657">
      <w:pPr>
        <w:pStyle w:val="NoSpacing"/>
        <w:rPr>
          <w:rFonts w:eastAsia="Arial" w:cs="Arial"/>
        </w:rPr>
      </w:pPr>
    </w:p>
    <w:p w14:paraId="67B1BCDE" w14:textId="77777777" w:rsidR="00484657" w:rsidRPr="00C269AA" w:rsidRDefault="00484657" w:rsidP="00484657">
      <w:pPr>
        <w:pStyle w:val="NoSpacing"/>
        <w:rPr>
          <w:rFonts w:eastAsia="Arial" w:cs="Arial"/>
        </w:rPr>
      </w:pPr>
    </w:p>
    <w:p w14:paraId="3CF46952" w14:textId="77777777" w:rsidR="00484657" w:rsidRPr="00C269AA" w:rsidRDefault="00484657" w:rsidP="00484657">
      <w:pPr>
        <w:pStyle w:val="NoSpacing"/>
        <w:rPr>
          <w:rFonts w:eastAsia="Arial" w:cs="Arial"/>
        </w:rPr>
      </w:pPr>
    </w:p>
    <w:p w14:paraId="50B67340" w14:textId="77777777" w:rsidR="00484657" w:rsidRPr="00C269AA" w:rsidRDefault="00484657" w:rsidP="00484657">
      <w:pPr>
        <w:pStyle w:val="NoSpacing"/>
        <w:rPr>
          <w:rFonts w:eastAsia="Arial" w:cs="Arial"/>
        </w:rPr>
      </w:pPr>
    </w:p>
    <w:p w14:paraId="2527A769" w14:textId="77777777" w:rsidR="00484657" w:rsidRPr="00C269AA" w:rsidRDefault="00484657" w:rsidP="00484657">
      <w:pPr>
        <w:pStyle w:val="NoSpacing"/>
        <w:rPr>
          <w:rFonts w:eastAsia="Arial" w:cs="Arial"/>
        </w:rPr>
      </w:pPr>
    </w:p>
    <w:p w14:paraId="7B7918A6" w14:textId="463E2BFF" w:rsidR="00D150DB" w:rsidRPr="00C269AA" w:rsidRDefault="00B612BB" w:rsidP="001F42B9">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48 : Paper and Paperboard; Articles of Paper Pulp, of Paper or of Paperboard</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6DDFCF03"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6FB38087" w14:textId="77777777" w:rsidR="00D150DB" w:rsidRPr="00C269AA" w:rsidRDefault="00B612BB" w:rsidP="006E7422">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5456AE5B" w14:textId="77777777" w:rsidR="00D150DB" w:rsidRPr="00C269AA" w:rsidRDefault="00B612BB" w:rsidP="006E7422">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1C6BC7E1" w14:textId="77777777" w:rsidR="00D150DB" w:rsidRPr="00C269AA" w:rsidRDefault="00B612BB" w:rsidP="006E7422">
            <w:pPr>
              <w:pStyle w:val="NoSpacing"/>
              <w:rPr>
                <w:rFonts w:cs="Arial"/>
              </w:rPr>
            </w:pPr>
            <w:r w:rsidRPr="00C269AA">
              <w:rPr>
                <w:rFonts w:eastAsia="Arial" w:cs="Arial"/>
              </w:rPr>
              <w:t>Duty expression</w:t>
            </w:r>
          </w:p>
        </w:tc>
      </w:tr>
      <w:tr w:rsidR="00940141" w:rsidRPr="00C269AA" w14:paraId="3317F99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15A2D9" w14:textId="602FA3D3" w:rsidR="00D150DB" w:rsidRPr="00C269AA" w:rsidRDefault="00B612BB" w:rsidP="006E7422">
            <w:pPr>
              <w:pStyle w:val="NoSpacing"/>
              <w:rPr>
                <w:rFonts w:cs="Arial"/>
                <w:color w:val="000000" w:themeColor="text1"/>
              </w:rPr>
            </w:pPr>
            <w:r w:rsidRPr="00C269AA">
              <w:rPr>
                <w:rFonts w:eastAsia="Arial" w:cs="Arial"/>
                <w:color w:val="000000" w:themeColor="text1"/>
              </w:rPr>
              <w:t>4810130080</w:t>
            </w:r>
          </w:p>
        </w:tc>
        <w:tc>
          <w:tcPr>
            <w:tcW w:w="3676" w:type="pct"/>
            <w:tcBorders>
              <w:top w:val="single" w:sz="4" w:space="0" w:color="A6A6A6"/>
              <w:bottom w:val="single" w:sz="4" w:space="0" w:color="A6A6A6"/>
            </w:tcBorders>
            <w:tcMar>
              <w:top w:w="0" w:type="dxa"/>
              <w:left w:w="113" w:type="dxa"/>
              <w:bottom w:w="0" w:type="dxa"/>
              <w:right w:w="113" w:type="dxa"/>
            </w:tcMar>
            <w:hideMark/>
          </w:tcPr>
          <w:p w14:paraId="5F1522F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p>
          <w:p w14:paraId="48EA55A9" w14:textId="66AC5AB8" w:rsidR="00D150DB" w:rsidRPr="00C269AA" w:rsidRDefault="00B612BB" w:rsidP="006E7422">
            <w:pPr>
              <w:pStyle w:val="NoSpacing"/>
              <w:rPr>
                <w:rFonts w:cs="Arial"/>
                <w:color w:val="000000" w:themeColor="text1"/>
              </w:rPr>
            </w:pPr>
            <w:r w:rsidRPr="00C269AA">
              <w:rPr>
                <w:rFonts w:eastAsia="Arial" w:cs="Arial"/>
                <w:color w:val="000000" w:themeColor="text1"/>
              </w:rPr>
              <w:t>Paper and paperboard of a kind used for writing, printing or other graphic purposes, not containing fibres obtained by a mechanical or chemi-mechanical process or of which not more than 10% by weight of the total fibre content consists of such fibres</w:t>
            </w:r>
          </w:p>
          <w:p w14:paraId="60E513A0" w14:textId="3BDBA83D" w:rsidR="00D150DB" w:rsidRPr="00C269AA" w:rsidRDefault="00B612BB" w:rsidP="006E7422">
            <w:pPr>
              <w:pStyle w:val="NoSpacing"/>
              <w:rPr>
                <w:rFonts w:cs="Arial"/>
                <w:color w:val="000000" w:themeColor="text1"/>
              </w:rPr>
            </w:pPr>
            <w:r w:rsidRPr="00C269AA">
              <w:rPr>
                <w:rFonts w:eastAsia="Arial" w:cs="Arial"/>
                <w:color w:val="000000" w:themeColor="text1"/>
              </w:rPr>
              <w:t>In rolls</w:t>
            </w:r>
          </w:p>
          <w:p w14:paraId="4F2EDC28" w14:textId="7D21292B"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3C0CE1C" w14:textId="6120EDB4"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6AFF160" w14:textId="474C04F5"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6CBA440" w14:textId="4A66FA6D"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D6903D2" w14:textId="6BA2161D"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0C4373B" w14:textId="443753A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877EC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CAB05E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CF6A3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4810140000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52A1DE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p>
          <w:p w14:paraId="1BC974DE" w14:textId="7C355F23" w:rsidR="00D150DB" w:rsidRPr="00C269AA" w:rsidRDefault="00B612BB" w:rsidP="006E7422">
            <w:pPr>
              <w:pStyle w:val="NoSpacing"/>
              <w:rPr>
                <w:rFonts w:cs="Arial"/>
                <w:color w:val="000000" w:themeColor="text1"/>
              </w:rPr>
            </w:pPr>
            <w:r w:rsidRPr="00C269AA">
              <w:rPr>
                <w:rFonts w:eastAsia="Arial" w:cs="Arial"/>
                <w:color w:val="000000" w:themeColor="text1"/>
              </w:rPr>
              <w:t>Paper and paperboard of a kind used for writing, printing or other graphic purposes, not containing fibres obtained by a mechanical or chemi-mechanical process or of which not more than 10% by weight of the total fibre content consists of such fibres</w:t>
            </w:r>
          </w:p>
          <w:p w14:paraId="1A95359A" w14:textId="3965125A" w:rsidR="00D150DB" w:rsidRPr="00C269AA" w:rsidRDefault="00B612BB" w:rsidP="006E7422">
            <w:pPr>
              <w:pStyle w:val="NoSpacing"/>
              <w:rPr>
                <w:rFonts w:cs="Arial"/>
                <w:color w:val="000000" w:themeColor="text1"/>
              </w:rPr>
            </w:pPr>
            <w:r w:rsidRPr="00C269AA">
              <w:rPr>
                <w:rFonts w:eastAsia="Arial" w:cs="Arial"/>
                <w:color w:val="000000" w:themeColor="text1"/>
              </w:rPr>
              <w:t>In sheets with one side not exceeding 435 mm and the other side not exceeding 297 mm in the unfolded state</w:t>
            </w:r>
          </w:p>
          <w:p w14:paraId="69361D53" w14:textId="0C68A8B5"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C0FE4D3" w14:textId="5269F508"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68CA4D2A" w14:textId="04536E2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3FF2E48" w14:textId="0FB64463"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5F9F5AD1" w14:textId="5E6A387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6BFBE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24AA9C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0DA7CF"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4810190000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EEBA204"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p>
          <w:p w14:paraId="70B349FE" w14:textId="268FC01F" w:rsidR="00D150DB" w:rsidRPr="00C269AA" w:rsidRDefault="00B612BB" w:rsidP="006E7422">
            <w:pPr>
              <w:pStyle w:val="NoSpacing"/>
              <w:rPr>
                <w:rFonts w:cs="Arial"/>
                <w:color w:val="000000" w:themeColor="text1"/>
              </w:rPr>
            </w:pPr>
            <w:r w:rsidRPr="00C269AA">
              <w:rPr>
                <w:rFonts w:eastAsia="Arial" w:cs="Arial"/>
                <w:color w:val="000000" w:themeColor="text1"/>
              </w:rPr>
              <w:t>Paper and paperboard of a kind used for writing, printing or other graphic purposes, not containing fibres obtained by a mechanical or chemi-mechanical process or of which not more than 10% by weight of the total fibre content consists of such fibres</w:t>
            </w:r>
          </w:p>
          <w:p w14:paraId="292A8D9C" w14:textId="757DDDAF"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08768B8" w14:textId="3B7DBED5"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5C94CE2" w14:textId="40269E29"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6976579" w14:textId="2C06324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91CB7F7" w14:textId="04C2EAD1"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DCA2C83" w14:textId="44B7096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1A76C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93E5FC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60CF3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4810220080</w:t>
            </w:r>
          </w:p>
        </w:tc>
        <w:tc>
          <w:tcPr>
            <w:tcW w:w="3676" w:type="pct"/>
            <w:tcBorders>
              <w:top w:val="single" w:sz="4" w:space="0" w:color="A6A6A6"/>
              <w:bottom w:val="single" w:sz="4" w:space="0" w:color="A6A6A6"/>
            </w:tcBorders>
            <w:tcMar>
              <w:top w:w="0" w:type="dxa"/>
              <w:left w:w="113" w:type="dxa"/>
              <w:bottom w:w="0" w:type="dxa"/>
              <w:right w:w="113" w:type="dxa"/>
            </w:tcMar>
            <w:hideMark/>
          </w:tcPr>
          <w:p w14:paraId="3DFAAEE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p>
          <w:p w14:paraId="55157F2E" w14:textId="73CA2938" w:rsidR="00D150DB" w:rsidRPr="00C269AA" w:rsidRDefault="00B612BB" w:rsidP="006E7422">
            <w:pPr>
              <w:pStyle w:val="NoSpacing"/>
              <w:rPr>
                <w:rFonts w:cs="Arial"/>
                <w:color w:val="000000" w:themeColor="text1"/>
              </w:rPr>
            </w:pPr>
            <w:r w:rsidRPr="00C269AA">
              <w:rPr>
                <w:rFonts w:eastAsia="Arial" w:cs="Arial"/>
                <w:color w:val="000000" w:themeColor="text1"/>
              </w:rPr>
              <w:t>Paper and paperboard of a kind used for writing, printing or other graphic purposes, of which more than 10% by weight of the total fibre content consists of fibres obtained by a mechanical or chemi-mechanical process</w:t>
            </w:r>
          </w:p>
          <w:p w14:paraId="34BCF3AF" w14:textId="78AE7E5A" w:rsidR="00D150DB" w:rsidRPr="00C269AA" w:rsidRDefault="00B612BB" w:rsidP="006E7422">
            <w:pPr>
              <w:pStyle w:val="NoSpacing"/>
              <w:rPr>
                <w:rFonts w:cs="Arial"/>
                <w:color w:val="000000" w:themeColor="text1"/>
              </w:rPr>
            </w:pPr>
            <w:r w:rsidRPr="00C269AA">
              <w:rPr>
                <w:rFonts w:eastAsia="Arial" w:cs="Arial"/>
                <w:color w:val="000000" w:themeColor="text1"/>
              </w:rPr>
              <w:t>Lightweight coated paper</w:t>
            </w:r>
          </w:p>
          <w:p w14:paraId="4FDD5099" w14:textId="2D9C3FE2"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7869D71E" w14:textId="199187C9"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F6E9C6D" w14:textId="7F12FA7D"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2173C543" w14:textId="162090C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634FA3" w14:textId="7A5E4C59"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9F3182E" w14:textId="0EA3E56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F348D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7209B8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ED694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4810293080</w:t>
            </w:r>
          </w:p>
        </w:tc>
        <w:tc>
          <w:tcPr>
            <w:tcW w:w="3676" w:type="pct"/>
            <w:tcBorders>
              <w:top w:val="single" w:sz="4" w:space="0" w:color="A6A6A6"/>
              <w:bottom w:val="single" w:sz="4" w:space="0" w:color="A6A6A6"/>
            </w:tcBorders>
            <w:tcMar>
              <w:top w:w="0" w:type="dxa"/>
              <w:left w:w="113" w:type="dxa"/>
              <w:bottom w:w="0" w:type="dxa"/>
              <w:right w:w="113" w:type="dxa"/>
            </w:tcMar>
            <w:hideMark/>
          </w:tcPr>
          <w:p w14:paraId="06EC98A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p>
          <w:p w14:paraId="3DA9A3B9" w14:textId="5E4B825D" w:rsidR="00D150DB" w:rsidRPr="00C269AA" w:rsidRDefault="00B612BB" w:rsidP="006E7422">
            <w:pPr>
              <w:pStyle w:val="NoSpacing"/>
              <w:rPr>
                <w:rFonts w:cs="Arial"/>
                <w:color w:val="000000" w:themeColor="text1"/>
              </w:rPr>
            </w:pPr>
            <w:r w:rsidRPr="00C269AA">
              <w:rPr>
                <w:rFonts w:eastAsia="Arial" w:cs="Arial"/>
                <w:color w:val="000000" w:themeColor="text1"/>
              </w:rPr>
              <w:t>Paper and paperboard of a kind used for writing, printing or other graphic purposes, of which more than 10% by weight of the total fibre content consists of fibres obtained by a mechanical or chemi-mechanical process</w:t>
            </w:r>
          </w:p>
          <w:p w14:paraId="2FFAD49D" w14:textId="78A4BEA5"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4BB4DCC" w14:textId="11D50BA5" w:rsidR="00D150DB" w:rsidRPr="00C269AA" w:rsidRDefault="00B612BB" w:rsidP="006E7422">
            <w:pPr>
              <w:pStyle w:val="NoSpacing"/>
              <w:rPr>
                <w:rFonts w:cs="Arial"/>
                <w:color w:val="000000" w:themeColor="text1"/>
              </w:rPr>
            </w:pPr>
            <w:r w:rsidRPr="00C269AA">
              <w:rPr>
                <w:rFonts w:eastAsia="Arial" w:cs="Arial"/>
                <w:color w:val="000000" w:themeColor="text1"/>
              </w:rPr>
              <w:t>In rolls</w:t>
            </w:r>
          </w:p>
          <w:p w14:paraId="60A45EE1" w14:textId="7CF7CFB2"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1CD8BA6D" w14:textId="591281C0"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174B586" w14:textId="08C40F7D"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564ABEC" w14:textId="79CF376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245931" w14:textId="1D8E1D54"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777EB28B" w14:textId="7007D2FD"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94878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378DFC8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FADD6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4810298000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B0BEEE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p>
          <w:p w14:paraId="53D95994" w14:textId="352C74F6" w:rsidR="00D150DB" w:rsidRPr="00C269AA" w:rsidRDefault="00B612BB" w:rsidP="006E7422">
            <w:pPr>
              <w:pStyle w:val="NoSpacing"/>
              <w:rPr>
                <w:rFonts w:cs="Arial"/>
                <w:color w:val="000000" w:themeColor="text1"/>
              </w:rPr>
            </w:pPr>
            <w:r w:rsidRPr="00C269AA">
              <w:rPr>
                <w:rFonts w:eastAsia="Arial" w:cs="Arial"/>
                <w:color w:val="000000" w:themeColor="text1"/>
              </w:rPr>
              <w:t>Paper and paperboard of a kind used for writing, printing or other graphic purposes, of which more than 10% by weight of the total fibre content consists of fibres obtained by a mechanical or chemi-mechanical process</w:t>
            </w:r>
          </w:p>
          <w:p w14:paraId="544E630C" w14:textId="49E7DFB7"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E3AACDB" w14:textId="058FC7CE"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C06442C" w14:textId="40A53A13"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7721410" w14:textId="1DB1BC94"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E789FFA" w14:textId="469C2CC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9DFE75" w14:textId="706F35F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C3790AB" w14:textId="75765D3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B5B28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53042B1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1D453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4810310000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6F64DF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p>
          <w:p w14:paraId="7218D809" w14:textId="77F0D36B" w:rsidR="00D150DB" w:rsidRPr="00C269AA" w:rsidRDefault="00B612BB" w:rsidP="006E7422">
            <w:pPr>
              <w:pStyle w:val="NoSpacing"/>
              <w:rPr>
                <w:rFonts w:cs="Arial"/>
                <w:color w:val="000000" w:themeColor="text1"/>
              </w:rPr>
            </w:pPr>
            <w:r w:rsidRPr="00C269AA">
              <w:rPr>
                <w:rFonts w:eastAsia="Arial" w:cs="Arial"/>
                <w:color w:val="000000" w:themeColor="text1"/>
              </w:rPr>
              <w:t>Kraft paper and paperboard, other than that of a kind used for writing, printing or other graphic purposes</w:t>
            </w:r>
          </w:p>
          <w:p w14:paraId="3E24C808" w14:textId="0D424445" w:rsidR="00D150DB" w:rsidRPr="00C269AA" w:rsidRDefault="00B612BB" w:rsidP="006E7422">
            <w:pPr>
              <w:pStyle w:val="NoSpacing"/>
              <w:rPr>
                <w:rFonts w:cs="Arial"/>
                <w:color w:val="000000" w:themeColor="text1"/>
              </w:rPr>
            </w:pPr>
            <w:r w:rsidRPr="00C269AA">
              <w:rPr>
                <w:rFonts w:eastAsia="Arial" w:cs="Arial"/>
                <w:color w:val="000000" w:themeColor="text1"/>
              </w:rPr>
              <w:t>Bleached uniformly throughout the mass and of which more than 95% by weight of the total fibre content consists of wood fibres obtained by a chemical process, and weighing 150 g/m</w:t>
            </w:r>
            <w:r w:rsidRPr="00C269AA">
              <w:rPr>
                <w:rFonts w:eastAsia="Arial" w:cs="Arial"/>
                <w:color w:val="000000" w:themeColor="text1"/>
                <w:vertAlign w:val="superscript"/>
              </w:rPr>
              <w:t>2</w:t>
            </w:r>
            <w:r w:rsidRPr="00C269AA">
              <w:rPr>
                <w:rFonts w:eastAsia="Arial" w:cs="Arial"/>
                <w:color w:val="000000" w:themeColor="text1"/>
              </w:rPr>
              <w:t>or less</w:t>
            </w:r>
          </w:p>
          <w:p w14:paraId="241AB100" w14:textId="1E83DFC4"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F051B87" w14:textId="1A02EEAE"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71FDCB4E" w14:textId="37993139"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6D5132" w14:textId="0B02397E"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CD0A754" w14:textId="6F644BD2"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B03C4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014B08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F68C1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4810320000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A68392C"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p>
          <w:p w14:paraId="1B663463" w14:textId="6CEBA8CE" w:rsidR="00D150DB" w:rsidRPr="00C269AA" w:rsidRDefault="00B612BB" w:rsidP="006E7422">
            <w:pPr>
              <w:pStyle w:val="NoSpacing"/>
              <w:rPr>
                <w:rFonts w:cs="Arial"/>
                <w:color w:val="000000" w:themeColor="text1"/>
              </w:rPr>
            </w:pPr>
            <w:r w:rsidRPr="00C269AA">
              <w:rPr>
                <w:rFonts w:eastAsia="Arial" w:cs="Arial"/>
                <w:color w:val="000000" w:themeColor="text1"/>
              </w:rPr>
              <w:t>Kraft paper and paperboard, other than that of a kind used for writing, printing or other graphic purposes</w:t>
            </w:r>
          </w:p>
          <w:p w14:paraId="3AF486EB" w14:textId="4241D46C" w:rsidR="00D150DB" w:rsidRPr="00C269AA" w:rsidRDefault="00B612BB" w:rsidP="006E7422">
            <w:pPr>
              <w:pStyle w:val="NoSpacing"/>
              <w:rPr>
                <w:rFonts w:cs="Arial"/>
                <w:color w:val="000000" w:themeColor="text1"/>
              </w:rPr>
            </w:pPr>
            <w:r w:rsidRPr="00C269AA">
              <w:rPr>
                <w:rFonts w:eastAsia="Arial" w:cs="Arial"/>
                <w:color w:val="000000" w:themeColor="text1"/>
              </w:rPr>
              <w:t>Bleached uniformly throughout the mass and of which more than 95% by weight of the total fibre content consists of wood fibres obtained by a chemical process, and weighing more than 150 g/m</w:t>
            </w:r>
            <w:r w:rsidRPr="00C269AA">
              <w:rPr>
                <w:rFonts w:eastAsia="Arial" w:cs="Arial"/>
                <w:color w:val="000000" w:themeColor="text1"/>
                <w:vertAlign w:val="superscript"/>
              </w:rPr>
              <w:t>2</w:t>
            </w:r>
          </w:p>
          <w:p w14:paraId="51E8ADC0" w14:textId="6C3CAF61"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65E8A6C" w14:textId="60E64625"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53F12BBF" w14:textId="75BDA834"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6282869" w14:textId="07EAC8E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2DA31ECF" w14:textId="552A230E"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E1BCC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246C3E5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C523C0"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lastRenderedPageBreak/>
              <w:t>4810920000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9F96E7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p>
          <w:p w14:paraId="6110A745" w14:textId="27B7C745" w:rsidR="00D150DB" w:rsidRPr="00C269AA" w:rsidRDefault="00B612BB" w:rsidP="006E7422">
            <w:pPr>
              <w:pStyle w:val="NoSpacing"/>
              <w:rPr>
                <w:rFonts w:cs="Arial"/>
                <w:color w:val="000000" w:themeColor="text1"/>
              </w:rPr>
            </w:pPr>
            <w:r w:rsidRPr="00C269AA">
              <w:rPr>
                <w:rFonts w:eastAsia="Arial" w:cs="Arial"/>
                <w:color w:val="000000" w:themeColor="text1"/>
              </w:rPr>
              <w:t>Other paper and paperboard</w:t>
            </w:r>
          </w:p>
          <w:p w14:paraId="56EDF78E" w14:textId="727F0667" w:rsidR="00D150DB" w:rsidRPr="00C269AA" w:rsidRDefault="00B612BB" w:rsidP="006E7422">
            <w:pPr>
              <w:pStyle w:val="NoSpacing"/>
              <w:rPr>
                <w:rFonts w:cs="Arial"/>
                <w:color w:val="000000" w:themeColor="text1"/>
              </w:rPr>
            </w:pPr>
            <w:r w:rsidRPr="00C269AA">
              <w:rPr>
                <w:rFonts w:eastAsia="Arial" w:cs="Arial"/>
                <w:color w:val="000000" w:themeColor="text1"/>
              </w:rPr>
              <w:t>Multi-ply</w:t>
            </w:r>
          </w:p>
          <w:p w14:paraId="023ED53C" w14:textId="60421B5A"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F871FAF" w14:textId="7CB23DA7"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3DD761F4" w14:textId="4C8FA17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D5B545" w14:textId="3D31E962"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4397D38F" w14:textId="3ED3335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9BF75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7AF65F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9F5302"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4810991080</w:t>
            </w:r>
          </w:p>
        </w:tc>
        <w:tc>
          <w:tcPr>
            <w:tcW w:w="3676" w:type="pct"/>
            <w:tcBorders>
              <w:top w:val="single" w:sz="4" w:space="0" w:color="A6A6A6"/>
              <w:bottom w:val="single" w:sz="4" w:space="0" w:color="A6A6A6"/>
            </w:tcBorders>
            <w:tcMar>
              <w:top w:w="0" w:type="dxa"/>
              <w:left w:w="113" w:type="dxa"/>
              <w:bottom w:w="0" w:type="dxa"/>
              <w:right w:w="113" w:type="dxa"/>
            </w:tcMar>
            <w:hideMark/>
          </w:tcPr>
          <w:p w14:paraId="66406CA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p>
          <w:p w14:paraId="50956FAD" w14:textId="50647337" w:rsidR="00D150DB" w:rsidRPr="00C269AA" w:rsidRDefault="00B612BB" w:rsidP="006E7422">
            <w:pPr>
              <w:pStyle w:val="NoSpacing"/>
              <w:rPr>
                <w:rFonts w:cs="Arial"/>
                <w:color w:val="000000" w:themeColor="text1"/>
              </w:rPr>
            </w:pPr>
            <w:r w:rsidRPr="00C269AA">
              <w:rPr>
                <w:rFonts w:eastAsia="Arial" w:cs="Arial"/>
                <w:color w:val="000000" w:themeColor="text1"/>
              </w:rPr>
              <w:t>Other paper and paperboard</w:t>
            </w:r>
          </w:p>
          <w:p w14:paraId="0FEA295A" w14:textId="0E258F16"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5410B95" w14:textId="38A4D3F5" w:rsidR="00D150DB" w:rsidRPr="00C269AA" w:rsidRDefault="00B612BB" w:rsidP="006E7422">
            <w:pPr>
              <w:pStyle w:val="NoSpacing"/>
              <w:rPr>
                <w:rFonts w:cs="Arial"/>
                <w:color w:val="000000" w:themeColor="text1"/>
              </w:rPr>
            </w:pPr>
            <w:r w:rsidRPr="00C269AA">
              <w:rPr>
                <w:rFonts w:eastAsia="Arial" w:cs="Arial"/>
                <w:color w:val="000000" w:themeColor="text1"/>
              </w:rPr>
              <w:t>Bleached paper and paperboard, coated with kaolin</w:t>
            </w:r>
          </w:p>
          <w:p w14:paraId="4B661B36" w14:textId="4C8C2A42"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272EB66B" w14:textId="47644E51"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618EB81" w14:textId="72C269B1"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450F9C63" w14:textId="77362BF1"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2EF6AB8" w14:textId="2F12BC65"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5DDC5C6" w14:textId="7CD24BC0"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F907D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BC258F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E8069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4810998080</w:t>
            </w:r>
          </w:p>
        </w:tc>
        <w:tc>
          <w:tcPr>
            <w:tcW w:w="3676" w:type="pct"/>
            <w:tcBorders>
              <w:top w:val="single" w:sz="4" w:space="0" w:color="A6A6A6"/>
              <w:bottom w:val="single" w:sz="4" w:space="0" w:color="A6A6A6"/>
            </w:tcBorders>
            <w:tcMar>
              <w:top w:w="0" w:type="dxa"/>
              <w:left w:w="113" w:type="dxa"/>
              <w:bottom w:w="0" w:type="dxa"/>
              <w:right w:w="113" w:type="dxa"/>
            </w:tcMar>
            <w:hideMark/>
          </w:tcPr>
          <w:p w14:paraId="1652398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p>
          <w:p w14:paraId="6B75EC59" w14:textId="266422B7" w:rsidR="00D150DB" w:rsidRPr="00C269AA" w:rsidRDefault="00B612BB" w:rsidP="006E7422">
            <w:pPr>
              <w:pStyle w:val="NoSpacing"/>
              <w:rPr>
                <w:rFonts w:cs="Arial"/>
                <w:color w:val="000000" w:themeColor="text1"/>
              </w:rPr>
            </w:pPr>
            <w:r w:rsidRPr="00C269AA">
              <w:rPr>
                <w:rFonts w:eastAsia="Arial" w:cs="Arial"/>
                <w:color w:val="000000" w:themeColor="text1"/>
              </w:rPr>
              <w:t>Other paper and paperboard</w:t>
            </w:r>
          </w:p>
          <w:p w14:paraId="25F8F949" w14:textId="383E1120"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B802F2C" w14:textId="6A948F9C"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5F9E9A07" w14:textId="7E5DE185"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6287DFB9" w14:textId="6E1D537D"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19EAC9A" w14:textId="5060DBFC"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0F50551C" w14:textId="2AB0F585"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7DDB963" w14:textId="5A36881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01DD6DE" w14:textId="790FBB89"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C8DC91"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336BD2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DB5DE8" w14:textId="6F567465" w:rsidR="00D150DB" w:rsidRPr="00C269AA" w:rsidRDefault="00B612BB" w:rsidP="006E7422">
            <w:pPr>
              <w:pStyle w:val="NoSpacing"/>
              <w:rPr>
                <w:rFonts w:cs="Arial"/>
                <w:color w:val="000000" w:themeColor="text1"/>
              </w:rPr>
            </w:pPr>
            <w:r w:rsidRPr="00C269AA">
              <w:rPr>
                <w:rFonts w:eastAsia="Arial" w:cs="Arial"/>
                <w:color w:val="000000" w:themeColor="text1"/>
              </w:rPr>
              <w:t>4811</w:t>
            </w:r>
          </w:p>
        </w:tc>
        <w:tc>
          <w:tcPr>
            <w:tcW w:w="3676" w:type="pct"/>
            <w:tcBorders>
              <w:top w:val="single" w:sz="4" w:space="0" w:color="A6A6A6"/>
              <w:bottom w:val="single" w:sz="4" w:space="0" w:color="A6A6A6"/>
            </w:tcBorders>
            <w:tcMar>
              <w:top w:w="0" w:type="dxa"/>
              <w:left w:w="113" w:type="dxa"/>
              <w:bottom w:w="0" w:type="dxa"/>
              <w:right w:w="113" w:type="dxa"/>
            </w:tcMar>
            <w:hideMark/>
          </w:tcPr>
          <w:p w14:paraId="6FAE823E"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Paper, paperboard, cellulose wadding and webs of cellulose fibres, coated, impregnated, covered, surface-coloured, surface-decorated or printed, in rolls or rectangular (including square) sheets, of any size, other than goods of the kind described in heading 4803, 4809 or 4810</w:t>
            </w:r>
          </w:p>
          <w:p w14:paraId="14C77332" w14:textId="6E3081A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29B0394" w14:textId="5242986C"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4FE52A5E" w14:textId="5015B84E"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973DAE" w14:textId="144098A8"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625F468" w14:textId="414DADE2"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1E1C7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96586E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0426D0" w14:textId="62BC47F1" w:rsidR="00D150DB" w:rsidRPr="00C269AA" w:rsidRDefault="00B612BB" w:rsidP="006E7422">
            <w:pPr>
              <w:pStyle w:val="NoSpacing"/>
              <w:rPr>
                <w:rFonts w:cs="Arial"/>
                <w:color w:val="000000" w:themeColor="text1"/>
              </w:rPr>
            </w:pPr>
            <w:r w:rsidRPr="00C269AA">
              <w:rPr>
                <w:rFonts w:eastAsia="Arial" w:cs="Arial"/>
                <w:color w:val="000000" w:themeColor="text1"/>
              </w:rPr>
              <w:t>4812</w:t>
            </w:r>
          </w:p>
        </w:tc>
        <w:tc>
          <w:tcPr>
            <w:tcW w:w="3676" w:type="pct"/>
            <w:tcBorders>
              <w:top w:val="single" w:sz="4" w:space="0" w:color="A6A6A6"/>
              <w:bottom w:val="single" w:sz="4" w:space="0" w:color="A6A6A6"/>
            </w:tcBorders>
            <w:tcMar>
              <w:top w:w="0" w:type="dxa"/>
              <w:left w:w="113" w:type="dxa"/>
              <w:bottom w:w="0" w:type="dxa"/>
              <w:right w:w="113" w:type="dxa"/>
            </w:tcMar>
            <w:hideMark/>
          </w:tcPr>
          <w:p w14:paraId="0851CDA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Filter blocks, slabs and plates, of paper pulp</w:t>
            </w:r>
          </w:p>
          <w:p w14:paraId="454A920C" w14:textId="5AF69BB3"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8D1BA2A" w14:textId="6FD480A5"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0DFB501" w14:textId="4CAC43F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2F8F61" w14:textId="1967BE7E"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89C2F91" w14:textId="1BEC8085"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AD99CE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0F7BB36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F4900C" w14:textId="6C20CF20" w:rsidR="00D150DB" w:rsidRPr="00C269AA" w:rsidRDefault="00B612BB" w:rsidP="006E7422">
            <w:pPr>
              <w:pStyle w:val="NoSpacing"/>
              <w:rPr>
                <w:rFonts w:cs="Arial"/>
                <w:color w:val="000000" w:themeColor="text1"/>
              </w:rPr>
            </w:pPr>
            <w:r w:rsidRPr="00C269AA">
              <w:rPr>
                <w:rFonts w:eastAsia="Arial" w:cs="Arial"/>
                <w:color w:val="000000" w:themeColor="text1"/>
              </w:rPr>
              <w:t>4814</w:t>
            </w:r>
          </w:p>
        </w:tc>
        <w:tc>
          <w:tcPr>
            <w:tcW w:w="3676" w:type="pct"/>
            <w:tcBorders>
              <w:top w:val="single" w:sz="4" w:space="0" w:color="A6A6A6"/>
              <w:bottom w:val="single" w:sz="4" w:space="0" w:color="A6A6A6"/>
            </w:tcBorders>
            <w:tcMar>
              <w:top w:w="0" w:type="dxa"/>
              <w:left w:w="113" w:type="dxa"/>
              <w:bottom w:w="0" w:type="dxa"/>
              <w:right w:w="113" w:type="dxa"/>
            </w:tcMar>
            <w:hideMark/>
          </w:tcPr>
          <w:p w14:paraId="1F47178B"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Wallpaper and similar wallcoverings; window transparencies of paper</w:t>
            </w:r>
          </w:p>
          <w:p w14:paraId="055EFAA7" w14:textId="7F47CD22"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7C29344" w14:textId="3FBEA627"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E984CD3" w14:textId="71196A17"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C83289" w14:textId="71E3525C"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1247A397" w14:textId="5578364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5B87F5"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648E8DD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B7D0B8"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4816900000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CCF1B67"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Carbon paper, self-copy paper and other copying or transfer papers (other than those of heading 4809), duplicator stencils and offset plates, of paper, whether or not put up in boxes</w:t>
            </w:r>
          </w:p>
          <w:p w14:paraId="405B2239" w14:textId="6056384D"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33CBC74" w14:textId="58E2ACAB"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C165627" w14:textId="0B07040D"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FF3EFDD" w14:textId="273317BA"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C45A5AA" w14:textId="6E220C77"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36F11CF6" w14:textId="2B451F87"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AF0D7A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92C950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E45F53"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4818909000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329D46A"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Toilet paper and similar paper, cellulose wadding or webs of cellulose fibres, of a kind used for household or sanitary purposes, in rolls of a width not exceeding 36 cm, or cut to size or shape; handkerchiefs, cleansing tissues, towels, tablecloths, serviettes, bedsheets and similar household, sanitary or hospital articles, articles of apparel and clothing accessories, of paper pulp, paper, cellulose wadding or webs of cellulose fibres</w:t>
            </w:r>
          </w:p>
          <w:p w14:paraId="46C69124" w14:textId="66BAB9A3"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4ABAF97B" w14:textId="72A19590" w:rsidR="00D150DB" w:rsidRPr="00C269AA" w:rsidRDefault="00B612BB" w:rsidP="006E7422">
            <w:pPr>
              <w:pStyle w:val="NoSpacing"/>
              <w:rPr>
                <w:rFonts w:cs="Arial"/>
                <w:color w:val="000000" w:themeColor="text1"/>
              </w:rPr>
            </w:pPr>
            <w:r w:rsidRPr="00C269AA">
              <w:rPr>
                <w:rFonts w:eastAsia="Arial" w:cs="Arial"/>
                <w:color w:val="000000" w:themeColor="text1"/>
              </w:rPr>
              <w:t>Other</w:t>
            </w:r>
          </w:p>
          <w:p w14:paraId="0201B0A4" w14:textId="365E386C" w:rsidR="00D150DB" w:rsidRPr="00C269AA" w:rsidRDefault="00087441" w:rsidP="006E7422">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5E22599" w14:textId="4F78FC4A" w:rsidR="00D150DB" w:rsidRPr="00C269AA" w:rsidRDefault="00087441" w:rsidP="006E7422">
            <w:pPr>
              <w:pStyle w:val="NoSpacing"/>
              <w:rPr>
                <w:rFonts w:cs="Arial"/>
                <w:color w:val="000000" w:themeColor="text1"/>
              </w:rPr>
            </w:pPr>
            <w:r w:rsidRPr="00C269AA">
              <w:rPr>
                <w:rFonts w:cs="Arial"/>
                <w:color w:val="000000" w:themeColor="text1"/>
              </w:rPr>
              <w:t>• for fitting to or equipping such ships, boats or other vessels;</w:t>
            </w:r>
          </w:p>
          <w:p w14:paraId="1FC923E5" w14:textId="7618C8F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272D359" w14:textId="2FE35F03"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0A22B7EE" w14:textId="40C0CC7C"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F6DA96"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r w:rsidR="00940141" w:rsidRPr="00C269AA" w14:paraId="4272CA6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5D4744" w14:textId="6DFFBFA7" w:rsidR="00D150DB" w:rsidRPr="00C269AA" w:rsidRDefault="00B612BB" w:rsidP="006E7422">
            <w:pPr>
              <w:pStyle w:val="NoSpacing"/>
              <w:rPr>
                <w:rFonts w:cs="Arial"/>
                <w:color w:val="000000" w:themeColor="text1"/>
              </w:rPr>
            </w:pPr>
            <w:r w:rsidRPr="00C269AA">
              <w:rPr>
                <w:rFonts w:eastAsia="Arial" w:cs="Arial"/>
                <w:color w:val="000000" w:themeColor="text1"/>
              </w:rPr>
              <w:t>4819</w:t>
            </w:r>
          </w:p>
        </w:tc>
        <w:tc>
          <w:tcPr>
            <w:tcW w:w="3676" w:type="pct"/>
            <w:tcBorders>
              <w:top w:val="single" w:sz="4" w:space="0" w:color="A6A6A6"/>
              <w:bottom w:val="single" w:sz="4" w:space="0" w:color="A6A6A6"/>
            </w:tcBorders>
            <w:tcMar>
              <w:top w:w="0" w:type="dxa"/>
              <w:left w:w="113" w:type="dxa"/>
              <w:bottom w:w="0" w:type="dxa"/>
              <w:right w:w="113" w:type="dxa"/>
            </w:tcMar>
            <w:hideMark/>
          </w:tcPr>
          <w:p w14:paraId="6B83D7DD"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Cartons, boxes, cases, bags and other packing containers, of paper, paperboard, cellulose wadding or webs of cellulose fibres; box files, letter trays, and similar articles, of paper or paperboard, of a kind used in offices, shops or the like</w:t>
            </w:r>
          </w:p>
          <w:p w14:paraId="3BFD2329" w14:textId="673036DC"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93AA8B1" w14:textId="3070618F" w:rsidR="00D150DB" w:rsidRPr="00C269AA" w:rsidRDefault="00087441" w:rsidP="006E74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A669578" w14:textId="00BDF7FF" w:rsidR="00D150DB" w:rsidRPr="00C269AA" w:rsidRDefault="00087441" w:rsidP="006E74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C811082" w14:textId="5EC6B559" w:rsidR="00D150DB" w:rsidRPr="00C269AA" w:rsidRDefault="00087441" w:rsidP="006E7422">
            <w:pPr>
              <w:pStyle w:val="NoSpacing"/>
              <w:rPr>
                <w:rFonts w:cs="Arial"/>
                <w:color w:val="000000" w:themeColor="text1"/>
              </w:rPr>
            </w:pPr>
            <w:r w:rsidRPr="00C269AA">
              <w:rPr>
                <w:rFonts w:eastAsia="Arial" w:cs="Arial"/>
                <w:color w:val="000000" w:themeColor="text1"/>
              </w:rPr>
              <w:t>• for equipping the above platforms;</w:t>
            </w:r>
          </w:p>
          <w:p w14:paraId="6E6324FD" w14:textId="0BBD359A" w:rsidR="00D150DB" w:rsidRPr="00C269AA" w:rsidRDefault="00087441" w:rsidP="006E74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8EEEF9" w14:textId="77777777" w:rsidR="00D150DB" w:rsidRPr="00C269AA" w:rsidRDefault="00B612BB" w:rsidP="006E7422">
            <w:pPr>
              <w:pStyle w:val="NoSpacing"/>
              <w:rPr>
                <w:rFonts w:cs="Arial"/>
                <w:color w:val="000000" w:themeColor="text1"/>
              </w:rPr>
            </w:pPr>
            <w:r w:rsidRPr="00C269AA">
              <w:rPr>
                <w:rFonts w:eastAsia="Arial" w:cs="Arial"/>
                <w:color w:val="000000" w:themeColor="text1"/>
              </w:rPr>
              <w:t>0.0%</w:t>
            </w:r>
          </w:p>
        </w:tc>
      </w:tr>
    </w:tbl>
    <w:p w14:paraId="3AE9D136" w14:textId="77777777" w:rsidR="00484657" w:rsidRPr="00C269AA" w:rsidRDefault="00484657" w:rsidP="00484657">
      <w:pPr>
        <w:pStyle w:val="NoSpacing"/>
        <w:rPr>
          <w:rFonts w:eastAsia="Arial" w:cs="Arial"/>
        </w:rPr>
      </w:pPr>
    </w:p>
    <w:p w14:paraId="2C4ED15A" w14:textId="77777777" w:rsidR="00484657" w:rsidRPr="00C269AA" w:rsidRDefault="00484657" w:rsidP="00484657">
      <w:pPr>
        <w:pStyle w:val="NoSpacing"/>
        <w:rPr>
          <w:rFonts w:eastAsia="Arial" w:cs="Arial"/>
        </w:rPr>
      </w:pPr>
    </w:p>
    <w:p w14:paraId="0BC1ADF6" w14:textId="77777777" w:rsidR="00484657" w:rsidRPr="00C269AA" w:rsidRDefault="00484657" w:rsidP="00484657">
      <w:pPr>
        <w:pStyle w:val="NoSpacing"/>
        <w:rPr>
          <w:rFonts w:eastAsia="Arial" w:cs="Arial"/>
        </w:rPr>
      </w:pPr>
    </w:p>
    <w:p w14:paraId="253DF3C7" w14:textId="77777777" w:rsidR="00484657" w:rsidRPr="00C269AA" w:rsidRDefault="00484657" w:rsidP="00484657">
      <w:pPr>
        <w:pStyle w:val="NoSpacing"/>
        <w:rPr>
          <w:rFonts w:eastAsia="Arial" w:cs="Arial"/>
        </w:rPr>
      </w:pPr>
    </w:p>
    <w:p w14:paraId="11F7E123" w14:textId="77777777" w:rsidR="00484657" w:rsidRPr="00C269AA" w:rsidRDefault="00484657" w:rsidP="00484657">
      <w:pPr>
        <w:pStyle w:val="NoSpacing"/>
        <w:rPr>
          <w:rFonts w:eastAsia="Arial" w:cs="Arial"/>
        </w:rPr>
      </w:pPr>
    </w:p>
    <w:p w14:paraId="424D2694" w14:textId="6BD6D8FA"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49 : Printed Books, Newspapers, Pictures and Other Products of The Printing Industry; Manuscripts, Typescripts and Plans</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34613FA6"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4CDDB87"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086B82C4"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1F845FF0"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292D1A2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D38565" w14:textId="11D118F7" w:rsidR="00D150DB" w:rsidRPr="00C269AA" w:rsidRDefault="00B612BB" w:rsidP="002A21B3">
            <w:pPr>
              <w:pStyle w:val="NoSpacing"/>
              <w:rPr>
                <w:rFonts w:cs="Arial"/>
                <w:color w:val="000000" w:themeColor="text1"/>
              </w:rPr>
            </w:pPr>
            <w:r w:rsidRPr="00C269AA">
              <w:rPr>
                <w:rFonts w:eastAsia="Arial" w:cs="Arial"/>
                <w:color w:val="000000" w:themeColor="text1"/>
              </w:rPr>
              <w:t>4901</w:t>
            </w:r>
          </w:p>
        </w:tc>
        <w:tc>
          <w:tcPr>
            <w:tcW w:w="3676" w:type="pct"/>
            <w:tcBorders>
              <w:top w:val="single" w:sz="4" w:space="0" w:color="A6A6A6"/>
              <w:bottom w:val="single" w:sz="4" w:space="0" w:color="A6A6A6"/>
            </w:tcBorders>
            <w:tcMar>
              <w:top w:w="0" w:type="dxa"/>
              <w:left w:w="113" w:type="dxa"/>
              <w:bottom w:w="0" w:type="dxa"/>
              <w:right w:w="113" w:type="dxa"/>
            </w:tcMar>
            <w:hideMark/>
          </w:tcPr>
          <w:p w14:paraId="7AB12F1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Printed books, brochures, leaflets and similar printed matter, whether or not in single sheets</w:t>
            </w:r>
          </w:p>
          <w:p w14:paraId="7A692095" w14:textId="2F6AB38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E13E50C" w14:textId="68F14E5C"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C46CD02" w14:textId="26EB30F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333A2C9" w14:textId="0372479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EF8E9C8" w14:textId="3910EC0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2DAC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403E62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A1B2FC" w14:textId="1DB76FE2" w:rsidR="00D150DB" w:rsidRPr="00C269AA" w:rsidRDefault="00B612BB" w:rsidP="002A21B3">
            <w:pPr>
              <w:pStyle w:val="NoSpacing"/>
              <w:rPr>
                <w:rFonts w:cs="Arial"/>
                <w:color w:val="000000" w:themeColor="text1"/>
              </w:rPr>
            </w:pPr>
            <w:r w:rsidRPr="00C269AA">
              <w:rPr>
                <w:rFonts w:eastAsia="Arial" w:cs="Arial"/>
                <w:color w:val="000000" w:themeColor="text1"/>
              </w:rPr>
              <w:t>4905</w:t>
            </w:r>
          </w:p>
        </w:tc>
        <w:tc>
          <w:tcPr>
            <w:tcW w:w="3676" w:type="pct"/>
            <w:tcBorders>
              <w:top w:val="single" w:sz="4" w:space="0" w:color="A6A6A6"/>
              <w:bottom w:val="single" w:sz="4" w:space="0" w:color="A6A6A6"/>
            </w:tcBorders>
            <w:tcMar>
              <w:top w:w="0" w:type="dxa"/>
              <w:left w:w="113" w:type="dxa"/>
              <w:bottom w:w="0" w:type="dxa"/>
              <w:right w:w="113" w:type="dxa"/>
            </w:tcMar>
            <w:hideMark/>
          </w:tcPr>
          <w:p w14:paraId="2D5C363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Maps and hydrographic or similar charts of all kinds, including atlases, wall maps, topographical plans and globes, printed</w:t>
            </w:r>
          </w:p>
          <w:p w14:paraId="45993041" w14:textId="13B5E20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0DCF7A5" w14:textId="27D11C3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8153A19" w14:textId="3815B74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162C406" w14:textId="3B255B4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506E616" w14:textId="465A009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B58D8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7ACAB9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41CD43" w14:textId="482A2777" w:rsidR="00D150DB" w:rsidRPr="00C269AA" w:rsidRDefault="00B612BB" w:rsidP="002A21B3">
            <w:pPr>
              <w:pStyle w:val="NoSpacing"/>
              <w:rPr>
                <w:rFonts w:cs="Arial"/>
                <w:color w:val="000000" w:themeColor="text1"/>
              </w:rPr>
            </w:pPr>
            <w:r w:rsidRPr="00C269AA">
              <w:rPr>
                <w:rFonts w:eastAsia="Arial" w:cs="Arial"/>
                <w:color w:val="000000" w:themeColor="text1"/>
              </w:rPr>
              <w:t>4906</w:t>
            </w:r>
          </w:p>
        </w:tc>
        <w:tc>
          <w:tcPr>
            <w:tcW w:w="3676" w:type="pct"/>
            <w:tcBorders>
              <w:top w:val="single" w:sz="4" w:space="0" w:color="A6A6A6"/>
              <w:bottom w:val="single" w:sz="4" w:space="0" w:color="A6A6A6"/>
            </w:tcBorders>
            <w:tcMar>
              <w:top w:w="0" w:type="dxa"/>
              <w:left w:w="113" w:type="dxa"/>
              <w:bottom w:w="0" w:type="dxa"/>
              <w:right w:w="113" w:type="dxa"/>
            </w:tcMar>
            <w:hideMark/>
          </w:tcPr>
          <w:p w14:paraId="546C455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Plans and drawings for architectural, engineering, industrial, commercial, topographical or similar purposes, being originals drawn by hand; handwritten texts; photographic reproductions on sensitised paper and carbon copies of the foregoing</w:t>
            </w:r>
          </w:p>
          <w:p w14:paraId="58AD6882" w14:textId="56B3C05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F8F2E3A" w14:textId="77D8E28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2ED293C" w14:textId="61854BB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53A52F" w14:textId="48C1ACA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6F4D35F" w14:textId="61E36BA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5D9F1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8863C7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408EB5" w14:textId="1438EC81" w:rsidR="00D150DB" w:rsidRPr="00C269AA" w:rsidRDefault="00B612BB" w:rsidP="002A21B3">
            <w:pPr>
              <w:pStyle w:val="NoSpacing"/>
              <w:rPr>
                <w:rFonts w:cs="Arial"/>
                <w:color w:val="000000" w:themeColor="text1"/>
              </w:rPr>
            </w:pPr>
            <w:r w:rsidRPr="00C269AA">
              <w:rPr>
                <w:rFonts w:eastAsia="Arial" w:cs="Arial"/>
                <w:color w:val="000000" w:themeColor="text1"/>
              </w:rPr>
              <w:t>4908</w:t>
            </w:r>
          </w:p>
        </w:tc>
        <w:tc>
          <w:tcPr>
            <w:tcW w:w="3676" w:type="pct"/>
            <w:tcBorders>
              <w:top w:val="single" w:sz="4" w:space="0" w:color="A6A6A6"/>
              <w:bottom w:val="single" w:sz="4" w:space="0" w:color="A6A6A6"/>
            </w:tcBorders>
            <w:tcMar>
              <w:top w:w="0" w:type="dxa"/>
              <w:left w:w="113" w:type="dxa"/>
              <w:bottom w:w="0" w:type="dxa"/>
              <w:right w:w="113" w:type="dxa"/>
            </w:tcMar>
            <w:hideMark/>
          </w:tcPr>
          <w:p w14:paraId="25AFAC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Transfers (decalcomanias)</w:t>
            </w:r>
          </w:p>
          <w:p w14:paraId="5F773A19" w14:textId="4186887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BFCC31F" w14:textId="5CB4FFF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AD667A3" w14:textId="7BE783C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E5296ED" w14:textId="34ED6A0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1750393" w14:textId="1B7481E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16F37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AA936E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185E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4911100000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2FBFC0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printed matter, including printed pictures and photographs</w:t>
            </w:r>
          </w:p>
          <w:p w14:paraId="68009E23" w14:textId="24708FFD" w:rsidR="00D150DB" w:rsidRPr="00C269AA" w:rsidRDefault="00B612BB" w:rsidP="002A21B3">
            <w:pPr>
              <w:pStyle w:val="NoSpacing"/>
              <w:rPr>
                <w:rFonts w:cs="Arial"/>
                <w:color w:val="000000" w:themeColor="text1"/>
              </w:rPr>
            </w:pPr>
            <w:r w:rsidRPr="00C269AA">
              <w:rPr>
                <w:rFonts w:eastAsia="Arial" w:cs="Arial"/>
                <w:color w:val="000000" w:themeColor="text1"/>
              </w:rPr>
              <w:t>Trade advertising material, commercial catalogues and the like</w:t>
            </w:r>
          </w:p>
          <w:p w14:paraId="7ABF9FBE" w14:textId="15D73FE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46045F8" w14:textId="7DBB742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C68FE02" w14:textId="1B640A4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2E54E13" w14:textId="67EC423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1F0DCFC" w14:textId="6DB4A5F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5A7E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26DA23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AC593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4911990000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6E69F2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printed matter, including printed pictures and photographs</w:t>
            </w:r>
          </w:p>
          <w:p w14:paraId="187408F7" w14:textId="0D50945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68899E3" w14:textId="3BF3A50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1846F1C" w14:textId="4722172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0A75040" w14:textId="3C119C0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DBE813D" w14:textId="3F71751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070E0C5" w14:textId="7EA57DC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56BB6B7" w14:textId="2DD6D1E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4D597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15F6FFD7" w14:textId="77777777" w:rsidR="00484657" w:rsidRPr="00C269AA" w:rsidRDefault="00484657" w:rsidP="00484657">
      <w:pPr>
        <w:pStyle w:val="NoSpacing"/>
        <w:rPr>
          <w:rFonts w:eastAsia="Arial" w:cs="Arial"/>
        </w:rPr>
      </w:pPr>
    </w:p>
    <w:p w14:paraId="67D293A1" w14:textId="77777777" w:rsidR="00484657" w:rsidRPr="00C269AA" w:rsidRDefault="00484657" w:rsidP="00484657">
      <w:pPr>
        <w:pStyle w:val="NoSpacing"/>
        <w:rPr>
          <w:rFonts w:eastAsia="Arial" w:cs="Arial"/>
        </w:rPr>
      </w:pPr>
    </w:p>
    <w:p w14:paraId="1EFEC87B" w14:textId="77777777" w:rsidR="00484657" w:rsidRPr="00C269AA" w:rsidRDefault="00484657" w:rsidP="00484657">
      <w:pPr>
        <w:pStyle w:val="NoSpacing"/>
        <w:rPr>
          <w:rFonts w:eastAsia="Arial" w:cs="Arial"/>
        </w:rPr>
      </w:pPr>
    </w:p>
    <w:p w14:paraId="3CF04F41" w14:textId="77777777" w:rsidR="00484657" w:rsidRPr="00C269AA" w:rsidRDefault="00484657" w:rsidP="00484657">
      <w:pPr>
        <w:pStyle w:val="NoSpacing"/>
        <w:rPr>
          <w:rFonts w:eastAsia="Arial" w:cs="Arial"/>
        </w:rPr>
      </w:pPr>
    </w:p>
    <w:p w14:paraId="0233C501" w14:textId="77777777" w:rsidR="00484657" w:rsidRPr="00C269AA" w:rsidRDefault="00484657" w:rsidP="00484657">
      <w:pPr>
        <w:pStyle w:val="NoSpacing"/>
        <w:rPr>
          <w:rFonts w:eastAsia="Arial" w:cs="Arial"/>
        </w:rPr>
      </w:pPr>
    </w:p>
    <w:p w14:paraId="45470A3A" w14:textId="77777777" w:rsidR="00484657" w:rsidRPr="00C269AA" w:rsidRDefault="00484657" w:rsidP="00484657">
      <w:pPr>
        <w:pStyle w:val="NoSpacing"/>
        <w:rPr>
          <w:rFonts w:eastAsia="Arial" w:cs="Arial"/>
        </w:rPr>
      </w:pPr>
    </w:p>
    <w:p w14:paraId="735F8487" w14:textId="77777777" w:rsidR="00484657" w:rsidRPr="00C269AA" w:rsidRDefault="00484657" w:rsidP="00484657">
      <w:pPr>
        <w:pStyle w:val="NoSpacing"/>
        <w:rPr>
          <w:rFonts w:eastAsia="Arial" w:cs="Arial"/>
        </w:rPr>
      </w:pPr>
    </w:p>
    <w:p w14:paraId="78CB1352" w14:textId="77777777" w:rsidR="00484657" w:rsidRPr="00C269AA" w:rsidRDefault="00484657" w:rsidP="00484657">
      <w:pPr>
        <w:pStyle w:val="NoSpacing"/>
        <w:rPr>
          <w:rFonts w:eastAsia="Arial" w:cs="Arial"/>
        </w:rPr>
      </w:pPr>
    </w:p>
    <w:p w14:paraId="25697555" w14:textId="77777777" w:rsidR="00484657" w:rsidRPr="00C269AA" w:rsidRDefault="00484657" w:rsidP="00484657">
      <w:pPr>
        <w:pStyle w:val="NoSpacing"/>
        <w:rPr>
          <w:rFonts w:eastAsia="Arial" w:cs="Arial"/>
        </w:rPr>
      </w:pPr>
    </w:p>
    <w:p w14:paraId="405C9F46" w14:textId="77777777" w:rsidR="00484657" w:rsidRPr="00C269AA" w:rsidRDefault="00484657" w:rsidP="00484657">
      <w:pPr>
        <w:pStyle w:val="NoSpacing"/>
        <w:rPr>
          <w:rFonts w:eastAsia="Arial" w:cs="Arial"/>
        </w:rPr>
      </w:pPr>
    </w:p>
    <w:p w14:paraId="7449FE3A" w14:textId="77777777" w:rsidR="00484657" w:rsidRPr="00C269AA" w:rsidRDefault="00484657" w:rsidP="00484657">
      <w:pPr>
        <w:pStyle w:val="NoSpacing"/>
        <w:rPr>
          <w:rFonts w:eastAsia="Arial" w:cs="Arial"/>
        </w:rPr>
      </w:pPr>
    </w:p>
    <w:p w14:paraId="1A3931A0" w14:textId="77777777" w:rsidR="00484657" w:rsidRPr="00C269AA" w:rsidRDefault="00484657" w:rsidP="00484657">
      <w:pPr>
        <w:pStyle w:val="NoSpacing"/>
        <w:rPr>
          <w:rFonts w:eastAsia="Arial" w:cs="Arial"/>
        </w:rPr>
      </w:pPr>
    </w:p>
    <w:p w14:paraId="4AF3B831" w14:textId="77777777" w:rsidR="00484657" w:rsidRPr="00C269AA" w:rsidRDefault="00484657" w:rsidP="00484657">
      <w:pPr>
        <w:pStyle w:val="NoSpacing"/>
        <w:rPr>
          <w:rFonts w:eastAsia="Arial" w:cs="Arial"/>
        </w:rPr>
      </w:pPr>
    </w:p>
    <w:p w14:paraId="004B11E2" w14:textId="77777777" w:rsidR="00484657" w:rsidRPr="00C269AA" w:rsidRDefault="00484657" w:rsidP="00484657">
      <w:pPr>
        <w:pStyle w:val="NoSpacing"/>
        <w:rPr>
          <w:rFonts w:eastAsia="Arial" w:cs="Arial"/>
        </w:rPr>
      </w:pPr>
    </w:p>
    <w:p w14:paraId="3BF126D7" w14:textId="77777777" w:rsidR="00484657" w:rsidRPr="00C269AA" w:rsidRDefault="00484657" w:rsidP="00484657">
      <w:pPr>
        <w:pStyle w:val="NoSpacing"/>
        <w:rPr>
          <w:rFonts w:eastAsia="Arial" w:cs="Arial"/>
        </w:rPr>
      </w:pPr>
    </w:p>
    <w:p w14:paraId="1AF76111" w14:textId="77777777" w:rsidR="00484657" w:rsidRPr="00C269AA" w:rsidRDefault="00484657" w:rsidP="00484657">
      <w:pPr>
        <w:pStyle w:val="NoSpacing"/>
        <w:rPr>
          <w:rFonts w:eastAsia="Arial" w:cs="Arial"/>
        </w:rPr>
      </w:pPr>
    </w:p>
    <w:p w14:paraId="64659BDC" w14:textId="77777777" w:rsidR="00484657" w:rsidRPr="00C269AA" w:rsidRDefault="00484657" w:rsidP="00484657">
      <w:pPr>
        <w:pStyle w:val="NoSpacing"/>
        <w:rPr>
          <w:rFonts w:eastAsia="Arial" w:cs="Arial"/>
        </w:rPr>
      </w:pPr>
    </w:p>
    <w:p w14:paraId="46243254" w14:textId="77777777" w:rsidR="00484657" w:rsidRPr="00C269AA" w:rsidRDefault="00484657" w:rsidP="00484657">
      <w:pPr>
        <w:pStyle w:val="NoSpacing"/>
        <w:rPr>
          <w:rFonts w:eastAsia="Arial" w:cs="Arial"/>
        </w:rPr>
      </w:pPr>
    </w:p>
    <w:p w14:paraId="52BACD53" w14:textId="77777777" w:rsidR="00484657" w:rsidRPr="00C269AA" w:rsidRDefault="00484657" w:rsidP="00484657">
      <w:pPr>
        <w:pStyle w:val="NoSpacing"/>
        <w:rPr>
          <w:rFonts w:eastAsia="Arial" w:cs="Arial"/>
        </w:rPr>
      </w:pPr>
    </w:p>
    <w:p w14:paraId="07EE3CE9" w14:textId="77777777" w:rsidR="00484657" w:rsidRPr="00C269AA" w:rsidRDefault="00484657" w:rsidP="00484657">
      <w:pPr>
        <w:pStyle w:val="NoSpacing"/>
        <w:rPr>
          <w:rFonts w:eastAsia="Arial" w:cs="Arial"/>
        </w:rPr>
      </w:pPr>
    </w:p>
    <w:p w14:paraId="6E5BAB39" w14:textId="77777777" w:rsidR="00484657" w:rsidRPr="00C269AA" w:rsidRDefault="00484657" w:rsidP="00484657">
      <w:pPr>
        <w:pStyle w:val="NoSpacing"/>
        <w:rPr>
          <w:rFonts w:eastAsia="Arial" w:cs="Arial"/>
        </w:rPr>
      </w:pPr>
    </w:p>
    <w:p w14:paraId="0A6CBBC7" w14:textId="77777777" w:rsidR="00484657" w:rsidRPr="00C269AA" w:rsidRDefault="00484657" w:rsidP="00484657">
      <w:pPr>
        <w:pStyle w:val="NoSpacing"/>
        <w:rPr>
          <w:rFonts w:eastAsia="Arial" w:cs="Arial"/>
        </w:rPr>
      </w:pPr>
    </w:p>
    <w:p w14:paraId="444415AD" w14:textId="77777777" w:rsidR="00484657" w:rsidRPr="00C269AA" w:rsidRDefault="00484657" w:rsidP="00484657">
      <w:pPr>
        <w:pStyle w:val="NoSpacing"/>
        <w:rPr>
          <w:rFonts w:eastAsia="Arial" w:cs="Arial"/>
        </w:rPr>
      </w:pPr>
    </w:p>
    <w:p w14:paraId="43B5E42B" w14:textId="77777777" w:rsidR="00484657" w:rsidRPr="00C269AA" w:rsidRDefault="00484657" w:rsidP="00484657">
      <w:pPr>
        <w:pStyle w:val="NoSpacing"/>
        <w:rPr>
          <w:rFonts w:eastAsia="Arial" w:cs="Arial"/>
        </w:rPr>
      </w:pPr>
    </w:p>
    <w:p w14:paraId="5B980F5D" w14:textId="77777777" w:rsidR="00484657" w:rsidRPr="00C269AA" w:rsidRDefault="00484657" w:rsidP="00484657">
      <w:pPr>
        <w:pStyle w:val="NoSpacing"/>
        <w:rPr>
          <w:rFonts w:eastAsia="Arial" w:cs="Arial"/>
        </w:rPr>
      </w:pPr>
    </w:p>
    <w:p w14:paraId="4C7194B1" w14:textId="77777777" w:rsidR="00484657" w:rsidRPr="00C269AA" w:rsidRDefault="00484657" w:rsidP="00484657">
      <w:pPr>
        <w:pStyle w:val="NoSpacing"/>
        <w:rPr>
          <w:rFonts w:eastAsia="Arial" w:cs="Arial"/>
        </w:rPr>
      </w:pPr>
    </w:p>
    <w:p w14:paraId="1E72AF56" w14:textId="77777777" w:rsidR="00484657" w:rsidRPr="00C269AA" w:rsidRDefault="00484657" w:rsidP="00484657">
      <w:pPr>
        <w:pStyle w:val="NoSpacing"/>
        <w:rPr>
          <w:rFonts w:eastAsia="Arial" w:cs="Arial"/>
        </w:rPr>
      </w:pPr>
    </w:p>
    <w:p w14:paraId="65327B4A" w14:textId="77777777" w:rsidR="00484657" w:rsidRPr="00C269AA" w:rsidRDefault="00484657" w:rsidP="00484657">
      <w:pPr>
        <w:pStyle w:val="NoSpacing"/>
        <w:rPr>
          <w:rFonts w:eastAsia="Arial" w:cs="Arial"/>
        </w:rPr>
      </w:pPr>
    </w:p>
    <w:p w14:paraId="7FE9427F" w14:textId="77777777" w:rsidR="00484657" w:rsidRPr="00C269AA" w:rsidRDefault="00484657" w:rsidP="00484657">
      <w:pPr>
        <w:pStyle w:val="NoSpacing"/>
        <w:rPr>
          <w:rFonts w:eastAsia="Arial" w:cs="Arial"/>
        </w:rPr>
      </w:pPr>
    </w:p>
    <w:p w14:paraId="161F7422" w14:textId="77777777" w:rsidR="00484657" w:rsidRPr="00C269AA" w:rsidRDefault="00484657" w:rsidP="00484657">
      <w:pPr>
        <w:pStyle w:val="NoSpacing"/>
        <w:rPr>
          <w:rFonts w:eastAsia="Arial" w:cs="Arial"/>
        </w:rPr>
      </w:pPr>
    </w:p>
    <w:p w14:paraId="3C5718EF" w14:textId="77777777" w:rsidR="00484657" w:rsidRPr="00C269AA" w:rsidRDefault="00484657" w:rsidP="00484657">
      <w:pPr>
        <w:pStyle w:val="NoSpacing"/>
        <w:rPr>
          <w:rFonts w:eastAsia="Arial" w:cs="Arial"/>
        </w:rPr>
      </w:pPr>
    </w:p>
    <w:p w14:paraId="473BA72F" w14:textId="77777777" w:rsidR="00484657" w:rsidRPr="00C269AA" w:rsidRDefault="00484657" w:rsidP="00484657">
      <w:pPr>
        <w:pStyle w:val="NoSpacing"/>
        <w:rPr>
          <w:rFonts w:eastAsia="Arial" w:cs="Arial"/>
        </w:rPr>
      </w:pPr>
    </w:p>
    <w:p w14:paraId="768B13DE" w14:textId="77777777" w:rsidR="00484657" w:rsidRPr="00C269AA" w:rsidRDefault="00484657" w:rsidP="00484657">
      <w:pPr>
        <w:pStyle w:val="NoSpacing"/>
        <w:rPr>
          <w:rFonts w:eastAsia="Arial" w:cs="Arial"/>
        </w:rPr>
      </w:pPr>
    </w:p>
    <w:p w14:paraId="43563E16" w14:textId="77777777" w:rsidR="00484657" w:rsidRPr="00C269AA" w:rsidRDefault="00484657" w:rsidP="00484657">
      <w:pPr>
        <w:pStyle w:val="NoSpacing"/>
        <w:rPr>
          <w:rFonts w:eastAsia="Arial" w:cs="Arial"/>
        </w:rPr>
      </w:pPr>
    </w:p>
    <w:p w14:paraId="1F501B38" w14:textId="77777777" w:rsidR="00484657" w:rsidRPr="00C269AA" w:rsidRDefault="00484657" w:rsidP="00484657">
      <w:pPr>
        <w:pStyle w:val="NoSpacing"/>
        <w:rPr>
          <w:rFonts w:eastAsia="Arial" w:cs="Arial"/>
        </w:rPr>
      </w:pPr>
    </w:p>
    <w:p w14:paraId="771E7DE4" w14:textId="77777777" w:rsidR="00484657" w:rsidRPr="00C269AA" w:rsidRDefault="00484657" w:rsidP="00484657">
      <w:pPr>
        <w:pStyle w:val="NoSpacing"/>
        <w:rPr>
          <w:rFonts w:eastAsia="Arial" w:cs="Arial"/>
        </w:rPr>
      </w:pPr>
    </w:p>
    <w:p w14:paraId="466478E5" w14:textId="77777777" w:rsidR="00484657" w:rsidRPr="00C269AA" w:rsidRDefault="00484657" w:rsidP="00484657">
      <w:pPr>
        <w:pStyle w:val="NoSpacing"/>
        <w:rPr>
          <w:rFonts w:eastAsia="Arial" w:cs="Arial"/>
        </w:rPr>
      </w:pPr>
    </w:p>
    <w:p w14:paraId="73C80A30" w14:textId="77777777" w:rsidR="00484657" w:rsidRPr="00C269AA" w:rsidRDefault="00484657" w:rsidP="00484657">
      <w:pPr>
        <w:pStyle w:val="NoSpacing"/>
        <w:rPr>
          <w:rFonts w:eastAsia="Arial" w:cs="Arial"/>
        </w:rPr>
      </w:pPr>
    </w:p>
    <w:p w14:paraId="7EEDE3D7" w14:textId="77777777" w:rsidR="00484657" w:rsidRPr="00C269AA" w:rsidRDefault="00484657" w:rsidP="00484657">
      <w:pPr>
        <w:pStyle w:val="NoSpacing"/>
        <w:rPr>
          <w:rFonts w:eastAsia="Arial" w:cs="Arial"/>
        </w:rPr>
      </w:pPr>
    </w:p>
    <w:p w14:paraId="02F4E11D" w14:textId="6D84AD3D"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50 : Silk</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282FBA4B"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076CD3CE"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75063723"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0A7E3E7B"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7F26EB1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0A9F45" w14:textId="66D5D665" w:rsidR="00D150DB" w:rsidRPr="00C269AA" w:rsidRDefault="00B612BB" w:rsidP="002A21B3">
            <w:pPr>
              <w:pStyle w:val="NoSpacing"/>
              <w:rPr>
                <w:rFonts w:cs="Arial"/>
                <w:color w:val="000000" w:themeColor="text1"/>
              </w:rPr>
            </w:pPr>
            <w:r w:rsidRPr="00C269AA">
              <w:rPr>
                <w:rFonts w:eastAsia="Arial" w:cs="Arial"/>
                <w:color w:val="000000" w:themeColor="text1"/>
              </w:rPr>
              <w:t>5007</w:t>
            </w:r>
          </w:p>
        </w:tc>
        <w:tc>
          <w:tcPr>
            <w:tcW w:w="3676" w:type="pct"/>
            <w:tcBorders>
              <w:top w:val="single" w:sz="4" w:space="0" w:color="A6A6A6"/>
              <w:bottom w:val="single" w:sz="4" w:space="0" w:color="A6A6A6"/>
            </w:tcBorders>
            <w:tcMar>
              <w:top w:w="0" w:type="dxa"/>
              <w:left w:w="113" w:type="dxa"/>
              <w:bottom w:w="0" w:type="dxa"/>
              <w:right w:w="113" w:type="dxa"/>
            </w:tcMar>
            <w:hideMark/>
          </w:tcPr>
          <w:p w14:paraId="148CF39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Woven fabrics of silk or of silk waste</w:t>
            </w:r>
          </w:p>
          <w:p w14:paraId="7E6A5D78" w14:textId="1D77A31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190AE77" w14:textId="116F6AEF"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681FE65" w14:textId="5472204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4094980" w14:textId="55B6E1C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355810D" w14:textId="5043F5A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44A97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573CDB22" w14:textId="77777777" w:rsidR="00484657" w:rsidRPr="00C269AA" w:rsidRDefault="00484657" w:rsidP="00484657">
      <w:pPr>
        <w:pStyle w:val="NoSpacing"/>
        <w:rPr>
          <w:rFonts w:eastAsia="Arial" w:cs="Arial"/>
        </w:rPr>
      </w:pPr>
    </w:p>
    <w:p w14:paraId="773B401E" w14:textId="77777777" w:rsidR="00484657" w:rsidRPr="00C269AA" w:rsidRDefault="00484657" w:rsidP="00484657">
      <w:pPr>
        <w:pStyle w:val="NoSpacing"/>
        <w:rPr>
          <w:rFonts w:eastAsia="Arial" w:cs="Arial"/>
        </w:rPr>
      </w:pPr>
    </w:p>
    <w:p w14:paraId="24B7C969" w14:textId="77777777" w:rsidR="00484657" w:rsidRPr="00C269AA" w:rsidRDefault="00484657" w:rsidP="00484657">
      <w:pPr>
        <w:pStyle w:val="NoSpacing"/>
        <w:rPr>
          <w:rFonts w:eastAsia="Arial" w:cs="Arial"/>
        </w:rPr>
      </w:pPr>
    </w:p>
    <w:p w14:paraId="2814E464" w14:textId="77777777" w:rsidR="00484657" w:rsidRPr="00C269AA" w:rsidRDefault="00484657" w:rsidP="00484657">
      <w:pPr>
        <w:pStyle w:val="NoSpacing"/>
        <w:rPr>
          <w:rFonts w:eastAsia="Arial" w:cs="Arial"/>
        </w:rPr>
      </w:pPr>
    </w:p>
    <w:p w14:paraId="1586F29E" w14:textId="77777777" w:rsidR="00484657" w:rsidRPr="00C269AA" w:rsidRDefault="00484657" w:rsidP="00484657">
      <w:pPr>
        <w:pStyle w:val="NoSpacing"/>
        <w:rPr>
          <w:rFonts w:eastAsia="Arial" w:cs="Arial"/>
        </w:rPr>
      </w:pPr>
    </w:p>
    <w:p w14:paraId="7390E18D" w14:textId="77777777" w:rsidR="00484657" w:rsidRPr="00C269AA" w:rsidRDefault="00484657" w:rsidP="00484657">
      <w:pPr>
        <w:pStyle w:val="NoSpacing"/>
        <w:rPr>
          <w:rFonts w:eastAsia="Arial" w:cs="Arial"/>
        </w:rPr>
      </w:pPr>
    </w:p>
    <w:p w14:paraId="19CB0766" w14:textId="77777777" w:rsidR="00484657" w:rsidRPr="00C269AA" w:rsidRDefault="00484657" w:rsidP="00484657">
      <w:pPr>
        <w:pStyle w:val="NoSpacing"/>
        <w:rPr>
          <w:rFonts w:eastAsia="Arial" w:cs="Arial"/>
        </w:rPr>
      </w:pPr>
    </w:p>
    <w:p w14:paraId="7A978EF2" w14:textId="77777777" w:rsidR="00484657" w:rsidRPr="00C269AA" w:rsidRDefault="00484657" w:rsidP="00484657">
      <w:pPr>
        <w:pStyle w:val="NoSpacing"/>
        <w:rPr>
          <w:rFonts w:eastAsia="Arial" w:cs="Arial"/>
        </w:rPr>
      </w:pPr>
    </w:p>
    <w:p w14:paraId="5F8DC921" w14:textId="77777777" w:rsidR="00484657" w:rsidRPr="00C269AA" w:rsidRDefault="00484657" w:rsidP="00484657">
      <w:pPr>
        <w:pStyle w:val="NoSpacing"/>
        <w:rPr>
          <w:rFonts w:eastAsia="Arial" w:cs="Arial"/>
        </w:rPr>
      </w:pPr>
    </w:p>
    <w:p w14:paraId="40F5B5BF" w14:textId="77777777" w:rsidR="00484657" w:rsidRPr="00C269AA" w:rsidRDefault="00484657" w:rsidP="00484657">
      <w:pPr>
        <w:pStyle w:val="NoSpacing"/>
        <w:rPr>
          <w:rFonts w:eastAsia="Arial" w:cs="Arial"/>
        </w:rPr>
      </w:pPr>
    </w:p>
    <w:p w14:paraId="132CFA4E" w14:textId="77777777" w:rsidR="00484657" w:rsidRPr="00C269AA" w:rsidRDefault="00484657" w:rsidP="00484657">
      <w:pPr>
        <w:pStyle w:val="NoSpacing"/>
        <w:rPr>
          <w:rFonts w:eastAsia="Arial" w:cs="Arial"/>
        </w:rPr>
      </w:pPr>
    </w:p>
    <w:p w14:paraId="5E1A3603" w14:textId="77777777" w:rsidR="00484657" w:rsidRPr="00C269AA" w:rsidRDefault="00484657" w:rsidP="00484657">
      <w:pPr>
        <w:pStyle w:val="NoSpacing"/>
        <w:rPr>
          <w:rFonts w:eastAsia="Arial" w:cs="Arial"/>
        </w:rPr>
      </w:pPr>
    </w:p>
    <w:p w14:paraId="721537B8" w14:textId="77777777" w:rsidR="00484657" w:rsidRPr="00C269AA" w:rsidRDefault="00484657" w:rsidP="00484657">
      <w:pPr>
        <w:pStyle w:val="NoSpacing"/>
        <w:rPr>
          <w:rFonts w:eastAsia="Arial" w:cs="Arial"/>
        </w:rPr>
      </w:pPr>
    </w:p>
    <w:p w14:paraId="445CCE9F" w14:textId="77777777" w:rsidR="00484657" w:rsidRPr="00C269AA" w:rsidRDefault="00484657" w:rsidP="00484657">
      <w:pPr>
        <w:pStyle w:val="NoSpacing"/>
        <w:rPr>
          <w:rFonts w:eastAsia="Arial" w:cs="Arial"/>
        </w:rPr>
      </w:pPr>
    </w:p>
    <w:p w14:paraId="4A8EAE56" w14:textId="77777777" w:rsidR="00484657" w:rsidRPr="00C269AA" w:rsidRDefault="00484657" w:rsidP="00484657">
      <w:pPr>
        <w:pStyle w:val="NoSpacing"/>
        <w:rPr>
          <w:rFonts w:eastAsia="Arial" w:cs="Arial"/>
        </w:rPr>
      </w:pPr>
    </w:p>
    <w:p w14:paraId="764231D3" w14:textId="77777777" w:rsidR="00484657" w:rsidRPr="00C269AA" w:rsidRDefault="00484657" w:rsidP="00484657">
      <w:pPr>
        <w:pStyle w:val="NoSpacing"/>
        <w:rPr>
          <w:rFonts w:eastAsia="Arial" w:cs="Arial"/>
        </w:rPr>
      </w:pPr>
    </w:p>
    <w:p w14:paraId="6230148A" w14:textId="77777777" w:rsidR="00484657" w:rsidRPr="00C269AA" w:rsidRDefault="00484657" w:rsidP="00484657">
      <w:pPr>
        <w:pStyle w:val="NoSpacing"/>
        <w:rPr>
          <w:rFonts w:eastAsia="Arial" w:cs="Arial"/>
        </w:rPr>
      </w:pPr>
    </w:p>
    <w:p w14:paraId="77DBC85A" w14:textId="77777777" w:rsidR="00484657" w:rsidRPr="00C269AA" w:rsidRDefault="00484657" w:rsidP="00484657">
      <w:pPr>
        <w:pStyle w:val="NoSpacing"/>
        <w:rPr>
          <w:rFonts w:eastAsia="Arial" w:cs="Arial"/>
        </w:rPr>
      </w:pPr>
    </w:p>
    <w:p w14:paraId="7774487A" w14:textId="77777777" w:rsidR="00484657" w:rsidRPr="00C269AA" w:rsidRDefault="00484657" w:rsidP="00484657">
      <w:pPr>
        <w:pStyle w:val="NoSpacing"/>
        <w:rPr>
          <w:rFonts w:eastAsia="Arial" w:cs="Arial"/>
        </w:rPr>
      </w:pPr>
    </w:p>
    <w:p w14:paraId="71CE6299" w14:textId="77777777" w:rsidR="00484657" w:rsidRPr="00C269AA" w:rsidRDefault="00484657" w:rsidP="00484657">
      <w:pPr>
        <w:pStyle w:val="NoSpacing"/>
        <w:rPr>
          <w:rFonts w:eastAsia="Arial" w:cs="Arial"/>
        </w:rPr>
      </w:pPr>
    </w:p>
    <w:p w14:paraId="23B11D02" w14:textId="77777777" w:rsidR="00484657" w:rsidRPr="00C269AA" w:rsidRDefault="00484657" w:rsidP="00484657">
      <w:pPr>
        <w:pStyle w:val="NoSpacing"/>
        <w:rPr>
          <w:rFonts w:eastAsia="Arial" w:cs="Arial"/>
        </w:rPr>
      </w:pPr>
    </w:p>
    <w:p w14:paraId="4A1AEC7B" w14:textId="77777777" w:rsidR="00484657" w:rsidRPr="00C269AA" w:rsidRDefault="00484657" w:rsidP="00484657">
      <w:pPr>
        <w:pStyle w:val="NoSpacing"/>
        <w:rPr>
          <w:rFonts w:eastAsia="Arial" w:cs="Arial"/>
        </w:rPr>
      </w:pPr>
    </w:p>
    <w:p w14:paraId="404D9AAB" w14:textId="77777777" w:rsidR="00484657" w:rsidRPr="00C269AA" w:rsidRDefault="00484657" w:rsidP="00484657">
      <w:pPr>
        <w:pStyle w:val="NoSpacing"/>
        <w:rPr>
          <w:rFonts w:eastAsia="Arial" w:cs="Arial"/>
        </w:rPr>
      </w:pPr>
    </w:p>
    <w:p w14:paraId="59DBC3E5" w14:textId="77777777" w:rsidR="00484657" w:rsidRPr="00C269AA" w:rsidRDefault="00484657" w:rsidP="00484657">
      <w:pPr>
        <w:pStyle w:val="NoSpacing"/>
        <w:rPr>
          <w:rFonts w:eastAsia="Arial" w:cs="Arial"/>
        </w:rPr>
      </w:pPr>
    </w:p>
    <w:p w14:paraId="45EA7502" w14:textId="77777777" w:rsidR="00484657" w:rsidRPr="00C269AA" w:rsidRDefault="00484657" w:rsidP="00484657">
      <w:pPr>
        <w:pStyle w:val="NoSpacing"/>
        <w:rPr>
          <w:rFonts w:eastAsia="Arial" w:cs="Arial"/>
        </w:rPr>
      </w:pPr>
    </w:p>
    <w:p w14:paraId="2B3DB4C3" w14:textId="77777777" w:rsidR="00484657" w:rsidRPr="00C269AA" w:rsidRDefault="00484657" w:rsidP="00484657">
      <w:pPr>
        <w:pStyle w:val="NoSpacing"/>
        <w:rPr>
          <w:rFonts w:eastAsia="Arial" w:cs="Arial"/>
        </w:rPr>
      </w:pPr>
    </w:p>
    <w:p w14:paraId="04860D7E" w14:textId="77777777" w:rsidR="00484657" w:rsidRPr="00C269AA" w:rsidRDefault="00484657" w:rsidP="00484657">
      <w:pPr>
        <w:pStyle w:val="NoSpacing"/>
        <w:rPr>
          <w:rFonts w:eastAsia="Arial" w:cs="Arial"/>
        </w:rPr>
      </w:pPr>
    </w:p>
    <w:p w14:paraId="5C5BCC5F" w14:textId="77777777" w:rsidR="00484657" w:rsidRPr="00C269AA" w:rsidRDefault="00484657" w:rsidP="00484657">
      <w:pPr>
        <w:pStyle w:val="NoSpacing"/>
        <w:rPr>
          <w:rFonts w:eastAsia="Arial" w:cs="Arial"/>
        </w:rPr>
      </w:pPr>
    </w:p>
    <w:p w14:paraId="77D02DC2" w14:textId="77777777" w:rsidR="00484657" w:rsidRPr="00C269AA" w:rsidRDefault="00484657" w:rsidP="00484657">
      <w:pPr>
        <w:pStyle w:val="NoSpacing"/>
        <w:rPr>
          <w:rFonts w:eastAsia="Arial" w:cs="Arial"/>
        </w:rPr>
      </w:pPr>
    </w:p>
    <w:p w14:paraId="0FD03810" w14:textId="77777777" w:rsidR="00484657" w:rsidRPr="00C269AA" w:rsidRDefault="00484657" w:rsidP="00484657">
      <w:pPr>
        <w:pStyle w:val="NoSpacing"/>
        <w:rPr>
          <w:rFonts w:eastAsia="Arial" w:cs="Arial"/>
        </w:rPr>
      </w:pPr>
    </w:p>
    <w:p w14:paraId="1AC4828C" w14:textId="77777777" w:rsidR="00484657" w:rsidRPr="00C269AA" w:rsidRDefault="00484657" w:rsidP="00484657">
      <w:pPr>
        <w:pStyle w:val="NoSpacing"/>
        <w:rPr>
          <w:rFonts w:eastAsia="Arial" w:cs="Arial"/>
        </w:rPr>
      </w:pPr>
    </w:p>
    <w:p w14:paraId="0D904FDB" w14:textId="77777777" w:rsidR="00484657" w:rsidRPr="00C269AA" w:rsidRDefault="00484657" w:rsidP="00484657">
      <w:pPr>
        <w:pStyle w:val="NoSpacing"/>
        <w:rPr>
          <w:rFonts w:eastAsia="Arial" w:cs="Arial"/>
        </w:rPr>
      </w:pPr>
    </w:p>
    <w:p w14:paraId="5EC579A1" w14:textId="77777777" w:rsidR="00484657" w:rsidRPr="00C269AA" w:rsidRDefault="00484657" w:rsidP="00484657">
      <w:pPr>
        <w:pStyle w:val="NoSpacing"/>
        <w:rPr>
          <w:rFonts w:eastAsia="Arial" w:cs="Arial"/>
        </w:rPr>
      </w:pPr>
    </w:p>
    <w:p w14:paraId="7080AA1D" w14:textId="77777777" w:rsidR="00484657" w:rsidRPr="00C269AA" w:rsidRDefault="00484657" w:rsidP="00484657">
      <w:pPr>
        <w:pStyle w:val="NoSpacing"/>
        <w:rPr>
          <w:rFonts w:eastAsia="Arial" w:cs="Arial"/>
        </w:rPr>
      </w:pPr>
    </w:p>
    <w:p w14:paraId="2AF3E315" w14:textId="77777777" w:rsidR="00484657" w:rsidRPr="00C269AA" w:rsidRDefault="00484657" w:rsidP="00484657">
      <w:pPr>
        <w:pStyle w:val="NoSpacing"/>
        <w:rPr>
          <w:rFonts w:eastAsia="Arial" w:cs="Arial"/>
        </w:rPr>
      </w:pPr>
    </w:p>
    <w:p w14:paraId="731F1F4F" w14:textId="77777777" w:rsidR="00484657" w:rsidRPr="00C269AA" w:rsidRDefault="00484657" w:rsidP="00484657">
      <w:pPr>
        <w:pStyle w:val="NoSpacing"/>
        <w:rPr>
          <w:rFonts w:eastAsia="Arial" w:cs="Arial"/>
        </w:rPr>
      </w:pPr>
    </w:p>
    <w:p w14:paraId="1F37BCAB" w14:textId="77777777" w:rsidR="00484657" w:rsidRPr="00C269AA" w:rsidRDefault="00484657" w:rsidP="00484657">
      <w:pPr>
        <w:pStyle w:val="NoSpacing"/>
        <w:rPr>
          <w:rFonts w:eastAsia="Arial" w:cs="Arial"/>
        </w:rPr>
      </w:pPr>
    </w:p>
    <w:p w14:paraId="163B1362" w14:textId="77777777" w:rsidR="00484657" w:rsidRPr="00C269AA" w:rsidRDefault="00484657" w:rsidP="00484657">
      <w:pPr>
        <w:pStyle w:val="NoSpacing"/>
        <w:rPr>
          <w:rFonts w:eastAsia="Arial" w:cs="Arial"/>
        </w:rPr>
      </w:pPr>
    </w:p>
    <w:p w14:paraId="46C3E8E8" w14:textId="77777777" w:rsidR="00484657" w:rsidRPr="00C269AA" w:rsidRDefault="00484657" w:rsidP="00484657">
      <w:pPr>
        <w:pStyle w:val="NoSpacing"/>
        <w:rPr>
          <w:rFonts w:eastAsia="Arial" w:cs="Arial"/>
        </w:rPr>
      </w:pPr>
    </w:p>
    <w:p w14:paraId="575DFFC2" w14:textId="77777777" w:rsidR="00484657" w:rsidRPr="00C269AA" w:rsidRDefault="00484657" w:rsidP="00484657">
      <w:pPr>
        <w:pStyle w:val="NoSpacing"/>
        <w:rPr>
          <w:rFonts w:eastAsia="Arial" w:cs="Arial"/>
        </w:rPr>
      </w:pPr>
    </w:p>
    <w:p w14:paraId="75657A50" w14:textId="77777777" w:rsidR="00484657" w:rsidRPr="00C269AA" w:rsidRDefault="00484657" w:rsidP="00484657">
      <w:pPr>
        <w:pStyle w:val="NoSpacing"/>
        <w:rPr>
          <w:rFonts w:eastAsia="Arial" w:cs="Arial"/>
        </w:rPr>
      </w:pPr>
    </w:p>
    <w:p w14:paraId="463E3809" w14:textId="77777777" w:rsidR="00484657" w:rsidRPr="00C269AA" w:rsidRDefault="00484657" w:rsidP="00484657">
      <w:pPr>
        <w:pStyle w:val="NoSpacing"/>
        <w:rPr>
          <w:rFonts w:eastAsia="Arial" w:cs="Arial"/>
        </w:rPr>
      </w:pPr>
    </w:p>
    <w:p w14:paraId="6AD20DC3" w14:textId="77777777" w:rsidR="00484657" w:rsidRPr="00C269AA" w:rsidRDefault="00484657" w:rsidP="00484657">
      <w:pPr>
        <w:pStyle w:val="NoSpacing"/>
        <w:rPr>
          <w:rFonts w:eastAsia="Arial" w:cs="Arial"/>
        </w:rPr>
      </w:pPr>
    </w:p>
    <w:p w14:paraId="6060E432" w14:textId="77777777" w:rsidR="00484657" w:rsidRPr="00C269AA" w:rsidRDefault="00484657" w:rsidP="00484657">
      <w:pPr>
        <w:pStyle w:val="NoSpacing"/>
        <w:rPr>
          <w:rFonts w:eastAsia="Arial" w:cs="Arial"/>
        </w:rPr>
      </w:pPr>
    </w:p>
    <w:p w14:paraId="4AC1E7AD" w14:textId="77777777" w:rsidR="00484657" w:rsidRPr="00C269AA" w:rsidRDefault="00484657" w:rsidP="00484657">
      <w:pPr>
        <w:pStyle w:val="NoSpacing"/>
        <w:rPr>
          <w:rFonts w:eastAsia="Arial" w:cs="Arial"/>
        </w:rPr>
      </w:pPr>
    </w:p>
    <w:p w14:paraId="6D3C638D" w14:textId="77777777" w:rsidR="00484657" w:rsidRPr="00C269AA" w:rsidRDefault="00484657" w:rsidP="00484657">
      <w:pPr>
        <w:pStyle w:val="NoSpacing"/>
        <w:rPr>
          <w:rFonts w:eastAsia="Arial" w:cs="Arial"/>
        </w:rPr>
      </w:pPr>
    </w:p>
    <w:p w14:paraId="3E097DFF" w14:textId="77777777" w:rsidR="00484657" w:rsidRPr="00C269AA" w:rsidRDefault="00484657" w:rsidP="00484657">
      <w:pPr>
        <w:pStyle w:val="NoSpacing"/>
        <w:rPr>
          <w:rFonts w:eastAsia="Arial" w:cs="Arial"/>
        </w:rPr>
      </w:pPr>
    </w:p>
    <w:p w14:paraId="0BC223BF" w14:textId="77777777" w:rsidR="00484657" w:rsidRPr="00C269AA" w:rsidRDefault="00484657" w:rsidP="00484657">
      <w:pPr>
        <w:pStyle w:val="NoSpacing"/>
        <w:rPr>
          <w:rFonts w:eastAsia="Arial" w:cs="Arial"/>
        </w:rPr>
      </w:pPr>
    </w:p>
    <w:p w14:paraId="45932CA0" w14:textId="77777777" w:rsidR="00484657" w:rsidRPr="00C269AA" w:rsidRDefault="00484657" w:rsidP="00484657">
      <w:pPr>
        <w:pStyle w:val="NoSpacing"/>
        <w:rPr>
          <w:rFonts w:eastAsia="Arial" w:cs="Arial"/>
        </w:rPr>
      </w:pPr>
    </w:p>
    <w:p w14:paraId="08E5BFD0" w14:textId="77777777" w:rsidR="00484657" w:rsidRPr="00C269AA" w:rsidRDefault="00484657" w:rsidP="00484657">
      <w:pPr>
        <w:pStyle w:val="NoSpacing"/>
        <w:rPr>
          <w:rFonts w:eastAsia="Arial" w:cs="Arial"/>
        </w:rPr>
      </w:pPr>
    </w:p>
    <w:p w14:paraId="1AF98EBA" w14:textId="77777777" w:rsidR="00484657" w:rsidRPr="00C269AA" w:rsidRDefault="00484657" w:rsidP="00484657">
      <w:pPr>
        <w:pStyle w:val="NoSpacing"/>
        <w:rPr>
          <w:rFonts w:eastAsia="Arial" w:cs="Arial"/>
        </w:rPr>
      </w:pPr>
    </w:p>
    <w:p w14:paraId="5DD4727A" w14:textId="77777777" w:rsidR="00484657" w:rsidRPr="00C269AA" w:rsidRDefault="00484657" w:rsidP="00484657">
      <w:pPr>
        <w:pStyle w:val="NoSpacing"/>
        <w:rPr>
          <w:rFonts w:eastAsia="Arial" w:cs="Arial"/>
        </w:rPr>
      </w:pPr>
    </w:p>
    <w:p w14:paraId="27CA4288" w14:textId="77777777" w:rsidR="00484657" w:rsidRPr="00C269AA" w:rsidRDefault="00484657" w:rsidP="00484657">
      <w:pPr>
        <w:pStyle w:val="NoSpacing"/>
        <w:rPr>
          <w:rFonts w:eastAsia="Arial" w:cs="Arial"/>
        </w:rPr>
      </w:pPr>
    </w:p>
    <w:p w14:paraId="3189D98C" w14:textId="77777777" w:rsidR="00484657" w:rsidRPr="00C269AA" w:rsidRDefault="00484657" w:rsidP="00484657">
      <w:pPr>
        <w:pStyle w:val="NoSpacing"/>
        <w:rPr>
          <w:rFonts w:eastAsia="Arial" w:cs="Arial"/>
        </w:rPr>
      </w:pPr>
    </w:p>
    <w:p w14:paraId="090A3B5D" w14:textId="77777777" w:rsidR="00484657" w:rsidRPr="00C269AA" w:rsidRDefault="00484657" w:rsidP="00484657">
      <w:pPr>
        <w:pStyle w:val="NoSpacing"/>
        <w:rPr>
          <w:rFonts w:eastAsia="Arial" w:cs="Arial"/>
        </w:rPr>
      </w:pPr>
    </w:p>
    <w:p w14:paraId="14EC163D" w14:textId="77777777" w:rsidR="00484657" w:rsidRPr="00C269AA" w:rsidRDefault="00484657" w:rsidP="00484657">
      <w:pPr>
        <w:pStyle w:val="NoSpacing"/>
        <w:rPr>
          <w:rFonts w:eastAsia="Arial" w:cs="Arial"/>
        </w:rPr>
      </w:pPr>
    </w:p>
    <w:p w14:paraId="52ED27A5" w14:textId="77777777" w:rsidR="00484657" w:rsidRPr="00C269AA" w:rsidRDefault="00484657" w:rsidP="00484657">
      <w:pPr>
        <w:pStyle w:val="NoSpacing"/>
        <w:rPr>
          <w:rFonts w:eastAsia="Arial" w:cs="Arial"/>
        </w:rPr>
      </w:pPr>
    </w:p>
    <w:p w14:paraId="591FF39E" w14:textId="77777777" w:rsidR="00484657" w:rsidRPr="00C269AA" w:rsidRDefault="00484657" w:rsidP="00484657">
      <w:pPr>
        <w:pStyle w:val="NoSpacing"/>
        <w:rPr>
          <w:rFonts w:eastAsia="Arial" w:cs="Arial"/>
        </w:rPr>
      </w:pPr>
    </w:p>
    <w:p w14:paraId="41B0C285" w14:textId="77777777" w:rsidR="00484657" w:rsidRPr="00C269AA" w:rsidRDefault="00484657" w:rsidP="00484657">
      <w:pPr>
        <w:pStyle w:val="NoSpacing"/>
        <w:rPr>
          <w:rFonts w:eastAsia="Arial" w:cs="Arial"/>
        </w:rPr>
      </w:pPr>
    </w:p>
    <w:p w14:paraId="26237965" w14:textId="77777777" w:rsidR="00484657" w:rsidRPr="00C269AA" w:rsidRDefault="00484657" w:rsidP="00484657">
      <w:pPr>
        <w:pStyle w:val="NoSpacing"/>
        <w:rPr>
          <w:rFonts w:eastAsia="Arial" w:cs="Arial"/>
        </w:rPr>
      </w:pPr>
    </w:p>
    <w:p w14:paraId="7F4580BD" w14:textId="77777777" w:rsidR="00484657" w:rsidRPr="00C269AA" w:rsidRDefault="00484657" w:rsidP="00484657">
      <w:pPr>
        <w:pStyle w:val="NoSpacing"/>
        <w:rPr>
          <w:rFonts w:eastAsia="Arial" w:cs="Arial"/>
        </w:rPr>
      </w:pPr>
    </w:p>
    <w:p w14:paraId="56B38DF2" w14:textId="77777777" w:rsidR="00484657" w:rsidRPr="00C269AA" w:rsidRDefault="00484657" w:rsidP="00484657">
      <w:pPr>
        <w:pStyle w:val="NoSpacing"/>
        <w:rPr>
          <w:rFonts w:eastAsia="Arial" w:cs="Arial"/>
        </w:rPr>
      </w:pPr>
    </w:p>
    <w:p w14:paraId="1F7B2C95" w14:textId="77777777" w:rsidR="00484657" w:rsidRPr="00C269AA" w:rsidRDefault="00484657" w:rsidP="00484657">
      <w:pPr>
        <w:pStyle w:val="NoSpacing"/>
        <w:rPr>
          <w:rFonts w:eastAsia="Arial" w:cs="Arial"/>
        </w:rPr>
      </w:pPr>
    </w:p>
    <w:p w14:paraId="29940F62" w14:textId="77777777" w:rsidR="00484657" w:rsidRPr="00C269AA" w:rsidRDefault="00484657" w:rsidP="00484657">
      <w:pPr>
        <w:pStyle w:val="NoSpacing"/>
        <w:rPr>
          <w:rFonts w:eastAsia="Arial" w:cs="Arial"/>
        </w:rPr>
      </w:pPr>
    </w:p>
    <w:p w14:paraId="2AC26688" w14:textId="77777777" w:rsidR="00484657" w:rsidRPr="00C269AA" w:rsidRDefault="00484657" w:rsidP="00484657">
      <w:pPr>
        <w:pStyle w:val="NoSpacing"/>
        <w:rPr>
          <w:rFonts w:eastAsia="Arial" w:cs="Arial"/>
        </w:rPr>
      </w:pPr>
    </w:p>
    <w:p w14:paraId="16E3672C" w14:textId="77777777" w:rsidR="00484657" w:rsidRPr="00C269AA" w:rsidRDefault="00484657" w:rsidP="00484657">
      <w:pPr>
        <w:pStyle w:val="NoSpacing"/>
        <w:rPr>
          <w:rFonts w:eastAsia="Arial" w:cs="Arial"/>
        </w:rPr>
      </w:pPr>
    </w:p>
    <w:p w14:paraId="06B0B250" w14:textId="77777777" w:rsidR="00484657" w:rsidRPr="00C269AA" w:rsidRDefault="00484657" w:rsidP="00484657">
      <w:pPr>
        <w:pStyle w:val="NoSpacing"/>
        <w:rPr>
          <w:rFonts w:eastAsia="Arial" w:cs="Arial"/>
        </w:rPr>
      </w:pPr>
    </w:p>
    <w:p w14:paraId="20CF2141" w14:textId="77777777" w:rsidR="00484657" w:rsidRPr="00C269AA" w:rsidRDefault="00484657" w:rsidP="00484657">
      <w:pPr>
        <w:pStyle w:val="NoSpacing"/>
        <w:rPr>
          <w:rFonts w:eastAsia="Arial" w:cs="Arial"/>
        </w:rPr>
      </w:pPr>
    </w:p>
    <w:p w14:paraId="1559EA41" w14:textId="77777777" w:rsidR="00484657" w:rsidRPr="00C269AA" w:rsidRDefault="00484657" w:rsidP="00484657">
      <w:pPr>
        <w:pStyle w:val="NoSpacing"/>
        <w:rPr>
          <w:rFonts w:eastAsia="Arial" w:cs="Arial"/>
        </w:rPr>
      </w:pPr>
    </w:p>
    <w:p w14:paraId="01AB92CA" w14:textId="77777777" w:rsidR="00484657" w:rsidRPr="00C269AA" w:rsidRDefault="00484657" w:rsidP="00484657">
      <w:pPr>
        <w:pStyle w:val="NoSpacing"/>
        <w:rPr>
          <w:rFonts w:eastAsia="Arial" w:cs="Arial"/>
        </w:rPr>
      </w:pPr>
    </w:p>
    <w:p w14:paraId="4597A6E3" w14:textId="77777777" w:rsidR="00484657" w:rsidRPr="00C269AA" w:rsidRDefault="00484657" w:rsidP="00484657">
      <w:pPr>
        <w:pStyle w:val="NoSpacing"/>
        <w:rPr>
          <w:rFonts w:eastAsia="Arial" w:cs="Arial"/>
        </w:rPr>
      </w:pPr>
    </w:p>
    <w:p w14:paraId="62342F35" w14:textId="77777777" w:rsidR="00484657" w:rsidRPr="00C269AA" w:rsidRDefault="00484657" w:rsidP="00484657">
      <w:pPr>
        <w:pStyle w:val="NoSpacing"/>
        <w:rPr>
          <w:rFonts w:eastAsia="Arial" w:cs="Arial"/>
        </w:rPr>
      </w:pPr>
    </w:p>
    <w:p w14:paraId="3C015E28" w14:textId="77777777" w:rsidR="00484657" w:rsidRPr="00C269AA" w:rsidRDefault="00484657" w:rsidP="00484657">
      <w:pPr>
        <w:pStyle w:val="NoSpacing"/>
        <w:rPr>
          <w:rFonts w:eastAsia="Arial" w:cs="Arial"/>
        </w:rPr>
      </w:pPr>
    </w:p>
    <w:p w14:paraId="7D937EA8" w14:textId="77777777" w:rsidR="00484657" w:rsidRPr="00C269AA" w:rsidRDefault="00484657" w:rsidP="00484657">
      <w:pPr>
        <w:pStyle w:val="NoSpacing"/>
        <w:rPr>
          <w:rFonts w:eastAsia="Arial" w:cs="Arial"/>
        </w:rPr>
      </w:pPr>
    </w:p>
    <w:p w14:paraId="1FAD0B09" w14:textId="77777777" w:rsidR="00484657" w:rsidRPr="00C269AA" w:rsidRDefault="00484657" w:rsidP="00484657">
      <w:pPr>
        <w:pStyle w:val="NoSpacing"/>
        <w:rPr>
          <w:rFonts w:eastAsia="Arial" w:cs="Arial"/>
        </w:rPr>
      </w:pPr>
    </w:p>
    <w:p w14:paraId="5A6D0B88" w14:textId="77777777" w:rsidR="00484657" w:rsidRPr="00C269AA" w:rsidRDefault="00484657" w:rsidP="00484657">
      <w:pPr>
        <w:pStyle w:val="NoSpacing"/>
        <w:rPr>
          <w:rFonts w:eastAsia="Arial" w:cs="Arial"/>
        </w:rPr>
      </w:pPr>
    </w:p>
    <w:p w14:paraId="1BF7A56E" w14:textId="77777777" w:rsidR="00484657" w:rsidRPr="00C269AA" w:rsidRDefault="00484657" w:rsidP="00484657">
      <w:pPr>
        <w:pStyle w:val="NoSpacing"/>
        <w:rPr>
          <w:rFonts w:eastAsia="Arial" w:cs="Arial"/>
        </w:rPr>
      </w:pPr>
    </w:p>
    <w:p w14:paraId="1316950C" w14:textId="074AAF89"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51 : Wool, Fine or Coarse Animal Hair; Horsehair Yarn and Woven Fabric</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6B07D73A"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6460BB35" w14:textId="77777777" w:rsidR="00D150DB" w:rsidRPr="00C269AA" w:rsidRDefault="00B612BB">
            <w:pPr>
              <w:spacing w:before="30" w:after="30" w:line="264" w:lineRule="auto"/>
              <w:jc w:val="left"/>
              <w:rPr>
                <w:rFonts w:ascii="Arial" w:hAnsi="Arial" w:cs="Arial"/>
                <w:color w:val="FFFFFF" w:themeColor="background1"/>
                <w:sz w:val="20"/>
                <w:szCs w:val="20"/>
              </w:rPr>
            </w:pPr>
            <w:r w:rsidRPr="00C269AA">
              <w:rPr>
                <w:rFonts w:ascii="Arial" w:eastAsia="Arial" w:hAnsi="Arial" w:cs="Arial"/>
                <w:b/>
                <w:bCs/>
                <w:color w:val="FFFFFF" w:themeColor="background1"/>
                <w:sz w:val="20"/>
                <w:szCs w:val="20"/>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6DFAD5E4" w14:textId="77777777" w:rsidR="00D150DB" w:rsidRPr="00C269AA" w:rsidRDefault="00B612BB">
            <w:pPr>
              <w:spacing w:before="30" w:after="30" w:line="264" w:lineRule="auto"/>
              <w:jc w:val="left"/>
              <w:rPr>
                <w:rFonts w:ascii="Arial" w:hAnsi="Arial" w:cs="Arial"/>
                <w:color w:val="FFFFFF" w:themeColor="background1"/>
                <w:sz w:val="20"/>
                <w:szCs w:val="20"/>
              </w:rPr>
            </w:pPr>
            <w:r w:rsidRPr="00C269AA">
              <w:rPr>
                <w:rFonts w:ascii="Arial" w:eastAsia="Arial" w:hAnsi="Arial" w:cs="Arial"/>
                <w:b/>
                <w:bCs/>
                <w:color w:val="FFFFFF" w:themeColor="background1"/>
                <w:sz w:val="20"/>
                <w:szCs w:val="20"/>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AEC6C69" w14:textId="77777777" w:rsidR="00D150DB" w:rsidRPr="00C269AA" w:rsidRDefault="00B612BB">
            <w:pPr>
              <w:spacing w:before="30" w:after="30" w:line="264" w:lineRule="auto"/>
              <w:jc w:val="left"/>
              <w:rPr>
                <w:rFonts w:ascii="Arial" w:hAnsi="Arial" w:cs="Arial"/>
                <w:color w:val="FFFFFF" w:themeColor="background1"/>
                <w:sz w:val="20"/>
                <w:szCs w:val="20"/>
              </w:rPr>
            </w:pPr>
            <w:r w:rsidRPr="00C269AA">
              <w:rPr>
                <w:rFonts w:ascii="Arial" w:eastAsia="Arial" w:hAnsi="Arial" w:cs="Arial"/>
                <w:b/>
                <w:bCs/>
                <w:color w:val="FFFFFF" w:themeColor="background1"/>
                <w:sz w:val="20"/>
                <w:szCs w:val="20"/>
              </w:rPr>
              <w:t>Duty expression</w:t>
            </w:r>
          </w:p>
        </w:tc>
      </w:tr>
      <w:tr w:rsidR="00940141" w:rsidRPr="00C269AA" w14:paraId="028B661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D8B92B" w14:textId="348ED01C"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5111</w:t>
            </w:r>
          </w:p>
        </w:tc>
        <w:tc>
          <w:tcPr>
            <w:tcW w:w="3676" w:type="pct"/>
            <w:tcBorders>
              <w:top w:val="single" w:sz="4" w:space="0" w:color="A6A6A6"/>
              <w:bottom w:val="single" w:sz="4" w:space="0" w:color="A6A6A6"/>
            </w:tcBorders>
            <w:tcMar>
              <w:top w:w="0" w:type="dxa"/>
              <w:left w:w="113" w:type="dxa"/>
              <w:bottom w:w="0" w:type="dxa"/>
              <w:right w:w="113" w:type="dxa"/>
            </w:tcMar>
            <w:hideMark/>
          </w:tcPr>
          <w:p w14:paraId="63446C14"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Woven fabrics of carded wool or of carded fine animal hair</w:t>
            </w:r>
          </w:p>
          <w:p w14:paraId="52F323B7" w14:textId="7E7CCF52" w:rsidR="00D150DB" w:rsidRPr="00C269AA" w:rsidRDefault="00087441">
            <w:pPr>
              <w:tabs>
                <w:tab w:val="left" w:pos="114"/>
              </w:tabs>
              <w:spacing w:before="30" w:after="30" w:line="264" w:lineRule="auto"/>
              <w:ind w:left="114" w:hanging="114"/>
              <w:jc w:val="left"/>
              <w:rPr>
                <w:rFonts w:ascii="Arial" w:hAnsi="Arial" w:cs="Arial"/>
                <w:color w:val="000000" w:themeColor="text1"/>
                <w:sz w:val="20"/>
                <w:szCs w:val="20"/>
              </w:rPr>
            </w:pPr>
            <w:r w:rsidRPr="00C269AA">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54AE0543" w14:textId="3A0C071D" w:rsidR="00D150DB" w:rsidRPr="00C269AA" w:rsidRDefault="00087441">
            <w:pPr>
              <w:tabs>
                <w:tab w:val="left" w:pos="114"/>
              </w:tabs>
              <w:spacing w:before="30" w:after="30" w:line="264" w:lineRule="auto"/>
              <w:ind w:left="114" w:hanging="114"/>
              <w:jc w:val="left"/>
              <w:rPr>
                <w:rFonts w:ascii="Arial" w:hAnsi="Arial" w:cs="Arial"/>
                <w:color w:val="000000" w:themeColor="text1"/>
                <w:sz w:val="20"/>
                <w:szCs w:val="20"/>
              </w:rPr>
            </w:pPr>
            <w:r w:rsidRPr="00C269AA">
              <w:rPr>
                <w:rFonts w:ascii="Arial" w:eastAsia="Arial" w:hAnsi="Arial" w:cs="Arial"/>
                <w:color w:val="000000" w:themeColor="text1"/>
                <w:sz w:val="20"/>
                <w:szCs w:val="20"/>
              </w:rPr>
              <w:t>• for fitting to or equipping such ships, boats or other vessels;</w:t>
            </w:r>
          </w:p>
          <w:p w14:paraId="330CB6C1" w14:textId="04816B5F" w:rsidR="00D150DB" w:rsidRPr="00C269AA" w:rsidRDefault="00087441">
            <w:pPr>
              <w:tabs>
                <w:tab w:val="left" w:pos="114"/>
              </w:tabs>
              <w:spacing w:before="30" w:after="30" w:line="264" w:lineRule="auto"/>
              <w:ind w:left="114" w:hanging="114"/>
              <w:jc w:val="left"/>
              <w:rPr>
                <w:rFonts w:ascii="Arial" w:hAnsi="Arial" w:cs="Arial"/>
                <w:color w:val="000000" w:themeColor="text1"/>
                <w:sz w:val="20"/>
                <w:szCs w:val="20"/>
              </w:rPr>
            </w:pPr>
            <w:r w:rsidRPr="00C269AA">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09CBD4AC" w14:textId="1A08B569" w:rsidR="00D150DB" w:rsidRPr="00C269AA" w:rsidRDefault="00087441">
            <w:pPr>
              <w:tabs>
                <w:tab w:val="left" w:pos="114"/>
              </w:tabs>
              <w:spacing w:before="30" w:after="30" w:line="264" w:lineRule="auto"/>
              <w:ind w:left="114" w:hanging="114"/>
              <w:jc w:val="left"/>
              <w:rPr>
                <w:rFonts w:ascii="Arial" w:hAnsi="Arial" w:cs="Arial"/>
                <w:color w:val="000000" w:themeColor="text1"/>
                <w:sz w:val="20"/>
                <w:szCs w:val="20"/>
              </w:rPr>
            </w:pPr>
            <w:r w:rsidRPr="00C269AA">
              <w:rPr>
                <w:rFonts w:ascii="Arial" w:eastAsia="Arial" w:hAnsi="Arial" w:cs="Arial"/>
                <w:color w:val="000000" w:themeColor="text1"/>
                <w:sz w:val="20"/>
                <w:szCs w:val="20"/>
              </w:rPr>
              <w:t>• for equipping the above platforms;</w:t>
            </w:r>
          </w:p>
          <w:p w14:paraId="6BAA73B1" w14:textId="153F144E" w:rsidR="00D150DB" w:rsidRPr="00C269AA" w:rsidRDefault="00087441">
            <w:pPr>
              <w:tabs>
                <w:tab w:val="left" w:pos="114"/>
              </w:tabs>
              <w:spacing w:before="30" w:after="30" w:line="264" w:lineRule="auto"/>
              <w:ind w:left="114" w:hanging="114"/>
              <w:jc w:val="left"/>
              <w:rPr>
                <w:rFonts w:ascii="Arial" w:hAnsi="Arial" w:cs="Arial"/>
                <w:color w:val="000000" w:themeColor="text1"/>
                <w:sz w:val="20"/>
                <w:szCs w:val="20"/>
              </w:rPr>
            </w:pPr>
            <w:r w:rsidRPr="00C269AA">
              <w:rPr>
                <w:rFonts w:ascii="Arial" w:eastAsia="Arial" w:hAnsi="Arial" w:cs="Arial"/>
                <w:color w:val="000000" w:themeColor="text1"/>
                <w:sz w:val="20"/>
                <w:szCs w:val="20"/>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2549C3"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32D3413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D7D57F" w14:textId="65D29FD5"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5112</w:t>
            </w:r>
          </w:p>
        </w:tc>
        <w:tc>
          <w:tcPr>
            <w:tcW w:w="3676" w:type="pct"/>
            <w:tcBorders>
              <w:top w:val="single" w:sz="4" w:space="0" w:color="A6A6A6"/>
              <w:bottom w:val="single" w:sz="4" w:space="0" w:color="A6A6A6"/>
            </w:tcBorders>
            <w:tcMar>
              <w:top w:w="0" w:type="dxa"/>
              <w:left w:w="113" w:type="dxa"/>
              <w:bottom w:w="0" w:type="dxa"/>
              <w:right w:w="113" w:type="dxa"/>
            </w:tcMar>
            <w:hideMark/>
          </w:tcPr>
          <w:p w14:paraId="4B2646E0"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Woven fabrics of combed wool or of combed fine animal hair</w:t>
            </w:r>
          </w:p>
          <w:p w14:paraId="1679D2C6" w14:textId="177D6B4E" w:rsidR="00D150DB" w:rsidRPr="00C269AA" w:rsidRDefault="00087441">
            <w:pPr>
              <w:tabs>
                <w:tab w:val="left" w:pos="114"/>
              </w:tabs>
              <w:spacing w:before="30" w:after="30" w:line="264" w:lineRule="auto"/>
              <w:ind w:left="114" w:hanging="114"/>
              <w:jc w:val="left"/>
              <w:rPr>
                <w:rFonts w:ascii="Arial" w:hAnsi="Arial" w:cs="Arial"/>
                <w:color w:val="000000" w:themeColor="text1"/>
                <w:sz w:val="20"/>
                <w:szCs w:val="20"/>
              </w:rPr>
            </w:pPr>
            <w:r w:rsidRPr="00C269AA">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5A97AFC6" w14:textId="2D29091D" w:rsidR="00D150DB" w:rsidRPr="00C269AA" w:rsidRDefault="00087441">
            <w:pPr>
              <w:tabs>
                <w:tab w:val="left" w:pos="114"/>
              </w:tabs>
              <w:spacing w:before="30" w:after="30" w:line="264" w:lineRule="auto"/>
              <w:ind w:left="114" w:hanging="114"/>
              <w:jc w:val="left"/>
              <w:rPr>
                <w:rFonts w:ascii="Arial" w:hAnsi="Arial" w:cs="Arial"/>
                <w:color w:val="000000" w:themeColor="text1"/>
                <w:sz w:val="20"/>
                <w:szCs w:val="20"/>
              </w:rPr>
            </w:pPr>
            <w:r w:rsidRPr="00C269AA">
              <w:rPr>
                <w:rFonts w:ascii="Arial" w:eastAsia="Arial" w:hAnsi="Arial" w:cs="Arial"/>
                <w:color w:val="000000" w:themeColor="text1"/>
                <w:sz w:val="20"/>
                <w:szCs w:val="20"/>
              </w:rPr>
              <w:t>• for fitting to or equipping such ships, boats or other vessels;</w:t>
            </w:r>
          </w:p>
          <w:p w14:paraId="083F2177" w14:textId="5E50CEBC" w:rsidR="00D150DB" w:rsidRPr="00C269AA" w:rsidRDefault="00087441">
            <w:pPr>
              <w:tabs>
                <w:tab w:val="left" w:pos="114"/>
              </w:tabs>
              <w:spacing w:before="30" w:after="30" w:line="264" w:lineRule="auto"/>
              <w:ind w:left="114" w:hanging="114"/>
              <w:jc w:val="left"/>
              <w:rPr>
                <w:rFonts w:ascii="Arial" w:hAnsi="Arial" w:cs="Arial"/>
                <w:color w:val="000000" w:themeColor="text1"/>
                <w:sz w:val="20"/>
                <w:szCs w:val="20"/>
              </w:rPr>
            </w:pPr>
            <w:r w:rsidRPr="00C269AA">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78F3803C" w14:textId="193B94FA" w:rsidR="00D150DB" w:rsidRPr="00C269AA" w:rsidRDefault="00087441">
            <w:pPr>
              <w:tabs>
                <w:tab w:val="left" w:pos="114"/>
              </w:tabs>
              <w:spacing w:before="30" w:after="30" w:line="264" w:lineRule="auto"/>
              <w:ind w:left="114" w:hanging="114"/>
              <w:jc w:val="left"/>
              <w:rPr>
                <w:rFonts w:ascii="Arial" w:hAnsi="Arial" w:cs="Arial"/>
                <w:color w:val="000000" w:themeColor="text1"/>
                <w:sz w:val="20"/>
                <w:szCs w:val="20"/>
              </w:rPr>
            </w:pPr>
            <w:r w:rsidRPr="00C269AA">
              <w:rPr>
                <w:rFonts w:ascii="Arial" w:eastAsia="Arial" w:hAnsi="Arial" w:cs="Arial"/>
                <w:color w:val="000000" w:themeColor="text1"/>
                <w:sz w:val="20"/>
                <w:szCs w:val="20"/>
              </w:rPr>
              <w:t>• for equipping the above platforms;</w:t>
            </w:r>
          </w:p>
          <w:p w14:paraId="308B6BDE" w14:textId="3E4C8500" w:rsidR="00D150DB" w:rsidRPr="00C269AA" w:rsidRDefault="00087441">
            <w:pPr>
              <w:tabs>
                <w:tab w:val="left" w:pos="114"/>
              </w:tabs>
              <w:spacing w:before="30" w:after="30" w:line="264" w:lineRule="auto"/>
              <w:ind w:left="114" w:hanging="114"/>
              <w:jc w:val="left"/>
              <w:rPr>
                <w:rFonts w:ascii="Arial" w:hAnsi="Arial" w:cs="Arial"/>
                <w:color w:val="000000" w:themeColor="text1"/>
                <w:sz w:val="20"/>
                <w:szCs w:val="20"/>
              </w:rPr>
            </w:pPr>
            <w:r w:rsidRPr="00C269AA">
              <w:rPr>
                <w:rFonts w:ascii="Arial" w:eastAsia="Arial" w:hAnsi="Arial" w:cs="Arial"/>
                <w:color w:val="000000" w:themeColor="text1"/>
                <w:sz w:val="20"/>
                <w:szCs w:val="20"/>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B5F70B"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234932A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794A6B" w14:textId="5C4A8A2A"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5113</w:t>
            </w:r>
          </w:p>
        </w:tc>
        <w:tc>
          <w:tcPr>
            <w:tcW w:w="3676" w:type="pct"/>
            <w:tcBorders>
              <w:top w:val="single" w:sz="4" w:space="0" w:color="A6A6A6"/>
              <w:bottom w:val="single" w:sz="4" w:space="0" w:color="A6A6A6"/>
            </w:tcBorders>
            <w:tcMar>
              <w:top w:w="0" w:type="dxa"/>
              <w:left w:w="113" w:type="dxa"/>
              <w:bottom w:w="0" w:type="dxa"/>
              <w:right w:w="113" w:type="dxa"/>
            </w:tcMar>
            <w:hideMark/>
          </w:tcPr>
          <w:p w14:paraId="6128E59A"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Woven fabrics of coarse animal hair or of horsehair</w:t>
            </w:r>
          </w:p>
          <w:p w14:paraId="78FD3329" w14:textId="7256FE88" w:rsidR="00D150DB" w:rsidRPr="00C269AA" w:rsidRDefault="00087441">
            <w:pPr>
              <w:tabs>
                <w:tab w:val="left" w:pos="114"/>
              </w:tabs>
              <w:spacing w:before="30" w:after="30" w:line="264" w:lineRule="auto"/>
              <w:ind w:left="114" w:hanging="114"/>
              <w:jc w:val="left"/>
              <w:rPr>
                <w:rFonts w:ascii="Arial" w:hAnsi="Arial" w:cs="Arial"/>
                <w:color w:val="000000" w:themeColor="text1"/>
                <w:sz w:val="20"/>
                <w:szCs w:val="20"/>
              </w:rPr>
            </w:pPr>
            <w:r w:rsidRPr="00C269AA">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24A0B384" w14:textId="75BA6E82" w:rsidR="00D150DB" w:rsidRPr="00C269AA" w:rsidRDefault="00087441">
            <w:pPr>
              <w:tabs>
                <w:tab w:val="left" w:pos="114"/>
              </w:tabs>
              <w:spacing w:before="30" w:after="30" w:line="264" w:lineRule="auto"/>
              <w:ind w:left="114" w:hanging="114"/>
              <w:jc w:val="left"/>
              <w:rPr>
                <w:rFonts w:ascii="Arial" w:hAnsi="Arial" w:cs="Arial"/>
                <w:color w:val="000000" w:themeColor="text1"/>
                <w:sz w:val="20"/>
                <w:szCs w:val="20"/>
              </w:rPr>
            </w:pPr>
            <w:r w:rsidRPr="00C269AA">
              <w:rPr>
                <w:rFonts w:ascii="Arial" w:eastAsia="Arial" w:hAnsi="Arial" w:cs="Arial"/>
                <w:color w:val="000000" w:themeColor="text1"/>
                <w:sz w:val="20"/>
                <w:szCs w:val="20"/>
              </w:rPr>
              <w:t>• for fitting to or equipping such ships, boats or other vessels;</w:t>
            </w:r>
          </w:p>
          <w:p w14:paraId="4413A01A" w14:textId="7AFCD300" w:rsidR="00D150DB" w:rsidRPr="00C269AA" w:rsidRDefault="00087441">
            <w:pPr>
              <w:tabs>
                <w:tab w:val="left" w:pos="114"/>
              </w:tabs>
              <w:spacing w:before="30" w:after="30" w:line="264" w:lineRule="auto"/>
              <w:ind w:left="114" w:hanging="114"/>
              <w:jc w:val="left"/>
              <w:rPr>
                <w:rFonts w:ascii="Arial" w:hAnsi="Arial" w:cs="Arial"/>
                <w:color w:val="000000" w:themeColor="text1"/>
                <w:sz w:val="20"/>
                <w:szCs w:val="20"/>
              </w:rPr>
            </w:pPr>
            <w:r w:rsidRPr="00C269AA">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3FF1D46C" w14:textId="26BE099A" w:rsidR="00D150DB" w:rsidRPr="00C269AA" w:rsidRDefault="00087441">
            <w:pPr>
              <w:tabs>
                <w:tab w:val="left" w:pos="114"/>
              </w:tabs>
              <w:spacing w:before="30" w:after="30" w:line="264" w:lineRule="auto"/>
              <w:ind w:left="114" w:hanging="114"/>
              <w:jc w:val="left"/>
              <w:rPr>
                <w:rFonts w:ascii="Arial" w:hAnsi="Arial" w:cs="Arial"/>
                <w:color w:val="000000" w:themeColor="text1"/>
                <w:sz w:val="20"/>
                <w:szCs w:val="20"/>
              </w:rPr>
            </w:pPr>
            <w:r w:rsidRPr="00C269AA">
              <w:rPr>
                <w:rFonts w:ascii="Arial" w:eastAsia="Arial" w:hAnsi="Arial" w:cs="Arial"/>
                <w:color w:val="000000" w:themeColor="text1"/>
                <w:sz w:val="20"/>
                <w:szCs w:val="20"/>
              </w:rPr>
              <w:t>• for equipping the above platforms;</w:t>
            </w:r>
          </w:p>
          <w:p w14:paraId="3B6EF7F2" w14:textId="7C10D7BA" w:rsidR="00D150DB" w:rsidRPr="00C269AA" w:rsidRDefault="00087441">
            <w:pPr>
              <w:tabs>
                <w:tab w:val="left" w:pos="114"/>
              </w:tabs>
              <w:spacing w:before="30" w:after="30" w:line="264" w:lineRule="auto"/>
              <w:ind w:left="114" w:hanging="114"/>
              <w:jc w:val="left"/>
              <w:rPr>
                <w:rFonts w:ascii="Arial" w:hAnsi="Arial" w:cs="Arial"/>
                <w:color w:val="000000" w:themeColor="text1"/>
                <w:sz w:val="20"/>
                <w:szCs w:val="20"/>
              </w:rPr>
            </w:pPr>
            <w:r w:rsidRPr="00C269AA">
              <w:rPr>
                <w:rFonts w:ascii="Arial" w:eastAsia="Arial" w:hAnsi="Arial" w:cs="Arial"/>
                <w:color w:val="000000" w:themeColor="text1"/>
                <w:sz w:val="20"/>
                <w:szCs w:val="20"/>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2AC80C"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bl>
    <w:p w14:paraId="315D3E8E" w14:textId="77777777" w:rsidR="00484657" w:rsidRPr="00C269AA" w:rsidRDefault="00484657" w:rsidP="00484657">
      <w:pPr>
        <w:pStyle w:val="NoSpacing"/>
        <w:rPr>
          <w:rFonts w:eastAsia="Arial" w:cs="Arial"/>
        </w:rPr>
      </w:pPr>
    </w:p>
    <w:p w14:paraId="7D325FCA" w14:textId="77777777" w:rsidR="00484657" w:rsidRPr="00C269AA" w:rsidRDefault="00484657" w:rsidP="00484657">
      <w:pPr>
        <w:pStyle w:val="NoSpacing"/>
        <w:rPr>
          <w:rFonts w:eastAsia="Arial" w:cs="Arial"/>
        </w:rPr>
      </w:pPr>
    </w:p>
    <w:p w14:paraId="42F9FD8D" w14:textId="77777777" w:rsidR="00484657" w:rsidRPr="00C269AA" w:rsidRDefault="00484657" w:rsidP="00484657">
      <w:pPr>
        <w:pStyle w:val="NoSpacing"/>
        <w:rPr>
          <w:rFonts w:eastAsia="Arial" w:cs="Arial"/>
        </w:rPr>
      </w:pPr>
    </w:p>
    <w:p w14:paraId="6A2D31D2" w14:textId="77777777" w:rsidR="00484657" w:rsidRPr="00C269AA" w:rsidRDefault="00484657" w:rsidP="00484657">
      <w:pPr>
        <w:pStyle w:val="NoSpacing"/>
        <w:rPr>
          <w:rFonts w:eastAsia="Arial" w:cs="Arial"/>
        </w:rPr>
      </w:pPr>
    </w:p>
    <w:p w14:paraId="5972D5FA" w14:textId="77777777" w:rsidR="00484657" w:rsidRPr="00C269AA" w:rsidRDefault="00484657" w:rsidP="00484657">
      <w:pPr>
        <w:pStyle w:val="NoSpacing"/>
        <w:rPr>
          <w:rFonts w:eastAsia="Arial" w:cs="Arial"/>
        </w:rPr>
      </w:pPr>
    </w:p>
    <w:p w14:paraId="62780966" w14:textId="77777777" w:rsidR="00484657" w:rsidRPr="00C269AA" w:rsidRDefault="00484657" w:rsidP="00484657">
      <w:pPr>
        <w:pStyle w:val="NoSpacing"/>
        <w:rPr>
          <w:rFonts w:eastAsia="Arial" w:cs="Arial"/>
        </w:rPr>
      </w:pPr>
    </w:p>
    <w:p w14:paraId="4BE3B97C" w14:textId="77777777" w:rsidR="00484657" w:rsidRPr="00C269AA" w:rsidRDefault="00484657" w:rsidP="00484657">
      <w:pPr>
        <w:pStyle w:val="NoSpacing"/>
        <w:rPr>
          <w:rFonts w:eastAsia="Arial" w:cs="Arial"/>
        </w:rPr>
      </w:pPr>
    </w:p>
    <w:p w14:paraId="5F150D31" w14:textId="77777777" w:rsidR="00484657" w:rsidRPr="00C269AA" w:rsidRDefault="00484657" w:rsidP="00484657">
      <w:pPr>
        <w:pStyle w:val="NoSpacing"/>
        <w:rPr>
          <w:rFonts w:eastAsia="Arial" w:cs="Arial"/>
        </w:rPr>
      </w:pPr>
    </w:p>
    <w:p w14:paraId="588208FD" w14:textId="77777777" w:rsidR="00484657" w:rsidRPr="00C269AA" w:rsidRDefault="00484657" w:rsidP="00484657">
      <w:pPr>
        <w:pStyle w:val="NoSpacing"/>
        <w:rPr>
          <w:rFonts w:eastAsia="Arial" w:cs="Arial"/>
        </w:rPr>
      </w:pPr>
    </w:p>
    <w:p w14:paraId="7AB2403F" w14:textId="77777777" w:rsidR="00484657" w:rsidRPr="00C269AA" w:rsidRDefault="00484657" w:rsidP="00484657">
      <w:pPr>
        <w:pStyle w:val="NoSpacing"/>
        <w:rPr>
          <w:rFonts w:eastAsia="Arial" w:cs="Arial"/>
        </w:rPr>
      </w:pPr>
    </w:p>
    <w:p w14:paraId="7711C703" w14:textId="77777777" w:rsidR="00484657" w:rsidRPr="00C269AA" w:rsidRDefault="00484657" w:rsidP="00484657">
      <w:pPr>
        <w:pStyle w:val="NoSpacing"/>
        <w:rPr>
          <w:rFonts w:eastAsia="Arial" w:cs="Arial"/>
        </w:rPr>
      </w:pPr>
    </w:p>
    <w:p w14:paraId="02B982C3" w14:textId="77777777" w:rsidR="00484657" w:rsidRPr="00C269AA" w:rsidRDefault="00484657" w:rsidP="00484657">
      <w:pPr>
        <w:pStyle w:val="NoSpacing"/>
        <w:rPr>
          <w:rFonts w:eastAsia="Arial" w:cs="Arial"/>
        </w:rPr>
      </w:pPr>
    </w:p>
    <w:p w14:paraId="46031306" w14:textId="77777777" w:rsidR="00484657" w:rsidRPr="00C269AA" w:rsidRDefault="00484657" w:rsidP="00484657">
      <w:pPr>
        <w:pStyle w:val="NoSpacing"/>
        <w:rPr>
          <w:rFonts w:eastAsia="Arial" w:cs="Arial"/>
        </w:rPr>
      </w:pPr>
    </w:p>
    <w:p w14:paraId="65C3680E" w14:textId="77777777" w:rsidR="00484657" w:rsidRPr="00C269AA" w:rsidRDefault="00484657" w:rsidP="00484657">
      <w:pPr>
        <w:pStyle w:val="NoSpacing"/>
        <w:rPr>
          <w:rFonts w:eastAsia="Arial" w:cs="Arial"/>
        </w:rPr>
      </w:pPr>
    </w:p>
    <w:p w14:paraId="69D5E6BC" w14:textId="77777777" w:rsidR="00484657" w:rsidRPr="00C269AA" w:rsidRDefault="00484657" w:rsidP="00484657">
      <w:pPr>
        <w:pStyle w:val="NoSpacing"/>
        <w:rPr>
          <w:rFonts w:eastAsia="Arial" w:cs="Arial"/>
        </w:rPr>
      </w:pPr>
    </w:p>
    <w:p w14:paraId="2E5A8BDA" w14:textId="77777777" w:rsidR="00484657" w:rsidRPr="00C269AA" w:rsidRDefault="00484657" w:rsidP="00484657">
      <w:pPr>
        <w:pStyle w:val="NoSpacing"/>
        <w:rPr>
          <w:rFonts w:eastAsia="Arial" w:cs="Arial"/>
        </w:rPr>
      </w:pPr>
    </w:p>
    <w:p w14:paraId="2E7625AB" w14:textId="77777777" w:rsidR="00484657" w:rsidRPr="00C269AA" w:rsidRDefault="00484657" w:rsidP="00484657">
      <w:pPr>
        <w:pStyle w:val="NoSpacing"/>
        <w:rPr>
          <w:rFonts w:eastAsia="Arial" w:cs="Arial"/>
        </w:rPr>
      </w:pPr>
    </w:p>
    <w:p w14:paraId="7AC30D3B" w14:textId="77777777" w:rsidR="00484657" w:rsidRPr="00C269AA" w:rsidRDefault="00484657" w:rsidP="00484657">
      <w:pPr>
        <w:pStyle w:val="NoSpacing"/>
        <w:rPr>
          <w:rFonts w:eastAsia="Arial" w:cs="Arial"/>
        </w:rPr>
      </w:pPr>
    </w:p>
    <w:p w14:paraId="4352B647" w14:textId="77777777" w:rsidR="00484657" w:rsidRPr="00C269AA" w:rsidRDefault="00484657" w:rsidP="00484657">
      <w:pPr>
        <w:pStyle w:val="NoSpacing"/>
        <w:rPr>
          <w:rFonts w:eastAsia="Arial" w:cs="Arial"/>
        </w:rPr>
      </w:pPr>
    </w:p>
    <w:p w14:paraId="248A9309" w14:textId="77777777" w:rsidR="00484657" w:rsidRPr="00C269AA" w:rsidRDefault="00484657" w:rsidP="00484657">
      <w:pPr>
        <w:pStyle w:val="NoSpacing"/>
        <w:rPr>
          <w:rFonts w:eastAsia="Arial" w:cs="Arial"/>
        </w:rPr>
      </w:pPr>
    </w:p>
    <w:p w14:paraId="3487F3B8" w14:textId="77777777" w:rsidR="00484657" w:rsidRPr="00C269AA" w:rsidRDefault="00484657" w:rsidP="00484657">
      <w:pPr>
        <w:pStyle w:val="NoSpacing"/>
        <w:rPr>
          <w:rFonts w:eastAsia="Arial" w:cs="Arial"/>
        </w:rPr>
      </w:pPr>
    </w:p>
    <w:p w14:paraId="61E39F2D" w14:textId="77777777" w:rsidR="00484657" w:rsidRPr="00C269AA" w:rsidRDefault="00484657" w:rsidP="00484657">
      <w:pPr>
        <w:pStyle w:val="NoSpacing"/>
        <w:rPr>
          <w:rFonts w:eastAsia="Arial" w:cs="Arial"/>
        </w:rPr>
      </w:pPr>
    </w:p>
    <w:p w14:paraId="671021BD" w14:textId="77777777" w:rsidR="00484657" w:rsidRPr="00C269AA" w:rsidRDefault="00484657" w:rsidP="00484657">
      <w:pPr>
        <w:pStyle w:val="NoSpacing"/>
        <w:rPr>
          <w:rFonts w:eastAsia="Arial" w:cs="Arial"/>
        </w:rPr>
      </w:pPr>
    </w:p>
    <w:p w14:paraId="0D4FAF60" w14:textId="77777777" w:rsidR="00484657" w:rsidRPr="00C269AA" w:rsidRDefault="00484657" w:rsidP="00484657">
      <w:pPr>
        <w:pStyle w:val="NoSpacing"/>
        <w:rPr>
          <w:rFonts w:eastAsia="Arial" w:cs="Arial"/>
        </w:rPr>
      </w:pPr>
    </w:p>
    <w:p w14:paraId="53B91F31" w14:textId="77777777" w:rsidR="00484657" w:rsidRPr="00C269AA" w:rsidRDefault="00484657" w:rsidP="00484657">
      <w:pPr>
        <w:pStyle w:val="NoSpacing"/>
        <w:rPr>
          <w:rFonts w:eastAsia="Arial" w:cs="Arial"/>
        </w:rPr>
      </w:pPr>
    </w:p>
    <w:p w14:paraId="7B50B9FC" w14:textId="77777777" w:rsidR="00484657" w:rsidRPr="00C269AA" w:rsidRDefault="00484657" w:rsidP="00484657">
      <w:pPr>
        <w:pStyle w:val="NoSpacing"/>
        <w:rPr>
          <w:rFonts w:eastAsia="Arial" w:cs="Arial"/>
        </w:rPr>
      </w:pPr>
    </w:p>
    <w:p w14:paraId="794E9ACD" w14:textId="77777777" w:rsidR="00484657" w:rsidRPr="00C269AA" w:rsidRDefault="00484657" w:rsidP="00484657">
      <w:pPr>
        <w:pStyle w:val="NoSpacing"/>
        <w:rPr>
          <w:rFonts w:eastAsia="Arial" w:cs="Arial"/>
        </w:rPr>
      </w:pPr>
    </w:p>
    <w:p w14:paraId="23A7A1D6" w14:textId="77777777" w:rsidR="00484657" w:rsidRPr="00C269AA" w:rsidRDefault="00484657" w:rsidP="00484657">
      <w:pPr>
        <w:pStyle w:val="NoSpacing"/>
        <w:rPr>
          <w:rFonts w:eastAsia="Arial" w:cs="Arial"/>
        </w:rPr>
      </w:pPr>
    </w:p>
    <w:p w14:paraId="00E5BAF1" w14:textId="77777777" w:rsidR="00484657" w:rsidRPr="00C269AA" w:rsidRDefault="00484657" w:rsidP="00484657">
      <w:pPr>
        <w:pStyle w:val="NoSpacing"/>
        <w:rPr>
          <w:rFonts w:eastAsia="Arial" w:cs="Arial"/>
        </w:rPr>
      </w:pPr>
    </w:p>
    <w:p w14:paraId="4C84379E" w14:textId="77777777" w:rsidR="00484657" w:rsidRPr="00C269AA" w:rsidRDefault="00484657" w:rsidP="00484657">
      <w:pPr>
        <w:pStyle w:val="NoSpacing"/>
        <w:rPr>
          <w:rFonts w:eastAsia="Arial" w:cs="Arial"/>
        </w:rPr>
      </w:pPr>
    </w:p>
    <w:p w14:paraId="1C0488FD" w14:textId="77777777" w:rsidR="00484657" w:rsidRPr="00C269AA" w:rsidRDefault="00484657" w:rsidP="00484657">
      <w:pPr>
        <w:pStyle w:val="NoSpacing"/>
        <w:rPr>
          <w:rFonts w:eastAsia="Arial" w:cs="Arial"/>
        </w:rPr>
      </w:pPr>
    </w:p>
    <w:p w14:paraId="53838D71" w14:textId="77777777" w:rsidR="00484657" w:rsidRPr="00C269AA" w:rsidRDefault="00484657" w:rsidP="00484657">
      <w:pPr>
        <w:pStyle w:val="NoSpacing"/>
        <w:rPr>
          <w:rFonts w:eastAsia="Arial" w:cs="Arial"/>
        </w:rPr>
      </w:pPr>
    </w:p>
    <w:p w14:paraId="45B45242" w14:textId="77777777" w:rsidR="00484657" w:rsidRPr="00C269AA" w:rsidRDefault="00484657" w:rsidP="00484657">
      <w:pPr>
        <w:pStyle w:val="NoSpacing"/>
        <w:rPr>
          <w:rFonts w:eastAsia="Arial" w:cs="Arial"/>
        </w:rPr>
      </w:pPr>
    </w:p>
    <w:p w14:paraId="5B78B026" w14:textId="77777777" w:rsidR="00484657" w:rsidRPr="00C269AA" w:rsidRDefault="00484657" w:rsidP="00484657">
      <w:pPr>
        <w:pStyle w:val="NoSpacing"/>
        <w:rPr>
          <w:rFonts w:eastAsia="Arial" w:cs="Arial"/>
        </w:rPr>
      </w:pPr>
    </w:p>
    <w:p w14:paraId="6ECE683F" w14:textId="77777777" w:rsidR="00484657" w:rsidRPr="00C269AA" w:rsidRDefault="00484657" w:rsidP="00484657">
      <w:pPr>
        <w:pStyle w:val="NoSpacing"/>
        <w:rPr>
          <w:rFonts w:eastAsia="Arial" w:cs="Arial"/>
        </w:rPr>
      </w:pPr>
    </w:p>
    <w:p w14:paraId="404E0AB1" w14:textId="77777777" w:rsidR="00484657" w:rsidRPr="00C269AA" w:rsidRDefault="00484657" w:rsidP="00484657">
      <w:pPr>
        <w:pStyle w:val="NoSpacing"/>
        <w:rPr>
          <w:rFonts w:eastAsia="Arial" w:cs="Arial"/>
        </w:rPr>
      </w:pPr>
    </w:p>
    <w:p w14:paraId="6005FF3C" w14:textId="77777777" w:rsidR="00484657" w:rsidRPr="00C269AA" w:rsidRDefault="00484657" w:rsidP="00484657">
      <w:pPr>
        <w:pStyle w:val="NoSpacing"/>
        <w:rPr>
          <w:rFonts w:eastAsia="Arial" w:cs="Arial"/>
        </w:rPr>
      </w:pPr>
    </w:p>
    <w:p w14:paraId="43134F98" w14:textId="77777777" w:rsidR="00484657" w:rsidRPr="00C269AA" w:rsidRDefault="00484657" w:rsidP="00484657">
      <w:pPr>
        <w:pStyle w:val="NoSpacing"/>
        <w:rPr>
          <w:rFonts w:eastAsia="Arial" w:cs="Arial"/>
        </w:rPr>
      </w:pPr>
    </w:p>
    <w:p w14:paraId="1CE41AD0" w14:textId="77777777" w:rsidR="00484657" w:rsidRPr="00C269AA" w:rsidRDefault="00484657" w:rsidP="00484657">
      <w:pPr>
        <w:pStyle w:val="NoSpacing"/>
        <w:rPr>
          <w:rFonts w:eastAsia="Arial" w:cs="Arial"/>
        </w:rPr>
      </w:pPr>
    </w:p>
    <w:p w14:paraId="7D7ECEF8" w14:textId="77777777" w:rsidR="00484657" w:rsidRPr="00C269AA" w:rsidRDefault="00484657" w:rsidP="00484657">
      <w:pPr>
        <w:pStyle w:val="NoSpacing"/>
        <w:rPr>
          <w:rFonts w:eastAsia="Arial" w:cs="Arial"/>
        </w:rPr>
      </w:pPr>
    </w:p>
    <w:p w14:paraId="45504B15" w14:textId="77777777" w:rsidR="00484657" w:rsidRPr="00C269AA" w:rsidRDefault="00484657" w:rsidP="00484657">
      <w:pPr>
        <w:pStyle w:val="NoSpacing"/>
        <w:rPr>
          <w:rFonts w:eastAsia="Arial" w:cs="Arial"/>
        </w:rPr>
      </w:pPr>
    </w:p>
    <w:p w14:paraId="797164E8" w14:textId="77777777" w:rsidR="00484657" w:rsidRPr="00C269AA" w:rsidRDefault="00484657" w:rsidP="00484657">
      <w:pPr>
        <w:pStyle w:val="NoSpacing"/>
        <w:rPr>
          <w:rFonts w:eastAsia="Arial" w:cs="Arial"/>
        </w:rPr>
      </w:pPr>
    </w:p>
    <w:p w14:paraId="3FCBFA74" w14:textId="77777777" w:rsidR="00484657" w:rsidRPr="00C269AA" w:rsidRDefault="00484657" w:rsidP="00484657">
      <w:pPr>
        <w:pStyle w:val="NoSpacing"/>
        <w:rPr>
          <w:rFonts w:eastAsia="Arial" w:cs="Arial"/>
        </w:rPr>
      </w:pPr>
    </w:p>
    <w:p w14:paraId="2375ECB7" w14:textId="77777777" w:rsidR="00484657" w:rsidRPr="00C269AA" w:rsidRDefault="00484657" w:rsidP="00484657">
      <w:pPr>
        <w:pStyle w:val="NoSpacing"/>
        <w:rPr>
          <w:rFonts w:eastAsia="Arial" w:cs="Arial"/>
        </w:rPr>
      </w:pPr>
    </w:p>
    <w:p w14:paraId="6BA94FB6" w14:textId="77777777" w:rsidR="00484657" w:rsidRPr="00C269AA" w:rsidRDefault="00484657" w:rsidP="00484657">
      <w:pPr>
        <w:pStyle w:val="NoSpacing"/>
        <w:rPr>
          <w:rFonts w:eastAsia="Arial" w:cs="Arial"/>
        </w:rPr>
      </w:pPr>
    </w:p>
    <w:p w14:paraId="6A359DFC" w14:textId="77777777" w:rsidR="00484657" w:rsidRPr="00C269AA" w:rsidRDefault="00484657" w:rsidP="00484657">
      <w:pPr>
        <w:pStyle w:val="NoSpacing"/>
        <w:rPr>
          <w:rFonts w:eastAsia="Arial" w:cs="Arial"/>
        </w:rPr>
      </w:pPr>
    </w:p>
    <w:p w14:paraId="1DC4FF02" w14:textId="77777777" w:rsidR="00484657" w:rsidRPr="00C269AA" w:rsidRDefault="00484657" w:rsidP="00484657">
      <w:pPr>
        <w:pStyle w:val="NoSpacing"/>
        <w:rPr>
          <w:rFonts w:eastAsia="Arial" w:cs="Arial"/>
        </w:rPr>
      </w:pPr>
    </w:p>
    <w:p w14:paraId="6ED3A704" w14:textId="77777777" w:rsidR="00484657" w:rsidRPr="00C269AA" w:rsidRDefault="00484657" w:rsidP="00484657">
      <w:pPr>
        <w:pStyle w:val="NoSpacing"/>
        <w:rPr>
          <w:rFonts w:eastAsia="Arial" w:cs="Arial"/>
        </w:rPr>
      </w:pPr>
    </w:p>
    <w:p w14:paraId="50CA6F6F" w14:textId="77777777" w:rsidR="00484657" w:rsidRPr="00C269AA" w:rsidRDefault="00484657" w:rsidP="00484657">
      <w:pPr>
        <w:pStyle w:val="NoSpacing"/>
        <w:rPr>
          <w:rFonts w:eastAsia="Arial" w:cs="Arial"/>
        </w:rPr>
      </w:pPr>
    </w:p>
    <w:p w14:paraId="099C69DB" w14:textId="77777777" w:rsidR="00484657" w:rsidRPr="00C269AA" w:rsidRDefault="00484657" w:rsidP="00484657">
      <w:pPr>
        <w:pStyle w:val="NoSpacing"/>
        <w:rPr>
          <w:rFonts w:eastAsia="Arial" w:cs="Arial"/>
        </w:rPr>
      </w:pPr>
    </w:p>
    <w:p w14:paraId="184FDC74" w14:textId="77777777" w:rsidR="00484657" w:rsidRPr="00C269AA" w:rsidRDefault="00484657" w:rsidP="00484657">
      <w:pPr>
        <w:pStyle w:val="NoSpacing"/>
        <w:rPr>
          <w:rFonts w:eastAsia="Arial" w:cs="Arial"/>
        </w:rPr>
      </w:pPr>
    </w:p>
    <w:p w14:paraId="2057CDA5" w14:textId="77777777" w:rsidR="00484657" w:rsidRPr="00C269AA" w:rsidRDefault="00484657" w:rsidP="00484657">
      <w:pPr>
        <w:pStyle w:val="NoSpacing"/>
        <w:rPr>
          <w:rFonts w:eastAsia="Arial" w:cs="Arial"/>
        </w:rPr>
      </w:pPr>
    </w:p>
    <w:p w14:paraId="329C2C7B" w14:textId="77777777" w:rsidR="00484657" w:rsidRPr="00C269AA" w:rsidRDefault="00484657" w:rsidP="00484657">
      <w:pPr>
        <w:pStyle w:val="NoSpacing"/>
        <w:rPr>
          <w:rFonts w:eastAsia="Arial" w:cs="Arial"/>
        </w:rPr>
      </w:pPr>
    </w:p>
    <w:p w14:paraId="756E4FB0" w14:textId="77777777" w:rsidR="00484657" w:rsidRPr="00C269AA" w:rsidRDefault="00484657" w:rsidP="00484657">
      <w:pPr>
        <w:pStyle w:val="NoSpacing"/>
        <w:rPr>
          <w:rFonts w:eastAsia="Arial" w:cs="Arial"/>
        </w:rPr>
      </w:pPr>
    </w:p>
    <w:p w14:paraId="63E890C2" w14:textId="77777777" w:rsidR="00484657" w:rsidRPr="00C269AA" w:rsidRDefault="00484657" w:rsidP="00484657">
      <w:pPr>
        <w:pStyle w:val="NoSpacing"/>
        <w:rPr>
          <w:rFonts w:eastAsia="Arial" w:cs="Arial"/>
        </w:rPr>
      </w:pPr>
    </w:p>
    <w:p w14:paraId="4ABFAD7F" w14:textId="77777777" w:rsidR="00484657" w:rsidRPr="00C269AA" w:rsidRDefault="00484657" w:rsidP="00484657">
      <w:pPr>
        <w:pStyle w:val="NoSpacing"/>
        <w:rPr>
          <w:rFonts w:eastAsia="Arial" w:cs="Arial"/>
        </w:rPr>
      </w:pPr>
    </w:p>
    <w:p w14:paraId="782291F4" w14:textId="77777777" w:rsidR="00484657" w:rsidRPr="00C269AA" w:rsidRDefault="00484657" w:rsidP="00484657">
      <w:pPr>
        <w:pStyle w:val="NoSpacing"/>
        <w:rPr>
          <w:rFonts w:eastAsia="Arial" w:cs="Arial"/>
        </w:rPr>
      </w:pPr>
    </w:p>
    <w:p w14:paraId="5E29DFF0" w14:textId="77777777" w:rsidR="00484657" w:rsidRPr="00C269AA" w:rsidRDefault="00484657" w:rsidP="00484657">
      <w:pPr>
        <w:pStyle w:val="NoSpacing"/>
        <w:rPr>
          <w:rFonts w:eastAsia="Arial" w:cs="Arial"/>
        </w:rPr>
      </w:pPr>
    </w:p>
    <w:p w14:paraId="78AB502A" w14:textId="77777777" w:rsidR="00484657" w:rsidRPr="00C269AA" w:rsidRDefault="00484657" w:rsidP="00484657">
      <w:pPr>
        <w:pStyle w:val="NoSpacing"/>
        <w:rPr>
          <w:rFonts w:eastAsia="Arial" w:cs="Arial"/>
        </w:rPr>
      </w:pPr>
    </w:p>
    <w:p w14:paraId="33791635" w14:textId="77777777" w:rsidR="00484657" w:rsidRPr="00C269AA" w:rsidRDefault="00484657" w:rsidP="00484657">
      <w:pPr>
        <w:pStyle w:val="NoSpacing"/>
        <w:rPr>
          <w:rFonts w:eastAsia="Arial" w:cs="Arial"/>
        </w:rPr>
      </w:pPr>
    </w:p>
    <w:p w14:paraId="4A27FBCA" w14:textId="0692308D"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52 : Cotton</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6450A0A6"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7AF36226" w14:textId="77777777" w:rsidR="00D150DB" w:rsidRPr="00C269AA" w:rsidRDefault="00B612BB" w:rsidP="00480096">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66094FFA" w14:textId="77777777" w:rsidR="00D150DB" w:rsidRPr="00C269AA" w:rsidRDefault="00B612BB" w:rsidP="00480096">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0E4E138C" w14:textId="74F3D1C6" w:rsidR="00D150DB" w:rsidRPr="00C269AA" w:rsidRDefault="00B612BB" w:rsidP="00480096">
            <w:pPr>
              <w:pStyle w:val="NoSpacing"/>
              <w:rPr>
                <w:rFonts w:cs="Arial"/>
              </w:rPr>
            </w:pPr>
            <w:r w:rsidRPr="00C269AA">
              <w:rPr>
                <w:rFonts w:eastAsia="Arial" w:cs="Arial"/>
              </w:rPr>
              <w:t>Duty expression</w:t>
            </w:r>
          </w:p>
        </w:tc>
      </w:tr>
      <w:tr w:rsidR="00940141" w:rsidRPr="00C269AA" w14:paraId="39F9EB7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2FE264" w14:textId="45B4D531" w:rsidR="00D150DB" w:rsidRPr="00C269AA" w:rsidRDefault="00B612BB" w:rsidP="00480096">
            <w:pPr>
              <w:pStyle w:val="NoSpacing"/>
              <w:rPr>
                <w:rFonts w:cs="Arial"/>
                <w:color w:val="000000" w:themeColor="text1"/>
              </w:rPr>
            </w:pPr>
            <w:r w:rsidRPr="00C269AA">
              <w:rPr>
                <w:rFonts w:eastAsia="Arial" w:cs="Arial"/>
                <w:color w:val="000000" w:themeColor="text1"/>
              </w:rPr>
              <w:t>5204</w:t>
            </w:r>
          </w:p>
        </w:tc>
        <w:tc>
          <w:tcPr>
            <w:tcW w:w="3676" w:type="pct"/>
            <w:tcBorders>
              <w:top w:val="single" w:sz="4" w:space="0" w:color="A6A6A6"/>
              <w:bottom w:val="single" w:sz="4" w:space="0" w:color="A6A6A6"/>
            </w:tcBorders>
            <w:tcMar>
              <w:top w:w="0" w:type="dxa"/>
              <w:left w:w="113" w:type="dxa"/>
              <w:bottom w:w="0" w:type="dxa"/>
              <w:right w:w="113" w:type="dxa"/>
            </w:tcMar>
            <w:hideMark/>
          </w:tcPr>
          <w:p w14:paraId="3C0CC0E3"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Cotton sewing thread, whether or not put up for retail sale</w:t>
            </w:r>
          </w:p>
          <w:p w14:paraId="5050A4E6" w14:textId="6972E064"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0D2DCA1" w14:textId="6D80122B" w:rsidR="00D150DB" w:rsidRPr="00C269AA" w:rsidRDefault="00087441" w:rsidP="00480096">
            <w:pPr>
              <w:pStyle w:val="NoSpacing"/>
              <w:rPr>
                <w:rFonts w:cs="Arial"/>
                <w:color w:val="000000" w:themeColor="text1"/>
              </w:rPr>
            </w:pPr>
            <w:r w:rsidRPr="00C269AA">
              <w:rPr>
                <w:rFonts w:eastAsia="Arial" w:cs="Arial"/>
                <w:color w:val="000000" w:themeColor="text1"/>
              </w:rPr>
              <w:t>• for fitting to or equipping such ships, boats or other vessels;</w:t>
            </w:r>
          </w:p>
          <w:p w14:paraId="7466D47E" w14:textId="7FDD213E"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7F2D4F8" w14:textId="38E755B9"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29E0F6DA" w14:textId="4D02993A"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6ACAFC"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27BFA50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CAAD0A"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5208119000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15D21B0"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7CE23A98" w14:textId="675850C8" w:rsidR="00D150DB" w:rsidRPr="00C269AA" w:rsidRDefault="00B612BB" w:rsidP="00480096">
            <w:pPr>
              <w:pStyle w:val="NoSpacing"/>
              <w:rPr>
                <w:rFonts w:cs="Arial"/>
                <w:color w:val="000000" w:themeColor="text1"/>
              </w:rPr>
            </w:pPr>
            <w:r w:rsidRPr="00C269AA">
              <w:rPr>
                <w:rFonts w:eastAsia="Arial" w:cs="Arial"/>
                <w:color w:val="000000" w:themeColor="text1"/>
              </w:rPr>
              <w:t>Unbleached</w:t>
            </w:r>
          </w:p>
          <w:p w14:paraId="0DEEDB5F" w14:textId="0D0EF728" w:rsidR="00D150DB" w:rsidRPr="00C269AA" w:rsidRDefault="00B612BB" w:rsidP="00480096">
            <w:pPr>
              <w:pStyle w:val="NoSpacing"/>
              <w:rPr>
                <w:rFonts w:cs="Arial"/>
                <w:color w:val="000000" w:themeColor="text1"/>
              </w:rPr>
            </w:pPr>
            <w:r w:rsidRPr="00C269AA">
              <w:rPr>
                <w:rFonts w:eastAsia="Arial" w:cs="Arial"/>
                <w:color w:val="000000" w:themeColor="text1"/>
              </w:rPr>
              <w:t>Plain weave, weighing not more than 100 g/m</w:t>
            </w:r>
            <w:r w:rsidRPr="00C269AA">
              <w:rPr>
                <w:rFonts w:eastAsia="Arial" w:cs="Arial"/>
                <w:color w:val="000000" w:themeColor="text1"/>
                <w:vertAlign w:val="superscript"/>
              </w:rPr>
              <w:t>2</w:t>
            </w:r>
          </w:p>
          <w:p w14:paraId="1F62929F" w14:textId="421FEDCF" w:rsidR="00D150DB" w:rsidRPr="00C269AA" w:rsidRDefault="00B612BB" w:rsidP="00480096">
            <w:pPr>
              <w:pStyle w:val="NoSpacing"/>
              <w:rPr>
                <w:rFonts w:cs="Arial"/>
                <w:color w:val="000000" w:themeColor="text1"/>
              </w:rPr>
            </w:pPr>
            <w:r w:rsidRPr="00C269AA">
              <w:rPr>
                <w:rFonts w:eastAsia="Arial" w:cs="Arial"/>
                <w:color w:val="000000" w:themeColor="text1"/>
              </w:rPr>
              <w:t>Other</w:t>
            </w:r>
          </w:p>
          <w:p w14:paraId="239F9FB3" w14:textId="46511110"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DBE69DF" w14:textId="2F085C2B"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4CF073AA" w14:textId="6EC4B0CA"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F9230ED" w14:textId="0ABF270D"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666BCAB6" w14:textId="6249E654"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4CA76B"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0EF895B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2A4891"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5208120000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72ED2C5"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1A589F38" w14:textId="5DF30047" w:rsidR="00D150DB" w:rsidRPr="00C269AA" w:rsidRDefault="00B612BB" w:rsidP="00480096">
            <w:pPr>
              <w:pStyle w:val="NoSpacing"/>
              <w:rPr>
                <w:rFonts w:cs="Arial"/>
                <w:color w:val="000000" w:themeColor="text1"/>
              </w:rPr>
            </w:pPr>
            <w:r w:rsidRPr="00C269AA">
              <w:rPr>
                <w:rFonts w:eastAsia="Arial" w:cs="Arial"/>
                <w:color w:val="000000" w:themeColor="text1"/>
              </w:rPr>
              <w:t>Unbleached</w:t>
            </w:r>
          </w:p>
          <w:p w14:paraId="54E0DE0A" w14:textId="4C3C6476" w:rsidR="00D150DB" w:rsidRPr="00C269AA" w:rsidRDefault="00B612BB" w:rsidP="00480096">
            <w:pPr>
              <w:pStyle w:val="NoSpacing"/>
              <w:rPr>
                <w:rFonts w:cs="Arial"/>
                <w:color w:val="000000" w:themeColor="text1"/>
              </w:rPr>
            </w:pPr>
            <w:r w:rsidRPr="00C269AA">
              <w:rPr>
                <w:rFonts w:eastAsia="Arial" w:cs="Arial"/>
                <w:color w:val="000000" w:themeColor="text1"/>
              </w:rPr>
              <w:t>Plain weave, weighing more than 100 g/m</w:t>
            </w:r>
            <w:r w:rsidRPr="00C269AA">
              <w:rPr>
                <w:rFonts w:eastAsia="Arial" w:cs="Arial"/>
                <w:color w:val="000000" w:themeColor="text1"/>
                <w:vertAlign w:val="superscript"/>
              </w:rPr>
              <w:t>2</w:t>
            </w:r>
          </w:p>
          <w:p w14:paraId="51B31666" w14:textId="2984B107"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E6F2F0E" w14:textId="503A746C"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6A6D0A6B" w14:textId="48B33BDF"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4359F02" w14:textId="1F0CBD25"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4821FE65" w14:textId="46C0F3D5"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p w14:paraId="5B294D78" w14:textId="77777777" w:rsidR="00D150DB" w:rsidRPr="00C269AA" w:rsidRDefault="00D150DB" w:rsidP="00480096">
            <w:pPr>
              <w:pStyle w:val="NoSpacing"/>
              <w:rPr>
                <w:rFonts w:eastAsia="Arial" w:cs="Arial"/>
                <w:color w:val="000000" w:themeColor="text1"/>
              </w:rPr>
            </w:pP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A8DDA32"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03E1709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EB3241"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5208130000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AF3D3A9"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370BD163" w14:textId="50BC5A19" w:rsidR="00D150DB" w:rsidRPr="00C269AA" w:rsidRDefault="00B612BB" w:rsidP="00480096">
            <w:pPr>
              <w:pStyle w:val="NoSpacing"/>
              <w:rPr>
                <w:rFonts w:cs="Arial"/>
                <w:color w:val="000000" w:themeColor="text1"/>
              </w:rPr>
            </w:pPr>
            <w:r w:rsidRPr="00C269AA">
              <w:rPr>
                <w:rFonts w:eastAsia="Arial" w:cs="Arial"/>
                <w:color w:val="000000" w:themeColor="text1"/>
              </w:rPr>
              <w:t>Unbleached</w:t>
            </w:r>
          </w:p>
          <w:p w14:paraId="5B6C9862" w14:textId="43E6D67D" w:rsidR="00D150DB" w:rsidRPr="00C269AA" w:rsidRDefault="00B612BB" w:rsidP="00480096">
            <w:pPr>
              <w:pStyle w:val="NoSpacing"/>
              <w:rPr>
                <w:rFonts w:cs="Arial"/>
                <w:color w:val="000000" w:themeColor="text1"/>
              </w:rPr>
            </w:pPr>
            <w:r w:rsidRPr="00C269AA">
              <w:rPr>
                <w:rFonts w:eastAsia="Arial" w:cs="Arial"/>
                <w:color w:val="000000" w:themeColor="text1"/>
              </w:rPr>
              <w:t>3-thread or 4-thread twill, including cross twill</w:t>
            </w:r>
          </w:p>
          <w:p w14:paraId="701EC423" w14:textId="7BC5AA7C"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7575911" w14:textId="3F1039A7"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1D00BFD0" w14:textId="19E6F64D"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0CB51D9" w14:textId="4C83AB8F"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530FD004" w14:textId="725960A4"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AC0FA8"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679A6FE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A8C1B7"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5208190000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71C9586"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5EA0FBE3" w14:textId="64D95F73" w:rsidR="00D150DB" w:rsidRPr="00C269AA" w:rsidRDefault="00B612BB" w:rsidP="00480096">
            <w:pPr>
              <w:pStyle w:val="NoSpacing"/>
              <w:rPr>
                <w:rFonts w:cs="Arial"/>
                <w:color w:val="000000" w:themeColor="text1"/>
              </w:rPr>
            </w:pPr>
            <w:r w:rsidRPr="00C269AA">
              <w:rPr>
                <w:rFonts w:eastAsia="Arial" w:cs="Arial"/>
                <w:color w:val="000000" w:themeColor="text1"/>
              </w:rPr>
              <w:t>Unbleached</w:t>
            </w:r>
          </w:p>
          <w:p w14:paraId="60EC14DF" w14:textId="09BF482A" w:rsidR="00D150DB" w:rsidRPr="00C269AA" w:rsidRDefault="00B612BB" w:rsidP="00480096">
            <w:pPr>
              <w:pStyle w:val="NoSpacing"/>
              <w:rPr>
                <w:rFonts w:cs="Arial"/>
                <w:color w:val="000000" w:themeColor="text1"/>
              </w:rPr>
            </w:pPr>
            <w:r w:rsidRPr="00C269AA">
              <w:rPr>
                <w:rFonts w:eastAsia="Arial" w:cs="Arial"/>
                <w:color w:val="000000" w:themeColor="text1"/>
              </w:rPr>
              <w:t>Other fabrics</w:t>
            </w:r>
          </w:p>
          <w:p w14:paraId="5BE98DF2" w14:textId="15CCE1BF"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9F75C13" w14:textId="1E3BF3A6"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1194129B" w14:textId="69DD6FA8"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89A85A5" w14:textId="6F117870"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5B05F3C4" w14:textId="0C465CEC"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65848B"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53C9D81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C405F4"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5208219000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D251FFB"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5448BED1" w14:textId="022FADFA" w:rsidR="00D150DB" w:rsidRPr="00C269AA" w:rsidRDefault="00B612BB" w:rsidP="00480096">
            <w:pPr>
              <w:pStyle w:val="NoSpacing"/>
              <w:rPr>
                <w:rFonts w:cs="Arial"/>
                <w:color w:val="000000" w:themeColor="text1"/>
              </w:rPr>
            </w:pPr>
            <w:r w:rsidRPr="00C269AA">
              <w:rPr>
                <w:rFonts w:eastAsia="Arial" w:cs="Arial"/>
                <w:color w:val="000000" w:themeColor="text1"/>
              </w:rPr>
              <w:t>Bleached</w:t>
            </w:r>
          </w:p>
          <w:p w14:paraId="05CD4194" w14:textId="0A402311" w:rsidR="00D150DB" w:rsidRPr="00C269AA" w:rsidRDefault="00B612BB" w:rsidP="00480096">
            <w:pPr>
              <w:pStyle w:val="NoSpacing"/>
              <w:rPr>
                <w:rFonts w:cs="Arial"/>
                <w:color w:val="000000" w:themeColor="text1"/>
              </w:rPr>
            </w:pPr>
            <w:r w:rsidRPr="00C269AA">
              <w:rPr>
                <w:rFonts w:eastAsia="Arial" w:cs="Arial"/>
                <w:color w:val="000000" w:themeColor="text1"/>
              </w:rPr>
              <w:t>Plain weave, weighing not more than 100 g/m</w:t>
            </w:r>
            <w:r w:rsidRPr="00C269AA">
              <w:rPr>
                <w:rFonts w:eastAsia="Arial" w:cs="Arial"/>
                <w:color w:val="000000" w:themeColor="text1"/>
                <w:vertAlign w:val="superscript"/>
              </w:rPr>
              <w:t>2</w:t>
            </w:r>
          </w:p>
          <w:p w14:paraId="2E598297" w14:textId="7A31F236" w:rsidR="00D150DB" w:rsidRPr="00C269AA" w:rsidRDefault="00B612BB" w:rsidP="00480096">
            <w:pPr>
              <w:pStyle w:val="NoSpacing"/>
              <w:rPr>
                <w:rFonts w:cs="Arial"/>
                <w:color w:val="000000" w:themeColor="text1"/>
              </w:rPr>
            </w:pPr>
            <w:r w:rsidRPr="00C269AA">
              <w:rPr>
                <w:rFonts w:eastAsia="Arial" w:cs="Arial"/>
                <w:color w:val="000000" w:themeColor="text1"/>
              </w:rPr>
              <w:t>Other</w:t>
            </w:r>
          </w:p>
          <w:p w14:paraId="3AF39AB2" w14:textId="4815FEBB"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E826F37" w14:textId="0EDA1A16"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5CF14E92" w14:textId="602782C6"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601CB8" w14:textId="66D0DC64"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723A84F9" w14:textId="75A3C8D5"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0C4542"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6414E72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746991"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5208220000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A028669"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7DEB66D3" w14:textId="6925E9C5" w:rsidR="00D150DB" w:rsidRPr="00C269AA" w:rsidRDefault="00B612BB" w:rsidP="00480096">
            <w:pPr>
              <w:pStyle w:val="NoSpacing"/>
              <w:rPr>
                <w:rFonts w:cs="Arial"/>
                <w:color w:val="000000" w:themeColor="text1"/>
              </w:rPr>
            </w:pPr>
            <w:r w:rsidRPr="00C269AA">
              <w:rPr>
                <w:rFonts w:eastAsia="Arial" w:cs="Arial"/>
                <w:color w:val="000000" w:themeColor="text1"/>
              </w:rPr>
              <w:t>Bleached</w:t>
            </w:r>
          </w:p>
          <w:p w14:paraId="4AD49B8C" w14:textId="35957DD7" w:rsidR="00D150DB" w:rsidRPr="00C269AA" w:rsidRDefault="00B612BB" w:rsidP="00480096">
            <w:pPr>
              <w:pStyle w:val="NoSpacing"/>
              <w:rPr>
                <w:rFonts w:cs="Arial"/>
                <w:color w:val="000000" w:themeColor="text1"/>
              </w:rPr>
            </w:pPr>
            <w:r w:rsidRPr="00C269AA">
              <w:rPr>
                <w:rFonts w:eastAsia="Arial" w:cs="Arial"/>
                <w:color w:val="000000" w:themeColor="text1"/>
              </w:rPr>
              <w:t>Plain weave, weighing more than 100 g/m</w:t>
            </w:r>
            <w:r w:rsidRPr="00C269AA">
              <w:rPr>
                <w:rFonts w:eastAsia="Arial" w:cs="Arial"/>
                <w:color w:val="000000" w:themeColor="text1"/>
                <w:vertAlign w:val="superscript"/>
              </w:rPr>
              <w:t>2</w:t>
            </w:r>
          </w:p>
          <w:p w14:paraId="59601D1A" w14:textId="59E55603"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7496714" w14:textId="4AF13491"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3604550A" w14:textId="0C9145B2"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3F3440" w14:textId="3C2B6514"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16C4705E" w14:textId="67D17892"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1775F5"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7DC8AA4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F3E6DC"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5208230000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7EC41C9"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3DA4C13E" w14:textId="6E86078D" w:rsidR="00D150DB" w:rsidRPr="00C269AA" w:rsidRDefault="00B612BB" w:rsidP="00480096">
            <w:pPr>
              <w:pStyle w:val="NoSpacing"/>
              <w:rPr>
                <w:rFonts w:cs="Arial"/>
                <w:color w:val="000000" w:themeColor="text1"/>
              </w:rPr>
            </w:pPr>
            <w:r w:rsidRPr="00C269AA">
              <w:rPr>
                <w:rFonts w:eastAsia="Arial" w:cs="Arial"/>
                <w:color w:val="000000" w:themeColor="text1"/>
              </w:rPr>
              <w:t>Bleached</w:t>
            </w:r>
          </w:p>
          <w:p w14:paraId="74963FDC" w14:textId="43098356" w:rsidR="00D150DB" w:rsidRPr="00C269AA" w:rsidRDefault="00B612BB" w:rsidP="00480096">
            <w:pPr>
              <w:pStyle w:val="NoSpacing"/>
              <w:rPr>
                <w:rFonts w:cs="Arial"/>
                <w:color w:val="000000" w:themeColor="text1"/>
              </w:rPr>
            </w:pPr>
            <w:r w:rsidRPr="00C269AA">
              <w:rPr>
                <w:rFonts w:eastAsia="Arial" w:cs="Arial"/>
                <w:color w:val="000000" w:themeColor="text1"/>
              </w:rPr>
              <w:t>3-thread or 4-thread twill, including cross twill</w:t>
            </w:r>
          </w:p>
          <w:p w14:paraId="431CE10B" w14:textId="79A1C9B2"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5F2423B" w14:textId="4F73F15E"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79E3A619" w14:textId="6A0B5DBE"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D681707" w14:textId="511820A8"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0D482A75" w14:textId="25A9B6AF"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9185D9"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72AF0C4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393478"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5208290000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B9EAEF2"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01AA3B1B" w14:textId="26DC9606" w:rsidR="00D150DB" w:rsidRPr="00C269AA" w:rsidRDefault="00B612BB" w:rsidP="00480096">
            <w:pPr>
              <w:pStyle w:val="NoSpacing"/>
              <w:rPr>
                <w:rFonts w:cs="Arial"/>
                <w:color w:val="000000" w:themeColor="text1"/>
              </w:rPr>
            </w:pPr>
            <w:r w:rsidRPr="00C269AA">
              <w:rPr>
                <w:rFonts w:eastAsia="Arial" w:cs="Arial"/>
                <w:color w:val="000000" w:themeColor="text1"/>
              </w:rPr>
              <w:t>Bleached</w:t>
            </w:r>
          </w:p>
          <w:p w14:paraId="7AAA2F54" w14:textId="5F00591A" w:rsidR="00D150DB" w:rsidRPr="00C269AA" w:rsidRDefault="00B612BB" w:rsidP="00480096">
            <w:pPr>
              <w:pStyle w:val="NoSpacing"/>
              <w:rPr>
                <w:rFonts w:cs="Arial"/>
                <w:color w:val="000000" w:themeColor="text1"/>
              </w:rPr>
            </w:pPr>
            <w:r w:rsidRPr="00C269AA">
              <w:rPr>
                <w:rFonts w:eastAsia="Arial" w:cs="Arial"/>
                <w:color w:val="000000" w:themeColor="text1"/>
              </w:rPr>
              <w:t>Other fabrics</w:t>
            </w:r>
          </w:p>
          <w:p w14:paraId="6DE6B661" w14:textId="44A2625C"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6EF9F33" w14:textId="3C1D5696"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71BB3A05" w14:textId="7AD20F64"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ADD17F" w14:textId="67A57BE4"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454ABC65" w14:textId="528ED0BD"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2A3E90"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3686FA4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76E432"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5208310000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C1D3B4A"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787859A6" w14:textId="777429EF" w:rsidR="00D150DB" w:rsidRPr="00C269AA" w:rsidRDefault="00B612BB" w:rsidP="00480096">
            <w:pPr>
              <w:pStyle w:val="NoSpacing"/>
              <w:rPr>
                <w:rFonts w:cs="Arial"/>
                <w:color w:val="000000" w:themeColor="text1"/>
              </w:rPr>
            </w:pPr>
            <w:r w:rsidRPr="00C269AA">
              <w:rPr>
                <w:rFonts w:eastAsia="Arial" w:cs="Arial"/>
                <w:color w:val="000000" w:themeColor="text1"/>
              </w:rPr>
              <w:t>Dyed</w:t>
            </w:r>
          </w:p>
          <w:p w14:paraId="3C14385B" w14:textId="2B6712A3" w:rsidR="00D150DB" w:rsidRPr="00C269AA" w:rsidRDefault="00B612BB" w:rsidP="00480096">
            <w:pPr>
              <w:pStyle w:val="NoSpacing"/>
              <w:rPr>
                <w:rFonts w:cs="Arial"/>
                <w:color w:val="000000" w:themeColor="text1"/>
              </w:rPr>
            </w:pPr>
            <w:r w:rsidRPr="00C269AA">
              <w:rPr>
                <w:rFonts w:eastAsia="Arial" w:cs="Arial"/>
                <w:color w:val="000000" w:themeColor="text1"/>
              </w:rPr>
              <w:t>Plain weave, weighing not more than 100 g/m</w:t>
            </w:r>
            <w:r w:rsidRPr="00C269AA">
              <w:rPr>
                <w:rFonts w:eastAsia="Arial" w:cs="Arial"/>
                <w:color w:val="000000" w:themeColor="text1"/>
                <w:vertAlign w:val="superscript"/>
              </w:rPr>
              <w:t>2</w:t>
            </w:r>
          </w:p>
          <w:p w14:paraId="6EC2C90E" w14:textId="4D981073"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1A821A9" w14:textId="37C2FD05"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6A2028BC" w14:textId="4BEAC69D"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EC7940D" w14:textId="08D25AB7"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7987BC2B" w14:textId="08EEE49E"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4AAACA"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06AF895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3B2E2E" w14:textId="77777777" w:rsidR="00D150DB" w:rsidRPr="00C269AA" w:rsidRDefault="00B612BB" w:rsidP="00480096">
            <w:pPr>
              <w:pStyle w:val="NoSpacing"/>
              <w:rPr>
                <w:rFonts w:cs="Arial"/>
              </w:rPr>
            </w:pPr>
            <w:r w:rsidRPr="00C269AA">
              <w:rPr>
                <w:rFonts w:eastAsia="Arial" w:cs="Arial"/>
              </w:rPr>
              <w:lastRenderedPageBreak/>
              <w:t>5208320000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0679F1C" w14:textId="77777777" w:rsidR="00D150DB" w:rsidRPr="00C269AA" w:rsidRDefault="00B612BB" w:rsidP="00480096">
            <w:pPr>
              <w:pStyle w:val="NoSpacing"/>
              <w:rPr>
                <w:rFonts w:cs="Arial"/>
              </w:rPr>
            </w:pPr>
            <w:r w:rsidRPr="00C269AA">
              <w:rPr>
                <w:rFonts w:eastAsia="Arial" w:cs="Arial"/>
              </w:rPr>
              <w:t>Woven fabrics of cotton, containing 85% or more by weight of cotton, weighing not more than 200 g/m</w:t>
            </w:r>
            <w:r w:rsidRPr="00C269AA">
              <w:rPr>
                <w:rFonts w:eastAsia="Arial" w:cs="Arial"/>
                <w:vertAlign w:val="superscript"/>
              </w:rPr>
              <w:t>2</w:t>
            </w:r>
          </w:p>
          <w:p w14:paraId="624FCD83" w14:textId="3E79BA26" w:rsidR="00D150DB" w:rsidRPr="00C269AA" w:rsidRDefault="00B612BB" w:rsidP="00480096">
            <w:pPr>
              <w:pStyle w:val="NoSpacing"/>
              <w:rPr>
                <w:rFonts w:cs="Arial"/>
              </w:rPr>
            </w:pPr>
            <w:r w:rsidRPr="00C269AA">
              <w:rPr>
                <w:rFonts w:eastAsia="Arial" w:cs="Arial"/>
              </w:rPr>
              <w:t>Dyed</w:t>
            </w:r>
          </w:p>
          <w:p w14:paraId="2A8BFA5A" w14:textId="2C42C90A" w:rsidR="00D150DB" w:rsidRPr="00C269AA" w:rsidRDefault="00B612BB" w:rsidP="00480096">
            <w:pPr>
              <w:pStyle w:val="NoSpacing"/>
              <w:rPr>
                <w:rFonts w:cs="Arial"/>
              </w:rPr>
            </w:pPr>
            <w:r w:rsidRPr="00C269AA">
              <w:rPr>
                <w:rFonts w:eastAsia="Arial" w:cs="Arial"/>
              </w:rPr>
              <w:t>Plain weave, weighing more than 100 g/m</w:t>
            </w:r>
            <w:r w:rsidRPr="00C269AA">
              <w:rPr>
                <w:rFonts w:eastAsia="Arial" w:cs="Arial"/>
                <w:vertAlign w:val="superscript"/>
              </w:rPr>
              <w:t>2</w:t>
            </w:r>
          </w:p>
          <w:p w14:paraId="5710076A" w14:textId="0BDD9627" w:rsidR="00D150DB" w:rsidRPr="00C269AA" w:rsidRDefault="00087441" w:rsidP="00480096">
            <w:pPr>
              <w:pStyle w:val="NoSpacing"/>
              <w:rPr>
                <w:rFonts w:cs="Arial"/>
              </w:rPr>
            </w:pPr>
            <w:r w:rsidRPr="00C269AA">
              <w:rPr>
                <w:rFonts w:cs="Arial"/>
              </w:rPr>
              <w:t>• for incorporation in ships, boats or other vessels listed in Table 1, for the purposes of their construction, repair, maintenance or conversion;</w:t>
            </w:r>
          </w:p>
          <w:p w14:paraId="1CF95A9B" w14:textId="754C2614" w:rsidR="00D150DB" w:rsidRPr="00C269AA" w:rsidRDefault="00087441" w:rsidP="00480096">
            <w:pPr>
              <w:pStyle w:val="NoSpacing"/>
              <w:rPr>
                <w:rFonts w:cs="Arial"/>
              </w:rPr>
            </w:pPr>
            <w:r w:rsidRPr="00C269AA">
              <w:rPr>
                <w:rFonts w:cs="Arial"/>
              </w:rPr>
              <w:t>• for fitting to or equipping such ships, boats or other vessels;</w:t>
            </w:r>
          </w:p>
          <w:p w14:paraId="2515B1C5" w14:textId="4FC53579" w:rsidR="00D150DB" w:rsidRPr="00C269AA" w:rsidRDefault="00087441" w:rsidP="00480096">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4C5194A7" w14:textId="5BA14603" w:rsidR="00D150DB" w:rsidRPr="00C269AA" w:rsidRDefault="00087441" w:rsidP="00480096">
            <w:pPr>
              <w:pStyle w:val="NoSpacing"/>
              <w:rPr>
                <w:rFonts w:cs="Arial"/>
              </w:rPr>
            </w:pPr>
            <w:r w:rsidRPr="00C269AA">
              <w:rPr>
                <w:rFonts w:eastAsia="Arial" w:cs="Arial"/>
              </w:rPr>
              <w:t>• for equipping the above platforms;</w:t>
            </w:r>
          </w:p>
          <w:p w14:paraId="70C0AC72" w14:textId="5507BFE0" w:rsidR="00D150DB" w:rsidRPr="00C269AA" w:rsidRDefault="00087441" w:rsidP="00480096">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A49331"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7F1E025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3537A3"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5208330000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FA417F1"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05376D71" w14:textId="5EE71540" w:rsidR="00D150DB" w:rsidRPr="00C269AA" w:rsidRDefault="00B612BB" w:rsidP="00480096">
            <w:pPr>
              <w:pStyle w:val="NoSpacing"/>
              <w:rPr>
                <w:rFonts w:cs="Arial"/>
                <w:color w:val="000000" w:themeColor="text1"/>
              </w:rPr>
            </w:pPr>
            <w:r w:rsidRPr="00C269AA">
              <w:rPr>
                <w:rFonts w:eastAsia="Arial" w:cs="Arial"/>
                <w:color w:val="000000" w:themeColor="text1"/>
              </w:rPr>
              <w:t>Dyed</w:t>
            </w:r>
          </w:p>
          <w:p w14:paraId="3A6E4950" w14:textId="19274599" w:rsidR="00D150DB" w:rsidRPr="00C269AA" w:rsidRDefault="00B612BB" w:rsidP="00480096">
            <w:pPr>
              <w:pStyle w:val="NoSpacing"/>
              <w:rPr>
                <w:rFonts w:cs="Arial"/>
                <w:color w:val="000000" w:themeColor="text1"/>
              </w:rPr>
            </w:pPr>
            <w:r w:rsidRPr="00C269AA">
              <w:rPr>
                <w:rFonts w:eastAsia="Arial" w:cs="Arial"/>
                <w:color w:val="000000" w:themeColor="text1"/>
              </w:rPr>
              <w:t>3-thread or 4-thread twill, including cross twill</w:t>
            </w:r>
          </w:p>
          <w:p w14:paraId="33FF63EB" w14:textId="04736E29"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7A910C0" w14:textId="77DD2627"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5BF4828B" w14:textId="2558C599"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E4104CF" w14:textId="59A15486"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2F624BC6" w14:textId="1D347FA2"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01A4D9"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6C131A2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4C4721"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5208390000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2518525"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7C6DB334" w14:textId="62272319" w:rsidR="00D150DB" w:rsidRPr="00C269AA" w:rsidRDefault="00B612BB" w:rsidP="00480096">
            <w:pPr>
              <w:pStyle w:val="NoSpacing"/>
              <w:rPr>
                <w:rFonts w:cs="Arial"/>
                <w:color w:val="000000" w:themeColor="text1"/>
              </w:rPr>
            </w:pPr>
            <w:r w:rsidRPr="00C269AA">
              <w:rPr>
                <w:rFonts w:eastAsia="Arial" w:cs="Arial"/>
                <w:color w:val="000000" w:themeColor="text1"/>
              </w:rPr>
              <w:t>Dyed</w:t>
            </w:r>
          </w:p>
          <w:p w14:paraId="1780DF22" w14:textId="12A5C491" w:rsidR="00D150DB" w:rsidRPr="00C269AA" w:rsidRDefault="00B612BB" w:rsidP="00480096">
            <w:pPr>
              <w:pStyle w:val="NoSpacing"/>
              <w:rPr>
                <w:rFonts w:cs="Arial"/>
                <w:color w:val="000000" w:themeColor="text1"/>
              </w:rPr>
            </w:pPr>
            <w:r w:rsidRPr="00C269AA">
              <w:rPr>
                <w:rFonts w:eastAsia="Arial" w:cs="Arial"/>
                <w:color w:val="000000" w:themeColor="text1"/>
              </w:rPr>
              <w:t>Other fabrics</w:t>
            </w:r>
          </w:p>
          <w:p w14:paraId="45FCDDF6" w14:textId="058D47AE"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0DC1291" w14:textId="766156F3"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65C1033D" w14:textId="0211335C"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8A62EB3" w14:textId="68EC0B2A"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5A5A6650" w14:textId="427533AF"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13EA5F"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19AC5F1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DF0344"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5208410000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D8D0B11"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76EE49F6" w14:textId="127A50AC" w:rsidR="00D150DB" w:rsidRPr="00C269AA" w:rsidRDefault="00B612BB" w:rsidP="00480096">
            <w:pPr>
              <w:pStyle w:val="NoSpacing"/>
              <w:rPr>
                <w:rFonts w:cs="Arial"/>
                <w:color w:val="000000" w:themeColor="text1"/>
              </w:rPr>
            </w:pPr>
            <w:r w:rsidRPr="00C269AA">
              <w:rPr>
                <w:rFonts w:eastAsia="Arial" w:cs="Arial"/>
                <w:color w:val="000000" w:themeColor="text1"/>
              </w:rPr>
              <w:t>Of yarns of different colours</w:t>
            </w:r>
          </w:p>
          <w:p w14:paraId="2E986AD0" w14:textId="7C72BB2D" w:rsidR="00D150DB" w:rsidRPr="00C269AA" w:rsidRDefault="00B612BB" w:rsidP="00480096">
            <w:pPr>
              <w:pStyle w:val="NoSpacing"/>
              <w:rPr>
                <w:rFonts w:cs="Arial"/>
                <w:color w:val="000000" w:themeColor="text1"/>
              </w:rPr>
            </w:pPr>
            <w:r w:rsidRPr="00C269AA">
              <w:rPr>
                <w:rFonts w:eastAsia="Arial" w:cs="Arial"/>
                <w:color w:val="000000" w:themeColor="text1"/>
              </w:rPr>
              <w:t>Plain weave, weighing not more than 100 g/m</w:t>
            </w:r>
            <w:r w:rsidRPr="00C269AA">
              <w:rPr>
                <w:rFonts w:eastAsia="Arial" w:cs="Arial"/>
                <w:color w:val="000000" w:themeColor="text1"/>
                <w:vertAlign w:val="superscript"/>
              </w:rPr>
              <w:t>2</w:t>
            </w:r>
          </w:p>
          <w:p w14:paraId="28467E90" w14:textId="5B5505FB"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3721B5A" w14:textId="4C06B96E"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3B9018A6" w14:textId="254CA0DC"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20E60B0" w14:textId="07C3DB10"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1CA00540" w14:textId="7FB79EB2"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F61C66"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49B24F5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C85CEF"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5208420000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5A1E810"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7F5059DE" w14:textId="7975A11C" w:rsidR="00D150DB" w:rsidRPr="00C269AA" w:rsidRDefault="00B612BB" w:rsidP="00480096">
            <w:pPr>
              <w:pStyle w:val="NoSpacing"/>
              <w:rPr>
                <w:rFonts w:cs="Arial"/>
                <w:color w:val="000000" w:themeColor="text1"/>
              </w:rPr>
            </w:pPr>
            <w:r w:rsidRPr="00C269AA">
              <w:rPr>
                <w:rFonts w:eastAsia="Arial" w:cs="Arial"/>
                <w:color w:val="000000" w:themeColor="text1"/>
              </w:rPr>
              <w:t>Of yarns of different colours</w:t>
            </w:r>
          </w:p>
          <w:p w14:paraId="4894925C" w14:textId="588398A5" w:rsidR="00D150DB" w:rsidRPr="00C269AA" w:rsidRDefault="00B612BB" w:rsidP="00480096">
            <w:pPr>
              <w:pStyle w:val="NoSpacing"/>
              <w:rPr>
                <w:rFonts w:cs="Arial"/>
                <w:color w:val="000000" w:themeColor="text1"/>
              </w:rPr>
            </w:pPr>
            <w:r w:rsidRPr="00C269AA">
              <w:rPr>
                <w:rFonts w:eastAsia="Arial" w:cs="Arial"/>
                <w:color w:val="000000" w:themeColor="text1"/>
              </w:rPr>
              <w:t>Plain weave, weighing more than 100 g/m</w:t>
            </w:r>
            <w:r w:rsidRPr="00C269AA">
              <w:rPr>
                <w:rFonts w:eastAsia="Arial" w:cs="Arial"/>
                <w:color w:val="000000" w:themeColor="text1"/>
                <w:vertAlign w:val="superscript"/>
              </w:rPr>
              <w:t>2</w:t>
            </w:r>
          </w:p>
          <w:p w14:paraId="06BF9EE1" w14:textId="3022B87B"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3ECDD9" w14:textId="7CA15F69"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046BA27A" w14:textId="4250011C"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44CEFB" w14:textId="12475F20"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5AC53EEC" w14:textId="5718FAD5"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0BBF2F"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2BE06B7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9A40E0"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5208430000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0B7B8C7"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1338773F" w14:textId="30B2AC14" w:rsidR="00D150DB" w:rsidRPr="00C269AA" w:rsidRDefault="00B612BB" w:rsidP="00480096">
            <w:pPr>
              <w:pStyle w:val="NoSpacing"/>
              <w:rPr>
                <w:rFonts w:cs="Arial"/>
                <w:color w:val="000000" w:themeColor="text1"/>
              </w:rPr>
            </w:pPr>
            <w:r w:rsidRPr="00C269AA">
              <w:rPr>
                <w:rFonts w:eastAsia="Arial" w:cs="Arial"/>
                <w:color w:val="000000" w:themeColor="text1"/>
              </w:rPr>
              <w:t>Of yarns of different colours</w:t>
            </w:r>
          </w:p>
          <w:p w14:paraId="78437444" w14:textId="4B83CFFA" w:rsidR="00D150DB" w:rsidRPr="00C269AA" w:rsidRDefault="00B612BB" w:rsidP="00480096">
            <w:pPr>
              <w:pStyle w:val="NoSpacing"/>
              <w:rPr>
                <w:rFonts w:cs="Arial"/>
                <w:color w:val="000000" w:themeColor="text1"/>
              </w:rPr>
            </w:pPr>
            <w:r w:rsidRPr="00C269AA">
              <w:rPr>
                <w:rFonts w:eastAsia="Arial" w:cs="Arial"/>
                <w:color w:val="000000" w:themeColor="text1"/>
              </w:rPr>
              <w:t>3-thread or 4-thread twill, including cross twill</w:t>
            </w:r>
          </w:p>
          <w:p w14:paraId="4ED04060" w14:textId="4E822F46"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6427D77" w14:textId="17406B65"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5FD408DC" w14:textId="745B9DA9"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464B676" w14:textId="79BC45E4"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06B8C535" w14:textId="46D23271"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722AC9"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7A41500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8867A9"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5208490000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AFDA2A7"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0F55957F" w14:textId="51804D50" w:rsidR="00D150DB" w:rsidRPr="00C269AA" w:rsidRDefault="00B612BB" w:rsidP="00480096">
            <w:pPr>
              <w:pStyle w:val="NoSpacing"/>
              <w:rPr>
                <w:rFonts w:cs="Arial"/>
                <w:color w:val="000000" w:themeColor="text1"/>
              </w:rPr>
            </w:pPr>
            <w:r w:rsidRPr="00C269AA">
              <w:rPr>
                <w:rFonts w:eastAsia="Arial" w:cs="Arial"/>
                <w:color w:val="000000" w:themeColor="text1"/>
              </w:rPr>
              <w:t>Of yarns of different colours</w:t>
            </w:r>
          </w:p>
          <w:p w14:paraId="6154DEC9" w14:textId="1ACE8217" w:rsidR="00D150DB" w:rsidRPr="00C269AA" w:rsidRDefault="00B612BB" w:rsidP="00480096">
            <w:pPr>
              <w:pStyle w:val="NoSpacing"/>
              <w:rPr>
                <w:rFonts w:cs="Arial"/>
                <w:color w:val="000000" w:themeColor="text1"/>
              </w:rPr>
            </w:pPr>
            <w:r w:rsidRPr="00C269AA">
              <w:rPr>
                <w:rFonts w:eastAsia="Arial" w:cs="Arial"/>
                <w:color w:val="000000" w:themeColor="text1"/>
              </w:rPr>
              <w:t>Other fabrics</w:t>
            </w:r>
          </w:p>
          <w:p w14:paraId="0FF3A0F6" w14:textId="3DB2F03A"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072ABFA" w14:textId="3D500FBB"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1A3C488D" w14:textId="08E5E136"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5B7FB94" w14:textId="75FD8505"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4E3B12A3" w14:textId="19E4F7B2"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46E80E"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1C89F23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A9034D"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5208510000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CF06F20"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7EE3E368" w14:textId="4222CBEE" w:rsidR="00D150DB" w:rsidRPr="00C269AA" w:rsidRDefault="00B612BB" w:rsidP="00480096">
            <w:pPr>
              <w:pStyle w:val="NoSpacing"/>
              <w:rPr>
                <w:rFonts w:cs="Arial"/>
                <w:color w:val="000000" w:themeColor="text1"/>
              </w:rPr>
            </w:pPr>
            <w:r w:rsidRPr="00C269AA">
              <w:rPr>
                <w:rFonts w:eastAsia="Arial" w:cs="Arial"/>
                <w:color w:val="000000" w:themeColor="text1"/>
              </w:rPr>
              <w:t>Printed</w:t>
            </w:r>
          </w:p>
          <w:p w14:paraId="0798033F" w14:textId="7F615EC7" w:rsidR="00D150DB" w:rsidRPr="00C269AA" w:rsidRDefault="00B612BB" w:rsidP="00480096">
            <w:pPr>
              <w:pStyle w:val="NoSpacing"/>
              <w:rPr>
                <w:rFonts w:cs="Arial"/>
                <w:color w:val="000000" w:themeColor="text1"/>
              </w:rPr>
            </w:pPr>
            <w:r w:rsidRPr="00C269AA">
              <w:rPr>
                <w:rFonts w:eastAsia="Arial" w:cs="Arial"/>
                <w:color w:val="000000" w:themeColor="text1"/>
              </w:rPr>
              <w:t>Plain weave, weighing not more than 100 g/m</w:t>
            </w:r>
            <w:r w:rsidRPr="00C269AA">
              <w:rPr>
                <w:rFonts w:eastAsia="Arial" w:cs="Arial"/>
                <w:color w:val="000000" w:themeColor="text1"/>
                <w:vertAlign w:val="superscript"/>
              </w:rPr>
              <w:t>2</w:t>
            </w:r>
          </w:p>
          <w:p w14:paraId="6DC1421B" w14:textId="40FF5063"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A11E4D2" w14:textId="79852DAD"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0B840C0E" w14:textId="7FFF2A46"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CF3EAA" w14:textId="7B05AB9F"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20A3E7D6" w14:textId="2395FE0E"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01BBAE"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2FA260D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1E8A1C"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5208520000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5A55BB7"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63BC6BF2" w14:textId="4BF64972" w:rsidR="00D150DB" w:rsidRPr="00C269AA" w:rsidRDefault="00B612BB" w:rsidP="00480096">
            <w:pPr>
              <w:pStyle w:val="NoSpacing"/>
              <w:rPr>
                <w:rFonts w:cs="Arial"/>
                <w:color w:val="000000" w:themeColor="text1"/>
              </w:rPr>
            </w:pPr>
            <w:r w:rsidRPr="00C269AA">
              <w:rPr>
                <w:rFonts w:eastAsia="Arial" w:cs="Arial"/>
                <w:color w:val="000000" w:themeColor="text1"/>
              </w:rPr>
              <w:t>Printed</w:t>
            </w:r>
          </w:p>
          <w:p w14:paraId="4E86157B" w14:textId="557E01DC" w:rsidR="00D150DB" w:rsidRPr="00C269AA" w:rsidRDefault="00B612BB" w:rsidP="00480096">
            <w:pPr>
              <w:pStyle w:val="NoSpacing"/>
              <w:rPr>
                <w:rFonts w:cs="Arial"/>
                <w:color w:val="000000" w:themeColor="text1"/>
              </w:rPr>
            </w:pPr>
            <w:r w:rsidRPr="00C269AA">
              <w:rPr>
                <w:rFonts w:eastAsia="Arial" w:cs="Arial"/>
                <w:color w:val="000000" w:themeColor="text1"/>
              </w:rPr>
              <w:t>Plain weave, weighing more than 100 g/m</w:t>
            </w:r>
            <w:r w:rsidRPr="00C269AA">
              <w:rPr>
                <w:rFonts w:eastAsia="Arial" w:cs="Arial"/>
                <w:color w:val="000000" w:themeColor="text1"/>
                <w:vertAlign w:val="superscript"/>
              </w:rPr>
              <w:t>2</w:t>
            </w:r>
          </w:p>
          <w:p w14:paraId="08F2DF1C" w14:textId="450AE6E8"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865FD53" w14:textId="0E60D017"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2BB45649" w14:textId="4C402C56"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05EEF08" w14:textId="54F1C37F"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1504EECF" w14:textId="59E5BA53"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4A3A10"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0B1C82E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6ACB3E"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5208590000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303AB8B"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not more than 200 g/m</w:t>
            </w:r>
            <w:r w:rsidRPr="00C269AA">
              <w:rPr>
                <w:rFonts w:eastAsia="Arial" w:cs="Arial"/>
                <w:color w:val="000000" w:themeColor="text1"/>
                <w:vertAlign w:val="superscript"/>
              </w:rPr>
              <w:t>2</w:t>
            </w:r>
          </w:p>
          <w:p w14:paraId="2ED8B8CE" w14:textId="426C680A" w:rsidR="00D150DB" w:rsidRPr="00C269AA" w:rsidRDefault="00B612BB" w:rsidP="00480096">
            <w:pPr>
              <w:pStyle w:val="NoSpacing"/>
              <w:rPr>
                <w:rFonts w:cs="Arial"/>
                <w:color w:val="000000" w:themeColor="text1"/>
              </w:rPr>
            </w:pPr>
            <w:r w:rsidRPr="00C269AA">
              <w:rPr>
                <w:rFonts w:eastAsia="Arial" w:cs="Arial"/>
                <w:color w:val="000000" w:themeColor="text1"/>
              </w:rPr>
              <w:t>Printed</w:t>
            </w:r>
          </w:p>
          <w:p w14:paraId="4B369159" w14:textId="5E1A41A4" w:rsidR="00D150DB" w:rsidRPr="00C269AA" w:rsidRDefault="00B612BB" w:rsidP="00480096">
            <w:pPr>
              <w:pStyle w:val="NoSpacing"/>
              <w:rPr>
                <w:rFonts w:cs="Arial"/>
                <w:color w:val="000000" w:themeColor="text1"/>
              </w:rPr>
            </w:pPr>
            <w:r w:rsidRPr="00C269AA">
              <w:rPr>
                <w:rFonts w:eastAsia="Arial" w:cs="Arial"/>
                <w:color w:val="000000" w:themeColor="text1"/>
              </w:rPr>
              <w:t>Other fabrics</w:t>
            </w:r>
          </w:p>
          <w:p w14:paraId="0772ED5C" w14:textId="68C3EC35" w:rsidR="00D150DB" w:rsidRPr="00C269AA" w:rsidRDefault="00087441" w:rsidP="0048009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F0896B8" w14:textId="4AE4897D" w:rsidR="00D150DB" w:rsidRPr="00C269AA" w:rsidRDefault="00087441" w:rsidP="00480096">
            <w:pPr>
              <w:pStyle w:val="NoSpacing"/>
              <w:rPr>
                <w:rFonts w:cs="Arial"/>
                <w:color w:val="000000" w:themeColor="text1"/>
              </w:rPr>
            </w:pPr>
            <w:r w:rsidRPr="00C269AA">
              <w:rPr>
                <w:rFonts w:cs="Arial"/>
                <w:color w:val="000000" w:themeColor="text1"/>
              </w:rPr>
              <w:t>• for fitting to or equipping such ships, boats or other vessels;</w:t>
            </w:r>
          </w:p>
          <w:p w14:paraId="678B08CD" w14:textId="5D29DE2A"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BDD9941" w14:textId="2A3CCD32"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5F4D4B52" w14:textId="7998CC21"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4F7A88"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4906523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D6CD67" w14:textId="3FD99A00" w:rsidR="00D150DB" w:rsidRPr="00C269AA" w:rsidRDefault="00B612BB" w:rsidP="00480096">
            <w:pPr>
              <w:pStyle w:val="NoSpacing"/>
              <w:rPr>
                <w:rFonts w:cs="Arial"/>
                <w:color w:val="000000" w:themeColor="text1"/>
              </w:rPr>
            </w:pPr>
            <w:r w:rsidRPr="00C269AA">
              <w:rPr>
                <w:rFonts w:eastAsia="Arial" w:cs="Arial"/>
                <w:color w:val="000000" w:themeColor="text1"/>
              </w:rPr>
              <w:t>5209</w:t>
            </w:r>
          </w:p>
        </w:tc>
        <w:tc>
          <w:tcPr>
            <w:tcW w:w="3676" w:type="pct"/>
            <w:tcBorders>
              <w:top w:val="single" w:sz="4" w:space="0" w:color="A6A6A6"/>
              <w:bottom w:val="single" w:sz="4" w:space="0" w:color="A6A6A6"/>
            </w:tcBorders>
            <w:tcMar>
              <w:top w:w="0" w:type="dxa"/>
              <w:left w:w="113" w:type="dxa"/>
              <w:bottom w:w="0" w:type="dxa"/>
              <w:right w:w="113" w:type="dxa"/>
            </w:tcMar>
            <w:hideMark/>
          </w:tcPr>
          <w:p w14:paraId="4E92E16D"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85% or more by weight of cotton, weighing more than 200 g/m</w:t>
            </w:r>
            <w:r w:rsidRPr="00C269AA">
              <w:rPr>
                <w:rFonts w:eastAsia="Arial" w:cs="Arial"/>
                <w:color w:val="000000" w:themeColor="text1"/>
                <w:vertAlign w:val="superscript"/>
              </w:rPr>
              <w:t>2</w:t>
            </w:r>
          </w:p>
          <w:p w14:paraId="73DEF9D9" w14:textId="379501CC"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C23DF36" w14:textId="49507A06" w:rsidR="00D150DB" w:rsidRPr="00C269AA" w:rsidRDefault="00087441" w:rsidP="00480096">
            <w:pPr>
              <w:pStyle w:val="NoSpacing"/>
              <w:rPr>
                <w:rFonts w:cs="Arial"/>
                <w:color w:val="000000" w:themeColor="text1"/>
              </w:rPr>
            </w:pPr>
            <w:r w:rsidRPr="00C269AA">
              <w:rPr>
                <w:rFonts w:eastAsia="Arial" w:cs="Arial"/>
                <w:color w:val="000000" w:themeColor="text1"/>
              </w:rPr>
              <w:t>• for fitting to or equipping such ships, boats or other vessels;</w:t>
            </w:r>
          </w:p>
          <w:p w14:paraId="1736EB51" w14:textId="5C10201B"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EE4DF4" w14:textId="7B8024E0"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41316714" w14:textId="19B5A6D6"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4C3126"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05204E4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8C4EBD" w14:textId="19F5C9F8" w:rsidR="00D150DB" w:rsidRPr="00C269AA" w:rsidRDefault="00B612BB" w:rsidP="00480096">
            <w:pPr>
              <w:pStyle w:val="NoSpacing"/>
              <w:rPr>
                <w:rFonts w:cs="Arial"/>
                <w:color w:val="000000" w:themeColor="text1"/>
              </w:rPr>
            </w:pPr>
            <w:r w:rsidRPr="00C269AA">
              <w:rPr>
                <w:rFonts w:eastAsia="Arial" w:cs="Arial"/>
                <w:color w:val="000000" w:themeColor="text1"/>
              </w:rPr>
              <w:lastRenderedPageBreak/>
              <w:t>5210</w:t>
            </w:r>
          </w:p>
        </w:tc>
        <w:tc>
          <w:tcPr>
            <w:tcW w:w="3676" w:type="pct"/>
            <w:tcBorders>
              <w:top w:val="single" w:sz="4" w:space="0" w:color="A6A6A6"/>
              <w:bottom w:val="single" w:sz="4" w:space="0" w:color="A6A6A6"/>
            </w:tcBorders>
            <w:tcMar>
              <w:top w:w="0" w:type="dxa"/>
              <w:left w:w="113" w:type="dxa"/>
              <w:bottom w:w="0" w:type="dxa"/>
              <w:right w:w="113" w:type="dxa"/>
            </w:tcMar>
            <w:hideMark/>
          </w:tcPr>
          <w:p w14:paraId="2BB564D4"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less than 85% by weight of cotton, mixed mainly or solely with man-made fibres, weighing not more than 200 g/m</w:t>
            </w:r>
            <w:r w:rsidRPr="00C269AA">
              <w:rPr>
                <w:rFonts w:eastAsia="Arial" w:cs="Arial"/>
                <w:color w:val="000000" w:themeColor="text1"/>
                <w:vertAlign w:val="superscript"/>
              </w:rPr>
              <w:t>2</w:t>
            </w:r>
          </w:p>
          <w:p w14:paraId="68E9ED62" w14:textId="5217F27D"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144B6AB" w14:textId="7769D708" w:rsidR="00D150DB" w:rsidRPr="00C269AA" w:rsidRDefault="00087441" w:rsidP="00480096">
            <w:pPr>
              <w:pStyle w:val="NoSpacing"/>
              <w:rPr>
                <w:rFonts w:cs="Arial"/>
                <w:color w:val="000000" w:themeColor="text1"/>
              </w:rPr>
            </w:pPr>
            <w:r w:rsidRPr="00C269AA">
              <w:rPr>
                <w:rFonts w:eastAsia="Arial" w:cs="Arial"/>
                <w:color w:val="000000" w:themeColor="text1"/>
              </w:rPr>
              <w:t>• for fitting to or equipping such ships, boats or other vessels;</w:t>
            </w:r>
          </w:p>
          <w:p w14:paraId="7420B7CD" w14:textId="01BB4C8D"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383314" w14:textId="526AD472"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550C46A1" w14:textId="4864933E"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FE6973"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6C5704D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66AF30" w14:textId="0551EC04" w:rsidR="00D150DB" w:rsidRPr="00C269AA" w:rsidRDefault="00B612BB" w:rsidP="00480096">
            <w:pPr>
              <w:pStyle w:val="NoSpacing"/>
              <w:rPr>
                <w:rFonts w:cs="Arial"/>
                <w:color w:val="000000" w:themeColor="text1"/>
              </w:rPr>
            </w:pPr>
            <w:r w:rsidRPr="00C269AA">
              <w:rPr>
                <w:rFonts w:eastAsia="Arial" w:cs="Arial"/>
                <w:color w:val="000000" w:themeColor="text1"/>
              </w:rPr>
              <w:t>5211</w:t>
            </w:r>
          </w:p>
        </w:tc>
        <w:tc>
          <w:tcPr>
            <w:tcW w:w="3676" w:type="pct"/>
            <w:tcBorders>
              <w:top w:val="single" w:sz="4" w:space="0" w:color="A6A6A6"/>
              <w:bottom w:val="single" w:sz="4" w:space="0" w:color="A6A6A6"/>
            </w:tcBorders>
            <w:tcMar>
              <w:top w:w="0" w:type="dxa"/>
              <w:left w:w="113" w:type="dxa"/>
              <w:bottom w:w="0" w:type="dxa"/>
              <w:right w:w="113" w:type="dxa"/>
            </w:tcMar>
            <w:hideMark/>
          </w:tcPr>
          <w:p w14:paraId="555B9848"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Woven fabrics of cotton, containing less than 85% by weight of cotton, mixed mainly or solely with man-made fibres, weighing more than 200 g/m</w:t>
            </w:r>
            <w:r w:rsidRPr="00C269AA">
              <w:rPr>
                <w:rFonts w:eastAsia="Arial" w:cs="Arial"/>
                <w:color w:val="000000" w:themeColor="text1"/>
                <w:vertAlign w:val="superscript"/>
              </w:rPr>
              <w:t>2</w:t>
            </w:r>
          </w:p>
          <w:p w14:paraId="35EDE5D0" w14:textId="58F04BB8"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296265F" w14:textId="58DFC282" w:rsidR="00D150DB" w:rsidRPr="00C269AA" w:rsidRDefault="00087441" w:rsidP="00480096">
            <w:pPr>
              <w:pStyle w:val="NoSpacing"/>
              <w:rPr>
                <w:rFonts w:cs="Arial"/>
                <w:color w:val="000000" w:themeColor="text1"/>
              </w:rPr>
            </w:pPr>
            <w:r w:rsidRPr="00C269AA">
              <w:rPr>
                <w:rFonts w:eastAsia="Arial" w:cs="Arial"/>
                <w:color w:val="000000" w:themeColor="text1"/>
              </w:rPr>
              <w:t>• for fitting to or equipping such ships, boats or other vessels;</w:t>
            </w:r>
          </w:p>
          <w:p w14:paraId="554ABAC4" w14:textId="52B858D7"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EEBCA26" w14:textId="28AC4114"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26B6CF3A" w14:textId="01A88D31"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38991E"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r w:rsidR="00940141" w:rsidRPr="00C269AA" w14:paraId="0628FE3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60957F" w14:textId="32D7FC6B" w:rsidR="00D150DB" w:rsidRPr="00C269AA" w:rsidRDefault="00B612BB" w:rsidP="00480096">
            <w:pPr>
              <w:pStyle w:val="NoSpacing"/>
              <w:rPr>
                <w:rFonts w:cs="Arial"/>
                <w:color w:val="000000" w:themeColor="text1"/>
              </w:rPr>
            </w:pPr>
            <w:r w:rsidRPr="00C269AA">
              <w:rPr>
                <w:rFonts w:eastAsia="Arial" w:cs="Arial"/>
                <w:color w:val="000000" w:themeColor="text1"/>
              </w:rPr>
              <w:t>5212</w:t>
            </w:r>
          </w:p>
        </w:tc>
        <w:tc>
          <w:tcPr>
            <w:tcW w:w="3676" w:type="pct"/>
            <w:tcBorders>
              <w:top w:val="single" w:sz="4" w:space="0" w:color="A6A6A6"/>
              <w:bottom w:val="single" w:sz="4" w:space="0" w:color="A6A6A6"/>
            </w:tcBorders>
            <w:tcMar>
              <w:top w:w="0" w:type="dxa"/>
              <w:left w:w="113" w:type="dxa"/>
              <w:bottom w:w="0" w:type="dxa"/>
              <w:right w:w="113" w:type="dxa"/>
            </w:tcMar>
            <w:hideMark/>
          </w:tcPr>
          <w:p w14:paraId="515425BE"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Other woven fabrics of cotton</w:t>
            </w:r>
          </w:p>
          <w:p w14:paraId="2438C67D" w14:textId="2B4C9A36"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123626F" w14:textId="7B66A48F" w:rsidR="00D150DB" w:rsidRPr="00C269AA" w:rsidRDefault="00087441" w:rsidP="00480096">
            <w:pPr>
              <w:pStyle w:val="NoSpacing"/>
              <w:rPr>
                <w:rFonts w:cs="Arial"/>
                <w:color w:val="000000" w:themeColor="text1"/>
              </w:rPr>
            </w:pPr>
            <w:r w:rsidRPr="00C269AA">
              <w:rPr>
                <w:rFonts w:eastAsia="Arial" w:cs="Arial"/>
                <w:color w:val="000000" w:themeColor="text1"/>
              </w:rPr>
              <w:t>• for fitting to or equipping such ships, boats or other vessels;</w:t>
            </w:r>
          </w:p>
          <w:p w14:paraId="3583F891" w14:textId="5EF05CE4" w:rsidR="00D150DB" w:rsidRPr="00C269AA" w:rsidRDefault="00087441" w:rsidP="0048009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2E3AE04" w14:textId="60A7251F" w:rsidR="00D150DB" w:rsidRPr="00C269AA" w:rsidRDefault="00087441" w:rsidP="00480096">
            <w:pPr>
              <w:pStyle w:val="NoSpacing"/>
              <w:rPr>
                <w:rFonts w:cs="Arial"/>
                <w:color w:val="000000" w:themeColor="text1"/>
              </w:rPr>
            </w:pPr>
            <w:r w:rsidRPr="00C269AA">
              <w:rPr>
                <w:rFonts w:eastAsia="Arial" w:cs="Arial"/>
                <w:color w:val="000000" w:themeColor="text1"/>
              </w:rPr>
              <w:t>• for equipping the above platforms;</w:t>
            </w:r>
          </w:p>
          <w:p w14:paraId="1397930B" w14:textId="5B574AA1" w:rsidR="00D150DB" w:rsidRPr="00C269AA" w:rsidRDefault="00087441" w:rsidP="0048009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F0BA54" w14:textId="77777777" w:rsidR="00D150DB" w:rsidRPr="00C269AA" w:rsidRDefault="00B612BB" w:rsidP="00480096">
            <w:pPr>
              <w:pStyle w:val="NoSpacing"/>
              <w:rPr>
                <w:rFonts w:cs="Arial"/>
                <w:color w:val="000000" w:themeColor="text1"/>
              </w:rPr>
            </w:pPr>
            <w:r w:rsidRPr="00C269AA">
              <w:rPr>
                <w:rFonts w:eastAsia="Arial" w:cs="Arial"/>
                <w:color w:val="000000" w:themeColor="text1"/>
              </w:rPr>
              <w:t>0.0%</w:t>
            </w:r>
          </w:p>
        </w:tc>
      </w:tr>
    </w:tbl>
    <w:p w14:paraId="41AE8847" w14:textId="77777777" w:rsidR="00484657" w:rsidRPr="00C269AA" w:rsidRDefault="00484657" w:rsidP="00484657">
      <w:pPr>
        <w:pStyle w:val="NoSpacing"/>
        <w:rPr>
          <w:rFonts w:eastAsia="Arial" w:cs="Arial"/>
        </w:rPr>
      </w:pPr>
    </w:p>
    <w:p w14:paraId="6D6FB615" w14:textId="77777777" w:rsidR="00484657" w:rsidRPr="00C269AA" w:rsidRDefault="00484657" w:rsidP="00484657">
      <w:pPr>
        <w:pStyle w:val="NoSpacing"/>
        <w:rPr>
          <w:rFonts w:eastAsia="Arial" w:cs="Arial"/>
        </w:rPr>
      </w:pPr>
    </w:p>
    <w:p w14:paraId="05B8D2D6" w14:textId="77777777" w:rsidR="00484657" w:rsidRPr="00C269AA" w:rsidRDefault="00484657" w:rsidP="00484657">
      <w:pPr>
        <w:pStyle w:val="NoSpacing"/>
        <w:rPr>
          <w:rFonts w:eastAsia="Arial" w:cs="Arial"/>
        </w:rPr>
      </w:pPr>
    </w:p>
    <w:p w14:paraId="3F4D628D" w14:textId="77777777" w:rsidR="00484657" w:rsidRDefault="00484657" w:rsidP="00484657">
      <w:pPr>
        <w:pStyle w:val="NoSpacing"/>
        <w:rPr>
          <w:rFonts w:eastAsia="Arial" w:cs="Arial"/>
        </w:rPr>
      </w:pPr>
    </w:p>
    <w:p w14:paraId="71FE1720" w14:textId="77777777" w:rsidR="00814790" w:rsidRDefault="00814790" w:rsidP="00484657">
      <w:pPr>
        <w:pStyle w:val="NoSpacing"/>
        <w:rPr>
          <w:rFonts w:eastAsia="Arial" w:cs="Arial"/>
        </w:rPr>
      </w:pPr>
    </w:p>
    <w:p w14:paraId="1380B120" w14:textId="77777777" w:rsidR="00814790" w:rsidRDefault="00814790" w:rsidP="00484657">
      <w:pPr>
        <w:pStyle w:val="NoSpacing"/>
        <w:rPr>
          <w:rFonts w:eastAsia="Arial" w:cs="Arial"/>
        </w:rPr>
      </w:pPr>
    </w:p>
    <w:p w14:paraId="6D3139C4" w14:textId="77777777" w:rsidR="00814790" w:rsidRDefault="00814790" w:rsidP="00484657">
      <w:pPr>
        <w:pStyle w:val="NoSpacing"/>
        <w:rPr>
          <w:rFonts w:eastAsia="Arial" w:cs="Arial"/>
        </w:rPr>
      </w:pPr>
    </w:p>
    <w:p w14:paraId="5CF3EFEC" w14:textId="77777777" w:rsidR="00814790" w:rsidRDefault="00814790" w:rsidP="00484657">
      <w:pPr>
        <w:pStyle w:val="NoSpacing"/>
        <w:rPr>
          <w:rFonts w:eastAsia="Arial" w:cs="Arial"/>
        </w:rPr>
      </w:pPr>
    </w:p>
    <w:p w14:paraId="0C84A4A2" w14:textId="77777777" w:rsidR="00814790" w:rsidRDefault="00814790" w:rsidP="00484657">
      <w:pPr>
        <w:pStyle w:val="NoSpacing"/>
        <w:rPr>
          <w:rFonts w:eastAsia="Arial" w:cs="Arial"/>
        </w:rPr>
      </w:pPr>
    </w:p>
    <w:p w14:paraId="10812DD7" w14:textId="77777777" w:rsidR="00814790" w:rsidRDefault="00814790" w:rsidP="00484657">
      <w:pPr>
        <w:pStyle w:val="NoSpacing"/>
        <w:rPr>
          <w:rFonts w:eastAsia="Arial" w:cs="Arial"/>
        </w:rPr>
      </w:pPr>
    </w:p>
    <w:p w14:paraId="0BE7BAB6" w14:textId="77777777" w:rsidR="00814790" w:rsidRDefault="00814790" w:rsidP="00484657">
      <w:pPr>
        <w:pStyle w:val="NoSpacing"/>
        <w:rPr>
          <w:rFonts w:eastAsia="Arial" w:cs="Arial"/>
        </w:rPr>
      </w:pPr>
    </w:p>
    <w:p w14:paraId="1963C918" w14:textId="77777777" w:rsidR="00814790" w:rsidRDefault="00814790" w:rsidP="00484657">
      <w:pPr>
        <w:pStyle w:val="NoSpacing"/>
        <w:rPr>
          <w:rFonts w:eastAsia="Arial" w:cs="Arial"/>
        </w:rPr>
      </w:pPr>
    </w:p>
    <w:p w14:paraId="6E9B0A99" w14:textId="77777777" w:rsidR="00814790" w:rsidRDefault="00814790" w:rsidP="00484657">
      <w:pPr>
        <w:pStyle w:val="NoSpacing"/>
        <w:rPr>
          <w:rFonts w:eastAsia="Arial" w:cs="Arial"/>
        </w:rPr>
      </w:pPr>
    </w:p>
    <w:p w14:paraId="0F9A0E52" w14:textId="77777777" w:rsidR="00814790" w:rsidRDefault="00814790" w:rsidP="00484657">
      <w:pPr>
        <w:pStyle w:val="NoSpacing"/>
        <w:rPr>
          <w:rFonts w:eastAsia="Arial" w:cs="Arial"/>
        </w:rPr>
      </w:pPr>
    </w:p>
    <w:p w14:paraId="175185E3" w14:textId="77777777" w:rsidR="00814790" w:rsidRDefault="00814790" w:rsidP="00484657">
      <w:pPr>
        <w:pStyle w:val="NoSpacing"/>
        <w:rPr>
          <w:rFonts w:eastAsia="Arial" w:cs="Arial"/>
        </w:rPr>
      </w:pPr>
    </w:p>
    <w:p w14:paraId="24073168" w14:textId="77777777" w:rsidR="00814790" w:rsidRDefault="00814790" w:rsidP="00484657">
      <w:pPr>
        <w:pStyle w:val="NoSpacing"/>
        <w:rPr>
          <w:rFonts w:eastAsia="Arial" w:cs="Arial"/>
        </w:rPr>
      </w:pPr>
    </w:p>
    <w:p w14:paraId="4FE8C96E" w14:textId="77777777" w:rsidR="00814790" w:rsidRDefault="00814790" w:rsidP="00484657">
      <w:pPr>
        <w:pStyle w:val="NoSpacing"/>
        <w:rPr>
          <w:rFonts w:eastAsia="Arial" w:cs="Arial"/>
        </w:rPr>
      </w:pPr>
    </w:p>
    <w:p w14:paraId="637EFAE8" w14:textId="77777777" w:rsidR="00814790" w:rsidRDefault="00814790" w:rsidP="00484657">
      <w:pPr>
        <w:pStyle w:val="NoSpacing"/>
        <w:rPr>
          <w:rFonts w:eastAsia="Arial" w:cs="Arial"/>
        </w:rPr>
      </w:pPr>
    </w:p>
    <w:p w14:paraId="7246ADB6" w14:textId="77777777" w:rsidR="00814790" w:rsidRDefault="00814790" w:rsidP="00484657">
      <w:pPr>
        <w:pStyle w:val="NoSpacing"/>
        <w:rPr>
          <w:rFonts w:eastAsia="Arial" w:cs="Arial"/>
        </w:rPr>
      </w:pPr>
    </w:p>
    <w:p w14:paraId="6D91BBBE" w14:textId="77777777" w:rsidR="00814790" w:rsidRDefault="00814790" w:rsidP="00484657">
      <w:pPr>
        <w:pStyle w:val="NoSpacing"/>
        <w:rPr>
          <w:rFonts w:eastAsia="Arial" w:cs="Arial"/>
        </w:rPr>
      </w:pPr>
    </w:p>
    <w:p w14:paraId="430D7C9C" w14:textId="77777777" w:rsidR="00814790" w:rsidRDefault="00814790" w:rsidP="00484657">
      <w:pPr>
        <w:pStyle w:val="NoSpacing"/>
        <w:rPr>
          <w:rFonts w:eastAsia="Arial" w:cs="Arial"/>
        </w:rPr>
      </w:pPr>
    </w:p>
    <w:p w14:paraId="766C7CBB" w14:textId="77777777" w:rsidR="00814790" w:rsidRDefault="00814790" w:rsidP="00484657">
      <w:pPr>
        <w:pStyle w:val="NoSpacing"/>
        <w:rPr>
          <w:rFonts w:eastAsia="Arial" w:cs="Arial"/>
        </w:rPr>
      </w:pPr>
    </w:p>
    <w:p w14:paraId="27E9CB34" w14:textId="77777777" w:rsidR="00814790" w:rsidRDefault="00814790" w:rsidP="00484657">
      <w:pPr>
        <w:pStyle w:val="NoSpacing"/>
        <w:rPr>
          <w:rFonts w:eastAsia="Arial" w:cs="Arial"/>
        </w:rPr>
      </w:pPr>
    </w:p>
    <w:p w14:paraId="65875019" w14:textId="77777777" w:rsidR="00814790" w:rsidRDefault="00814790" w:rsidP="00484657">
      <w:pPr>
        <w:pStyle w:val="NoSpacing"/>
        <w:rPr>
          <w:rFonts w:eastAsia="Arial" w:cs="Arial"/>
        </w:rPr>
      </w:pPr>
    </w:p>
    <w:p w14:paraId="38BE21BD" w14:textId="77777777" w:rsidR="00814790" w:rsidRDefault="00814790" w:rsidP="00484657">
      <w:pPr>
        <w:pStyle w:val="NoSpacing"/>
        <w:rPr>
          <w:rFonts w:eastAsia="Arial" w:cs="Arial"/>
        </w:rPr>
      </w:pPr>
    </w:p>
    <w:p w14:paraId="1CDAEC5C" w14:textId="77777777" w:rsidR="00814790" w:rsidRDefault="00814790" w:rsidP="00484657">
      <w:pPr>
        <w:pStyle w:val="NoSpacing"/>
        <w:rPr>
          <w:rFonts w:eastAsia="Arial" w:cs="Arial"/>
        </w:rPr>
      </w:pPr>
    </w:p>
    <w:p w14:paraId="416EFD88" w14:textId="77777777" w:rsidR="00814790" w:rsidRDefault="00814790" w:rsidP="00484657">
      <w:pPr>
        <w:pStyle w:val="NoSpacing"/>
        <w:rPr>
          <w:rFonts w:eastAsia="Arial" w:cs="Arial"/>
        </w:rPr>
      </w:pPr>
    </w:p>
    <w:p w14:paraId="7ACC800D" w14:textId="77777777" w:rsidR="00814790" w:rsidRDefault="00814790" w:rsidP="00484657">
      <w:pPr>
        <w:pStyle w:val="NoSpacing"/>
        <w:rPr>
          <w:rFonts w:eastAsia="Arial" w:cs="Arial"/>
        </w:rPr>
      </w:pPr>
    </w:p>
    <w:p w14:paraId="3BD69AEF" w14:textId="77777777" w:rsidR="00814790" w:rsidRDefault="00814790" w:rsidP="00484657">
      <w:pPr>
        <w:pStyle w:val="NoSpacing"/>
        <w:rPr>
          <w:rFonts w:eastAsia="Arial" w:cs="Arial"/>
        </w:rPr>
      </w:pPr>
    </w:p>
    <w:p w14:paraId="04D9A799" w14:textId="77777777" w:rsidR="00814790" w:rsidRDefault="00814790" w:rsidP="00484657">
      <w:pPr>
        <w:pStyle w:val="NoSpacing"/>
        <w:rPr>
          <w:rFonts w:eastAsia="Arial" w:cs="Arial"/>
        </w:rPr>
      </w:pPr>
    </w:p>
    <w:p w14:paraId="5B79F193" w14:textId="77777777" w:rsidR="00814790" w:rsidRDefault="00814790" w:rsidP="00484657">
      <w:pPr>
        <w:pStyle w:val="NoSpacing"/>
        <w:rPr>
          <w:rFonts w:eastAsia="Arial" w:cs="Arial"/>
        </w:rPr>
      </w:pPr>
    </w:p>
    <w:p w14:paraId="4D712B15" w14:textId="77777777" w:rsidR="00814790" w:rsidRDefault="00814790" w:rsidP="00484657">
      <w:pPr>
        <w:pStyle w:val="NoSpacing"/>
        <w:rPr>
          <w:rFonts w:eastAsia="Arial" w:cs="Arial"/>
        </w:rPr>
      </w:pPr>
    </w:p>
    <w:p w14:paraId="3FDAEDD6" w14:textId="77777777" w:rsidR="00814790" w:rsidRDefault="00814790" w:rsidP="00484657">
      <w:pPr>
        <w:pStyle w:val="NoSpacing"/>
        <w:rPr>
          <w:rFonts w:eastAsia="Arial" w:cs="Arial"/>
        </w:rPr>
      </w:pPr>
    </w:p>
    <w:p w14:paraId="39313C76" w14:textId="77777777" w:rsidR="00814790" w:rsidRDefault="00814790" w:rsidP="00484657">
      <w:pPr>
        <w:pStyle w:val="NoSpacing"/>
        <w:rPr>
          <w:rFonts w:eastAsia="Arial" w:cs="Arial"/>
        </w:rPr>
      </w:pPr>
    </w:p>
    <w:p w14:paraId="011BC42C" w14:textId="77777777" w:rsidR="00814790" w:rsidRDefault="00814790" w:rsidP="00484657">
      <w:pPr>
        <w:pStyle w:val="NoSpacing"/>
        <w:rPr>
          <w:rFonts w:eastAsia="Arial" w:cs="Arial"/>
        </w:rPr>
      </w:pPr>
    </w:p>
    <w:p w14:paraId="4E61BAFE" w14:textId="77777777" w:rsidR="00814790" w:rsidRDefault="00814790" w:rsidP="00484657">
      <w:pPr>
        <w:pStyle w:val="NoSpacing"/>
        <w:rPr>
          <w:rFonts w:eastAsia="Arial" w:cs="Arial"/>
        </w:rPr>
      </w:pPr>
    </w:p>
    <w:p w14:paraId="00484E02" w14:textId="77777777" w:rsidR="00814790" w:rsidRDefault="00814790" w:rsidP="00484657">
      <w:pPr>
        <w:pStyle w:val="NoSpacing"/>
        <w:rPr>
          <w:rFonts w:eastAsia="Arial" w:cs="Arial"/>
        </w:rPr>
      </w:pPr>
    </w:p>
    <w:p w14:paraId="27BEAADC" w14:textId="77777777" w:rsidR="00814790" w:rsidRDefault="00814790" w:rsidP="00484657">
      <w:pPr>
        <w:pStyle w:val="NoSpacing"/>
        <w:rPr>
          <w:rFonts w:eastAsia="Arial" w:cs="Arial"/>
        </w:rPr>
      </w:pPr>
    </w:p>
    <w:p w14:paraId="1574F83D" w14:textId="77777777" w:rsidR="00814790" w:rsidRDefault="00814790" w:rsidP="00484657">
      <w:pPr>
        <w:pStyle w:val="NoSpacing"/>
        <w:rPr>
          <w:rFonts w:eastAsia="Arial" w:cs="Arial"/>
        </w:rPr>
      </w:pPr>
    </w:p>
    <w:p w14:paraId="6F3A2BDD" w14:textId="77777777" w:rsidR="00814790" w:rsidRDefault="00814790" w:rsidP="00484657">
      <w:pPr>
        <w:pStyle w:val="NoSpacing"/>
        <w:rPr>
          <w:rFonts w:eastAsia="Arial" w:cs="Arial"/>
        </w:rPr>
      </w:pPr>
    </w:p>
    <w:p w14:paraId="2B555D79" w14:textId="77777777" w:rsidR="00814790" w:rsidRDefault="00814790" w:rsidP="00484657">
      <w:pPr>
        <w:pStyle w:val="NoSpacing"/>
        <w:rPr>
          <w:rFonts w:eastAsia="Arial" w:cs="Arial"/>
        </w:rPr>
      </w:pPr>
    </w:p>
    <w:p w14:paraId="7C5DC34A" w14:textId="77777777" w:rsidR="00814790" w:rsidRDefault="00814790" w:rsidP="00484657">
      <w:pPr>
        <w:pStyle w:val="NoSpacing"/>
        <w:rPr>
          <w:rFonts w:eastAsia="Arial" w:cs="Arial"/>
        </w:rPr>
      </w:pPr>
    </w:p>
    <w:p w14:paraId="5F379189" w14:textId="77777777" w:rsidR="00814790" w:rsidRDefault="00814790" w:rsidP="00484657">
      <w:pPr>
        <w:pStyle w:val="NoSpacing"/>
        <w:rPr>
          <w:rFonts w:eastAsia="Arial" w:cs="Arial"/>
        </w:rPr>
      </w:pPr>
    </w:p>
    <w:p w14:paraId="66F5B330" w14:textId="77777777" w:rsidR="00814790" w:rsidRDefault="00814790" w:rsidP="00484657">
      <w:pPr>
        <w:pStyle w:val="NoSpacing"/>
        <w:rPr>
          <w:rFonts w:eastAsia="Arial" w:cs="Arial"/>
        </w:rPr>
      </w:pPr>
    </w:p>
    <w:p w14:paraId="38E607DB" w14:textId="77777777" w:rsidR="00814790" w:rsidRDefault="00814790" w:rsidP="00484657">
      <w:pPr>
        <w:pStyle w:val="NoSpacing"/>
        <w:rPr>
          <w:rFonts w:eastAsia="Arial" w:cs="Arial"/>
        </w:rPr>
      </w:pPr>
    </w:p>
    <w:p w14:paraId="79B0C62C" w14:textId="77777777" w:rsidR="00814790" w:rsidRDefault="00814790" w:rsidP="00484657">
      <w:pPr>
        <w:pStyle w:val="NoSpacing"/>
        <w:rPr>
          <w:rFonts w:eastAsia="Arial" w:cs="Arial"/>
        </w:rPr>
      </w:pPr>
    </w:p>
    <w:p w14:paraId="797167D1" w14:textId="77777777" w:rsidR="00814790" w:rsidRDefault="00814790" w:rsidP="00484657">
      <w:pPr>
        <w:pStyle w:val="NoSpacing"/>
        <w:rPr>
          <w:rFonts w:eastAsia="Arial" w:cs="Arial"/>
        </w:rPr>
      </w:pPr>
    </w:p>
    <w:p w14:paraId="5D431811" w14:textId="77777777" w:rsidR="00814790" w:rsidRDefault="00814790" w:rsidP="00484657">
      <w:pPr>
        <w:pStyle w:val="NoSpacing"/>
        <w:rPr>
          <w:rFonts w:eastAsia="Arial" w:cs="Arial"/>
        </w:rPr>
      </w:pPr>
    </w:p>
    <w:p w14:paraId="1E884FF2" w14:textId="77777777" w:rsidR="00814790" w:rsidRDefault="00814790" w:rsidP="00484657">
      <w:pPr>
        <w:pStyle w:val="NoSpacing"/>
        <w:rPr>
          <w:rFonts w:eastAsia="Arial" w:cs="Arial"/>
        </w:rPr>
      </w:pPr>
    </w:p>
    <w:p w14:paraId="5F5186BF" w14:textId="77777777" w:rsidR="00814790" w:rsidRDefault="00814790" w:rsidP="00484657">
      <w:pPr>
        <w:pStyle w:val="NoSpacing"/>
        <w:rPr>
          <w:rFonts w:eastAsia="Arial" w:cs="Arial"/>
        </w:rPr>
      </w:pPr>
    </w:p>
    <w:p w14:paraId="2970CB4F" w14:textId="77777777" w:rsidR="00814790" w:rsidRDefault="00814790" w:rsidP="00484657">
      <w:pPr>
        <w:pStyle w:val="NoSpacing"/>
        <w:rPr>
          <w:rFonts w:eastAsia="Arial" w:cs="Arial"/>
        </w:rPr>
      </w:pPr>
    </w:p>
    <w:p w14:paraId="756E08B6" w14:textId="77777777" w:rsidR="00814790" w:rsidRDefault="00814790" w:rsidP="00484657">
      <w:pPr>
        <w:pStyle w:val="NoSpacing"/>
        <w:rPr>
          <w:rFonts w:eastAsia="Arial" w:cs="Arial"/>
        </w:rPr>
      </w:pPr>
    </w:p>
    <w:p w14:paraId="1221ACF0" w14:textId="77777777" w:rsidR="00814790" w:rsidRDefault="00814790" w:rsidP="00484657">
      <w:pPr>
        <w:pStyle w:val="NoSpacing"/>
        <w:rPr>
          <w:rFonts w:eastAsia="Arial" w:cs="Arial"/>
        </w:rPr>
      </w:pPr>
    </w:p>
    <w:p w14:paraId="096DE2C4" w14:textId="77777777" w:rsidR="00814790" w:rsidRDefault="00814790" w:rsidP="00484657">
      <w:pPr>
        <w:pStyle w:val="NoSpacing"/>
        <w:rPr>
          <w:rFonts w:eastAsia="Arial" w:cs="Arial"/>
        </w:rPr>
      </w:pPr>
    </w:p>
    <w:p w14:paraId="438F3EC7" w14:textId="77777777" w:rsidR="00814790" w:rsidRDefault="00814790" w:rsidP="00484657">
      <w:pPr>
        <w:pStyle w:val="NoSpacing"/>
        <w:rPr>
          <w:rFonts w:eastAsia="Arial" w:cs="Arial"/>
        </w:rPr>
      </w:pPr>
    </w:p>
    <w:p w14:paraId="075F2036" w14:textId="77777777" w:rsidR="00814790" w:rsidRDefault="00814790" w:rsidP="00484657">
      <w:pPr>
        <w:pStyle w:val="NoSpacing"/>
        <w:rPr>
          <w:rFonts w:eastAsia="Arial" w:cs="Arial"/>
        </w:rPr>
      </w:pPr>
    </w:p>
    <w:p w14:paraId="31E46706" w14:textId="77777777" w:rsidR="00814790" w:rsidRDefault="00814790" w:rsidP="00484657">
      <w:pPr>
        <w:pStyle w:val="NoSpacing"/>
        <w:rPr>
          <w:rFonts w:eastAsia="Arial" w:cs="Arial"/>
        </w:rPr>
      </w:pPr>
    </w:p>
    <w:p w14:paraId="09547C74" w14:textId="77777777" w:rsidR="00814790" w:rsidRDefault="00814790" w:rsidP="00484657">
      <w:pPr>
        <w:pStyle w:val="NoSpacing"/>
        <w:rPr>
          <w:rFonts w:eastAsia="Arial" w:cs="Arial"/>
        </w:rPr>
      </w:pPr>
    </w:p>
    <w:p w14:paraId="7D1CC243" w14:textId="77777777" w:rsidR="00814790" w:rsidRDefault="00814790" w:rsidP="00484657">
      <w:pPr>
        <w:pStyle w:val="NoSpacing"/>
        <w:rPr>
          <w:rFonts w:eastAsia="Arial" w:cs="Arial"/>
        </w:rPr>
      </w:pPr>
    </w:p>
    <w:p w14:paraId="2F1020E4" w14:textId="77777777" w:rsidR="00814790" w:rsidRDefault="00814790" w:rsidP="00484657">
      <w:pPr>
        <w:pStyle w:val="NoSpacing"/>
        <w:rPr>
          <w:rFonts w:eastAsia="Arial" w:cs="Arial"/>
        </w:rPr>
      </w:pPr>
    </w:p>
    <w:p w14:paraId="30868C85" w14:textId="77777777" w:rsidR="00814790" w:rsidRDefault="00814790" w:rsidP="00484657">
      <w:pPr>
        <w:pStyle w:val="NoSpacing"/>
        <w:rPr>
          <w:rFonts w:eastAsia="Arial" w:cs="Arial"/>
        </w:rPr>
      </w:pPr>
    </w:p>
    <w:p w14:paraId="3438C066" w14:textId="77777777" w:rsidR="00814790" w:rsidRDefault="00814790" w:rsidP="00484657">
      <w:pPr>
        <w:pStyle w:val="NoSpacing"/>
        <w:rPr>
          <w:rFonts w:eastAsia="Arial" w:cs="Arial"/>
        </w:rPr>
      </w:pPr>
    </w:p>
    <w:p w14:paraId="78163B52" w14:textId="77777777" w:rsidR="00814790" w:rsidRDefault="00814790" w:rsidP="00484657">
      <w:pPr>
        <w:pStyle w:val="NoSpacing"/>
        <w:rPr>
          <w:rFonts w:eastAsia="Arial" w:cs="Arial"/>
        </w:rPr>
      </w:pPr>
    </w:p>
    <w:p w14:paraId="26E28704" w14:textId="77777777" w:rsidR="00814790" w:rsidRDefault="00814790" w:rsidP="00484657">
      <w:pPr>
        <w:pStyle w:val="NoSpacing"/>
        <w:rPr>
          <w:rFonts w:eastAsia="Arial" w:cs="Arial"/>
        </w:rPr>
      </w:pPr>
    </w:p>
    <w:p w14:paraId="641D3879" w14:textId="77777777" w:rsidR="00814790" w:rsidRPr="00C269AA" w:rsidRDefault="00814790" w:rsidP="00484657">
      <w:pPr>
        <w:pStyle w:val="NoSpacing"/>
        <w:rPr>
          <w:rFonts w:eastAsia="Arial" w:cs="Arial"/>
        </w:rPr>
      </w:pPr>
    </w:p>
    <w:p w14:paraId="7291F1D4" w14:textId="77777777" w:rsidR="00484657" w:rsidRPr="00C269AA" w:rsidRDefault="00484657" w:rsidP="00484657">
      <w:pPr>
        <w:pStyle w:val="NoSpacing"/>
        <w:rPr>
          <w:rFonts w:eastAsia="Arial" w:cs="Arial"/>
        </w:rPr>
      </w:pPr>
    </w:p>
    <w:p w14:paraId="6DAE15D7" w14:textId="4755CD37"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53 : Other Vegetable Textile Fibres; Paper Yarn and Woven Fabrics of Paper Yarn</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327C6B54"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A88D556"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7E6D245F"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C195270"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0A819D2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2E4AC8" w14:textId="22FB59BB" w:rsidR="00D150DB" w:rsidRPr="00C269AA" w:rsidRDefault="00B612BB" w:rsidP="002A21B3">
            <w:pPr>
              <w:pStyle w:val="NoSpacing"/>
              <w:rPr>
                <w:rFonts w:cs="Arial"/>
                <w:color w:val="000000" w:themeColor="text1"/>
              </w:rPr>
            </w:pPr>
            <w:r w:rsidRPr="00C269AA">
              <w:rPr>
                <w:rFonts w:eastAsia="Arial" w:cs="Arial"/>
                <w:color w:val="000000" w:themeColor="text1"/>
              </w:rPr>
              <w:t>5309</w:t>
            </w:r>
          </w:p>
        </w:tc>
        <w:tc>
          <w:tcPr>
            <w:tcW w:w="3676" w:type="pct"/>
            <w:tcBorders>
              <w:top w:val="single" w:sz="4" w:space="0" w:color="A6A6A6"/>
              <w:bottom w:val="single" w:sz="4" w:space="0" w:color="A6A6A6"/>
            </w:tcBorders>
            <w:tcMar>
              <w:top w:w="0" w:type="dxa"/>
              <w:left w:w="113" w:type="dxa"/>
              <w:bottom w:w="0" w:type="dxa"/>
              <w:right w:w="113" w:type="dxa"/>
            </w:tcMar>
            <w:hideMark/>
          </w:tcPr>
          <w:p w14:paraId="0CF7CF9F" w14:textId="7AFEE464" w:rsidR="00D150DB" w:rsidRPr="00C269AA" w:rsidRDefault="00B612BB" w:rsidP="002A21B3">
            <w:pPr>
              <w:pStyle w:val="NoSpacing"/>
              <w:rPr>
                <w:rFonts w:cs="Arial"/>
                <w:color w:val="000000" w:themeColor="text1"/>
              </w:rPr>
            </w:pPr>
            <w:r w:rsidRPr="00C269AA">
              <w:rPr>
                <w:rFonts w:eastAsia="Arial" w:cs="Arial"/>
                <w:color w:val="000000" w:themeColor="text1"/>
              </w:rPr>
              <w:t>Woven fabrics of flax</w:t>
            </w:r>
          </w:p>
          <w:p w14:paraId="19E4CEFF" w14:textId="7E6E272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9E5C401" w14:textId="1854523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E9D637B" w14:textId="1B8D9E3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6FE4F1B" w14:textId="7125C0D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52DAE88" w14:textId="5545036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8D444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0797DA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76CBF1" w14:textId="1FAE3201" w:rsidR="00D150DB" w:rsidRPr="00C269AA" w:rsidRDefault="00B612BB" w:rsidP="002A21B3">
            <w:pPr>
              <w:pStyle w:val="NoSpacing"/>
              <w:rPr>
                <w:rFonts w:cs="Arial"/>
                <w:color w:val="000000" w:themeColor="text1"/>
              </w:rPr>
            </w:pPr>
            <w:r w:rsidRPr="00C269AA">
              <w:rPr>
                <w:rFonts w:eastAsia="Arial" w:cs="Arial"/>
                <w:color w:val="000000" w:themeColor="text1"/>
              </w:rPr>
              <w:t>5310</w:t>
            </w:r>
          </w:p>
        </w:tc>
        <w:tc>
          <w:tcPr>
            <w:tcW w:w="3676" w:type="pct"/>
            <w:tcBorders>
              <w:top w:val="single" w:sz="4" w:space="0" w:color="A6A6A6"/>
              <w:bottom w:val="single" w:sz="4" w:space="0" w:color="A6A6A6"/>
            </w:tcBorders>
            <w:tcMar>
              <w:top w:w="0" w:type="dxa"/>
              <w:left w:w="113" w:type="dxa"/>
              <w:bottom w:w="0" w:type="dxa"/>
              <w:right w:w="113" w:type="dxa"/>
            </w:tcMar>
            <w:hideMark/>
          </w:tcPr>
          <w:p w14:paraId="4D7AB02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Woven fabrics of jute or of other textile bast fibres of heading 5303</w:t>
            </w:r>
          </w:p>
          <w:p w14:paraId="76C556BB" w14:textId="747AD27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B9D4078" w14:textId="7EBDF7D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ABEEAE0" w14:textId="38E82EB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9455E73" w14:textId="1BD3F83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5456220" w14:textId="227DE39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D26B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8DF489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FD727AC" w14:textId="78C10662" w:rsidR="00D150DB" w:rsidRPr="00C269AA" w:rsidRDefault="00B612BB" w:rsidP="002A21B3">
            <w:pPr>
              <w:pStyle w:val="NoSpacing"/>
              <w:rPr>
                <w:rFonts w:cs="Arial"/>
                <w:color w:val="000000" w:themeColor="text1"/>
              </w:rPr>
            </w:pPr>
            <w:r w:rsidRPr="00C269AA">
              <w:rPr>
                <w:rFonts w:eastAsia="Arial" w:cs="Arial"/>
                <w:color w:val="000000" w:themeColor="text1"/>
              </w:rPr>
              <w:t>5311</w:t>
            </w:r>
          </w:p>
        </w:tc>
        <w:tc>
          <w:tcPr>
            <w:tcW w:w="3676" w:type="pct"/>
            <w:tcBorders>
              <w:top w:val="single" w:sz="4" w:space="0" w:color="A6A6A6"/>
              <w:bottom w:val="single" w:sz="4" w:space="0" w:color="A6A6A6"/>
            </w:tcBorders>
            <w:tcMar>
              <w:top w:w="0" w:type="dxa"/>
              <w:left w:w="113" w:type="dxa"/>
              <w:bottom w:w="0" w:type="dxa"/>
              <w:right w:w="113" w:type="dxa"/>
            </w:tcMar>
            <w:hideMark/>
          </w:tcPr>
          <w:p w14:paraId="0C19C97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Woven fabrics of other vegetable textile fibres; woven fabrics of paper yarn</w:t>
            </w:r>
          </w:p>
          <w:p w14:paraId="5451EA96" w14:textId="7790704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5A163F7" w14:textId="4C94747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B84F503" w14:textId="489DB69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B85EB7" w14:textId="5F781B4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A16583D" w14:textId="2D19989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43FA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22593D3F" w14:textId="77777777" w:rsidR="00484657" w:rsidRPr="00C269AA" w:rsidRDefault="00484657" w:rsidP="00484657">
      <w:pPr>
        <w:pStyle w:val="NoSpacing"/>
        <w:rPr>
          <w:rFonts w:eastAsia="Arial" w:cs="Arial"/>
        </w:rPr>
      </w:pPr>
    </w:p>
    <w:p w14:paraId="20A6F1E1" w14:textId="77777777" w:rsidR="00484657" w:rsidRPr="00C269AA" w:rsidRDefault="00484657" w:rsidP="00484657">
      <w:pPr>
        <w:pStyle w:val="NoSpacing"/>
        <w:rPr>
          <w:rFonts w:eastAsia="Arial" w:cs="Arial"/>
        </w:rPr>
      </w:pPr>
    </w:p>
    <w:p w14:paraId="12F08F58" w14:textId="77777777" w:rsidR="00484657" w:rsidRPr="00C269AA" w:rsidRDefault="00484657" w:rsidP="00484657">
      <w:pPr>
        <w:pStyle w:val="NoSpacing"/>
        <w:rPr>
          <w:rFonts w:eastAsia="Arial" w:cs="Arial"/>
        </w:rPr>
      </w:pPr>
    </w:p>
    <w:p w14:paraId="7379F2CB" w14:textId="77777777" w:rsidR="00484657" w:rsidRPr="00C269AA" w:rsidRDefault="00484657" w:rsidP="00484657">
      <w:pPr>
        <w:pStyle w:val="NoSpacing"/>
        <w:rPr>
          <w:rFonts w:eastAsia="Arial" w:cs="Arial"/>
        </w:rPr>
      </w:pPr>
    </w:p>
    <w:p w14:paraId="28AA4669" w14:textId="77777777" w:rsidR="00484657" w:rsidRPr="00C269AA" w:rsidRDefault="00484657" w:rsidP="00484657">
      <w:pPr>
        <w:pStyle w:val="NoSpacing"/>
        <w:rPr>
          <w:rFonts w:eastAsia="Arial" w:cs="Arial"/>
        </w:rPr>
      </w:pPr>
    </w:p>
    <w:p w14:paraId="0D73EA5B" w14:textId="77777777" w:rsidR="00484657" w:rsidRPr="00C269AA" w:rsidRDefault="00484657" w:rsidP="00484657">
      <w:pPr>
        <w:pStyle w:val="NoSpacing"/>
        <w:rPr>
          <w:rFonts w:eastAsia="Arial" w:cs="Arial"/>
        </w:rPr>
      </w:pPr>
    </w:p>
    <w:p w14:paraId="16553048" w14:textId="77777777" w:rsidR="00484657" w:rsidRPr="00C269AA" w:rsidRDefault="00484657" w:rsidP="00484657">
      <w:pPr>
        <w:pStyle w:val="NoSpacing"/>
        <w:rPr>
          <w:rFonts w:eastAsia="Arial" w:cs="Arial"/>
        </w:rPr>
      </w:pPr>
    </w:p>
    <w:p w14:paraId="2CADD01A" w14:textId="77777777" w:rsidR="00484657" w:rsidRPr="00C269AA" w:rsidRDefault="00484657" w:rsidP="00484657">
      <w:pPr>
        <w:pStyle w:val="NoSpacing"/>
        <w:rPr>
          <w:rFonts w:eastAsia="Arial" w:cs="Arial"/>
        </w:rPr>
      </w:pPr>
    </w:p>
    <w:p w14:paraId="0272E200" w14:textId="77777777" w:rsidR="00484657" w:rsidRPr="00C269AA" w:rsidRDefault="00484657" w:rsidP="00484657">
      <w:pPr>
        <w:pStyle w:val="NoSpacing"/>
        <w:rPr>
          <w:rFonts w:eastAsia="Arial" w:cs="Arial"/>
        </w:rPr>
      </w:pPr>
    </w:p>
    <w:p w14:paraId="2A30CBF5" w14:textId="77777777" w:rsidR="00484657" w:rsidRPr="00C269AA" w:rsidRDefault="00484657" w:rsidP="00484657">
      <w:pPr>
        <w:pStyle w:val="NoSpacing"/>
        <w:rPr>
          <w:rFonts w:eastAsia="Arial" w:cs="Arial"/>
        </w:rPr>
      </w:pPr>
    </w:p>
    <w:p w14:paraId="6ED4342B" w14:textId="77777777" w:rsidR="00484657" w:rsidRPr="00C269AA" w:rsidRDefault="00484657" w:rsidP="00484657">
      <w:pPr>
        <w:pStyle w:val="NoSpacing"/>
        <w:rPr>
          <w:rFonts w:eastAsia="Arial" w:cs="Arial"/>
        </w:rPr>
      </w:pPr>
    </w:p>
    <w:p w14:paraId="4E7AC781" w14:textId="77777777" w:rsidR="00484657" w:rsidRPr="00C269AA" w:rsidRDefault="00484657" w:rsidP="00484657">
      <w:pPr>
        <w:pStyle w:val="NoSpacing"/>
        <w:rPr>
          <w:rFonts w:eastAsia="Arial" w:cs="Arial"/>
        </w:rPr>
      </w:pPr>
    </w:p>
    <w:p w14:paraId="7A091408" w14:textId="77777777" w:rsidR="00484657" w:rsidRPr="00C269AA" w:rsidRDefault="00484657" w:rsidP="00484657">
      <w:pPr>
        <w:pStyle w:val="NoSpacing"/>
        <w:rPr>
          <w:rFonts w:eastAsia="Arial" w:cs="Arial"/>
        </w:rPr>
      </w:pPr>
    </w:p>
    <w:p w14:paraId="7BAD5F1F" w14:textId="77777777" w:rsidR="00484657" w:rsidRPr="00C269AA" w:rsidRDefault="00484657" w:rsidP="00484657">
      <w:pPr>
        <w:pStyle w:val="NoSpacing"/>
        <w:rPr>
          <w:rFonts w:eastAsia="Arial" w:cs="Arial"/>
        </w:rPr>
      </w:pPr>
    </w:p>
    <w:p w14:paraId="072BF2E1" w14:textId="77777777" w:rsidR="00484657" w:rsidRPr="00C269AA" w:rsidRDefault="00484657" w:rsidP="00484657">
      <w:pPr>
        <w:pStyle w:val="NoSpacing"/>
        <w:rPr>
          <w:rFonts w:eastAsia="Arial" w:cs="Arial"/>
        </w:rPr>
      </w:pPr>
    </w:p>
    <w:p w14:paraId="009D098B" w14:textId="77777777" w:rsidR="00484657" w:rsidRPr="00C269AA" w:rsidRDefault="00484657" w:rsidP="00484657">
      <w:pPr>
        <w:pStyle w:val="NoSpacing"/>
        <w:rPr>
          <w:rFonts w:eastAsia="Arial" w:cs="Arial"/>
        </w:rPr>
      </w:pPr>
    </w:p>
    <w:p w14:paraId="12D118D5" w14:textId="77777777" w:rsidR="00484657" w:rsidRPr="00C269AA" w:rsidRDefault="00484657" w:rsidP="00484657">
      <w:pPr>
        <w:pStyle w:val="NoSpacing"/>
        <w:rPr>
          <w:rFonts w:eastAsia="Arial" w:cs="Arial"/>
        </w:rPr>
      </w:pPr>
    </w:p>
    <w:p w14:paraId="260FD8ED" w14:textId="77777777" w:rsidR="00484657" w:rsidRPr="00C269AA" w:rsidRDefault="00484657" w:rsidP="00484657">
      <w:pPr>
        <w:pStyle w:val="NoSpacing"/>
        <w:rPr>
          <w:rFonts w:eastAsia="Arial" w:cs="Arial"/>
        </w:rPr>
      </w:pPr>
    </w:p>
    <w:p w14:paraId="65CCB19E" w14:textId="77777777" w:rsidR="00484657" w:rsidRPr="00C269AA" w:rsidRDefault="00484657" w:rsidP="00484657">
      <w:pPr>
        <w:pStyle w:val="NoSpacing"/>
        <w:rPr>
          <w:rFonts w:eastAsia="Arial" w:cs="Arial"/>
        </w:rPr>
      </w:pPr>
    </w:p>
    <w:p w14:paraId="01471D20" w14:textId="77777777" w:rsidR="00484657" w:rsidRPr="00C269AA" w:rsidRDefault="00484657" w:rsidP="00484657">
      <w:pPr>
        <w:pStyle w:val="NoSpacing"/>
        <w:rPr>
          <w:rFonts w:eastAsia="Arial" w:cs="Arial"/>
        </w:rPr>
      </w:pPr>
    </w:p>
    <w:p w14:paraId="2E5395CF" w14:textId="77777777" w:rsidR="00484657" w:rsidRPr="00C269AA" w:rsidRDefault="00484657" w:rsidP="00484657">
      <w:pPr>
        <w:pStyle w:val="NoSpacing"/>
        <w:rPr>
          <w:rFonts w:eastAsia="Arial" w:cs="Arial"/>
        </w:rPr>
      </w:pPr>
    </w:p>
    <w:p w14:paraId="3A287EDB" w14:textId="77777777" w:rsidR="00484657" w:rsidRPr="00C269AA" w:rsidRDefault="00484657" w:rsidP="00484657">
      <w:pPr>
        <w:pStyle w:val="NoSpacing"/>
        <w:rPr>
          <w:rFonts w:eastAsia="Arial" w:cs="Arial"/>
        </w:rPr>
      </w:pPr>
    </w:p>
    <w:p w14:paraId="53170587" w14:textId="77777777" w:rsidR="00484657" w:rsidRPr="00C269AA" w:rsidRDefault="00484657" w:rsidP="00484657">
      <w:pPr>
        <w:pStyle w:val="NoSpacing"/>
        <w:rPr>
          <w:rFonts w:eastAsia="Arial" w:cs="Arial"/>
        </w:rPr>
      </w:pPr>
    </w:p>
    <w:p w14:paraId="56DD760A" w14:textId="77777777" w:rsidR="00484657" w:rsidRPr="00C269AA" w:rsidRDefault="00484657" w:rsidP="00484657">
      <w:pPr>
        <w:pStyle w:val="NoSpacing"/>
        <w:rPr>
          <w:rFonts w:eastAsia="Arial" w:cs="Arial"/>
        </w:rPr>
      </w:pPr>
    </w:p>
    <w:p w14:paraId="4EF549D8" w14:textId="77777777" w:rsidR="00484657" w:rsidRPr="00C269AA" w:rsidRDefault="00484657" w:rsidP="00484657">
      <w:pPr>
        <w:pStyle w:val="NoSpacing"/>
        <w:rPr>
          <w:rFonts w:eastAsia="Arial" w:cs="Arial"/>
        </w:rPr>
      </w:pPr>
    </w:p>
    <w:p w14:paraId="3D657077" w14:textId="77777777" w:rsidR="00484657" w:rsidRPr="00C269AA" w:rsidRDefault="00484657" w:rsidP="00484657">
      <w:pPr>
        <w:pStyle w:val="NoSpacing"/>
        <w:rPr>
          <w:rFonts w:eastAsia="Arial" w:cs="Arial"/>
        </w:rPr>
      </w:pPr>
    </w:p>
    <w:p w14:paraId="2CDFD790" w14:textId="77777777" w:rsidR="00484657" w:rsidRPr="00C269AA" w:rsidRDefault="00484657" w:rsidP="00484657">
      <w:pPr>
        <w:pStyle w:val="NoSpacing"/>
        <w:rPr>
          <w:rFonts w:eastAsia="Arial" w:cs="Arial"/>
        </w:rPr>
      </w:pPr>
    </w:p>
    <w:p w14:paraId="7957EF5B" w14:textId="77777777" w:rsidR="00484657" w:rsidRPr="00C269AA" w:rsidRDefault="00484657" w:rsidP="00484657">
      <w:pPr>
        <w:pStyle w:val="NoSpacing"/>
        <w:rPr>
          <w:rFonts w:eastAsia="Arial" w:cs="Arial"/>
        </w:rPr>
      </w:pPr>
    </w:p>
    <w:p w14:paraId="671B20A0" w14:textId="77777777" w:rsidR="00484657" w:rsidRPr="00C269AA" w:rsidRDefault="00484657" w:rsidP="00484657">
      <w:pPr>
        <w:pStyle w:val="NoSpacing"/>
        <w:rPr>
          <w:rFonts w:eastAsia="Arial" w:cs="Arial"/>
        </w:rPr>
      </w:pPr>
    </w:p>
    <w:p w14:paraId="4ADBF060" w14:textId="77777777" w:rsidR="00484657" w:rsidRPr="00C269AA" w:rsidRDefault="00484657" w:rsidP="00484657">
      <w:pPr>
        <w:pStyle w:val="NoSpacing"/>
        <w:rPr>
          <w:rFonts w:eastAsia="Arial" w:cs="Arial"/>
        </w:rPr>
      </w:pPr>
    </w:p>
    <w:p w14:paraId="35D19A48" w14:textId="77777777" w:rsidR="00484657" w:rsidRPr="00C269AA" w:rsidRDefault="00484657" w:rsidP="00484657">
      <w:pPr>
        <w:pStyle w:val="NoSpacing"/>
        <w:rPr>
          <w:rFonts w:eastAsia="Arial" w:cs="Arial"/>
        </w:rPr>
      </w:pPr>
    </w:p>
    <w:p w14:paraId="5BCEE2D7" w14:textId="77777777" w:rsidR="00484657" w:rsidRPr="00C269AA" w:rsidRDefault="00484657" w:rsidP="00484657">
      <w:pPr>
        <w:pStyle w:val="NoSpacing"/>
        <w:rPr>
          <w:rFonts w:eastAsia="Arial" w:cs="Arial"/>
        </w:rPr>
      </w:pPr>
    </w:p>
    <w:p w14:paraId="1EEC0BB9" w14:textId="77777777" w:rsidR="00484657" w:rsidRPr="00C269AA" w:rsidRDefault="00484657" w:rsidP="00484657">
      <w:pPr>
        <w:pStyle w:val="NoSpacing"/>
        <w:rPr>
          <w:rFonts w:eastAsia="Arial" w:cs="Arial"/>
        </w:rPr>
      </w:pPr>
    </w:p>
    <w:p w14:paraId="39912767" w14:textId="77777777" w:rsidR="00484657" w:rsidRPr="00C269AA" w:rsidRDefault="00484657" w:rsidP="00484657">
      <w:pPr>
        <w:pStyle w:val="NoSpacing"/>
        <w:rPr>
          <w:rFonts w:eastAsia="Arial" w:cs="Arial"/>
        </w:rPr>
      </w:pPr>
    </w:p>
    <w:p w14:paraId="1ACDF27B" w14:textId="77777777" w:rsidR="00484657" w:rsidRPr="00C269AA" w:rsidRDefault="00484657" w:rsidP="00484657">
      <w:pPr>
        <w:pStyle w:val="NoSpacing"/>
        <w:rPr>
          <w:rFonts w:eastAsia="Arial" w:cs="Arial"/>
        </w:rPr>
      </w:pPr>
    </w:p>
    <w:p w14:paraId="3D51E9F5" w14:textId="77777777" w:rsidR="00484657" w:rsidRPr="00C269AA" w:rsidRDefault="00484657" w:rsidP="00484657">
      <w:pPr>
        <w:pStyle w:val="NoSpacing"/>
        <w:rPr>
          <w:rFonts w:eastAsia="Arial" w:cs="Arial"/>
        </w:rPr>
      </w:pPr>
    </w:p>
    <w:p w14:paraId="4E5EE012" w14:textId="77777777" w:rsidR="00484657" w:rsidRPr="00C269AA" w:rsidRDefault="00484657" w:rsidP="00484657">
      <w:pPr>
        <w:pStyle w:val="NoSpacing"/>
        <w:rPr>
          <w:rFonts w:eastAsia="Arial" w:cs="Arial"/>
        </w:rPr>
      </w:pPr>
    </w:p>
    <w:p w14:paraId="714D6395" w14:textId="77777777" w:rsidR="00484657" w:rsidRPr="00C269AA" w:rsidRDefault="00484657" w:rsidP="00484657">
      <w:pPr>
        <w:pStyle w:val="NoSpacing"/>
        <w:rPr>
          <w:rFonts w:eastAsia="Arial" w:cs="Arial"/>
        </w:rPr>
      </w:pPr>
    </w:p>
    <w:p w14:paraId="2777EDB3" w14:textId="77777777" w:rsidR="00484657" w:rsidRPr="00C269AA" w:rsidRDefault="00484657" w:rsidP="00484657">
      <w:pPr>
        <w:pStyle w:val="NoSpacing"/>
        <w:rPr>
          <w:rFonts w:eastAsia="Arial" w:cs="Arial"/>
        </w:rPr>
      </w:pPr>
    </w:p>
    <w:p w14:paraId="352AD3DE" w14:textId="77777777" w:rsidR="00484657" w:rsidRPr="00C269AA" w:rsidRDefault="00484657" w:rsidP="00484657">
      <w:pPr>
        <w:pStyle w:val="NoSpacing"/>
        <w:rPr>
          <w:rFonts w:eastAsia="Arial" w:cs="Arial"/>
        </w:rPr>
      </w:pPr>
    </w:p>
    <w:p w14:paraId="19542545" w14:textId="77777777" w:rsidR="00484657" w:rsidRPr="00C269AA" w:rsidRDefault="00484657" w:rsidP="00484657">
      <w:pPr>
        <w:pStyle w:val="NoSpacing"/>
        <w:rPr>
          <w:rFonts w:eastAsia="Arial" w:cs="Arial"/>
        </w:rPr>
      </w:pPr>
    </w:p>
    <w:p w14:paraId="7E74D19A" w14:textId="77777777" w:rsidR="00484657" w:rsidRPr="00C269AA" w:rsidRDefault="00484657" w:rsidP="00484657">
      <w:pPr>
        <w:pStyle w:val="NoSpacing"/>
        <w:rPr>
          <w:rFonts w:eastAsia="Arial" w:cs="Arial"/>
        </w:rPr>
      </w:pPr>
    </w:p>
    <w:p w14:paraId="45FD6513" w14:textId="77777777" w:rsidR="00484657" w:rsidRPr="00C269AA" w:rsidRDefault="00484657" w:rsidP="00484657">
      <w:pPr>
        <w:pStyle w:val="NoSpacing"/>
        <w:rPr>
          <w:rFonts w:eastAsia="Arial" w:cs="Arial"/>
        </w:rPr>
      </w:pPr>
    </w:p>
    <w:p w14:paraId="290A47F6" w14:textId="77777777" w:rsidR="00484657" w:rsidRPr="00C269AA" w:rsidRDefault="00484657" w:rsidP="00484657">
      <w:pPr>
        <w:pStyle w:val="NoSpacing"/>
        <w:rPr>
          <w:rFonts w:eastAsia="Arial" w:cs="Arial"/>
        </w:rPr>
      </w:pPr>
    </w:p>
    <w:p w14:paraId="238EF6AA" w14:textId="77777777" w:rsidR="00484657" w:rsidRPr="00C269AA" w:rsidRDefault="00484657" w:rsidP="00484657">
      <w:pPr>
        <w:pStyle w:val="NoSpacing"/>
        <w:rPr>
          <w:rFonts w:eastAsia="Arial" w:cs="Arial"/>
        </w:rPr>
      </w:pPr>
    </w:p>
    <w:p w14:paraId="2598D649" w14:textId="77777777" w:rsidR="00484657" w:rsidRPr="00C269AA" w:rsidRDefault="00484657" w:rsidP="00484657">
      <w:pPr>
        <w:pStyle w:val="NoSpacing"/>
        <w:rPr>
          <w:rFonts w:eastAsia="Arial" w:cs="Arial"/>
        </w:rPr>
      </w:pPr>
    </w:p>
    <w:p w14:paraId="7F2669B0" w14:textId="77777777" w:rsidR="00484657" w:rsidRPr="00C269AA" w:rsidRDefault="00484657" w:rsidP="00484657">
      <w:pPr>
        <w:pStyle w:val="NoSpacing"/>
        <w:rPr>
          <w:rFonts w:eastAsia="Arial" w:cs="Arial"/>
        </w:rPr>
      </w:pPr>
    </w:p>
    <w:p w14:paraId="553FAB00" w14:textId="77777777" w:rsidR="00484657" w:rsidRPr="00C269AA" w:rsidRDefault="00484657" w:rsidP="00484657">
      <w:pPr>
        <w:pStyle w:val="NoSpacing"/>
        <w:rPr>
          <w:rFonts w:eastAsia="Arial" w:cs="Arial"/>
        </w:rPr>
      </w:pPr>
    </w:p>
    <w:p w14:paraId="5E8907E9" w14:textId="77777777" w:rsidR="00484657" w:rsidRPr="00C269AA" w:rsidRDefault="00484657" w:rsidP="00484657">
      <w:pPr>
        <w:pStyle w:val="NoSpacing"/>
        <w:rPr>
          <w:rFonts w:eastAsia="Arial" w:cs="Arial"/>
        </w:rPr>
      </w:pPr>
    </w:p>
    <w:p w14:paraId="3238B85B" w14:textId="77777777" w:rsidR="00484657" w:rsidRPr="00C269AA" w:rsidRDefault="00484657" w:rsidP="00484657">
      <w:pPr>
        <w:pStyle w:val="NoSpacing"/>
        <w:rPr>
          <w:rFonts w:eastAsia="Arial" w:cs="Arial"/>
        </w:rPr>
      </w:pPr>
    </w:p>
    <w:p w14:paraId="74697D55" w14:textId="77777777" w:rsidR="00484657" w:rsidRPr="00C269AA" w:rsidRDefault="00484657" w:rsidP="00484657">
      <w:pPr>
        <w:pStyle w:val="NoSpacing"/>
        <w:rPr>
          <w:rFonts w:eastAsia="Arial" w:cs="Arial"/>
        </w:rPr>
      </w:pPr>
    </w:p>
    <w:p w14:paraId="504908BD" w14:textId="77777777" w:rsidR="00484657" w:rsidRPr="00C269AA" w:rsidRDefault="00484657" w:rsidP="00484657">
      <w:pPr>
        <w:pStyle w:val="NoSpacing"/>
        <w:rPr>
          <w:rFonts w:eastAsia="Arial" w:cs="Arial"/>
        </w:rPr>
      </w:pPr>
    </w:p>
    <w:p w14:paraId="01A5A6A2" w14:textId="77777777" w:rsidR="00484657" w:rsidRPr="00C269AA" w:rsidRDefault="00484657" w:rsidP="00484657">
      <w:pPr>
        <w:pStyle w:val="NoSpacing"/>
        <w:rPr>
          <w:rFonts w:eastAsia="Arial" w:cs="Arial"/>
        </w:rPr>
      </w:pPr>
    </w:p>
    <w:p w14:paraId="656CAE3F" w14:textId="77777777" w:rsidR="00484657" w:rsidRPr="00C269AA" w:rsidRDefault="00484657" w:rsidP="00484657">
      <w:pPr>
        <w:pStyle w:val="NoSpacing"/>
        <w:rPr>
          <w:rFonts w:eastAsia="Arial" w:cs="Arial"/>
        </w:rPr>
      </w:pPr>
    </w:p>
    <w:p w14:paraId="75EAC47E" w14:textId="77777777" w:rsidR="00484657" w:rsidRPr="00C269AA" w:rsidRDefault="00484657" w:rsidP="00484657">
      <w:pPr>
        <w:pStyle w:val="NoSpacing"/>
        <w:rPr>
          <w:rFonts w:eastAsia="Arial" w:cs="Arial"/>
        </w:rPr>
      </w:pPr>
    </w:p>
    <w:p w14:paraId="542C7577" w14:textId="77777777" w:rsidR="00484657" w:rsidRPr="00C269AA" w:rsidRDefault="00484657" w:rsidP="00484657">
      <w:pPr>
        <w:pStyle w:val="NoSpacing"/>
        <w:rPr>
          <w:rFonts w:eastAsia="Arial" w:cs="Arial"/>
        </w:rPr>
      </w:pPr>
    </w:p>
    <w:p w14:paraId="37C590B8" w14:textId="77777777" w:rsidR="00484657" w:rsidRPr="00C269AA" w:rsidRDefault="00484657" w:rsidP="00484657">
      <w:pPr>
        <w:pStyle w:val="NoSpacing"/>
        <w:rPr>
          <w:rFonts w:eastAsia="Arial" w:cs="Arial"/>
        </w:rPr>
      </w:pPr>
    </w:p>
    <w:p w14:paraId="0ECDB16E" w14:textId="77777777" w:rsidR="00484657" w:rsidRPr="00C269AA" w:rsidRDefault="00484657" w:rsidP="00484657">
      <w:pPr>
        <w:pStyle w:val="NoSpacing"/>
        <w:rPr>
          <w:rFonts w:eastAsia="Arial" w:cs="Arial"/>
        </w:rPr>
      </w:pPr>
    </w:p>
    <w:p w14:paraId="54C1BC24" w14:textId="77777777" w:rsidR="00484657" w:rsidRPr="00C269AA" w:rsidRDefault="00484657" w:rsidP="00484657">
      <w:pPr>
        <w:pStyle w:val="NoSpacing"/>
        <w:rPr>
          <w:rFonts w:eastAsia="Arial" w:cs="Arial"/>
        </w:rPr>
      </w:pPr>
    </w:p>
    <w:p w14:paraId="00CFE9CF" w14:textId="77777777" w:rsidR="00484657" w:rsidRPr="00C269AA" w:rsidRDefault="00484657" w:rsidP="00484657">
      <w:pPr>
        <w:pStyle w:val="NoSpacing"/>
        <w:rPr>
          <w:rFonts w:eastAsia="Arial" w:cs="Arial"/>
        </w:rPr>
      </w:pPr>
    </w:p>
    <w:p w14:paraId="48EF72DC" w14:textId="63F753DD"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54 : Man-Made Filaments; Strip and The Like of Man-Made Textile Materials</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5FCB56BD"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51644C1"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625869FE"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74E712DB"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0456855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CB822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5401101200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84DD94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Sewing thread of man-made filaments, whether or not put up for retail sale</w:t>
            </w:r>
          </w:p>
          <w:p w14:paraId="7D9660D2" w14:textId="53E0285D" w:rsidR="00D150DB" w:rsidRPr="00C269AA" w:rsidRDefault="00B612BB" w:rsidP="002A21B3">
            <w:pPr>
              <w:pStyle w:val="NoSpacing"/>
              <w:rPr>
                <w:rFonts w:cs="Arial"/>
                <w:color w:val="000000" w:themeColor="text1"/>
              </w:rPr>
            </w:pPr>
            <w:r w:rsidRPr="00C269AA">
              <w:rPr>
                <w:rFonts w:eastAsia="Arial" w:cs="Arial"/>
                <w:color w:val="000000" w:themeColor="text1"/>
              </w:rPr>
              <w:t>Of synthetic filaments</w:t>
            </w:r>
          </w:p>
          <w:p w14:paraId="0D0D502E" w14:textId="30551FEC" w:rsidR="00D150DB" w:rsidRPr="00C269AA" w:rsidRDefault="00B612BB" w:rsidP="002A21B3">
            <w:pPr>
              <w:pStyle w:val="NoSpacing"/>
              <w:rPr>
                <w:rFonts w:cs="Arial"/>
                <w:color w:val="000000" w:themeColor="text1"/>
              </w:rPr>
            </w:pPr>
            <w:r w:rsidRPr="00C269AA">
              <w:rPr>
                <w:rFonts w:eastAsia="Arial" w:cs="Arial"/>
                <w:color w:val="000000" w:themeColor="text1"/>
              </w:rPr>
              <w:t>Not put up for retail sale</w:t>
            </w:r>
          </w:p>
          <w:p w14:paraId="52C999CD" w14:textId="597964BB" w:rsidR="00D150DB" w:rsidRPr="00C269AA" w:rsidRDefault="00B612BB" w:rsidP="002A21B3">
            <w:pPr>
              <w:pStyle w:val="NoSpacing"/>
              <w:rPr>
                <w:rFonts w:cs="Arial"/>
                <w:color w:val="000000" w:themeColor="text1"/>
              </w:rPr>
            </w:pPr>
            <w:r w:rsidRPr="00C269AA">
              <w:rPr>
                <w:rFonts w:eastAsia="Arial" w:cs="Arial"/>
                <w:color w:val="000000" w:themeColor="text1"/>
              </w:rPr>
              <w:t>Core yarn</w:t>
            </w:r>
          </w:p>
          <w:p w14:paraId="1B1E23F1" w14:textId="04B8F1E3" w:rsidR="00D150DB" w:rsidRPr="00C269AA" w:rsidRDefault="00B612BB" w:rsidP="002A21B3">
            <w:pPr>
              <w:pStyle w:val="NoSpacing"/>
              <w:rPr>
                <w:rFonts w:cs="Arial"/>
                <w:color w:val="000000" w:themeColor="text1"/>
              </w:rPr>
            </w:pPr>
            <w:r w:rsidRPr="00C269AA">
              <w:rPr>
                <w:rFonts w:eastAsia="Arial" w:cs="Arial"/>
                <w:color w:val="000000" w:themeColor="text1"/>
              </w:rPr>
              <w:t>Polyester filament surrounded by cotton fibres</w:t>
            </w:r>
          </w:p>
          <w:p w14:paraId="6E559F8D" w14:textId="75DC0D7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5D6DD9B" w14:textId="0439B01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F006709" w14:textId="6B9A672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D7DBB68" w14:textId="4AA2860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B8B576D" w14:textId="57FC207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A5D7D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7BB8CA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46F8F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5401101400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BCA97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Sewing thread of man-made filaments, whether or not put up for retail sale</w:t>
            </w:r>
          </w:p>
          <w:p w14:paraId="5630DB97" w14:textId="211A37D2" w:rsidR="00D150DB" w:rsidRPr="00C269AA" w:rsidRDefault="00B612BB" w:rsidP="002A21B3">
            <w:pPr>
              <w:pStyle w:val="NoSpacing"/>
              <w:rPr>
                <w:rFonts w:cs="Arial"/>
                <w:color w:val="000000" w:themeColor="text1"/>
              </w:rPr>
            </w:pPr>
            <w:r w:rsidRPr="00C269AA">
              <w:rPr>
                <w:rFonts w:eastAsia="Arial" w:cs="Arial"/>
                <w:color w:val="000000" w:themeColor="text1"/>
              </w:rPr>
              <w:t>Of synthetic filaments</w:t>
            </w:r>
          </w:p>
          <w:p w14:paraId="2B6515AF" w14:textId="46244FF4" w:rsidR="00D150DB" w:rsidRPr="00C269AA" w:rsidRDefault="00B612BB" w:rsidP="002A21B3">
            <w:pPr>
              <w:pStyle w:val="NoSpacing"/>
              <w:rPr>
                <w:rFonts w:cs="Arial"/>
                <w:color w:val="000000" w:themeColor="text1"/>
              </w:rPr>
            </w:pPr>
            <w:r w:rsidRPr="00C269AA">
              <w:rPr>
                <w:rFonts w:eastAsia="Arial" w:cs="Arial"/>
                <w:color w:val="000000" w:themeColor="text1"/>
              </w:rPr>
              <w:t>Not put up for retail sale</w:t>
            </w:r>
          </w:p>
          <w:p w14:paraId="5FFDAEA4" w14:textId="05DC3D9F" w:rsidR="00D150DB" w:rsidRPr="00C269AA" w:rsidRDefault="00B612BB" w:rsidP="002A21B3">
            <w:pPr>
              <w:pStyle w:val="NoSpacing"/>
              <w:rPr>
                <w:rFonts w:cs="Arial"/>
                <w:color w:val="000000" w:themeColor="text1"/>
              </w:rPr>
            </w:pPr>
            <w:r w:rsidRPr="00C269AA">
              <w:rPr>
                <w:rFonts w:eastAsia="Arial" w:cs="Arial"/>
                <w:color w:val="000000" w:themeColor="text1"/>
              </w:rPr>
              <w:t>Core yarn</w:t>
            </w:r>
          </w:p>
          <w:p w14:paraId="2221C224" w14:textId="0E33EA1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4219C86" w14:textId="15FC80D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87E720F" w14:textId="2EEBC02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5EA77D3" w14:textId="7E766D5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03B357" w14:textId="665BCF3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C03FAB4" w14:textId="6B2A975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B5AD0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C6B935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0FDBD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5401101600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87122D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Sewing thread of man-made filaments, whether or not put up for retail sale</w:t>
            </w:r>
          </w:p>
          <w:p w14:paraId="17526F3F" w14:textId="6D34B76E" w:rsidR="00D150DB" w:rsidRPr="00C269AA" w:rsidRDefault="00B612BB" w:rsidP="002A21B3">
            <w:pPr>
              <w:pStyle w:val="NoSpacing"/>
              <w:rPr>
                <w:rFonts w:cs="Arial"/>
                <w:color w:val="000000" w:themeColor="text1"/>
              </w:rPr>
            </w:pPr>
            <w:r w:rsidRPr="00C269AA">
              <w:rPr>
                <w:rFonts w:eastAsia="Arial" w:cs="Arial"/>
                <w:color w:val="000000" w:themeColor="text1"/>
              </w:rPr>
              <w:t>Of synthetic filaments</w:t>
            </w:r>
          </w:p>
          <w:p w14:paraId="50826EE5" w14:textId="78A939B1" w:rsidR="00D150DB" w:rsidRPr="00C269AA" w:rsidRDefault="00B612BB" w:rsidP="002A21B3">
            <w:pPr>
              <w:pStyle w:val="NoSpacing"/>
              <w:rPr>
                <w:rFonts w:cs="Arial"/>
                <w:color w:val="000000" w:themeColor="text1"/>
              </w:rPr>
            </w:pPr>
            <w:r w:rsidRPr="00C269AA">
              <w:rPr>
                <w:rFonts w:eastAsia="Arial" w:cs="Arial"/>
                <w:color w:val="000000" w:themeColor="text1"/>
              </w:rPr>
              <w:t>Not put up for retail sale</w:t>
            </w:r>
          </w:p>
          <w:p w14:paraId="36E52B12" w14:textId="1A6DD96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0B23040" w14:textId="77B35FBD" w:rsidR="00D150DB" w:rsidRPr="00C269AA" w:rsidRDefault="00B612BB" w:rsidP="002A21B3">
            <w:pPr>
              <w:pStyle w:val="NoSpacing"/>
              <w:rPr>
                <w:rFonts w:cs="Arial"/>
                <w:color w:val="000000" w:themeColor="text1"/>
              </w:rPr>
            </w:pPr>
            <w:r w:rsidRPr="00C269AA">
              <w:rPr>
                <w:rFonts w:eastAsia="Arial" w:cs="Arial"/>
                <w:color w:val="000000" w:themeColor="text1"/>
              </w:rPr>
              <w:t>Textured yarn</w:t>
            </w:r>
          </w:p>
          <w:p w14:paraId="1EF1D182" w14:textId="12E79B6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DFF1BED" w14:textId="59CD378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EDF39AC" w14:textId="5BFD2E0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B46EDF" w14:textId="2F10543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90E56BA" w14:textId="207B243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21DEC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6FA01E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013D4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5401101800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89905F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Sewing thread of man-made filaments, whether or not put up for retail sale</w:t>
            </w:r>
          </w:p>
          <w:p w14:paraId="6185C205" w14:textId="033AAB6D" w:rsidR="00D150DB" w:rsidRPr="00C269AA" w:rsidRDefault="00B612BB" w:rsidP="002A21B3">
            <w:pPr>
              <w:pStyle w:val="NoSpacing"/>
              <w:rPr>
                <w:rFonts w:cs="Arial"/>
                <w:color w:val="000000" w:themeColor="text1"/>
              </w:rPr>
            </w:pPr>
            <w:r w:rsidRPr="00C269AA">
              <w:rPr>
                <w:rFonts w:eastAsia="Arial" w:cs="Arial"/>
                <w:color w:val="000000" w:themeColor="text1"/>
              </w:rPr>
              <w:t>Of synthetic filaments</w:t>
            </w:r>
          </w:p>
          <w:p w14:paraId="637120FE" w14:textId="376CD62A" w:rsidR="00D150DB" w:rsidRPr="00C269AA" w:rsidRDefault="00B612BB" w:rsidP="002A21B3">
            <w:pPr>
              <w:pStyle w:val="NoSpacing"/>
              <w:rPr>
                <w:rFonts w:cs="Arial"/>
                <w:color w:val="000000" w:themeColor="text1"/>
              </w:rPr>
            </w:pPr>
            <w:r w:rsidRPr="00C269AA">
              <w:rPr>
                <w:rFonts w:eastAsia="Arial" w:cs="Arial"/>
                <w:color w:val="000000" w:themeColor="text1"/>
              </w:rPr>
              <w:t>Not put up for retail sale</w:t>
            </w:r>
          </w:p>
          <w:p w14:paraId="060B8EB0" w14:textId="7CCF27F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46DA452" w14:textId="0F00BB9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D45A1F8" w14:textId="5A40F24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363B288" w14:textId="6F195DE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2C50CF5" w14:textId="2F29E75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C8EEF17" w14:textId="759DC54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2772843" w14:textId="40A5531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50632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D14D80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27D04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5401201000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26D6FE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Sewing thread of man-made filaments, whether or not put up for retail sale</w:t>
            </w:r>
          </w:p>
          <w:p w14:paraId="5B6B01C1" w14:textId="323E52B5" w:rsidR="00D150DB" w:rsidRPr="00C269AA" w:rsidRDefault="00B612BB" w:rsidP="002A21B3">
            <w:pPr>
              <w:pStyle w:val="NoSpacing"/>
              <w:rPr>
                <w:rFonts w:cs="Arial"/>
                <w:color w:val="000000" w:themeColor="text1"/>
              </w:rPr>
            </w:pPr>
            <w:r w:rsidRPr="00C269AA">
              <w:rPr>
                <w:rFonts w:eastAsia="Arial" w:cs="Arial"/>
                <w:color w:val="000000" w:themeColor="text1"/>
              </w:rPr>
              <w:t>Of artificial filaments</w:t>
            </w:r>
          </w:p>
          <w:p w14:paraId="332F2739" w14:textId="2A2A80CE" w:rsidR="00D150DB" w:rsidRPr="00C269AA" w:rsidRDefault="00B612BB" w:rsidP="002A21B3">
            <w:pPr>
              <w:pStyle w:val="NoSpacing"/>
              <w:rPr>
                <w:rFonts w:cs="Arial"/>
                <w:color w:val="000000" w:themeColor="text1"/>
              </w:rPr>
            </w:pPr>
            <w:r w:rsidRPr="00C269AA">
              <w:rPr>
                <w:rFonts w:eastAsia="Arial" w:cs="Arial"/>
                <w:color w:val="000000" w:themeColor="text1"/>
              </w:rPr>
              <w:t>Not put up for retail sale</w:t>
            </w:r>
          </w:p>
          <w:p w14:paraId="330094F1" w14:textId="1027D51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85EB638" w14:textId="22010E7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48165ED" w14:textId="089BEC1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32FF7F0" w14:textId="60BD9EE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2476690" w14:textId="6584D3C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367AE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725E23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B0CA6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5402110000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052ACC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6EBB7827" w14:textId="1BF7B7E8" w:rsidR="00D150DB" w:rsidRPr="00C269AA" w:rsidRDefault="00B612BB" w:rsidP="002A21B3">
            <w:pPr>
              <w:pStyle w:val="NoSpacing"/>
              <w:rPr>
                <w:rFonts w:cs="Arial"/>
                <w:color w:val="000000" w:themeColor="text1"/>
              </w:rPr>
            </w:pPr>
            <w:r w:rsidRPr="00C269AA">
              <w:rPr>
                <w:rFonts w:eastAsia="Arial" w:cs="Arial"/>
                <w:color w:val="000000" w:themeColor="text1"/>
              </w:rPr>
              <w:t>High tenacity yarn of nylon or other polyamides, whether or not textured</w:t>
            </w:r>
          </w:p>
          <w:p w14:paraId="28FD67E8" w14:textId="3B9C2199" w:rsidR="00D150DB" w:rsidRPr="00C269AA" w:rsidRDefault="00B612BB" w:rsidP="002A21B3">
            <w:pPr>
              <w:pStyle w:val="NoSpacing"/>
              <w:rPr>
                <w:rFonts w:cs="Arial"/>
                <w:color w:val="000000" w:themeColor="text1"/>
              </w:rPr>
            </w:pPr>
            <w:r w:rsidRPr="00C269AA">
              <w:rPr>
                <w:rFonts w:eastAsia="Arial" w:cs="Arial"/>
                <w:color w:val="000000" w:themeColor="text1"/>
              </w:rPr>
              <w:t>Of aramids</w:t>
            </w:r>
          </w:p>
          <w:p w14:paraId="1C87ECF3" w14:textId="4144319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599EC90" w14:textId="5DE8FE0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D151254" w14:textId="33BCB84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C6CD4F7" w14:textId="69F57C5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632E745" w14:textId="09AFF09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DEE5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649D41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6382D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5402190000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BA024F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59B5DE22" w14:textId="09570412" w:rsidR="00D150DB" w:rsidRPr="00C269AA" w:rsidRDefault="00B612BB" w:rsidP="002A21B3">
            <w:pPr>
              <w:pStyle w:val="NoSpacing"/>
              <w:rPr>
                <w:rFonts w:cs="Arial"/>
                <w:color w:val="000000" w:themeColor="text1"/>
              </w:rPr>
            </w:pPr>
            <w:r w:rsidRPr="00C269AA">
              <w:rPr>
                <w:rFonts w:eastAsia="Arial" w:cs="Arial"/>
                <w:color w:val="000000" w:themeColor="text1"/>
              </w:rPr>
              <w:t>High tenacity yarn of nylon or other polyamides, whether or not textured</w:t>
            </w:r>
          </w:p>
          <w:p w14:paraId="31179B1D" w14:textId="6FC1BE5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1A67C6D" w14:textId="55AF4A2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B005A16" w14:textId="67EE9A0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78CB476" w14:textId="3DACD82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BF41517" w14:textId="2AECEBB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DDA07DF" w14:textId="5E1CABD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6CBAE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8EB005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59DFA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5402200000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7E5ED8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5AD6F291" w14:textId="6A43D046" w:rsidR="00D150DB" w:rsidRPr="00C269AA" w:rsidRDefault="00B612BB" w:rsidP="002A21B3">
            <w:pPr>
              <w:pStyle w:val="NoSpacing"/>
              <w:rPr>
                <w:rFonts w:cs="Arial"/>
                <w:color w:val="000000" w:themeColor="text1"/>
              </w:rPr>
            </w:pPr>
            <w:r w:rsidRPr="00C269AA">
              <w:rPr>
                <w:rFonts w:eastAsia="Arial" w:cs="Arial"/>
                <w:color w:val="000000" w:themeColor="text1"/>
              </w:rPr>
              <w:t>High tenacity yarn of polyesters, whether or not textured</w:t>
            </w:r>
          </w:p>
          <w:p w14:paraId="0324954C" w14:textId="275C91C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D803850" w14:textId="25518FF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AFD1548" w14:textId="450D605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A2628D2" w14:textId="2D366A8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4F8ECF0" w14:textId="1BA1DDB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A675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6BCBB5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A78E92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5402310000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B94D44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479FBB12" w14:textId="4699EDF0" w:rsidR="00D150DB" w:rsidRPr="00C269AA" w:rsidRDefault="00B612BB" w:rsidP="002A21B3">
            <w:pPr>
              <w:pStyle w:val="NoSpacing"/>
              <w:rPr>
                <w:rFonts w:cs="Arial"/>
                <w:color w:val="000000" w:themeColor="text1"/>
              </w:rPr>
            </w:pPr>
            <w:r w:rsidRPr="00C269AA">
              <w:rPr>
                <w:rFonts w:eastAsia="Arial" w:cs="Arial"/>
                <w:color w:val="000000" w:themeColor="text1"/>
              </w:rPr>
              <w:t>Textured yarn</w:t>
            </w:r>
          </w:p>
          <w:p w14:paraId="55D88C50" w14:textId="76B05F61" w:rsidR="00D150DB" w:rsidRPr="00C269AA" w:rsidRDefault="00B612BB" w:rsidP="002A21B3">
            <w:pPr>
              <w:pStyle w:val="NoSpacing"/>
              <w:rPr>
                <w:rFonts w:cs="Arial"/>
                <w:color w:val="000000" w:themeColor="text1"/>
              </w:rPr>
            </w:pPr>
            <w:r w:rsidRPr="00C269AA">
              <w:rPr>
                <w:rFonts w:eastAsia="Arial" w:cs="Arial"/>
                <w:color w:val="000000" w:themeColor="text1"/>
              </w:rPr>
              <w:t>Of nylon or other polyamides, measuring per single yarn not more than 50 tex</w:t>
            </w:r>
          </w:p>
          <w:p w14:paraId="6F8BACAE" w14:textId="11F067D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C6C8453" w14:textId="50AFBCF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A1D3A65" w14:textId="0CFA474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E561127" w14:textId="788E452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6DCE48E" w14:textId="04FF4CB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38D7D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62435F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6C55A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5402320000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41E85A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11F9B13C" w14:textId="1A49E83B" w:rsidR="00D150DB" w:rsidRPr="00C269AA" w:rsidRDefault="00B612BB" w:rsidP="002A21B3">
            <w:pPr>
              <w:pStyle w:val="NoSpacing"/>
              <w:rPr>
                <w:rFonts w:cs="Arial"/>
                <w:color w:val="000000" w:themeColor="text1"/>
              </w:rPr>
            </w:pPr>
            <w:r w:rsidRPr="00C269AA">
              <w:rPr>
                <w:rFonts w:eastAsia="Arial" w:cs="Arial"/>
                <w:color w:val="000000" w:themeColor="text1"/>
              </w:rPr>
              <w:t>Textured yarn</w:t>
            </w:r>
          </w:p>
          <w:p w14:paraId="331102CF" w14:textId="6748009A" w:rsidR="00D150DB" w:rsidRPr="00C269AA" w:rsidRDefault="00B612BB" w:rsidP="002A21B3">
            <w:pPr>
              <w:pStyle w:val="NoSpacing"/>
              <w:rPr>
                <w:rFonts w:cs="Arial"/>
                <w:color w:val="000000" w:themeColor="text1"/>
              </w:rPr>
            </w:pPr>
            <w:r w:rsidRPr="00C269AA">
              <w:rPr>
                <w:rFonts w:eastAsia="Arial" w:cs="Arial"/>
                <w:color w:val="000000" w:themeColor="text1"/>
              </w:rPr>
              <w:t>Of nylon or other polyamides, measuring per single yarn more than 50 tex</w:t>
            </w:r>
          </w:p>
          <w:p w14:paraId="2EA57D47" w14:textId="37805E6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DC3E639" w14:textId="40DCE04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F63D73B" w14:textId="512E219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444F5AC" w14:textId="71CC021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49193AF" w14:textId="3A78EA7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DB965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7C16F9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36356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5402330000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8AB2B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49A41BC3" w14:textId="205EE352" w:rsidR="00D150DB" w:rsidRPr="00C269AA" w:rsidRDefault="00B612BB" w:rsidP="002A21B3">
            <w:pPr>
              <w:pStyle w:val="NoSpacing"/>
              <w:rPr>
                <w:rFonts w:cs="Arial"/>
                <w:color w:val="000000" w:themeColor="text1"/>
              </w:rPr>
            </w:pPr>
            <w:r w:rsidRPr="00C269AA">
              <w:rPr>
                <w:rFonts w:eastAsia="Arial" w:cs="Arial"/>
                <w:color w:val="000000" w:themeColor="text1"/>
              </w:rPr>
              <w:t>Textured yarn</w:t>
            </w:r>
          </w:p>
          <w:p w14:paraId="37C9ED72" w14:textId="504BF13B" w:rsidR="00D150DB" w:rsidRPr="00C269AA" w:rsidRDefault="00B612BB" w:rsidP="002A21B3">
            <w:pPr>
              <w:pStyle w:val="NoSpacing"/>
              <w:rPr>
                <w:rFonts w:cs="Arial"/>
                <w:color w:val="000000" w:themeColor="text1"/>
              </w:rPr>
            </w:pPr>
            <w:r w:rsidRPr="00C269AA">
              <w:rPr>
                <w:rFonts w:eastAsia="Arial" w:cs="Arial"/>
                <w:color w:val="000000" w:themeColor="text1"/>
              </w:rPr>
              <w:t>Of polyesters</w:t>
            </w:r>
          </w:p>
          <w:p w14:paraId="58A6ED94" w14:textId="07C0BB6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6F52554" w14:textId="33A7DB9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5A5C3D5" w14:textId="4BC7EDC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356A4AF" w14:textId="4FF9287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DF8B367" w14:textId="2491E97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074A7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32E431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E3711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5402340000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A773D4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4B769B2B" w14:textId="734389FE" w:rsidR="00D150DB" w:rsidRPr="00C269AA" w:rsidRDefault="00B612BB" w:rsidP="002A21B3">
            <w:pPr>
              <w:pStyle w:val="NoSpacing"/>
              <w:rPr>
                <w:rFonts w:cs="Arial"/>
                <w:color w:val="000000" w:themeColor="text1"/>
              </w:rPr>
            </w:pPr>
            <w:r w:rsidRPr="00C269AA">
              <w:rPr>
                <w:rFonts w:eastAsia="Arial" w:cs="Arial"/>
                <w:color w:val="000000" w:themeColor="text1"/>
              </w:rPr>
              <w:t>Textured yarn</w:t>
            </w:r>
          </w:p>
          <w:p w14:paraId="202B9A76" w14:textId="0C7243BF" w:rsidR="00D150DB" w:rsidRPr="00C269AA" w:rsidRDefault="00B612BB" w:rsidP="002A21B3">
            <w:pPr>
              <w:pStyle w:val="NoSpacing"/>
              <w:rPr>
                <w:rFonts w:cs="Arial"/>
                <w:color w:val="000000" w:themeColor="text1"/>
              </w:rPr>
            </w:pPr>
            <w:r w:rsidRPr="00C269AA">
              <w:rPr>
                <w:rFonts w:eastAsia="Arial" w:cs="Arial"/>
                <w:color w:val="000000" w:themeColor="text1"/>
              </w:rPr>
              <w:t>Of polypropylene</w:t>
            </w:r>
          </w:p>
          <w:p w14:paraId="43D1728A" w14:textId="16E3D6E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523F185" w14:textId="42CB003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EF56FE7" w14:textId="0CB5853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8D2E30A" w14:textId="2AC38D4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D5C9C40" w14:textId="2B0FCCE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E2FDC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4FD793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D078A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5402390000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8B0D04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0233A764" w14:textId="0111C0E0" w:rsidR="00D150DB" w:rsidRPr="00C269AA" w:rsidRDefault="00B612BB" w:rsidP="002A21B3">
            <w:pPr>
              <w:pStyle w:val="NoSpacing"/>
              <w:rPr>
                <w:rFonts w:cs="Arial"/>
                <w:color w:val="000000" w:themeColor="text1"/>
              </w:rPr>
            </w:pPr>
            <w:r w:rsidRPr="00C269AA">
              <w:rPr>
                <w:rFonts w:eastAsia="Arial" w:cs="Arial"/>
                <w:color w:val="000000" w:themeColor="text1"/>
              </w:rPr>
              <w:t>Textured yarn</w:t>
            </w:r>
          </w:p>
          <w:p w14:paraId="12A94826" w14:textId="169DABA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341A2B7" w14:textId="03997F0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80C06D9" w14:textId="135B3F5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06F676F" w14:textId="1833F01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DFEB6C" w14:textId="1B8F659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557848D" w14:textId="673968F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84C1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1B40D2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21290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5402440000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22F9B6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576A930A" w14:textId="2120FE8F" w:rsidR="00D150DB" w:rsidRPr="00C269AA" w:rsidRDefault="00B612BB" w:rsidP="002A21B3">
            <w:pPr>
              <w:pStyle w:val="NoSpacing"/>
              <w:rPr>
                <w:rFonts w:cs="Arial"/>
                <w:color w:val="000000" w:themeColor="text1"/>
              </w:rPr>
            </w:pPr>
            <w:r w:rsidRPr="00C269AA">
              <w:rPr>
                <w:rFonts w:eastAsia="Arial" w:cs="Arial"/>
                <w:color w:val="000000" w:themeColor="text1"/>
              </w:rPr>
              <w:t>Other yarn, single, untwisted or with a twist not exceeding 50 turns per metre</w:t>
            </w:r>
          </w:p>
          <w:p w14:paraId="2E97DCCC" w14:textId="39CF51DB" w:rsidR="00D150DB" w:rsidRPr="00C269AA" w:rsidRDefault="00B612BB" w:rsidP="002A21B3">
            <w:pPr>
              <w:pStyle w:val="NoSpacing"/>
              <w:rPr>
                <w:rFonts w:cs="Arial"/>
                <w:color w:val="000000" w:themeColor="text1"/>
              </w:rPr>
            </w:pPr>
            <w:r w:rsidRPr="00C269AA">
              <w:rPr>
                <w:rFonts w:eastAsia="Arial" w:cs="Arial"/>
                <w:color w:val="000000" w:themeColor="text1"/>
              </w:rPr>
              <w:t>Elastomeric</w:t>
            </w:r>
          </w:p>
          <w:p w14:paraId="12FE42BF" w14:textId="68AA6E3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F535B8C" w14:textId="47EF4BF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BEBF29B" w14:textId="207D738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C721F7" w14:textId="07C6A03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36ECBBB" w14:textId="69FC6BF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8ABE5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524C63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69884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5402450000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29EEAD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75A3C6B1" w14:textId="09D27BBC" w:rsidR="00D150DB" w:rsidRPr="00C269AA" w:rsidRDefault="00B612BB" w:rsidP="002A21B3">
            <w:pPr>
              <w:pStyle w:val="NoSpacing"/>
              <w:rPr>
                <w:rFonts w:cs="Arial"/>
                <w:color w:val="000000" w:themeColor="text1"/>
              </w:rPr>
            </w:pPr>
            <w:r w:rsidRPr="00C269AA">
              <w:rPr>
                <w:rFonts w:eastAsia="Arial" w:cs="Arial"/>
                <w:color w:val="000000" w:themeColor="text1"/>
              </w:rPr>
              <w:t>Other yarn, single, untwisted or with a twist not exceeding 50 turns per metre</w:t>
            </w:r>
          </w:p>
          <w:p w14:paraId="270A61EC" w14:textId="618401C4" w:rsidR="00D150DB" w:rsidRPr="00C269AA" w:rsidRDefault="00B612BB" w:rsidP="002A21B3">
            <w:pPr>
              <w:pStyle w:val="NoSpacing"/>
              <w:rPr>
                <w:rFonts w:cs="Arial"/>
                <w:color w:val="000000" w:themeColor="text1"/>
              </w:rPr>
            </w:pPr>
            <w:r w:rsidRPr="00C269AA">
              <w:rPr>
                <w:rFonts w:eastAsia="Arial" w:cs="Arial"/>
                <w:color w:val="000000" w:themeColor="text1"/>
              </w:rPr>
              <w:t>Other, of nylon or other polyamides</w:t>
            </w:r>
          </w:p>
          <w:p w14:paraId="545B6AAF" w14:textId="2C11403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2188E25" w14:textId="76DB790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31201BA" w14:textId="13C5C4D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4D8FFB5" w14:textId="251DEA4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3D69302" w14:textId="07B0EAF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D255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DB7B65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D4F09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5402460000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A1F9F8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5A3919B3" w14:textId="6AE19AB9" w:rsidR="00D150DB" w:rsidRPr="00C269AA" w:rsidRDefault="00B612BB" w:rsidP="002A21B3">
            <w:pPr>
              <w:pStyle w:val="NoSpacing"/>
              <w:rPr>
                <w:rFonts w:cs="Arial"/>
                <w:color w:val="000000" w:themeColor="text1"/>
              </w:rPr>
            </w:pPr>
            <w:r w:rsidRPr="00C269AA">
              <w:rPr>
                <w:rFonts w:eastAsia="Arial" w:cs="Arial"/>
                <w:color w:val="000000" w:themeColor="text1"/>
              </w:rPr>
              <w:t>Other yarn, single, untwisted or with a twist not exceeding 50 turns per metre</w:t>
            </w:r>
          </w:p>
          <w:p w14:paraId="5B9BBF51" w14:textId="2044B9C9" w:rsidR="00D150DB" w:rsidRPr="00C269AA" w:rsidRDefault="00B612BB" w:rsidP="002A21B3">
            <w:pPr>
              <w:pStyle w:val="NoSpacing"/>
              <w:rPr>
                <w:rFonts w:cs="Arial"/>
                <w:color w:val="000000" w:themeColor="text1"/>
              </w:rPr>
            </w:pPr>
            <w:r w:rsidRPr="00C269AA">
              <w:rPr>
                <w:rFonts w:eastAsia="Arial" w:cs="Arial"/>
                <w:color w:val="000000" w:themeColor="text1"/>
              </w:rPr>
              <w:t>Other, of polyesters, partially oriented</w:t>
            </w:r>
          </w:p>
          <w:p w14:paraId="010777B9" w14:textId="3D85F91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68899E6" w14:textId="3C8112F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184CE0C" w14:textId="29333C1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EE157E6" w14:textId="2D95B5F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5F5D0DC" w14:textId="6373B77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5A4FE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F6AB41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DB9F0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5402480000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371C40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2E7AEE6E" w14:textId="6BF98EF9" w:rsidR="00D150DB" w:rsidRPr="00C269AA" w:rsidRDefault="00B612BB" w:rsidP="002A21B3">
            <w:pPr>
              <w:pStyle w:val="NoSpacing"/>
              <w:rPr>
                <w:rFonts w:cs="Arial"/>
                <w:color w:val="000000" w:themeColor="text1"/>
              </w:rPr>
            </w:pPr>
            <w:r w:rsidRPr="00C269AA">
              <w:rPr>
                <w:rFonts w:eastAsia="Arial" w:cs="Arial"/>
                <w:color w:val="000000" w:themeColor="text1"/>
              </w:rPr>
              <w:t>Other yarn, single, untwisted or with a twist not exceeding 50 turns per metre</w:t>
            </w:r>
          </w:p>
          <w:p w14:paraId="3D19C548" w14:textId="079817FC" w:rsidR="00D150DB" w:rsidRPr="00C269AA" w:rsidRDefault="00B612BB" w:rsidP="002A21B3">
            <w:pPr>
              <w:pStyle w:val="NoSpacing"/>
              <w:rPr>
                <w:rFonts w:cs="Arial"/>
                <w:color w:val="000000" w:themeColor="text1"/>
              </w:rPr>
            </w:pPr>
            <w:r w:rsidRPr="00C269AA">
              <w:rPr>
                <w:rFonts w:eastAsia="Arial" w:cs="Arial"/>
                <w:color w:val="000000" w:themeColor="text1"/>
              </w:rPr>
              <w:t>Other, of polypropylene</w:t>
            </w:r>
          </w:p>
          <w:p w14:paraId="20B23466" w14:textId="3CD9748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F90ED57" w14:textId="36E14FF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5EE1CF7" w14:textId="695293D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AD9FB09" w14:textId="1FFF8F9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78050CD" w14:textId="2A34ECA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A89B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78A41B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8CA77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5402490050</w:t>
            </w:r>
          </w:p>
        </w:tc>
        <w:tc>
          <w:tcPr>
            <w:tcW w:w="3676" w:type="pct"/>
            <w:tcBorders>
              <w:top w:val="single" w:sz="4" w:space="0" w:color="A6A6A6"/>
              <w:bottom w:val="single" w:sz="4" w:space="0" w:color="A6A6A6"/>
            </w:tcBorders>
            <w:tcMar>
              <w:top w:w="0" w:type="dxa"/>
              <w:left w:w="113" w:type="dxa"/>
              <w:bottom w:w="0" w:type="dxa"/>
              <w:right w:w="113" w:type="dxa"/>
            </w:tcMar>
            <w:hideMark/>
          </w:tcPr>
          <w:p w14:paraId="2E01151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7A91CD51" w14:textId="5FEECDEE" w:rsidR="00D150DB" w:rsidRPr="00C269AA" w:rsidRDefault="00B612BB" w:rsidP="002A21B3">
            <w:pPr>
              <w:pStyle w:val="NoSpacing"/>
              <w:rPr>
                <w:rFonts w:cs="Arial"/>
                <w:color w:val="000000" w:themeColor="text1"/>
              </w:rPr>
            </w:pPr>
            <w:r w:rsidRPr="00C269AA">
              <w:rPr>
                <w:rFonts w:eastAsia="Arial" w:cs="Arial"/>
                <w:color w:val="000000" w:themeColor="text1"/>
              </w:rPr>
              <w:t>Other yarn, single, untwisted or with a twist not exceeding 50 turns per metre</w:t>
            </w:r>
          </w:p>
          <w:p w14:paraId="467E99B5" w14:textId="70DCC85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1DB8335" w14:textId="675F1DD1" w:rsidR="00D150DB" w:rsidRPr="00C269AA" w:rsidRDefault="00B612BB" w:rsidP="002A21B3">
            <w:pPr>
              <w:pStyle w:val="NoSpacing"/>
              <w:rPr>
                <w:rFonts w:cs="Arial"/>
                <w:color w:val="000000" w:themeColor="text1"/>
              </w:rPr>
            </w:pPr>
            <w:r w:rsidRPr="00C269AA">
              <w:rPr>
                <w:rFonts w:eastAsia="Arial" w:cs="Arial"/>
                <w:color w:val="000000" w:themeColor="text1"/>
              </w:rPr>
              <w:t>Non-textured filament yarn of poly(vinyl alcohol)</w:t>
            </w:r>
          </w:p>
          <w:p w14:paraId="5D45428C" w14:textId="2BC2939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516DAD7" w14:textId="62A3C0F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8D63CC1" w14:textId="3F2FCDA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E57900" w14:textId="27F06EE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75FDA61" w14:textId="4DDB96D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498BE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2DDA32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07E6E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5402490090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30328C4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1E3B6D03" w14:textId="4707CC84" w:rsidR="00D150DB" w:rsidRPr="00C269AA" w:rsidRDefault="00B612BB" w:rsidP="002A21B3">
            <w:pPr>
              <w:pStyle w:val="NoSpacing"/>
              <w:rPr>
                <w:rFonts w:cs="Arial"/>
                <w:color w:val="000000" w:themeColor="text1"/>
              </w:rPr>
            </w:pPr>
            <w:r w:rsidRPr="00C269AA">
              <w:rPr>
                <w:rFonts w:eastAsia="Arial" w:cs="Arial"/>
                <w:color w:val="000000" w:themeColor="text1"/>
              </w:rPr>
              <w:t>Other yarn, single, untwisted or with a twist not exceeding 50 turns per metre</w:t>
            </w:r>
          </w:p>
          <w:p w14:paraId="68D1C5EF" w14:textId="394285C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2A3445B" w14:textId="113DCBE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C822B6D" w14:textId="7C35B64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8C8E2AC" w14:textId="339EA04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DAC8D72" w14:textId="67779F9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BB0149" w14:textId="7331DE2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42D5A89" w14:textId="5B24AC3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F70DE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7B0712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C9AEA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5402510000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33EAE3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76AF2503" w14:textId="0AC34E1C" w:rsidR="00D150DB" w:rsidRPr="00C269AA" w:rsidRDefault="00B612BB" w:rsidP="002A21B3">
            <w:pPr>
              <w:pStyle w:val="NoSpacing"/>
              <w:rPr>
                <w:rFonts w:cs="Arial"/>
                <w:color w:val="000000" w:themeColor="text1"/>
              </w:rPr>
            </w:pPr>
            <w:r w:rsidRPr="00C269AA">
              <w:rPr>
                <w:rFonts w:eastAsia="Arial" w:cs="Arial"/>
                <w:color w:val="000000" w:themeColor="text1"/>
              </w:rPr>
              <w:t>Other yarn, single, with a twist exceeding 50 turns per metre</w:t>
            </w:r>
          </w:p>
          <w:p w14:paraId="382BCF8A" w14:textId="081612E4" w:rsidR="00D150DB" w:rsidRPr="00C269AA" w:rsidRDefault="00B612BB" w:rsidP="002A21B3">
            <w:pPr>
              <w:pStyle w:val="NoSpacing"/>
              <w:rPr>
                <w:rFonts w:cs="Arial"/>
                <w:color w:val="000000" w:themeColor="text1"/>
              </w:rPr>
            </w:pPr>
            <w:r w:rsidRPr="00C269AA">
              <w:rPr>
                <w:rFonts w:eastAsia="Arial" w:cs="Arial"/>
                <w:color w:val="000000" w:themeColor="text1"/>
              </w:rPr>
              <w:t>Of nylon or other polyamides</w:t>
            </w:r>
          </w:p>
          <w:p w14:paraId="03C5A6E5" w14:textId="0A9269D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0A056CA" w14:textId="593439F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22E54AE" w14:textId="0AD15EB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73741F" w14:textId="1D2C8EE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63AAC19" w14:textId="5172A1E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E8DE9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28B036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F2537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5402520000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977E13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170768ED" w14:textId="019833B6" w:rsidR="00D150DB" w:rsidRPr="00C269AA" w:rsidRDefault="00B612BB" w:rsidP="002A21B3">
            <w:pPr>
              <w:pStyle w:val="NoSpacing"/>
              <w:rPr>
                <w:rFonts w:cs="Arial"/>
                <w:color w:val="000000" w:themeColor="text1"/>
              </w:rPr>
            </w:pPr>
            <w:r w:rsidRPr="00C269AA">
              <w:rPr>
                <w:rFonts w:eastAsia="Arial" w:cs="Arial"/>
                <w:color w:val="000000" w:themeColor="text1"/>
              </w:rPr>
              <w:t>Other yarn, single, with a twist exceeding 50 turns per metre</w:t>
            </w:r>
          </w:p>
          <w:p w14:paraId="12510831" w14:textId="51DF65D5" w:rsidR="00D150DB" w:rsidRPr="00C269AA" w:rsidRDefault="00B612BB" w:rsidP="002A21B3">
            <w:pPr>
              <w:pStyle w:val="NoSpacing"/>
              <w:rPr>
                <w:rFonts w:cs="Arial"/>
                <w:color w:val="000000" w:themeColor="text1"/>
              </w:rPr>
            </w:pPr>
            <w:r w:rsidRPr="00C269AA">
              <w:rPr>
                <w:rFonts w:eastAsia="Arial" w:cs="Arial"/>
                <w:color w:val="000000" w:themeColor="text1"/>
              </w:rPr>
              <w:t>Of polyesters</w:t>
            </w:r>
          </w:p>
          <w:p w14:paraId="49B40D34" w14:textId="6CB12CF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B6B4FB8" w14:textId="673C729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EDE18C9" w14:textId="35BB374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969DA25" w14:textId="6A435B8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CE2927C" w14:textId="351B3C9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1A7F1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8B6A22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0E631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5402530000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4FCD0B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31E0928A" w14:textId="47046EAF" w:rsidR="00D150DB" w:rsidRPr="00C269AA" w:rsidRDefault="00B612BB" w:rsidP="002A21B3">
            <w:pPr>
              <w:pStyle w:val="NoSpacing"/>
              <w:rPr>
                <w:rFonts w:cs="Arial"/>
                <w:color w:val="000000" w:themeColor="text1"/>
              </w:rPr>
            </w:pPr>
            <w:r w:rsidRPr="00C269AA">
              <w:rPr>
                <w:rFonts w:eastAsia="Arial" w:cs="Arial"/>
                <w:color w:val="000000" w:themeColor="text1"/>
              </w:rPr>
              <w:t>Other yarn, single, with a twist exceeding 50 turns per metre</w:t>
            </w:r>
          </w:p>
          <w:p w14:paraId="0F629499" w14:textId="02526E48" w:rsidR="00D150DB" w:rsidRPr="00C269AA" w:rsidRDefault="00B612BB" w:rsidP="002A21B3">
            <w:pPr>
              <w:pStyle w:val="NoSpacing"/>
              <w:rPr>
                <w:rFonts w:cs="Arial"/>
                <w:color w:val="000000" w:themeColor="text1"/>
              </w:rPr>
            </w:pPr>
            <w:r w:rsidRPr="00C269AA">
              <w:rPr>
                <w:rFonts w:eastAsia="Arial" w:cs="Arial"/>
                <w:color w:val="000000" w:themeColor="text1"/>
              </w:rPr>
              <w:t>Of polypropylene</w:t>
            </w:r>
          </w:p>
          <w:p w14:paraId="53EB6A9A" w14:textId="69136D1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965788E" w14:textId="62E9829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4CE9490" w14:textId="70F0FC1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261BE6" w14:textId="6804133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5091A40" w14:textId="7F62E20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40DEF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7AA2EE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7714F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5402590000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06B67E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437DB02F" w14:textId="101717CE" w:rsidR="00D150DB" w:rsidRPr="00C269AA" w:rsidRDefault="00B612BB" w:rsidP="002A21B3">
            <w:pPr>
              <w:pStyle w:val="NoSpacing"/>
              <w:rPr>
                <w:rFonts w:cs="Arial"/>
                <w:color w:val="000000" w:themeColor="text1"/>
              </w:rPr>
            </w:pPr>
            <w:r w:rsidRPr="00C269AA">
              <w:rPr>
                <w:rFonts w:eastAsia="Arial" w:cs="Arial"/>
                <w:color w:val="000000" w:themeColor="text1"/>
              </w:rPr>
              <w:t>Other yarn, single, with a twist exceeding 50 turns per metre</w:t>
            </w:r>
          </w:p>
          <w:p w14:paraId="47DCC0E8" w14:textId="2F5D61B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AE16935" w14:textId="26BCA7D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48E09CB" w14:textId="78C8AA5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81A8E2E" w14:textId="0F8507D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DCD67F5" w14:textId="7D8ACE6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C19F567" w14:textId="511CEC3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AE82A4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E58E9D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D4F56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5402610000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2D6784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58D24218" w14:textId="60F8EBD0" w:rsidR="00D150DB" w:rsidRPr="00C269AA" w:rsidRDefault="00B612BB" w:rsidP="002A21B3">
            <w:pPr>
              <w:pStyle w:val="NoSpacing"/>
              <w:rPr>
                <w:rFonts w:cs="Arial"/>
                <w:color w:val="000000" w:themeColor="text1"/>
              </w:rPr>
            </w:pPr>
            <w:r w:rsidRPr="00C269AA">
              <w:rPr>
                <w:rFonts w:eastAsia="Arial" w:cs="Arial"/>
                <w:color w:val="000000" w:themeColor="text1"/>
              </w:rPr>
              <w:t>Other yarn, multiple (folded) or cabled</w:t>
            </w:r>
          </w:p>
          <w:p w14:paraId="153E72EE" w14:textId="2C7ADE70" w:rsidR="00D150DB" w:rsidRPr="00C269AA" w:rsidRDefault="00B612BB" w:rsidP="002A21B3">
            <w:pPr>
              <w:pStyle w:val="NoSpacing"/>
              <w:rPr>
                <w:rFonts w:cs="Arial"/>
                <w:color w:val="000000" w:themeColor="text1"/>
              </w:rPr>
            </w:pPr>
            <w:r w:rsidRPr="00C269AA">
              <w:rPr>
                <w:rFonts w:eastAsia="Arial" w:cs="Arial"/>
                <w:color w:val="000000" w:themeColor="text1"/>
              </w:rPr>
              <w:t>Of nylon or other polyamides</w:t>
            </w:r>
          </w:p>
          <w:p w14:paraId="17CBD0A2" w14:textId="05E804A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10F84DD" w14:textId="17A0CDB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B68B3A1" w14:textId="5D9F70D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BFFAD0" w14:textId="48B9E1E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205BBE8" w14:textId="1E1BE19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066B8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F52645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11053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5402620000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C0152A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09CD1522" w14:textId="487B6A52" w:rsidR="00D150DB" w:rsidRPr="00C269AA" w:rsidRDefault="00B612BB" w:rsidP="002A21B3">
            <w:pPr>
              <w:pStyle w:val="NoSpacing"/>
              <w:rPr>
                <w:rFonts w:cs="Arial"/>
                <w:color w:val="000000" w:themeColor="text1"/>
              </w:rPr>
            </w:pPr>
            <w:r w:rsidRPr="00C269AA">
              <w:rPr>
                <w:rFonts w:eastAsia="Arial" w:cs="Arial"/>
                <w:color w:val="000000" w:themeColor="text1"/>
              </w:rPr>
              <w:t>Other yarn, multiple (folded) or cabled</w:t>
            </w:r>
          </w:p>
          <w:p w14:paraId="1BB07705" w14:textId="00B42C35" w:rsidR="00D150DB" w:rsidRPr="00C269AA" w:rsidRDefault="00B612BB" w:rsidP="002A21B3">
            <w:pPr>
              <w:pStyle w:val="NoSpacing"/>
              <w:rPr>
                <w:rFonts w:cs="Arial"/>
                <w:color w:val="000000" w:themeColor="text1"/>
              </w:rPr>
            </w:pPr>
            <w:r w:rsidRPr="00C269AA">
              <w:rPr>
                <w:rFonts w:eastAsia="Arial" w:cs="Arial"/>
                <w:color w:val="000000" w:themeColor="text1"/>
              </w:rPr>
              <w:t>Of polyesters</w:t>
            </w:r>
          </w:p>
          <w:p w14:paraId="5BD2C119" w14:textId="7044B49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F46C475" w14:textId="176B3CC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8EB9752" w14:textId="2EAA17B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18DDF6" w14:textId="4E5C108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207F08C" w14:textId="3CF4125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A3FD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33ED98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E02A4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5402630000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0C1F8D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2C7472A0" w14:textId="41AAAAE0" w:rsidR="00D150DB" w:rsidRPr="00C269AA" w:rsidRDefault="00B612BB" w:rsidP="002A21B3">
            <w:pPr>
              <w:pStyle w:val="NoSpacing"/>
              <w:rPr>
                <w:rFonts w:cs="Arial"/>
                <w:color w:val="000000" w:themeColor="text1"/>
              </w:rPr>
            </w:pPr>
            <w:r w:rsidRPr="00C269AA">
              <w:rPr>
                <w:rFonts w:eastAsia="Arial" w:cs="Arial"/>
                <w:color w:val="000000" w:themeColor="text1"/>
              </w:rPr>
              <w:t>Other yarn, multiple (folded) or cabled</w:t>
            </w:r>
          </w:p>
          <w:p w14:paraId="0A5E3D25" w14:textId="1B10A59A" w:rsidR="00D150DB" w:rsidRPr="00C269AA" w:rsidRDefault="00B612BB" w:rsidP="002A21B3">
            <w:pPr>
              <w:pStyle w:val="NoSpacing"/>
              <w:rPr>
                <w:rFonts w:cs="Arial"/>
                <w:color w:val="000000" w:themeColor="text1"/>
              </w:rPr>
            </w:pPr>
            <w:r w:rsidRPr="00C269AA">
              <w:rPr>
                <w:rFonts w:eastAsia="Arial" w:cs="Arial"/>
                <w:color w:val="000000" w:themeColor="text1"/>
              </w:rPr>
              <w:t>Of polypropylene</w:t>
            </w:r>
          </w:p>
          <w:p w14:paraId="5C5C6B53" w14:textId="46776F5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08E3E28" w14:textId="19D07BA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BF3755F" w14:textId="7A6F9B7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5EAAC7B" w14:textId="26AD2A7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6E7C4E6" w14:textId="5C42A3B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7979B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E26E55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2C53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5402690000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881DEF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Synthetic filament yarn (other than sewing thread), not put up for retail sale, including synthetic monofilament of less than 67 decitex</w:t>
            </w:r>
          </w:p>
          <w:p w14:paraId="19529B98" w14:textId="4B6A1A1B" w:rsidR="00D150DB" w:rsidRPr="00C269AA" w:rsidRDefault="00B612BB" w:rsidP="002A21B3">
            <w:pPr>
              <w:pStyle w:val="NoSpacing"/>
              <w:rPr>
                <w:rFonts w:cs="Arial"/>
                <w:color w:val="000000" w:themeColor="text1"/>
              </w:rPr>
            </w:pPr>
            <w:r w:rsidRPr="00C269AA">
              <w:rPr>
                <w:rFonts w:eastAsia="Arial" w:cs="Arial"/>
                <w:color w:val="000000" w:themeColor="text1"/>
              </w:rPr>
              <w:t>Other yarn, multiple (folded) or cabled</w:t>
            </w:r>
          </w:p>
          <w:p w14:paraId="1127DA1B" w14:textId="68ADCF3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0E70704" w14:textId="312F3BE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A04E9AF" w14:textId="029E07C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985D87C" w14:textId="039096A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ECED4E8" w14:textId="5CF13ED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FCA832D" w14:textId="2E04AFB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17265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9C52EC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3A3A76" w14:textId="201EDC62" w:rsidR="00D150DB" w:rsidRPr="00C269AA" w:rsidRDefault="00B612BB" w:rsidP="002A21B3">
            <w:pPr>
              <w:pStyle w:val="NoSpacing"/>
              <w:rPr>
                <w:rFonts w:cs="Arial"/>
                <w:color w:val="000000" w:themeColor="text1"/>
              </w:rPr>
            </w:pPr>
            <w:r w:rsidRPr="00C269AA">
              <w:rPr>
                <w:rFonts w:eastAsia="Arial" w:cs="Arial"/>
                <w:color w:val="000000" w:themeColor="text1"/>
              </w:rPr>
              <w:t>5407</w:t>
            </w:r>
          </w:p>
        </w:tc>
        <w:tc>
          <w:tcPr>
            <w:tcW w:w="3676" w:type="pct"/>
            <w:tcBorders>
              <w:top w:val="single" w:sz="4" w:space="0" w:color="A6A6A6"/>
              <w:bottom w:val="single" w:sz="4" w:space="0" w:color="A6A6A6"/>
            </w:tcBorders>
            <w:tcMar>
              <w:top w:w="0" w:type="dxa"/>
              <w:left w:w="113" w:type="dxa"/>
              <w:bottom w:w="0" w:type="dxa"/>
              <w:right w:w="113" w:type="dxa"/>
            </w:tcMar>
            <w:hideMark/>
          </w:tcPr>
          <w:p w14:paraId="35E1AF9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Woven fabrics of synthetic filament yarn, including woven fabrics obtained from materials of heading 5404</w:t>
            </w:r>
          </w:p>
          <w:p w14:paraId="2E1ADF58" w14:textId="3879E67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7F70D7B" w14:textId="14C3DB19"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BCD11B5" w14:textId="6A45AA6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52D276B" w14:textId="34BBAF0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04E0577" w14:textId="44A837F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349F0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AD6857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A139EC" w14:textId="5AF95BF7" w:rsidR="00D150DB" w:rsidRPr="00C269AA" w:rsidRDefault="00B612BB" w:rsidP="002A21B3">
            <w:pPr>
              <w:pStyle w:val="NoSpacing"/>
              <w:rPr>
                <w:rFonts w:cs="Arial"/>
                <w:color w:val="000000" w:themeColor="text1"/>
              </w:rPr>
            </w:pPr>
            <w:r w:rsidRPr="00C269AA">
              <w:rPr>
                <w:rFonts w:eastAsia="Arial" w:cs="Arial"/>
                <w:color w:val="000000" w:themeColor="text1"/>
              </w:rPr>
              <w:t>5408</w:t>
            </w:r>
          </w:p>
        </w:tc>
        <w:tc>
          <w:tcPr>
            <w:tcW w:w="3676" w:type="pct"/>
            <w:tcBorders>
              <w:top w:val="single" w:sz="4" w:space="0" w:color="A6A6A6"/>
              <w:bottom w:val="single" w:sz="4" w:space="0" w:color="A6A6A6"/>
            </w:tcBorders>
            <w:tcMar>
              <w:top w:w="0" w:type="dxa"/>
              <w:left w:w="113" w:type="dxa"/>
              <w:bottom w:w="0" w:type="dxa"/>
              <w:right w:w="113" w:type="dxa"/>
            </w:tcMar>
            <w:hideMark/>
          </w:tcPr>
          <w:p w14:paraId="00380F9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Woven fabrics of artificial filament yarn, including woven fabrics obtained from materials of heading 5405</w:t>
            </w:r>
          </w:p>
          <w:p w14:paraId="01B9F8D5" w14:textId="5C325BE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68BBDF9" w14:textId="2D52530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A03E352" w14:textId="050D607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2348D98" w14:textId="7706982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528BAAB" w14:textId="1E7E420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8DD95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72CC0E4D" w14:textId="77777777" w:rsidR="00484657" w:rsidRPr="00C269AA" w:rsidRDefault="00484657" w:rsidP="00484657">
      <w:pPr>
        <w:pStyle w:val="NoSpacing"/>
        <w:rPr>
          <w:rFonts w:eastAsia="Arial" w:cs="Arial"/>
        </w:rPr>
      </w:pPr>
    </w:p>
    <w:p w14:paraId="2116E86C" w14:textId="77777777" w:rsidR="00484657" w:rsidRPr="00C269AA" w:rsidRDefault="00484657" w:rsidP="00484657">
      <w:pPr>
        <w:pStyle w:val="NoSpacing"/>
        <w:rPr>
          <w:rFonts w:eastAsia="Arial" w:cs="Arial"/>
        </w:rPr>
      </w:pPr>
    </w:p>
    <w:p w14:paraId="3F75803D" w14:textId="77777777" w:rsidR="00484657" w:rsidRPr="00C269AA" w:rsidRDefault="00484657" w:rsidP="00484657">
      <w:pPr>
        <w:pStyle w:val="NoSpacing"/>
        <w:rPr>
          <w:rFonts w:eastAsia="Arial" w:cs="Arial"/>
        </w:rPr>
      </w:pPr>
    </w:p>
    <w:p w14:paraId="4990AB63" w14:textId="77777777" w:rsidR="00484657" w:rsidRPr="00C269AA" w:rsidRDefault="00484657" w:rsidP="00484657">
      <w:pPr>
        <w:pStyle w:val="NoSpacing"/>
        <w:rPr>
          <w:rFonts w:eastAsia="Arial" w:cs="Arial"/>
        </w:rPr>
      </w:pPr>
    </w:p>
    <w:p w14:paraId="34CA74DD" w14:textId="77777777" w:rsidR="00484657" w:rsidRPr="00C269AA" w:rsidRDefault="00484657" w:rsidP="00484657">
      <w:pPr>
        <w:pStyle w:val="NoSpacing"/>
        <w:rPr>
          <w:rFonts w:eastAsia="Arial" w:cs="Arial"/>
        </w:rPr>
      </w:pPr>
    </w:p>
    <w:p w14:paraId="62CAF0EF" w14:textId="43496C49"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55 : Man-Made Staple Fibres</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756CAADA"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1E89DE56"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2A235718"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8D102FF"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38E091A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E37291" w14:textId="2B49EDB2" w:rsidR="00D150DB" w:rsidRPr="00C269AA" w:rsidRDefault="00B612BB" w:rsidP="002A21B3">
            <w:pPr>
              <w:pStyle w:val="NoSpacing"/>
              <w:rPr>
                <w:rFonts w:cs="Arial"/>
                <w:color w:val="000000" w:themeColor="text1"/>
              </w:rPr>
            </w:pPr>
            <w:r w:rsidRPr="00C269AA">
              <w:rPr>
                <w:rFonts w:eastAsia="Arial" w:cs="Arial"/>
                <w:color w:val="000000" w:themeColor="text1"/>
              </w:rPr>
              <w:t>5512</w:t>
            </w:r>
          </w:p>
        </w:tc>
        <w:tc>
          <w:tcPr>
            <w:tcW w:w="3676" w:type="pct"/>
            <w:tcBorders>
              <w:top w:val="single" w:sz="4" w:space="0" w:color="A6A6A6"/>
              <w:bottom w:val="single" w:sz="4" w:space="0" w:color="A6A6A6"/>
            </w:tcBorders>
            <w:tcMar>
              <w:top w:w="0" w:type="dxa"/>
              <w:left w:w="113" w:type="dxa"/>
              <w:bottom w:w="0" w:type="dxa"/>
              <w:right w:w="113" w:type="dxa"/>
            </w:tcMar>
            <w:hideMark/>
          </w:tcPr>
          <w:p w14:paraId="04AF0AC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Woven fabrics of synthetic staple fibres, containing 85% or more by weight of synthetic staple fibres</w:t>
            </w:r>
          </w:p>
          <w:p w14:paraId="4A3E4A6A" w14:textId="6A85C48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2B9AC95" w14:textId="6BEE2A6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81EB56F" w14:textId="1DC021E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D232CFB" w14:textId="54FE8AB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98161DE" w14:textId="73E3379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943C7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F82878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3F6C49" w14:textId="4E308CC5" w:rsidR="00D150DB" w:rsidRPr="00C269AA" w:rsidRDefault="00B612BB" w:rsidP="002A21B3">
            <w:pPr>
              <w:pStyle w:val="NoSpacing"/>
              <w:rPr>
                <w:rFonts w:cs="Arial"/>
                <w:color w:val="000000" w:themeColor="text1"/>
              </w:rPr>
            </w:pPr>
            <w:r w:rsidRPr="00C269AA">
              <w:rPr>
                <w:rFonts w:eastAsia="Arial" w:cs="Arial"/>
                <w:color w:val="000000" w:themeColor="text1"/>
              </w:rPr>
              <w:t>5513</w:t>
            </w:r>
          </w:p>
        </w:tc>
        <w:tc>
          <w:tcPr>
            <w:tcW w:w="3676" w:type="pct"/>
            <w:tcBorders>
              <w:top w:val="single" w:sz="4" w:space="0" w:color="A6A6A6"/>
              <w:bottom w:val="single" w:sz="4" w:space="0" w:color="A6A6A6"/>
            </w:tcBorders>
            <w:tcMar>
              <w:top w:w="0" w:type="dxa"/>
              <w:left w:w="113" w:type="dxa"/>
              <w:bottom w:w="0" w:type="dxa"/>
              <w:right w:w="113" w:type="dxa"/>
            </w:tcMar>
            <w:hideMark/>
          </w:tcPr>
          <w:p w14:paraId="0E29F91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Woven fabrics of synthetic staple fibres, containing less than 85% by weight of such fibres, mixed mainly or solely with cotton, of a weight not exceeding 170 g/m</w:t>
            </w:r>
            <w:r w:rsidRPr="00C269AA">
              <w:rPr>
                <w:rFonts w:eastAsia="Arial" w:cs="Arial"/>
                <w:color w:val="000000" w:themeColor="text1"/>
                <w:vertAlign w:val="superscript"/>
              </w:rPr>
              <w:t>2</w:t>
            </w:r>
          </w:p>
          <w:p w14:paraId="7B45FFFB" w14:textId="3247B37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77A4076" w14:textId="0988C18C"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807C782" w14:textId="5C2BF26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D7D9B7F" w14:textId="144D5BC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6C325BC" w14:textId="0CF7F75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8B8BE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1A50EA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978211" w14:textId="379549DE" w:rsidR="00D150DB" w:rsidRPr="00C269AA" w:rsidRDefault="00B612BB" w:rsidP="002A21B3">
            <w:pPr>
              <w:pStyle w:val="NoSpacing"/>
              <w:rPr>
                <w:rFonts w:cs="Arial"/>
                <w:color w:val="000000" w:themeColor="text1"/>
              </w:rPr>
            </w:pPr>
            <w:r w:rsidRPr="00C269AA">
              <w:rPr>
                <w:rFonts w:eastAsia="Arial" w:cs="Arial"/>
                <w:color w:val="000000" w:themeColor="text1"/>
              </w:rPr>
              <w:t>5514</w:t>
            </w:r>
          </w:p>
        </w:tc>
        <w:tc>
          <w:tcPr>
            <w:tcW w:w="3676" w:type="pct"/>
            <w:tcBorders>
              <w:top w:val="single" w:sz="4" w:space="0" w:color="A6A6A6"/>
              <w:bottom w:val="single" w:sz="4" w:space="0" w:color="A6A6A6"/>
            </w:tcBorders>
            <w:tcMar>
              <w:top w:w="0" w:type="dxa"/>
              <w:left w:w="113" w:type="dxa"/>
              <w:bottom w:w="0" w:type="dxa"/>
              <w:right w:w="113" w:type="dxa"/>
            </w:tcMar>
            <w:hideMark/>
          </w:tcPr>
          <w:p w14:paraId="4865AF9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Woven fabrics of synthetic staple fibres, containing less than 85% by weight of such fibres, mixed mainly or solely with cotton, of a weight exceeding 170 g/m</w:t>
            </w:r>
            <w:r w:rsidRPr="00C269AA">
              <w:rPr>
                <w:rFonts w:eastAsia="Arial" w:cs="Arial"/>
                <w:color w:val="000000" w:themeColor="text1"/>
                <w:vertAlign w:val="superscript"/>
              </w:rPr>
              <w:t>2</w:t>
            </w:r>
          </w:p>
          <w:p w14:paraId="000E703B" w14:textId="1C0BF5D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4F42D46" w14:textId="67E6D556"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679A5DA" w14:textId="21CC753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DC985A" w14:textId="2455837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0CD8DB6" w14:textId="71F3772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C250D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998C9A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2F9A0B" w14:textId="753F9D7E" w:rsidR="00D150DB" w:rsidRPr="00C269AA" w:rsidRDefault="00B612BB" w:rsidP="002A21B3">
            <w:pPr>
              <w:pStyle w:val="NoSpacing"/>
              <w:rPr>
                <w:rFonts w:cs="Arial"/>
                <w:color w:val="000000" w:themeColor="text1"/>
              </w:rPr>
            </w:pPr>
            <w:r w:rsidRPr="00C269AA">
              <w:rPr>
                <w:rFonts w:eastAsia="Arial" w:cs="Arial"/>
                <w:color w:val="000000" w:themeColor="text1"/>
              </w:rPr>
              <w:t>5515</w:t>
            </w:r>
          </w:p>
        </w:tc>
        <w:tc>
          <w:tcPr>
            <w:tcW w:w="3676" w:type="pct"/>
            <w:tcBorders>
              <w:top w:val="single" w:sz="4" w:space="0" w:color="A6A6A6"/>
              <w:bottom w:val="single" w:sz="4" w:space="0" w:color="A6A6A6"/>
            </w:tcBorders>
            <w:tcMar>
              <w:top w:w="0" w:type="dxa"/>
              <w:left w:w="113" w:type="dxa"/>
              <w:bottom w:w="0" w:type="dxa"/>
              <w:right w:w="113" w:type="dxa"/>
            </w:tcMar>
            <w:hideMark/>
          </w:tcPr>
          <w:p w14:paraId="41358A7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woven fabrics of synthetic staple fibres</w:t>
            </w:r>
          </w:p>
          <w:p w14:paraId="3E0EA5DE" w14:textId="3C9D176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2FE01ED" w14:textId="30EFF20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59CB77D" w14:textId="3D640D4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83820D0" w14:textId="54A5DD1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C4F7C57" w14:textId="3153BC0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61F8F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740DE5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7D3F7F" w14:textId="2489CE6E" w:rsidR="00D150DB" w:rsidRPr="00C269AA" w:rsidRDefault="00B612BB" w:rsidP="002A21B3">
            <w:pPr>
              <w:pStyle w:val="NoSpacing"/>
              <w:rPr>
                <w:rFonts w:cs="Arial"/>
                <w:color w:val="000000" w:themeColor="text1"/>
              </w:rPr>
            </w:pPr>
            <w:r w:rsidRPr="00C269AA">
              <w:rPr>
                <w:rFonts w:eastAsia="Arial" w:cs="Arial"/>
                <w:color w:val="000000" w:themeColor="text1"/>
              </w:rPr>
              <w:t>5516</w:t>
            </w:r>
          </w:p>
        </w:tc>
        <w:tc>
          <w:tcPr>
            <w:tcW w:w="3676" w:type="pct"/>
            <w:tcBorders>
              <w:top w:val="single" w:sz="4" w:space="0" w:color="A6A6A6"/>
              <w:bottom w:val="single" w:sz="4" w:space="0" w:color="A6A6A6"/>
            </w:tcBorders>
            <w:tcMar>
              <w:top w:w="0" w:type="dxa"/>
              <w:left w:w="113" w:type="dxa"/>
              <w:bottom w:w="0" w:type="dxa"/>
              <w:right w:w="113" w:type="dxa"/>
            </w:tcMar>
            <w:hideMark/>
          </w:tcPr>
          <w:p w14:paraId="40F9C29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Woven fabrics of artificial staple fibres</w:t>
            </w:r>
          </w:p>
          <w:p w14:paraId="48AA80A1" w14:textId="0B58C7E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0158AA9" w14:textId="3FCB7BA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5755DFE" w14:textId="4B8CA03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2A3C8FD" w14:textId="0694797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0628B72" w14:textId="3F2FCB1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8C5FB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43AC6F1E" w14:textId="77777777" w:rsidR="00484657" w:rsidRPr="00C269AA" w:rsidRDefault="00484657" w:rsidP="00484657">
      <w:pPr>
        <w:pStyle w:val="NoSpacing"/>
        <w:rPr>
          <w:rFonts w:eastAsia="Arial" w:cs="Arial"/>
        </w:rPr>
      </w:pPr>
    </w:p>
    <w:p w14:paraId="23E78367" w14:textId="77777777" w:rsidR="00484657" w:rsidRPr="00C269AA" w:rsidRDefault="00484657" w:rsidP="00484657">
      <w:pPr>
        <w:pStyle w:val="NoSpacing"/>
        <w:rPr>
          <w:rFonts w:eastAsia="Arial" w:cs="Arial"/>
        </w:rPr>
      </w:pPr>
    </w:p>
    <w:p w14:paraId="7F31C6D8" w14:textId="77777777" w:rsidR="00484657" w:rsidRPr="00C269AA" w:rsidRDefault="00484657" w:rsidP="00484657">
      <w:pPr>
        <w:pStyle w:val="NoSpacing"/>
        <w:rPr>
          <w:rFonts w:eastAsia="Arial" w:cs="Arial"/>
        </w:rPr>
      </w:pPr>
    </w:p>
    <w:p w14:paraId="0F6D81ED" w14:textId="77777777" w:rsidR="00484657" w:rsidRPr="00C269AA" w:rsidRDefault="00484657" w:rsidP="00484657">
      <w:pPr>
        <w:pStyle w:val="NoSpacing"/>
        <w:rPr>
          <w:rFonts w:eastAsia="Arial" w:cs="Arial"/>
        </w:rPr>
      </w:pPr>
    </w:p>
    <w:p w14:paraId="571F478C" w14:textId="77777777" w:rsidR="00484657" w:rsidRPr="00C269AA" w:rsidRDefault="00484657" w:rsidP="00484657">
      <w:pPr>
        <w:pStyle w:val="NoSpacing"/>
        <w:rPr>
          <w:rFonts w:eastAsia="Arial" w:cs="Arial"/>
        </w:rPr>
      </w:pPr>
    </w:p>
    <w:p w14:paraId="77DCF9EA" w14:textId="77777777" w:rsidR="00484657" w:rsidRPr="00C269AA" w:rsidRDefault="00484657" w:rsidP="00484657">
      <w:pPr>
        <w:pStyle w:val="NoSpacing"/>
        <w:rPr>
          <w:rFonts w:eastAsia="Arial" w:cs="Arial"/>
        </w:rPr>
      </w:pPr>
    </w:p>
    <w:p w14:paraId="252C19F4" w14:textId="77777777" w:rsidR="00484657" w:rsidRPr="00C269AA" w:rsidRDefault="00484657" w:rsidP="00484657">
      <w:pPr>
        <w:pStyle w:val="NoSpacing"/>
        <w:rPr>
          <w:rFonts w:eastAsia="Arial" w:cs="Arial"/>
        </w:rPr>
      </w:pPr>
    </w:p>
    <w:p w14:paraId="32FB105D" w14:textId="77777777" w:rsidR="00484657" w:rsidRPr="00C269AA" w:rsidRDefault="00484657" w:rsidP="00484657">
      <w:pPr>
        <w:pStyle w:val="NoSpacing"/>
        <w:rPr>
          <w:rFonts w:eastAsia="Arial" w:cs="Arial"/>
        </w:rPr>
      </w:pPr>
    </w:p>
    <w:p w14:paraId="3C07CA71" w14:textId="77777777" w:rsidR="00484657" w:rsidRPr="00C269AA" w:rsidRDefault="00484657" w:rsidP="00484657">
      <w:pPr>
        <w:pStyle w:val="NoSpacing"/>
        <w:rPr>
          <w:rFonts w:eastAsia="Arial" w:cs="Arial"/>
        </w:rPr>
      </w:pPr>
    </w:p>
    <w:p w14:paraId="76835A6E" w14:textId="77777777" w:rsidR="00484657" w:rsidRPr="00C269AA" w:rsidRDefault="00484657" w:rsidP="00484657">
      <w:pPr>
        <w:pStyle w:val="NoSpacing"/>
        <w:rPr>
          <w:rFonts w:eastAsia="Arial" w:cs="Arial"/>
        </w:rPr>
      </w:pPr>
    </w:p>
    <w:p w14:paraId="02DE8656" w14:textId="77777777" w:rsidR="00484657" w:rsidRPr="00C269AA" w:rsidRDefault="00484657" w:rsidP="00484657">
      <w:pPr>
        <w:pStyle w:val="NoSpacing"/>
        <w:rPr>
          <w:rFonts w:eastAsia="Arial" w:cs="Arial"/>
        </w:rPr>
      </w:pPr>
    </w:p>
    <w:p w14:paraId="414F102F" w14:textId="77777777" w:rsidR="00484657" w:rsidRPr="00C269AA" w:rsidRDefault="00484657" w:rsidP="00484657">
      <w:pPr>
        <w:pStyle w:val="NoSpacing"/>
        <w:rPr>
          <w:rFonts w:eastAsia="Arial" w:cs="Arial"/>
        </w:rPr>
      </w:pPr>
    </w:p>
    <w:p w14:paraId="7C8F7662" w14:textId="77777777" w:rsidR="00484657" w:rsidRPr="00C269AA" w:rsidRDefault="00484657" w:rsidP="00484657">
      <w:pPr>
        <w:pStyle w:val="NoSpacing"/>
        <w:rPr>
          <w:rFonts w:eastAsia="Arial" w:cs="Arial"/>
        </w:rPr>
      </w:pPr>
    </w:p>
    <w:p w14:paraId="4DD10DCB" w14:textId="77777777" w:rsidR="00484657" w:rsidRPr="00C269AA" w:rsidRDefault="00484657" w:rsidP="00484657">
      <w:pPr>
        <w:pStyle w:val="NoSpacing"/>
        <w:rPr>
          <w:rFonts w:eastAsia="Arial" w:cs="Arial"/>
        </w:rPr>
      </w:pPr>
    </w:p>
    <w:p w14:paraId="0A42A1BE" w14:textId="77777777" w:rsidR="00484657" w:rsidRPr="00C269AA" w:rsidRDefault="00484657" w:rsidP="00484657">
      <w:pPr>
        <w:pStyle w:val="NoSpacing"/>
        <w:rPr>
          <w:rFonts w:eastAsia="Arial" w:cs="Arial"/>
        </w:rPr>
      </w:pPr>
    </w:p>
    <w:p w14:paraId="75C72E47" w14:textId="77777777" w:rsidR="00484657" w:rsidRPr="00C269AA" w:rsidRDefault="00484657" w:rsidP="00484657">
      <w:pPr>
        <w:pStyle w:val="NoSpacing"/>
        <w:rPr>
          <w:rFonts w:eastAsia="Arial" w:cs="Arial"/>
        </w:rPr>
      </w:pPr>
    </w:p>
    <w:p w14:paraId="4D2EFF24" w14:textId="77777777" w:rsidR="00484657" w:rsidRPr="00C269AA" w:rsidRDefault="00484657" w:rsidP="00484657">
      <w:pPr>
        <w:pStyle w:val="NoSpacing"/>
        <w:rPr>
          <w:rFonts w:eastAsia="Arial" w:cs="Arial"/>
        </w:rPr>
      </w:pPr>
    </w:p>
    <w:p w14:paraId="31BDD699" w14:textId="77777777" w:rsidR="00484657" w:rsidRPr="00C269AA" w:rsidRDefault="00484657" w:rsidP="00484657">
      <w:pPr>
        <w:pStyle w:val="NoSpacing"/>
        <w:rPr>
          <w:rFonts w:eastAsia="Arial" w:cs="Arial"/>
        </w:rPr>
      </w:pPr>
    </w:p>
    <w:p w14:paraId="2430233D" w14:textId="77777777" w:rsidR="00484657" w:rsidRPr="00C269AA" w:rsidRDefault="00484657" w:rsidP="00484657">
      <w:pPr>
        <w:pStyle w:val="NoSpacing"/>
        <w:rPr>
          <w:rFonts w:eastAsia="Arial" w:cs="Arial"/>
        </w:rPr>
      </w:pPr>
    </w:p>
    <w:p w14:paraId="42D43B8A" w14:textId="77777777" w:rsidR="00484657" w:rsidRPr="00C269AA" w:rsidRDefault="00484657" w:rsidP="00484657">
      <w:pPr>
        <w:pStyle w:val="NoSpacing"/>
        <w:rPr>
          <w:rFonts w:eastAsia="Arial" w:cs="Arial"/>
        </w:rPr>
      </w:pPr>
    </w:p>
    <w:p w14:paraId="1D39C487" w14:textId="77777777" w:rsidR="00484657" w:rsidRPr="00C269AA" w:rsidRDefault="00484657" w:rsidP="00484657">
      <w:pPr>
        <w:pStyle w:val="NoSpacing"/>
        <w:rPr>
          <w:rFonts w:eastAsia="Arial" w:cs="Arial"/>
        </w:rPr>
      </w:pPr>
    </w:p>
    <w:p w14:paraId="3128EF92" w14:textId="77777777" w:rsidR="00484657" w:rsidRPr="00C269AA" w:rsidRDefault="00484657" w:rsidP="00484657">
      <w:pPr>
        <w:pStyle w:val="NoSpacing"/>
        <w:rPr>
          <w:rFonts w:eastAsia="Arial" w:cs="Arial"/>
        </w:rPr>
      </w:pPr>
    </w:p>
    <w:p w14:paraId="3F9492B5" w14:textId="77777777" w:rsidR="00484657" w:rsidRPr="00C269AA" w:rsidRDefault="00484657" w:rsidP="00484657">
      <w:pPr>
        <w:pStyle w:val="NoSpacing"/>
        <w:rPr>
          <w:rFonts w:eastAsia="Arial" w:cs="Arial"/>
        </w:rPr>
      </w:pPr>
    </w:p>
    <w:p w14:paraId="6E524F72" w14:textId="77777777" w:rsidR="00484657" w:rsidRPr="00C269AA" w:rsidRDefault="00484657" w:rsidP="00484657">
      <w:pPr>
        <w:pStyle w:val="NoSpacing"/>
        <w:rPr>
          <w:rFonts w:eastAsia="Arial" w:cs="Arial"/>
        </w:rPr>
      </w:pPr>
    </w:p>
    <w:p w14:paraId="3B889C2B" w14:textId="77777777" w:rsidR="00484657" w:rsidRPr="00C269AA" w:rsidRDefault="00484657" w:rsidP="00484657">
      <w:pPr>
        <w:pStyle w:val="NoSpacing"/>
        <w:rPr>
          <w:rFonts w:eastAsia="Arial" w:cs="Arial"/>
        </w:rPr>
      </w:pPr>
    </w:p>
    <w:p w14:paraId="4CEA8D71" w14:textId="77777777" w:rsidR="00484657" w:rsidRPr="00C269AA" w:rsidRDefault="00484657" w:rsidP="00484657">
      <w:pPr>
        <w:pStyle w:val="NoSpacing"/>
        <w:rPr>
          <w:rFonts w:eastAsia="Arial" w:cs="Arial"/>
        </w:rPr>
      </w:pPr>
    </w:p>
    <w:p w14:paraId="238D7E03" w14:textId="77777777" w:rsidR="00484657" w:rsidRPr="00C269AA" w:rsidRDefault="00484657" w:rsidP="00484657">
      <w:pPr>
        <w:pStyle w:val="NoSpacing"/>
        <w:rPr>
          <w:rFonts w:eastAsia="Arial" w:cs="Arial"/>
        </w:rPr>
      </w:pPr>
    </w:p>
    <w:p w14:paraId="46EA2E7B" w14:textId="77777777" w:rsidR="00484657" w:rsidRPr="00C269AA" w:rsidRDefault="00484657" w:rsidP="00484657">
      <w:pPr>
        <w:pStyle w:val="NoSpacing"/>
        <w:rPr>
          <w:rFonts w:eastAsia="Arial" w:cs="Arial"/>
        </w:rPr>
      </w:pPr>
    </w:p>
    <w:p w14:paraId="00E7CAFD" w14:textId="77777777" w:rsidR="00484657" w:rsidRPr="00C269AA" w:rsidRDefault="00484657" w:rsidP="00484657">
      <w:pPr>
        <w:pStyle w:val="NoSpacing"/>
        <w:rPr>
          <w:rFonts w:eastAsia="Arial" w:cs="Arial"/>
        </w:rPr>
      </w:pPr>
    </w:p>
    <w:p w14:paraId="0D7EB889" w14:textId="77777777" w:rsidR="00484657" w:rsidRPr="00C269AA" w:rsidRDefault="00484657" w:rsidP="00484657">
      <w:pPr>
        <w:pStyle w:val="NoSpacing"/>
        <w:rPr>
          <w:rFonts w:eastAsia="Arial" w:cs="Arial"/>
        </w:rPr>
      </w:pPr>
    </w:p>
    <w:p w14:paraId="54AE3922" w14:textId="77777777" w:rsidR="00484657" w:rsidRPr="00C269AA" w:rsidRDefault="00484657" w:rsidP="00484657">
      <w:pPr>
        <w:pStyle w:val="NoSpacing"/>
        <w:rPr>
          <w:rFonts w:eastAsia="Arial" w:cs="Arial"/>
        </w:rPr>
      </w:pPr>
    </w:p>
    <w:p w14:paraId="40619D95" w14:textId="77777777" w:rsidR="00484657" w:rsidRPr="00C269AA" w:rsidRDefault="00484657" w:rsidP="00484657">
      <w:pPr>
        <w:pStyle w:val="NoSpacing"/>
        <w:rPr>
          <w:rFonts w:eastAsia="Arial" w:cs="Arial"/>
        </w:rPr>
      </w:pPr>
    </w:p>
    <w:p w14:paraId="700F3B72" w14:textId="77777777" w:rsidR="00484657" w:rsidRPr="00C269AA" w:rsidRDefault="00484657" w:rsidP="00484657">
      <w:pPr>
        <w:pStyle w:val="NoSpacing"/>
        <w:rPr>
          <w:rFonts w:eastAsia="Arial" w:cs="Arial"/>
        </w:rPr>
      </w:pPr>
    </w:p>
    <w:p w14:paraId="282DDBC1" w14:textId="77777777" w:rsidR="00484657" w:rsidRPr="00C269AA" w:rsidRDefault="00484657" w:rsidP="00484657">
      <w:pPr>
        <w:pStyle w:val="NoSpacing"/>
        <w:rPr>
          <w:rFonts w:eastAsia="Arial" w:cs="Arial"/>
        </w:rPr>
      </w:pPr>
    </w:p>
    <w:p w14:paraId="77B94CE8" w14:textId="77777777" w:rsidR="00484657" w:rsidRPr="00C269AA" w:rsidRDefault="00484657" w:rsidP="00484657">
      <w:pPr>
        <w:pStyle w:val="NoSpacing"/>
        <w:rPr>
          <w:rFonts w:eastAsia="Arial" w:cs="Arial"/>
        </w:rPr>
      </w:pPr>
    </w:p>
    <w:p w14:paraId="1119A11B" w14:textId="77777777" w:rsidR="00484657" w:rsidRPr="00C269AA" w:rsidRDefault="00484657" w:rsidP="00484657">
      <w:pPr>
        <w:pStyle w:val="NoSpacing"/>
        <w:rPr>
          <w:rFonts w:eastAsia="Arial" w:cs="Arial"/>
        </w:rPr>
      </w:pPr>
    </w:p>
    <w:p w14:paraId="6601DCFD" w14:textId="77777777" w:rsidR="00484657" w:rsidRPr="00C269AA" w:rsidRDefault="00484657" w:rsidP="00484657">
      <w:pPr>
        <w:pStyle w:val="NoSpacing"/>
        <w:rPr>
          <w:rFonts w:eastAsia="Arial" w:cs="Arial"/>
        </w:rPr>
      </w:pPr>
    </w:p>
    <w:p w14:paraId="24761BFF" w14:textId="77777777" w:rsidR="00484657" w:rsidRPr="00C269AA" w:rsidRDefault="00484657" w:rsidP="00484657">
      <w:pPr>
        <w:pStyle w:val="NoSpacing"/>
        <w:rPr>
          <w:rFonts w:eastAsia="Arial" w:cs="Arial"/>
        </w:rPr>
      </w:pPr>
    </w:p>
    <w:p w14:paraId="05690305" w14:textId="77777777" w:rsidR="00484657" w:rsidRPr="00C269AA" w:rsidRDefault="00484657" w:rsidP="00484657">
      <w:pPr>
        <w:pStyle w:val="NoSpacing"/>
        <w:rPr>
          <w:rFonts w:eastAsia="Arial" w:cs="Arial"/>
        </w:rPr>
      </w:pPr>
    </w:p>
    <w:p w14:paraId="6F3ECD5E" w14:textId="77777777" w:rsidR="00484657" w:rsidRPr="00C269AA" w:rsidRDefault="00484657" w:rsidP="00484657">
      <w:pPr>
        <w:pStyle w:val="NoSpacing"/>
        <w:rPr>
          <w:rFonts w:eastAsia="Arial" w:cs="Arial"/>
        </w:rPr>
      </w:pPr>
    </w:p>
    <w:p w14:paraId="1FAF9A89" w14:textId="77777777" w:rsidR="00484657" w:rsidRPr="00C269AA" w:rsidRDefault="00484657" w:rsidP="00484657">
      <w:pPr>
        <w:pStyle w:val="NoSpacing"/>
        <w:rPr>
          <w:rFonts w:eastAsia="Arial" w:cs="Arial"/>
        </w:rPr>
      </w:pPr>
    </w:p>
    <w:p w14:paraId="508AFAE9" w14:textId="77777777" w:rsidR="00484657" w:rsidRPr="00C269AA" w:rsidRDefault="00484657" w:rsidP="00484657">
      <w:pPr>
        <w:pStyle w:val="NoSpacing"/>
        <w:rPr>
          <w:rFonts w:eastAsia="Arial" w:cs="Arial"/>
        </w:rPr>
      </w:pPr>
    </w:p>
    <w:p w14:paraId="72D9E6D7" w14:textId="77777777" w:rsidR="00484657" w:rsidRPr="00C269AA" w:rsidRDefault="00484657" w:rsidP="00484657">
      <w:pPr>
        <w:pStyle w:val="NoSpacing"/>
        <w:rPr>
          <w:rFonts w:eastAsia="Arial" w:cs="Arial"/>
        </w:rPr>
      </w:pPr>
    </w:p>
    <w:p w14:paraId="57BC4ACE" w14:textId="77777777" w:rsidR="00484657" w:rsidRPr="00C269AA" w:rsidRDefault="00484657" w:rsidP="00484657">
      <w:pPr>
        <w:pStyle w:val="NoSpacing"/>
        <w:rPr>
          <w:rFonts w:eastAsia="Arial" w:cs="Arial"/>
        </w:rPr>
      </w:pPr>
    </w:p>
    <w:p w14:paraId="15B36F49" w14:textId="77777777" w:rsidR="00484657" w:rsidRPr="00C269AA" w:rsidRDefault="00484657" w:rsidP="00484657">
      <w:pPr>
        <w:pStyle w:val="NoSpacing"/>
        <w:rPr>
          <w:rFonts w:eastAsia="Arial" w:cs="Arial"/>
        </w:rPr>
      </w:pPr>
    </w:p>
    <w:p w14:paraId="4B03CCF6" w14:textId="77777777" w:rsidR="00484657" w:rsidRPr="00C269AA" w:rsidRDefault="00484657" w:rsidP="00484657">
      <w:pPr>
        <w:pStyle w:val="NoSpacing"/>
        <w:rPr>
          <w:rFonts w:eastAsia="Arial" w:cs="Arial"/>
        </w:rPr>
      </w:pPr>
    </w:p>
    <w:p w14:paraId="4483AE53" w14:textId="77777777" w:rsidR="00484657" w:rsidRPr="00C269AA" w:rsidRDefault="00484657" w:rsidP="00484657">
      <w:pPr>
        <w:pStyle w:val="NoSpacing"/>
        <w:rPr>
          <w:rFonts w:eastAsia="Arial" w:cs="Arial"/>
        </w:rPr>
      </w:pPr>
    </w:p>
    <w:p w14:paraId="07011CBF" w14:textId="77777777" w:rsidR="00484657" w:rsidRPr="00C269AA" w:rsidRDefault="00484657" w:rsidP="00484657">
      <w:pPr>
        <w:pStyle w:val="NoSpacing"/>
        <w:rPr>
          <w:rFonts w:eastAsia="Arial" w:cs="Arial"/>
        </w:rPr>
      </w:pPr>
    </w:p>
    <w:p w14:paraId="4F7D8640" w14:textId="77777777" w:rsidR="00484657" w:rsidRPr="00C269AA" w:rsidRDefault="00484657" w:rsidP="00484657">
      <w:pPr>
        <w:pStyle w:val="NoSpacing"/>
        <w:rPr>
          <w:rFonts w:eastAsia="Arial" w:cs="Arial"/>
        </w:rPr>
      </w:pPr>
    </w:p>
    <w:p w14:paraId="597BE45E" w14:textId="77777777" w:rsidR="00484657" w:rsidRPr="00C269AA" w:rsidRDefault="00484657" w:rsidP="00484657">
      <w:pPr>
        <w:pStyle w:val="NoSpacing"/>
        <w:rPr>
          <w:rFonts w:eastAsia="Arial" w:cs="Arial"/>
        </w:rPr>
      </w:pPr>
    </w:p>
    <w:p w14:paraId="4A34C564" w14:textId="77777777" w:rsidR="00484657" w:rsidRPr="00C269AA" w:rsidRDefault="00484657" w:rsidP="00484657">
      <w:pPr>
        <w:pStyle w:val="NoSpacing"/>
        <w:rPr>
          <w:rFonts w:eastAsia="Arial" w:cs="Arial"/>
        </w:rPr>
      </w:pPr>
    </w:p>
    <w:p w14:paraId="4A01B7B0" w14:textId="77777777" w:rsidR="00484657" w:rsidRPr="00C269AA" w:rsidRDefault="00484657" w:rsidP="00484657">
      <w:pPr>
        <w:pStyle w:val="NoSpacing"/>
        <w:rPr>
          <w:rFonts w:eastAsia="Arial" w:cs="Arial"/>
        </w:rPr>
      </w:pPr>
    </w:p>
    <w:p w14:paraId="3E9FDC1F" w14:textId="55F218C0"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56 : Wadding, Felt and Nonwovens; Special Yarns; Twine, Cordage, Ropes and Cables and Articles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2829FEA1"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15CC6389"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5D13432D"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7050F55"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75BB203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E1A3CA7" w14:textId="55C11BEA" w:rsidR="00D150DB" w:rsidRPr="00C269AA" w:rsidRDefault="00B612BB" w:rsidP="002A21B3">
            <w:pPr>
              <w:pStyle w:val="NoSpacing"/>
              <w:rPr>
                <w:rFonts w:cs="Arial"/>
                <w:color w:val="000000" w:themeColor="text1"/>
              </w:rPr>
            </w:pPr>
            <w:r w:rsidRPr="00C269AA">
              <w:rPr>
                <w:rFonts w:eastAsia="Arial" w:cs="Arial"/>
                <w:color w:val="000000" w:themeColor="text1"/>
              </w:rPr>
              <w:t>5602</w:t>
            </w:r>
          </w:p>
        </w:tc>
        <w:tc>
          <w:tcPr>
            <w:tcW w:w="3676" w:type="pct"/>
            <w:tcBorders>
              <w:top w:val="single" w:sz="4" w:space="0" w:color="A6A6A6"/>
              <w:bottom w:val="single" w:sz="4" w:space="0" w:color="A6A6A6"/>
            </w:tcBorders>
            <w:tcMar>
              <w:top w:w="0" w:type="dxa"/>
              <w:left w:w="113" w:type="dxa"/>
              <w:bottom w:w="0" w:type="dxa"/>
              <w:right w:w="113" w:type="dxa"/>
            </w:tcMar>
            <w:hideMark/>
          </w:tcPr>
          <w:p w14:paraId="7F95CE8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Felt, whether or not impregnated, coated, covered or laminated</w:t>
            </w:r>
          </w:p>
          <w:p w14:paraId="3120CE43" w14:textId="7E4AE41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295A340" w14:textId="2AAD05B2"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1A4AFF5" w14:textId="15BB111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5FF1E73" w14:textId="188ECDB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73FF074" w14:textId="0F240AB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F8615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1A968A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CFE77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5603111010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10EFF2C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6041DD16" w14:textId="407869A1" w:rsidR="00D150DB" w:rsidRPr="00C269AA" w:rsidRDefault="00B612BB" w:rsidP="002A21B3">
            <w:pPr>
              <w:pStyle w:val="NoSpacing"/>
              <w:rPr>
                <w:rFonts w:cs="Arial"/>
                <w:color w:val="000000" w:themeColor="text1"/>
              </w:rPr>
            </w:pPr>
            <w:r w:rsidRPr="00C269AA">
              <w:rPr>
                <w:rFonts w:eastAsia="Arial" w:cs="Arial"/>
                <w:color w:val="000000" w:themeColor="text1"/>
              </w:rPr>
              <w:t>Of man-made filaments</w:t>
            </w:r>
          </w:p>
          <w:p w14:paraId="59CB8D8D" w14:textId="6EF2BD17" w:rsidR="00D150DB" w:rsidRPr="00C269AA" w:rsidRDefault="00B612BB" w:rsidP="002A21B3">
            <w:pPr>
              <w:pStyle w:val="NoSpacing"/>
              <w:rPr>
                <w:rFonts w:cs="Arial"/>
                <w:color w:val="000000" w:themeColor="text1"/>
              </w:rPr>
            </w:pPr>
            <w:r w:rsidRPr="00C269AA">
              <w:rPr>
                <w:rFonts w:eastAsia="Arial" w:cs="Arial"/>
                <w:color w:val="000000" w:themeColor="text1"/>
              </w:rPr>
              <w:t>Weighing not more than 25 g/m</w:t>
            </w:r>
            <w:r w:rsidRPr="00C269AA">
              <w:rPr>
                <w:rFonts w:eastAsia="Arial" w:cs="Arial"/>
                <w:color w:val="000000" w:themeColor="text1"/>
                <w:vertAlign w:val="superscript"/>
              </w:rPr>
              <w:t>2</w:t>
            </w:r>
          </w:p>
          <w:p w14:paraId="71023E06" w14:textId="66792DF0" w:rsidR="00D150DB" w:rsidRPr="00C269AA" w:rsidRDefault="00B612BB" w:rsidP="002A21B3">
            <w:pPr>
              <w:pStyle w:val="NoSpacing"/>
              <w:rPr>
                <w:rFonts w:cs="Arial"/>
                <w:color w:val="000000" w:themeColor="text1"/>
              </w:rPr>
            </w:pPr>
            <w:r w:rsidRPr="00C269AA">
              <w:rPr>
                <w:rFonts w:eastAsia="Arial" w:cs="Arial"/>
                <w:color w:val="000000" w:themeColor="text1"/>
              </w:rPr>
              <w:t>Coated or covered</w:t>
            </w:r>
          </w:p>
          <w:p w14:paraId="7E126A48" w14:textId="435E4B5A" w:rsidR="00D150DB" w:rsidRPr="00C269AA" w:rsidRDefault="00B612BB" w:rsidP="002A21B3">
            <w:pPr>
              <w:pStyle w:val="NoSpacing"/>
              <w:rPr>
                <w:rFonts w:cs="Arial"/>
                <w:color w:val="000000" w:themeColor="text1"/>
              </w:rPr>
            </w:pPr>
            <w:r w:rsidRPr="00C269AA">
              <w:rPr>
                <w:rFonts w:eastAsia="Arial" w:cs="Arial"/>
                <w:color w:val="000000" w:themeColor="text1"/>
              </w:rPr>
              <w:t>Poly(vinyl alcohol) non-wovens, in the piece or cut into rectangles: of a thickness of 200 µm or more but not more than 280 µm and of a weight of 20 g/m</w:t>
            </w:r>
            <w:r w:rsidRPr="00C269AA">
              <w:rPr>
                <w:rFonts w:eastAsia="Arial" w:cs="Arial"/>
                <w:color w:val="000000" w:themeColor="text1"/>
                <w:vertAlign w:val="superscript"/>
              </w:rPr>
              <w:t>2</w:t>
            </w:r>
            <w:r w:rsidRPr="00C269AA">
              <w:rPr>
                <w:rFonts w:eastAsia="Arial" w:cs="Arial"/>
                <w:color w:val="000000" w:themeColor="text1"/>
              </w:rPr>
              <w:t>or more but not more than 50 g/m</w:t>
            </w:r>
            <w:r w:rsidRPr="00C269AA">
              <w:rPr>
                <w:rFonts w:eastAsia="Arial" w:cs="Arial"/>
                <w:color w:val="000000" w:themeColor="text1"/>
                <w:vertAlign w:val="superscript"/>
              </w:rPr>
              <w:t>2</w:t>
            </w:r>
          </w:p>
          <w:p w14:paraId="238440F9" w14:textId="04D5279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3BD4AD4" w14:textId="25D51E6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FEC6D99" w14:textId="2171523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C356478" w14:textId="5E1A4E2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75C19EC" w14:textId="3235537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5B53C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C9CF53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20E8C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5603111090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88FA5E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69DDBB22" w14:textId="51E431F8" w:rsidR="00D150DB" w:rsidRPr="00C269AA" w:rsidRDefault="00B612BB" w:rsidP="002A21B3">
            <w:pPr>
              <w:pStyle w:val="NoSpacing"/>
              <w:rPr>
                <w:rFonts w:cs="Arial"/>
                <w:color w:val="000000" w:themeColor="text1"/>
              </w:rPr>
            </w:pPr>
            <w:r w:rsidRPr="00C269AA">
              <w:rPr>
                <w:rFonts w:eastAsia="Arial" w:cs="Arial"/>
                <w:color w:val="000000" w:themeColor="text1"/>
              </w:rPr>
              <w:t>Of man-made filaments</w:t>
            </w:r>
          </w:p>
          <w:p w14:paraId="7A60E41C" w14:textId="50444F75" w:rsidR="00D150DB" w:rsidRPr="00C269AA" w:rsidRDefault="00B612BB" w:rsidP="002A21B3">
            <w:pPr>
              <w:pStyle w:val="NoSpacing"/>
              <w:rPr>
                <w:rFonts w:cs="Arial"/>
                <w:color w:val="000000" w:themeColor="text1"/>
              </w:rPr>
            </w:pPr>
            <w:r w:rsidRPr="00C269AA">
              <w:rPr>
                <w:rFonts w:eastAsia="Arial" w:cs="Arial"/>
                <w:color w:val="000000" w:themeColor="text1"/>
              </w:rPr>
              <w:t>Weighing not more than 25 g/m</w:t>
            </w:r>
            <w:r w:rsidRPr="00C269AA">
              <w:rPr>
                <w:rFonts w:eastAsia="Arial" w:cs="Arial"/>
                <w:color w:val="000000" w:themeColor="text1"/>
                <w:vertAlign w:val="superscript"/>
              </w:rPr>
              <w:t>2</w:t>
            </w:r>
          </w:p>
          <w:p w14:paraId="721C016D" w14:textId="3A5DD282" w:rsidR="00D150DB" w:rsidRPr="00C269AA" w:rsidRDefault="00B612BB" w:rsidP="002A21B3">
            <w:pPr>
              <w:pStyle w:val="NoSpacing"/>
              <w:rPr>
                <w:rFonts w:cs="Arial"/>
                <w:color w:val="000000" w:themeColor="text1"/>
              </w:rPr>
            </w:pPr>
            <w:r w:rsidRPr="00C269AA">
              <w:rPr>
                <w:rFonts w:eastAsia="Arial" w:cs="Arial"/>
                <w:color w:val="000000" w:themeColor="text1"/>
              </w:rPr>
              <w:t>Coated or covered</w:t>
            </w:r>
          </w:p>
          <w:p w14:paraId="376FAB28" w14:textId="01C069E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2060169" w14:textId="005CA33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B70F7DB" w14:textId="2DAC68C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7E156D0" w14:textId="42CFA42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ACC43A1" w14:textId="07F305A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94B37B3" w14:textId="112C4BF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A4C16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9CBFBC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784CE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5603119010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4E2AC81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5A4A8DC4" w14:textId="3C618FC8" w:rsidR="00D150DB" w:rsidRPr="00C269AA" w:rsidRDefault="00B612BB" w:rsidP="002A21B3">
            <w:pPr>
              <w:pStyle w:val="NoSpacing"/>
              <w:rPr>
                <w:rFonts w:cs="Arial"/>
                <w:color w:val="000000" w:themeColor="text1"/>
              </w:rPr>
            </w:pPr>
            <w:r w:rsidRPr="00C269AA">
              <w:rPr>
                <w:rFonts w:eastAsia="Arial" w:cs="Arial"/>
                <w:color w:val="000000" w:themeColor="text1"/>
              </w:rPr>
              <w:t>Of man-made filaments</w:t>
            </w:r>
          </w:p>
          <w:p w14:paraId="792D849F" w14:textId="4DAA8859" w:rsidR="00D150DB" w:rsidRPr="00C269AA" w:rsidRDefault="00B612BB" w:rsidP="002A21B3">
            <w:pPr>
              <w:pStyle w:val="NoSpacing"/>
              <w:rPr>
                <w:rFonts w:cs="Arial"/>
                <w:color w:val="000000" w:themeColor="text1"/>
              </w:rPr>
            </w:pPr>
            <w:r w:rsidRPr="00C269AA">
              <w:rPr>
                <w:rFonts w:eastAsia="Arial" w:cs="Arial"/>
                <w:color w:val="000000" w:themeColor="text1"/>
              </w:rPr>
              <w:t>Weighing not more than 25 g/m</w:t>
            </w:r>
            <w:r w:rsidRPr="00C269AA">
              <w:rPr>
                <w:rFonts w:eastAsia="Arial" w:cs="Arial"/>
                <w:color w:val="000000" w:themeColor="text1"/>
                <w:vertAlign w:val="superscript"/>
              </w:rPr>
              <w:t>2</w:t>
            </w:r>
          </w:p>
          <w:p w14:paraId="6245C198" w14:textId="05D5BB3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920CB8C" w14:textId="524C0C8C" w:rsidR="00D150DB" w:rsidRPr="00C269AA" w:rsidRDefault="00B612BB" w:rsidP="002A21B3">
            <w:pPr>
              <w:pStyle w:val="NoSpacing"/>
              <w:rPr>
                <w:rFonts w:cs="Arial"/>
                <w:color w:val="000000" w:themeColor="text1"/>
              </w:rPr>
            </w:pPr>
            <w:r w:rsidRPr="00C269AA">
              <w:rPr>
                <w:rFonts w:eastAsia="Arial" w:cs="Arial"/>
                <w:color w:val="000000" w:themeColor="text1"/>
              </w:rPr>
              <w:t>Poly(vinyl alcohol) non-wovens, in the piece or cut into rectangles: of a thickness of 200 µm or more but not more than 280 µm and of a weight of 20 g/m</w:t>
            </w:r>
            <w:r w:rsidRPr="00C269AA">
              <w:rPr>
                <w:rFonts w:eastAsia="Arial" w:cs="Arial"/>
                <w:color w:val="000000" w:themeColor="text1"/>
                <w:vertAlign w:val="superscript"/>
              </w:rPr>
              <w:t>2</w:t>
            </w:r>
            <w:r w:rsidRPr="00C269AA">
              <w:rPr>
                <w:rFonts w:eastAsia="Arial" w:cs="Arial"/>
                <w:color w:val="000000" w:themeColor="text1"/>
              </w:rPr>
              <w:t>or more but not more than 50 g/m</w:t>
            </w:r>
            <w:r w:rsidRPr="00C269AA">
              <w:rPr>
                <w:rFonts w:eastAsia="Arial" w:cs="Arial"/>
                <w:color w:val="000000" w:themeColor="text1"/>
                <w:vertAlign w:val="superscript"/>
              </w:rPr>
              <w:t>2</w:t>
            </w:r>
          </w:p>
          <w:p w14:paraId="6A2D7FD7" w14:textId="7CEE939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E8E4DF8" w14:textId="7FFD1B3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4520E64" w14:textId="6B6BA92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AFEF05D" w14:textId="65BC73E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157F80D" w14:textId="09B78D1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D3E38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B2D3EF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87877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5603119090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7764CF9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717C113E" w14:textId="737C9C86" w:rsidR="00D150DB" w:rsidRPr="00C269AA" w:rsidRDefault="00B612BB" w:rsidP="002A21B3">
            <w:pPr>
              <w:pStyle w:val="NoSpacing"/>
              <w:rPr>
                <w:rFonts w:cs="Arial"/>
                <w:color w:val="000000" w:themeColor="text1"/>
              </w:rPr>
            </w:pPr>
            <w:r w:rsidRPr="00C269AA">
              <w:rPr>
                <w:rFonts w:eastAsia="Arial" w:cs="Arial"/>
                <w:color w:val="000000" w:themeColor="text1"/>
              </w:rPr>
              <w:t>Of man-made filaments</w:t>
            </w:r>
          </w:p>
          <w:p w14:paraId="3FAE6572" w14:textId="7972D349" w:rsidR="00D150DB" w:rsidRPr="00C269AA" w:rsidRDefault="00B612BB" w:rsidP="002A21B3">
            <w:pPr>
              <w:pStyle w:val="NoSpacing"/>
              <w:rPr>
                <w:rFonts w:cs="Arial"/>
                <w:color w:val="000000" w:themeColor="text1"/>
              </w:rPr>
            </w:pPr>
            <w:r w:rsidRPr="00C269AA">
              <w:rPr>
                <w:rFonts w:eastAsia="Arial" w:cs="Arial"/>
                <w:color w:val="000000" w:themeColor="text1"/>
              </w:rPr>
              <w:t>Weighing not more than 25 g/m</w:t>
            </w:r>
            <w:r w:rsidRPr="00C269AA">
              <w:rPr>
                <w:rFonts w:eastAsia="Arial" w:cs="Arial"/>
                <w:color w:val="000000" w:themeColor="text1"/>
                <w:vertAlign w:val="superscript"/>
              </w:rPr>
              <w:t>2</w:t>
            </w:r>
          </w:p>
          <w:p w14:paraId="20768BE0" w14:textId="0E8DB59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EE0D275" w14:textId="4F234A4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1F6DAA7" w14:textId="67A1693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62EEDCB" w14:textId="4295F2E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1655645" w14:textId="61AB430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AB6084" w14:textId="6162BAE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4A2A4CA" w14:textId="23A982C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E987E2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42A176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D47F3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5603121000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02033F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3E76A1A3" w14:textId="6D7B634D" w:rsidR="00D150DB" w:rsidRPr="00C269AA" w:rsidRDefault="00B612BB" w:rsidP="002A21B3">
            <w:pPr>
              <w:pStyle w:val="NoSpacing"/>
              <w:rPr>
                <w:rFonts w:cs="Arial"/>
                <w:color w:val="000000" w:themeColor="text1"/>
              </w:rPr>
            </w:pPr>
            <w:r w:rsidRPr="00C269AA">
              <w:rPr>
                <w:rFonts w:eastAsia="Arial" w:cs="Arial"/>
                <w:color w:val="000000" w:themeColor="text1"/>
              </w:rPr>
              <w:t>Of man-made filaments</w:t>
            </w:r>
          </w:p>
          <w:p w14:paraId="6823BD4F" w14:textId="17E50DAA"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25 g/m</w:t>
            </w:r>
            <w:r w:rsidRPr="00C269AA">
              <w:rPr>
                <w:rFonts w:eastAsia="Arial" w:cs="Arial"/>
                <w:color w:val="000000" w:themeColor="text1"/>
                <w:vertAlign w:val="superscript"/>
              </w:rPr>
              <w:t>2</w:t>
            </w:r>
            <w:r w:rsidRPr="00C269AA">
              <w:rPr>
                <w:rFonts w:eastAsia="Arial" w:cs="Arial"/>
                <w:color w:val="000000" w:themeColor="text1"/>
              </w:rPr>
              <w:t>but not more than 70 g/m</w:t>
            </w:r>
            <w:r w:rsidRPr="00C269AA">
              <w:rPr>
                <w:rFonts w:eastAsia="Arial" w:cs="Arial"/>
                <w:color w:val="000000" w:themeColor="text1"/>
                <w:vertAlign w:val="superscript"/>
              </w:rPr>
              <w:t>2</w:t>
            </w:r>
          </w:p>
          <w:p w14:paraId="3E226A66" w14:textId="319D62D5" w:rsidR="00D150DB" w:rsidRPr="00C269AA" w:rsidRDefault="00B612BB" w:rsidP="002A21B3">
            <w:pPr>
              <w:pStyle w:val="NoSpacing"/>
              <w:rPr>
                <w:rFonts w:cs="Arial"/>
                <w:color w:val="000000" w:themeColor="text1"/>
              </w:rPr>
            </w:pPr>
            <w:r w:rsidRPr="00C269AA">
              <w:rPr>
                <w:rFonts w:eastAsia="Arial" w:cs="Arial"/>
                <w:color w:val="000000" w:themeColor="text1"/>
              </w:rPr>
              <w:t>Coated or covered</w:t>
            </w:r>
          </w:p>
          <w:p w14:paraId="495897B5" w14:textId="28F0051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6C0CD9F" w14:textId="1B00ED6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D9D48EC" w14:textId="0DA1117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6033862" w14:textId="7726E14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496FFB7" w14:textId="299D811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FDCC97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0AFE4E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D17CB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5603129010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28AAB40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37C93CD2" w14:textId="7DE5418B" w:rsidR="00D150DB" w:rsidRPr="00C269AA" w:rsidRDefault="00B612BB" w:rsidP="002A21B3">
            <w:pPr>
              <w:pStyle w:val="NoSpacing"/>
              <w:rPr>
                <w:rFonts w:cs="Arial"/>
                <w:color w:val="000000" w:themeColor="text1"/>
              </w:rPr>
            </w:pPr>
            <w:r w:rsidRPr="00C269AA">
              <w:rPr>
                <w:rFonts w:eastAsia="Arial" w:cs="Arial"/>
                <w:color w:val="000000" w:themeColor="text1"/>
              </w:rPr>
              <w:t>Of man-made filaments</w:t>
            </w:r>
          </w:p>
          <w:p w14:paraId="3E2F1AAF" w14:textId="337CB8AF"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25 g/m</w:t>
            </w:r>
            <w:r w:rsidRPr="00C269AA">
              <w:rPr>
                <w:rFonts w:eastAsia="Arial" w:cs="Arial"/>
                <w:color w:val="000000" w:themeColor="text1"/>
                <w:vertAlign w:val="superscript"/>
              </w:rPr>
              <w:t>2</w:t>
            </w:r>
            <w:r w:rsidRPr="00C269AA">
              <w:rPr>
                <w:rFonts w:eastAsia="Arial" w:cs="Arial"/>
                <w:color w:val="000000" w:themeColor="text1"/>
              </w:rPr>
              <w:t>but not more than 70 g/m</w:t>
            </w:r>
            <w:r w:rsidRPr="00C269AA">
              <w:rPr>
                <w:rFonts w:eastAsia="Arial" w:cs="Arial"/>
                <w:color w:val="000000" w:themeColor="text1"/>
                <w:vertAlign w:val="superscript"/>
              </w:rPr>
              <w:t>2</w:t>
            </w:r>
          </w:p>
          <w:p w14:paraId="301F6F9C" w14:textId="5F106C3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1098AD0" w14:textId="32A352E4" w:rsidR="00D150DB" w:rsidRPr="00C269AA" w:rsidRDefault="00B612BB" w:rsidP="002A21B3">
            <w:pPr>
              <w:pStyle w:val="NoSpacing"/>
              <w:rPr>
                <w:rFonts w:cs="Arial"/>
                <w:color w:val="000000" w:themeColor="text1"/>
              </w:rPr>
            </w:pPr>
            <w:r w:rsidRPr="00C269AA">
              <w:rPr>
                <w:rFonts w:eastAsia="Arial" w:cs="Arial"/>
                <w:color w:val="000000" w:themeColor="text1"/>
              </w:rPr>
              <w:t>Poly(vinyl alcohol) non-wovens, in the piece or cut into rectangles: of a thickness of 200 µm or more but not more than 280 µm and of a weight of 20 g/m</w:t>
            </w:r>
            <w:r w:rsidRPr="00C269AA">
              <w:rPr>
                <w:rFonts w:eastAsia="Arial" w:cs="Arial"/>
                <w:color w:val="000000" w:themeColor="text1"/>
                <w:vertAlign w:val="superscript"/>
              </w:rPr>
              <w:t>2</w:t>
            </w:r>
            <w:r w:rsidRPr="00C269AA">
              <w:rPr>
                <w:rFonts w:eastAsia="Arial" w:cs="Arial"/>
                <w:color w:val="000000" w:themeColor="text1"/>
              </w:rPr>
              <w:t>or more but not more than 50 g/m</w:t>
            </w:r>
            <w:r w:rsidRPr="00C269AA">
              <w:rPr>
                <w:rFonts w:eastAsia="Arial" w:cs="Arial"/>
                <w:color w:val="000000" w:themeColor="text1"/>
                <w:vertAlign w:val="superscript"/>
              </w:rPr>
              <w:t>2</w:t>
            </w:r>
          </w:p>
          <w:p w14:paraId="261F30EB" w14:textId="0489387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5A47BAB" w14:textId="27C9748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2290FDB" w14:textId="390A784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52425D" w14:textId="25008B8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AC8C2A6" w14:textId="20F4D5A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E0447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A0104A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EDFB1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5603129030</w:t>
            </w:r>
          </w:p>
        </w:tc>
        <w:tc>
          <w:tcPr>
            <w:tcW w:w="3676" w:type="pct"/>
            <w:tcBorders>
              <w:top w:val="single" w:sz="4" w:space="0" w:color="A6A6A6"/>
              <w:bottom w:val="single" w:sz="4" w:space="0" w:color="A6A6A6"/>
            </w:tcBorders>
            <w:tcMar>
              <w:top w:w="0" w:type="dxa"/>
              <w:left w:w="113" w:type="dxa"/>
              <w:bottom w:w="0" w:type="dxa"/>
              <w:right w:w="113" w:type="dxa"/>
            </w:tcMar>
            <w:hideMark/>
          </w:tcPr>
          <w:p w14:paraId="72C674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42712A59" w14:textId="1414DB4B" w:rsidR="00D150DB" w:rsidRPr="00C269AA" w:rsidRDefault="00B612BB" w:rsidP="002A21B3">
            <w:pPr>
              <w:pStyle w:val="NoSpacing"/>
              <w:rPr>
                <w:rFonts w:cs="Arial"/>
                <w:color w:val="000000" w:themeColor="text1"/>
              </w:rPr>
            </w:pPr>
            <w:r w:rsidRPr="00C269AA">
              <w:rPr>
                <w:rFonts w:eastAsia="Arial" w:cs="Arial"/>
                <w:color w:val="000000" w:themeColor="text1"/>
              </w:rPr>
              <w:t>Of man-made filaments</w:t>
            </w:r>
          </w:p>
          <w:p w14:paraId="0A7260F1" w14:textId="2B69D617"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25 g/m</w:t>
            </w:r>
            <w:r w:rsidRPr="00C269AA">
              <w:rPr>
                <w:rFonts w:eastAsia="Arial" w:cs="Arial"/>
                <w:color w:val="000000" w:themeColor="text1"/>
                <w:vertAlign w:val="superscript"/>
              </w:rPr>
              <w:t>2</w:t>
            </w:r>
            <w:r w:rsidRPr="00C269AA">
              <w:rPr>
                <w:rFonts w:eastAsia="Arial" w:cs="Arial"/>
                <w:color w:val="000000" w:themeColor="text1"/>
              </w:rPr>
              <w:t>but not more than 70 g/m</w:t>
            </w:r>
            <w:r w:rsidRPr="00C269AA">
              <w:rPr>
                <w:rFonts w:eastAsia="Arial" w:cs="Arial"/>
                <w:color w:val="000000" w:themeColor="text1"/>
                <w:vertAlign w:val="superscript"/>
              </w:rPr>
              <w:t>2</w:t>
            </w:r>
          </w:p>
          <w:p w14:paraId="60FDB166" w14:textId="7F2D872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F8B8A91" w14:textId="341066AE" w:rsidR="00D150DB" w:rsidRPr="00C269AA" w:rsidRDefault="00B612BB" w:rsidP="002A21B3">
            <w:pPr>
              <w:pStyle w:val="NoSpacing"/>
              <w:rPr>
                <w:rFonts w:cs="Arial"/>
                <w:color w:val="000000" w:themeColor="text1"/>
              </w:rPr>
            </w:pPr>
            <w:r w:rsidRPr="00C269AA">
              <w:rPr>
                <w:rFonts w:eastAsia="Arial" w:cs="Arial"/>
                <w:color w:val="000000" w:themeColor="text1"/>
              </w:rPr>
              <w:t>Non-wovens of aromatic polyamide fibres obtained by polycondensation of m-phenylenediamine and isophthalic acid, in the piece or cut into rectangles</w:t>
            </w:r>
          </w:p>
          <w:p w14:paraId="274FC7D3" w14:textId="1F47EF6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B1B9E7" w14:textId="737F698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F359B00" w14:textId="6BB4BF2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881ECC" w14:textId="6D3F158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F12631B" w14:textId="282AF18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70EB5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52737E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1B6BC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5603129060</w:t>
            </w:r>
          </w:p>
        </w:tc>
        <w:tc>
          <w:tcPr>
            <w:tcW w:w="3676" w:type="pct"/>
            <w:tcBorders>
              <w:top w:val="single" w:sz="4" w:space="0" w:color="A6A6A6"/>
              <w:bottom w:val="single" w:sz="4" w:space="0" w:color="A6A6A6"/>
            </w:tcBorders>
            <w:tcMar>
              <w:top w:w="0" w:type="dxa"/>
              <w:left w:w="113" w:type="dxa"/>
              <w:bottom w:w="0" w:type="dxa"/>
              <w:right w:w="113" w:type="dxa"/>
            </w:tcMar>
            <w:hideMark/>
          </w:tcPr>
          <w:p w14:paraId="6B02A2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5F24208B" w14:textId="10A64114" w:rsidR="00D150DB" w:rsidRPr="00C269AA" w:rsidRDefault="00B612BB" w:rsidP="002A21B3">
            <w:pPr>
              <w:pStyle w:val="NoSpacing"/>
              <w:rPr>
                <w:rFonts w:cs="Arial"/>
                <w:color w:val="000000" w:themeColor="text1"/>
              </w:rPr>
            </w:pPr>
            <w:r w:rsidRPr="00C269AA">
              <w:rPr>
                <w:rFonts w:eastAsia="Arial" w:cs="Arial"/>
                <w:color w:val="000000" w:themeColor="text1"/>
              </w:rPr>
              <w:t>Of man-made filaments</w:t>
            </w:r>
          </w:p>
          <w:p w14:paraId="08015C6D" w14:textId="743FED8F"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25 g/m</w:t>
            </w:r>
            <w:r w:rsidRPr="00C269AA">
              <w:rPr>
                <w:rFonts w:eastAsia="Arial" w:cs="Arial"/>
                <w:color w:val="000000" w:themeColor="text1"/>
                <w:vertAlign w:val="superscript"/>
              </w:rPr>
              <w:t>2</w:t>
            </w:r>
            <w:r w:rsidRPr="00C269AA">
              <w:rPr>
                <w:rFonts w:eastAsia="Arial" w:cs="Arial"/>
                <w:color w:val="000000" w:themeColor="text1"/>
              </w:rPr>
              <w:t>but not more than 70 g/m</w:t>
            </w:r>
            <w:r w:rsidRPr="00C269AA">
              <w:rPr>
                <w:rFonts w:eastAsia="Arial" w:cs="Arial"/>
                <w:color w:val="000000" w:themeColor="text1"/>
                <w:vertAlign w:val="superscript"/>
              </w:rPr>
              <w:t>2</w:t>
            </w:r>
          </w:p>
          <w:p w14:paraId="3743729A" w14:textId="551B5D6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1904FD8" w14:textId="4DA3A619" w:rsidR="00D150DB" w:rsidRPr="00C269AA" w:rsidRDefault="00B612BB" w:rsidP="002A21B3">
            <w:pPr>
              <w:pStyle w:val="NoSpacing"/>
              <w:rPr>
                <w:rFonts w:cs="Arial"/>
                <w:color w:val="000000" w:themeColor="text1"/>
              </w:rPr>
            </w:pPr>
            <w:r w:rsidRPr="00C269AA">
              <w:rPr>
                <w:rFonts w:eastAsia="Arial" w:cs="Arial"/>
                <w:color w:val="000000" w:themeColor="text1"/>
              </w:rPr>
              <w:t>Non-woven of spunbonded polyethylene, of a weight of more than 60 g/m2 but not more than 80 g/m2 and an air resistance (Gurley) of 8 seconds or more but not more than 36 seconds (as determined by the ISO 5636/5 method)</w:t>
            </w:r>
          </w:p>
          <w:p w14:paraId="0853D967" w14:textId="25B7B81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3C80648" w14:textId="0110A23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BA5C508" w14:textId="1281AFE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84ABAF" w14:textId="2A12641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9BB2213" w14:textId="1E95B60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173A6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0B10C4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99BB7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5603129090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20B9B6C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0FA67F89" w14:textId="15DA2629" w:rsidR="00D150DB" w:rsidRPr="00C269AA" w:rsidRDefault="00B612BB" w:rsidP="002A21B3">
            <w:pPr>
              <w:pStyle w:val="NoSpacing"/>
              <w:rPr>
                <w:rFonts w:cs="Arial"/>
                <w:color w:val="000000" w:themeColor="text1"/>
              </w:rPr>
            </w:pPr>
            <w:r w:rsidRPr="00C269AA">
              <w:rPr>
                <w:rFonts w:eastAsia="Arial" w:cs="Arial"/>
                <w:color w:val="000000" w:themeColor="text1"/>
              </w:rPr>
              <w:t>Of man-made filaments</w:t>
            </w:r>
          </w:p>
          <w:p w14:paraId="017772EE" w14:textId="1A27E4AD"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25 g/m</w:t>
            </w:r>
            <w:r w:rsidRPr="00C269AA">
              <w:rPr>
                <w:rFonts w:eastAsia="Arial" w:cs="Arial"/>
                <w:color w:val="000000" w:themeColor="text1"/>
                <w:vertAlign w:val="superscript"/>
              </w:rPr>
              <w:t>2</w:t>
            </w:r>
            <w:r w:rsidRPr="00C269AA">
              <w:rPr>
                <w:rFonts w:eastAsia="Arial" w:cs="Arial"/>
                <w:color w:val="000000" w:themeColor="text1"/>
              </w:rPr>
              <w:t>but not more than 70 g/m</w:t>
            </w:r>
            <w:r w:rsidRPr="00C269AA">
              <w:rPr>
                <w:rFonts w:eastAsia="Arial" w:cs="Arial"/>
                <w:color w:val="000000" w:themeColor="text1"/>
                <w:vertAlign w:val="superscript"/>
              </w:rPr>
              <w:t>2</w:t>
            </w:r>
          </w:p>
          <w:p w14:paraId="5E80C4DD" w14:textId="6CF6B72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D0D392B" w14:textId="06EFB82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F56CE42" w14:textId="141DAE8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0339730" w14:textId="240AA39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63BE4C7" w14:textId="7075A3F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2C4860E" w14:textId="1823208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8577FCE" w14:textId="16A4145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CEEEE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58329A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310EA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5603130000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C0D11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4C76E1A9" w14:textId="4FDD3F37" w:rsidR="00D150DB" w:rsidRPr="00C269AA" w:rsidRDefault="00B612BB" w:rsidP="002A21B3">
            <w:pPr>
              <w:pStyle w:val="NoSpacing"/>
              <w:rPr>
                <w:rFonts w:cs="Arial"/>
                <w:color w:val="000000" w:themeColor="text1"/>
              </w:rPr>
            </w:pPr>
            <w:r w:rsidRPr="00C269AA">
              <w:rPr>
                <w:rFonts w:eastAsia="Arial" w:cs="Arial"/>
                <w:color w:val="000000" w:themeColor="text1"/>
              </w:rPr>
              <w:t>Of man-made filaments</w:t>
            </w:r>
          </w:p>
          <w:p w14:paraId="07BBDB67" w14:textId="35778C4D"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70 g/m</w:t>
            </w:r>
            <w:r w:rsidRPr="00C269AA">
              <w:rPr>
                <w:rFonts w:eastAsia="Arial" w:cs="Arial"/>
                <w:color w:val="000000" w:themeColor="text1"/>
                <w:vertAlign w:val="superscript"/>
              </w:rPr>
              <w:t>2</w:t>
            </w:r>
            <w:r w:rsidRPr="00C269AA">
              <w:rPr>
                <w:rFonts w:eastAsia="Arial" w:cs="Arial"/>
                <w:color w:val="000000" w:themeColor="text1"/>
              </w:rPr>
              <w:t>but not more than 150 g/m</w:t>
            </w:r>
            <w:r w:rsidRPr="00C269AA">
              <w:rPr>
                <w:rFonts w:eastAsia="Arial" w:cs="Arial"/>
                <w:color w:val="000000" w:themeColor="text1"/>
                <w:vertAlign w:val="superscript"/>
              </w:rPr>
              <w:t>2</w:t>
            </w:r>
          </w:p>
          <w:p w14:paraId="4CDCAB13" w14:textId="66ED6C8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89BDBA2" w14:textId="3B21AC8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E45A6A0" w14:textId="51BE6EE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161A9E" w14:textId="11B079C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8081F13" w14:textId="3A3D223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9D098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20D06B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E0D80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5603141000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3CD97B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1142CA70" w14:textId="75CEF81E" w:rsidR="00D150DB" w:rsidRPr="00C269AA" w:rsidRDefault="00B612BB" w:rsidP="002A21B3">
            <w:pPr>
              <w:pStyle w:val="NoSpacing"/>
              <w:rPr>
                <w:rFonts w:cs="Arial"/>
                <w:color w:val="000000" w:themeColor="text1"/>
              </w:rPr>
            </w:pPr>
            <w:r w:rsidRPr="00C269AA">
              <w:rPr>
                <w:rFonts w:eastAsia="Arial" w:cs="Arial"/>
                <w:color w:val="000000" w:themeColor="text1"/>
              </w:rPr>
              <w:t>Of man-made filaments</w:t>
            </w:r>
          </w:p>
          <w:p w14:paraId="4A5CD492" w14:textId="464E364C"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150 g/m</w:t>
            </w:r>
            <w:r w:rsidRPr="00C269AA">
              <w:rPr>
                <w:rFonts w:eastAsia="Arial" w:cs="Arial"/>
                <w:color w:val="000000" w:themeColor="text1"/>
                <w:vertAlign w:val="superscript"/>
              </w:rPr>
              <w:t>2</w:t>
            </w:r>
          </w:p>
          <w:p w14:paraId="6653D37B" w14:textId="2011A09E" w:rsidR="00D150DB" w:rsidRPr="00C269AA" w:rsidRDefault="00B612BB" w:rsidP="002A21B3">
            <w:pPr>
              <w:pStyle w:val="NoSpacing"/>
              <w:rPr>
                <w:rFonts w:cs="Arial"/>
                <w:color w:val="000000" w:themeColor="text1"/>
              </w:rPr>
            </w:pPr>
            <w:r w:rsidRPr="00C269AA">
              <w:rPr>
                <w:rFonts w:eastAsia="Arial" w:cs="Arial"/>
                <w:color w:val="000000" w:themeColor="text1"/>
              </w:rPr>
              <w:t>Coated or covered</w:t>
            </w:r>
          </w:p>
          <w:p w14:paraId="38E50BD9" w14:textId="1A6D310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6044877" w14:textId="69FEE12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D5CE5C2" w14:textId="7210D94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E705DD" w14:textId="0B6B7A0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CD8C694" w14:textId="3534B86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46E6B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5F24E2" w:rsidRPr="00C269AA" w14:paraId="3901009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B5DFBBC" w14:textId="2C778E71" w:rsidR="005F24E2" w:rsidRPr="00C269AA" w:rsidRDefault="005F24E2" w:rsidP="002A21B3">
            <w:pPr>
              <w:pStyle w:val="NoSpacing"/>
              <w:rPr>
                <w:rFonts w:eastAsia="Arial" w:cs="Arial"/>
              </w:rPr>
            </w:pPr>
            <w:r w:rsidRPr="00C269AA">
              <w:rPr>
                <w:rFonts w:cs="Arial"/>
              </w:rPr>
              <w:t>5603142000</w:t>
            </w:r>
          </w:p>
        </w:tc>
        <w:tc>
          <w:tcPr>
            <w:tcW w:w="3676" w:type="pct"/>
            <w:tcBorders>
              <w:top w:val="single" w:sz="4" w:space="0" w:color="A6A6A6"/>
              <w:bottom w:val="single" w:sz="4" w:space="0" w:color="A6A6A6"/>
            </w:tcBorders>
            <w:tcMar>
              <w:top w:w="0" w:type="dxa"/>
              <w:left w:w="113" w:type="dxa"/>
              <w:bottom w:w="0" w:type="dxa"/>
              <w:right w:w="113" w:type="dxa"/>
            </w:tcMar>
          </w:tcPr>
          <w:p w14:paraId="62F3A2DF" w14:textId="77777777" w:rsidR="005F24E2" w:rsidRPr="00C269AA" w:rsidRDefault="005F24E2" w:rsidP="002A21B3">
            <w:pPr>
              <w:pStyle w:val="NoSpacing"/>
              <w:rPr>
                <w:rFonts w:eastAsia="Arial" w:cs="Arial"/>
              </w:rPr>
            </w:pPr>
            <w:r w:rsidRPr="00C269AA">
              <w:rPr>
                <w:rFonts w:eastAsia="Arial" w:cs="Arial"/>
              </w:rPr>
              <w:t>Nonwovens, whether or not impregnated, coated, covered or laminated</w:t>
            </w:r>
            <w:r w:rsidRPr="00C269AA">
              <w:rPr>
                <w:rFonts w:eastAsia="Arial" w:cs="Arial"/>
              </w:rPr>
              <w:br/>
              <w:t>Of man-made filaments</w:t>
            </w:r>
            <w:r w:rsidRPr="00C269AA">
              <w:rPr>
                <w:rFonts w:eastAsia="Arial" w:cs="Arial"/>
              </w:rPr>
              <w:br/>
              <w:t>Weighing more than 150 g/m2</w:t>
            </w:r>
            <w:r w:rsidRPr="00C269AA">
              <w:rPr>
                <w:rFonts w:eastAsia="Arial" w:cs="Arial"/>
              </w:rPr>
              <w:br/>
              <w:t xml:space="preserve">Other </w:t>
            </w:r>
          </w:p>
          <w:p w14:paraId="37BC27D8" w14:textId="77777777" w:rsidR="005F24E2" w:rsidRPr="00C269AA" w:rsidRDefault="005F24E2" w:rsidP="002A21B3">
            <w:pPr>
              <w:pStyle w:val="NoSpacing"/>
              <w:rPr>
                <w:rFonts w:cs="Arial"/>
              </w:rPr>
            </w:pPr>
            <w:r w:rsidRPr="00C269AA">
              <w:rPr>
                <w:rFonts w:cs="Arial"/>
              </w:rPr>
              <w:t>Carrier sheet, of polyester, specified in additional note 1 to this chapter</w:t>
            </w:r>
          </w:p>
          <w:p w14:paraId="6F8F2759" w14:textId="48515359" w:rsidR="005F24E2" w:rsidRPr="00C269AA" w:rsidRDefault="005F24E2" w:rsidP="002A21B3">
            <w:pPr>
              <w:pStyle w:val="NoSpacing"/>
              <w:rPr>
                <w:rFonts w:eastAsia="Arial" w:cs="Arial"/>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1E5692E" w14:textId="126FAAAC" w:rsidR="005F24E2" w:rsidRPr="00C269AA" w:rsidRDefault="00896F58"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2D3D602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C78255" w14:textId="32EAD1A6" w:rsidR="00D150DB" w:rsidRPr="00C269AA" w:rsidRDefault="00B612BB" w:rsidP="002A21B3">
            <w:pPr>
              <w:pStyle w:val="NoSpacing"/>
              <w:rPr>
                <w:rFonts w:cs="Arial"/>
                <w:color w:val="000000" w:themeColor="text1"/>
              </w:rPr>
            </w:pPr>
            <w:r w:rsidRPr="00C269AA">
              <w:rPr>
                <w:rFonts w:eastAsia="Arial" w:cs="Arial"/>
                <w:color w:val="000000" w:themeColor="text1"/>
              </w:rPr>
              <w:t>560314</w:t>
            </w:r>
            <w:r w:rsidR="00D452C8" w:rsidRPr="00C269AA">
              <w:rPr>
                <w:rFonts w:eastAsia="Arial" w:cs="Arial"/>
                <w:color w:val="000000" w:themeColor="text1"/>
              </w:rPr>
              <w:t>8</w:t>
            </w:r>
            <w:r w:rsidRPr="00C269AA">
              <w:rPr>
                <w:rFonts w:eastAsia="Arial" w:cs="Arial"/>
                <w:color w:val="000000" w:themeColor="text1"/>
              </w:rPr>
              <w:t>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58DFC74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1BECC4D0" w14:textId="5F4BA1D7" w:rsidR="00D150DB" w:rsidRPr="00C269AA" w:rsidRDefault="00B612BB" w:rsidP="002A21B3">
            <w:pPr>
              <w:pStyle w:val="NoSpacing"/>
              <w:rPr>
                <w:rFonts w:cs="Arial"/>
                <w:color w:val="000000" w:themeColor="text1"/>
              </w:rPr>
            </w:pPr>
            <w:r w:rsidRPr="00C269AA">
              <w:rPr>
                <w:rFonts w:eastAsia="Arial" w:cs="Arial"/>
                <w:color w:val="000000" w:themeColor="text1"/>
              </w:rPr>
              <w:t>Of man-made filaments</w:t>
            </w:r>
          </w:p>
          <w:p w14:paraId="6547271E" w14:textId="45A2AF12"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150 g/m</w:t>
            </w:r>
            <w:r w:rsidRPr="00C269AA">
              <w:rPr>
                <w:rFonts w:eastAsia="Arial" w:cs="Arial"/>
                <w:color w:val="000000" w:themeColor="text1"/>
                <w:vertAlign w:val="superscript"/>
              </w:rPr>
              <w:t>2</w:t>
            </w:r>
          </w:p>
          <w:p w14:paraId="75B495A4" w14:textId="738CAA24" w:rsidR="00D150DB" w:rsidRPr="00C269AA" w:rsidRDefault="00B612BB" w:rsidP="002A21B3">
            <w:pPr>
              <w:pStyle w:val="NoSpacing"/>
              <w:rPr>
                <w:rFonts w:eastAsia="Arial" w:cs="Arial"/>
                <w:color w:val="000000" w:themeColor="text1"/>
              </w:rPr>
            </w:pPr>
            <w:r w:rsidRPr="00C269AA">
              <w:rPr>
                <w:rFonts w:eastAsia="Arial" w:cs="Arial"/>
                <w:color w:val="000000" w:themeColor="text1"/>
              </w:rPr>
              <w:t>Other</w:t>
            </w:r>
          </w:p>
          <w:p w14:paraId="78A01AF6" w14:textId="7367D670" w:rsidR="000E555E" w:rsidRPr="00C269AA" w:rsidRDefault="00974A0A" w:rsidP="002A21B3">
            <w:pPr>
              <w:pStyle w:val="NoSpacing"/>
              <w:rPr>
                <w:rFonts w:cs="Arial"/>
                <w:color w:val="000000" w:themeColor="text1"/>
              </w:rPr>
            </w:pPr>
            <w:r w:rsidRPr="00C269AA">
              <w:rPr>
                <w:rFonts w:cs="Arial"/>
                <w:color w:val="000000" w:themeColor="text1"/>
              </w:rPr>
              <w:t>Other</w:t>
            </w:r>
          </w:p>
          <w:p w14:paraId="2BDDBC6D" w14:textId="7514EFF0" w:rsidR="00D150DB" w:rsidRPr="00C269AA" w:rsidRDefault="00B612BB" w:rsidP="002A21B3">
            <w:pPr>
              <w:pStyle w:val="NoSpacing"/>
              <w:rPr>
                <w:rFonts w:cs="Arial"/>
                <w:color w:val="000000" w:themeColor="text1"/>
              </w:rPr>
            </w:pPr>
            <w:r w:rsidRPr="00C269AA">
              <w:rPr>
                <w:rFonts w:eastAsia="Arial" w:cs="Arial"/>
                <w:color w:val="000000" w:themeColor="text1"/>
              </w:rPr>
              <w:t>Non-wovens of aromatic polyamide fibres obtained by polycondensation of m-phenylenediamine and isophthalic acid, in the piece or cut into rectangles</w:t>
            </w:r>
          </w:p>
          <w:p w14:paraId="74926135" w14:textId="1272123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EA836A0" w14:textId="62CB4E6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6446215" w14:textId="2FAD2F0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8737DD3" w14:textId="2C45590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1AEB1FC" w14:textId="7B75971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EF027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1C1D68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9D7282" w14:textId="757990D0" w:rsidR="00D150DB" w:rsidRPr="00C269AA" w:rsidRDefault="00B612BB" w:rsidP="002A21B3">
            <w:pPr>
              <w:pStyle w:val="NoSpacing"/>
              <w:rPr>
                <w:rFonts w:cs="Arial"/>
                <w:color w:val="000000" w:themeColor="text1"/>
              </w:rPr>
            </w:pPr>
            <w:r w:rsidRPr="00C269AA">
              <w:rPr>
                <w:rFonts w:eastAsia="Arial" w:cs="Arial"/>
                <w:color w:val="000000" w:themeColor="text1"/>
              </w:rPr>
              <w:t>560314</w:t>
            </w:r>
            <w:r w:rsidR="00EA6288" w:rsidRPr="00C269AA">
              <w:rPr>
                <w:rFonts w:eastAsia="Arial" w:cs="Arial"/>
                <w:color w:val="000000" w:themeColor="text1"/>
              </w:rPr>
              <w:t>8</w:t>
            </w:r>
            <w:r w:rsidRPr="00C269AA">
              <w:rPr>
                <w:rFonts w:eastAsia="Arial" w:cs="Arial"/>
                <w:color w:val="000000" w:themeColor="text1"/>
              </w:rPr>
              <w:t>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013EB8A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5E3D8BF8" w14:textId="131F9945" w:rsidR="00D150DB" w:rsidRPr="00C269AA" w:rsidRDefault="00B612BB" w:rsidP="002A21B3">
            <w:pPr>
              <w:pStyle w:val="NoSpacing"/>
              <w:rPr>
                <w:rFonts w:cs="Arial"/>
                <w:color w:val="000000" w:themeColor="text1"/>
              </w:rPr>
            </w:pPr>
            <w:r w:rsidRPr="00C269AA">
              <w:rPr>
                <w:rFonts w:eastAsia="Arial" w:cs="Arial"/>
                <w:color w:val="000000" w:themeColor="text1"/>
              </w:rPr>
              <w:t>Of man-made filaments</w:t>
            </w:r>
          </w:p>
          <w:p w14:paraId="7A2F8B9F" w14:textId="3F45D03C"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150 g/m</w:t>
            </w:r>
            <w:r w:rsidRPr="00C269AA">
              <w:rPr>
                <w:rFonts w:eastAsia="Arial" w:cs="Arial"/>
                <w:color w:val="000000" w:themeColor="text1"/>
                <w:vertAlign w:val="superscript"/>
              </w:rPr>
              <w:t>2</w:t>
            </w:r>
          </w:p>
          <w:p w14:paraId="0D0C58F6" w14:textId="3E47AFE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DBD9522" w14:textId="089B2943" w:rsidR="00D150DB" w:rsidRPr="00C269AA" w:rsidRDefault="00B612BB" w:rsidP="002A21B3">
            <w:pPr>
              <w:pStyle w:val="NoSpacing"/>
              <w:rPr>
                <w:rFonts w:eastAsia="Arial" w:cs="Arial"/>
                <w:color w:val="000000" w:themeColor="text1"/>
              </w:rPr>
            </w:pPr>
            <w:r w:rsidRPr="00C269AA">
              <w:rPr>
                <w:rFonts w:eastAsia="Arial" w:cs="Arial"/>
                <w:color w:val="000000" w:themeColor="text1"/>
              </w:rPr>
              <w:t>Other</w:t>
            </w:r>
          </w:p>
          <w:p w14:paraId="7580B724" w14:textId="4FCE2F3B" w:rsidR="004974A0" w:rsidRPr="00C269AA" w:rsidRDefault="00974A0A" w:rsidP="002A21B3">
            <w:pPr>
              <w:pStyle w:val="NoSpacing"/>
              <w:rPr>
                <w:rFonts w:eastAsia="Arial" w:cs="Arial"/>
                <w:color w:val="000000" w:themeColor="text1"/>
              </w:rPr>
            </w:pPr>
            <w:r w:rsidRPr="00C269AA">
              <w:rPr>
                <w:rFonts w:cs="Arial"/>
                <w:color w:val="000000" w:themeColor="text1"/>
              </w:rPr>
              <w:t>Other</w:t>
            </w:r>
          </w:p>
          <w:p w14:paraId="5D0F02EE" w14:textId="3D32696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3F04C8A" w14:textId="740D299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4B50912" w14:textId="693251F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029E78F" w14:textId="2EA46C9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2A521A2" w14:textId="74E7E09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07FEA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7572BF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4F4B1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5603910000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101641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4D6A7896" w14:textId="5F330CF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8A0FA59" w14:textId="2CC1DAF7" w:rsidR="00D150DB" w:rsidRPr="00C269AA" w:rsidRDefault="00B612BB" w:rsidP="002A21B3">
            <w:pPr>
              <w:pStyle w:val="NoSpacing"/>
              <w:rPr>
                <w:rFonts w:cs="Arial"/>
                <w:color w:val="000000" w:themeColor="text1"/>
              </w:rPr>
            </w:pPr>
            <w:r w:rsidRPr="00C269AA">
              <w:rPr>
                <w:rFonts w:eastAsia="Arial" w:cs="Arial"/>
                <w:color w:val="000000" w:themeColor="text1"/>
              </w:rPr>
              <w:t>Weighing not more than 25 g/m</w:t>
            </w:r>
            <w:r w:rsidRPr="00C269AA">
              <w:rPr>
                <w:rFonts w:eastAsia="Arial" w:cs="Arial"/>
                <w:color w:val="000000" w:themeColor="text1"/>
                <w:vertAlign w:val="superscript"/>
              </w:rPr>
              <w:t>2</w:t>
            </w:r>
          </w:p>
          <w:p w14:paraId="22B0D25E" w14:textId="02D05EF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483362A" w14:textId="0BE4E17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8C1D72D" w14:textId="52036E7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F68C52B" w14:textId="68B0917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160EB13" w14:textId="58CA10D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26F37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C0B20A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3DA5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5603921000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5F8726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67495BBD" w14:textId="44859C2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45153B4" w14:textId="23FA13C4"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25 g/m</w:t>
            </w:r>
            <w:r w:rsidRPr="00C269AA">
              <w:rPr>
                <w:rFonts w:eastAsia="Arial" w:cs="Arial"/>
                <w:color w:val="000000" w:themeColor="text1"/>
                <w:vertAlign w:val="superscript"/>
              </w:rPr>
              <w:t>2</w:t>
            </w:r>
            <w:r w:rsidRPr="00C269AA">
              <w:rPr>
                <w:rFonts w:eastAsia="Arial" w:cs="Arial"/>
                <w:color w:val="000000" w:themeColor="text1"/>
              </w:rPr>
              <w:t>but not more than 70 g/m</w:t>
            </w:r>
            <w:r w:rsidRPr="00C269AA">
              <w:rPr>
                <w:rFonts w:eastAsia="Arial" w:cs="Arial"/>
                <w:color w:val="000000" w:themeColor="text1"/>
                <w:vertAlign w:val="superscript"/>
              </w:rPr>
              <w:t>2</w:t>
            </w:r>
          </w:p>
          <w:p w14:paraId="3F04E566" w14:textId="54C53D84" w:rsidR="00D150DB" w:rsidRPr="00C269AA" w:rsidRDefault="00B612BB" w:rsidP="002A21B3">
            <w:pPr>
              <w:pStyle w:val="NoSpacing"/>
              <w:rPr>
                <w:rFonts w:cs="Arial"/>
                <w:color w:val="000000" w:themeColor="text1"/>
              </w:rPr>
            </w:pPr>
            <w:r w:rsidRPr="00C269AA">
              <w:rPr>
                <w:rFonts w:eastAsia="Arial" w:cs="Arial"/>
                <w:color w:val="000000" w:themeColor="text1"/>
              </w:rPr>
              <w:t>Coated or covered</w:t>
            </w:r>
          </w:p>
          <w:p w14:paraId="39E15F0F" w14:textId="4293362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6089699" w14:textId="2491AE9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2861E62" w14:textId="03E2CB3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E487549" w14:textId="2E99DA7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CC849A2" w14:textId="5F5EBB8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BDBD1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E83021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EF5FB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5603929010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07387F5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1D794655" w14:textId="2DD5E29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08BE0AD" w14:textId="49FEBA62"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25 g/m</w:t>
            </w:r>
            <w:r w:rsidRPr="00C269AA">
              <w:rPr>
                <w:rFonts w:eastAsia="Arial" w:cs="Arial"/>
                <w:color w:val="000000" w:themeColor="text1"/>
                <w:vertAlign w:val="superscript"/>
              </w:rPr>
              <w:t>2</w:t>
            </w:r>
            <w:r w:rsidRPr="00C269AA">
              <w:rPr>
                <w:rFonts w:eastAsia="Arial" w:cs="Arial"/>
                <w:color w:val="000000" w:themeColor="text1"/>
              </w:rPr>
              <w:t>but not more than 70 g/m</w:t>
            </w:r>
            <w:r w:rsidRPr="00C269AA">
              <w:rPr>
                <w:rFonts w:eastAsia="Arial" w:cs="Arial"/>
                <w:color w:val="000000" w:themeColor="text1"/>
                <w:vertAlign w:val="superscript"/>
              </w:rPr>
              <w:t>2</w:t>
            </w:r>
          </w:p>
          <w:p w14:paraId="213736B9" w14:textId="0163B64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E3B23EF" w14:textId="76A169EF" w:rsidR="00D150DB" w:rsidRPr="00C269AA" w:rsidRDefault="00B612BB" w:rsidP="002A21B3">
            <w:pPr>
              <w:pStyle w:val="NoSpacing"/>
              <w:rPr>
                <w:rFonts w:cs="Arial"/>
                <w:color w:val="000000" w:themeColor="text1"/>
              </w:rPr>
            </w:pPr>
            <w:r w:rsidRPr="00C269AA">
              <w:rPr>
                <w:rFonts w:eastAsia="Arial" w:cs="Arial"/>
                <w:color w:val="000000" w:themeColor="text1"/>
              </w:rPr>
              <w:t>Poly(vinyl alcohol) non-wovens, in the piece or cut into rectangles: of a thickness of 200 µm or more but not more than 280 µm and of a weight of 20 g/m</w:t>
            </w:r>
            <w:r w:rsidRPr="00C269AA">
              <w:rPr>
                <w:rFonts w:eastAsia="Arial" w:cs="Arial"/>
                <w:color w:val="000000" w:themeColor="text1"/>
                <w:vertAlign w:val="superscript"/>
              </w:rPr>
              <w:t>2</w:t>
            </w:r>
            <w:r w:rsidRPr="00C269AA">
              <w:rPr>
                <w:rFonts w:eastAsia="Arial" w:cs="Arial"/>
                <w:color w:val="000000" w:themeColor="text1"/>
              </w:rPr>
              <w:t>or more but not more than 50 g/m</w:t>
            </w:r>
            <w:r w:rsidRPr="00C269AA">
              <w:rPr>
                <w:rFonts w:eastAsia="Arial" w:cs="Arial"/>
                <w:color w:val="000000" w:themeColor="text1"/>
                <w:vertAlign w:val="superscript"/>
              </w:rPr>
              <w:t>2</w:t>
            </w:r>
          </w:p>
          <w:p w14:paraId="1DDE61AA" w14:textId="5611BCC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755886D" w14:textId="04EC529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75FBD5A" w14:textId="7EA09A2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EEFF3FF" w14:textId="4D3ADDF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670505B" w14:textId="66624E9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C7A14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16D2CC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17036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5603929060</w:t>
            </w:r>
          </w:p>
        </w:tc>
        <w:tc>
          <w:tcPr>
            <w:tcW w:w="3676" w:type="pct"/>
            <w:tcBorders>
              <w:top w:val="single" w:sz="4" w:space="0" w:color="A6A6A6"/>
              <w:bottom w:val="single" w:sz="4" w:space="0" w:color="A6A6A6"/>
            </w:tcBorders>
            <w:tcMar>
              <w:top w:w="0" w:type="dxa"/>
              <w:left w:w="113" w:type="dxa"/>
              <w:bottom w:w="0" w:type="dxa"/>
              <w:right w:w="113" w:type="dxa"/>
            </w:tcMar>
            <w:hideMark/>
          </w:tcPr>
          <w:p w14:paraId="2DEA916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1AD940D0" w14:textId="13221E3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B9832F9" w14:textId="38286ACD"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25 g/m</w:t>
            </w:r>
            <w:r w:rsidRPr="00C269AA">
              <w:rPr>
                <w:rFonts w:eastAsia="Arial" w:cs="Arial"/>
                <w:color w:val="000000" w:themeColor="text1"/>
                <w:vertAlign w:val="superscript"/>
              </w:rPr>
              <w:t>2</w:t>
            </w:r>
            <w:r w:rsidRPr="00C269AA">
              <w:rPr>
                <w:rFonts w:eastAsia="Arial" w:cs="Arial"/>
                <w:color w:val="000000" w:themeColor="text1"/>
              </w:rPr>
              <w:t>but not more than 70 g/m</w:t>
            </w:r>
            <w:r w:rsidRPr="00C269AA">
              <w:rPr>
                <w:rFonts w:eastAsia="Arial" w:cs="Arial"/>
                <w:color w:val="000000" w:themeColor="text1"/>
                <w:vertAlign w:val="superscript"/>
              </w:rPr>
              <w:t>2</w:t>
            </w:r>
          </w:p>
          <w:p w14:paraId="38E831E8" w14:textId="1EEEAF6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ECF54A4" w14:textId="2AF408B1" w:rsidR="00D150DB" w:rsidRPr="00C269AA" w:rsidRDefault="00B612BB" w:rsidP="002A21B3">
            <w:pPr>
              <w:pStyle w:val="NoSpacing"/>
              <w:rPr>
                <w:rFonts w:cs="Arial"/>
                <w:color w:val="000000" w:themeColor="text1"/>
              </w:rPr>
            </w:pPr>
            <w:r w:rsidRPr="00C269AA">
              <w:rPr>
                <w:rFonts w:eastAsia="Arial" w:cs="Arial"/>
                <w:color w:val="000000" w:themeColor="text1"/>
              </w:rPr>
              <w:t>Non-wovens of aromatic polyamide fibres obtained by polycondensation of m-phenylenediamine and isophthalic acid, in the piece or cut into rectangles</w:t>
            </w:r>
          </w:p>
          <w:p w14:paraId="32EEFCBC" w14:textId="423CDAB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5627405" w14:textId="3569444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D098E5F" w14:textId="47971A5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A7D94E" w14:textId="25CF3BE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C487CD9" w14:textId="1A38CBF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EA5F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9607DE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5BB9D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5603929070</w:t>
            </w:r>
          </w:p>
        </w:tc>
        <w:tc>
          <w:tcPr>
            <w:tcW w:w="3676" w:type="pct"/>
            <w:tcBorders>
              <w:top w:val="single" w:sz="4" w:space="0" w:color="A6A6A6"/>
              <w:bottom w:val="single" w:sz="4" w:space="0" w:color="A6A6A6"/>
            </w:tcBorders>
            <w:tcMar>
              <w:top w:w="0" w:type="dxa"/>
              <w:left w:w="113" w:type="dxa"/>
              <w:bottom w:w="0" w:type="dxa"/>
              <w:right w:w="113" w:type="dxa"/>
            </w:tcMar>
            <w:hideMark/>
          </w:tcPr>
          <w:p w14:paraId="5DF4538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0134533C" w14:textId="45CBC07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F69D054" w14:textId="6EFE39C0"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25 g/m</w:t>
            </w:r>
            <w:r w:rsidRPr="00C269AA">
              <w:rPr>
                <w:rFonts w:eastAsia="Arial" w:cs="Arial"/>
                <w:color w:val="000000" w:themeColor="text1"/>
                <w:vertAlign w:val="superscript"/>
              </w:rPr>
              <w:t>2</w:t>
            </w:r>
            <w:r w:rsidRPr="00C269AA">
              <w:rPr>
                <w:rFonts w:eastAsia="Arial" w:cs="Arial"/>
                <w:color w:val="000000" w:themeColor="text1"/>
              </w:rPr>
              <w:t>but not more than 70 g/m</w:t>
            </w:r>
            <w:r w:rsidRPr="00C269AA">
              <w:rPr>
                <w:rFonts w:eastAsia="Arial" w:cs="Arial"/>
                <w:color w:val="000000" w:themeColor="text1"/>
                <w:vertAlign w:val="superscript"/>
              </w:rPr>
              <w:t>2</w:t>
            </w:r>
          </w:p>
          <w:p w14:paraId="296A14D0" w14:textId="34A331A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5AD3CE3" w14:textId="55F65D1D" w:rsidR="00D150DB" w:rsidRPr="00C269AA" w:rsidRDefault="00B612BB" w:rsidP="002A21B3">
            <w:pPr>
              <w:pStyle w:val="NoSpacing"/>
              <w:rPr>
                <w:rFonts w:cs="Arial"/>
                <w:color w:val="000000" w:themeColor="text1"/>
              </w:rPr>
            </w:pPr>
            <w:r w:rsidRPr="00C269AA">
              <w:rPr>
                <w:rFonts w:eastAsia="Arial" w:cs="Arial"/>
                <w:color w:val="000000" w:themeColor="text1"/>
              </w:rPr>
              <w:t>Non-wovens, consisting of multiple layers of a mixture of meltblown fibres and staple fibres of polypropylene and polyester, whether or not laminated on one side or on both sides with spunbonded filaments of polypropylene</w:t>
            </w:r>
          </w:p>
          <w:p w14:paraId="4205BBB0" w14:textId="339F385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0FE2600" w14:textId="3004ADE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104D0C0" w14:textId="0FF61A3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0C92E3E" w14:textId="70C0757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0FFC7DC" w14:textId="22663E0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A2F36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804210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CAC55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5603929090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3F01337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2C20DB37" w14:textId="73B3C14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386852E" w14:textId="675EFD05"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25 g/m</w:t>
            </w:r>
            <w:r w:rsidRPr="00C269AA">
              <w:rPr>
                <w:rFonts w:eastAsia="Arial" w:cs="Arial"/>
                <w:color w:val="000000" w:themeColor="text1"/>
                <w:vertAlign w:val="superscript"/>
              </w:rPr>
              <w:t>2</w:t>
            </w:r>
            <w:r w:rsidRPr="00C269AA">
              <w:rPr>
                <w:rFonts w:eastAsia="Arial" w:cs="Arial"/>
                <w:color w:val="000000" w:themeColor="text1"/>
              </w:rPr>
              <w:t>but not more than 70 g/m</w:t>
            </w:r>
            <w:r w:rsidRPr="00C269AA">
              <w:rPr>
                <w:rFonts w:eastAsia="Arial" w:cs="Arial"/>
                <w:color w:val="000000" w:themeColor="text1"/>
                <w:vertAlign w:val="superscript"/>
              </w:rPr>
              <w:t>2</w:t>
            </w:r>
          </w:p>
          <w:p w14:paraId="5AAFF207" w14:textId="5209DDA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AE4D8DA" w14:textId="081A08F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85FE2A9" w14:textId="7E40ED5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1874178" w14:textId="3B2D3C9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CE7446D" w14:textId="4767560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F38ED68" w14:textId="48CD593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5F86BA0" w14:textId="08E52A0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459F7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73BD48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73E06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5603931000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573FD7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5DCEE331" w14:textId="5F8990C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4EEBFDE" w14:textId="69D5AA30"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70 g/m</w:t>
            </w:r>
            <w:r w:rsidRPr="00C269AA">
              <w:rPr>
                <w:rFonts w:eastAsia="Arial" w:cs="Arial"/>
                <w:color w:val="000000" w:themeColor="text1"/>
                <w:vertAlign w:val="superscript"/>
              </w:rPr>
              <w:t>2</w:t>
            </w:r>
            <w:r w:rsidRPr="00C269AA">
              <w:rPr>
                <w:rFonts w:eastAsia="Arial" w:cs="Arial"/>
                <w:color w:val="000000" w:themeColor="text1"/>
              </w:rPr>
              <w:t>but not more than 150 g/m</w:t>
            </w:r>
            <w:r w:rsidRPr="00C269AA">
              <w:rPr>
                <w:rFonts w:eastAsia="Arial" w:cs="Arial"/>
                <w:color w:val="000000" w:themeColor="text1"/>
                <w:vertAlign w:val="superscript"/>
              </w:rPr>
              <w:t>2</w:t>
            </w:r>
          </w:p>
          <w:p w14:paraId="36438529" w14:textId="3B833FB0" w:rsidR="00D150DB" w:rsidRPr="00C269AA" w:rsidRDefault="00B612BB" w:rsidP="002A21B3">
            <w:pPr>
              <w:pStyle w:val="NoSpacing"/>
              <w:rPr>
                <w:rFonts w:cs="Arial"/>
                <w:color w:val="000000" w:themeColor="text1"/>
              </w:rPr>
            </w:pPr>
            <w:r w:rsidRPr="00C269AA">
              <w:rPr>
                <w:rFonts w:eastAsia="Arial" w:cs="Arial"/>
                <w:color w:val="000000" w:themeColor="text1"/>
              </w:rPr>
              <w:t>Coated or covered</w:t>
            </w:r>
          </w:p>
          <w:p w14:paraId="575843BE" w14:textId="504D220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02BC5A9" w14:textId="3A1E52C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A4AC4FA" w14:textId="385ABB5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17389E9" w14:textId="0BD2D08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87E5003" w14:textId="31969A8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D06E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8D81CF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BB3EF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5603939040</w:t>
            </w:r>
          </w:p>
        </w:tc>
        <w:tc>
          <w:tcPr>
            <w:tcW w:w="3676" w:type="pct"/>
            <w:tcBorders>
              <w:top w:val="single" w:sz="4" w:space="0" w:color="A6A6A6"/>
              <w:bottom w:val="single" w:sz="4" w:space="0" w:color="A6A6A6"/>
            </w:tcBorders>
            <w:tcMar>
              <w:top w:w="0" w:type="dxa"/>
              <w:left w:w="113" w:type="dxa"/>
              <w:bottom w:w="0" w:type="dxa"/>
              <w:right w:w="113" w:type="dxa"/>
            </w:tcMar>
            <w:hideMark/>
          </w:tcPr>
          <w:p w14:paraId="0E6AEF0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3761D2D0" w14:textId="1E09CA4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EE15087" w14:textId="2A9E2B59"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70 g/m</w:t>
            </w:r>
            <w:r w:rsidRPr="00C269AA">
              <w:rPr>
                <w:rFonts w:eastAsia="Arial" w:cs="Arial"/>
                <w:color w:val="000000" w:themeColor="text1"/>
                <w:vertAlign w:val="superscript"/>
              </w:rPr>
              <w:t>2</w:t>
            </w:r>
            <w:r w:rsidRPr="00C269AA">
              <w:rPr>
                <w:rFonts w:eastAsia="Arial" w:cs="Arial"/>
                <w:color w:val="000000" w:themeColor="text1"/>
              </w:rPr>
              <w:t>but not more than 150 g/m</w:t>
            </w:r>
            <w:r w:rsidRPr="00C269AA">
              <w:rPr>
                <w:rFonts w:eastAsia="Arial" w:cs="Arial"/>
                <w:color w:val="000000" w:themeColor="text1"/>
                <w:vertAlign w:val="superscript"/>
              </w:rPr>
              <w:t>2</w:t>
            </w:r>
          </w:p>
          <w:p w14:paraId="64DB1226" w14:textId="78A2FF8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354241B" w14:textId="4CE2AEF6" w:rsidR="00D150DB" w:rsidRPr="00C269AA" w:rsidRDefault="00B612BB" w:rsidP="002A21B3">
            <w:pPr>
              <w:pStyle w:val="NoSpacing"/>
              <w:rPr>
                <w:rFonts w:cs="Arial"/>
                <w:color w:val="000000" w:themeColor="text1"/>
              </w:rPr>
            </w:pPr>
            <w:r w:rsidRPr="00C269AA">
              <w:rPr>
                <w:rFonts w:eastAsia="Arial" w:cs="Arial"/>
                <w:color w:val="000000" w:themeColor="text1"/>
              </w:rPr>
              <w:t>Non-wovens of aromatic polyamide fibres obtained by polycondensation of m-phenylenediamine and isophthalic acid, in the piece or cut into rectangles</w:t>
            </w:r>
          </w:p>
          <w:p w14:paraId="0DF9F3A8" w14:textId="50A7610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9053153" w14:textId="0A6ED50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74206F4" w14:textId="7A2ACFA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B11BB9E" w14:textId="576DCB8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2579BB4" w14:textId="2A25F65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FD13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6972C6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DC421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5603939090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DDF563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2BFABC11" w14:textId="2030EAA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D0DB469" w14:textId="2F5EFC7E"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70 g/m</w:t>
            </w:r>
            <w:r w:rsidRPr="00C269AA">
              <w:rPr>
                <w:rFonts w:eastAsia="Arial" w:cs="Arial"/>
                <w:color w:val="000000" w:themeColor="text1"/>
                <w:vertAlign w:val="superscript"/>
              </w:rPr>
              <w:t>2</w:t>
            </w:r>
            <w:r w:rsidRPr="00C269AA">
              <w:rPr>
                <w:rFonts w:eastAsia="Arial" w:cs="Arial"/>
                <w:color w:val="000000" w:themeColor="text1"/>
              </w:rPr>
              <w:t>but not more than 150 g/m</w:t>
            </w:r>
            <w:r w:rsidRPr="00C269AA">
              <w:rPr>
                <w:rFonts w:eastAsia="Arial" w:cs="Arial"/>
                <w:color w:val="000000" w:themeColor="text1"/>
                <w:vertAlign w:val="superscript"/>
              </w:rPr>
              <w:t>2</w:t>
            </w:r>
          </w:p>
          <w:p w14:paraId="21CF10FD" w14:textId="0FA6ED0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FCB8285" w14:textId="0BD82F0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D5ADC2A" w14:textId="4042556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1BD2BC7" w14:textId="456E262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1450FB7" w14:textId="0D689B4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78AF94" w14:textId="275759A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DF4B846" w14:textId="5D176C9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4E4AC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2D9C9F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9028A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5603941000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574DE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3F7B09DB" w14:textId="11DED4C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E35FD48" w14:textId="7F8FE93E"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150 g/m</w:t>
            </w:r>
            <w:r w:rsidRPr="00C269AA">
              <w:rPr>
                <w:rFonts w:eastAsia="Arial" w:cs="Arial"/>
                <w:color w:val="000000" w:themeColor="text1"/>
                <w:vertAlign w:val="superscript"/>
              </w:rPr>
              <w:t>2</w:t>
            </w:r>
          </w:p>
          <w:p w14:paraId="2842B47C" w14:textId="2C9647A3" w:rsidR="00D150DB" w:rsidRPr="00C269AA" w:rsidRDefault="00B612BB" w:rsidP="002A21B3">
            <w:pPr>
              <w:pStyle w:val="NoSpacing"/>
              <w:rPr>
                <w:rFonts w:cs="Arial"/>
                <w:color w:val="000000" w:themeColor="text1"/>
              </w:rPr>
            </w:pPr>
            <w:r w:rsidRPr="00C269AA">
              <w:rPr>
                <w:rFonts w:eastAsia="Arial" w:cs="Arial"/>
                <w:color w:val="000000" w:themeColor="text1"/>
              </w:rPr>
              <w:t>Coated or covered</w:t>
            </w:r>
          </w:p>
          <w:p w14:paraId="2212C04E" w14:textId="79B3959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4684036" w14:textId="797FC76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E742338" w14:textId="3611C81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877FFBF" w14:textId="6336A03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E9B2B83" w14:textId="41ADCAE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E1147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A849F2" w:rsidRPr="00C269AA" w14:paraId="7118AFE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06F0B9A" w14:textId="4C609FCA" w:rsidR="00A849F2" w:rsidRPr="00C269AA" w:rsidRDefault="00A849F2" w:rsidP="002A21B3">
            <w:pPr>
              <w:pStyle w:val="NoSpacing"/>
              <w:rPr>
                <w:rFonts w:eastAsia="Arial" w:cs="Arial"/>
              </w:rPr>
            </w:pPr>
            <w:r w:rsidRPr="00C269AA">
              <w:rPr>
                <w:rFonts w:cs="Arial"/>
              </w:rPr>
              <w:t>5603942000</w:t>
            </w:r>
          </w:p>
        </w:tc>
        <w:tc>
          <w:tcPr>
            <w:tcW w:w="3676" w:type="pct"/>
            <w:tcBorders>
              <w:top w:val="single" w:sz="4" w:space="0" w:color="A6A6A6"/>
              <w:bottom w:val="single" w:sz="4" w:space="0" w:color="A6A6A6"/>
            </w:tcBorders>
            <w:tcMar>
              <w:top w:w="0" w:type="dxa"/>
              <w:left w:w="113" w:type="dxa"/>
              <w:bottom w:w="0" w:type="dxa"/>
              <w:right w:w="113" w:type="dxa"/>
            </w:tcMar>
          </w:tcPr>
          <w:p w14:paraId="31DEF4A8" w14:textId="77777777" w:rsidR="00A849F2" w:rsidRPr="00C269AA" w:rsidRDefault="00A849F2" w:rsidP="002A21B3">
            <w:pPr>
              <w:pStyle w:val="NoSpacing"/>
              <w:rPr>
                <w:rFonts w:cs="Arial"/>
              </w:rPr>
            </w:pPr>
            <w:r w:rsidRPr="00C269AA">
              <w:rPr>
                <w:rFonts w:eastAsia="Arial" w:cs="Arial"/>
              </w:rPr>
              <w:t>Nonwovens, whether or not impregnated, coated, covered or laminated</w:t>
            </w:r>
            <w:r w:rsidRPr="00C269AA">
              <w:rPr>
                <w:rFonts w:eastAsia="Arial" w:cs="Arial"/>
              </w:rPr>
              <w:br/>
              <w:t>Other</w:t>
            </w:r>
            <w:r w:rsidRPr="00C269AA">
              <w:rPr>
                <w:rFonts w:eastAsia="Arial" w:cs="Arial"/>
              </w:rPr>
              <w:br/>
              <w:t>Weighing more than 150 g/m2</w:t>
            </w:r>
          </w:p>
          <w:p w14:paraId="515C9690" w14:textId="77777777" w:rsidR="00A849F2" w:rsidRPr="00C269AA" w:rsidRDefault="00A849F2" w:rsidP="002A21B3">
            <w:pPr>
              <w:pStyle w:val="NoSpacing"/>
              <w:rPr>
                <w:rFonts w:cs="Arial"/>
              </w:rPr>
            </w:pPr>
            <w:r w:rsidRPr="00C269AA">
              <w:rPr>
                <w:rFonts w:cs="Arial"/>
              </w:rPr>
              <w:t>New description: Carrier sheet, of polyester, specified in additional note 1 to this chapter</w:t>
            </w:r>
          </w:p>
          <w:p w14:paraId="6F1D0283" w14:textId="680901BB" w:rsidR="00A849F2" w:rsidRPr="00C269AA" w:rsidRDefault="00A849F2" w:rsidP="002A21B3">
            <w:pPr>
              <w:pStyle w:val="NoSpacing"/>
              <w:rPr>
                <w:rFonts w:eastAsia="Arial" w:cs="Arial"/>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6F64743" w14:textId="45920910" w:rsidR="00A849F2" w:rsidRPr="00C269AA" w:rsidRDefault="00A849F2"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0F23813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266BFC" w14:textId="53B56EA7" w:rsidR="00D150DB" w:rsidRPr="00C269AA" w:rsidRDefault="00B612BB" w:rsidP="002A21B3">
            <w:pPr>
              <w:pStyle w:val="NoSpacing"/>
              <w:rPr>
                <w:rFonts w:cs="Arial"/>
                <w:color w:val="000000" w:themeColor="text1"/>
              </w:rPr>
            </w:pPr>
            <w:r w:rsidRPr="00C269AA">
              <w:rPr>
                <w:rFonts w:eastAsia="Arial" w:cs="Arial"/>
                <w:color w:val="000000" w:themeColor="text1"/>
              </w:rPr>
              <w:t>560394</w:t>
            </w:r>
            <w:r w:rsidR="001D756D" w:rsidRPr="00C269AA">
              <w:rPr>
                <w:rFonts w:eastAsia="Arial" w:cs="Arial"/>
                <w:color w:val="000000" w:themeColor="text1"/>
              </w:rPr>
              <w:t>8</w:t>
            </w:r>
            <w:r w:rsidRPr="00C269AA">
              <w:rPr>
                <w:rFonts w:eastAsia="Arial" w:cs="Arial"/>
                <w:color w:val="000000" w:themeColor="text1"/>
              </w:rPr>
              <w:t>030</w:t>
            </w:r>
          </w:p>
        </w:tc>
        <w:tc>
          <w:tcPr>
            <w:tcW w:w="3676" w:type="pct"/>
            <w:tcBorders>
              <w:top w:val="single" w:sz="4" w:space="0" w:color="A6A6A6"/>
              <w:bottom w:val="single" w:sz="4" w:space="0" w:color="A6A6A6"/>
            </w:tcBorders>
            <w:tcMar>
              <w:top w:w="0" w:type="dxa"/>
              <w:left w:w="113" w:type="dxa"/>
              <w:bottom w:w="0" w:type="dxa"/>
              <w:right w:w="113" w:type="dxa"/>
            </w:tcMar>
            <w:hideMark/>
          </w:tcPr>
          <w:p w14:paraId="75099F8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0D39EE10" w14:textId="1C47148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26EA492" w14:textId="7C0CED3C"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150 g/m</w:t>
            </w:r>
            <w:r w:rsidRPr="00C269AA">
              <w:rPr>
                <w:rFonts w:eastAsia="Arial" w:cs="Arial"/>
                <w:color w:val="000000" w:themeColor="text1"/>
                <w:vertAlign w:val="superscript"/>
              </w:rPr>
              <w:t>2</w:t>
            </w:r>
          </w:p>
          <w:p w14:paraId="69AC36D3" w14:textId="6DEB507D" w:rsidR="00D150DB" w:rsidRPr="00C269AA" w:rsidRDefault="00B612BB" w:rsidP="002A21B3">
            <w:pPr>
              <w:pStyle w:val="NoSpacing"/>
              <w:rPr>
                <w:rFonts w:eastAsia="Arial" w:cs="Arial"/>
                <w:color w:val="000000" w:themeColor="text1"/>
              </w:rPr>
            </w:pPr>
            <w:r w:rsidRPr="00C269AA">
              <w:rPr>
                <w:rFonts w:eastAsia="Arial" w:cs="Arial"/>
                <w:color w:val="000000" w:themeColor="text1"/>
              </w:rPr>
              <w:t>Other</w:t>
            </w:r>
          </w:p>
          <w:p w14:paraId="26DC1F67" w14:textId="34B4A61F" w:rsidR="002C0DA7" w:rsidRPr="00C269AA" w:rsidRDefault="0080652D" w:rsidP="002A21B3">
            <w:pPr>
              <w:pStyle w:val="NoSpacing"/>
              <w:rPr>
                <w:rFonts w:cs="Arial"/>
                <w:color w:val="000000" w:themeColor="text1"/>
              </w:rPr>
            </w:pPr>
            <w:r w:rsidRPr="00C269AA">
              <w:rPr>
                <w:rFonts w:eastAsia="Arial" w:cs="Arial"/>
                <w:color w:val="000000" w:themeColor="text1"/>
              </w:rPr>
              <w:t>Other</w:t>
            </w:r>
          </w:p>
          <w:p w14:paraId="0EC028EE" w14:textId="2969DD01" w:rsidR="00D150DB" w:rsidRPr="00C269AA" w:rsidRDefault="00B612BB" w:rsidP="002A21B3">
            <w:pPr>
              <w:pStyle w:val="NoSpacing"/>
              <w:rPr>
                <w:rFonts w:cs="Arial"/>
                <w:color w:val="000000" w:themeColor="text1"/>
              </w:rPr>
            </w:pPr>
            <w:r w:rsidRPr="00C269AA">
              <w:rPr>
                <w:rFonts w:eastAsia="Arial" w:cs="Arial"/>
                <w:color w:val="000000" w:themeColor="text1"/>
              </w:rPr>
              <w:t>Non-wovens of aromatic polyamide fibres obtained by polycondensation of m-phenylenediamine and isophthalic acid, in the piece or cut into rectangles</w:t>
            </w:r>
          </w:p>
          <w:p w14:paraId="7CEEE8A1" w14:textId="4B819A3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45F7533" w14:textId="3C28499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D202A87" w14:textId="66AD4ED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0C4068" w14:textId="551A0EB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F0F9492" w14:textId="63B4533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C387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C5BDC9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1FC881" w14:textId="7262D681"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560394</w:t>
            </w:r>
            <w:r w:rsidR="00973A9A" w:rsidRPr="00C269AA">
              <w:rPr>
                <w:rFonts w:eastAsia="Arial" w:cs="Arial"/>
                <w:color w:val="000000" w:themeColor="text1"/>
              </w:rPr>
              <w:t>8</w:t>
            </w:r>
            <w:r w:rsidRPr="00C269AA">
              <w:rPr>
                <w:rFonts w:eastAsia="Arial" w:cs="Arial"/>
                <w:color w:val="000000" w:themeColor="text1"/>
              </w:rPr>
              <w:t>040</w:t>
            </w:r>
          </w:p>
        </w:tc>
        <w:tc>
          <w:tcPr>
            <w:tcW w:w="3676" w:type="pct"/>
            <w:tcBorders>
              <w:top w:val="single" w:sz="4" w:space="0" w:color="A6A6A6"/>
              <w:bottom w:val="single" w:sz="4" w:space="0" w:color="A6A6A6"/>
            </w:tcBorders>
            <w:tcMar>
              <w:top w:w="0" w:type="dxa"/>
              <w:left w:w="113" w:type="dxa"/>
              <w:bottom w:w="0" w:type="dxa"/>
              <w:right w:w="113" w:type="dxa"/>
            </w:tcMar>
            <w:hideMark/>
          </w:tcPr>
          <w:p w14:paraId="3E5BF44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68B7F5FA" w14:textId="777BB64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4646703" w14:textId="48166968"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150 g/m</w:t>
            </w:r>
            <w:r w:rsidRPr="00C269AA">
              <w:rPr>
                <w:rFonts w:eastAsia="Arial" w:cs="Arial"/>
                <w:color w:val="000000" w:themeColor="text1"/>
                <w:vertAlign w:val="superscript"/>
              </w:rPr>
              <w:t>2</w:t>
            </w:r>
          </w:p>
          <w:p w14:paraId="4AD0CD35" w14:textId="600BDCB7" w:rsidR="00D150DB" w:rsidRPr="00C269AA" w:rsidRDefault="00B612BB" w:rsidP="002A21B3">
            <w:pPr>
              <w:pStyle w:val="NoSpacing"/>
              <w:rPr>
                <w:rFonts w:eastAsia="Arial" w:cs="Arial"/>
                <w:color w:val="000000" w:themeColor="text1"/>
              </w:rPr>
            </w:pPr>
            <w:r w:rsidRPr="00C269AA">
              <w:rPr>
                <w:rFonts w:eastAsia="Arial" w:cs="Arial"/>
                <w:color w:val="000000" w:themeColor="text1"/>
              </w:rPr>
              <w:t>Other</w:t>
            </w:r>
          </w:p>
          <w:p w14:paraId="373E18FA" w14:textId="1155CE9A" w:rsidR="0080652D" w:rsidRPr="00C269AA" w:rsidRDefault="0080652D" w:rsidP="002A21B3">
            <w:pPr>
              <w:pStyle w:val="NoSpacing"/>
              <w:rPr>
                <w:rFonts w:cs="Arial"/>
                <w:color w:val="000000" w:themeColor="text1"/>
              </w:rPr>
            </w:pPr>
            <w:r w:rsidRPr="00C269AA">
              <w:rPr>
                <w:rFonts w:eastAsia="Arial" w:cs="Arial"/>
                <w:color w:val="000000" w:themeColor="text1"/>
              </w:rPr>
              <w:t>Other</w:t>
            </w:r>
          </w:p>
          <w:p w14:paraId="475D527B" w14:textId="5D50277C" w:rsidR="00D150DB" w:rsidRPr="00C269AA" w:rsidRDefault="00B612BB" w:rsidP="002A21B3">
            <w:pPr>
              <w:pStyle w:val="NoSpacing"/>
              <w:rPr>
                <w:rFonts w:cs="Arial"/>
                <w:color w:val="000000" w:themeColor="text1"/>
              </w:rPr>
            </w:pPr>
            <w:r w:rsidRPr="00C269AA">
              <w:rPr>
                <w:rFonts w:eastAsia="Arial" w:cs="Arial"/>
                <w:color w:val="000000" w:themeColor="text1"/>
              </w:rPr>
              <w:t>Non-wovens, consisting of multiple layers of a mixture of meltblown fibres and staple fibres of polypropylene and polyester, whether or not laminated on one side or on both sides with spunbonded filaments of polypropylene</w:t>
            </w:r>
          </w:p>
          <w:p w14:paraId="6232058F" w14:textId="4605443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40C26BA" w14:textId="1A4B698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1367700" w14:textId="17E8FD5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1801524" w14:textId="5027CDA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9B7CD43" w14:textId="2208E93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4A4C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AF7985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2B30B3" w14:textId="54CC0AE6" w:rsidR="00D150DB" w:rsidRPr="00C269AA" w:rsidRDefault="00B612BB" w:rsidP="002A21B3">
            <w:pPr>
              <w:pStyle w:val="NoSpacing"/>
              <w:rPr>
                <w:rFonts w:cs="Arial"/>
                <w:color w:val="000000" w:themeColor="text1"/>
              </w:rPr>
            </w:pPr>
            <w:r w:rsidRPr="00C269AA">
              <w:rPr>
                <w:rFonts w:eastAsia="Arial" w:cs="Arial"/>
                <w:color w:val="000000" w:themeColor="text1"/>
              </w:rPr>
              <w:t>560394</w:t>
            </w:r>
            <w:r w:rsidR="00973A9A" w:rsidRPr="00C269AA">
              <w:rPr>
                <w:rFonts w:eastAsia="Arial" w:cs="Arial"/>
                <w:color w:val="000000" w:themeColor="text1"/>
              </w:rPr>
              <w:t>8</w:t>
            </w:r>
            <w:r w:rsidRPr="00C269AA">
              <w:rPr>
                <w:rFonts w:eastAsia="Arial" w:cs="Arial"/>
                <w:color w:val="000000" w:themeColor="text1"/>
              </w:rPr>
              <w:t>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22F82F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Nonwovens, whether or not impregnated, coated, covered or laminated</w:t>
            </w:r>
          </w:p>
          <w:p w14:paraId="2649C1DD" w14:textId="421F311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69EEFBB" w14:textId="7EE2D9E9" w:rsidR="00D150DB" w:rsidRPr="00C269AA" w:rsidRDefault="00B612BB" w:rsidP="002A21B3">
            <w:pPr>
              <w:pStyle w:val="NoSpacing"/>
              <w:rPr>
                <w:rFonts w:cs="Arial"/>
                <w:color w:val="000000" w:themeColor="text1"/>
              </w:rPr>
            </w:pPr>
            <w:r w:rsidRPr="00C269AA">
              <w:rPr>
                <w:rFonts w:eastAsia="Arial" w:cs="Arial"/>
                <w:color w:val="000000" w:themeColor="text1"/>
              </w:rPr>
              <w:t>Weighing more than 150 g/m</w:t>
            </w:r>
            <w:r w:rsidRPr="00C269AA">
              <w:rPr>
                <w:rFonts w:eastAsia="Arial" w:cs="Arial"/>
                <w:color w:val="000000" w:themeColor="text1"/>
                <w:vertAlign w:val="superscript"/>
              </w:rPr>
              <w:t>2</w:t>
            </w:r>
          </w:p>
          <w:p w14:paraId="4A5FDED5" w14:textId="41AC4788" w:rsidR="00D150DB" w:rsidRPr="00C269AA" w:rsidRDefault="00B612BB" w:rsidP="002A21B3">
            <w:pPr>
              <w:pStyle w:val="NoSpacing"/>
              <w:rPr>
                <w:rFonts w:eastAsia="Arial" w:cs="Arial"/>
                <w:color w:val="000000" w:themeColor="text1"/>
              </w:rPr>
            </w:pPr>
            <w:r w:rsidRPr="00C269AA">
              <w:rPr>
                <w:rFonts w:eastAsia="Arial" w:cs="Arial"/>
                <w:color w:val="000000" w:themeColor="text1"/>
              </w:rPr>
              <w:t>Other</w:t>
            </w:r>
          </w:p>
          <w:p w14:paraId="44A65FEC" w14:textId="0BCCBA59" w:rsidR="00973A9A" w:rsidRPr="00C269AA" w:rsidRDefault="00973A9A" w:rsidP="002A21B3">
            <w:pPr>
              <w:pStyle w:val="NoSpacing"/>
              <w:rPr>
                <w:rFonts w:cs="Arial"/>
                <w:color w:val="000000" w:themeColor="text1"/>
              </w:rPr>
            </w:pPr>
            <w:r w:rsidRPr="00C269AA">
              <w:rPr>
                <w:rFonts w:eastAsia="Arial" w:cs="Arial"/>
                <w:color w:val="000000" w:themeColor="text1"/>
              </w:rPr>
              <w:t>Other</w:t>
            </w:r>
          </w:p>
          <w:p w14:paraId="5AF45BA2" w14:textId="6CD31139" w:rsidR="00D150DB" w:rsidRPr="00C269AA" w:rsidRDefault="00974A0A" w:rsidP="002A21B3">
            <w:pPr>
              <w:pStyle w:val="NoSpacing"/>
              <w:rPr>
                <w:rFonts w:cs="Arial"/>
                <w:color w:val="000000" w:themeColor="text1"/>
              </w:rPr>
            </w:pPr>
            <w:r w:rsidRPr="00C269AA">
              <w:rPr>
                <w:rFonts w:cs="Arial"/>
                <w:color w:val="000000" w:themeColor="text1"/>
              </w:rPr>
              <w:t>Other</w:t>
            </w:r>
          </w:p>
          <w:p w14:paraId="6B6C2FEA" w14:textId="531783F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0770A96" w14:textId="0F430FF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1DDE997" w14:textId="4AE6C3C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957428A" w14:textId="2751859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3A06533" w14:textId="7D7F3E7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5730C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85B532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9CFFAD" w14:textId="6C58C48F" w:rsidR="00D150DB" w:rsidRPr="00C269AA" w:rsidRDefault="00B612BB" w:rsidP="002A21B3">
            <w:pPr>
              <w:pStyle w:val="NoSpacing"/>
              <w:rPr>
                <w:rFonts w:cs="Arial"/>
                <w:color w:val="000000" w:themeColor="text1"/>
              </w:rPr>
            </w:pPr>
            <w:r w:rsidRPr="00C269AA">
              <w:rPr>
                <w:rFonts w:eastAsia="Arial" w:cs="Arial"/>
                <w:color w:val="000000" w:themeColor="text1"/>
              </w:rPr>
              <w:t>5604</w:t>
            </w:r>
          </w:p>
        </w:tc>
        <w:tc>
          <w:tcPr>
            <w:tcW w:w="3676" w:type="pct"/>
            <w:tcBorders>
              <w:top w:val="single" w:sz="4" w:space="0" w:color="A6A6A6"/>
              <w:bottom w:val="single" w:sz="4" w:space="0" w:color="A6A6A6"/>
            </w:tcBorders>
            <w:tcMar>
              <w:top w:w="0" w:type="dxa"/>
              <w:left w:w="113" w:type="dxa"/>
              <w:bottom w:w="0" w:type="dxa"/>
              <w:right w:w="113" w:type="dxa"/>
            </w:tcMar>
            <w:hideMark/>
          </w:tcPr>
          <w:p w14:paraId="0D096C2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Rubber thread and cord, textile covered; textile yarn, and strip and the like of heading 5404 or 5405, impregnated, coated, covered or sheathed with rubber or plastics</w:t>
            </w:r>
          </w:p>
          <w:p w14:paraId="3D873258" w14:textId="28BF7CF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6A31E75" w14:textId="4BF02F5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AD422BB" w14:textId="6D7B886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452A8F" w14:textId="216A03D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37EACDB" w14:textId="46D37A1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BA1F9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330D38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FFA2C5" w14:textId="6014D395" w:rsidR="00D150DB" w:rsidRPr="00C269AA" w:rsidRDefault="00B612BB" w:rsidP="002A21B3">
            <w:pPr>
              <w:pStyle w:val="NoSpacing"/>
              <w:rPr>
                <w:rFonts w:cs="Arial"/>
                <w:color w:val="000000" w:themeColor="text1"/>
              </w:rPr>
            </w:pPr>
            <w:r w:rsidRPr="00C269AA">
              <w:rPr>
                <w:rFonts w:eastAsia="Arial" w:cs="Arial"/>
                <w:color w:val="000000" w:themeColor="text1"/>
              </w:rPr>
              <w:t>5605</w:t>
            </w:r>
          </w:p>
        </w:tc>
        <w:tc>
          <w:tcPr>
            <w:tcW w:w="3676" w:type="pct"/>
            <w:tcBorders>
              <w:top w:val="single" w:sz="4" w:space="0" w:color="A6A6A6"/>
              <w:bottom w:val="single" w:sz="4" w:space="0" w:color="A6A6A6"/>
            </w:tcBorders>
            <w:tcMar>
              <w:top w:w="0" w:type="dxa"/>
              <w:left w:w="113" w:type="dxa"/>
              <w:bottom w:w="0" w:type="dxa"/>
              <w:right w:w="113" w:type="dxa"/>
            </w:tcMar>
            <w:hideMark/>
          </w:tcPr>
          <w:p w14:paraId="5814409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Metallised yarn, whether or not gimped, being textile yarn, or strip or the like of heading 5404 or 5405, combined with metal in the form of thread, strip or powder or covered with metal</w:t>
            </w:r>
          </w:p>
          <w:p w14:paraId="1BFF100A" w14:textId="604C712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3171D09" w14:textId="2C17D15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8C1AE19" w14:textId="6EA98C4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940C807" w14:textId="46AF038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546914E" w14:textId="20953C9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41323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4CA84A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30CB6D" w14:textId="1A05E71A" w:rsidR="00D150DB" w:rsidRPr="00C269AA" w:rsidRDefault="00B612BB" w:rsidP="002A21B3">
            <w:pPr>
              <w:pStyle w:val="NoSpacing"/>
              <w:rPr>
                <w:rFonts w:cs="Arial"/>
                <w:color w:val="000000" w:themeColor="text1"/>
              </w:rPr>
            </w:pPr>
            <w:r w:rsidRPr="00C269AA">
              <w:rPr>
                <w:rFonts w:eastAsia="Arial" w:cs="Arial"/>
                <w:color w:val="000000" w:themeColor="text1"/>
              </w:rPr>
              <w:t>5606</w:t>
            </w:r>
          </w:p>
        </w:tc>
        <w:tc>
          <w:tcPr>
            <w:tcW w:w="3676" w:type="pct"/>
            <w:tcBorders>
              <w:top w:val="single" w:sz="4" w:space="0" w:color="A6A6A6"/>
              <w:bottom w:val="single" w:sz="4" w:space="0" w:color="A6A6A6"/>
            </w:tcBorders>
            <w:tcMar>
              <w:top w:w="0" w:type="dxa"/>
              <w:left w:w="113" w:type="dxa"/>
              <w:bottom w:w="0" w:type="dxa"/>
              <w:right w:w="113" w:type="dxa"/>
            </w:tcMar>
            <w:hideMark/>
          </w:tcPr>
          <w:p w14:paraId="51F8CA1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Gimped yarn, and strip and the like of heading 5404 or 5405, gimped (other than those of heading 5605 and gimped horsehair yarn); chenille yarn (including flock chenille yarn); loop wale-yarn</w:t>
            </w:r>
          </w:p>
          <w:p w14:paraId="506DEF15" w14:textId="2181EB7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479D5D7" w14:textId="6EF52E8C"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10D7171" w14:textId="20C2BB2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C6022D" w14:textId="2D8964D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64E3137" w14:textId="6A197A1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C3060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C5180B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507D52" w14:textId="6F7FA077" w:rsidR="00D150DB" w:rsidRPr="00C269AA" w:rsidRDefault="00B612BB" w:rsidP="002A21B3">
            <w:pPr>
              <w:pStyle w:val="NoSpacing"/>
              <w:rPr>
                <w:rFonts w:cs="Arial"/>
                <w:color w:val="000000" w:themeColor="text1"/>
              </w:rPr>
            </w:pPr>
            <w:r w:rsidRPr="00C269AA">
              <w:rPr>
                <w:rFonts w:eastAsia="Arial" w:cs="Arial"/>
                <w:color w:val="000000" w:themeColor="text1"/>
              </w:rPr>
              <w:t>5607</w:t>
            </w:r>
          </w:p>
        </w:tc>
        <w:tc>
          <w:tcPr>
            <w:tcW w:w="3676" w:type="pct"/>
            <w:tcBorders>
              <w:top w:val="single" w:sz="4" w:space="0" w:color="A6A6A6"/>
              <w:bottom w:val="single" w:sz="4" w:space="0" w:color="A6A6A6"/>
            </w:tcBorders>
            <w:tcMar>
              <w:top w:w="0" w:type="dxa"/>
              <w:left w:w="113" w:type="dxa"/>
              <w:bottom w:w="0" w:type="dxa"/>
              <w:right w:w="113" w:type="dxa"/>
            </w:tcMar>
            <w:hideMark/>
          </w:tcPr>
          <w:p w14:paraId="22E48D8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Twine, cordage, ropes and cables, whether or not plaited or braided and whether or not impregnated, coated, covered or sheathed with rubber or plastics</w:t>
            </w:r>
          </w:p>
          <w:p w14:paraId="35164C9C" w14:textId="689133C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385CAF9" w14:textId="748B0B4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EC8852E" w14:textId="41923B2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A9FD91" w14:textId="0F77EA5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D7184EE" w14:textId="250F180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0595D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9DCF5B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C2D341" w14:textId="0E3BF523" w:rsidR="00D150DB" w:rsidRPr="00C269AA" w:rsidRDefault="00B612BB" w:rsidP="002A21B3">
            <w:pPr>
              <w:pStyle w:val="NoSpacing"/>
              <w:rPr>
                <w:rFonts w:cs="Arial"/>
                <w:color w:val="000000" w:themeColor="text1"/>
              </w:rPr>
            </w:pPr>
            <w:r w:rsidRPr="00C269AA">
              <w:rPr>
                <w:rFonts w:eastAsia="Arial" w:cs="Arial"/>
                <w:color w:val="000000" w:themeColor="text1"/>
              </w:rPr>
              <w:t>5608</w:t>
            </w:r>
          </w:p>
        </w:tc>
        <w:tc>
          <w:tcPr>
            <w:tcW w:w="3676" w:type="pct"/>
            <w:tcBorders>
              <w:top w:val="single" w:sz="4" w:space="0" w:color="A6A6A6"/>
              <w:bottom w:val="single" w:sz="4" w:space="0" w:color="A6A6A6"/>
            </w:tcBorders>
            <w:tcMar>
              <w:top w:w="0" w:type="dxa"/>
              <w:left w:w="113" w:type="dxa"/>
              <w:bottom w:w="0" w:type="dxa"/>
              <w:right w:w="113" w:type="dxa"/>
            </w:tcMar>
            <w:hideMark/>
          </w:tcPr>
          <w:p w14:paraId="762F2CF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Knotted netting of twine, cordage or rope; made-up fishing nets and other made-up nets, of textile materials</w:t>
            </w:r>
          </w:p>
          <w:p w14:paraId="0ADDF7F3" w14:textId="4D5D4B6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07DD982" w14:textId="569E5069"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70DF47D" w14:textId="5643077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695C50" w14:textId="7C28E70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E076D02" w14:textId="45AD2D6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EDE0F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F2D29C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250E4D" w14:textId="2D37F597" w:rsidR="00D150DB" w:rsidRPr="00C269AA" w:rsidRDefault="00B612BB" w:rsidP="002A21B3">
            <w:pPr>
              <w:pStyle w:val="NoSpacing"/>
              <w:rPr>
                <w:rFonts w:cs="Arial"/>
                <w:color w:val="000000" w:themeColor="text1"/>
              </w:rPr>
            </w:pPr>
            <w:r w:rsidRPr="00C269AA">
              <w:rPr>
                <w:rFonts w:eastAsia="Arial" w:cs="Arial"/>
                <w:color w:val="000000" w:themeColor="text1"/>
              </w:rPr>
              <w:t>5609</w:t>
            </w:r>
          </w:p>
        </w:tc>
        <w:tc>
          <w:tcPr>
            <w:tcW w:w="3676" w:type="pct"/>
            <w:tcBorders>
              <w:top w:val="single" w:sz="4" w:space="0" w:color="A6A6A6"/>
              <w:bottom w:val="single" w:sz="4" w:space="0" w:color="A6A6A6"/>
            </w:tcBorders>
            <w:tcMar>
              <w:top w:w="0" w:type="dxa"/>
              <w:left w:w="113" w:type="dxa"/>
              <w:bottom w:w="0" w:type="dxa"/>
              <w:right w:w="113" w:type="dxa"/>
            </w:tcMar>
            <w:hideMark/>
          </w:tcPr>
          <w:p w14:paraId="07A299C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Articles of yarn, strip or the like of heading 5404 or 5405, twine, cordage, rope or cables, not elsewhere specified or included</w:t>
            </w:r>
          </w:p>
          <w:p w14:paraId="03F35B2B" w14:textId="5660204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9FD203E" w14:textId="44CAB4D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ECAB706" w14:textId="22E6EE4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DC4C79" w14:textId="696C827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B6EC25B" w14:textId="2D3B540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22F56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05164095" w14:textId="77777777" w:rsidR="00EB4520" w:rsidRPr="00C269AA" w:rsidRDefault="00EB4520" w:rsidP="00EB4520">
      <w:pPr>
        <w:pStyle w:val="NoSpacing"/>
        <w:rPr>
          <w:rFonts w:eastAsia="Arial" w:cs="Arial"/>
        </w:rPr>
      </w:pPr>
    </w:p>
    <w:p w14:paraId="52A9505B" w14:textId="77777777" w:rsidR="00EB4520" w:rsidRPr="00C269AA" w:rsidRDefault="00EB4520" w:rsidP="00EB4520">
      <w:pPr>
        <w:pStyle w:val="NoSpacing"/>
        <w:rPr>
          <w:rFonts w:eastAsia="Arial" w:cs="Arial"/>
        </w:rPr>
      </w:pPr>
    </w:p>
    <w:p w14:paraId="1DB2F7F3" w14:textId="77777777" w:rsidR="00EB4520" w:rsidRPr="00C269AA" w:rsidRDefault="00EB4520" w:rsidP="00EB4520">
      <w:pPr>
        <w:pStyle w:val="NoSpacing"/>
        <w:rPr>
          <w:rFonts w:eastAsia="Arial" w:cs="Arial"/>
        </w:rPr>
      </w:pPr>
    </w:p>
    <w:p w14:paraId="02E04243" w14:textId="77777777" w:rsidR="00EB4520" w:rsidRPr="00C269AA" w:rsidRDefault="00EB4520" w:rsidP="00EB4520">
      <w:pPr>
        <w:pStyle w:val="NoSpacing"/>
        <w:rPr>
          <w:rFonts w:eastAsia="Arial" w:cs="Arial"/>
        </w:rPr>
      </w:pPr>
    </w:p>
    <w:p w14:paraId="61F76DDC" w14:textId="77777777" w:rsidR="00EB4520" w:rsidRPr="00C269AA" w:rsidRDefault="00EB4520" w:rsidP="00EB4520">
      <w:pPr>
        <w:pStyle w:val="NoSpacing"/>
        <w:rPr>
          <w:rFonts w:eastAsia="Arial" w:cs="Arial"/>
        </w:rPr>
      </w:pPr>
    </w:p>
    <w:p w14:paraId="33197AED" w14:textId="77777777" w:rsidR="00EB4520" w:rsidRPr="00C269AA" w:rsidRDefault="00EB4520" w:rsidP="00EB4520">
      <w:pPr>
        <w:pStyle w:val="NoSpacing"/>
        <w:rPr>
          <w:rFonts w:eastAsia="Arial" w:cs="Arial"/>
        </w:rPr>
      </w:pPr>
    </w:p>
    <w:p w14:paraId="1A1704BB" w14:textId="77777777" w:rsidR="00EB4520" w:rsidRPr="00C269AA" w:rsidRDefault="00EB4520" w:rsidP="00EB4520">
      <w:pPr>
        <w:pStyle w:val="NoSpacing"/>
        <w:rPr>
          <w:rFonts w:eastAsia="Arial" w:cs="Arial"/>
        </w:rPr>
      </w:pPr>
    </w:p>
    <w:p w14:paraId="7A07EAF4" w14:textId="77777777" w:rsidR="00EB4520" w:rsidRPr="00C269AA" w:rsidRDefault="00EB4520" w:rsidP="00EB4520">
      <w:pPr>
        <w:pStyle w:val="NoSpacing"/>
        <w:rPr>
          <w:rFonts w:eastAsia="Arial" w:cs="Arial"/>
        </w:rPr>
      </w:pPr>
    </w:p>
    <w:p w14:paraId="123A2EA0" w14:textId="77777777" w:rsidR="00EB4520" w:rsidRPr="00C269AA" w:rsidRDefault="00EB4520" w:rsidP="00EB4520">
      <w:pPr>
        <w:pStyle w:val="NoSpacing"/>
        <w:rPr>
          <w:rFonts w:eastAsia="Arial" w:cs="Arial"/>
        </w:rPr>
      </w:pPr>
    </w:p>
    <w:p w14:paraId="0263931C" w14:textId="77777777" w:rsidR="00EB4520" w:rsidRPr="00C269AA" w:rsidRDefault="00EB4520" w:rsidP="00EB4520">
      <w:pPr>
        <w:pStyle w:val="NoSpacing"/>
        <w:rPr>
          <w:rFonts w:eastAsia="Arial" w:cs="Arial"/>
        </w:rPr>
      </w:pPr>
    </w:p>
    <w:p w14:paraId="00250EB4" w14:textId="77777777" w:rsidR="00EB4520" w:rsidRPr="00C269AA" w:rsidRDefault="00EB4520" w:rsidP="00EB4520">
      <w:pPr>
        <w:pStyle w:val="NoSpacing"/>
        <w:rPr>
          <w:rFonts w:eastAsia="Arial" w:cs="Arial"/>
        </w:rPr>
      </w:pPr>
    </w:p>
    <w:p w14:paraId="082EBC3F" w14:textId="77777777" w:rsidR="00EB4520" w:rsidRPr="00C269AA" w:rsidRDefault="00EB4520" w:rsidP="00EB4520">
      <w:pPr>
        <w:pStyle w:val="NoSpacing"/>
        <w:rPr>
          <w:rFonts w:eastAsia="Arial" w:cs="Arial"/>
        </w:rPr>
      </w:pPr>
    </w:p>
    <w:p w14:paraId="6B1E46EC" w14:textId="77777777" w:rsidR="00EB4520" w:rsidRPr="00C269AA" w:rsidRDefault="00EB4520" w:rsidP="00EB4520">
      <w:pPr>
        <w:pStyle w:val="NoSpacing"/>
        <w:rPr>
          <w:rFonts w:eastAsia="Arial" w:cs="Arial"/>
        </w:rPr>
      </w:pPr>
    </w:p>
    <w:p w14:paraId="56CB5A50" w14:textId="77777777" w:rsidR="00EB4520" w:rsidRPr="00C269AA" w:rsidRDefault="00EB4520" w:rsidP="00EB4520">
      <w:pPr>
        <w:pStyle w:val="NoSpacing"/>
        <w:rPr>
          <w:rFonts w:eastAsia="Arial" w:cs="Arial"/>
        </w:rPr>
      </w:pPr>
    </w:p>
    <w:p w14:paraId="101A9756" w14:textId="77777777" w:rsidR="00EB4520" w:rsidRPr="00C269AA" w:rsidRDefault="00EB4520" w:rsidP="00EB4520">
      <w:pPr>
        <w:pStyle w:val="NoSpacing"/>
        <w:rPr>
          <w:rFonts w:eastAsia="Arial" w:cs="Arial"/>
        </w:rPr>
      </w:pPr>
    </w:p>
    <w:p w14:paraId="2DC60085" w14:textId="77777777" w:rsidR="00EB4520" w:rsidRPr="00C269AA" w:rsidRDefault="00EB4520" w:rsidP="00EB4520">
      <w:pPr>
        <w:pStyle w:val="NoSpacing"/>
        <w:rPr>
          <w:rFonts w:eastAsia="Arial" w:cs="Arial"/>
        </w:rPr>
      </w:pPr>
    </w:p>
    <w:p w14:paraId="32D571C3" w14:textId="77777777" w:rsidR="00EB4520" w:rsidRPr="00C269AA" w:rsidRDefault="00EB4520" w:rsidP="00EB4520">
      <w:pPr>
        <w:pStyle w:val="NoSpacing"/>
        <w:rPr>
          <w:rFonts w:eastAsia="Arial" w:cs="Arial"/>
        </w:rPr>
      </w:pPr>
    </w:p>
    <w:p w14:paraId="7121D0AE" w14:textId="77777777" w:rsidR="00EB4520" w:rsidRPr="00C269AA" w:rsidRDefault="00EB4520" w:rsidP="00EB4520">
      <w:pPr>
        <w:pStyle w:val="NoSpacing"/>
        <w:rPr>
          <w:rFonts w:eastAsia="Arial" w:cs="Arial"/>
        </w:rPr>
      </w:pPr>
    </w:p>
    <w:p w14:paraId="1123196E" w14:textId="77777777" w:rsidR="00EB4520" w:rsidRPr="00C269AA" w:rsidRDefault="00EB4520" w:rsidP="00EB4520">
      <w:pPr>
        <w:pStyle w:val="NoSpacing"/>
        <w:rPr>
          <w:rFonts w:eastAsia="Arial" w:cs="Arial"/>
        </w:rPr>
      </w:pPr>
    </w:p>
    <w:p w14:paraId="02A9EFA7" w14:textId="54A97C66"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57 : Carpets and Other Textile Floor Coverings</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2975CA45" w14:textId="77777777" w:rsidTr="008F7D23">
        <w:trPr>
          <w:cantSplit/>
          <w:tblHeader/>
        </w:trPr>
        <w:tc>
          <w:tcPr>
            <w:tcW w:w="648"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4C5B7A1D"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hemeColor="background1" w:themeShade="A6"/>
            </w:tcBorders>
            <w:shd w:val="clear" w:color="auto" w:fill="000000" w:themeFill="text1"/>
            <w:tcMar>
              <w:top w:w="0" w:type="dxa"/>
              <w:left w:w="113" w:type="dxa"/>
              <w:bottom w:w="0" w:type="dxa"/>
              <w:right w:w="113" w:type="dxa"/>
            </w:tcMar>
            <w:hideMark/>
          </w:tcPr>
          <w:p w14:paraId="6C6876F6"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7EA8B6B2"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229EB512"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DD796F" w14:textId="15304A0C" w:rsidR="00D150DB" w:rsidRPr="00C269AA" w:rsidRDefault="00B612BB" w:rsidP="002A21B3">
            <w:pPr>
              <w:pStyle w:val="NoSpacing"/>
              <w:rPr>
                <w:rFonts w:cs="Arial"/>
                <w:color w:val="000000" w:themeColor="text1"/>
              </w:rPr>
            </w:pPr>
            <w:r w:rsidRPr="00C269AA">
              <w:rPr>
                <w:rFonts w:eastAsia="Arial" w:cs="Arial"/>
                <w:color w:val="000000" w:themeColor="text1"/>
              </w:rPr>
              <w:t>57</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9884BE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CARPETS AND OTHER TEXTILE FLOOR COVERINGS</w:t>
            </w:r>
          </w:p>
          <w:p w14:paraId="1CD58A35" w14:textId="203C467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723D531" w14:textId="165CF29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4B68CA5" w14:textId="3B358F5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A3E7999" w14:textId="72D1572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9CBAC63" w14:textId="50373A5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5A128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33AD23F5" w14:textId="77777777" w:rsidR="00484657" w:rsidRPr="00C269AA" w:rsidRDefault="00484657" w:rsidP="00484657">
      <w:pPr>
        <w:pStyle w:val="NoSpacing"/>
        <w:rPr>
          <w:rFonts w:eastAsia="Arial" w:cs="Arial"/>
        </w:rPr>
      </w:pPr>
    </w:p>
    <w:p w14:paraId="0CA5A314" w14:textId="77777777" w:rsidR="00484657" w:rsidRPr="00C269AA" w:rsidRDefault="00484657" w:rsidP="00484657">
      <w:pPr>
        <w:pStyle w:val="NoSpacing"/>
        <w:rPr>
          <w:rFonts w:eastAsia="Arial" w:cs="Arial"/>
        </w:rPr>
      </w:pPr>
    </w:p>
    <w:p w14:paraId="19146B0B" w14:textId="77777777" w:rsidR="00484657" w:rsidRPr="00C269AA" w:rsidRDefault="00484657" w:rsidP="00484657">
      <w:pPr>
        <w:pStyle w:val="NoSpacing"/>
        <w:rPr>
          <w:rFonts w:eastAsia="Arial" w:cs="Arial"/>
        </w:rPr>
      </w:pPr>
    </w:p>
    <w:p w14:paraId="2A44839D" w14:textId="77777777" w:rsidR="00484657" w:rsidRPr="00C269AA" w:rsidRDefault="00484657" w:rsidP="00484657">
      <w:pPr>
        <w:pStyle w:val="NoSpacing"/>
        <w:rPr>
          <w:rFonts w:eastAsia="Arial" w:cs="Arial"/>
        </w:rPr>
      </w:pPr>
    </w:p>
    <w:p w14:paraId="5B4A4A89" w14:textId="77777777" w:rsidR="00484657" w:rsidRPr="00C269AA" w:rsidRDefault="00484657" w:rsidP="00484657">
      <w:pPr>
        <w:pStyle w:val="NoSpacing"/>
        <w:rPr>
          <w:rFonts w:eastAsia="Arial" w:cs="Arial"/>
        </w:rPr>
      </w:pPr>
    </w:p>
    <w:p w14:paraId="264A4D3A" w14:textId="77777777" w:rsidR="00484657" w:rsidRPr="00C269AA" w:rsidRDefault="00484657" w:rsidP="00484657">
      <w:pPr>
        <w:pStyle w:val="NoSpacing"/>
        <w:rPr>
          <w:rFonts w:eastAsia="Arial" w:cs="Arial"/>
        </w:rPr>
      </w:pPr>
    </w:p>
    <w:p w14:paraId="7E250790" w14:textId="77777777" w:rsidR="00484657" w:rsidRPr="00C269AA" w:rsidRDefault="00484657" w:rsidP="00484657">
      <w:pPr>
        <w:pStyle w:val="NoSpacing"/>
        <w:rPr>
          <w:rFonts w:eastAsia="Arial" w:cs="Arial"/>
        </w:rPr>
      </w:pPr>
    </w:p>
    <w:p w14:paraId="2F5F454F" w14:textId="77777777" w:rsidR="00484657" w:rsidRPr="00C269AA" w:rsidRDefault="00484657" w:rsidP="00484657">
      <w:pPr>
        <w:pStyle w:val="NoSpacing"/>
        <w:rPr>
          <w:rFonts w:eastAsia="Arial" w:cs="Arial"/>
        </w:rPr>
      </w:pPr>
    </w:p>
    <w:p w14:paraId="1F67E346" w14:textId="77777777" w:rsidR="00484657" w:rsidRPr="00C269AA" w:rsidRDefault="00484657" w:rsidP="00484657">
      <w:pPr>
        <w:pStyle w:val="NoSpacing"/>
        <w:rPr>
          <w:rFonts w:eastAsia="Arial" w:cs="Arial"/>
        </w:rPr>
      </w:pPr>
    </w:p>
    <w:p w14:paraId="1DF52929" w14:textId="77777777" w:rsidR="00484657" w:rsidRPr="00C269AA" w:rsidRDefault="00484657" w:rsidP="00484657">
      <w:pPr>
        <w:pStyle w:val="NoSpacing"/>
        <w:rPr>
          <w:rFonts w:eastAsia="Arial" w:cs="Arial"/>
        </w:rPr>
      </w:pPr>
    </w:p>
    <w:p w14:paraId="5A13282E" w14:textId="77777777" w:rsidR="00484657" w:rsidRPr="00C269AA" w:rsidRDefault="00484657" w:rsidP="00484657">
      <w:pPr>
        <w:pStyle w:val="NoSpacing"/>
        <w:rPr>
          <w:rFonts w:eastAsia="Arial" w:cs="Arial"/>
        </w:rPr>
      </w:pPr>
    </w:p>
    <w:p w14:paraId="181C7DFB" w14:textId="77777777" w:rsidR="00484657" w:rsidRPr="00C269AA" w:rsidRDefault="00484657" w:rsidP="00484657">
      <w:pPr>
        <w:pStyle w:val="NoSpacing"/>
        <w:rPr>
          <w:rFonts w:eastAsia="Arial" w:cs="Arial"/>
        </w:rPr>
      </w:pPr>
    </w:p>
    <w:p w14:paraId="2DDD5B1A" w14:textId="77777777" w:rsidR="00484657" w:rsidRPr="00C269AA" w:rsidRDefault="00484657" w:rsidP="00484657">
      <w:pPr>
        <w:pStyle w:val="NoSpacing"/>
        <w:rPr>
          <w:rFonts w:eastAsia="Arial" w:cs="Arial"/>
        </w:rPr>
      </w:pPr>
    </w:p>
    <w:p w14:paraId="3FA26247" w14:textId="77777777" w:rsidR="00484657" w:rsidRPr="00C269AA" w:rsidRDefault="00484657" w:rsidP="00484657">
      <w:pPr>
        <w:pStyle w:val="NoSpacing"/>
        <w:rPr>
          <w:rFonts w:eastAsia="Arial" w:cs="Arial"/>
        </w:rPr>
      </w:pPr>
    </w:p>
    <w:p w14:paraId="6830DB35" w14:textId="77777777" w:rsidR="00484657" w:rsidRPr="00C269AA" w:rsidRDefault="00484657" w:rsidP="00484657">
      <w:pPr>
        <w:pStyle w:val="NoSpacing"/>
        <w:rPr>
          <w:rFonts w:eastAsia="Arial" w:cs="Arial"/>
        </w:rPr>
      </w:pPr>
    </w:p>
    <w:p w14:paraId="515A27E2" w14:textId="77777777" w:rsidR="00484657" w:rsidRPr="00C269AA" w:rsidRDefault="00484657" w:rsidP="00484657">
      <w:pPr>
        <w:pStyle w:val="NoSpacing"/>
        <w:rPr>
          <w:rFonts w:eastAsia="Arial" w:cs="Arial"/>
        </w:rPr>
      </w:pPr>
    </w:p>
    <w:p w14:paraId="740EF064" w14:textId="77777777" w:rsidR="00484657" w:rsidRPr="00C269AA" w:rsidRDefault="00484657" w:rsidP="00484657">
      <w:pPr>
        <w:pStyle w:val="NoSpacing"/>
        <w:rPr>
          <w:rFonts w:eastAsia="Arial" w:cs="Arial"/>
        </w:rPr>
      </w:pPr>
    </w:p>
    <w:p w14:paraId="4EF51950" w14:textId="77777777" w:rsidR="00484657" w:rsidRPr="00C269AA" w:rsidRDefault="00484657" w:rsidP="00484657">
      <w:pPr>
        <w:pStyle w:val="NoSpacing"/>
        <w:rPr>
          <w:rFonts w:eastAsia="Arial" w:cs="Arial"/>
        </w:rPr>
      </w:pPr>
    </w:p>
    <w:p w14:paraId="3CF881EB" w14:textId="77777777" w:rsidR="00484657" w:rsidRPr="00C269AA" w:rsidRDefault="00484657" w:rsidP="00484657">
      <w:pPr>
        <w:pStyle w:val="NoSpacing"/>
        <w:rPr>
          <w:rFonts w:eastAsia="Arial" w:cs="Arial"/>
        </w:rPr>
      </w:pPr>
    </w:p>
    <w:p w14:paraId="305202FC" w14:textId="77777777" w:rsidR="00484657" w:rsidRPr="00C269AA" w:rsidRDefault="00484657" w:rsidP="00484657">
      <w:pPr>
        <w:pStyle w:val="NoSpacing"/>
        <w:rPr>
          <w:rFonts w:eastAsia="Arial" w:cs="Arial"/>
        </w:rPr>
      </w:pPr>
    </w:p>
    <w:p w14:paraId="77939AB0" w14:textId="77777777" w:rsidR="00484657" w:rsidRPr="00C269AA" w:rsidRDefault="00484657" w:rsidP="00484657">
      <w:pPr>
        <w:pStyle w:val="NoSpacing"/>
        <w:rPr>
          <w:rFonts w:eastAsia="Arial" w:cs="Arial"/>
        </w:rPr>
      </w:pPr>
    </w:p>
    <w:p w14:paraId="120802E6" w14:textId="77777777" w:rsidR="00484657" w:rsidRPr="00C269AA" w:rsidRDefault="00484657" w:rsidP="00484657">
      <w:pPr>
        <w:pStyle w:val="NoSpacing"/>
        <w:rPr>
          <w:rFonts w:eastAsia="Arial" w:cs="Arial"/>
        </w:rPr>
      </w:pPr>
    </w:p>
    <w:p w14:paraId="0AB53CD3" w14:textId="77777777" w:rsidR="00484657" w:rsidRPr="00C269AA" w:rsidRDefault="00484657" w:rsidP="00484657">
      <w:pPr>
        <w:pStyle w:val="NoSpacing"/>
        <w:rPr>
          <w:rFonts w:eastAsia="Arial" w:cs="Arial"/>
        </w:rPr>
      </w:pPr>
    </w:p>
    <w:p w14:paraId="07F56968" w14:textId="77777777" w:rsidR="00484657" w:rsidRPr="00C269AA" w:rsidRDefault="00484657" w:rsidP="00484657">
      <w:pPr>
        <w:pStyle w:val="NoSpacing"/>
        <w:rPr>
          <w:rFonts w:eastAsia="Arial" w:cs="Arial"/>
        </w:rPr>
      </w:pPr>
    </w:p>
    <w:p w14:paraId="6B1A3AA6" w14:textId="77777777" w:rsidR="00484657" w:rsidRPr="00C269AA" w:rsidRDefault="00484657" w:rsidP="00484657">
      <w:pPr>
        <w:pStyle w:val="NoSpacing"/>
        <w:rPr>
          <w:rFonts w:eastAsia="Arial" w:cs="Arial"/>
        </w:rPr>
      </w:pPr>
    </w:p>
    <w:p w14:paraId="4E675B2F" w14:textId="77777777" w:rsidR="00484657" w:rsidRPr="00C269AA" w:rsidRDefault="00484657" w:rsidP="00484657">
      <w:pPr>
        <w:pStyle w:val="NoSpacing"/>
        <w:rPr>
          <w:rFonts w:eastAsia="Arial" w:cs="Arial"/>
        </w:rPr>
      </w:pPr>
    </w:p>
    <w:p w14:paraId="29043942" w14:textId="77777777" w:rsidR="00484657" w:rsidRPr="00C269AA" w:rsidRDefault="00484657" w:rsidP="00484657">
      <w:pPr>
        <w:pStyle w:val="NoSpacing"/>
        <w:rPr>
          <w:rFonts w:eastAsia="Arial" w:cs="Arial"/>
        </w:rPr>
      </w:pPr>
    </w:p>
    <w:p w14:paraId="282278CB" w14:textId="77777777" w:rsidR="00484657" w:rsidRPr="00C269AA" w:rsidRDefault="00484657" w:rsidP="00484657">
      <w:pPr>
        <w:pStyle w:val="NoSpacing"/>
        <w:rPr>
          <w:rFonts w:eastAsia="Arial" w:cs="Arial"/>
        </w:rPr>
      </w:pPr>
    </w:p>
    <w:p w14:paraId="62FE1DF5" w14:textId="77777777" w:rsidR="00484657" w:rsidRPr="00C269AA" w:rsidRDefault="00484657" w:rsidP="00484657">
      <w:pPr>
        <w:pStyle w:val="NoSpacing"/>
        <w:rPr>
          <w:rFonts w:eastAsia="Arial" w:cs="Arial"/>
        </w:rPr>
      </w:pPr>
    </w:p>
    <w:p w14:paraId="512B71BE" w14:textId="77777777" w:rsidR="00484657" w:rsidRPr="00C269AA" w:rsidRDefault="00484657" w:rsidP="00484657">
      <w:pPr>
        <w:pStyle w:val="NoSpacing"/>
        <w:rPr>
          <w:rFonts w:eastAsia="Arial" w:cs="Arial"/>
        </w:rPr>
      </w:pPr>
    </w:p>
    <w:p w14:paraId="372D7B3C" w14:textId="77777777" w:rsidR="00484657" w:rsidRPr="00C269AA" w:rsidRDefault="00484657" w:rsidP="00484657">
      <w:pPr>
        <w:pStyle w:val="NoSpacing"/>
        <w:rPr>
          <w:rFonts w:eastAsia="Arial" w:cs="Arial"/>
        </w:rPr>
      </w:pPr>
    </w:p>
    <w:p w14:paraId="5AB9B5F0" w14:textId="77777777" w:rsidR="00484657" w:rsidRPr="00C269AA" w:rsidRDefault="00484657" w:rsidP="00484657">
      <w:pPr>
        <w:pStyle w:val="NoSpacing"/>
        <w:rPr>
          <w:rFonts w:eastAsia="Arial" w:cs="Arial"/>
        </w:rPr>
      </w:pPr>
    </w:p>
    <w:p w14:paraId="1F2B4698" w14:textId="77777777" w:rsidR="00484657" w:rsidRPr="00C269AA" w:rsidRDefault="00484657" w:rsidP="00484657">
      <w:pPr>
        <w:pStyle w:val="NoSpacing"/>
        <w:rPr>
          <w:rFonts w:eastAsia="Arial" w:cs="Arial"/>
        </w:rPr>
      </w:pPr>
    </w:p>
    <w:p w14:paraId="61250274" w14:textId="77777777" w:rsidR="00484657" w:rsidRPr="00C269AA" w:rsidRDefault="00484657" w:rsidP="00484657">
      <w:pPr>
        <w:pStyle w:val="NoSpacing"/>
        <w:rPr>
          <w:rFonts w:eastAsia="Arial" w:cs="Arial"/>
        </w:rPr>
      </w:pPr>
    </w:p>
    <w:p w14:paraId="0CDF3D2A" w14:textId="77777777" w:rsidR="00484657" w:rsidRPr="00C269AA" w:rsidRDefault="00484657" w:rsidP="00484657">
      <w:pPr>
        <w:pStyle w:val="NoSpacing"/>
        <w:rPr>
          <w:rFonts w:eastAsia="Arial" w:cs="Arial"/>
        </w:rPr>
      </w:pPr>
    </w:p>
    <w:p w14:paraId="3060F0FD" w14:textId="77777777" w:rsidR="00484657" w:rsidRPr="00C269AA" w:rsidRDefault="00484657" w:rsidP="00484657">
      <w:pPr>
        <w:pStyle w:val="NoSpacing"/>
        <w:rPr>
          <w:rFonts w:eastAsia="Arial" w:cs="Arial"/>
        </w:rPr>
      </w:pPr>
    </w:p>
    <w:p w14:paraId="20D375B4" w14:textId="77777777" w:rsidR="00484657" w:rsidRPr="00C269AA" w:rsidRDefault="00484657" w:rsidP="00484657">
      <w:pPr>
        <w:pStyle w:val="NoSpacing"/>
        <w:rPr>
          <w:rFonts w:eastAsia="Arial" w:cs="Arial"/>
        </w:rPr>
      </w:pPr>
    </w:p>
    <w:p w14:paraId="0C6499DB" w14:textId="77777777" w:rsidR="00484657" w:rsidRPr="00C269AA" w:rsidRDefault="00484657" w:rsidP="00484657">
      <w:pPr>
        <w:pStyle w:val="NoSpacing"/>
        <w:rPr>
          <w:rFonts w:eastAsia="Arial" w:cs="Arial"/>
        </w:rPr>
      </w:pPr>
    </w:p>
    <w:p w14:paraId="642C9298" w14:textId="77777777" w:rsidR="00484657" w:rsidRPr="00C269AA" w:rsidRDefault="00484657" w:rsidP="00484657">
      <w:pPr>
        <w:pStyle w:val="NoSpacing"/>
        <w:rPr>
          <w:rFonts w:eastAsia="Arial" w:cs="Arial"/>
        </w:rPr>
      </w:pPr>
    </w:p>
    <w:p w14:paraId="3FF3D5FF" w14:textId="77777777" w:rsidR="00484657" w:rsidRPr="00C269AA" w:rsidRDefault="00484657" w:rsidP="00484657">
      <w:pPr>
        <w:pStyle w:val="NoSpacing"/>
        <w:rPr>
          <w:rFonts w:eastAsia="Arial" w:cs="Arial"/>
        </w:rPr>
      </w:pPr>
    </w:p>
    <w:p w14:paraId="386893DA" w14:textId="77777777" w:rsidR="00484657" w:rsidRPr="00C269AA" w:rsidRDefault="00484657" w:rsidP="00484657">
      <w:pPr>
        <w:pStyle w:val="NoSpacing"/>
        <w:rPr>
          <w:rFonts w:eastAsia="Arial" w:cs="Arial"/>
        </w:rPr>
      </w:pPr>
    </w:p>
    <w:p w14:paraId="687C20FE" w14:textId="77777777" w:rsidR="00484657" w:rsidRPr="00C269AA" w:rsidRDefault="00484657" w:rsidP="00484657">
      <w:pPr>
        <w:pStyle w:val="NoSpacing"/>
        <w:rPr>
          <w:rFonts w:eastAsia="Arial" w:cs="Arial"/>
        </w:rPr>
      </w:pPr>
    </w:p>
    <w:p w14:paraId="18A6491B" w14:textId="77777777" w:rsidR="00484657" w:rsidRPr="00C269AA" w:rsidRDefault="00484657" w:rsidP="00484657">
      <w:pPr>
        <w:pStyle w:val="NoSpacing"/>
        <w:rPr>
          <w:rFonts w:eastAsia="Arial" w:cs="Arial"/>
        </w:rPr>
      </w:pPr>
    </w:p>
    <w:p w14:paraId="045CDAC7" w14:textId="77777777" w:rsidR="00484657" w:rsidRPr="00C269AA" w:rsidRDefault="00484657" w:rsidP="00484657">
      <w:pPr>
        <w:pStyle w:val="NoSpacing"/>
        <w:rPr>
          <w:rFonts w:eastAsia="Arial" w:cs="Arial"/>
        </w:rPr>
      </w:pPr>
    </w:p>
    <w:p w14:paraId="6A700403" w14:textId="77777777" w:rsidR="00484657" w:rsidRPr="00C269AA" w:rsidRDefault="00484657" w:rsidP="00484657">
      <w:pPr>
        <w:pStyle w:val="NoSpacing"/>
        <w:rPr>
          <w:rFonts w:eastAsia="Arial" w:cs="Arial"/>
        </w:rPr>
      </w:pPr>
    </w:p>
    <w:p w14:paraId="2A3130C1" w14:textId="77777777" w:rsidR="00484657" w:rsidRPr="00C269AA" w:rsidRDefault="00484657" w:rsidP="00484657">
      <w:pPr>
        <w:pStyle w:val="NoSpacing"/>
        <w:rPr>
          <w:rFonts w:eastAsia="Arial" w:cs="Arial"/>
        </w:rPr>
      </w:pPr>
    </w:p>
    <w:p w14:paraId="6AFE8217" w14:textId="77777777" w:rsidR="00484657" w:rsidRPr="00C269AA" w:rsidRDefault="00484657" w:rsidP="00484657">
      <w:pPr>
        <w:pStyle w:val="NoSpacing"/>
        <w:rPr>
          <w:rFonts w:eastAsia="Arial" w:cs="Arial"/>
        </w:rPr>
      </w:pPr>
    </w:p>
    <w:p w14:paraId="4446592F" w14:textId="77777777" w:rsidR="00484657" w:rsidRPr="00C269AA" w:rsidRDefault="00484657" w:rsidP="00484657">
      <w:pPr>
        <w:pStyle w:val="NoSpacing"/>
        <w:rPr>
          <w:rFonts w:eastAsia="Arial" w:cs="Arial"/>
        </w:rPr>
      </w:pPr>
    </w:p>
    <w:p w14:paraId="55414E0D" w14:textId="77777777" w:rsidR="00484657" w:rsidRPr="00C269AA" w:rsidRDefault="00484657" w:rsidP="00484657">
      <w:pPr>
        <w:pStyle w:val="NoSpacing"/>
        <w:rPr>
          <w:rFonts w:eastAsia="Arial" w:cs="Arial"/>
        </w:rPr>
      </w:pPr>
    </w:p>
    <w:p w14:paraId="7DF0FA17" w14:textId="77777777" w:rsidR="00484657" w:rsidRPr="00C269AA" w:rsidRDefault="00484657" w:rsidP="00484657">
      <w:pPr>
        <w:pStyle w:val="NoSpacing"/>
        <w:rPr>
          <w:rFonts w:eastAsia="Arial" w:cs="Arial"/>
        </w:rPr>
      </w:pPr>
    </w:p>
    <w:p w14:paraId="2F0233F9" w14:textId="77777777" w:rsidR="00484657" w:rsidRPr="00C269AA" w:rsidRDefault="00484657" w:rsidP="00484657">
      <w:pPr>
        <w:pStyle w:val="NoSpacing"/>
        <w:rPr>
          <w:rFonts w:eastAsia="Arial" w:cs="Arial"/>
        </w:rPr>
      </w:pPr>
    </w:p>
    <w:p w14:paraId="04811BB1" w14:textId="77777777" w:rsidR="00484657" w:rsidRPr="00C269AA" w:rsidRDefault="00484657" w:rsidP="00484657">
      <w:pPr>
        <w:pStyle w:val="NoSpacing"/>
        <w:rPr>
          <w:rFonts w:eastAsia="Arial" w:cs="Arial"/>
        </w:rPr>
      </w:pPr>
    </w:p>
    <w:p w14:paraId="475C236B" w14:textId="77777777" w:rsidR="00484657" w:rsidRPr="00C269AA" w:rsidRDefault="00484657" w:rsidP="00484657">
      <w:pPr>
        <w:pStyle w:val="NoSpacing"/>
        <w:rPr>
          <w:rFonts w:eastAsia="Arial" w:cs="Arial"/>
        </w:rPr>
      </w:pPr>
    </w:p>
    <w:p w14:paraId="6A3257D6" w14:textId="77777777" w:rsidR="00484657" w:rsidRPr="00C269AA" w:rsidRDefault="00484657" w:rsidP="00484657">
      <w:pPr>
        <w:pStyle w:val="NoSpacing"/>
        <w:rPr>
          <w:rFonts w:eastAsia="Arial" w:cs="Arial"/>
        </w:rPr>
      </w:pPr>
    </w:p>
    <w:p w14:paraId="1D762D01" w14:textId="77777777" w:rsidR="00484657" w:rsidRPr="00C269AA" w:rsidRDefault="00484657" w:rsidP="00484657">
      <w:pPr>
        <w:pStyle w:val="NoSpacing"/>
        <w:rPr>
          <w:rFonts w:eastAsia="Arial" w:cs="Arial"/>
        </w:rPr>
      </w:pPr>
    </w:p>
    <w:p w14:paraId="4F714157" w14:textId="77777777" w:rsidR="00484657" w:rsidRPr="00C269AA" w:rsidRDefault="00484657" w:rsidP="00484657">
      <w:pPr>
        <w:pStyle w:val="NoSpacing"/>
        <w:rPr>
          <w:rFonts w:eastAsia="Arial" w:cs="Arial"/>
        </w:rPr>
      </w:pPr>
    </w:p>
    <w:p w14:paraId="47AA60E1" w14:textId="77777777" w:rsidR="00484657" w:rsidRPr="00C269AA" w:rsidRDefault="00484657" w:rsidP="00484657">
      <w:pPr>
        <w:pStyle w:val="NoSpacing"/>
        <w:rPr>
          <w:rFonts w:eastAsia="Arial" w:cs="Arial"/>
        </w:rPr>
      </w:pPr>
    </w:p>
    <w:p w14:paraId="1141D790" w14:textId="77777777" w:rsidR="00484657" w:rsidRPr="00C269AA" w:rsidRDefault="00484657" w:rsidP="00484657">
      <w:pPr>
        <w:pStyle w:val="NoSpacing"/>
        <w:rPr>
          <w:rFonts w:eastAsia="Arial" w:cs="Arial"/>
        </w:rPr>
      </w:pPr>
    </w:p>
    <w:p w14:paraId="1FE3220E" w14:textId="77777777" w:rsidR="00484657" w:rsidRPr="00C269AA" w:rsidRDefault="00484657" w:rsidP="00484657">
      <w:pPr>
        <w:pStyle w:val="NoSpacing"/>
        <w:rPr>
          <w:rFonts w:eastAsia="Arial" w:cs="Arial"/>
        </w:rPr>
      </w:pPr>
    </w:p>
    <w:p w14:paraId="3C425111" w14:textId="77777777" w:rsidR="00484657" w:rsidRPr="00C269AA" w:rsidRDefault="00484657" w:rsidP="00484657">
      <w:pPr>
        <w:pStyle w:val="NoSpacing"/>
        <w:rPr>
          <w:rFonts w:eastAsia="Arial" w:cs="Arial"/>
        </w:rPr>
      </w:pPr>
    </w:p>
    <w:p w14:paraId="6D911328" w14:textId="77777777" w:rsidR="00484657" w:rsidRPr="00C269AA" w:rsidRDefault="00484657" w:rsidP="00484657">
      <w:pPr>
        <w:pStyle w:val="NoSpacing"/>
        <w:rPr>
          <w:rFonts w:eastAsia="Arial" w:cs="Arial"/>
        </w:rPr>
      </w:pPr>
    </w:p>
    <w:p w14:paraId="10D1F922" w14:textId="77777777" w:rsidR="00484657" w:rsidRPr="00C269AA" w:rsidRDefault="00484657" w:rsidP="00484657">
      <w:pPr>
        <w:pStyle w:val="NoSpacing"/>
        <w:rPr>
          <w:rFonts w:eastAsia="Arial" w:cs="Arial"/>
        </w:rPr>
      </w:pPr>
    </w:p>
    <w:p w14:paraId="18A17238" w14:textId="77777777" w:rsidR="00484657" w:rsidRPr="00C269AA" w:rsidRDefault="00484657" w:rsidP="00484657">
      <w:pPr>
        <w:pStyle w:val="NoSpacing"/>
        <w:rPr>
          <w:rFonts w:eastAsia="Arial" w:cs="Arial"/>
        </w:rPr>
      </w:pPr>
    </w:p>
    <w:p w14:paraId="2D2B78EC" w14:textId="77777777" w:rsidR="00484657" w:rsidRPr="00C269AA" w:rsidRDefault="00484657" w:rsidP="00484657">
      <w:pPr>
        <w:pStyle w:val="NoSpacing"/>
        <w:rPr>
          <w:rFonts w:eastAsia="Arial" w:cs="Arial"/>
        </w:rPr>
      </w:pPr>
    </w:p>
    <w:p w14:paraId="39145CE3" w14:textId="77777777" w:rsidR="00484657" w:rsidRPr="00C269AA" w:rsidRDefault="00484657" w:rsidP="00484657">
      <w:pPr>
        <w:pStyle w:val="NoSpacing"/>
        <w:rPr>
          <w:rFonts w:eastAsia="Arial" w:cs="Arial"/>
        </w:rPr>
      </w:pPr>
    </w:p>
    <w:p w14:paraId="6CB6671C" w14:textId="77777777" w:rsidR="00484657" w:rsidRPr="00C269AA" w:rsidRDefault="00484657" w:rsidP="00484657">
      <w:pPr>
        <w:pStyle w:val="NoSpacing"/>
        <w:rPr>
          <w:rFonts w:eastAsia="Arial" w:cs="Arial"/>
        </w:rPr>
      </w:pPr>
    </w:p>
    <w:p w14:paraId="598A1A55" w14:textId="77777777" w:rsidR="00484657" w:rsidRPr="00C269AA" w:rsidRDefault="00484657" w:rsidP="00484657">
      <w:pPr>
        <w:pStyle w:val="NoSpacing"/>
        <w:rPr>
          <w:rFonts w:eastAsia="Arial" w:cs="Arial"/>
        </w:rPr>
      </w:pPr>
    </w:p>
    <w:p w14:paraId="68722B59" w14:textId="77777777" w:rsidR="00484657" w:rsidRPr="00C269AA" w:rsidRDefault="00484657" w:rsidP="00484657">
      <w:pPr>
        <w:pStyle w:val="NoSpacing"/>
        <w:rPr>
          <w:rFonts w:eastAsia="Arial" w:cs="Arial"/>
        </w:rPr>
      </w:pPr>
    </w:p>
    <w:p w14:paraId="3CF8F905" w14:textId="77777777" w:rsidR="00484657" w:rsidRPr="00C269AA" w:rsidRDefault="00484657" w:rsidP="00484657">
      <w:pPr>
        <w:pStyle w:val="NoSpacing"/>
        <w:rPr>
          <w:rFonts w:eastAsia="Arial" w:cs="Arial"/>
        </w:rPr>
      </w:pPr>
    </w:p>
    <w:p w14:paraId="69036160" w14:textId="77777777" w:rsidR="00484657" w:rsidRPr="00C269AA" w:rsidRDefault="00484657" w:rsidP="00484657">
      <w:pPr>
        <w:pStyle w:val="NoSpacing"/>
        <w:rPr>
          <w:rFonts w:eastAsia="Arial" w:cs="Arial"/>
        </w:rPr>
      </w:pPr>
    </w:p>
    <w:p w14:paraId="53301102" w14:textId="77777777" w:rsidR="00484657" w:rsidRPr="00C269AA" w:rsidRDefault="00484657" w:rsidP="00484657">
      <w:pPr>
        <w:pStyle w:val="NoSpacing"/>
        <w:rPr>
          <w:rFonts w:eastAsia="Arial" w:cs="Arial"/>
        </w:rPr>
      </w:pPr>
    </w:p>
    <w:p w14:paraId="627549B4" w14:textId="77777777" w:rsidR="00484657" w:rsidRPr="00C269AA" w:rsidRDefault="00484657" w:rsidP="00484657">
      <w:pPr>
        <w:pStyle w:val="NoSpacing"/>
        <w:rPr>
          <w:rFonts w:eastAsia="Arial" w:cs="Arial"/>
        </w:rPr>
      </w:pPr>
    </w:p>
    <w:p w14:paraId="402506B9" w14:textId="77777777" w:rsidR="00484657" w:rsidRPr="00C269AA" w:rsidRDefault="00484657" w:rsidP="00484657">
      <w:pPr>
        <w:pStyle w:val="NoSpacing"/>
        <w:rPr>
          <w:rFonts w:eastAsia="Arial" w:cs="Arial"/>
        </w:rPr>
      </w:pPr>
    </w:p>
    <w:p w14:paraId="2B8AF61E" w14:textId="77777777" w:rsidR="00484657" w:rsidRPr="00C269AA" w:rsidRDefault="00484657" w:rsidP="00484657">
      <w:pPr>
        <w:pStyle w:val="NoSpacing"/>
        <w:rPr>
          <w:rFonts w:eastAsia="Arial" w:cs="Arial"/>
        </w:rPr>
      </w:pPr>
    </w:p>
    <w:p w14:paraId="54B5488A" w14:textId="77777777" w:rsidR="00484657" w:rsidRPr="00C269AA" w:rsidRDefault="00484657" w:rsidP="00484657">
      <w:pPr>
        <w:pStyle w:val="NoSpacing"/>
        <w:rPr>
          <w:rFonts w:eastAsia="Arial" w:cs="Arial"/>
        </w:rPr>
      </w:pPr>
    </w:p>
    <w:p w14:paraId="01BC6B90" w14:textId="77777777" w:rsidR="00484657" w:rsidRPr="00C269AA" w:rsidRDefault="00484657" w:rsidP="00484657">
      <w:pPr>
        <w:pStyle w:val="NoSpacing"/>
        <w:rPr>
          <w:rFonts w:eastAsia="Arial" w:cs="Arial"/>
        </w:rPr>
      </w:pPr>
    </w:p>
    <w:p w14:paraId="5A516278" w14:textId="77777777" w:rsidR="00484657" w:rsidRPr="00C269AA" w:rsidRDefault="00484657" w:rsidP="00484657">
      <w:pPr>
        <w:pStyle w:val="NoSpacing"/>
        <w:rPr>
          <w:rFonts w:eastAsia="Arial" w:cs="Arial"/>
        </w:rPr>
      </w:pPr>
    </w:p>
    <w:p w14:paraId="28B589E6" w14:textId="77777777" w:rsidR="00484657" w:rsidRPr="00C269AA" w:rsidRDefault="00484657" w:rsidP="00484657">
      <w:pPr>
        <w:pStyle w:val="NoSpacing"/>
        <w:rPr>
          <w:rFonts w:eastAsia="Arial" w:cs="Arial"/>
        </w:rPr>
      </w:pPr>
    </w:p>
    <w:p w14:paraId="33F77E43" w14:textId="77777777" w:rsidR="00484657" w:rsidRPr="00C269AA" w:rsidRDefault="00484657" w:rsidP="00484657">
      <w:pPr>
        <w:pStyle w:val="NoSpacing"/>
        <w:rPr>
          <w:rFonts w:eastAsia="Arial" w:cs="Arial"/>
        </w:rPr>
      </w:pPr>
    </w:p>
    <w:p w14:paraId="1DDF1822" w14:textId="3EF0B71A"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58 : Special Woven Fabrics; Tufted Textile Fabrics; Lace; Tapestries; Trimmings; Embroidery</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15F1D8FA" w14:textId="77777777" w:rsidTr="008F7D23">
        <w:trPr>
          <w:cantSplit/>
          <w:tblHeader/>
        </w:trPr>
        <w:tc>
          <w:tcPr>
            <w:tcW w:w="648"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12ADA52C"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hemeColor="background1" w:themeShade="A6"/>
            </w:tcBorders>
            <w:shd w:val="clear" w:color="auto" w:fill="000000" w:themeFill="text1"/>
            <w:tcMar>
              <w:top w:w="0" w:type="dxa"/>
              <w:left w:w="113" w:type="dxa"/>
              <w:bottom w:w="0" w:type="dxa"/>
              <w:right w:w="113" w:type="dxa"/>
            </w:tcMar>
            <w:hideMark/>
          </w:tcPr>
          <w:p w14:paraId="2AA65424"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49F6A3AC"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46D712D1"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A1D99FA" w14:textId="52EE9D1F" w:rsidR="00D150DB" w:rsidRPr="00C269AA" w:rsidRDefault="00B612BB" w:rsidP="002A21B3">
            <w:pPr>
              <w:pStyle w:val="NoSpacing"/>
              <w:rPr>
                <w:rFonts w:cs="Arial"/>
                <w:color w:val="000000" w:themeColor="text1"/>
              </w:rPr>
            </w:pPr>
            <w:r w:rsidRPr="00C269AA">
              <w:rPr>
                <w:rFonts w:eastAsia="Arial" w:cs="Arial"/>
                <w:color w:val="000000" w:themeColor="text1"/>
              </w:rPr>
              <w:t>58</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B0C8806" w14:textId="77777777" w:rsidR="00E231E5" w:rsidRPr="00C269AA" w:rsidRDefault="00E231E5" w:rsidP="002A21B3">
            <w:pPr>
              <w:pStyle w:val="NoSpacing"/>
              <w:rPr>
                <w:rFonts w:eastAsia="Arial" w:cs="Arial"/>
                <w:color w:val="000000" w:themeColor="text1"/>
              </w:rPr>
            </w:pPr>
            <w:r w:rsidRPr="00C269AA">
              <w:rPr>
                <w:rFonts w:eastAsia="Arial" w:cs="Arial"/>
                <w:color w:val="000000" w:themeColor="text1"/>
              </w:rPr>
              <w:t>Special woven fabrics; tufted textile fabrics; lace; tapestries; trimmings; embroidery</w:t>
            </w:r>
          </w:p>
          <w:p w14:paraId="5A172CC1" w14:textId="1F85EE8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61CE073" w14:textId="139226E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CDB6AAD" w14:textId="1FB0645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89852F3" w14:textId="31C2573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6B327E5" w14:textId="62D62AC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20E3A1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5ED6C0EB" w14:textId="77777777" w:rsidR="00484657" w:rsidRPr="00C269AA" w:rsidRDefault="00484657" w:rsidP="00484657">
      <w:pPr>
        <w:pStyle w:val="NoSpacing"/>
        <w:rPr>
          <w:rFonts w:eastAsia="Arial" w:cs="Arial"/>
        </w:rPr>
      </w:pPr>
    </w:p>
    <w:p w14:paraId="52FD5DBD" w14:textId="77777777" w:rsidR="00484657" w:rsidRPr="00C269AA" w:rsidRDefault="00484657" w:rsidP="00484657">
      <w:pPr>
        <w:pStyle w:val="NoSpacing"/>
        <w:rPr>
          <w:rFonts w:eastAsia="Arial" w:cs="Arial"/>
          <w:smallCaps/>
          <w:color w:val="000000" w:themeColor="text1"/>
          <w:szCs w:val="20"/>
        </w:rPr>
      </w:pPr>
    </w:p>
    <w:p w14:paraId="31B22476" w14:textId="77777777" w:rsidR="00484657" w:rsidRPr="00C269AA" w:rsidRDefault="00484657" w:rsidP="00484657">
      <w:pPr>
        <w:pStyle w:val="NoSpacing"/>
        <w:rPr>
          <w:rFonts w:eastAsia="Arial" w:cs="Arial"/>
          <w:smallCaps/>
          <w:color w:val="000000" w:themeColor="text1"/>
          <w:szCs w:val="20"/>
        </w:rPr>
      </w:pPr>
    </w:p>
    <w:p w14:paraId="63B0941D" w14:textId="77777777" w:rsidR="00484657" w:rsidRPr="00C269AA" w:rsidRDefault="00484657" w:rsidP="00484657">
      <w:pPr>
        <w:pStyle w:val="NoSpacing"/>
        <w:rPr>
          <w:rFonts w:eastAsia="Arial" w:cs="Arial"/>
          <w:smallCaps/>
          <w:color w:val="000000" w:themeColor="text1"/>
          <w:szCs w:val="20"/>
        </w:rPr>
      </w:pPr>
    </w:p>
    <w:p w14:paraId="0E2441BD" w14:textId="77777777" w:rsidR="00484657" w:rsidRPr="00C269AA" w:rsidRDefault="00484657" w:rsidP="00484657">
      <w:pPr>
        <w:pStyle w:val="NoSpacing"/>
        <w:rPr>
          <w:rFonts w:eastAsia="Arial" w:cs="Arial"/>
          <w:smallCaps/>
          <w:color w:val="000000" w:themeColor="text1"/>
          <w:szCs w:val="20"/>
        </w:rPr>
      </w:pPr>
    </w:p>
    <w:p w14:paraId="6D73C5D5" w14:textId="77777777" w:rsidR="00484657" w:rsidRPr="00C269AA" w:rsidRDefault="00484657" w:rsidP="00484657">
      <w:pPr>
        <w:pStyle w:val="NoSpacing"/>
        <w:rPr>
          <w:rFonts w:eastAsia="Arial" w:cs="Arial"/>
          <w:smallCaps/>
          <w:color w:val="000000" w:themeColor="text1"/>
          <w:szCs w:val="20"/>
        </w:rPr>
      </w:pPr>
    </w:p>
    <w:p w14:paraId="06F285CC" w14:textId="77777777" w:rsidR="00484657" w:rsidRPr="00C269AA" w:rsidRDefault="00484657" w:rsidP="00484657">
      <w:pPr>
        <w:pStyle w:val="NoSpacing"/>
        <w:rPr>
          <w:rFonts w:eastAsia="Arial" w:cs="Arial"/>
          <w:smallCaps/>
          <w:color w:val="000000" w:themeColor="text1"/>
          <w:szCs w:val="20"/>
        </w:rPr>
      </w:pPr>
    </w:p>
    <w:p w14:paraId="200E3D2D" w14:textId="77777777" w:rsidR="00484657" w:rsidRPr="00C269AA" w:rsidRDefault="00484657" w:rsidP="00484657">
      <w:pPr>
        <w:pStyle w:val="NoSpacing"/>
        <w:rPr>
          <w:rFonts w:eastAsia="Arial" w:cs="Arial"/>
          <w:smallCaps/>
          <w:color w:val="000000" w:themeColor="text1"/>
          <w:szCs w:val="20"/>
        </w:rPr>
      </w:pPr>
    </w:p>
    <w:p w14:paraId="09B44EBA" w14:textId="77777777" w:rsidR="00484657" w:rsidRPr="00C269AA" w:rsidRDefault="00484657" w:rsidP="00484657">
      <w:pPr>
        <w:pStyle w:val="NoSpacing"/>
        <w:rPr>
          <w:rFonts w:eastAsia="Arial" w:cs="Arial"/>
          <w:smallCaps/>
          <w:color w:val="000000" w:themeColor="text1"/>
          <w:szCs w:val="20"/>
        </w:rPr>
      </w:pPr>
    </w:p>
    <w:p w14:paraId="6D801A9F" w14:textId="77777777" w:rsidR="00484657" w:rsidRPr="00C269AA" w:rsidRDefault="00484657" w:rsidP="00484657">
      <w:pPr>
        <w:pStyle w:val="NoSpacing"/>
        <w:rPr>
          <w:rFonts w:eastAsia="Arial" w:cs="Arial"/>
          <w:smallCaps/>
          <w:color w:val="000000" w:themeColor="text1"/>
          <w:szCs w:val="20"/>
        </w:rPr>
      </w:pPr>
    </w:p>
    <w:p w14:paraId="61B3862A" w14:textId="77777777" w:rsidR="00484657" w:rsidRPr="00C269AA" w:rsidRDefault="00484657" w:rsidP="00484657">
      <w:pPr>
        <w:pStyle w:val="NoSpacing"/>
        <w:rPr>
          <w:rFonts w:eastAsia="Arial" w:cs="Arial"/>
          <w:smallCaps/>
          <w:color w:val="000000" w:themeColor="text1"/>
          <w:szCs w:val="20"/>
        </w:rPr>
      </w:pPr>
    </w:p>
    <w:p w14:paraId="029055D1" w14:textId="77777777" w:rsidR="00484657" w:rsidRPr="00C269AA" w:rsidRDefault="00484657" w:rsidP="00484657">
      <w:pPr>
        <w:pStyle w:val="NoSpacing"/>
        <w:rPr>
          <w:rFonts w:eastAsia="Arial" w:cs="Arial"/>
          <w:smallCaps/>
          <w:color w:val="000000" w:themeColor="text1"/>
          <w:szCs w:val="20"/>
        </w:rPr>
      </w:pPr>
    </w:p>
    <w:p w14:paraId="02169623" w14:textId="77777777" w:rsidR="00484657" w:rsidRPr="00C269AA" w:rsidRDefault="00484657" w:rsidP="00484657">
      <w:pPr>
        <w:pStyle w:val="NoSpacing"/>
        <w:rPr>
          <w:rFonts w:eastAsia="Arial" w:cs="Arial"/>
          <w:smallCaps/>
          <w:color w:val="000000" w:themeColor="text1"/>
          <w:szCs w:val="20"/>
        </w:rPr>
      </w:pPr>
    </w:p>
    <w:p w14:paraId="542A230B" w14:textId="77777777" w:rsidR="00484657" w:rsidRPr="00C269AA" w:rsidRDefault="00484657" w:rsidP="00484657">
      <w:pPr>
        <w:pStyle w:val="NoSpacing"/>
        <w:rPr>
          <w:rFonts w:eastAsia="Arial" w:cs="Arial"/>
          <w:smallCaps/>
          <w:color w:val="000000" w:themeColor="text1"/>
          <w:szCs w:val="20"/>
        </w:rPr>
      </w:pPr>
    </w:p>
    <w:p w14:paraId="674DFDD9" w14:textId="77777777" w:rsidR="00484657" w:rsidRPr="00C269AA" w:rsidRDefault="00484657" w:rsidP="00484657">
      <w:pPr>
        <w:pStyle w:val="NoSpacing"/>
        <w:rPr>
          <w:rFonts w:eastAsia="Arial" w:cs="Arial"/>
          <w:smallCaps/>
          <w:color w:val="000000" w:themeColor="text1"/>
          <w:szCs w:val="20"/>
        </w:rPr>
      </w:pPr>
    </w:p>
    <w:p w14:paraId="2C2F856A" w14:textId="77777777" w:rsidR="00484657" w:rsidRPr="00C269AA" w:rsidRDefault="00484657" w:rsidP="00484657">
      <w:pPr>
        <w:pStyle w:val="NoSpacing"/>
        <w:rPr>
          <w:rFonts w:eastAsia="Arial" w:cs="Arial"/>
          <w:smallCaps/>
          <w:color w:val="000000" w:themeColor="text1"/>
          <w:szCs w:val="20"/>
        </w:rPr>
      </w:pPr>
    </w:p>
    <w:p w14:paraId="35D11099" w14:textId="77777777" w:rsidR="00484657" w:rsidRPr="00C269AA" w:rsidRDefault="00484657" w:rsidP="00484657">
      <w:pPr>
        <w:pStyle w:val="NoSpacing"/>
        <w:rPr>
          <w:rFonts w:eastAsia="Arial" w:cs="Arial"/>
          <w:smallCaps/>
          <w:color w:val="000000" w:themeColor="text1"/>
          <w:szCs w:val="20"/>
        </w:rPr>
      </w:pPr>
    </w:p>
    <w:p w14:paraId="4DD8BBB8" w14:textId="77777777" w:rsidR="00484657" w:rsidRPr="00C269AA" w:rsidRDefault="00484657" w:rsidP="00484657">
      <w:pPr>
        <w:pStyle w:val="NoSpacing"/>
        <w:rPr>
          <w:rFonts w:eastAsia="Arial" w:cs="Arial"/>
          <w:smallCaps/>
          <w:color w:val="000000" w:themeColor="text1"/>
          <w:szCs w:val="20"/>
        </w:rPr>
      </w:pPr>
    </w:p>
    <w:p w14:paraId="21797ED5" w14:textId="77777777" w:rsidR="00484657" w:rsidRPr="00C269AA" w:rsidRDefault="00484657" w:rsidP="00484657">
      <w:pPr>
        <w:pStyle w:val="NoSpacing"/>
        <w:rPr>
          <w:rFonts w:eastAsia="Arial" w:cs="Arial"/>
          <w:smallCaps/>
          <w:color w:val="000000" w:themeColor="text1"/>
          <w:szCs w:val="20"/>
        </w:rPr>
      </w:pPr>
    </w:p>
    <w:p w14:paraId="177D2902" w14:textId="77777777" w:rsidR="00484657" w:rsidRPr="00C269AA" w:rsidRDefault="00484657" w:rsidP="00484657">
      <w:pPr>
        <w:pStyle w:val="NoSpacing"/>
        <w:rPr>
          <w:rFonts w:eastAsia="Arial" w:cs="Arial"/>
          <w:smallCaps/>
          <w:color w:val="000000" w:themeColor="text1"/>
          <w:szCs w:val="20"/>
        </w:rPr>
      </w:pPr>
    </w:p>
    <w:p w14:paraId="4D54C22E" w14:textId="77777777" w:rsidR="00484657" w:rsidRPr="00C269AA" w:rsidRDefault="00484657" w:rsidP="00484657">
      <w:pPr>
        <w:pStyle w:val="NoSpacing"/>
        <w:rPr>
          <w:rFonts w:eastAsia="Arial" w:cs="Arial"/>
          <w:smallCaps/>
          <w:color w:val="000000" w:themeColor="text1"/>
          <w:szCs w:val="20"/>
        </w:rPr>
      </w:pPr>
    </w:p>
    <w:p w14:paraId="6B5BE775" w14:textId="77777777" w:rsidR="00484657" w:rsidRPr="00C269AA" w:rsidRDefault="00484657" w:rsidP="00484657">
      <w:pPr>
        <w:pStyle w:val="NoSpacing"/>
        <w:rPr>
          <w:rFonts w:eastAsia="Arial" w:cs="Arial"/>
        </w:rPr>
      </w:pPr>
    </w:p>
    <w:p w14:paraId="7EB8F371" w14:textId="77777777" w:rsidR="00484657" w:rsidRPr="00C269AA" w:rsidRDefault="00484657" w:rsidP="00484657">
      <w:pPr>
        <w:pStyle w:val="NoSpacing"/>
        <w:rPr>
          <w:rFonts w:eastAsia="Arial" w:cs="Arial"/>
        </w:rPr>
      </w:pPr>
    </w:p>
    <w:p w14:paraId="3D5BF561" w14:textId="77777777" w:rsidR="00484657" w:rsidRPr="00C269AA" w:rsidRDefault="00484657" w:rsidP="00484657">
      <w:pPr>
        <w:pStyle w:val="NoSpacing"/>
        <w:rPr>
          <w:rFonts w:eastAsia="Arial" w:cs="Arial"/>
        </w:rPr>
      </w:pPr>
    </w:p>
    <w:p w14:paraId="5FCF1030" w14:textId="77777777" w:rsidR="00484657" w:rsidRPr="00C269AA" w:rsidRDefault="00484657" w:rsidP="00484657">
      <w:pPr>
        <w:pStyle w:val="NoSpacing"/>
        <w:rPr>
          <w:rFonts w:eastAsia="Arial" w:cs="Arial"/>
        </w:rPr>
      </w:pPr>
    </w:p>
    <w:p w14:paraId="75508E59" w14:textId="77777777" w:rsidR="00484657" w:rsidRPr="00C269AA" w:rsidRDefault="00484657" w:rsidP="00484657">
      <w:pPr>
        <w:pStyle w:val="NoSpacing"/>
        <w:rPr>
          <w:rFonts w:eastAsia="Arial" w:cs="Arial"/>
        </w:rPr>
      </w:pPr>
    </w:p>
    <w:p w14:paraId="615B8EA9" w14:textId="77777777" w:rsidR="00484657" w:rsidRPr="00C269AA" w:rsidRDefault="00484657" w:rsidP="00484657">
      <w:pPr>
        <w:pStyle w:val="NoSpacing"/>
        <w:rPr>
          <w:rFonts w:eastAsia="Arial" w:cs="Arial"/>
        </w:rPr>
      </w:pPr>
    </w:p>
    <w:p w14:paraId="1CFBCABD" w14:textId="77777777" w:rsidR="00484657" w:rsidRPr="00C269AA" w:rsidRDefault="00484657" w:rsidP="00484657">
      <w:pPr>
        <w:pStyle w:val="NoSpacing"/>
        <w:rPr>
          <w:rFonts w:eastAsia="Arial" w:cs="Arial"/>
        </w:rPr>
      </w:pPr>
    </w:p>
    <w:p w14:paraId="6EC19514" w14:textId="77777777" w:rsidR="00484657" w:rsidRPr="00C269AA" w:rsidRDefault="00484657" w:rsidP="00484657">
      <w:pPr>
        <w:pStyle w:val="NoSpacing"/>
        <w:rPr>
          <w:rFonts w:eastAsia="Arial" w:cs="Arial"/>
        </w:rPr>
      </w:pPr>
    </w:p>
    <w:p w14:paraId="59D63AB7" w14:textId="77777777" w:rsidR="00484657" w:rsidRPr="00C269AA" w:rsidRDefault="00484657" w:rsidP="00484657">
      <w:pPr>
        <w:pStyle w:val="NoSpacing"/>
        <w:rPr>
          <w:rFonts w:eastAsia="Arial" w:cs="Arial"/>
        </w:rPr>
      </w:pPr>
    </w:p>
    <w:p w14:paraId="6E1DD130" w14:textId="77777777" w:rsidR="00484657" w:rsidRPr="00C269AA" w:rsidRDefault="00484657" w:rsidP="00484657">
      <w:pPr>
        <w:pStyle w:val="NoSpacing"/>
        <w:rPr>
          <w:rFonts w:eastAsia="Arial" w:cs="Arial"/>
        </w:rPr>
      </w:pPr>
    </w:p>
    <w:p w14:paraId="55B70B15" w14:textId="77777777" w:rsidR="00484657" w:rsidRPr="00C269AA" w:rsidRDefault="00484657" w:rsidP="00484657">
      <w:pPr>
        <w:pStyle w:val="NoSpacing"/>
        <w:rPr>
          <w:rFonts w:eastAsia="Arial" w:cs="Arial"/>
        </w:rPr>
      </w:pPr>
    </w:p>
    <w:p w14:paraId="787906E7" w14:textId="77777777" w:rsidR="00484657" w:rsidRPr="00C269AA" w:rsidRDefault="00484657" w:rsidP="00484657">
      <w:pPr>
        <w:pStyle w:val="NoSpacing"/>
        <w:rPr>
          <w:rFonts w:eastAsia="Arial" w:cs="Arial"/>
        </w:rPr>
      </w:pPr>
    </w:p>
    <w:p w14:paraId="7817697D" w14:textId="77777777" w:rsidR="00484657" w:rsidRPr="00C269AA" w:rsidRDefault="00484657" w:rsidP="00484657">
      <w:pPr>
        <w:pStyle w:val="NoSpacing"/>
        <w:rPr>
          <w:rFonts w:eastAsia="Arial" w:cs="Arial"/>
        </w:rPr>
      </w:pPr>
    </w:p>
    <w:p w14:paraId="162B4F29" w14:textId="77777777" w:rsidR="00484657" w:rsidRPr="00C269AA" w:rsidRDefault="00484657" w:rsidP="00484657">
      <w:pPr>
        <w:pStyle w:val="NoSpacing"/>
        <w:rPr>
          <w:rFonts w:eastAsia="Arial" w:cs="Arial"/>
        </w:rPr>
      </w:pPr>
    </w:p>
    <w:p w14:paraId="110999A9" w14:textId="77777777" w:rsidR="00484657" w:rsidRPr="00C269AA" w:rsidRDefault="00484657" w:rsidP="00484657">
      <w:pPr>
        <w:pStyle w:val="NoSpacing"/>
        <w:rPr>
          <w:rFonts w:eastAsia="Arial" w:cs="Arial"/>
        </w:rPr>
      </w:pPr>
    </w:p>
    <w:p w14:paraId="390A7B13" w14:textId="77777777" w:rsidR="00484657" w:rsidRPr="00C269AA" w:rsidRDefault="00484657" w:rsidP="00484657">
      <w:pPr>
        <w:pStyle w:val="NoSpacing"/>
        <w:rPr>
          <w:rFonts w:eastAsia="Arial" w:cs="Arial"/>
        </w:rPr>
      </w:pPr>
    </w:p>
    <w:p w14:paraId="0E0236D4" w14:textId="77777777" w:rsidR="00484657" w:rsidRPr="00C269AA" w:rsidRDefault="00484657" w:rsidP="00484657">
      <w:pPr>
        <w:pStyle w:val="NoSpacing"/>
        <w:rPr>
          <w:rFonts w:eastAsia="Arial" w:cs="Arial"/>
        </w:rPr>
      </w:pPr>
    </w:p>
    <w:p w14:paraId="02E4EC97" w14:textId="77777777" w:rsidR="00484657" w:rsidRPr="00C269AA" w:rsidRDefault="00484657" w:rsidP="00484657">
      <w:pPr>
        <w:pStyle w:val="NoSpacing"/>
        <w:rPr>
          <w:rFonts w:eastAsia="Arial" w:cs="Arial"/>
        </w:rPr>
      </w:pPr>
    </w:p>
    <w:p w14:paraId="138565DB" w14:textId="77777777" w:rsidR="00484657" w:rsidRPr="00C269AA" w:rsidRDefault="00484657" w:rsidP="00484657">
      <w:pPr>
        <w:pStyle w:val="NoSpacing"/>
        <w:rPr>
          <w:rFonts w:eastAsia="Arial" w:cs="Arial"/>
        </w:rPr>
      </w:pPr>
    </w:p>
    <w:p w14:paraId="670A4449" w14:textId="77777777" w:rsidR="00484657" w:rsidRPr="00C269AA" w:rsidRDefault="00484657" w:rsidP="00484657">
      <w:pPr>
        <w:pStyle w:val="NoSpacing"/>
        <w:rPr>
          <w:rFonts w:eastAsia="Arial" w:cs="Arial"/>
        </w:rPr>
      </w:pPr>
    </w:p>
    <w:p w14:paraId="32B658D1" w14:textId="77777777" w:rsidR="00484657" w:rsidRPr="00C269AA" w:rsidRDefault="00484657" w:rsidP="00484657">
      <w:pPr>
        <w:pStyle w:val="NoSpacing"/>
        <w:rPr>
          <w:rFonts w:eastAsia="Arial" w:cs="Arial"/>
        </w:rPr>
      </w:pPr>
    </w:p>
    <w:p w14:paraId="2161A060" w14:textId="77777777" w:rsidR="00484657" w:rsidRPr="00C269AA" w:rsidRDefault="00484657" w:rsidP="00484657">
      <w:pPr>
        <w:pStyle w:val="NoSpacing"/>
        <w:rPr>
          <w:rFonts w:eastAsia="Arial" w:cs="Arial"/>
        </w:rPr>
      </w:pPr>
    </w:p>
    <w:p w14:paraId="26573A31" w14:textId="77777777" w:rsidR="00484657" w:rsidRPr="00C269AA" w:rsidRDefault="00484657" w:rsidP="00484657">
      <w:pPr>
        <w:pStyle w:val="NoSpacing"/>
        <w:rPr>
          <w:rFonts w:eastAsia="Arial" w:cs="Arial"/>
        </w:rPr>
      </w:pPr>
    </w:p>
    <w:p w14:paraId="33162A08" w14:textId="77777777" w:rsidR="00484657" w:rsidRPr="00C269AA" w:rsidRDefault="00484657" w:rsidP="00484657">
      <w:pPr>
        <w:pStyle w:val="NoSpacing"/>
        <w:rPr>
          <w:rFonts w:eastAsia="Arial" w:cs="Arial"/>
        </w:rPr>
      </w:pPr>
    </w:p>
    <w:p w14:paraId="548BC606" w14:textId="77777777" w:rsidR="00484657" w:rsidRPr="00C269AA" w:rsidRDefault="00484657" w:rsidP="00484657">
      <w:pPr>
        <w:pStyle w:val="NoSpacing"/>
        <w:rPr>
          <w:rFonts w:eastAsia="Arial" w:cs="Arial"/>
        </w:rPr>
      </w:pPr>
    </w:p>
    <w:p w14:paraId="473C3EB2" w14:textId="77777777" w:rsidR="00484657" w:rsidRPr="00C269AA" w:rsidRDefault="00484657" w:rsidP="00484657">
      <w:pPr>
        <w:pStyle w:val="NoSpacing"/>
        <w:rPr>
          <w:rFonts w:eastAsia="Arial" w:cs="Arial"/>
        </w:rPr>
      </w:pPr>
    </w:p>
    <w:p w14:paraId="7EA0D77B" w14:textId="77777777" w:rsidR="00484657" w:rsidRPr="00C269AA" w:rsidRDefault="00484657" w:rsidP="00484657">
      <w:pPr>
        <w:pStyle w:val="NoSpacing"/>
        <w:rPr>
          <w:rFonts w:eastAsia="Arial" w:cs="Arial"/>
        </w:rPr>
      </w:pPr>
    </w:p>
    <w:p w14:paraId="36308159" w14:textId="77777777" w:rsidR="00484657" w:rsidRPr="00C269AA" w:rsidRDefault="00484657" w:rsidP="00484657">
      <w:pPr>
        <w:pStyle w:val="NoSpacing"/>
        <w:rPr>
          <w:rFonts w:eastAsia="Arial" w:cs="Arial"/>
        </w:rPr>
      </w:pPr>
    </w:p>
    <w:p w14:paraId="6F3D3759" w14:textId="77777777" w:rsidR="00484657" w:rsidRPr="00C269AA" w:rsidRDefault="00484657" w:rsidP="00484657">
      <w:pPr>
        <w:pStyle w:val="NoSpacing"/>
        <w:rPr>
          <w:rFonts w:eastAsia="Arial" w:cs="Arial"/>
        </w:rPr>
      </w:pPr>
    </w:p>
    <w:p w14:paraId="696A7CD5" w14:textId="77777777" w:rsidR="00484657" w:rsidRPr="00C269AA" w:rsidRDefault="00484657" w:rsidP="00484657">
      <w:pPr>
        <w:pStyle w:val="NoSpacing"/>
        <w:rPr>
          <w:rFonts w:eastAsia="Arial" w:cs="Arial"/>
        </w:rPr>
      </w:pPr>
    </w:p>
    <w:p w14:paraId="0764B002" w14:textId="77777777" w:rsidR="00484657" w:rsidRPr="00C269AA" w:rsidRDefault="00484657" w:rsidP="00484657">
      <w:pPr>
        <w:pStyle w:val="NoSpacing"/>
        <w:rPr>
          <w:rFonts w:eastAsia="Arial" w:cs="Arial"/>
        </w:rPr>
      </w:pPr>
    </w:p>
    <w:p w14:paraId="51EE1F80" w14:textId="77777777" w:rsidR="00484657" w:rsidRPr="00C269AA" w:rsidRDefault="00484657" w:rsidP="00484657">
      <w:pPr>
        <w:pStyle w:val="NoSpacing"/>
        <w:rPr>
          <w:rFonts w:eastAsia="Arial" w:cs="Arial"/>
        </w:rPr>
      </w:pPr>
    </w:p>
    <w:p w14:paraId="79923118" w14:textId="77777777" w:rsidR="00484657" w:rsidRPr="00C269AA" w:rsidRDefault="00484657" w:rsidP="00484657">
      <w:pPr>
        <w:pStyle w:val="NoSpacing"/>
        <w:rPr>
          <w:rFonts w:eastAsia="Arial" w:cs="Arial"/>
        </w:rPr>
      </w:pPr>
    </w:p>
    <w:p w14:paraId="5410EAB2" w14:textId="77777777" w:rsidR="00484657" w:rsidRPr="00C269AA" w:rsidRDefault="00484657" w:rsidP="00484657">
      <w:pPr>
        <w:pStyle w:val="NoSpacing"/>
        <w:rPr>
          <w:rFonts w:eastAsia="Arial" w:cs="Arial"/>
        </w:rPr>
      </w:pPr>
    </w:p>
    <w:p w14:paraId="6B1606C6" w14:textId="77777777" w:rsidR="00484657" w:rsidRPr="00C269AA" w:rsidRDefault="00484657" w:rsidP="00484657">
      <w:pPr>
        <w:pStyle w:val="NoSpacing"/>
        <w:rPr>
          <w:rFonts w:eastAsia="Arial" w:cs="Arial"/>
        </w:rPr>
      </w:pPr>
    </w:p>
    <w:p w14:paraId="1D327A5D" w14:textId="77777777" w:rsidR="00484657" w:rsidRPr="00C269AA" w:rsidRDefault="00484657" w:rsidP="00484657">
      <w:pPr>
        <w:pStyle w:val="NoSpacing"/>
        <w:rPr>
          <w:rFonts w:eastAsia="Arial" w:cs="Arial"/>
        </w:rPr>
      </w:pPr>
    </w:p>
    <w:p w14:paraId="206D28B6" w14:textId="77777777" w:rsidR="00484657" w:rsidRPr="00C269AA" w:rsidRDefault="00484657" w:rsidP="00484657">
      <w:pPr>
        <w:pStyle w:val="NoSpacing"/>
        <w:rPr>
          <w:rFonts w:eastAsia="Arial" w:cs="Arial"/>
        </w:rPr>
      </w:pPr>
    </w:p>
    <w:p w14:paraId="4C908DBE" w14:textId="77777777" w:rsidR="00484657" w:rsidRPr="00C269AA" w:rsidRDefault="00484657" w:rsidP="00484657">
      <w:pPr>
        <w:pStyle w:val="NoSpacing"/>
        <w:rPr>
          <w:rFonts w:eastAsia="Arial" w:cs="Arial"/>
        </w:rPr>
      </w:pPr>
    </w:p>
    <w:p w14:paraId="25394058" w14:textId="77777777" w:rsidR="00484657" w:rsidRPr="00C269AA" w:rsidRDefault="00484657" w:rsidP="00484657">
      <w:pPr>
        <w:pStyle w:val="NoSpacing"/>
        <w:rPr>
          <w:rFonts w:eastAsia="Arial" w:cs="Arial"/>
        </w:rPr>
      </w:pPr>
    </w:p>
    <w:p w14:paraId="0E4D05D5" w14:textId="77777777" w:rsidR="00484657" w:rsidRPr="00C269AA" w:rsidRDefault="00484657" w:rsidP="00484657">
      <w:pPr>
        <w:pStyle w:val="NoSpacing"/>
        <w:rPr>
          <w:rFonts w:eastAsia="Arial" w:cs="Arial"/>
        </w:rPr>
      </w:pPr>
    </w:p>
    <w:p w14:paraId="6D7F4507" w14:textId="77777777" w:rsidR="00484657" w:rsidRPr="00C269AA" w:rsidRDefault="00484657" w:rsidP="00484657">
      <w:pPr>
        <w:pStyle w:val="NoSpacing"/>
        <w:rPr>
          <w:rFonts w:eastAsia="Arial" w:cs="Arial"/>
        </w:rPr>
      </w:pPr>
    </w:p>
    <w:p w14:paraId="6D322DFE" w14:textId="77777777" w:rsidR="00484657" w:rsidRPr="00C269AA" w:rsidRDefault="00484657" w:rsidP="00484657">
      <w:pPr>
        <w:pStyle w:val="NoSpacing"/>
        <w:rPr>
          <w:rFonts w:eastAsia="Arial" w:cs="Arial"/>
        </w:rPr>
      </w:pPr>
    </w:p>
    <w:p w14:paraId="6A70ED3C" w14:textId="77777777" w:rsidR="00484657" w:rsidRPr="00C269AA" w:rsidRDefault="00484657" w:rsidP="00484657">
      <w:pPr>
        <w:pStyle w:val="NoSpacing"/>
        <w:rPr>
          <w:rFonts w:eastAsia="Arial" w:cs="Arial"/>
        </w:rPr>
      </w:pPr>
    </w:p>
    <w:p w14:paraId="7ABA48A9" w14:textId="77777777" w:rsidR="00484657" w:rsidRPr="00C269AA" w:rsidRDefault="00484657" w:rsidP="00484657">
      <w:pPr>
        <w:pStyle w:val="NoSpacing"/>
        <w:rPr>
          <w:rFonts w:eastAsia="Arial" w:cs="Arial"/>
        </w:rPr>
      </w:pPr>
    </w:p>
    <w:p w14:paraId="41D564E3" w14:textId="77777777" w:rsidR="00484657" w:rsidRPr="00C269AA" w:rsidRDefault="00484657" w:rsidP="00484657">
      <w:pPr>
        <w:pStyle w:val="NoSpacing"/>
        <w:rPr>
          <w:rFonts w:eastAsia="Arial" w:cs="Arial"/>
        </w:rPr>
      </w:pPr>
    </w:p>
    <w:p w14:paraId="46395A1B" w14:textId="77777777" w:rsidR="00484657" w:rsidRPr="00C269AA" w:rsidRDefault="00484657" w:rsidP="00484657">
      <w:pPr>
        <w:pStyle w:val="NoSpacing"/>
        <w:rPr>
          <w:rFonts w:eastAsia="Arial" w:cs="Arial"/>
        </w:rPr>
      </w:pPr>
    </w:p>
    <w:p w14:paraId="11030106" w14:textId="77777777" w:rsidR="00484657" w:rsidRPr="00C269AA" w:rsidRDefault="00484657" w:rsidP="00484657">
      <w:pPr>
        <w:pStyle w:val="NoSpacing"/>
        <w:rPr>
          <w:rFonts w:eastAsia="Arial" w:cs="Arial"/>
        </w:rPr>
      </w:pPr>
    </w:p>
    <w:p w14:paraId="4991526A" w14:textId="77777777" w:rsidR="00484657" w:rsidRPr="00C269AA" w:rsidRDefault="00484657" w:rsidP="00484657">
      <w:pPr>
        <w:pStyle w:val="NoSpacing"/>
        <w:rPr>
          <w:rFonts w:eastAsia="Arial" w:cs="Arial"/>
        </w:rPr>
      </w:pPr>
    </w:p>
    <w:p w14:paraId="7249BF2F" w14:textId="77777777" w:rsidR="00484657" w:rsidRPr="00C269AA" w:rsidRDefault="00484657" w:rsidP="00484657">
      <w:pPr>
        <w:pStyle w:val="NoSpacing"/>
        <w:rPr>
          <w:rFonts w:eastAsia="Arial" w:cs="Arial"/>
        </w:rPr>
      </w:pPr>
    </w:p>
    <w:p w14:paraId="17B52518" w14:textId="77777777" w:rsidR="00484657" w:rsidRPr="00C269AA" w:rsidRDefault="00484657" w:rsidP="00484657">
      <w:pPr>
        <w:pStyle w:val="NoSpacing"/>
        <w:rPr>
          <w:rFonts w:eastAsia="Arial" w:cs="Arial"/>
        </w:rPr>
      </w:pPr>
    </w:p>
    <w:p w14:paraId="52C6F6D3" w14:textId="77777777" w:rsidR="00484657" w:rsidRPr="00C269AA" w:rsidRDefault="00484657" w:rsidP="00484657">
      <w:pPr>
        <w:pStyle w:val="NoSpacing"/>
        <w:rPr>
          <w:rFonts w:eastAsia="Arial" w:cs="Arial"/>
        </w:rPr>
      </w:pPr>
    </w:p>
    <w:p w14:paraId="7E6862E7" w14:textId="77777777" w:rsidR="00484657" w:rsidRPr="00C269AA" w:rsidRDefault="00484657" w:rsidP="00484657">
      <w:pPr>
        <w:pStyle w:val="NoSpacing"/>
        <w:rPr>
          <w:rFonts w:eastAsia="Arial" w:cs="Arial"/>
        </w:rPr>
      </w:pPr>
    </w:p>
    <w:p w14:paraId="783290D6" w14:textId="77777777" w:rsidR="00484657" w:rsidRPr="00C269AA" w:rsidRDefault="00484657" w:rsidP="00484657">
      <w:pPr>
        <w:pStyle w:val="NoSpacing"/>
        <w:rPr>
          <w:rFonts w:eastAsia="Arial" w:cs="Arial"/>
        </w:rPr>
      </w:pPr>
    </w:p>
    <w:p w14:paraId="4B959B37" w14:textId="77777777" w:rsidR="00484657" w:rsidRPr="00C269AA" w:rsidRDefault="00484657" w:rsidP="00484657">
      <w:pPr>
        <w:pStyle w:val="NoSpacing"/>
        <w:rPr>
          <w:rFonts w:eastAsia="Arial" w:cs="Arial"/>
        </w:rPr>
      </w:pPr>
    </w:p>
    <w:p w14:paraId="03FFF9A5" w14:textId="77777777" w:rsidR="00484657" w:rsidRPr="00C269AA" w:rsidRDefault="00484657" w:rsidP="00484657">
      <w:pPr>
        <w:pStyle w:val="NoSpacing"/>
        <w:rPr>
          <w:rFonts w:eastAsia="Arial" w:cs="Arial"/>
        </w:rPr>
      </w:pPr>
    </w:p>
    <w:p w14:paraId="6DE93B10" w14:textId="77777777" w:rsidR="00484657" w:rsidRPr="00C269AA" w:rsidRDefault="00484657" w:rsidP="00484657">
      <w:pPr>
        <w:pStyle w:val="NoSpacing"/>
        <w:rPr>
          <w:rFonts w:eastAsia="Arial" w:cs="Arial"/>
        </w:rPr>
      </w:pPr>
    </w:p>
    <w:p w14:paraId="3977F7C9" w14:textId="77777777" w:rsidR="00484657" w:rsidRPr="00C269AA" w:rsidRDefault="00484657" w:rsidP="00484657">
      <w:pPr>
        <w:pStyle w:val="NoSpacing"/>
        <w:rPr>
          <w:rFonts w:eastAsia="Arial" w:cs="Arial"/>
        </w:rPr>
      </w:pPr>
    </w:p>
    <w:p w14:paraId="41B1895A" w14:textId="26FA4BAE" w:rsidR="00D150DB" w:rsidRPr="00C269AA" w:rsidRDefault="00B612BB" w:rsidP="00484657">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59 : Impregnated, Coated, Covered or Laminated Textile Fabrics; Textile Articles of A Kind Suitable For Industrial Use</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4A710BAC"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52EF20DA"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3ACC3F43"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8A3AEAD"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2F00C5C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D9A3BE" w14:textId="270E9CB5" w:rsidR="00D150DB" w:rsidRPr="00C269AA" w:rsidRDefault="00B612BB" w:rsidP="002A21B3">
            <w:pPr>
              <w:pStyle w:val="NoSpacing"/>
              <w:rPr>
                <w:rFonts w:cs="Arial"/>
                <w:color w:val="000000" w:themeColor="text1"/>
              </w:rPr>
            </w:pPr>
            <w:r w:rsidRPr="00C269AA">
              <w:rPr>
                <w:rFonts w:eastAsia="Arial" w:cs="Arial"/>
                <w:color w:val="000000" w:themeColor="text1"/>
              </w:rPr>
              <w:t>5901</w:t>
            </w:r>
          </w:p>
        </w:tc>
        <w:tc>
          <w:tcPr>
            <w:tcW w:w="3676" w:type="pct"/>
            <w:tcBorders>
              <w:top w:val="single" w:sz="4" w:space="0" w:color="A6A6A6"/>
              <w:bottom w:val="single" w:sz="4" w:space="0" w:color="A6A6A6"/>
            </w:tcBorders>
            <w:tcMar>
              <w:top w:w="0" w:type="dxa"/>
              <w:left w:w="113" w:type="dxa"/>
              <w:bottom w:w="0" w:type="dxa"/>
              <w:right w:w="113" w:type="dxa"/>
            </w:tcMar>
            <w:hideMark/>
          </w:tcPr>
          <w:p w14:paraId="516B9D3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Textile fabrics coated with gum or amylaceous substances, of a kind used for the outer covers of books or the like; tracing cloth; prepared painting canvas; buckram and similar stiffened textile fabrics of a kind used for hat foundations</w:t>
            </w:r>
          </w:p>
          <w:p w14:paraId="287A53AB" w14:textId="7B155A1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7E88C0D" w14:textId="7AB63AC4"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F51D31F" w14:textId="1CE172B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1D2499" w14:textId="2B8F3B2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61207B5" w14:textId="38327F6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BE639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15CC61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B0E07A" w14:textId="769E9B8D" w:rsidR="00D150DB" w:rsidRPr="00C269AA" w:rsidRDefault="00B612BB" w:rsidP="002A21B3">
            <w:pPr>
              <w:pStyle w:val="NoSpacing"/>
              <w:rPr>
                <w:rFonts w:cs="Arial"/>
                <w:color w:val="000000" w:themeColor="text1"/>
              </w:rPr>
            </w:pPr>
            <w:r w:rsidRPr="00C269AA">
              <w:rPr>
                <w:rFonts w:eastAsia="Arial" w:cs="Arial"/>
                <w:color w:val="000000" w:themeColor="text1"/>
              </w:rPr>
              <w:t>5902</w:t>
            </w:r>
          </w:p>
        </w:tc>
        <w:tc>
          <w:tcPr>
            <w:tcW w:w="3676" w:type="pct"/>
            <w:tcBorders>
              <w:top w:val="single" w:sz="4" w:space="0" w:color="A6A6A6"/>
              <w:bottom w:val="single" w:sz="4" w:space="0" w:color="A6A6A6"/>
            </w:tcBorders>
            <w:tcMar>
              <w:top w:w="0" w:type="dxa"/>
              <w:left w:w="113" w:type="dxa"/>
              <w:bottom w:w="0" w:type="dxa"/>
              <w:right w:w="113" w:type="dxa"/>
            </w:tcMar>
            <w:hideMark/>
          </w:tcPr>
          <w:p w14:paraId="5BA0791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Tyre cord fabric of high-tenacity yarn of nylon or other polyamides, polyesters or viscose rayon</w:t>
            </w:r>
          </w:p>
          <w:p w14:paraId="36526037" w14:textId="0E37E36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141F74C" w14:textId="67CEBF26"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AB8E5DE" w14:textId="76EA5C8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2574586" w14:textId="3C3D1AA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912F148" w14:textId="66C326F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BF3B9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440765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279AAC" w14:textId="3DC25B39" w:rsidR="00D150DB" w:rsidRPr="00C269AA" w:rsidRDefault="00B612BB" w:rsidP="002A21B3">
            <w:pPr>
              <w:pStyle w:val="NoSpacing"/>
              <w:rPr>
                <w:rFonts w:cs="Arial"/>
                <w:color w:val="000000" w:themeColor="text1"/>
              </w:rPr>
            </w:pPr>
            <w:r w:rsidRPr="00C269AA">
              <w:rPr>
                <w:rFonts w:eastAsia="Arial" w:cs="Arial"/>
                <w:color w:val="000000" w:themeColor="text1"/>
              </w:rPr>
              <w:t>5903</w:t>
            </w:r>
          </w:p>
        </w:tc>
        <w:tc>
          <w:tcPr>
            <w:tcW w:w="3676" w:type="pct"/>
            <w:tcBorders>
              <w:top w:val="single" w:sz="4" w:space="0" w:color="A6A6A6"/>
              <w:bottom w:val="single" w:sz="4" w:space="0" w:color="A6A6A6"/>
            </w:tcBorders>
            <w:tcMar>
              <w:top w:w="0" w:type="dxa"/>
              <w:left w:w="113" w:type="dxa"/>
              <w:bottom w:w="0" w:type="dxa"/>
              <w:right w:w="113" w:type="dxa"/>
            </w:tcMar>
            <w:hideMark/>
          </w:tcPr>
          <w:p w14:paraId="1D65952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Textile fabrics impregnated, coated, covered or laminated with plastics, other than those of heading 5902</w:t>
            </w:r>
          </w:p>
          <w:p w14:paraId="5D1886E9" w14:textId="49C635A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0FC6EE4" w14:textId="5AD773B4"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F36D6ED" w14:textId="5772242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5E0217B" w14:textId="5C77DCA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2714E49" w14:textId="135CEAF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D5483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6528E1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09CEE3" w14:textId="64325BDE" w:rsidR="00D150DB" w:rsidRPr="00C269AA" w:rsidRDefault="00B612BB" w:rsidP="002A21B3">
            <w:pPr>
              <w:pStyle w:val="NoSpacing"/>
              <w:rPr>
                <w:rFonts w:cs="Arial"/>
                <w:color w:val="000000" w:themeColor="text1"/>
              </w:rPr>
            </w:pPr>
            <w:r w:rsidRPr="00C269AA">
              <w:rPr>
                <w:rFonts w:eastAsia="Arial" w:cs="Arial"/>
                <w:color w:val="000000" w:themeColor="text1"/>
              </w:rPr>
              <w:t>5904</w:t>
            </w:r>
          </w:p>
        </w:tc>
        <w:tc>
          <w:tcPr>
            <w:tcW w:w="3676" w:type="pct"/>
            <w:tcBorders>
              <w:top w:val="single" w:sz="4" w:space="0" w:color="A6A6A6"/>
              <w:bottom w:val="single" w:sz="4" w:space="0" w:color="A6A6A6"/>
            </w:tcBorders>
            <w:tcMar>
              <w:top w:w="0" w:type="dxa"/>
              <w:left w:w="113" w:type="dxa"/>
              <w:bottom w:w="0" w:type="dxa"/>
              <w:right w:w="113" w:type="dxa"/>
            </w:tcMar>
            <w:hideMark/>
          </w:tcPr>
          <w:p w14:paraId="1B52B30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Linoleum, whether or not cut to shape; floor coverings consisting of a coating or covering applied on a textile backing, whether or not cut to shape</w:t>
            </w:r>
          </w:p>
          <w:p w14:paraId="4EAB0835" w14:textId="47B44E8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266ABFA" w14:textId="11181046"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7E05DAE" w14:textId="5D7BFF3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576971B" w14:textId="7833D88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18FB7CE" w14:textId="70018F2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8B41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1CEA1E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22B6EA" w14:textId="7AFB3C65" w:rsidR="00D150DB" w:rsidRPr="00C269AA" w:rsidRDefault="00B612BB" w:rsidP="002A21B3">
            <w:pPr>
              <w:pStyle w:val="NoSpacing"/>
              <w:rPr>
                <w:rFonts w:cs="Arial"/>
                <w:color w:val="000000" w:themeColor="text1"/>
              </w:rPr>
            </w:pPr>
            <w:r w:rsidRPr="00C269AA">
              <w:rPr>
                <w:rFonts w:eastAsia="Arial" w:cs="Arial"/>
                <w:color w:val="000000" w:themeColor="text1"/>
              </w:rPr>
              <w:t>5905</w:t>
            </w:r>
          </w:p>
        </w:tc>
        <w:tc>
          <w:tcPr>
            <w:tcW w:w="3676" w:type="pct"/>
            <w:tcBorders>
              <w:top w:val="single" w:sz="4" w:space="0" w:color="A6A6A6"/>
              <w:bottom w:val="single" w:sz="4" w:space="0" w:color="A6A6A6"/>
            </w:tcBorders>
            <w:tcMar>
              <w:top w:w="0" w:type="dxa"/>
              <w:left w:w="113" w:type="dxa"/>
              <w:bottom w:w="0" w:type="dxa"/>
              <w:right w:w="113" w:type="dxa"/>
            </w:tcMar>
            <w:hideMark/>
          </w:tcPr>
          <w:p w14:paraId="16D01AA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Textile wall coverings</w:t>
            </w:r>
          </w:p>
          <w:p w14:paraId="489C5FB9" w14:textId="5C60163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211263B" w14:textId="027F20D2"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6F48019" w14:textId="7759C20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CE310AD" w14:textId="6162FFE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E03B5A2" w14:textId="330A445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5BDA3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271049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F2610C8" w14:textId="1348EC59" w:rsidR="00D150DB" w:rsidRPr="00C269AA" w:rsidRDefault="00B612BB" w:rsidP="002A21B3">
            <w:pPr>
              <w:pStyle w:val="NoSpacing"/>
              <w:rPr>
                <w:rFonts w:cs="Arial"/>
                <w:color w:val="000000" w:themeColor="text1"/>
              </w:rPr>
            </w:pPr>
            <w:r w:rsidRPr="00C269AA">
              <w:rPr>
                <w:rFonts w:eastAsia="Arial" w:cs="Arial"/>
                <w:color w:val="000000" w:themeColor="text1"/>
              </w:rPr>
              <w:t>5906</w:t>
            </w:r>
          </w:p>
        </w:tc>
        <w:tc>
          <w:tcPr>
            <w:tcW w:w="3676" w:type="pct"/>
            <w:tcBorders>
              <w:top w:val="single" w:sz="4" w:space="0" w:color="A6A6A6"/>
              <w:bottom w:val="single" w:sz="4" w:space="0" w:color="A6A6A6"/>
            </w:tcBorders>
            <w:tcMar>
              <w:top w:w="0" w:type="dxa"/>
              <w:left w:w="113" w:type="dxa"/>
              <w:bottom w:w="0" w:type="dxa"/>
              <w:right w:w="113" w:type="dxa"/>
            </w:tcMar>
            <w:hideMark/>
          </w:tcPr>
          <w:p w14:paraId="025E97C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Rubberised textile fabrics, other than those of heading 5902</w:t>
            </w:r>
          </w:p>
          <w:p w14:paraId="01F1A64E" w14:textId="587532E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E85BF3A" w14:textId="39192F1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C05EA15" w14:textId="2ED87F3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9F20DE7" w14:textId="02160F8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60C54CD" w14:textId="25B5C71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1DF5F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AAB444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EC80D5" w14:textId="4071E469" w:rsidR="00D150DB" w:rsidRPr="00C269AA" w:rsidRDefault="00B612BB" w:rsidP="002A21B3">
            <w:pPr>
              <w:pStyle w:val="NoSpacing"/>
              <w:rPr>
                <w:rFonts w:cs="Arial"/>
                <w:color w:val="000000" w:themeColor="text1"/>
              </w:rPr>
            </w:pPr>
            <w:r w:rsidRPr="00C269AA">
              <w:rPr>
                <w:rFonts w:eastAsia="Arial" w:cs="Arial"/>
                <w:color w:val="000000" w:themeColor="text1"/>
              </w:rPr>
              <w:t>5907</w:t>
            </w:r>
          </w:p>
        </w:tc>
        <w:tc>
          <w:tcPr>
            <w:tcW w:w="3676" w:type="pct"/>
            <w:tcBorders>
              <w:top w:val="single" w:sz="4" w:space="0" w:color="A6A6A6"/>
              <w:bottom w:val="single" w:sz="4" w:space="0" w:color="A6A6A6"/>
            </w:tcBorders>
            <w:tcMar>
              <w:top w:w="0" w:type="dxa"/>
              <w:left w:w="113" w:type="dxa"/>
              <w:bottom w:w="0" w:type="dxa"/>
              <w:right w:w="113" w:type="dxa"/>
            </w:tcMar>
            <w:hideMark/>
          </w:tcPr>
          <w:p w14:paraId="0F175F2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Textile fabrics otherwise impregnated, coated or covered; painted canvas being theatrical scenery, studio backcloths or the like</w:t>
            </w:r>
          </w:p>
          <w:p w14:paraId="0EA9DA46" w14:textId="799FF63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5275C04" w14:textId="69ACAFF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201BBD9" w14:textId="1565A43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906F17" w14:textId="205B9E7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B02978E" w14:textId="2342927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7CE00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3926B0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76772F8" w14:textId="6C547525" w:rsidR="00D150DB" w:rsidRPr="00C269AA" w:rsidRDefault="00B612BB" w:rsidP="002A21B3">
            <w:pPr>
              <w:pStyle w:val="NoSpacing"/>
              <w:rPr>
                <w:rFonts w:cs="Arial"/>
                <w:color w:val="000000" w:themeColor="text1"/>
              </w:rPr>
            </w:pPr>
            <w:r w:rsidRPr="00C269AA">
              <w:rPr>
                <w:rFonts w:eastAsia="Arial" w:cs="Arial"/>
                <w:color w:val="000000" w:themeColor="text1"/>
              </w:rPr>
              <w:t>5908</w:t>
            </w:r>
          </w:p>
        </w:tc>
        <w:tc>
          <w:tcPr>
            <w:tcW w:w="3676" w:type="pct"/>
            <w:tcBorders>
              <w:top w:val="single" w:sz="4" w:space="0" w:color="A6A6A6"/>
              <w:bottom w:val="single" w:sz="4" w:space="0" w:color="A6A6A6"/>
            </w:tcBorders>
            <w:tcMar>
              <w:top w:w="0" w:type="dxa"/>
              <w:left w:w="113" w:type="dxa"/>
              <w:bottom w:w="0" w:type="dxa"/>
              <w:right w:w="113" w:type="dxa"/>
            </w:tcMar>
            <w:hideMark/>
          </w:tcPr>
          <w:p w14:paraId="36B274C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Textile wicks, woven, plaited or knitted, for lamps, stoves, lighters, candles or the like; incandescent gas mantles and tubular knitted gas-mantle fabric therefor, whether or not impregnated</w:t>
            </w:r>
          </w:p>
          <w:p w14:paraId="7735CFB9" w14:textId="46F1362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66EF493" w14:textId="47F0492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9A99BB8" w14:textId="2B09410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C7C667" w14:textId="0E3DB1B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D1307C1" w14:textId="481DC39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1D42A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811B2B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203F56" w14:textId="7F1F06F2" w:rsidR="00D150DB" w:rsidRPr="00C269AA" w:rsidRDefault="00B612BB" w:rsidP="002A21B3">
            <w:pPr>
              <w:pStyle w:val="NoSpacing"/>
              <w:rPr>
                <w:rFonts w:cs="Arial"/>
                <w:color w:val="000000" w:themeColor="text1"/>
              </w:rPr>
            </w:pPr>
            <w:r w:rsidRPr="00C269AA">
              <w:rPr>
                <w:rFonts w:eastAsia="Arial" w:cs="Arial"/>
                <w:color w:val="000000" w:themeColor="text1"/>
              </w:rPr>
              <w:t>5909</w:t>
            </w:r>
          </w:p>
        </w:tc>
        <w:tc>
          <w:tcPr>
            <w:tcW w:w="3676" w:type="pct"/>
            <w:tcBorders>
              <w:top w:val="single" w:sz="4" w:space="0" w:color="A6A6A6"/>
              <w:bottom w:val="single" w:sz="4" w:space="0" w:color="A6A6A6"/>
            </w:tcBorders>
            <w:tcMar>
              <w:top w:w="0" w:type="dxa"/>
              <w:left w:w="113" w:type="dxa"/>
              <w:bottom w:w="0" w:type="dxa"/>
              <w:right w:w="113" w:type="dxa"/>
            </w:tcMar>
            <w:hideMark/>
          </w:tcPr>
          <w:p w14:paraId="772A99A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Textile hosepiping and similar textile tubing, with or without lining, armour or accessories of other materials</w:t>
            </w:r>
          </w:p>
          <w:p w14:paraId="3854E26C" w14:textId="5CCCB05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B7F2BC4" w14:textId="0604AA4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8BED292" w14:textId="18F28D4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BA1191B" w14:textId="5345F91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E4D1A7E" w14:textId="73423AD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FE2D0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1378F1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A02F72B" w14:textId="47AF438F" w:rsidR="00D150DB" w:rsidRPr="00C269AA" w:rsidRDefault="00B612BB" w:rsidP="002A21B3">
            <w:pPr>
              <w:pStyle w:val="NoSpacing"/>
              <w:rPr>
                <w:rFonts w:cs="Arial"/>
                <w:color w:val="000000" w:themeColor="text1"/>
              </w:rPr>
            </w:pPr>
            <w:r w:rsidRPr="00C269AA">
              <w:rPr>
                <w:rFonts w:eastAsia="Arial" w:cs="Arial"/>
                <w:color w:val="000000" w:themeColor="text1"/>
              </w:rPr>
              <w:t>5910</w:t>
            </w:r>
            <w:r w:rsidR="00663D9E" w:rsidRPr="00C269AA">
              <w:rPr>
                <w:rFonts w:eastAsia="Arial" w:cs="Arial"/>
                <w:color w:val="000000" w:themeColor="text1"/>
              </w:rPr>
              <w:t>000000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ED105D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or conveyor belts or belting, of textile material, whether or not impregnated, coated, covered or laminated with plastics, or reinforced with metal or other material</w:t>
            </w:r>
          </w:p>
          <w:p w14:paraId="73DAAF92" w14:textId="1EBF47C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78E6E66" w14:textId="118F5DA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E2E0A5C" w14:textId="67B1E96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5033F3" w14:textId="24C9CC0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AE5EAE4" w14:textId="2E67283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70D8B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4EAC11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78792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5911100000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7CCE8A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Textile products and articles, for technical uses, specified in note 7 to this chapter</w:t>
            </w:r>
          </w:p>
          <w:p w14:paraId="3A407FAA" w14:textId="0940FB02" w:rsidR="00D150DB" w:rsidRPr="00C269AA" w:rsidRDefault="00B612BB" w:rsidP="002A21B3">
            <w:pPr>
              <w:pStyle w:val="NoSpacing"/>
              <w:rPr>
                <w:rFonts w:cs="Arial"/>
                <w:color w:val="000000" w:themeColor="text1"/>
              </w:rPr>
            </w:pPr>
            <w:r w:rsidRPr="00C269AA">
              <w:rPr>
                <w:rFonts w:eastAsia="Arial" w:cs="Arial"/>
                <w:color w:val="000000" w:themeColor="text1"/>
              </w:rPr>
              <w:t>Textile fabrics, felt and felt-lined woven fabrics, coated, covered or laminated with rubber, leather or other material, of a kind used for card clothing, and similar fabrics of a kind used for other technical purposes, including narrow fabrics made of velvet impregnated with rubber, for covering weaving spindles (weaving beams)</w:t>
            </w:r>
          </w:p>
          <w:p w14:paraId="576E8043" w14:textId="03CFF09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53B6C92" w14:textId="50B6462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3C0FBE7" w14:textId="482F8B1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8C7EBE" w14:textId="62F7560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1E73735" w14:textId="45AB591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3DD39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8FF161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FF420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5911200000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7953E9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Textile products and articles, for technical uses, specified in note 7 to this chapter</w:t>
            </w:r>
          </w:p>
          <w:p w14:paraId="1E3D0463" w14:textId="434DE718" w:rsidR="00D150DB" w:rsidRPr="00C269AA" w:rsidRDefault="00B612BB" w:rsidP="002A21B3">
            <w:pPr>
              <w:pStyle w:val="NoSpacing"/>
              <w:rPr>
                <w:rFonts w:cs="Arial"/>
                <w:color w:val="000000" w:themeColor="text1"/>
              </w:rPr>
            </w:pPr>
            <w:r w:rsidRPr="00C269AA">
              <w:rPr>
                <w:rFonts w:eastAsia="Arial" w:cs="Arial"/>
                <w:color w:val="000000" w:themeColor="text1"/>
              </w:rPr>
              <w:t>Bolting cloth, whether or not made up</w:t>
            </w:r>
          </w:p>
          <w:p w14:paraId="25DDFC65" w14:textId="4D07A6E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0286B88" w14:textId="080E08C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9B22D21" w14:textId="5986142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37A13F9" w14:textId="07BF467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D5CE7C8" w14:textId="4FFE8B6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34E9E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FA7B49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D0061D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5911311900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2B5CF3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Textile products and articles, for technical uses, specified in note 7 to this chapter</w:t>
            </w:r>
          </w:p>
          <w:p w14:paraId="3CD7F34E" w14:textId="3A0BEC77" w:rsidR="00D150DB" w:rsidRPr="00C269AA" w:rsidRDefault="00B612BB" w:rsidP="002A21B3">
            <w:pPr>
              <w:pStyle w:val="NoSpacing"/>
              <w:rPr>
                <w:rFonts w:cs="Arial"/>
                <w:color w:val="000000" w:themeColor="text1"/>
              </w:rPr>
            </w:pPr>
            <w:r w:rsidRPr="00C269AA">
              <w:rPr>
                <w:rFonts w:eastAsia="Arial" w:cs="Arial"/>
                <w:color w:val="000000" w:themeColor="text1"/>
              </w:rPr>
              <w:t>Textile fabrics and felts, endless or fitted with linking devices, of a kind used in paper-making or similar machines (for example, for pulp or asbestos-cement)</w:t>
            </w:r>
          </w:p>
          <w:p w14:paraId="439DC39D" w14:textId="623DEBBD" w:rsidR="00D150DB" w:rsidRPr="00C269AA" w:rsidRDefault="00B612BB" w:rsidP="002A21B3">
            <w:pPr>
              <w:pStyle w:val="NoSpacing"/>
              <w:rPr>
                <w:rFonts w:cs="Arial"/>
                <w:color w:val="000000" w:themeColor="text1"/>
              </w:rPr>
            </w:pPr>
            <w:r w:rsidRPr="00C269AA">
              <w:rPr>
                <w:rFonts w:eastAsia="Arial" w:cs="Arial"/>
                <w:color w:val="000000" w:themeColor="text1"/>
              </w:rPr>
              <w:t>Weighing less than 650 g/m</w:t>
            </w:r>
            <w:r w:rsidRPr="00C269AA">
              <w:rPr>
                <w:rFonts w:eastAsia="Arial" w:cs="Arial"/>
                <w:color w:val="000000" w:themeColor="text1"/>
                <w:vertAlign w:val="superscript"/>
              </w:rPr>
              <w:t>2</w:t>
            </w:r>
          </w:p>
          <w:p w14:paraId="1666346E" w14:textId="27B0928A" w:rsidR="00D150DB" w:rsidRPr="00C269AA" w:rsidRDefault="00B612BB" w:rsidP="002A21B3">
            <w:pPr>
              <w:pStyle w:val="NoSpacing"/>
              <w:rPr>
                <w:rFonts w:cs="Arial"/>
                <w:color w:val="000000" w:themeColor="text1"/>
              </w:rPr>
            </w:pPr>
            <w:r w:rsidRPr="00C269AA">
              <w:rPr>
                <w:rFonts w:eastAsia="Arial" w:cs="Arial"/>
                <w:color w:val="000000" w:themeColor="text1"/>
              </w:rPr>
              <w:t>Of silk or man-made fibres</w:t>
            </w:r>
          </w:p>
          <w:p w14:paraId="69F623FE" w14:textId="7C89946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2CFC4C8" w14:textId="1EA7622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7BCE9A7" w14:textId="166C60B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55C5999" w14:textId="0035629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2E629B0" w14:textId="054BA09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2D9F604" w14:textId="415CFCA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BFD05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91D0D3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C8577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5911319000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3D0D3F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Textile products and articles, for technical uses, specified in note 7 to this chapter</w:t>
            </w:r>
          </w:p>
          <w:p w14:paraId="629515D3" w14:textId="2D6CBD40" w:rsidR="00D150DB" w:rsidRPr="00C269AA" w:rsidRDefault="00B612BB" w:rsidP="002A21B3">
            <w:pPr>
              <w:pStyle w:val="NoSpacing"/>
              <w:rPr>
                <w:rFonts w:cs="Arial"/>
                <w:color w:val="000000" w:themeColor="text1"/>
              </w:rPr>
            </w:pPr>
            <w:r w:rsidRPr="00C269AA">
              <w:rPr>
                <w:rFonts w:eastAsia="Arial" w:cs="Arial"/>
                <w:color w:val="000000" w:themeColor="text1"/>
              </w:rPr>
              <w:t>Textile fabrics and felts, endless or fitted with linking devices, of a kind used in paper-making or similar machines (for example, for pulp or asbestos-cement)</w:t>
            </w:r>
          </w:p>
          <w:p w14:paraId="0C73330C" w14:textId="450F8FC8" w:rsidR="00D150DB" w:rsidRPr="00C269AA" w:rsidRDefault="00B612BB" w:rsidP="002A21B3">
            <w:pPr>
              <w:pStyle w:val="NoSpacing"/>
              <w:rPr>
                <w:rFonts w:cs="Arial"/>
                <w:color w:val="000000" w:themeColor="text1"/>
              </w:rPr>
            </w:pPr>
            <w:r w:rsidRPr="00C269AA">
              <w:rPr>
                <w:rFonts w:eastAsia="Arial" w:cs="Arial"/>
                <w:color w:val="000000" w:themeColor="text1"/>
              </w:rPr>
              <w:t>Weighing less than 650 g/m</w:t>
            </w:r>
            <w:r w:rsidRPr="00C269AA">
              <w:rPr>
                <w:rFonts w:eastAsia="Arial" w:cs="Arial"/>
                <w:color w:val="000000" w:themeColor="text1"/>
                <w:vertAlign w:val="superscript"/>
              </w:rPr>
              <w:t>2</w:t>
            </w:r>
          </w:p>
          <w:p w14:paraId="3A79FC59" w14:textId="7A0A693F" w:rsidR="00D150DB" w:rsidRPr="00C269AA" w:rsidRDefault="00B612BB" w:rsidP="002A21B3">
            <w:pPr>
              <w:pStyle w:val="NoSpacing"/>
              <w:rPr>
                <w:rFonts w:cs="Arial"/>
                <w:color w:val="000000" w:themeColor="text1"/>
              </w:rPr>
            </w:pPr>
            <w:r w:rsidRPr="00C269AA">
              <w:rPr>
                <w:rFonts w:eastAsia="Arial" w:cs="Arial"/>
                <w:color w:val="000000" w:themeColor="text1"/>
              </w:rPr>
              <w:t>Of other textile materials</w:t>
            </w:r>
          </w:p>
          <w:p w14:paraId="74D2A384" w14:textId="21528E8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FD80034" w14:textId="43A6F5D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C8CB178" w14:textId="158CF73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C81159F" w14:textId="18E245D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F27441C" w14:textId="3B9F27F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6CCDB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20CE40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91F7F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5911321900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CE27CB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Textile products and articles, for technical uses, specified in note 7 to this chapter</w:t>
            </w:r>
          </w:p>
          <w:p w14:paraId="1EFE4255" w14:textId="7C74848D" w:rsidR="00D150DB" w:rsidRPr="00C269AA" w:rsidRDefault="00B612BB" w:rsidP="002A21B3">
            <w:pPr>
              <w:pStyle w:val="NoSpacing"/>
              <w:rPr>
                <w:rFonts w:cs="Arial"/>
                <w:color w:val="000000" w:themeColor="text1"/>
              </w:rPr>
            </w:pPr>
            <w:r w:rsidRPr="00C269AA">
              <w:rPr>
                <w:rFonts w:eastAsia="Arial" w:cs="Arial"/>
                <w:color w:val="000000" w:themeColor="text1"/>
              </w:rPr>
              <w:t>Textile fabrics and felts, endless or fitted with linking devices, of a kind used in paper-making or similar machines (for example, for pulp or asbestos-cement)</w:t>
            </w:r>
          </w:p>
          <w:p w14:paraId="1B437AC4" w14:textId="010BCD71" w:rsidR="00D150DB" w:rsidRPr="00C269AA" w:rsidRDefault="00B612BB" w:rsidP="002A21B3">
            <w:pPr>
              <w:pStyle w:val="NoSpacing"/>
              <w:rPr>
                <w:rFonts w:cs="Arial"/>
                <w:color w:val="000000" w:themeColor="text1"/>
              </w:rPr>
            </w:pPr>
            <w:r w:rsidRPr="00C269AA">
              <w:rPr>
                <w:rFonts w:eastAsia="Arial" w:cs="Arial"/>
                <w:color w:val="000000" w:themeColor="text1"/>
              </w:rPr>
              <w:t>Weighing 650 g/m</w:t>
            </w:r>
            <w:r w:rsidRPr="00C269AA">
              <w:rPr>
                <w:rFonts w:eastAsia="Arial" w:cs="Arial"/>
                <w:color w:val="000000" w:themeColor="text1"/>
                <w:vertAlign w:val="superscript"/>
              </w:rPr>
              <w:t>2</w:t>
            </w:r>
            <w:r w:rsidRPr="00C269AA">
              <w:rPr>
                <w:rFonts w:eastAsia="Arial" w:cs="Arial"/>
                <w:color w:val="000000" w:themeColor="text1"/>
              </w:rPr>
              <w:t>or more</w:t>
            </w:r>
          </w:p>
          <w:p w14:paraId="06C97A69" w14:textId="0D331C5E" w:rsidR="00D150DB" w:rsidRPr="00C269AA" w:rsidRDefault="00B612BB" w:rsidP="002A21B3">
            <w:pPr>
              <w:pStyle w:val="NoSpacing"/>
              <w:rPr>
                <w:rFonts w:cs="Arial"/>
                <w:color w:val="000000" w:themeColor="text1"/>
              </w:rPr>
            </w:pPr>
            <w:r w:rsidRPr="00C269AA">
              <w:rPr>
                <w:rFonts w:eastAsia="Arial" w:cs="Arial"/>
                <w:color w:val="000000" w:themeColor="text1"/>
              </w:rPr>
              <w:t>Of silk or man-made fibres</w:t>
            </w:r>
          </w:p>
          <w:p w14:paraId="7A69D360" w14:textId="3CD51D1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8DF03C8" w14:textId="56C7D07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EA0FDE1" w14:textId="4A95E3C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1385BA1" w14:textId="2754674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2026DA" w14:textId="5AC85A6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E7F3A4E" w14:textId="5340378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ECBC9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73941E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947F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5911329000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2FA184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Textile products and articles, for technical uses, specified in note 7 to this chapter</w:t>
            </w:r>
          </w:p>
          <w:p w14:paraId="04193974" w14:textId="292AD6C7" w:rsidR="00D150DB" w:rsidRPr="00C269AA" w:rsidRDefault="00B612BB" w:rsidP="002A21B3">
            <w:pPr>
              <w:pStyle w:val="NoSpacing"/>
              <w:rPr>
                <w:rFonts w:cs="Arial"/>
                <w:color w:val="000000" w:themeColor="text1"/>
              </w:rPr>
            </w:pPr>
            <w:r w:rsidRPr="00C269AA">
              <w:rPr>
                <w:rFonts w:eastAsia="Arial" w:cs="Arial"/>
                <w:color w:val="000000" w:themeColor="text1"/>
              </w:rPr>
              <w:t>Textile fabrics and felts, endless or fitted with linking devices, of a kind used in paper-making or similar machines (for example, for pulp or asbestos-cement)</w:t>
            </w:r>
          </w:p>
          <w:p w14:paraId="56BDD7F4" w14:textId="56CA3900" w:rsidR="00D150DB" w:rsidRPr="00C269AA" w:rsidRDefault="00B612BB" w:rsidP="002A21B3">
            <w:pPr>
              <w:pStyle w:val="NoSpacing"/>
              <w:rPr>
                <w:rFonts w:cs="Arial"/>
                <w:color w:val="000000" w:themeColor="text1"/>
              </w:rPr>
            </w:pPr>
            <w:r w:rsidRPr="00C269AA">
              <w:rPr>
                <w:rFonts w:eastAsia="Arial" w:cs="Arial"/>
                <w:color w:val="000000" w:themeColor="text1"/>
              </w:rPr>
              <w:t>Weighing 650 g/m</w:t>
            </w:r>
            <w:r w:rsidRPr="00C269AA">
              <w:rPr>
                <w:rFonts w:eastAsia="Arial" w:cs="Arial"/>
                <w:color w:val="000000" w:themeColor="text1"/>
                <w:vertAlign w:val="superscript"/>
              </w:rPr>
              <w:t>2</w:t>
            </w:r>
            <w:r w:rsidRPr="00C269AA">
              <w:rPr>
                <w:rFonts w:eastAsia="Arial" w:cs="Arial"/>
                <w:color w:val="000000" w:themeColor="text1"/>
              </w:rPr>
              <w:t>or more</w:t>
            </w:r>
          </w:p>
          <w:p w14:paraId="4C128A0D" w14:textId="728291DC" w:rsidR="00D150DB" w:rsidRPr="00C269AA" w:rsidRDefault="00B612BB" w:rsidP="002A21B3">
            <w:pPr>
              <w:pStyle w:val="NoSpacing"/>
              <w:rPr>
                <w:rFonts w:cs="Arial"/>
                <w:color w:val="000000" w:themeColor="text1"/>
              </w:rPr>
            </w:pPr>
            <w:r w:rsidRPr="00C269AA">
              <w:rPr>
                <w:rFonts w:eastAsia="Arial" w:cs="Arial"/>
                <w:color w:val="000000" w:themeColor="text1"/>
              </w:rPr>
              <w:t>Of other textile materials</w:t>
            </w:r>
          </w:p>
          <w:p w14:paraId="7E46E977" w14:textId="1A2CB2F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17764C8" w14:textId="0BB6BFF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C620B85" w14:textId="63CE2D0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860D65E" w14:textId="329E951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60CAC69" w14:textId="08CA2C0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3F374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458BA9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A19528" w14:textId="0C6839D8" w:rsidR="00D150DB" w:rsidRPr="00C269AA" w:rsidRDefault="007B16FF" w:rsidP="002A21B3">
            <w:pPr>
              <w:pStyle w:val="NoSpacing"/>
              <w:rPr>
                <w:rFonts w:cs="Arial"/>
                <w:color w:val="000000" w:themeColor="text1"/>
              </w:rPr>
            </w:pPr>
            <w:r w:rsidRPr="00C269AA">
              <w:rPr>
                <w:rFonts w:eastAsia="Arial" w:cs="Arial"/>
                <w:color w:val="000000" w:themeColor="text1"/>
              </w:rPr>
              <w:t>5911400000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3E3E46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Textile products and articles, for technical uses, specified in note 7 to this chapter</w:t>
            </w:r>
          </w:p>
          <w:p w14:paraId="6ECBAA3A" w14:textId="162294B8" w:rsidR="00D150DB" w:rsidRPr="00C269AA" w:rsidRDefault="00642051" w:rsidP="002A21B3">
            <w:pPr>
              <w:pStyle w:val="NoSpacing"/>
              <w:rPr>
                <w:rFonts w:cs="Arial"/>
                <w:color w:val="000000" w:themeColor="text1"/>
              </w:rPr>
            </w:pPr>
            <w:r w:rsidRPr="00C269AA">
              <w:rPr>
                <w:rFonts w:cs="Arial"/>
                <w:color w:val="0B0C0C"/>
                <w:shd w:val="clear" w:color="auto" w:fill="FFFFFF"/>
              </w:rPr>
              <w:t>Filtering or straining cloth of a kind used in oil-presses or the like, including that of human hair</w:t>
            </w:r>
          </w:p>
          <w:p w14:paraId="164E596D" w14:textId="7EBAE4C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6C962DE" w14:textId="5692B3A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6E2C84D" w14:textId="3FD96E7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52AE9CB" w14:textId="136EA2F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A57F6F3" w14:textId="166DD2B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A998D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54F7A2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FBB1F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5911900000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4E7FD1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Textile products and articles, for technical uses, specified in note 7 to this chapter</w:t>
            </w:r>
          </w:p>
          <w:p w14:paraId="57971445" w14:textId="47B00A9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9F17A3A" w14:textId="0BEB774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FEAE7C7" w14:textId="524E79B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1CA7591" w14:textId="0E3A78A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F0CFEF7" w14:textId="74343A6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09E018D" w14:textId="12B2163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AE646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53A4766A" w14:textId="77777777" w:rsidR="00484657" w:rsidRPr="00C269AA" w:rsidRDefault="00484657" w:rsidP="00484657">
      <w:pPr>
        <w:pStyle w:val="NoSpacing"/>
        <w:rPr>
          <w:rFonts w:eastAsia="Arial" w:cs="Arial"/>
        </w:rPr>
      </w:pPr>
    </w:p>
    <w:p w14:paraId="4E28B595" w14:textId="77777777" w:rsidR="00484657" w:rsidRPr="00C269AA" w:rsidRDefault="00484657" w:rsidP="00484657">
      <w:pPr>
        <w:pStyle w:val="NoSpacing"/>
        <w:rPr>
          <w:rFonts w:eastAsia="Arial" w:cs="Arial"/>
        </w:rPr>
      </w:pPr>
    </w:p>
    <w:p w14:paraId="277203EE" w14:textId="77777777" w:rsidR="00484657" w:rsidRPr="00C269AA" w:rsidRDefault="00484657" w:rsidP="00484657">
      <w:pPr>
        <w:pStyle w:val="NoSpacing"/>
        <w:rPr>
          <w:rFonts w:eastAsia="Arial" w:cs="Arial"/>
        </w:rPr>
      </w:pPr>
    </w:p>
    <w:p w14:paraId="0E232C25" w14:textId="77777777" w:rsidR="00484657" w:rsidRPr="00C269AA" w:rsidRDefault="00484657" w:rsidP="00484657">
      <w:pPr>
        <w:pStyle w:val="NoSpacing"/>
        <w:rPr>
          <w:rFonts w:eastAsia="Arial" w:cs="Arial"/>
        </w:rPr>
      </w:pPr>
    </w:p>
    <w:p w14:paraId="0A074797" w14:textId="77777777" w:rsidR="00484657" w:rsidRPr="00C269AA" w:rsidRDefault="00484657" w:rsidP="00484657">
      <w:pPr>
        <w:pStyle w:val="NoSpacing"/>
        <w:rPr>
          <w:rFonts w:eastAsia="Arial" w:cs="Arial"/>
        </w:rPr>
      </w:pPr>
    </w:p>
    <w:p w14:paraId="6FE47664" w14:textId="77777777" w:rsidR="00484657" w:rsidRPr="00C269AA" w:rsidRDefault="00484657" w:rsidP="00484657">
      <w:pPr>
        <w:pStyle w:val="NoSpacing"/>
        <w:rPr>
          <w:rFonts w:eastAsia="Arial" w:cs="Arial"/>
        </w:rPr>
      </w:pPr>
    </w:p>
    <w:p w14:paraId="27EB0AEB" w14:textId="77777777" w:rsidR="00484657" w:rsidRPr="00C269AA" w:rsidRDefault="00484657" w:rsidP="00484657">
      <w:pPr>
        <w:pStyle w:val="NoSpacing"/>
        <w:rPr>
          <w:rFonts w:eastAsia="Arial" w:cs="Arial"/>
        </w:rPr>
      </w:pPr>
    </w:p>
    <w:p w14:paraId="6F54AEF0" w14:textId="77777777" w:rsidR="00484657" w:rsidRPr="00C269AA" w:rsidRDefault="00484657" w:rsidP="00484657">
      <w:pPr>
        <w:pStyle w:val="NoSpacing"/>
        <w:rPr>
          <w:rFonts w:eastAsia="Arial" w:cs="Arial"/>
        </w:rPr>
      </w:pPr>
    </w:p>
    <w:p w14:paraId="7D578B8B" w14:textId="77777777" w:rsidR="00484657" w:rsidRPr="00C269AA" w:rsidRDefault="00484657" w:rsidP="00484657">
      <w:pPr>
        <w:pStyle w:val="NoSpacing"/>
        <w:rPr>
          <w:rFonts w:eastAsia="Arial" w:cs="Arial"/>
        </w:rPr>
      </w:pPr>
    </w:p>
    <w:p w14:paraId="392E4F44" w14:textId="77777777" w:rsidR="00484657" w:rsidRPr="00C269AA" w:rsidRDefault="00484657" w:rsidP="00484657">
      <w:pPr>
        <w:pStyle w:val="NoSpacing"/>
        <w:rPr>
          <w:rFonts w:eastAsia="Arial" w:cs="Arial"/>
        </w:rPr>
      </w:pPr>
    </w:p>
    <w:p w14:paraId="61F68E55" w14:textId="77777777" w:rsidR="00484657" w:rsidRPr="00C269AA" w:rsidRDefault="00484657" w:rsidP="00484657">
      <w:pPr>
        <w:pStyle w:val="NoSpacing"/>
        <w:rPr>
          <w:rFonts w:eastAsia="Arial" w:cs="Arial"/>
        </w:rPr>
      </w:pPr>
    </w:p>
    <w:p w14:paraId="282E0673" w14:textId="77777777" w:rsidR="00484657" w:rsidRPr="00C269AA" w:rsidRDefault="00484657" w:rsidP="00484657">
      <w:pPr>
        <w:pStyle w:val="NoSpacing"/>
        <w:rPr>
          <w:rFonts w:eastAsia="Arial" w:cs="Arial"/>
        </w:rPr>
      </w:pPr>
    </w:p>
    <w:p w14:paraId="6B59863C" w14:textId="77777777" w:rsidR="00484657" w:rsidRPr="00C269AA" w:rsidRDefault="00484657" w:rsidP="00484657">
      <w:pPr>
        <w:pStyle w:val="NoSpacing"/>
        <w:rPr>
          <w:rFonts w:eastAsia="Arial" w:cs="Arial"/>
        </w:rPr>
      </w:pPr>
    </w:p>
    <w:p w14:paraId="0D9AD458" w14:textId="77777777" w:rsidR="00484657" w:rsidRPr="00C269AA" w:rsidRDefault="00484657" w:rsidP="00484657">
      <w:pPr>
        <w:pStyle w:val="NoSpacing"/>
        <w:rPr>
          <w:rFonts w:eastAsia="Arial" w:cs="Arial"/>
        </w:rPr>
      </w:pPr>
    </w:p>
    <w:p w14:paraId="74E9EAF8" w14:textId="77777777" w:rsidR="00484657" w:rsidRPr="00C269AA" w:rsidRDefault="00484657" w:rsidP="00484657">
      <w:pPr>
        <w:pStyle w:val="NoSpacing"/>
        <w:rPr>
          <w:rFonts w:eastAsia="Arial" w:cs="Arial"/>
        </w:rPr>
      </w:pPr>
    </w:p>
    <w:p w14:paraId="026E0BFC" w14:textId="77777777" w:rsidR="00484657" w:rsidRPr="00C269AA" w:rsidRDefault="00484657" w:rsidP="00484657">
      <w:pPr>
        <w:pStyle w:val="NoSpacing"/>
        <w:rPr>
          <w:rFonts w:eastAsia="Arial" w:cs="Arial"/>
        </w:rPr>
      </w:pPr>
    </w:p>
    <w:p w14:paraId="532E5166" w14:textId="77777777" w:rsidR="00484657" w:rsidRPr="00C269AA" w:rsidRDefault="00484657" w:rsidP="00484657">
      <w:pPr>
        <w:pStyle w:val="NoSpacing"/>
        <w:rPr>
          <w:rFonts w:eastAsia="Arial" w:cs="Arial"/>
        </w:rPr>
      </w:pPr>
    </w:p>
    <w:p w14:paraId="144FF6D4" w14:textId="77777777" w:rsidR="00484657" w:rsidRPr="00C269AA" w:rsidRDefault="00484657" w:rsidP="00484657">
      <w:pPr>
        <w:pStyle w:val="NoSpacing"/>
        <w:rPr>
          <w:rFonts w:eastAsia="Arial" w:cs="Arial"/>
        </w:rPr>
      </w:pPr>
    </w:p>
    <w:p w14:paraId="1AAE23BD" w14:textId="77777777" w:rsidR="00484657" w:rsidRPr="00C269AA" w:rsidRDefault="00484657" w:rsidP="00484657">
      <w:pPr>
        <w:pStyle w:val="NoSpacing"/>
        <w:rPr>
          <w:rFonts w:eastAsia="Arial" w:cs="Arial"/>
        </w:rPr>
      </w:pPr>
    </w:p>
    <w:p w14:paraId="32E3118E" w14:textId="77777777" w:rsidR="00484657" w:rsidRPr="00C269AA" w:rsidRDefault="00484657" w:rsidP="00484657">
      <w:pPr>
        <w:pStyle w:val="NoSpacing"/>
        <w:rPr>
          <w:rFonts w:eastAsia="Arial" w:cs="Arial"/>
        </w:rPr>
      </w:pPr>
    </w:p>
    <w:p w14:paraId="4DAEC3BC" w14:textId="77777777" w:rsidR="00484657" w:rsidRPr="00C269AA" w:rsidRDefault="00484657" w:rsidP="00484657">
      <w:pPr>
        <w:pStyle w:val="NoSpacing"/>
        <w:rPr>
          <w:rFonts w:eastAsia="Arial" w:cs="Arial"/>
        </w:rPr>
      </w:pPr>
    </w:p>
    <w:p w14:paraId="131C4198" w14:textId="77777777" w:rsidR="00484657" w:rsidRPr="00C269AA" w:rsidRDefault="00484657" w:rsidP="00484657">
      <w:pPr>
        <w:pStyle w:val="NoSpacing"/>
        <w:rPr>
          <w:rFonts w:eastAsia="Arial" w:cs="Arial"/>
        </w:rPr>
      </w:pPr>
    </w:p>
    <w:p w14:paraId="189A8A98" w14:textId="77777777" w:rsidR="00484657" w:rsidRPr="00C269AA" w:rsidRDefault="00484657" w:rsidP="00484657">
      <w:pPr>
        <w:pStyle w:val="NoSpacing"/>
        <w:rPr>
          <w:rFonts w:eastAsia="Arial" w:cs="Arial"/>
        </w:rPr>
      </w:pPr>
    </w:p>
    <w:p w14:paraId="1EA37932" w14:textId="77777777" w:rsidR="00484657" w:rsidRPr="00C269AA" w:rsidRDefault="00484657" w:rsidP="00484657">
      <w:pPr>
        <w:pStyle w:val="NoSpacing"/>
        <w:rPr>
          <w:rFonts w:eastAsia="Arial" w:cs="Arial"/>
        </w:rPr>
      </w:pPr>
    </w:p>
    <w:p w14:paraId="776D27DE" w14:textId="77777777" w:rsidR="00484657" w:rsidRPr="00C269AA" w:rsidRDefault="00484657" w:rsidP="00484657">
      <w:pPr>
        <w:pStyle w:val="NoSpacing"/>
        <w:rPr>
          <w:rFonts w:eastAsia="Arial" w:cs="Arial"/>
        </w:rPr>
      </w:pPr>
    </w:p>
    <w:p w14:paraId="49E6BA43" w14:textId="77777777" w:rsidR="00484657" w:rsidRPr="00C269AA" w:rsidRDefault="00484657" w:rsidP="00484657">
      <w:pPr>
        <w:pStyle w:val="NoSpacing"/>
        <w:rPr>
          <w:rFonts w:eastAsia="Arial" w:cs="Arial"/>
        </w:rPr>
      </w:pPr>
    </w:p>
    <w:p w14:paraId="7A0A47A6" w14:textId="77777777" w:rsidR="00484657" w:rsidRPr="00C269AA" w:rsidRDefault="00484657" w:rsidP="00484657">
      <w:pPr>
        <w:pStyle w:val="NoSpacing"/>
        <w:rPr>
          <w:rFonts w:eastAsia="Arial" w:cs="Arial"/>
        </w:rPr>
      </w:pPr>
    </w:p>
    <w:p w14:paraId="7896CC49" w14:textId="77777777" w:rsidR="00484657" w:rsidRPr="00C269AA" w:rsidRDefault="00484657" w:rsidP="00484657">
      <w:pPr>
        <w:pStyle w:val="NoSpacing"/>
        <w:rPr>
          <w:rFonts w:eastAsia="Arial" w:cs="Arial"/>
        </w:rPr>
      </w:pPr>
    </w:p>
    <w:p w14:paraId="3389147A" w14:textId="77777777" w:rsidR="00484657" w:rsidRPr="00C269AA" w:rsidRDefault="00484657" w:rsidP="00484657">
      <w:pPr>
        <w:pStyle w:val="NoSpacing"/>
        <w:rPr>
          <w:rFonts w:eastAsia="Arial" w:cs="Arial"/>
        </w:rPr>
      </w:pPr>
    </w:p>
    <w:p w14:paraId="2AB925BB" w14:textId="77777777" w:rsidR="00484657" w:rsidRPr="00C269AA" w:rsidRDefault="00484657" w:rsidP="00484657">
      <w:pPr>
        <w:pStyle w:val="NoSpacing"/>
        <w:rPr>
          <w:rFonts w:eastAsia="Arial" w:cs="Arial"/>
        </w:rPr>
      </w:pPr>
    </w:p>
    <w:p w14:paraId="608A7093" w14:textId="77777777" w:rsidR="00484657" w:rsidRPr="00C269AA" w:rsidRDefault="00484657" w:rsidP="00484657">
      <w:pPr>
        <w:pStyle w:val="NoSpacing"/>
        <w:rPr>
          <w:rFonts w:eastAsia="Arial" w:cs="Arial"/>
        </w:rPr>
      </w:pPr>
    </w:p>
    <w:p w14:paraId="450DC165" w14:textId="154E83CE"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60 : Knitted or Crocheted Fabrics</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51167B5E"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BC1255F"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7BC373A4"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14385B62"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6222F36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87AAE6" w14:textId="7CC1BBAD" w:rsidR="00D150DB" w:rsidRPr="00C269AA" w:rsidRDefault="00B612BB" w:rsidP="002A21B3">
            <w:pPr>
              <w:pStyle w:val="NoSpacing"/>
              <w:rPr>
                <w:rFonts w:cs="Arial"/>
                <w:color w:val="000000" w:themeColor="text1"/>
              </w:rPr>
            </w:pPr>
            <w:r w:rsidRPr="00C269AA">
              <w:rPr>
                <w:rFonts w:eastAsia="Arial" w:cs="Arial"/>
                <w:color w:val="000000" w:themeColor="text1"/>
              </w:rPr>
              <w:t>60</w:t>
            </w:r>
          </w:p>
        </w:tc>
        <w:tc>
          <w:tcPr>
            <w:tcW w:w="3676" w:type="pct"/>
            <w:tcBorders>
              <w:top w:val="single" w:sz="4" w:space="0" w:color="A6A6A6"/>
              <w:bottom w:val="single" w:sz="4" w:space="0" w:color="A6A6A6"/>
            </w:tcBorders>
            <w:tcMar>
              <w:top w:w="0" w:type="dxa"/>
              <w:left w:w="113" w:type="dxa"/>
              <w:bottom w:w="0" w:type="dxa"/>
              <w:right w:w="113" w:type="dxa"/>
            </w:tcMar>
            <w:hideMark/>
          </w:tcPr>
          <w:p w14:paraId="7DB42D0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KNITTED OR CROCHETED FABRICS</w:t>
            </w:r>
          </w:p>
          <w:p w14:paraId="042FEF23" w14:textId="0D17C76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DF5CEC8" w14:textId="71D0106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A0AA9EC" w14:textId="4C1E5B0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257F5A" w14:textId="72E9388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7937784" w14:textId="210332E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5CB1E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382D4ACE" w14:textId="77777777" w:rsidR="00484657" w:rsidRPr="00C269AA" w:rsidRDefault="00484657" w:rsidP="00484657">
      <w:pPr>
        <w:pStyle w:val="NoSpacing"/>
        <w:rPr>
          <w:rFonts w:eastAsia="Arial" w:cs="Arial"/>
        </w:rPr>
      </w:pPr>
    </w:p>
    <w:p w14:paraId="01D996B7" w14:textId="77777777" w:rsidR="00484657" w:rsidRPr="00C269AA" w:rsidRDefault="00484657" w:rsidP="00484657">
      <w:pPr>
        <w:pStyle w:val="NoSpacing"/>
        <w:rPr>
          <w:rFonts w:eastAsia="Arial" w:cs="Arial"/>
        </w:rPr>
      </w:pPr>
    </w:p>
    <w:p w14:paraId="6D8961F8" w14:textId="77777777" w:rsidR="00484657" w:rsidRPr="00C269AA" w:rsidRDefault="00484657" w:rsidP="00484657">
      <w:pPr>
        <w:pStyle w:val="NoSpacing"/>
        <w:rPr>
          <w:rFonts w:eastAsia="Arial" w:cs="Arial"/>
        </w:rPr>
      </w:pPr>
    </w:p>
    <w:p w14:paraId="3BBCB849" w14:textId="77777777" w:rsidR="00484657" w:rsidRPr="00C269AA" w:rsidRDefault="00484657" w:rsidP="00484657">
      <w:pPr>
        <w:pStyle w:val="NoSpacing"/>
        <w:rPr>
          <w:rFonts w:eastAsia="Arial" w:cs="Arial"/>
        </w:rPr>
      </w:pPr>
    </w:p>
    <w:p w14:paraId="7B5B30A3" w14:textId="77777777" w:rsidR="00484657" w:rsidRPr="00C269AA" w:rsidRDefault="00484657" w:rsidP="00484657">
      <w:pPr>
        <w:pStyle w:val="NoSpacing"/>
        <w:rPr>
          <w:rFonts w:eastAsia="Arial" w:cs="Arial"/>
        </w:rPr>
      </w:pPr>
    </w:p>
    <w:p w14:paraId="022B8C36" w14:textId="77777777" w:rsidR="00484657" w:rsidRPr="00C269AA" w:rsidRDefault="00484657" w:rsidP="00484657">
      <w:pPr>
        <w:pStyle w:val="NoSpacing"/>
        <w:rPr>
          <w:rFonts w:eastAsia="Arial" w:cs="Arial"/>
        </w:rPr>
      </w:pPr>
    </w:p>
    <w:p w14:paraId="576108FA" w14:textId="77777777" w:rsidR="00484657" w:rsidRPr="00C269AA" w:rsidRDefault="00484657" w:rsidP="00484657">
      <w:pPr>
        <w:pStyle w:val="NoSpacing"/>
        <w:rPr>
          <w:rFonts w:eastAsia="Arial" w:cs="Arial"/>
        </w:rPr>
      </w:pPr>
    </w:p>
    <w:p w14:paraId="2BF9CAD5" w14:textId="77777777" w:rsidR="00484657" w:rsidRPr="00C269AA" w:rsidRDefault="00484657" w:rsidP="00484657">
      <w:pPr>
        <w:pStyle w:val="NoSpacing"/>
        <w:rPr>
          <w:rFonts w:eastAsia="Arial" w:cs="Arial"/>
        </w:rPr>
      </w:pPr>
    </w:p>
    <w:p w14:paraId="45EF8B7E" w14:textId="77777777" w:rsidR="00484657" w:rsidRPr="00C269AA" w:rsidRDefault="00484657" w:rsidP="00484657">
      <w:pPr>
        <w:pStyle w:val="NoSpacing"/>
        <w:rPr>
          <w:rFonts w:eastAsia="Arial" w:cs="Arial"/>
        </w:rPr>
      </w:pPr>
    </w:p>
    <w:p w14:paraId="21575F46" w14:textId="77777777" w:rsidR="00484657" w:rsidRPr="00C269AA" w:rsidRDefault="00484657" w:rsidP="00484657">
      <w:pPr>
        <w:pStyle w:val="NoSpacing"/>
        <w:rPr>
          <w:rFonts w:eastAsia="Arial" w:cs="Arial"/>
        </w:rPr>
      </w:pPr>
    </w:p>
    <w:p w14:paraId="73DD386D" w14:textId="77777777" w:rsidR="00484657" w:rsidRPr="00C269AA" w:rsidRDefault="00484657" w:rsidP="00484657">
      <w:pPr>
        <w:pStyle w:val="NoSpacing"/>
        <w:rPr>
          <w:rFonts w:eastAsia="Arial" w:cs="Arial"/>
        </w:rPr>
      </w:pPr>
    </w:p>
    <w:p w14:paraId="5E0AF63A" w14:textId="77777777" w:rsidR="00484657" w:rsidRPr="00C269AA" w:rsidRDefault="00484657" w:rsidP="00484657">
      <w:pPr>
        <w:pStyle w:val="NoSpacing"/>
        <w:rPr>
          <w:rFonts w:eastAsia="Arial" w:cs="Arial"/>
        </w:rPr>
      </w:pPr>
    </w:p>
    <w:p w14:paraId="1F220883" w14:textId="77777777" w:rsidR="00484657" w:rsidRPr="00C269AA" w:rsidRDefault="00484657" w:rsidP="00484657">
      <w:pPr>
        <w:pStyle w:val="NoSpacing"/>
        <w:rPr>
          <w:rFonts w:eastAsia="Arial" w:cs="Arial"/>
        </w:rPr>
      </w:pPr>
    </w:p>
    <w:p w14:paraId="512E2BBF" w14:textId="77777777" w:rsidR="00484657" w:rsidRPr="00C269AA" w:rsidRDefault="00484657" w:rsidP="00484657">
      <w:pPr>
        <w:pStyle w:val="NoSpacing"/>
        <w:rPr>
          <w:rFonts w:eastAsia="Arial" w:cs="Arial"/>
        </w:rPr>
      </w:pPr>
    </w:p>
    <w:p w14:paraId="0885C179" w14:textId="77777777" w:rsidR="00484657" w:rsidRPr="00C269AA" w:rsidRDefault="00484657" w:rsidP="00484657">
      <w:pPr>
        <w:pStyle w:val="NoSpacing"/>
        <w:rPr>
          <w:rFonts w:eastAsia="Arial" w:cs="Arial"/>
        </w:rPr>
      </w:pPr>
    </w:p>
    <w:p w14:paraId="760379ED" w14:textId="77777777" w:rsidR="00484657" w:rsidRPr="00C269AA" w:rsidRDefault="00484657" w:rsidP="00484657">
      <w:pPr>
        <w:pStyle w:val="NoSpacing"/>
        <w:rPr>
          <w:rFonts w:eastAsia="Arial" w:cs="Arial"/>
        </w:rPr>
      </w:pPr>
    </w:p>
    <w:p w14:paraId="3079040C" w14:textId="77777777" w:rsidR="00484657" w:rsidRPr="00C269AA" w:rsidRDefault="00484657" w:rsidP="00484657">
      <w:pPr>
        <w:pStyle w:val="NoSpacing"/>
        <w:rPr>
          <w:rFonts w:eastAsia="Arial" w:cs="Arial"/>
        </w:rPr>
      </w:pPr>
    </w:p>
    <w:p w14:paraId="7CF7BFBC" w14:textId="77777777" w:rsidR="00484657" w:rsidRPr="00C269AA" w:rsidRDefault="00484657" w:rsidP="00484657">
      <w:pPr>
        <w:pStyle w:val="NoSpacing"/>
        <w:rPr>
          <w:rFonts w:eastAsia="Arial" w:cs="Arial"/>
        </w:rPr>
      </w:pPr>
    </w:p>
    <w:p w14:paraId="1A7E91C5" w14:textId="77777777" w:rsidR="00484657" w:rsidRPr="00C269AA" w:rsidRDefault="00484657" w:rsidP="00484657">
      <w:pPr>
        <w:pStyle w:val="NoSpacing"/>
        <w:rPr>
          <w:rFonts w:eastAsia="Arial" w:cs="Arial"/>
        </w:rPr>
      </w:pPr>
    </w:p>
    <w:p w14:paraId="2E478324" w14:textId="77777777" w:rsidR="00484657" w:rsidRPr="00C269AA" w:rsidRDefault="00484657" w:rsidP="00484657">
      <w:pPr>
        <w:pStyle w:val="NoSpacing"/>
        <w:rPr>
          <w:rFonts w:eastAsia="Arial" w:cs="Arial"/>
        </w:rPr>
      </w:pPr>
    </w:p>
    <w:p w14:paraId="00E4F7F5" w14:textId="77777777" w:rsidR="00484657" w:rsidRPr="00C269AA" w:rsidRDefault="00484657" w:rsidP="00484657">
      <w:pPr>
        <w:pStyle w:val="NoSpacing"/>
        <w:rPr>
          <w:rFonts w:eastAsia="Arial" w:cs="Arial"/>
        </w:rPr>
      </w:pPr>
    </w:p>
    <w:p w14:paraId="59A4C935" w14:textId="77777777" w:rsidR="00484657" w:rsidRPr="00C269AA" w:rsidRDefault="00484657" w:rsidP="00484657">
      <w:pPr>
        <w:pStyle w:val="NoSpacing"/>
        <w:rPr>
          <w:rFonts w:eastAsia="Arial" w:cs="Arial"/>
        </w:rPr>
      </w:pPr>
    </w:p>
    <w:p w14:paraId="0C8957BC" w14:textId="77777777" w:rsidR="00484657" w:rsidRPr="00C269AA" w:rsidRDefault="00484657" w:rsidP="00484657">
      <w:pPr>
        <w:pStyle w:val="NoSpacing"/>
        <w:rPr>
          <w:rFonts w:eastAsia="Arial" w:cs="Arial"/>
        </w:rPr>
      </w:pPr>
    </w:p>
    <w:p w14:paraId="31530269" w14:textId="77777777" w:rsidR="00484657" w:rsidRPr="00C269AA" w:rsidRDefault="00484657" w:rsidP="00484657">
      <w:pPr>
        <w:pStyle w:val="NoSpacing"/>
        <w:rPr>
          <w:rFonts w:eastAsia="Arial" w:cs="Arial"/>
        </w:rPr>
      </w:pPr>
    </w:p>
    <w:p w14:paraId="33874627" w14:textId="77777777" w:rsidR="00484657" w:rsidRPr="00C269AA" w:rsidRDefault="00484657" w:rsidP="00484657">
      <w:pPr>
        <w:pStyle w:val="NoSpacing"/>
        <w:rPr>
          <w:rFonts w:eastAsia="Arial" w:cs="Arial"/>
        </w:rPr>
      </w:pPr>
    </w:p>
    <w:p w14:paraId="40F4AEC4" w14:textId="77777777" w:rsidR="00484657" w:rsidRPr="00C269AA" w:rsidRDefault="00484657" w:rsidP="00484657">
      <w:pPr>
        <w:pStyle w:val="NoSpacing"/>
        <w:rPr>
          <w:rFonts w:eastAsia="Arial" w:cs="Arial"/>
        </w:rPr>
      </w:pPr>
    </w:p>
    <w:p w14:paraId="355F3FCE" w14:textId="77777777" w:rsidR="00484657" w:rsidRPr="00C269AA" w:rsidRDefault="00484657" w:rsidP="00484657">
      <w:pPr>
        <w:pStyle w:val="NoSpacing"/>
        <w:rPr>
          <w:rFonts w:eastAsia="Arial" w:cs="Arial"/>
        </w:rPr>
      </w:pPr>
    </w:p>
    <w:p w14:paraId="31704FD9" w14:textId="77777777" w:rsidR="00484657" w:rsidRPr="00C269AA" w:rsidRDefault="00484657" w:rsidP="00484657">
      <w:pPr>
        <w:pStyle w:val="NoSpacing"/>
        <w:rPr>
          <w:rFonts w:eastAsia="Arial" w:cs="Arial"/>
        </w:rPr>
      </w:pPr>
    </w:p>
    <w:p w14:paraId="62A3CA54" w14:textId="77777777" w:rsidR="00484657" w:rsidRPr="00C269AA" w:rsidRDefault="00484657" w:rsidP="00484657">
      <w:pPr>
        <w:pStyle w:val="NoSpacing"/>
        <w:rPr>
          <w:rFonts w:eastAsia="Arial" w:cs="Arial"/>
        </w:rPr>
      </w:pPr>
    </w:p>
    <w:p w14:paraId="50576BD9" w14:textId="77777777" w:rsidR="00484657" w:rsidRPr="00C269AA" w:rsidRDefault="00484657" w:rsidP="00484657">
      <w:pPr>
        <w:pStyle w:val="NoSpacing"/>
        <w:rPr>
          <w:rFonts w:eastAsia="Arial" w:cs="Arial"/>
        </w:rPr>
      </w:pPr>
    </w:p>
    <w:p w14:paraId="2BF82CFC" w14:textId="77777777" w:rsidR="00484657" w:rsidRPr="00C269AA" w:rsidRDefault="00484657" w:rsidP="00484657">
      <w:pPr>
        <w:pStyle w:val="NoSpacing"/>
        <w:rPr>
          <w:rFonts w:eastAsia="Arial" w:cs="Arial"/>
        </w:rPr>
      </w:pPr>
    </w:p>
    <w:p w14:paraId="0DB6AF98" w14:textId="77777777" w:rsidR="00484657" w:rsidRPr="00C269AA" w:rsidRDefault="00484657" w:rsidP="00484657">
      <w:pPr>
        <w:pStyle w:val="NoSpacing"/>
        <w:rPr>
          <w:rFonts w:eastAsia="Arial" w:cs="Arial"/>
        </w:rPr>
      </w:pPr>
    </w:p>
    <w:p w14:paraId="719522A4" w14:textId="77777777" w:rsidR="00484657" w:rsidRPr="00C269AA" w:rsidRDefault="00484657" w:rsidP="00484657">
      <w:pPr>
        <w:pStyle w:val="NoSpacing"/>
        <w:rPr>
          <w:rFonts w:eastAsia="Arial" w:cs="Arial"/>
        </w:rPr>
      </w:pPr>
    </w:p>
    <w:p w14:paraId="30AFB098" w14:textId="77777777" w:rsidR="00484657" w:rsidRPr="00C269AA" w:rsidRDefault="00484657" w:rsidP="00484657">
      <w:pPr>
        <w:pStyle w:val="NoSpacing"/>
        <w:rPr>
          <w:rFonts w:eastAsia="Arial" w:cs="Arial"/>
        </w:rPr>
      </w:pPr>
    </w:p>
    <w:p w14:paraId="0082A138" w14:textId="77777777" w:rsidR="00484657" w:rsidRPr="00C269AA" w:rsidRDefault="00484657" w:rsidP="00484657">
      <w:pPr>
        <w:pStyle w:val="NoSpacing"/>
        <w:rPr>
          <w:rFonts w:eastAsia="Arial" w:cs="Arial"/>
        </w:rPr>
      </w:pPr>
    </w:p>
    <w:p w14:paraId="0BE9143B" w14:textId="77777777" w:rsidR="00484657" w:rsidRPr="00C269AA" w:rsidRDefault="00484657" w:rsidP="00484657">
      <w:pPr>
        <w:pStyle w:val="NoSpacing"/>
        <w:rPr>
          <w:rFonts w:eastAsia="Arial" w:cs="Arial"/>
        </w:rPr>
      </w:pPr>
    </w:p>
    <w:p w14:paraId="7DC0C832" w14:textId="77777777" w:rsidR="00484657" w:rsidRPr="00C269AA" w:rsidRDefault="00484657" w:rsidP="00484657">
      <w:pPr>
        <w:pStyle w:val="NoSpacing"/>
        <w:rPr>
          <w:rFonts w:eastAsia="Arial" w:cs="Arial"/>
        </w:rPr>
      </w:pPr>
    </w:p>
    <w:p w14:paraId="466F0CF6" w14:textId="77777777" w:rsidR="00484657" w:rsidRPr="00C269AA" w:rsidRDefault="00484657" w:rsidP="00484657">
      <w:pPr>
        <w:pStyle w:val="NoSpacing"/>
        <w:rPr>
          <w:rFonts w:eastAsia="Arial" w:cs="Arial"/>
        </w:rPr>
      </w:pPr>
    </w:p>
    <w:p w14:paraId="1CA7EF6B" w14:textId="77777777" w:rsidR="00484657" w:rsidRPr="00C269AA" w:rsidRDefault="00484657" w:rsidP="00484657">
      <w:pPr>
        <w:pStyle w:val="NoSpacing"/>
        <w:rPr>
          <w:rFonts w:eastAsia="Arial" w:cs="Arial"/>
        </w:rPr>
      </w:pPr>
    </w:p>
    <w:p w14:paraId="048F3D35" w14:textId="77777777" w:rsidR="00484657" w:rsidRPr="00C269AA" w:rsidRDefault="00484657" w:rsidP="00484657">
      <w:pPr>
        <w:pStyle w:val="NoSpacing"/>
        <w:rPr>
          <w:rFonts w:eastAsia="Arial" w:cs="Arial"/>
        </w:rPr>
      </w:pPr>
    </w:p>
    <w:p w14:paraId="58721CC3" w14:textId="77777777" w:rsidR="00484657" w:rsidRPr="00C269AA" w:rsidRDefault="00484657" w:rsidP="00484657">
      <w:pPr>
        <w:pStyle w:val="NoSpacing"/>
        <w:rPr>
          <w:rFonts w:eastAsia="Arial" w:cs="Arial"/>
        </w:rPr>
      </w:pPr>
    </w:p>
    <w:p w14:paraId="4CDDE531" w14:textId="77777777" w:rsidR="00484657" w:rsidRPr="00C269AA" w:rsidRDefault="00484657" w:rsidP="00484657">
      <w:pPr>
        <w:pStyle w:val="NoSpacing"/>
        <w:rPr>
          <w:rFonts w:eastAsia="Arial" w:cs="Arial"/>
        </w:rPr>
      </w:pPr>
    </w:p>
    <w:p w14:paraId="798C2DEB" w14:textId="77777777" w:rsidR="00484657" w:rsidRPr="00C269AA" w:rsidRDefault="00484657" w:rsidP="00484657">
      <w:pPr>
        <w:pStyle w:val="NoSpacing"/>
        <w:rPr>
          <w:rFonts w:eastAsia="Arial" w:cs="Arial"/>
        </w:rPr>
      </w:pPr>
    </w:p>
    <w:p w14:paraId="20C3440D" w14:textId="77777777" w:rsidR="00484657" w:rsidRPr="00C269AA" w:rsidRDefault="00484657" w:rsidP="00484657">
      <w:pPr>
        <w:pStyle w:val="NoSpacing"/>
        <w:rPr>
          <w:rFonts w:eastAsia="Arial" w:cs="Arial"/>
        </w:rPr>
      </w:pPr>
    </w:p>
    <w:p w14:paraId="3D832630" w14:textId="77777777" w:rsidR="00484657" w:rsidRPr="00C269AA" w:rsidRDefault="00484657" w:rsidP="00484657">
      <w:pPr>
        <w:pStyle w:val="NoSpacing"/>
        <w:rPr>
          <w:rFonts w:eastAsia="Arial" w:cs="Arial"/>
        </w:rPr>
      </w:pPr>
    </w:p>
    <w:p w14:paraId="62871BCB" w14:textId="77777777" w:rsidR="00484657" w:rsidRPr="00C269AA" w:rsidRDefault="00484657" w:rsidP="00484657">
      <w:pPr>
        <w:pStyle w:val="NoSpacing"/>
        <w:rPr>
          <w:rFonts w:eastAsia="Arial" w:cs="Arial"/>
        </w:rPr>
      </w:pPr>
    </w:p>
    <w:p w14:paraId="284FF6D1" w14:textId="77777777" w:rsidR="00484657" w:rsidRPr="00C269AA" w:rsidRDefault="00484657" w:rsidP="00484657">
      <w:pPr>
        <w:pStyle w:val="NoSpacing"/>
        <w:rPr>
          <w:rFonts w:eastAsia="Arial" w:cs="Arial"/>
        </w:rPr>
      </w:pPr>
    </w:p>
    <w:p w14:paraId="41A1FA03" w14:textId="77777777" w:rsidR="00484657" w:rsidRPr="00C269AA" w:rsidRDefault="00484657" w:rsidP="00484657">
      <w:pPr>
        <w:pStyle w:val="NoSpacing"/>
        <w:rPr>
          <w:rFonts w:eastAsia="Arial" w:cs="Arial"/>
        </w:rPr>
      </w:pPr>
    </w:p>
    <w:p w14:paraId="0E7F05F1" w14:textId="77777777" w:rsidR="00484657" w:rsidRPr="00C269AA" w:rsidRDefault="00484657" w:rsidP="00484657">
      <w:pPr>
        <w:pStyle w:val="NoSpacing"/>
        <w:rPr>
          <w:rFonts w:eastAsia="Arial" w:cs="Arial"/>
        </w:rPr>
      </w:pPr>
    </w:p>
    <w:p w14:paraId="21831274" w14:textId="77777777" w:rsidR="00484657" w:rsidRPr="00C269AA" w:rsidRDefault="00484657" w:rsidP="00484657">
      <w:pPr>
        <w:pStyle w:val="NoSpacing"/>
        <w:rPr>
          <w:rFonts w:eastAsia="Arial" w:cs="Arial"/>
        </w:rPr>
      </w:pPr>
    </w:p>
    <w:p w14:paraId="71F558F1" w14:textId="77777777" w:rsidR="00484657" w:rsidRPr="00C269AA" w:rsidRDefault="00484657" w:rsidP="00484657">
      <w:pPr>
        <w:pStyle w:val="NoSpacing"/>
        <w:rPr>
          <w:rFonts w:eastAsia="Arial" w:cs="Arial"/>
        </w:rPr>
      </w:pPr>
    </w:p>
    <w:p w14:paraId="08EC6A3F" w14:textId="77777777" w:rsidR="00484657" w:rsidRPr="00C269AA" w:rsidRDefault="00484657" w:rsidP="00484657">
      <w:pPr>
        <w:pStyle w:val="NoSpacing"/>
        <w:rPr>
          <w:rFonts w:eastAsia="Arial" w:cs="Arial"/>
        </w:rPr>
      </w:pPr>
    </w:p>
    <w:p w14:paraId="5B372849" w14:textId="77777777" w:rsidR="00484657" w:rsidRPr="00C269AA" w:rsidRDefault="00484657" w:rsidP="00484657">
      <w:pPr>
        <w:pStyle w:val="NoSpacing"/>
        <w:rPr>
          <w:rFonts w:eastAsia="Arial" w:cs="Arial"/>
        </w:rPr>
      </w:pPr>
    </w:p>
    <w:p w14:paraId="2D1DBC3A" w14:textId="77777777" w:rsidR="00484657" w:rsidRPr="00C269AA" w:rsidRDefault="00484657" w:rsidP="00484657">
      <w:pPr>
        <w:pStyle w:val="NoSpacing"/>
        <w:rPr>
          <w:rFonts w:eastAsia="Arial" w:cs="Arial"/>
        </w:rPr>
      </w:pPr>
    </w:p>
    <w:p w14:paraId="48E87736" w14:textId="77777777" w:rsidR="00484657" w:rsidRPr="00C269AA" w:rsidRDefault="00484657" w:rsidP="00484657">
      <w:pPr>
        <w:pStyle w:val="NoSpacing"/>
        <w:rPr>
          <w:rFonts w:eastAsia="Arial" w:cs="Arial"/>
        </w:rPr>
      </w:pPr>
    </w:p>
    <w:p w14:paraId="373BFB05" w14:textId="77777777" w:rsidR="00484657" w:rsidRPr="00C269AA" w:rsidRDefault="00484657" w:rsidP="00484657">
      <w:pPr>
        <w:pStyle w:val="NoSpacing"/>
        <w:rPr>
          <w:rFonts w:eastAsia="Arial" w:cs="Arial"/>
        </w:rPr>
      </w:pPr>
    </w:p>
    <w:p w14:paraId="5BEC4C77" w14:textId="77777777" w:rsidR="00484657" w:rsidRPr="00C269AA" w:rsidRDefault="00484657" w:rsidP="00484657">
      <w:pPr>
        <w:pStyle w:val="NoSpacing"/>
        <w:rPr>
          <w:rFonts w:eastAsia="Arial" w:cs="Arial"/>
        </w:rPr>
      </w:pPr>
    </w:p>
    <w:p w14:paraId="59DDEBAC" w14:textId="77777777" w:rsidR="00484657" w:rsidRPr="00C269AA" w:rsidRDefault="00484657" w:rsidP="00484657">
      <w:pPr>
        <w:pStyle w:val="NoSpacing"/>
        <w:rPr>
          <w:rFonts w:eastAsia="Arial" w:cs="Arial"/>
        </w:rPr>
      </w:pPr>
    </w:p>
    <w:p w14:paraId="7121C7DA" w14:textId="77777777" w:rsidR="00484657" w:rsidRPr="00C269AA" w:rsidRDefault="00484657" w:rsidP="00484657">
      <w:pPr>
        <w:pStyle w:val="NoSpacing"/>
        <w:rPr>
          <w:rFonts w:eastAsia="Arial" w:cs="Arial"/>
        </w:rPr>
      </w:pPr>
    </w:p>
    <w:p w14:paraId="7E183DB6" w14:textId="77777777" w:rsidR="00484657" w:rsidRPr="00C269AA" w:rsidRDefault="00484657" w:rsidP="00484657">
      <w:pPr>
        <w:pStyle w:val="NoSpacing"/>
        <w:rPr>
          <w:rFonts w:eastAsia="Arial" w:cs="Arial"/>
        </w:rPr>
      </w:pPr>
    </w:p>
    <w:p w14:paraId="5DA23DC7" w14:textId="77777777" w:rsidR="00484657" w:rsidRPr="00C269AA" w:rsidRDefault="00484657" w:rsidP="00484657">
      <w:pPr>
        <w:pStyle w:val="NoSpacing"/>
        <w:rPr>
          <w:rFonts w:eastAsia="Arial" w:cs="Arial"/>
        </w:rPr>
      </w:pPr>
    </w:p>
    <w:p w14:paraId="1E45F95D" w14:textId="77777777" w:rsidR="00484657" w:rsidRPr="00C269AA" w:rsidRDefault="00484657" w:rsidP="00484657">
      <w:pPr>
        <w:pStyle w:val="NoSpacing"/>
        <w:rPr>
          <w:rFonts w:eastAsia="Arial" w:cs="Arial"/>
        </w:rPr>
      </w:pPr>
    </w:p>
    <w:p w14:paraId="1FEBEF49" w14:textId="77777777" w:rsidR="00484657" w:rsidRPr="00C269AA" w:rsidRDefault="00484657" w:rsidP="00484657">
      <w:pPr>
        <w:pStyle w:val="NoSpacing"/>
        <w:rPr>
          <w:rFonts w:eastAsia="Arial" w:cs="Arial"/>
        </w:rPr>
      </w:pPr>
    </w:p>
    <w:p w14:paraId="0875C63D" w14:textId="77777777" w:rsidR="00484657" w:rsidRPr="00C269AA" w:rsidRDefault="00484657" w:rsidP="00484657">
      <w:pPr>
        <w:pStyle w:val="NoSpacing"/>
        <w:rPr>
          <w:rFonts w:eastAsia="Arial" w:cs="Arial"/>
        </w:rPr>
      </w:pPr>
    </w:p>
    <w:p w14:paraId="03A478DF" w14:textId="77777777" w:rsidR="00484657" w:rsidRPr="00C269AA" w:rsidRDefault="00484657" w:rsidP="00484657">
      <w:pPr>
        <w:pStyle w:val="NoSpacing"/>
        <w:rPr>
          <w:rFonts w:eastAsia="Arial" w:cs="Arial"/>
        </w:rPr>
      </w:pPr>
    </w:p>
    <w:p w14:paraId="234B33E1" w14:textId="77777777" w:rsidR="00484657" w:rsidRPr="00C269AA" w:rsidRDefault="00484657" w:rsidP="00484657">
      <w:pPr>
        <w:pStyle w:val="NoSpacing"/>
        <w:rPr>
          <w:rFonts w:eastAsia="Arial" w:cs="Arial"/>
        </w:rPr>
      </w:pPr>
    </w:p>
    <w:p w14:paraId="28352641" w14:textId="77777777" w:rsidR="00484657" w:rsidRPr="00C269AA" w:rsidRDefault="00484657" w:rsidP="00484657">
      <w:pPr>
        <w:pStyle w:val="NoSpacing"/>
        <w:rPr>
          <w:rFonts w:eastAsia="Arial" w:cs="Arial"/>
        </w:rPr>
      </w:pPr>
    </w:p>
    <w:p w14:paraId="74CDED16" w14:textId="77777777" w:rsidR="00484657" w:rsidRPr="00C269AA" w:rsidRDefault="00484657" w:rsidP="00484657">
      <w:pPr>
        <w:pStyle w:val="NoSpacing"/>
        <w:rPr>
          <w:rFonts w:eastAsia="Arial" w:cs="Arial"/>
        </w:rPr>
      </w:pPr>
    </w:p>
    <w:p w14:paraId="6B26C9F6" w14:textId="77777777" w:rsidR="00484657" w:rsidRPr="00C269AA" w:rsidRDefault="00484657" w:rsidP="00484657">
      <w:pPr>
        <w:pStyle w:val="NoSpacing"/>
        <w:rPr>
          <w:rFonts w:eastAsia="Arial" w:cs="Arial"/>
        </w:rPr>
      </w:pPr>
    </w:p>
    <w:p w14:paraId="1C1DC147" w14:textId="77777777" w:rsidR="00484657" w:rsidRPr="00C269AA" w:rsidRDefault="00484657" w:rsidP="00484657">
      <w:pPr>
        <w:pStyle w:val="NoSpacing"/>
        <w:rPr>
          <w:rFonts w:eastAsia="Arial" w:cs="Arial"/>
        </w:rPr>
      </w:pPr>
    </w:p>
    <w:p w14:paraId="73B9E836" w14:textId="77777777" w:rsidR="00484657" w:rsidRPr="00C269AA" w:rsidRDefault="00484657" w:rsidP="00484657">
      <w:pPr>
        <w:pStyle w:val="NoSpacing"/>
        <w:rPr>
          <w:rFonts w:eastAsia="Arial" w:cs="Arial"/>
        </w:rPr>
      </w:pPr>
    </w:p>
    <w:p w14:paraId="440F600B" w14:textId="77777777" w:rsidR="00484657" w:rsidRPr="00C269AA" w:rsidRDefault="00484657" w:rsidP="00484657">
      <w:pPr>
        <w:pStyle w:val="NoSpacing"/>
        <w:rPr>
          <w:rFonts w:eastAsia="Arial" w:cs="Arial"/>
        </w:rPr>
      </w:pPr>
    </w:p>
    <w:p w14:paraId="02A76A9D" w14:textId="77777777" w:rsidR="00484657" w:rsidRPr="00C269AA" w:rsidRDefault="00484657" w:rsidP="00484657">
      <w:pPr>
        <w:pStyle w:val="NoSpacing"/>
        <w:rPr>
          <w:rFonts w:eastAsia="Arial" w:cs="Arial"/>
        </w:rPr>
      </w:pPr>
    </w:p>
    <w:p w14:paraId="1BFBA661" w14:textId="77777777" w:rsidR="00484657" w:rsidRPr="00C269AA" w:rsidRDefault="00484657" w:rsidP="00484657">
      <w:pPr>
        <w:pStyle w:val="NoSpacing"/>
        <w:rPr>
          <w:rFonts w:eastAsia="Arial" w:cs="Arial"/>
        </w:rPr>
      </w:pPr>
    </w:p>
    <w:p w14:paraId="1DF27F4E" w14:textId="77777777" w:rsidR="00484657" w:rsidRPr="00C269AA" w:rsidRDefault="00484657" w:rsidP="00484657">
      <w:pPr>
        <w:pStyle w:val="NoSpacing"/>
        <w:rPr>
          <w:rFonts w:eastAsia="Arial" w:cs="Arial"/>
        </w:rPr>
      </w:pPr>
    </w:p>
    <w:p w14:paraId="61ED7CAD" w14:textId="77777777" w:rsidR="00484657" w:rsidRPr="00C269AA" w:rsidRDefault="00484657" w:rsidP="00484657">
      <w:pPr>
        <w:pStyle w:val="NoSpacing"/>
        <w:rPr>
          <w:rFonts w:eastAsia="Arial" w:cs="Arial"/>
        </w:rPr>
      </w:pPr>
    </w:p>
    <w:p w14:paraId="777AE666" w14:textId="77777777" w:rsidR="00484657" w:rsidRPr="00C269AA" w:rsidRDefault="00484657" w:rsidP="00484657">
      <w:pPr>
        <w:pStyle w:val="NoSpacing"/>
        <w:rPr>
          <w:rFonts w:eastAsia="Arial" w:cs="Arial"/>
        </w:rPr>
      </w:pPr>
    </w:p>
    <w:p w14:paraId="48E7FA1B" w14:textId="77777777" w:rsidR="00484657" w:rsidRPr="00C269AA" w:rsidRDefault="00484657" w:rsidP="00484657">
      <w:pPr>
        <w:pStyle w:val="NoSpacing"/>
        <w:rPr>
          <w:rFonts w:eastAsia="Arial" w:cs="Arial"/>
        </w:rPr>
      </w:pPr>
    </w:p>
    <w:p w14:paraId="7D1E28E4" w14:textId="77777777" w:rsidR="00484657" w:rsidRPr="00C269AA" w:rsidRDefault="00484657" w:rsidP="00484657">
      <w:pPr>
        <w:pStyle w:val="NoSpacing"/>
        <w:rPr>
          <w:rFonts w:eastAsia="Arial" w:cs="Arial"/>
        </w:rPr>
      </w:pPr>
    </w:p>
    <w:p w14:paraId="71E02DCC" w14:textId="3A0DA2DA"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61 : Articles of Apparel and Clothing Accessories, Knitted or Crocheted</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46632FDF" w14:textId="77777777" w:rsidTr="008F7D23">
        <w:trPr>
          <w:cantSplit/>
          <w:tblHeader/>
        </w:trPr>
        <w:tc>
          <w:tcPr>
            <w:tcW w:w="648"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4049EF95"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hemeColor="background1" w:themeShade="A6"/>
            </w:tcBorders>
            <w:shd w:val="clear" w:color="auto" w:fill="000000" w:themeFill="text1"/>
            <w:tcMar>
              <w:top w:w="0" w:type="dxa"/>
              <w:left w:w="113" w:type="dxa"/>
              <w:bottom w:w="0" w:type="dxa"/>
              <w:right w:w="113" w:type="dxa"/>
            </w:tcMar>
            <w:hideMark/>
          </w:tcPr>
          <w:p w14:paraId="6F79065C"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10F5F275"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70142E5B"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6304EC8" w14:textId="2F49DD2D" w:rsidR="00D150DB" w:rsidRPr="00C269AA" w:rsidRDefault="00B612BB" w:rsidP="002A21B3">
            <w:pPr>
              <w:pStyle w:val="NoSpacing"/>
              <w:rPr>
                <w:rFonts w:cs="Arial"/>
                <w:color w:val="000000" w:themeColor="text1"/>
              </w:rPr>
            </w:pPr>
            <w:r w:rsidRPr="00C269AA">
              <w:rPr>
                <w:rFonts w:eastAsia="Arial" w:cs="Arial"/>
                <w:color w:val="000000" w:themeColor="text1"/>
              </w:rPr>
              <w:t>6101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64B478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Men's or boys' overcoats, car coats, capes, cloaks, anoraks (including ski jackets), windcheaters, wind-jackets and similar articles, knitted or crocheted, other than those of heading 6103</w:t>
            </w:r>
          </w:p>
          <w:p w14:paraId="71036C44" w14:textId="4CC2123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B5D5A53" w14:textId="11F4ECF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75EF21A" w14:textId="21F4829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07AA204" w14:textId="729F055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BA653BD" w14:textId="2B28784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6E73CC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A200B53"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1434781" w14:textId="3FB6CE9B" w:rsidR="00D150DB" w:rsidRPr="00C269AA" w:rsidRDefault="00B612BB" w:rsidP="002A21B3">
            <w:pPr>
              <w:pStyle w:val="NoSpacing"/>
              <w:rPr>
                <w:rFonts w:cs="Arial"/>
                <w:color w:val="000000" w:themeColor="text1"/>
              </w:rPr>
            </w:pPr>
            <w:r w:rsidRPr="00C269AA">
              <w:rPr>
                <w:rFonts w:eastAsia="Arial" w:cs="Arial"/>
                <w:color w:val="000000" w:themeColor="text1"/>
              </w:rPr>
              <w:t>6102</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D1AEFD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Women's or girls' overcoats, car coats, capes, cloaks, anoraks (including ski jackets), windcheaters, wind-jackets and similar articles, knitted or crocheted, other than those of heading 6104</w:t>
            </w:r>
          </w:p>
          <w:p w14:paraId="2D6ED123" w14:textId="7E95EBF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F59E5A3" w14:textId="767FC26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6CB615B" w14:textId="0762E30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36289F2" w14:textId="47566EB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652D0FF" w14:textId="109B1D3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228967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793EF80"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A5F3151" w14:textId="6320E02E" w:rsidR="00D150DB" w:rsidRPr="00C269AA" w:rsidRDefault="00B612BB" w:rsidP="002A21B3">
            <w:pPr>
              <w:pStyle w:val="NoSpacing"/>
              <w:rPr>
                <w:rFonts w:cs="Arial"/>
                <w:color w:val="000000" w:themeColor="text1"/>
              </w:rPr>
            </w:pPr>
            <w:r w:rsidRPr="00C269AA">
              <w:rPr>
                <w:rFonts w:eastAsia="Arial" w:cs="Arial"/>
                <w:color w:val="000000" w:themeColor="text1"/>
              </w:rPr>
              <w:t>6103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0F3B2D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Men's or boys' suits, ensembles, jackets, blazers, trousers, bib and brace overalls, breeches and shorts (other than swimwear), knitted or crocheted</w:t>
            </w:r>
          </w:p>
          <w:p w14:paraId="201FACDB" w14:textId="6197B20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A37187C" w14:textId="5609A2E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EB34AF7" w14:textId="16EC6C1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F4FB5FB" w14:textId="3869E9F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0052644" w14:textId="31BD816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099CE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E6105CD"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57C3A9" w14:textId="7F4536AC" w:rsidR="00D150DB" w:rsidRPr="00C269AA" w:rsidRDefault="00B612BB" w:rsidP="002A21B3">
            <w:pPr>
              <w:pStyle w:val="NoSpacing"/>
              <w:rPr>
                <w:rFonts w:cs="Arial"/>
                <w:color w:val="000000" w:themeColor="text1"/>
              </w:rPr>
            </w:pPr>
            <w:r w:rsidRPr="00C269AA">
              <w:rPr>
                <w:rFonts w:eastAsia="Arial" w:cs="Arial"/>
                <w:color w:val="000000" w:themeColor="text1"/>
              </w:rPr>
              <w:t>6104</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EFA1EA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Women's or girls' suits, ensembles, jackets, blazers, dresses, skirts, divided skirts, trousers, bib and brace overalls, breeches and shorts (other than swimwear), knitted or crocheted</w:t>
            </w:r>
          </w:p>
          <w:p w14:paraId="6C7685EB" w14:textId="0841E9B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9FC6A61" w14:textId="0EF4746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389D532" w14:textId="66CA9C7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9C49D5A" w14:textId="1637BD6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6D57CC1" w14:textId="72F47DE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71FEA0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93D9EF6"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B28505B" w14:textId="1D4F6F41" w:rsidR="00D150DB" w:rsidRPr="00C269AA" w:rsidRDefault="00B612BB" w:rsidP="002A21B3">
            <w:pPr>
              <w:pStyle w:val="NoSpacing"/>
              <w:rPr>
                <w:rFonts w:cs="Arial"/>
                <w:color w:val="000000" w:themeColor="text1"/>
              </w:rPr>
            </w:pPr>
            <w:r w:rsidRPr="00C269AA">
              <w:rPr>
                <w:rFonts w:eastAsia="Arial" w:cs="Arial"/>
                <w:color w:val="000000" w:themeColor="text1"/>
              </w:rPr>
              <w:t>6105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49F867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Men's or boys' shirts, knitted or crocheted</w:t>
            </w:r>
          </w:p>
          <w:p w14:paraId="46F5F059" w14:textId="4BC12F1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41268DC" w14:textId="4C278F52"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14DBAA8" w14:textId="4DAA0E1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DFE86BE" w14:textId="5AEBA65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883D3FA" w14:textId="7E53A55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681D6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C94EB2C"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C081E68" w14:textId="0B6BD361" w:rsidR="00D150DB" w:rsidRPr="00C269AA" w:rsidRDefault="00B612BB" w:rsidP="002A21B3">
            <w:pPr>
              <w:pStyle w:val="NoSpacing"/>
              <w:rPr>
                <w:rFonts w:cs="Arial"/>
                <w:color w:val="000000" w:themeColor="text1"/>
              </w:rPr>
            </w:pPr>
            <w:r w:rsidRPr="00C269AA">
              <w:rPr>
                <w:rFonts w:eastAsia="Arial" w:cs="Arial"/>
                <w:color w:val="000000" w:themeColor="text1"/>
              </w:rPr>
              <w:t>6106</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E8349D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Women's or girls' blouses, shirts and shirt-blouses, knitted or crocheted</w:t>
            </w:r>
          </w:p>
          <w:p w14:paraId="1DB53ABD" w14:textId="354A99B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C9B38E1" w14:textId="5EB094F2"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9E1EFDE" w14:textId="4DFBB0B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BBC1992" w14:textId="2648CFC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A2DF50B" w14:textId="794D3CA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01E7C5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820B592"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0EE176" w14:textId="4298DDA5" w:rsidR="00D150DB" w:rsidRPr="00C269AA" w:rsidRDefault="00B612BB" w:rsidP="002A21B3">
            <w:pPr>
              <w:pStyle w:val="NoSpacing"/>
              <w:rPr>
                <w:rFonts w:cs="Arial"/>
                <w:color w:val="000000" w:themeColor="text1"/>
              </w:rPr>
            </w:pPr>
            <w:r w:rsidRPr="00C269AA">
              <w:rPr>
                <w:rFonts w:eastAsia="Arial" w:cs="Arial"/>
                <w:color w:val="000000" w:themeColor="text1"/>
              </w:rPr>
              <w:t>6107</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DEC23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Men's or boys' underpants, briefs, nightshirts, pyjamas, bathrobes, dressing gowns and similar articles, knitted or crocheted</w:t>
            </w:r>
          </w:p>
          <w:p w14:paraId="4721FD24" w14:textId="31DD41A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DF91E9F" w14:textId="6800DD3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918C414" w14:textId="4257877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271918" w14:textId="0F5475D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4FA81CA" w14:textId="0173B2B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951F49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09D3660"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9E279C7" w14:textId="7D7BDFA0" w:rsidR="00D150DB" w:rsidRPr="00C269AA" w:rsidRDefault="00B612BB" w:rsidP="002A21B3">
            <w:pPr>
              <w:pStyle w:val="NoSpacing"/>
              <w:rPr>
                <w:rFonts w:cs="Arial"/>
                <w:color w:val="000000" w:themeColor="text1"/>
              </w:rPr>
            </w:pPr>
            <w:r w:rsidRPr="00C269AA">
              <w:rPr>
                <w:rFonts w:eastAsia="Arial" w:cs="Arial"/>
                <w:color w:val="000000" w:themeColor="text1"/>
              </w:rPr>
              <w:t>6108</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066BC0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Women's or girls' slips, petticoats, briefs, panties, nightdresses, pyjamas, négligés, bathrobes, dressing gowns and similar articles, knitted or crocheted</w:t>
            </w:r>
          </w:p>
          <w:p w14:paraId="60485898" w14:textId="296434B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27BA951" w14:textId="6A7F7884"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D1B6A0E" w14:textId="6B775C9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C08EED" w14:textId="38F7D97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937ED0C" w14:textId="395A691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18D9BC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4C16C00"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A3BACA1" w14:textId="143EF16B" w:rsidR="00D150DB" w:rsidRPr="00C269AA" w:rsidRDefault="00B612BB" w:rsidP="002A21B3">
            <w:pPr>
              <w:pStyle w:val="NoSpacing"/>
              <w:rPr>
                <w:rFonts w:cs="Arial"/>
                <w:color w:val="000000" w:themeColor="text1"/>
              </w:rPr>
            </w:pPr>
            <w:r w:rsidRPr="00C269AA">
              <w:rPr>
                <w:rFonts w:eastAsia="Arial" w:cs="Arial"/>
                <w:color w:val="000000" w:themeColor="text1"/>
              </w:rPr>
              <w:t>6109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E5A9F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T-shirts, singlets and other vests, knitted or crocheted</w:t>
            </w:r>
          </w:p>
          <w:p w14:paraId="55ACFEE0" w14:textId="613CB02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8BAAC57" w14:textId="11C3B976"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C72850F" w14:textId="38FE7FB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67692A" w14:textId="3084B9D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A3A4C80" w14:textId="5CB46BC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9956E9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34690D7"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B593CA7" w14:textId="4DC045C0" w:rsidR="00D150DB" w:rsidRPr="00C269AA" w:rsidRDefault="00B612BB" w:rsidP="002A21B3">
            <w:pPr>
              <w:pStyle w:val="NoSpacing"/>
              <w:rPr>
                <w:rFonts w:cs="Arial"/>
                <w:color w:val="000000" w:themeColor="text1"/>
              </w:rPr>
            </w:pPr>
            <w:r w:rsidRPr="00C269AA">
              <w:rPr>
                <w:rFonts w:eastAsia="Arial" w:cs="Arial"/>
                <w:color w:val="000000" w:themeColor="text1"/>
              </w:rPr>
              <w:t>6110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978A7D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Jerseys, pullovers, cardigans, waistcoats and similar articles, knitted or crocheted</w:t>
            </w:r>
          </w:p>
          <w:p w14:paraId="54CC90EA" w14:textId="3288A27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6E053B9" w14:textId="72696BB2"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6F8BD92" w14:textId="61C5AC7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F8D49F4" w14:textId="4BD70A6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A5AED28" w14:textId="3337146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D48F75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2258B83"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F9ADAEF" w14:textId="6440B336" w:rsidR="00251FB1" w:rsidRPr="00C269AA" w:rsidRDefault="00B612BB" w:rsidP="002A21B3">
            <w:pPr>
              <w:pStyle w:val="NoSpacing"/>
              <w:rPr>
                <w:rFonts w:eastAsia="Arial" w:cs="Arial"/>
                <w:color w:val="000000" w:themeColor="text1"/>
              </w:rPr>
            </w:pPr>
            <w:r w:rsidRPr="00C269AA">
              <w:rPr>
                <w:rFonts w:eastAsia="Arial" w:cs="Arial"/>
                <w:color w:val="000000" w:themeColor="text1"/>
              </w:rPr>
              <w:t>6111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2CDE9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Babies' garments and clothing accessories, knitted or crocheted</w:t>
            </w:r>
          </w:p>
          <w:p w14:paraId="207741D6" w14:textId="74EF7A1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A256418" w14:textId="5967FAE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77DACC9" w14:textId="7DC0601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B5A5A1D" w14:textId="0B1627F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43FBBC3" w14:textId="00EE909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C130EA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E6350C9"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565E39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6112110000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0D8671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Tracksuits, ski suits and swimwear, knitted or crocheted</w:t>
            </w:r>
          </w:p>
          <w:p w14:paraId="38F73A97" w14:textId="26F9900A" w:rsidR="00D150DB" w:rsidRPr="00C269AA" w:rsidRDefault="00B612BB" w:rsidP="002A21B3">
            <w:pPr>
              <w:pStyle w:val="NoSpacing"/>
              <w:rPr>
                <w:rFonts w:cs="Arial"/>
                <w:color w:val="000000" w:themeColor="text1"/>
              </w:rPr>
            </w:pPr>
            <w:r w:rsidRPr="00C269AA">
              <w:rPr>
                <w:rFonts w:eastAsia="Arial" w:cs="Arial"/>
                <w:color w:val="000000" w:themeColor="text1"/>
              </w:rPr>
              <w:t>Tracksuits</w:t>
            </w:r>
          </w:p>
          <w:p w14:paraId="7F8F81E7" w14:textId="47943CF2" w:rsidR="00D150DB" w:rsidRPr="00C269AA" w:rsidRDefault="00B612BB" w:rsidP="002A21B3">
            <w:pPr>
              <w:pStyle w:val="NoSpacing"/>
              <w:rPr>
                <w:rFonts w:cs="Arial"/>
                <w:color w:val="000000" w:themeColor="text1"/>
              </w:rPr>
            </w:pPr>
            <w:r w:rsidRPr="00C269AA">
              <w:rPr>
                <w:rFonts w:eastAsia="Arial" w:cs="Arial"/>
                <w:color w:val="000000" w:themeColor="text1"/>
              </w:rPr>
              <w:t>Of cotton</w:t>
            </w:r>
          </w:p>
          <w:p w14:paraId="3F776CF6" w14:textId="134EFFD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39BDE86" w14:textId="4D353AB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DB4AD9E" w14:textId="550AA22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7578AA" w14:textId="13FAB2A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0A2EBC0" w14:textId="13A4119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53ADE0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2290F5A"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31F097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6112120000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8BBF2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Tracksuits, ski suits and swimwear, knitted or crocheted</w:t>
            </w:r>
          </w:p>
          <w:p w14:paraId="3D53F106" w14:textId="4F179DB5" w:rsidR="00D150DB" w:rsidRPr="00C269AA" w:rsidRDefault="00B612BB" w:rsidP="002A21B3">
            <w:pPr>
              <w:pStyle w:val="NoSpacing"/>
              <w:rPr>
                <w:rFonts w:cs="Arial"/>
                <w:color w:val="000000" w:themeColor="text1"/>
              </w:rPr>
            </w:pPr>
            <w:r w:rsidRPr="00C269AA">
              <w:rPr>
                <w:rFonts w:eastAsia="Arial" w:cs="Arial"/>
                <w:color w:val="000000" w:themeColor="text1"/>
              </w:rPr>
              <w:t>Tracksuits</w:t>
            </w:r>
          </w:p>
          <w:p w14:paraId="585244B3" w14:textId="1CF2D8D2" w:rsidR="00D150DB" w:rsidRPr="00C269AA" w:rsidRDefault="00B612BB" w:rsidP="002A21B3">
            <w:pPr>
              <w:pStyle w:val="NoSpacing"/>
              <w:rPr>
                <w:rFonts w:cs="Arial"/>
                <w:color w:val="000000" w:themeColor="text1"/>
              </w:rPr>
            </w:pPr>
            <w:r w:rsidRPr="00C269AA">
              <w:rPr>
                <w:rFonts w:eastAsia="Arial" w:cs="Arial"/>
                <w:color w:val="000000" w:themeColor="text1"/>
              </w:rPr>
              <w:t>Of synthetic fibres</w:t>
            </w:r>
          </w:p>
          <w:p w14:paraId="672278D7" w14:textId="7E7E0F4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082CCF0" w14:textId="483C0F0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4FCDE31" w14:textId="1842FFA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3E4D0D3" w14:textId="5D55AB6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C2BEC05" w14:textId="3A9DD8E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C0A4C9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483D645"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C3EC90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6112190000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FB23F5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Tracksuits, ski suits and swimwear, knitted or crocheted</w:t>
            </w:r>
          </w:p>
          <w:p w14:paraId="04350936" w14:textId="580A0CEF" w:rsidR="00D150DB" w:rsidRPr="00C269AA" w:rsidRDefault="00B612BB" w:rsidP="002A21B3">
            <w:pPr>
              <w:pStyle w:val="NoSpacing"/>
              <w:rPr>
                <w:rFonts w:cs="Arial"/>
                <w:color w:val="000000" w:themeColor="text1"/>
              </w:rPr>
            </w:pPr>
            <w:r w:rsidRPr="00C269AA">
              <w:rPr>
                <w:rFonts w:eastAsia="Arial" w:cs="Arial"/>
                <w:color w:val="000000" w:themeColor="text1"/>
              </w:rPr>
              <w:t>Tracksuits</w:t>
            </w:r>
          </w:p>
          <w:p w14:paraId="01AF01DC" w14:textId="2B74C004" w:rsidR="00D150DB" w:rsidRPr="00C269AA" w:rsidRDefault="00B612BB" w:rsidP="002A21B3">
            <w:pPr>
              <w:pStyle w:val="NoSpacing"/>
              <w:rPr>
                <w:rFonts w:cs="Arial"/>
                <w:color w:val="000000" w:themeColor="text1"/>
              </w:rPr>
            </w:pPr>
            <w:r w:rsidRPr="00C269AA">
              <w:rPr>
                <w:rFonts w:eastAsia="Arial" w:cs="Arial"/>
                <w:color w:val="000000" w:themeColor="text1"/>
              </w:rPr>
              <w:t>Of other textile materials</w:t>
            </w:r>
          </w:p>
          <w:p w14:paraId="31E712F7" w14:textId="2969E5D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8CF507F" w14:textId="3765886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44FDC8D" w14:textId="5495DB4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CCBA7A" w14:textId="1409D45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71ACF70" w14:textId="5824B5A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A94AB7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2DFB4CF"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0BFD23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6112310000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9F01D7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Tracksuits, ski suits and swimwear, knitted or crocheted</w:t>
            </w:r>
          </w:p>
          <w:p w14:paraId="5BA7FCFB" w14:textId="149F010C" w:rsidR="00D150DB" w:rsidRPr="00C269AA" w:rsidRDefault="00B612BB" w:rsidP="002A21B3">
            <w:pPr>
              <w:pStyle w:val="NoSpacing"/>
              <w:rPr>
                <w:rFonts w:cs="Arial"/>
                <w:color w:val="000000" w:themeColor="text1"/>
              </w:rPr>
            </w:pPr>
            <w:r w:rsidRPr="00C269AA">
              <w:rPr>
                <w:rFonts w:eastAsia="Arial" w:cs="Arial"/>
                <w:color w:val="000000" w:themeColor="text1"/>
              </w:rPr>
              <w:t>Men's or boys' swimwear</w:t>
            </w:r>
          </w:p>
          <w:p w14:paraId="56A10857" w14:textId="38F7171F" w:rsidR="00D150DB" w:rsidRPr="00C269AA" w:rsidRDefault="00B612BB" w:rsidP="002A21B3">
            <w:pPr>
              <w:pStyle w:val="NoSpacing"/>
              <w:rPr>
                <w:rFonts w:cs="Arial"/>
                <w:color w:val="000000" w:themeColor="text1"/>
              </w:rPr>
            </w:pPr>
            <w:r w:rsidRPr="00C269AA">
              <w:rPr>
                <w:rFonts w:eastAsia="Arial" w:cs="Arial"/>
                <w:color w:val="000000" w:themeColor="text1"/>
              </w:rPr>
              <w:t>Of synthetic fibres</w:t>
            </w:r>
          </w:p>
          <w:p w14:paraId="7AC9E5AB" w14:textId="1F22516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E7CB8D3" w14:textId="08FB99C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1CB391E" w14:textId="13596E2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C5AEBCB" w14:textId="68E4C27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714B7EA" w14:textId="2B05FED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0E095C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980CE25"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B2853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6112390000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50D8C7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Tracksuits, ski suits and swimwear, knitted or crocheted</w:t>
            </w:r>
          </w:p>
          <w:p w14:paraId="13D1C9FB" w14:textId="32F7E321" w:rsidR="00D150DB" w:rsidRPr="00C269AA" w:rsidRDefault="00B612BB" w:rsidP="002A21B3">
            <w:pPr>
              <w:pStyle w:val="NoSpacing"/>
              <w:rPr>
                <w:rFonts w:cs="Arial"/>
                <w:color w:val="000000" w:themeColor="text1"/>
              </w:rPr>
            </w:pPr>
            <w:r w:rsidRPr="00C269AA">
              <w:rPr>
                <w:rFonts w:eastAsia="Arial" w:cs="Arial"/>
                <w:color w:val="000000" w:themeColor="text1"/>
              </w:rPr>
              <w:t>Men's or boys' swimwear</w:t>
            </w:r>
          </w:p>
          <w:p w14:paraId="723E707B" w14:textId="7A3EC68B" w:rsidR="00D150DB" w:rsidRPr="00C269AA" w:rsidRDefault="00B612BB" w:rsidP="002A21B3">
            <w:pPr>
              <w:pStyle w:val="NoSpacing"/>
              <w:rPr>
                <w:rFonts w:cs="Arial"/>
                <w:color w:val="000000" w:themeColor="text1"/>
              </w:rPr>
            </w:pPr>
            <w:r w:rsidRPr="00C269AA">
              <w:rPr>
                <w:rFonts w:eastAsia="Arial" w:cs="Arial"/>
                <w:color w:val="000000" w:themeColor="text1"/>
              </w:rPr>
              <w:t>Of other textile materials</w:t>
            </w:r>
          </w:p>
          <w:p w14:paraId="606E17C4" w14:textId="621683E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A92A86B" w14:textId="266BB72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754187D" w14:textId="200E583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03C6AEC" w14:textId="615C301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8DEAEB5" w14:textId="28ACEB7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1E140D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2FC0441"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71461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6112410000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D99F83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Tracksuits, ski suits and swimwear, knitted or crocheted</w:t>
            </w:r>
          </w:p>
          <w:p w14:paraId="56D3D0A9" w14:textId="6AD1448C" w:rsidR="00D150DB" w:rsidRPr="00C269AA" w:rsidRDefault="00B612BB" w:rsidP="002A21B3">
            <w:pPr>
              <w:pStyle w:val="NoSpacing"/>
              <w:rPr>
                <w:rFonts w:cs="Arial"/>
                <w:color w:val="000000" w:themeColor="text1"/>
              </w:rPr>
            </w:pPr>
            <w:r w:rsidRPr="00C269AA">
              <w:rPr>
                <w:rFonts w:eastAsia="Arial" w:cs="Arial"/>
                <w:color w:val="000000" w:themeColor="text1"/>
              </w:rPr>
              <w:t>Women's or girls' swimwear</w:t>
            </w:r>
          </w:p>
          <w:p w14:paraId="16F8C135" w14:textId="5553AADF" w:rsidR="00D150DB" w:rsidRPr="00C269AA" w:rsidRDefault="00B612BB" w:rsidP="002A21B3">
            <w:pPr>
              <w:pStyle w:val="NoSpacing"/>
              <w:rPr>
                <w:rFonts w:cs="Arial"/>
                <w:color w:val="000000" w:themeColor="text1"/>
              </w:rPr>
            </w:pPr>
            <w:r w:rsidRPr="00C269AA">
              <w:rPr>
                <w:rFonts w:eastAsia="Arial" w:cs="Arial"/>
                <w:color w:val="000000" w:themeColor="text1"/>
              </w:rPr>
              <w:t>Of synthetic fibres</w:t>
            </w:r>
          </w:p>
          <w:p w14:paraId="6018D19D" w14:textId="0AF70CB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32E5931" w14:textId="60B7D24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4206886" w14:textId="0CD1442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A56873D" w14:textId="532FD6B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48F0F98" w14:textId="6D4E23A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F560B4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74616FB"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93BFA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6112490000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D03B02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Tracksuits, ski suits and swimwear, knitted or crocheted</w:t>
            </w:r>
          </w:p>
          <w:p w14:paraId="418A49C6" w14:textId="793FADB6" w:rsidR="00D150DB" w:rsidRPr="00C269AA" w:rsidRDefault="00B612BB" w:rsidP="002A21B3">
            <w:pPr>
              <w:pStyle w:val="NoSpacing"/>
              <w:rPr>
                <w:rFonts w:cs="Arial"/>
                <w:color w:val="000000" w:themeColor="text1"/>
              </w:rPr>
            </w:pPr>
            <w:r w:rsidRPr="00C269AA">
              <w:rPr>
                <w:rFonts w:eastAsia="Arial" w:cs="Arial"/>
                <w:color w:val="000000" w:themeColor="text1"/>
              </w:rPr>
              <w:t>Women's or girls' swimwear</w:t>
            </w:r>
          </w:p>
          <w:p w14:paraId="713CF6FC" w14:textId="05CF07E7" w:rsidR="00D150DB" w:rsidRPr="00C269AA" w:rsidRDefault="00B612BB" w:rsidP="002A21B3">
            <w:pPr>
              <w:pStyle w:val="NoSpacing"/>
              <w:rPr>
                <w:rFonts w:cs="Arial"/>
                <w:color w:val="000000" w:themeColor="text1"/>
              </w:rPr>
            </w:pPr>
            <w:r w:rsidRPr="00C269AA">
              <w:rPr>
                <w:rFonts w:eastAsia="Arial" w:cs="Arial"/>
                <w:color w:val="000000" w:themeColor="text1"/>
              </w:rPr>
              <w:t>Of other textile materials</w:t>
            </w:r>
          </w:p>
          <w:p w14:paraId="4ADC1B61" w14:textId="6435950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9133F90" w14:textId="3F12F7A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27A63A8" w14:textId="69BB3F7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4E170B" w14:textId="4F7FC60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AD6FA4E" w14:textId="73DCBAA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4D5F1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408370D"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EC46F2" w14:textId="2127FE01" w:rsidR="00D150DB" w:rsidRPr="00C269AA" w:rsidRDefault="00B612BB" w:rsidP="002A21B3">
            <w:pPr>
              <w:pStyle w:val="NoSpacing"/>
              <w:rPr>
                <w:rFonts w:cs="Arial"/>
                <w:color w:val="000000" w:themeColor="text1"/>
              </w:rPr>
            </w:pPr>
            <w:r w:rsidRPr="00C269AA">
              <w:rPr>
                <w:rFonts w:eastAsia="Arial" w:cs="Arial"/>
                <w:color w:val="000000" w:themeColor="text1"/>
              </w:rPr>
              <w:t>6113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16A686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Garments, made up of knitted or crocheted fabrics of heading 5903, 5906 or 5907</w:t>
            </w:r>
          </w:p>
          <w:p w14:paraId="7A3379D3" w14:textId="1ABA15B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3D58805" w14:textId="6446EE3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1CFDEBD" w14:textId="0238BE4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EA0D7F8" w14:textId="2950311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B8A20BB" w14:textId="624EA48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16856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FEA4DE5"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34D2E0" w14:textId="1648289C" w:rsidR="00D150DB" w:rsidRPr="00C269AA" w:rsidRDefault="00B612BB" w:rsidP="002A21B3">
            <w:pPr>
              <w:pStyle w:val="NoSpacing"/>
              <w:rPr>
                <w:rFonts w:cs="Arial"/>
                <w:color w:val="000000" w:themeColor="text1"/>
              </w:rPr>
            </w:pPr>
            <w:r w:rsidRPr="00C269AA">
              <w:rPr>
                <w:rFonts w:eastAsia="Arial" w:cs="Arial"/>
                <w:color w:val="000000" w:themeColor="text1"/>
              </w:rPr>
              <w:t>6114</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78ABD7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garments, knitted or crocheted</w:t>
            </w:r>
          </w:p>
          <w:p w14:paraId="6093026D" w14:textId="5BB3F74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2D0F009" w14:textId="41FC3C8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49533FB" w14:textId="4598561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F7EC32" w14:textId="2336F55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42CF3A2" w14:textId="1A9EFFF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B8B73E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D828492"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ABB1005" w14:textId="694A9DA5" w:rsidR="00D150DB" w:rsidRPr="00C269AA" w:rsidRDefault="00B612BB" w:rsidP="002A21B3">
            <w:pPr>
              <w:pStyle w:val="NoSpacing"/>
              <w:rPr>
                <w:rFonts w:cs="Arial"/>
                <w:color w:val="000000" w:themeColor="text1"/>
              </w:rPr>
            </w:pPr>
            <w:r w:rsidRPr="00C269AA">
              <w:rPr>
                <w:rFonts w:eastAsia="Arial" w:cs="Arial"/>
                <w:color w:val="000000" w:themeColor="text1"/>
              </w:rPr>
              <w:t>6115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5629B1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Pantyhose, tights, stockings, socks and other hosiery, including graduated compression hosiery (for example, stockings for varicose veins) and footwear without applied soles, knitted or crocheted</w:t>
            </w:r>
          </w:p>
          <w:p w14:paraId="62E54E6C" w14:textId="34B30DA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1FE6991" w14:textId="4D7C1CEC"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8249B77" w14:textId="2C9350E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6D227C" w14:textId="387F011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8D0CB5B" w14:textId="5ADF854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D1659D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00C21F3"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24B6AB" w14:textId="6E8EACE3" w:rsidR="00D150DB" w:rsidRPr="00C269AA" w:rsidRDefault="00B612BB" w:rsidP="002A21B3">
            <w:pPr>
              <w:pStyle w:val="NoSpacing"/>
              <w:rPr>
                <w:rFonts w:cs="Arial"/>
                <w:color w:val="000000" w:themeColor="text1"/>
              </w:rPr>
            </w:pPr>
            <w:r w:rsidRPr="00C269AA">
              <w:rPr>
                <w:rFonts w:eastAsia="Arial" w:cs="Arial"/>
                <w:color w:val="000000" w:themeColor="text1"/>
              </w:rPr>
              <w:t>6116</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280B1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Gloves, mittens and mitts, knitted or crocheted</w:t>
            </w:r>
          </w:p>
          <w:p w14:paraId="7E37FD4F" w14:textId="5C98932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4FDC2D3" w14:textId="010E17A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627EDB2" w14:textId="7268671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D6A5B9" w14:textId="48D4070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9A07ECD" w14:textId="65AFC45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2D5B1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1742584" w14:textId="77777777" w:rsidTr="008F7D23">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EC0EF6D" w14:textId="7D2B2F3B" w:rsidR="00D150DB" w:rsidRPr="00C269AA" w:rsidRDefault="00B612BB" w:rsidP="002A21B3">
            <w:pPr>
              <w:pStyle w:val="NoSpacing"/>
              <w:rPr>
                <w:rFonts w:cs="Arial"/>
                <w:color w:val="000000" w:themeColor="text1"/>
              </w:rPr>
            </w:pPr>
            <w:r w:rsidRPr="00C269AA">
              <w:rPr>
                <w:rFonts w:eastAsia="Arial" w:cs="Arial"/>
                <w:color w:val="000000" w:themeColor="text1"/>
              </w:rPr>
              <w:t>6117</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AADFBB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made-up clothing accessories, knitted or crocheted; knitted or crocheted parts of garments or of clothing accessories</w:t>
            </w:r>
          </w:p>
          <w:p w14:paraId="3F9DA000" w14:textId="40DA824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D0FECA7" w14:textId="5CA03BC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6F6958B" w14:textId="4A359A0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CD3A4ED" w14:textId="67FD69D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E6AF11D" w14:textId="2DDEB87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7B0B74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53E1EA6A" w14:textId="77777777" w:rsidR="00484657" w:rsidRPr="00C269AA" w:rsidRDefault="00484657" w:rsidP="00484657">
      <w:pPr>
        <w:pStyle w:val="NoSpacing"/>
        <w:rPr>
          <w:rFonts w:eastAsia="Arial" w:cs="Arial"/>
        </w:rPr>
      </w:pPr>
    </w:p>
    <w:p w14:paraId="3507CB57" w14:textId="77777777" w:rsidR="00484657" w:rsidRPr="00C269AA" w:rsidRDefault="00484657" w:rsidP="00484657">
      <w:pPr>
        <w:pStyle w:val="NoSpacing"/>
        <w:rPr>
          <w:rFonts w:eastAsia="Arial" w:cs="Arial"/>
        </w:rPr>
      </w:pPr>
    </w:p>
    <w:p w14:paraId="24CA3A5D" w14:textId="77777777" w:rsidR="00484657" w:rsidRPr="00C269AA" w:rsidRDefault="00484657" w:rsidP="00484657">
      <w:pPr>
        <w:pStyle w:val="NoSpacing"/>
        <w:rPr>
          <w:rFonts w:eastAsia="Arial" w:cs="Arial"/>
        </w:rPr>
      </w:pPr>
    </w:p>
    <w:p w14:paraId="5FDFC25E" w14:textId="77777777" w:rsidR="00484657" w:rsidRPr="00C269AA" w:rsidRDefault="00484657" w:rsidP="00484657">
      <w:pPr>
        <w:pStyle w:val="NoSpacing"/>
        <w:rPr>
          <w:rFonts w:eastAsia="Arial" w:cs="Arial"/>
        </w:rPr>
      </w:pPr>
    </w:p>
    <w:p w14:paraId="2F4FA7AE" w14:textId="77777777" w:rsidR="00484657" w:rsidRPr="00C269AA" w:rsidRDefault="00484657" w:rsidP="00484657">
      <w:pPr>
        <w:pStyle w:val="NoSpacing"/>
        <w:rPr>
          <w:rFonts w:eastAsia="Arial" w:cs="Arial"/>
        </w:rPr>
      </w:pPr>
    </w:p>
    <w:p w14:paraId="4A9DCEC2" w14:textId="77777777" w:rsidR="00484657" w:rsidRPr="00C269AA" w:rsidRDefault="00484657" w:rsidP="00484657">
      <w:pPr>
        <w:pStyle w:val="NoSpacing"/>
        <w:rPr>
          <w:rFonts w:eastAsia="Arial" w:cs="Arial"/>
        </w:rPr>
      </w:pPr>
    </w:p>
    <w:p w14:paraId="7CBCDF0F" w14:textId="77777777" w:rsidR="00484657" w:rsidRPr="00C269AA" w:rsidRDefault="00484657" w:rsidP="00484657">
      <w:pPr>
        <w:pStyle w:val="NoSpacing"/>
        <w:rPr>
          <w:rFonts w:eastAsia="Arial" w:cs="Arial"/>
        </w:rPr>
      </w:pPr>
    </w:p>
    <w:p w14:paraId="7FD0030E" w14:textId="0913B3B5"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62 : Articles of Apparel and Clothing Accessories, Not Knitted or Crocheted</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07B2A7F1"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6A122293"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54C55038"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0A366FC"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6A4B179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E18C95" w14:textId="7CBFE144" w:rsidR="00D150DB" w:rsidRPr="00C269AA" w:rsidRDefault="00B612BB" w:rsidP="002A21B3">
            <w:pPr>
              <w:pStyle w:val="NoSpacing"/>
              <w:rPr>
                <w:rFonts w:cs="Arial"/>
                <w:color w:val="000000" w:themeColor="text1"/>
              </w:rPr>
            </w:pPr>
            <w:r w:rsidRPr="00C269AA">
              <w:rPr>
                <w:rFonts w:eastAsia="Arial" w:cs="Arial"/>
                <w:color w:val="000000" w:themeColor="text1"/>
              </w:rPr>
              <w:t>6201</w:t>
            </w:r>
          </w:p>
        </w:tc>
        <w:tc>
          <w:tcPr>
            <w:tcW w:w="3676" w:type="pct"/>
            <w:tcBorders>
              <w:top w:val="single" w:sz="4" w:space="0" w:color="A6A6A6"/>
              <w:bottom w:val="single" w:sz="4" w:space="0" w:color="A6A6A6"/>
            </w:tcBorders>
            <w:tcMar>
              <w:top w:w="0" w:type="dxa"/>
              <w:left w:w="113" w:type="dxa"/>
              <w:bottom w:w="0" w:type="dxa"/>
              <w:right w:w="113" w:type="dxa"/>
            </w:tcMar>
            <w:hideMark/>
          </w:tcPr>
          <w:p w14:paraId="46DB2DA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Men's or boys' overcoats, car coats, capes, cloaks, anoraks (including ski jackets), windcheaters, wind-jackets and similar articles, other than those of heading 6203</w:t>
            </w:r>
          </w:p>
          <w:p w14:paraId="61728348" w14:textId="093E55B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1233C6C" w14:textId="73D0B98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FD1B7DA" w14:textId="34D5ECB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B86FE03" w14:textId="391232F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4CB99E6" w14:textId="57DE189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DBDA1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16603A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D42D1B" w14:textId="6831F133" w:rsidR="00D150DB" w:rsidRPr="00C269AA" w:rsidRDefault="00B612BB" w:rsidP="002A21B3">
            <w:pPr>
              <w:pStyle w:val="NoSpacing"/>
              <w:rPr>
                <w:rFonts w:cs="Arial"/>
                <w:color w:val="000000" w:themeColor="text1"/>
              </w:rPr>
            </w:pPr>
            <w:r w:rsidRPr="00C269AA">
              <w:rPr>
                <w:rFonts w:eastAsia="Arial" w:cs="Arial"/>
                <w:color w:val="000000" w:themeColor="text1"/>
              </w:rPr>
              <w:t>6202</w:t>
            </w:r>
          </w:p>
        </w:tc>
        <w:tc>
          <w:tcPr>
            <w:tcW w:w="3676" w:type="pct"/>
            <w:tcBorders>
              <w:top w:val="single" w:sz="4" w:space="0" w:color="A6A6A6"/>
              <w:bottom w:val="single" w:sz="4" w:space="0" w:color="A6A6A6"/>
            </w:tcBorders>
            <w:tcMar>
              <w:top w:w="0" w:type="dxa"/>
              <w:left w:w="113" w:type="dxa"/>
              <w:bottom w:w="0" w:type="dxa"/>
              <w:right w:w="113" w:type="dxa"/>
            </w:tcMar>
            <w:hideMark/>
          </w:tcPr>
          <w:p w14:paraId="2FD3595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Women's or girls' overcoats, car coats, capes, cloaks, anoraks (including ski jackets), windcheaters, wind-jackets and similar articles, other than those of heading 6204</w:t>
            </w:r>
          </w:p>
          <w:p w14:paraId="5A1689EF" w14:textId="00E1E44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DB68C4A" w14:textId="66EA422F"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F30AD07" w14:textId="4BA7F2B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96ABD96" w14:textId="6199DAF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EF7E761" w14:textId="7B4775F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743D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0B7A02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A6CADB" w14:textId="5EFF2956" w:rsidR="00D150DB" w:rsidRPr="00C269AA" w:rsidRDefault="00B612BB" w:rsidP="002A21B3">
            <w:pPr>
              <w:pStyle w:val="NoSpacing"/>
              <w:rPr>
                <w:rFonts w:cs="Arial"/>
                <w:color w:val="000000" w:themeColor="text1"/>
              </w:rPr>
            </w:pPr>
            <w:r w:rsidRPr="00C269AA">
              <w:rPr>
                <w:rFonts w:eastAsia="Arial" w:cs="Arial"/>
                <w:color w:val="000000" w:themeColor="text1"/>
              </w:rPr>
              <w:t>6203</w:t>
            </w:r>
          </w:p>
        </w:tc>
        <w:tc>
          <w:tcPr>
            <w:tcW w:w="3676" w:type="pct"/>
            <w:tcBorders>
              <w:top w:val="single" w:sz="4" w:space="0" w:color="A6A6A6"/>
              <w:bottom w:val="single" w:sz="4" w:space="0" w:color="A6A6A6"/>
            </w:tcBorders>
            <w:tcMar>
              <w:top w:w="0" w:type="dxa"/>
              <w:left w:w="113" w:type="dxa"/>
              <w:bottom w:w="0" w:type="dxa"/>
              <w:right w:w="113" w:type="dxa"/>
            </w:tcMar>
            <w:hideMark/>
          </w:tcPr>
          <w:p w14:paraId="76C0D4F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Men's or boys' suits, ensembles, jackets, blazers, trousers, bib and brace overalls, breeches and shorts (other than swimwear)</w:t>
            </w:r>
          </w:p>
          <w:p w14:paraId="5EB7551C" w14:textId="28A8875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A48F3E8" w14:textId="66424DA6"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BC1D1DE" w14:textId="7BBBAD1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59CE92B" w14:textId="4A127AE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FAA0751" w14:textId="6956BDC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E7691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C74D24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88ABBF" w14:textId="7DE1B316" w:rsidR="00D150DB" w:rsidRPr="00C269AA" w:rsidRDefault="00B612BB" w:rsidP="002A21B3">
            <w:pPr>
              <w:pStyle w:val="NoSpacing"/>
              <w:rPr>
                <w:rFonts w:cs="Arial"/>
                <w:color w:val="000000" w:themeColor="text1"/>
              </w:rPr>
            </w:pPr>
            <w:r w:rsidRPr="00C269AA">
              <w:rPr>
                <w:rFonts w:eastAsia="Arial" w:cs="Arial"/>
                <w:color w:val="000000" w:themeColor="text1"/>
              </w:rPr>
              <w:t>6204</w:t>
            </w:r>
          </w:p>
        </w:tc>
        <w:tc>
          <w:tcPr>
            <w:tcW w:w="3676" w:type="pct"/>
            <w:tcBorders>
              <w:top w:val="single" w:sz="4" w:space="0" w:color="A6A6A6"/>
              <w:bottom w:val="single" w:sz="4" w:space="0" w:color="A6A6A6"/>
            </w:tcBorders>
            <w:tcMar>
              <w:top w:w="0" w:type="dxa"/>
              <w:left w:w="113" w:type="dxa"/>
              <w:bottom w:w="0" w:type="dxa"/>
              <w:right w:w="113" w:type="dxa"/>
            </w:tcMar>
            <w:hideMark/>
          </w:tcPr>
          <w:p w14:paraId="1931B0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Women's or girls' suits, ensembles, jackets, blazers, dresses, skirts, divided skirts, trousers, bib and brace overalls, breeches and shorts (other than swimwear)</w:t>
            </w:r>
          </w:p>
          <w:p w14:paraId="224FF0B7" w14:textId="6BA1EB6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FD252E0" w14:textId="4460E08C"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2C256A1" w14:textId="10537C0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482570D" w14:textId="442260F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7524B3D" w14:textId="70C33B5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1D41D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0EEDA7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B354D8" w14:textId="56A053F1" w:rsidR="00D150DB" w:rsidRPr="00C269AA" w:rsidRDefault="00B612BB" w:rsidP="002A21B3">
            <w:pPr>
              <w:pStyle w:val="NoSpacing"/>
              <w:rPr>
                <w:rFonts w:cs="Arial"/>
                <w:color w:val="000000" w:themeColor="text1"/>
              </w:rPr>
            </w:pPr>
            <w:r w:rsidRPr="00C269AA">
              <w:rPr>
                <w:rFonts w:eastAsia="Arial" w:cs="Arial"/>
                <w:color w:val="000000" w:themeColor="text1"/>
              </w:rPr>
              <w:t>6205</w:t>
            </w:r>
          </w:p>
        </w:tc>
        <w:tc>
          <w:tcPr>
            <w:tcW w:w="3676" w:type="pct"/>
            <w:tcBorders>
              <w:top w:val="single" w:sz="4" w:space="0" w:color="A6A6A6"/>
              <w:bottom w:val="single" w:sz="4" w:space="0" w:color="A6A6A6"/>
            </w:tcBorders>
            <w:tcMar>
              <w:top w:w="0" w:type="dxa"/>
              <w:left w:w="113" w:type="dxa"/>
              <w:bottom w:w="0" w:type="dxa"/>
              <w:right w:w="113" w:type="dxa"/>
            </w:tcMar>
            <w:hideMark/>
          </w:tcPr>
          <w:p w14:paraId="62CAA9A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Men's or boys' shirts</w:t>
            </w:r>
          </w:p>
          <w:p w14:paraId="13DB3494" w14:textId="79D36A8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B7CBB20" w14:textId="53EBCB1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B239EA7" w14:textId="0EC7FDE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8A5951" w14:textId="399377E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6913A70" w14:textId="016233D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7BB58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848641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4122A9" w14:textId="5FC1359E" w:rsidR="00D150DB" w:rsidRPr="00C269AA" w:rsidRDefault="00B612BB" w:rsidP="002A21B3">
            <w:pPr>
              <w:pStyle w:val="NoSpacing"/>
              <w:rPr>
                <w:rFonts w:cs="Arial"/>
                <w:color w:val="000000" w:themeColor="text1"/>
              </w:rPr>
            </w:pPr>
            <w:r w:rsidRPr="00C269AA">
              <w:rPr>
                <w:rFonts w:eastAsia="Arial" w:cs="Arial"/>
                <w:color w:val="000000" w:themeColor="text1"/>
              </w:rPr>
              <w:t>6206</w:t>
            </w:r>
          </w:p>
        </w:tc>
        <w:tc>
          <w:tcPr>
            <w:tcW w:w="3676" w:type="pct"/>
            <w:tcBorders>
              <w:top w:val="single" w:sz="4" w:space="0" w:color="A6A6A6"/>
              <w:bottom w:val="single" w:sz="4" w:space="0" w:color="A6A6A6"/>
            </w:tcBorders>
            <w:tcMar>
              <w:top w:w="0" w:type="dxa"/>
              <w:left w:w="113" w:type="dxa"/>
              <w:bottom w:w="0" w:type="dxa"/>
              <w:right w:w="113" w:type="dxa"/>
            </w:tcMar>
            <w:hideMark/>
          </w:tcPr>
          <w:p w14:paraId="3BDB962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Women's or girls' blouses, shirts and shirt-blouses</w:t>
            </w:r>
          </w:p>
          <w:p w14:paraId="721BE0E1" w14:textId="0D1DF00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28F16F8" w14:textId="4005D98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670EC0E" w14:textId="7534FDB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1CA543" w14:textId="4FAD74D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6FCBC74" w14:textId="6C08D1D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D6821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241A1D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33F29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6207110000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FEE3B7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Men's or boys' singlets and other vests, underpants, briefs, nightshirts, pyjamas, bathrobes, dressing gowns and similar articles</w:t>
            </w:r>
          </w:p>
          <w:p w14:paraId="516CD977" w14:textId="1AF80CE4" w:rsidR="00D150DB" w:rsidRPr="00C269AA" w:rsidRDefault="00B612BB" w:rsidP="002A21B3">
            <w:pPr>
              <w:pStyle w:val="NoSpacing"/>
              <w:rPr>
                <w:rFonts w:cs="Arial"/>
                <w:color w:val="000000" w:themeColor="text1"/>
              </w:rPr>
            </w:pPr>
            <w:r w:rsidRPr="00C269AA">
              <w:rPr>
                <w:rFonts w:eastAsia="Arial" w:cs="Arial"/>
                <w:color w:val="000000" w:themeColor="text1"/>
              </w:rPr>
              <w:t>Underpants and briefs</w:t>
            </w:r>
          </w:p>
          <w:p w14:paraId="57DF86C4" w14:textId="726EE90E" w:rsidR="00D150DB" w:rsidRPr="00C269AA" w:rsidRDefault="00B612BB" w:rsidP="002A21B3">
            <w:pPr>
              <w:pStyle w:val="NoSpacing"/>
              <w:rPr>
                <w:rFonts w:cs="Arial"/>
                <w:color w:val="000000" w:themeColor="text1"/>
              </w:rPr>
            </w:pPr>
            <w:r w:rsidRPr="00C269AA">
              <w:rPr>
                <w:rFonts w:eastAsia="Arial" w:cs="Arial"/>
                <w:color w:val="000000" w:themeColor="text1"/>
              </w:rPr>
              <w:t>Of cotton</w:t>
            </w:r>
          </w:p>
          <w:p w14:paraId="3541F38E" w14:textId="574505B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E296D12" w14:textId="56BD700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64A2740" w14:textId="75F291A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5D0A8AD" w14:textId="75C9C76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0E3DA4D" w14:textId="58F35BE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3A93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17B93A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EB28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6207190000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A73E2F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Men's or boys' singlets and other vests, underpants, briefs, nightshirts, pyjamas, bathrobes, dressing gowns and similar articles</w:t>
            </w:r>
          </w:p>
          <w:p w14:paraId="6AD7D62E" w14:textId="39133E5A" w:rsidR="00D150DB" w:rsidRPr="00C269AA" w:rsidRDefault="00B612BB" w:rsidP="002A21B3">
            <w:pPr>
              <w:pStyle w:val="NoSpacing"/>
              <w:rPr>
                <w:rFonts w:cs="Arial"/>
                <w:color w:val="000000" w:themeColor="text1"/>
              </w:rPr>
            </w:pPr>
            <w:r w:rsidRPr="00C269AA">
              <w:rPr>
                <w:rFonts w:eastAsia="Arial" w:cs="Arial"/>
                <w:color w:val="000000" w:themeColor="text1"/>
              </w:rPr>
              <w:t>Underpants and briefs</w:t>
            </w:r>
          </w:p>
          <w:p w14:paraId="75408D7B" w14:textId="23EFAA82" w:rsidR="00D150DB" w:rsidRPr="00C269AA" w:rsidRDefault="00B612BB" w:rsidP="002A21B3">
            <w:pPr>
              <w:pStyle w:val="NoSpacing"/>
              <w:rPr>
                <w:rFonts w:cs="Arial"/>
                <w:color w:val="000000" w:themeColor="text1"/>
              </w:rPr>
            </w:pPr>
            <w:r w:rsidRPr="00C269AA">
              <w:rPr>
                <w:rFonts w:eastAsia="Arial" w:cs="Arial"/>
                <w:color w:val="000000" w:themeColor="text1"/>
              </w:rPr>
              <w:t>Of other textile materials</w:t>
            </w:r>
          </w:p>
          <w:p w14:paraId="4880A1BE" w14:textId="396DADB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9C9CBD2" w14:textId="26126AB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D9CE9F1" w14:textId="0B19DAF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7C7944D" w14:textId="79F280C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E9107F8" w14:textId="6743824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EB7F3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78C75B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DC5C7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6207210000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CD4F3A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Men's or boys' singlets and other vests, underpants, briefs, nightshirts, pyjamas, bathrobes, dressing gowns and similar articles</w:t>
            </w:r>
          </w:p>
          <w:p w14:paraId="40957D55" w14:textId="324BCD06" w:rsidR="00D150DB" w:rsidRPr="00C269AA" w:rsidRDefault="00B612BB" w:rsidP="002A21B3">
            <w:pPr>
              <w:pStyle w:val="NoSpacing"/>
              <w:rPr>
                <w:rFonts w:cs="Arial"/>
                <w:color w:val="000000" w:themeColor="text1"/>
              </w:rPr>
            </w:pPr>
            <w:r w:rsidRPr="00C269AA">
              <w:rPr>
                <w:rFonts w:eastAsia="Arial" w:cs="Arial"/>
                <w:color w:val="000000" w:themeColor="text1"/>
              </w:rPr>
              <w:t>Nightshirts and pyjamas</w:t>
            </w:r>
          </w:p>
          <w:p w14:paraId="41F5E9FD" w14:textId="3C6D10C6" w:rsidR="00D150DB" w:rsidRPr="00C269AA" w:rsidRDefault="00B612BB" w:rsidP="002A21B3">
            <w:pPr>
              <w:pStyle w:val="NoSpacing"/>
              <w:rPr>
                <w:rFonts w:cs="Arial"/>
                <w:color w:val="000000" w:themeColor="text1"/>
              </w:rPr>
            </w:pPr>
            <w:r w:rsidRPr="00C269AA">
              <w:rPr>
                <w:rFonts w:eastAsia="Arial" w:cs="Arial"/>
                <w:color w:val="000000" w:themeColor="text1"/>
              </w:rPr>
              <w:t>Of cotton</w:t>
            </w:r>
          </w:p>
          <w:p w14:paraId="121E6D06" w14:textId="457EFAE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449380D" w14:textId="5AC053A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7F81F63" w14:textId="23EA916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4D922E9" w14:textId="78D7DBB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91D078F" w14:textId="0C145B5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B7B44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73500B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8BD5F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6207220000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99CA70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Men's or boys' singlets and other vests, underpants, briefs, nightshirts, pyjamas, bathrobes, dressing gowns and similar articles</w:t>
            </w:r>
          </w:p>
          <w:p w14:paraId="29C0446F" w14:textId="21054037" w:rsidR="00D150DB" w:rsidRPr="00C269AA" w:rsidRDefault="00B612BB" w:rsidP="002A21B3">
            <w:pPr>
              <w:pStyle w:val="NoSpacing"/>
              <w:rPr>
                <w:rFonts w:cs="Arial"/>
                <w:color w:val="000000" w:themeColor="text1"/>
              </w:rPr>
            </w:pPr>
            <w:r w:rsidRPr="00C269AA">
              <w:rPr>
                <w:rFonts w:eastAsia="Arial" w:cs="Arial"/>
                <w:color w:val="000000" w:themeColor="text1"/>
              </w:rPr>
              <w:t>Nightshirts and pyjamas</w:t>
            </w:r>
          </w:p>
          <w:p w14:paraId="500E1317" w14:textId="3F2943B6" w:rsidR="00D150DB" w:rsidRPr="00C269AA" w:rsidRDefault="00B612BB" w:rsidP="002A21B3">
            <w:pPr>
              <w:pStyle w:val="NoSpacing"/>
              <w:rPr>
                <w:rFonts w:cs="Arial"/>
                <w:color w:val="000000" w:themeColor="text1"/>
              </w:rPr>
            </w:pPr>
            <w:r w:rsidRPr="00C269AA">
              <w:rPr>
                <w:rFonts w:eastAsia="Arial" w:cs="Arial"/>
                <w:color w:val="000000" w:themeColor="text1"/>
              </w:rPr>
              <w:t>Of man-made fibres</w:t>
            </w:r>
          </w:p>
          <w:p w14:paraId="46FF3F1C" w14:textId="51C862B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924E246" w14:textId="715D1B2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7096DC0" w14:textId="0400CF1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FC41BD1" w14:textId="2E150E2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16BFC31" w14:textId="78CBD5F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B6A06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E2888C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68354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6207290000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3D0E0B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Men's or boys' singlets and other vests, underpants, briefs, nightshirts, pyjamas, bathrobes, dressing gowns and similar articles</w:t>
            </w:r>
          </w:p>
          <w:p w14:paraId="5F4A03AE" w14:textId="617D3A12" w:rsidR="00D150DB" w:rsidRPr="00C269AA" w:rsidRDefault="00B612BB" w:rsidP="002A21B3">
            <w:pPr>
              <w:pStyle w:val="NoSpacing"/>
              <w:rPr>
                <w:rFonts w:cs="Arial"/>
                <w:color w:val="000000" w:themeColor="text1"/>
              </w:rPr>
            </w:pPr>
            <w:r w:rsidRPr="00C269AA">
              <w:rPr>
                <w:rFonts w:eastAsia="Arial" w:cs="Arial"/>
                <w:color w:val="000000" w:themeColor="text1"/>
              </w:rPr>
              <w:t>Nightshirts and pyjamas</w:t>
            </w:r>
          </w:p>
          <w:p w14:paraId="357C0852" w14:textId="2D177768" w:rsidR="00D150DB" w:rsidRPr="00C269AA" w:rsidRDefault="00B612BB" w:rsidP="002A21B3">
            <w:pPr>
              <w:pStyle w:val="NoSpacing"/>
              <w:rPr>
                <w:rFonts w:cs="Arial"/>
                <w:color w:val="000000" w:themeColor="text1"/>
              </w:rPr>
            </w:pPr>
            <w:r w:rsidRPr="00C269AA">
              <w:rPr>
                <w:rFonts w:eastAsia="Arial" w:cs="Arial"/>
                <w:color w:val="000000" w:themeColor="text1"/>
              </w:rPr>
              <w:t>Of other textile materials</w:t>
            </w:r>
          </w:p>
          <w:p w14:paraId="72581105" w14:textId="3799BDC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791E7D9" w14:textId="4E38D10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378538F" w14:textId="3EDD281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2A8C15" w14:textId="4559059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D4CFAA2" w14:textId="0338C4B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38267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F96CED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13590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6207910091</w:t>
            </w:r>
          </w:p>
        </w:tc>
        <w:tc>
          <w:tcPr>
            <w:tcW w:w="3676" w:type="pct"/>
            <w:tcBorders>
              <w:top w:val="single" w:sz="4" w:space="0" w:color="A6A6A6"/>
              <w:bottom w:val="single" w:sz="4" w:space="0" w:color="A6A6A6"/>
            </w:tcBorders>
            <w:tcMar>
              <w:top w:w="0" w:type="dxa"/>
              <w:left w:w="113" w:type="dxa"/>
              <w:bottom w:w="0" w:type="dxa"/>
              <w:right w:w="113" w:type="dxa"/>
            </w:tcMar>
            <w:hideMark/>
          </w:tcPr>
          <w:p w14:paraId="654B90F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Men's or boys' singlets and other vests, underpants, briefs, nightshirts, pyjamas, bathrobes, dressing gowns and similar articles</w:t>
            </w:r>
          </w:p>
          <w:p w14:paraId="1F049C96" w14:textId="1C29B84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EF7E5F6" w14:textId="784CA5E6" w:rsidR="00D150DB" w:rsidRPr="00C269AA" w:rsidRDefault="00B612BB" w:rsidP="002A21B3">
            <w:pPr>
              <w:pStyle w:val="NoSpacing"/>
              <w:rPr>
                <w:rFonts w:cs="Arial"/>
                <w:color w:val="000000" w:themeColor="text1"/>
              </w:rPr>
            </w:pPr>
            <w:r w:rsidRPr="00C269AA">
              <w:rPr>
                <w:rFonts w:eastAsia="Arial" w:cs="Arial"/>
                <w:color w:val="000000" w:themeColor="text1"/>
              </w:rPr>
              <w:t>Of cotton</w:t>
            </w:r>
          </w:p>
          <w:p w14:paraId="573DBC13" w14:textId="0790542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664F718" w14:textId="5A40EBCD" w:rsidR="00D150DB" w:rsidRPr="00C269AA" w:rsidRDefault="00B612BB" w:rsidP="002A21B3">
            <w:pPr>
              <w:pStyle w:val="NoSpacing"/>
              <w:rPr>
                <w:rFonts w:cs="Arial"/>
                <w:color w:val="000000" w:themeColor="text1"/>
              </w:rPr>
            </w:pPr>
            <w:r w:rsidRPr="00C269AA">
              <w:rPr>
                <w:rFonts w:eastAsia="Arial" w:cs="Arial"/>
                <w:color w:val="000000" w:themeColor="text1"/>
              </w:rPr>
              <w:t>Hand-printed by the "batik" method</w:t>
            </w:r>
          </w:p>
          <w:p w14:paraId="1A685DE4" w14:textId="33DF0C7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0E6A535" w14:textId="0B6BA10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B5CB0A2" w14:textId="4F07195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DF0EA2D" w14:textId="076863B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E54AA73" w14:textId="4AC54BC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1BB90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3A228E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89BA8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6207910099</w:t>
            </w:r>
          </w:p>
        </w:tc>
        <w:tc>
          <w:tcPr>
            <w:tcW w:w="3676" w:type="pct"/>
            <w:tcBorders>
              <w:top w:val="single" w:sz="4" w:space="0" w:color="A6A6A6"/>
              <w:bottom w:val="single" w:sz="4" w:space="0" w:color="A6A6A6"/>
            </w:tcBorders>
            <w:tcMar>
              <w:top w:w="0" w:type="dxa"/>
              <w:left w:w="113" w:type="dxa"/>
              <w:bottom w:w="0" w:type="dxa"/>
              <w:right w:w="113" w:type="dxa"/>
            </w:tcMar>
            <w:hideMark/>
          </w:tcPr>
          <w:p w14:paraId="79C61A7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Men's or boys' singlets and other vests, underpants, briefs, nightshirts, pyjamas, bathrobes, dressing gowns and similar articles</w:t>
            </w:r>
          </w:p>
          <w:p w14:paraId="3FF1E653" w14:textId="46F9A23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E1DE6AE" w14:textId="07A2FD27" w:rsidR="00D150DB" w:rsidRPr="00C269AA" w:rsidRDefault="00B612BB" w:rsidP="002A21B3">
            <w:pPr>
              <w:pStyle w:val="NoSpacing"/>
              <w:rPr>
                <w:rFonts w:cs="Arial"/>
                <w:color w:val="000000" w:themeColor="text1"/>
              </w:rPr>
            </w:pPr>
            <w:r w:rsidRPr="00C269AA">
              <w:rPr>
                <w:rFonts w:eastAsia="Arial" w:cs="Arial"/>
                <w:color w:val="000000" w:themeColor="text1"/>
              </w:rPr>
              <w:t>Of cotton</w:t>
            </w:r>
          </w:p>
          <w:p w14:paraId="1C27639A" w14:textId="71D081A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E24BBE0" w14:textId="76EBF23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2484B4D" w14:textId="0EEE6B0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7DBB64" w14:textId="14ABD08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48AACD2" w14:textId="0DF7E56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7149E53" w14:textId="63CC578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D0AAC2B" w14:textId="3147B36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D7BDB8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1760B5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07213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6207990000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F9247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Men's or boys' singlets and other vests, underpants, briefs, nightshirts, pyjamas, bathrobes, dressing gowns and similar articles</w:t>
            </w:r>
          </w:p>
          <w:p w14:paraId="39C416ED" w14:textId="670AB88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2B0502D" w14:textId="54B76D50" w:rsidR="00D150DB" w:rsidRPr="00C269AA" w:rsidRDefault="00B612BB" w:rsidP="002A21B3">
            <w:pPr>
              <w:pStyle w:val="NoSpacing"/>
              <w:rPr>
                <w:rFonts w:cs="Arial"/>
                <w:color w:val="000000" w:themeColor="text1"/>
              </w:rPr>
            </w:pPr>
            <w:r w:rsidRPr="00C269AA">
              <w:rPr>
                <w:rFonts w:eastAsia="Arial" w:cs="Arial"/>
                <w:color w:val="000000" w:themeColor="text1"/>
              </w:rPr>
              <w:t>Of other textile materials</w:t>
            </w:r>
          </w:p>
          <w:p w14:paraId="31008C2A" w14:textId="198CB98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D0DFB79" w14:textId="0229E94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C755775" w14:textId="6B8DD48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A8D8C7" w14:textId="3B1FDE3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49129C0" w14:textId="509DD33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FB945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28F568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05F4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6210101000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39336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Garments, made up of fabrics of heading 5602, 5603, 5903, 5906 or 5907</w:t>
            </w:r>
          </w:p>
          <w:p w14:paraId="51A6F0E8" w14:textId="21573E83" w:rsidR="00D150DB" w:rsidRPr="00C269AA" w:rsidRDefault="00B612BB" w:rsidP="002A21B3">
            <w:pPr>
              <w:pStyle w:val="NoSpacing"/>
              <w:rPr>
                <w:rFonts w:cs="Arial"/>
                <w:color w:val="000000" w:themeColor="text1"/>
              </w:rPr>
            </w:pPr>
            <w:r w:rsidRPr="00C269AA">
              <w:rPr>
                <w:rFonts w:eastAsia="Arial" w:cs="Arial"/>
                <w:color w:val="000000" w:themeColor="text1"/>
              </w:rPr>
              <w:t>Of fabrics of heading 5602 or 5603</w:t>
            </w:r>
          </w:p>
          <w:p w14:paraId="0C74D9BD" w14:textId="1BE9675D" w:rsidR="00D150DB" w:rsidRPr="00C269AA" w:rsidRDefault="00B612BB" w:rsidP="002A21B3">
            <w:pPr>
              <w:pStyle w:val="NoSpacing"/>
              <w:rPr>
                <w:rFonts w:cs="Arial"/>
                <w:color w:val="000000" w:themeColor="text1"/>
              </w:rPr>
            </w:pPr>
            <w:r w:rsidRPr="00C269AA">
              <w:rPr>
                <w:rFonts w:eastAsia="Arial" w:cs="Arial"/>
                <w:color w:val="000000" w:themeColor="text1"/>
              </w:rPr>
              <w:t>Of fabrics of heading 5602</w:t>
            </w:r>
          </w:p>
          <w:p w14:paraId="79D1D8E3" w14:textId="4A512C2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27A6345" w14:textId="3BCE886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C3F09A3" w14:textId="51BC543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9617535" w14:textId="40F6E7F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ADA2534" w14:textId="5B2ECF5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D2298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6A6180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F7BEB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6210109800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E5BDF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Garments, made up of fabrics of heading 5602, 5603, 5903, 5906 or 5907</w:t>
            </w:r>
          </w:p>
          <w:p w14:paraId="75A0B30E" w14:textId="2B05E508" w:rsidR="00D150DB" w:rsidRPr="00C269AA" w:rsidRDefault="00B612BB" w:rsidP="002A21B3">
            <w:pPr>
              <w:pStyle w:val="NoSpacing"/>
              <w:rPr>
                <w:rFonts w:cs="Arial"/>
                <w:color w:val="000000" w:themeColor="text1"/>
              </w:rPr>
            </w:pPr>
            <w:r w:rsidRPr="00C269AA">
              <w:rPr>
                <w:rFonts w:eastAsia="Arial" w:cs="Arial"/>
                <w:color w:val="000000" w:themeColor="text1"/>
              </w:rPr>
              <w:t>Of fabrics of heading 5602 or 5603</w:t>
            </w:r>
          </w:p>
          <w:p w14:paraId="31021DAB" w14:textId="642F1155" w:rsidR="00D150DB" w:rsidRPr="00C269AA" w:rsidRDefault="00B612BB" w:rsidP="002A21B3">
            <w:pPr>
              <w:pStyle w:val="NoSpacing"/>
              <w:rPr>
                <w:rFonts w:cs="Arial"/>
                <w:color w:val="000000" w:themeColor="text1"/>
              </w:rPr>
            </w:pPr>
            <w:r w:rsidRPr="00C269AA">
              <w:rPr>
                <w:rFonts w:eastAsia="Arial" w:cs="Arial"/>
                <w:color w:val="000000" w:themeColor="text1"/>
              </w:rPr>
              <w:t>Of fabrics of heading 5603</w:t>
            </w:r>
          </w:p>
          <w:p w14:paraId="3938ED15" w14:textId="1C303BA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7EC0ECD" w14:textId="734F8AF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600B5F4" w14:textId="4D9287A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450FF33" w14:textId="096C24B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25B0BCA" w14:textId="14C90F5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9E00A12" w14:textId="005D6EE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EF052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0AD8AC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F5142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6210200000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1139BF9" w14:textId="36E2BECF" w:rsidR="00D150DB" w:rsidRPr="00C269AA" w:rsidRDefault="00B612BB" w:rsidP="002A21B3">
            <w:pPr>
              <w:pStyle w:val="NoSpacing"/>
              <w:rPr>
                <w:rFonts w:cs="Arial"/>
                <w:color w:val="000000" w:themeColor="text1"/>
              </w:rPr>
            </w:pPr>
            <w:r w:rsidRPr="00C269AA">
              <w:rPr>
                <w:rFonts w:eastAsia="Arial" w:cs="Arial"/>
                <w:color w:val="000000" w:themeColor="text1"/>
              </w:rPr>
              <w:t>Garments, made up of fabrics of heading 5602, 5603, 5903, 5906 or 5907 Other garments, of the type described in subheadings 6201 11 to 6201 19</w:t>
            </w:r>
          </w:p>
          <w:p w14:paraId="58537DF1" w14:textId="77777777" w:rsidR="00D150DB" w:rsidRPr="00C269AA" w:rsidRDefault="00D150DB" w:rsidP="002A21B3">
            <w:pPr>
              <w:pStyle w:val="NoSpacing"/>
              <w:rPr>
                <w:rFonts w:eastAsia="Arial" w:cs="Arial"/>
                <w:color w:val="000000" w:themeColor="text1"/>
              </w:rPr>
            </w:pP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13624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1ECB6D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B166A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6210200010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5CBC129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Garments, made up of fabrics of heading 5602, 5603, 5903, 5906 or 5907 </w:t>
            </w:r>
          </w:p>
          <w:p w14:paraId="36235011" w14:textId="33BEDE12"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garments, of the type described in heading 6201 </w:t>
            </w:r>
          </w:p>
          <w:p w14:paraId="03C3665C" w14:textId="3C5A2E55" w:rsidR="00D150DB" w:rsidRPr="00C269AA" w:rsidRDefault="00B612BB" w:rsidP="002A21B3">
            <w:pPr>
              <w:pStyle w:val="NoSpacing"/>
              <w:rPr>
                <w:rFonts w:cs="Arial"/>
                <w:color w:val="000000" w:themeColor="text1"/>
              </w:rPr>
            </w:pPr>
            <w:r w:rsidRPr="00C269AA">
              <w:rPr>
                <w:rFonts w:eastAsia="Arial" w:cs="Arial"/>
                <w:color w:val="000000" w:themeColor="text1"/>
              </w:rPr>
              <w:t>Anoraks (including ski jackets), windcheaters, wind-jackets and similar articles</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3A842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717D83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302F4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6210200090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10936FD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Garments, made up of fabrics of heading 5602, 5603, 5903, 5906 or 5907 </w:t>
            </w:r>
          </w:p>
          <w:p w14:paraId="03368744" w14:textId="6AB04BE4"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garments, of the type described in heading 6201 </w:t>
            </w:r>
          </w:p>
          <w:p w14:paraId="5DEFEE5A" w14:textId="085C61F1" w:rsidR="00D150DB" w:rsidRPr="00C269AA" w:rsidRDefault="00B612BB"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97EAC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E7AC85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CDDD9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6210300000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CB9D0A1" w14:textId="5B26148B" w:rsidR="00D150DB" w:rsidRPr="00C269AA" w:rsidRDefault="00B612BB" w:rsidP="002A21B3">
            <w:pPr>
              <w:pStyle w:val="NoSpacing"/>
              <w:rPr>
                <w:rFonts w:cs="Arial"/>
                <w:color w:val="000000" w:themeColor="text1"/>
              </w:rPr>
            </w:pPr>
            <w:r w:rsidRPr="00C269AA">
              <w:rPr>
                <w:rFonts w:eastAsia="Arial" w:cs="Arial"/>
                <w:color w:val="000000" w:themeColor="text1"/>
              </w:rPr>
              <w:t>Garments, made up of fabrics of heading 5602, 5603, 5903, 5906 or 5907 Other garments, of the type described in subheadings 6202 11 to 6202 19</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8578D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2500F3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63CC4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6210300010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3AA18F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Garments, made up of fabrics of heading 5602, 5603, 5903, 5906 or 5907 </w:t>
            </w:r>
          </w:p>
          <w:p w14:paraId="631E044C" w14:textId="5EEF08F6"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garments, of the type described in heading 6202 </w:t>
            </w:r>
          </w:p>
          <w:p w14:paraId="1197CF93" w14:textId="1337B7DC" w:rsidR="00D150DB" w:rsidRPr="00C269AA" w:rsidRDefault="00B612BB" w:rsidP="002A21B3">
            <w:pPr>
              <w:pStyle w:val="NoSpacing"/>
              <w:rPr>
                <w:rFonts w:cs="Arial"/>
                <w:color w:val="000000" w:themeColor="text1"/>
              </w:rPr>
            </w:pPr>
            <w:r w:rsidRPr="00C269AA">
              <w:rPr>
                <w:rFonts w:eastAsia="Arial" w:cs="Arial"/>
                <w:color w:val="000000" w:themeColor="text1"/>
              </w:rPr>
              <w:t>Anoraks (including ski jackets), windcheaters, wind-jackets and similar articles</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02E67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947EF3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647C5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6210300090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1E03A51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Garments, made up of fabrics of heading 5602, 5603, 5903, 5906 or 5907 </w:t>
            </w:r>
          </w:p>
          <w:p w14:paraId="0CE0809A" w14:textId="5B953B60"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garments, of the type described in heading 6202 </w:t>
            </w:r>
          </w:p>
          <w:p w14:paraId="1BB25E5A" w14:textId="0713C485" w:rsidR="00D150DB" w:rsidRPr="00C269AA" w:rsidRDefault="00B612BB"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DA645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C9E57A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B0DEC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6210400000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75E80C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Garments, made up of fabrics of heading 5602, 5603, 5903, 5906 or 5907</w:t>
            </w:r>
          </w:p>
          <w:p w14:paraId="6F7F5D5B" w14:textId="016D1DAF" w:rsidR="00D150DB" w:rsidRPr="00C269AA" w:rsidRDefault="00B612BB" w:rsidP="002A21B3">
            <w:pPr>
              <w:pStyle w:val="NoSpacing"/>
              <w:rPr>
                <w:rFonts w:cs="Arial"/>
                <w:color w:val="000000" w:themeColor="text1"/>
              </w:rPr>
            </w:pPr>
            <w:r w:rsidRPr="00C269AA">
              <w:rPr>
                <w:rFonts w:eastAsia="Arial" w:cs="Arial"/>
                <w:color w:val="000000" w:themeColor="text1"/>
              </w:rPr>
              <w:t>Other men's or boys' garments</w:t>
            </w:r>
          </w:p>
          <w:p w14:paraId="042D710F" w14:textId="1B74F4B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E570FCF" w14:textId="70DC743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D065D5A" w14:textId="5463F7A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83827C8" w14:textId="1A2114E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D5ACE37" w14:textId="022B4A6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FA5F46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FA0F5A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95970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6210500000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2CEEC6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Garments, made up of fabrics of heading 5602, 5603, 5903, 5906 or 5907</w:t>
            </w:r>
          </w:p>
          <w:p w14:paraId="07514DD2" w14:textId="521875E6" w:rsidR="00D150DB" w:rsidRPr="00C269AA" w:rsidRDefault="00B612BB" w:rsidP="002A21B3">
            <w:pPr>
              <w:pStyle w:val="NoSpacing"/>
              <w:rPr>
                <w:rFonts w:cs="Arial"/>
                <w:color w:val="000000" w:themeColor="text1"/>
              </w:rPr>
            </w:pPr>
            <w:r w:rsidRPr="00C269AA">
              <w:rPr>
                <w:rFonts w:eastAsia="Arial" w:cs="Arial"/>
                <w:color w:val="000000" w:themeColor="text1"/>
              </w:rPr>
              <w:t>Other women's or girls' garments</w:t>
            </w:r>
          </w:p>
          <w:p w14:paraId="55232F8E" w14:textId="51D1B6D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1E43241" w14:textId="755F5D9F"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A68AF05" w14:textId="66978A9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D0F30A0" w14:textId="5EAD413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AC953D9" w14:textId="37AC8E5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A290F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61B8E3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C3159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6211110000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E1F270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Tracksuits, ski suits and swimwear; other garments</w:t>
            </w:r>
          </w:p>
          <w:p w14:paraId="6C2A1395" w14:textId="0F6FE2A8" w:rsidR="00D150DB" w:rsidRPr="00C269AA" w:rsidRDefault="00B612BB" w:rsidP="002A21B3">
            <w:pPr>
              <w:pStyle w:val="NoSpacing"/>
              <w:rPr>
                <w:rFonts w:cs="Arial"/>
                <w:color w:val="000000" w:themeColor="text1"/>
              </w:rPr>
            </w:pPr>
            <w:r w:rsidRPr="00C269AA">
              <w:rPr>
                <w:rFonts w:eastAsia="Arial" w:cs="Arial"/>
                <w:color w:val="000000" w:themeColor="text1"/>
              </w:rPr>
              <w:t>Swimwear</w:t>
            </w:r>
          </w:p>
          <w:p w14:paraId="253E309E" w14:textId="58922BFF" w:rsidR="00D150DB" w:rsidRPr="00C269AA" w:rsidRDefault="00B612BB" w:rsidP="002A21B3">
            <w:pPr>
              <w:pStyle w:val="NoSpacing"/>
              <w:rPr>
                <w:rFonts w:cs="Arial"/>
                <w:color w:val="000000" w:themeColor="text1"/>
              </w:rPr>
            </w:pPr>
            <w:r w:rsidRPr="00C269AA">
              <w:rPr>
                <w:rFonts w:eastAsia="Arial" w:cs="Arial"/>
                <w:color w:val="000000" w:themeColor="text1"/>
              </w:rPr>
              <w:t>Men's or boys'</w:t>
            </w:r>
          </w:p>
          <w:p w14:paraId="5DDBF00B" w14:textId="458DB9E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994BD3F" w14:textId="0C722D6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A2CFF44" w14:textId="550E2EF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B49A453" w14:textId="1C2C6D0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331EF14" w14:textId="6F609C2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DAD8D8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B28CAA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2CF0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6211120000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91A55B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Tracksuits, ski suits and swimwear; other garments</w:t>
            </w:r>
          </w:p>
          <w:p w14:paraId="12566BA1" w14:textId="52570DC3" w:rsidR="00D150DB" w:rsidRPr="00C269AA" w:rsidRDefault="00B612BB" w:rsidP="002A21B3">
            <w:pPr>
              <w:pStyle w:val="NoSpacing"/>
              <w:rPr>
                <w:rFonts w:cs="Arial"/>
                <w:color w:val="000000" w:themeColor="text1"/>
              </w:rPr>
            </w:pPr>
            <w:r w:rsidRPr="00C269AA">
              <w:rPr>
                <w:rFonts w:eastAsia="Arial" w:cs="Arial"/>
                <w:color w:val="000000" w:themeColor="text1"/>
              </w:rPr>
              <w:t>Swimwear</w:t>
            </w:r>
          </w:p>
          <w:p w14:paraId="186BAA6D" w14:textId="7AAEB35E" w:rsidR="00D150DB" w:rsidRPr="00C269AA" w:rsidRDefault="00B612BB" w:rsidP="002A21B3">
            <w:pPr>
              <w:pStyle w:val="NoSpacing"/>
              <w:rPr>
                <w:rFonts w:cs="Arial"/>
                <w:color w:val="000000" w:themeColor="text1"/>
              </w:rPr>
            </w:pPr>
            <w:r w:rsidRPr="00C269AA">
              <w:rPr>
                <w:rFonts w:eastAsia="Arial" w:cs="Arial"/>
                <w:color w:val="000000" w:themeColor="text1"/>
              </w:rPr>
              <w:t>Women's or girls'</w:t>
            </w:r>
          </w:p>
          <w:p w14:paraId="7575CE24" w14:textId="45DD25F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3724446" w14:textId="3706967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1B1FB63" w14:textId="685498B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405C327" w14:textId="1073254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C1CA63B" w14:textId="2C6AFB1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21F10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32FA20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F4119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6211320000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C54617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Tracksuits, ski suits and swimwear; other garments</w:t>
            </w:r>
          </w:p>
          <w:p w14:paraId="4C2B08BD" w14:textId="70B7DDA9" w:rsidR="00D150DB" w:rsidRPr="00C269AA" w:rsidRDefault="00B612BB" w:rsidP="002A21B3">
            <w:pPr>
              <w:pStyle w:val="NoSpacing"/>
              <w:rPr>
                <w:rFonts w:cs="Arial"/>
                <w:color w:val="000000" w:themeColor="text1"/>
              </w:rPr>
            </w:pPr>
            <w:r w:rsidRPr="00C269AA">
              <w:rPr>
                <w:rFonts w:eastAsia="Arial" w:cs="Arial"/>
                <w:color w:val="000000" w:themeColor="text1"/>
              </w:rPr>
              <w:t>Other garments, men's or boys'</w:t>
            </w:r>
          </w:p>
          <w:p w14:paraId="29FB08AA" w14:textId="1B242645" w:rsidR="00D150DB" w:rsidRPr="00C269AA" w:rsidRDefault="00B612BB" w:rsidP="002A21B3">
            <w:pPr>
              <w:pStyle w:val="NoSpacing"/>
              <w:rPr>
                <w:rFonts w:cs="Arial"/>
                <w:color w:val="000000" w:themeColor="text1"/>
              </w:rPr>
            </w:pPr>
            <w:r w:rsidRPr="00C269AA">
              <w:rPr>
                <w:rFonts w:eastAsia="Arial" w:cs="Arial"/>
                <w:color w:val="000000" w:themeColor="text1"/>
              </w:rPr>
              <w:t>Of cotton</w:t>
            </w:r>
          </w:p>
          <w:p w14:paraId="1E88189C" w14:textId="39B9FDE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624CAA6" w14:textId="2A92BCF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C7F2211" w14:textId="1F2FDF2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44A9EE6" w14:textId="0A90925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DBEA449" w14:textId="6749FB4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B1705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8EC1E9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68D50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6211330000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1C0E3C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Tracksuits, ski suits and swimwear; other garments</w:t>
            </w:r>
          </w:p>
          <w:p w14:paraId="3FF01826" w14:textId="58BF84D8" w:rsidR="00D150DB" w:rsidRPr="00C269AA" w:rsidRDefault="00B612BB" w:rsidP="002A21B3">
            <w:pPr>
              <w:pStyle w:val="NoSpacing"/>
              <w:rPr>
                <w:rFonts w:cs="Arial"/>
                <w:color w:val="000000" w:themeColor="text1"/>
              </w:rPr>
            </w:pPr>
            <w:r w:rsidRPr="00C269AA">
              <w:rPr>
                <w:rFonts w:eastAsia="Arial" w:cs="Arial"/>
                <w:color w:val="000000" w:themeColor="text1"/>
              </w:rPr>
              <w:t>Other garments, men's or boys'</w:t>
            </w:r>
          </w:p>
          <w:p w14:paraId="78DB3A20" w14:textId="54DCE820" w:rsidR="00D150DB" w:rsidRPr="00C269AA" w:rsidRDefault="00B612BB" w:rsidP="002A21B3">
            <w:pPr>
              <w:pStyle w:val="NoSpacing"/>
              <w:rPr>
                <w:rFonts w:cs="Arial"/>
                <w:color w:val="000000" w:themeColor="text1"/>
              </w:rPr>
            </w:pPr>
            <w:r w:rsidRPr="00C269AA">
              <w:rPr>
                <w:rFonts w:eastAsia="Arial" w:cs="Arial"/>
                <w:color w:val="000000" w:themeColor="text1"/>
              </w:rPr>
              <w:t>Of man-made fibres</w:t>
            </w:r>
          </w:p>
          <w:p w14:paraId="0D51D30B" w14:textId="628E3B2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719F263" w14:textId="54E2201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9748BF1" w14:textId="1C39A21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297D6E" w14:textId="6A0B46C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DBDDFD8" w14:textId="4DA65F7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41371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8E8DD0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5F470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6211390000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33490C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Tracksuits, ski suits and swimwear; other garments</w:t>
            </w:r>
          </w:p>
          <w:p w14:paraId="52A36688" w14:textId="46583466" w:rsidR="00D150DB" w:rsidRPr="00C269AA" w:rsidRDefault="00B612BB" w:rsidP="002A21B3">
            <w:pPr>
              <w:pStyle w:val="NoSpacing"/>
              <w:rPr>
                <w:rFonts w:cs="Arial"/>
                <w:color w:val="000000" w:themeColor="text1"/>
              </w:rPr>
            </w:pPr>
            <w:r w:rsidRPr="00C269AA">
              <w:rPr>
                <w:rFonts w:eastAsia="Arial" w:cs="Arial"/>
                <w:color w:val="000000" w:themeColor="text1"/>
              </w:rPr>
              <w:t>Other garments, men's or boys'</w:t>
            </w:r>
          </w:p>
          <w:p w14:paraId="61A13E61" w14:textId="39C20345" w:rsidR="00D150DB" w:rsidRPr="00C269AA" w:rsidRDefault="00B612BB" w:rsidP="002A21B3">
            <w:pPr>
              <w:pStyle w:val="NoSpacing"/>
              <w:rPr>
                <w:rFonts w:cs="Arial"/>
                <w:color w:val="000000" w:themeColor="text1"/>
              </w:rPr>
            </w:pPr>
            <w:r w:rsidRPr="00C269AA">
              <w:rPr>
                <w:rFonts w:eastAsia="Arial" w:cs="Arial"/>
                <w:color w:val="000000" w:themeColor="text1"/>
              </w:rPr>
              <w:t>Of other textile materials</w:t>
            </w:r>
          </w:p>
          <w:p w14:paraId="01E2FA51" w14:textId="7BF274D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BA99830" w14:textId="6F571F1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440746F" w14:textId="02A9FE2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7BF8EA2" w14:textId="4E88CDE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ACF9B30" w14:textId="7150E52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81857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84BF32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74FA8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6211420000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ABB55A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Tracksuits, ski suits and swimwear; other garments</w:t>
            </w:r>
          </w:p>
          <w:p w14:paraId="6FD27868" w14:textId="40DF1667" w:rsidR="00D150DB" w:rsidRPr="00C269AA" w:rsidRDefault="00B612BB" w:rsidP="002A21B3">
            <w:pPr>
              <w:pStyle w:val="NoSpacing"/>
              <w:rPr>
                <w:rFonts w:cs="Arial"/>
                <w:color w:val="000000" w:themeColor="text1"/>
              </w:rPr>
            </w:pPr>
            <w:r w:rsidRPr="00C269AA">
              <w:rPr>
                <w:rFonts w:eastAsia="Arial" w:cs="Arial"/>
                <w:color w:val="000000" w:themeColor="text1"/>
              </w:rPr>
              <w:t>Other garments, women's or girls'</w:t>
            </w:r>
          </w:p>
          <w:p w14:paraId="78620E36" w14:textId="63043A44" w:rsidR="00D150DB" w:rsidRPr="00C269AA" w:rsidRDefault="00B612BB" w:rsidP="002A21B3">
            <w:pPr>
              <w:pStyle w:val="NoSpacing"/>
              <w:rPr>
                <w:rFonts w:cs="Arial"/>
                <w:color w:val="000000" w:themeColor="text1"/>
              </w:rPr>
            </w:pPr>
            <w:r w:rsidRPr="00C269AA">
              <w:rPr>
                <w:rFonts w:eastAsia="Arial" w:cs="Arial"/>
                <w:color w:val="000000" w:themeColor="text1"/>
              </w:rPr>
              <w:t>Of cotton</w:t>
            </w:r>
          </w:p>
          <w:p w14:paraId="64C82520" w14:textId="0E558EC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D453209" w14:textId="2BBA196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29D7550" w14:textId="4774C54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DAA4339" w14:textId="65C18EE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7E1AE49" w14:textId="4D94511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E7F26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FCB17C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BBD1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6211430000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45ED7A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Tracksuits, ski suits and swimwear; other garments</w:t>
            </w:r>
          </w:p>
          <w:p w14:paraId="25852353" w14:textId="496B5618" w:rsidR="00D150DB" w:rsidRPr="00C269AA" w:rsidRDefault="00B612BB" w:rsidP="002A21B3">
            <w:pPr>
              <w:pStyle w:val="NoSpacing"/>
              <w:rPr>
                <w:rFonts w:cs="Arial"/>
                <w:color w:val="000000" w:themeColor="text1"/>
              </w:rPr>
            </w:pPr>
            <w:r w:rsidRPr="00C269AA">
              <w:rPr>
                <w:rFonts w:eastAsia="Arial" w:cs="Arial"/>
                <w:color w:val="000000" w:themeColor="text1"/>
              </w:rPr>
              <w:t>Other garments, women's or girls'</w:t>
            </w:r>
          </w:p>
          <w:p w14:paraId="7FA8FD51" w14:textId="343C387E" w:rsidR="00D150DB" w:rsidRPr="00C269AA" w:rsidRDefault="00B612BB" w:rsidP="002A21B3">
            <w:pPr>
              <w:pStyle w:val="NoSpacing"/>
              <w:rPr>
                <w:rFonts w:cs="Arial"/>
                <w:color w:val="000000" w:themeColor="text1"/>
              </w:rPr>
            </w:pPr>
            <w:r w:rsidRPr="00C269AA">
              <w:rPr>
                <w:rFonts w:eastAsia="Arial" w:cs="Arial"/>
                <w:color w:val="000000" w:themeColor="text1"/>
              </w:rPr>
              <w:t>Of man-made fibres</w:t>
            </w:r>
          </w:p>
          <w:p w14:paraId="110B0849" w14:textId="0C2AF3F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F4995BC" w14:textId="5C0113C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502367E" w14:textId="4DF8C8E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0F180DF" w14:textId="5C3F6FE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BE9EA03" w14:textId="08B4B6A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7C370C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7FDE5C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D5B123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6211490000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9D5BBF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Tracksuits, ski suits and swimwear; other garments</w:t>
            </w:r>
          </w:p>
          <w:p w14:paraId="3797D3BC" w14:textId="35D2A70B" w:rsidR="00D150DB" w:rsidRPr="00C269AA" w:rsidRDefault="00B612BB" w:rsidP="002A21B3">
            <w:pPr>
              <w:pStyle w:val="NoSpacing"/>
              <w:rPr>
                <w:rFonts w:cs="Arial"/>
                <w:color w:val="000000" w:themeColor="text1"/>
              </w:rPr>
            </w:pPr>
            <w:r w:rsidRPr="00C269AA">
              <w:rPr>
                <w:rFonts w:eastAsia="Arial" w:cs="Arial"/>
                <w:color w:val="000000" w:themeColor="text1"/>
              </w:rPr>
              <w:t>Other garments, women's or girls'</w:t>
            </w:r>
          </w:p>
          <w:p w14:paraId="56A29C33" w14:textId="055001EF" w:rsidR="00D150DB" w:rsidRPr="00C269AA" w:rsidRDefault="00B612BB" w:rsidP="002A21B3">
            <w:pPr>
              <w:pStyle w:val="NoSpacing"/>
              <w:rPr>
                <w:rFonts w:cs="Arial"/>
                <w:color w:val="000000" w:themeColor="text1"/>
              </w:rPr>
            </w:pPr>
            <w:r w:rsidRPr="00C269AA">
              <w:rPr>
                <w:rFonts w:eastAsia="Arial" w:cs="Arial"/>
                <w:color w:val="000000" w:themeColor="text1"/>
              </w:rPr>
              <w:t>Of other textile materials</w:t>
            </w:r>
          </w:p>
          <w:p w14:paraId="374F469D" w14:textId="6566DC6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754D910" w14:textId="6B5C6C8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D182776" w14:textId="17D0E8C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AE9C07" w14:textId="44801E7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FA4A14B" w14:textId="021ECB0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CC91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56405F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65D3A6" w14:textId="1232CBE9" w:rsidR="00D150DB" w:rsidRPr="00C269AA" w:rsidRDefault="00B612BB" w:rsidP="002A21B3">
            <w:pPr>
              <w:pStyle w:val="NoSpacing"/>
              <w:rPr>
                <w:rFonts w:cs="Arial"/>
                <w:color w:val="000000" w:themeColor="text1"/>
              </w:rPr>
            </w:pPr>
            <w:r w:rsidRPr="00C269AA">
              <w:rPr>
                <w:rFonts w:eastAsia="Arial" w:cs="Arial"/>
                <w:color w:val="000000" w:themeColor="text1"/>
              </w:rPr>
              <w:t>6214</w:t>
            </w:r>
          </w:p>
        </w:tc>
        <w:tc>
          <w:tcPr>
            <w:tcW w:w="3676" w:type="pct"/>
            <w:tcBorders>
              <w:top w:val="single" w:sz="4" w:space="0" w:color="A6A6A6"/>
              <w:bottom w:val="single" w:sz="4" w:space="0" w:color="A6A6A6"/>
            </w:tcBorders>
            <w:tcMar>
              <w:top w:w="0" w:type="dxa"/>
              <w:left w:w="113" w:type="dxa"/>
              <w:bottom w:w="0" w:type="dxa"/>
              <w:right w:w="113" w:type="dxa"/>
            </w:tcMar>
            <w:hideMark/>
          </w:tcPr>
          <w:p w14:paraId="1775498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Shawls, scarves, mufflers, mantillas, veils and the like</w:t>
            </w:r>
          </w:p>
          <w:p w14:paraId="099322DB" w14:textId="7958626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CACEF5E" w14:textId="1CD840F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167D1C0" w14:textId="08C4087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6E67C1B" w14:textId="28C5621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333EAFB" w14:textId="1BB025F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CA6A7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2968E1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44C1CC" w14:textId="41C5777F" w:rsidR="00D150DB" w:rsidRPr="00C269AA" w:rsidRDefault="00B612BB" w:rsidP="002A21B3">
            <w:pPr>
              <w:pStyle w:val="NoSpacing"/>
              <w:rPr>
                <w:rFonts w:cs="Arial"/>
                <w:color w:val="000000" w:themeColor="text1"/>
              </w:rPr>
            </w:pPr>
            <w:r w:rsidRPr="00C269AA">
              <w:rPr>
                <w:rFonts w:eastAsia="Arial" w:cs="Arial"/>
                <w:color w:val="000000" w:themeColor="text1"/>
              </w:rPr>
              <w:t>6215</w:t>
            </w:r>
          </w:p>
        </w:tc>
        <w:tc>
          <w:tcPr>
            <w:tcW w:w="3676" w:type="pct"/>
            <w:tcBorders>
              <w:top w:val="single" w:sz="4" w:space="0" w:color="A6A6A6"/>
              <w:bottom w:val="single" w:sz="4" w:space="0" w:color="A6A6A6"/>
            </w:tcBorders>
            <w:tcMar>
              <w:top w:w="0" w:type="dxa"/>
              <w:left w:w="113" w:type="dxa"/>
              <w:bottom w:w="0" w:type="dxa"/>
              <w:right w:w="113" w:type="dxa"/>
            </w:tcMar>
            <w:hideMark/>
          </w:tcPr>
          <w:p w14:paraId="7DCB817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Ties, bow ties and cravats</w:t>
            </w:r>
          </w:p>
          <w:p w14:paraId="033230E3" w14:textId="7EC9E32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78A1DC0" w14:textId="560B67BF"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8A42BD0" w14:textId="6776C2C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31ABF8" w14:textId="183C302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59F2807" w14:textId="5156CDD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CF73B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BEC467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D5F00F" w14:textId="4F861269" w:rsidR="00D150DB" w:rsidRPr="00C269AA" w:rsidRDefault="00B612BB" w:rsidP="002A21B3">
            <w:pPr>
              <w:pStyle w:val="NoSpacing"/>
              <w:rPr>
                <w:rFonts w:cs="Arial"/>
                <w:color w:val="000000" w:themeColor="text1"/>
              </w:rPr>
            </w:pPr>
            <w:r w:rsidRPr="00C269AA">
              <w:rPr>
                <w:rFonts w:eastAsia="Arial" w:cs="Arial"/>
                <w:color w:val="000000" w:themeColor="text1"/>
              </w:rPr>
              <w:t>6216</w:t>
            </w:r>
          </w:p>
        </w:tc>
        <w:tc>
          <w:tcPr>
            <w:tcW w:w="3676" w:type="pct"/>
            <w:tcBorders>
              <w:top w:val="single" w:sz="4" w:space="0" w:color="A6A6A6"/>
              <w:bottom w:val="single" w:sz="4" w:space="0" w:color="A6A6A6"/>
            </w:tcBorders>
            <w:tcMar>
              <w:top w:w="0" w:type="dxa"/>
              <w:left w:w="113" w:type="dxa"/>
              <w:bottom w:w="0" w:type="dxa"/>
              <w:right w:w="113" w:type="dxa"/>
            </w:tcMar>
            <w:hideMark/>
          </w:tcPr>
          <w:p w14:paraId="0E6731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Gloves, mittens and mitts</w:t>
            </w:r>
          </w:p>
          <w:p w14:paraId="27F295E8" w14:textId="15033C0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06DAC17" w14:textId="754C090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A6FBAC9" w14:textId="757EC47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B5D6EFD" w14:textId="7DFB382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A779BB3" w14:textId="2179751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9D204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03465E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583B0A" w14:textId="657D26BA" w:rsidR="00D150DB" w:rsidRPr="00C269AA" w:rsidRDefault="00B612BB" w:rsidP="002A21B3">
            <w:pPr>
              <w:pStyle w:val="NoSpacing"/>
              <w:rPr>
                <w:rFonts w:cs="Arial"/>
                <w:color w:val="000000" w:themeColor="text1"/>
              </w:rPr>
            </w:pPr>
            <w:r w:rsidRPr="00C269AA">
              <w:rPr>
                <w:rFonts w:eastAsia="Arial" w:cs="Arial"/>
                <w:color w:val="000000" w:themeColor="text1"/>
              </w:rPr>
              <w:t>6217</w:t>
            </w:r>
          </w:p>
        </w:tc>
        <w:tc>
          <w:tcPr>
            <w:tcW w:w="3676" w:type="pct"/>
            <w:tcBorders>
              <w:top w:val="single" w:sz="4" w:space="0" w:color="A6A6A6"/>
              <w:bottom w:val="single" w:sz="4" w:space="0" w:color="A6A6A6"/>
            </w:tcBorders>
            <w:tcMar>
              <w:top w:w="0" w:type="dxa"/>
              <w:left w:w="113" w:type="dxa"/>
              <w:bottom w:w="0" w:type="dxa"/>
              <w:right w:w="113" w:type="dxa"/>
            </w:tcMar>
            <w:hideMark/>
          </w:tcPr>
          <w:p w14:paraId="6DDDD98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made-up clothing accessories; parts of garments or of clothing accessories, other than those of heading 6212</w:t>
            </w:r>
          </w:p>
          <w:p w14:paraId="72EFFE24" w14:textId="5062E49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BF59818" w14:textId="7AD9364C"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7D8DC03" w14:textId="6FE776D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57D2C57" w14:textId="4F4E161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E1AE9DC" w14:textId="0B39334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8A784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730F2866" w14:textId="77777777" w:rsidR="00484657" w:rsidRPr="00C269AA" w:rsidRDefault="00484657" w:rsidP="00484657">
      <w:pPr>
        <w:pStyle w:val="NoSpacing"/>
        <w:rPr>
          <w:rFonts w:eastAsia="Arial" w:cs="Arial"/>
        </w:rPr>
      </w:pPr>
    </w:p>
    <w:p w14:paraId="1B6846F7" w14:textId="77777777" w:rsidR="00484657" w:rsidRPr="00C269AA" w:rsidRDefault="00484657" w:rsidP="00484657">
      <w:pPr>
        <w:pStyle w:val="NoSpacing"/>
        <w:rPr>
          <w:rFonts w:eastAsia="Arial" w:cs="Arial"/>
        </w:rPr>
      </w:pPr>
    </w:p>
    <w:p w14:paraId="1BC666CB" w14:textId="77777777" w:rsidR="00484657" w:rsidRPr="00C269AA" w:rsidRDefault="00484657" w:rsidP="00484657">
      <w:pPr>
        <w:pStyle w:val="NoSpacing"/>
        <w:rPr>
          <w:rFonts w:eastAsia="Arial" w:cs="Arial"/>
        </w:rPr>
      </w:pPr>
    </w:p>
    <w:p w14:paraId="454AB467" w14:textId="77777777" w:rsidR="00484657" w:rsidRPr="00C269AA" w:rsidRDefault="00484657" w:rsidP="00484657">
      <w:pPr>
        <w:pStyle w:val="NoSpacing"/>
        <w:rPr>
          <w:rFonts w:eastAsia="Arial" w:cs="Arial"/>
        </w:rPr>
      </w:pPr>
    </w:p>
    <w:p w14:paraId="7F6B896A" w14:textId="77777777" w:rsidR="00484657" w:rsidRPr="00C269AA" w:rsidRDefault="00484657" w:rsidP="00484657">
      <w:pPr>
        <w:pStyle w:val="NoSpacing"/>
        <w:rPr>
          <w:rFonts w:eastAsia="Arial" w:cs="Arial"/>
        </w:rPr>
      </w:pPr>
    </w:p>
    <w:p w14:paraId="66105410" w14:textId="77777777" w:rsidR="00484657" w:rsidRPr="00C269AA" w:rsidRDefault="00484657" w:rsidP="00484657">
      <w:pPr>
        <w:pStyle w:val="NoSpacing"/>
        <w:rPr>
          <w:rFonts w:eastAsia="Arial" w:cs="Arial"/>
        </w:rPr>
      </w:pPr>
    </w:p>
    <w:p w14:paraId="7373B8C5" w14:textId="74C635E9"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63 : Other Made-Up Textile Articles; Sets; Worn Clothing and Worn Textile Articles; Rags</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23986BBC"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9844006"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2198F3BC"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03CB26B4"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2920CB0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69C272" w14:textId="0D438C95" w:rsidR="00D150DB" w:rsidRPr="00C269AA" w:rsidRDefault="00B612BB" w:rsidP="002A21B3">
            <w:pPr>
              <w:pStyle w:val="NoSpacing"/>
              <w:rPr>
                <w:rFonts w:cs="Arial"/>
                <w:color w:val="000000" w:themeColor="text1"/>
              </w:rPr>
            </w:pPr>
            <w:r w:rsidRPr="00C269AA">
              <w:rPr>
                <w:rFonts w:eastAsia="Arial" w:cs="Arial"/>
                <w:color w:val="000000" w:themeColor="text1"/>
              </w:rPr>
              <w:t>6301</w:t>
            </w:r>
          </w:p>
        </w:tc>
        <w:tc>
          <w:tcPr>
            <w:tcW w:w="3676" w:type="pct"/>
            <w:tcBorders>
              <w:top w:val="single" w:sz="4" w:space="0" w:color="A6A6A6"/>
              <w:bottom w:val="single" w:sz="4" w:space="0" w:color="A6A6A6"/>
            </w:tcBorders>
            <w:tcMar>
              <w:top w:w="0" w:type="dxa"/>
              <w:left w:w="113" w:type="dxa"/>
              <w:bottom w:w="0" w:type="dxa"/>
              <w:right w:w="113" w:type="dxa"/>
            </w:tcMar>
            <w:hideMark/>
          </w:tcPr>
          <w:p w14:paraId="59555D4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Blankets and travelling rugs</w:t>
            </w:r>
          </w:p>
          <w:p w14:paraId="3AE7C8FA" w14:textId="23BC328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915FF67" w14:textId="2D9F003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BF3F16E" w14:textId="25888D5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881C8BA" w14:textId="5BB3D88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5FE5127" w14:textId="1592625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7C06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4E144E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1A2EA6" w14:textId="7374EFE4" w:rsidR="00D150DB" w:rsidRPr="00C269AA" w:rsidRDefault="00B612BB" w:rsidP="002A21B3">
            <w:pPr>
              <w:pStyle w:val="NoSpacing"/>
              <w:rPr>
                <w:rFonts w:cs="Arial"/>
                <w:color w:val="000000" w:themeColor="text1"/>
              </w:rPr>
            </w:pPr>
            <w:r w:rsidRPr="00C269AA">
              <w:rPr>
                <w:rFonts w:eastAsia="Arial" w:cs="Arial"/>
                <w:color w:val="000000" w:themeColor="text1"/>
              </w:rPr>
              <w:t>6302</w:t>
            </w:r>
          </w:p>
        </w:tc>
        <w:tc>
          <w:tcPr>
            <w:tcW w:w="3676" w:type="pct"/>
            <w:tcBorders>
              <w:top w:val="single" w:sz="4" w:space="0" w:color="A6A6A6"/>
              <w:bottom w:val="single" w:sz="4" w:space="0" w:color="A6A6A6"/>
            </w:tcBorders>
            <w:tcMar>
              <w:top w:w="0" w:type="dxa"/>
              <w:left w:w="113" w:type="dxa"/>
              <w:bottom w:w="0" w:type="dxa"/>
              <w:right w:w="113" w:type="dxa"/>
            </w:tcMar>
            <w:hideMark/>
          </w:tcPr>
          <w:p w14:paraId="097C855A" w14:textId="1EC4B0C6" w:rsidR="00D150DB" w:rsidRPr="00C269AA" w:rsidRDefault="00B612BB" w:rsidP="002A21B3">
            <w:pPr>
              <w:pStyle w:val="NoSpacing"/>
              <w:rPr>
                <w:rFonts w:cs="Arial"/>
                <w:color w:val="000000" w:themeColor="text1"/>
              </w:rPr>
            </w:pPr>
            <w:r w:rsidRPr="00C269AA">
              <w:rPr>
                <w:rFonts w:eastAsia="Arial" w:cs="Arial"/>
                <w:color w:val="000000" w:themeColor="text1"/>
              </w:rPr>
              <w:t>Bed</w:t>
            </w:r>
            <w:r w:rsidR="00ED5644" w:rsidRPr="00C269AA">
              <w:rPr>
                <w:rFonts w:eastAsia="Arial" w:cs="Arial"/>
                <w:color w:val="000000" w:themeColor="text1"/>
              </w:rPr>
              <w:t xml:space="preserve"> </w:t>
            </w:r>
            <w:r w:rsidRPr="00C269AA">
              <w:rPr>
                <w:rFonts w:eastAsia="Arial" w:cs="Arial"/>
                <w:color w:val="000000" w:themeColor="text1"/>
              </w:rPr>
              <w:t>linen, table linen, toilet linen and kitchen linen</w:t>
            </w:r>
          </w:p>
          <w:p w14:paraId="09148885" w14:textId="28436A8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3C5F9FB" w14:textId="4450D06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D13FDB6" w14:textId="5AAECAF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2F8D568" w14:textId="7D81DDC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F1FC9A7" w14:textId="5DD32D9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87E17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3946BA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B6A3E1" w14:textId="6823EDC5" w:rsidR="00D150DB" w:rsidRPr="00C269AA" w:rsidRDefault="00B612BB" w:rsidP="002A21B3">
            <w:pPr>
              <w:pStyle w:val="NoSpacing"/>
              <w:rPr>
                <w:rFonts w:cs="Arial"/>
                <w:color w:val="000000" w:themeColor="text1"/>
              </w:rPr>
            </w:pPr>
            <w:r w:rsidRPr="00C269AA">
              <w:rPr>
                <w:rFonts w:eastAsia="Arial" w:cs="Arial"/>
                <w:color w:val="000000" w:themeColor="text1"/>
              </w:rPr>
              <w:t>6303</w:t>
            </w:r>
          </w:p>
        </w:tc>
        <w:tc>
          <w:tcPr>
            <w:tcW w:w="3676" w:type="pct"/>
            <w:tcBorders>
              <w:top w:val="single" w:sz="4" w:space="0" w:color="A6A6A6"/>
              <w:bottom w:val="single" w:sz="4" w:space="0" w:color="A6A6A6"/>
            </w:tcBorders>
            <w:tcMar>
              <w:top w:w="0" w:type="dxa"/>
              <w:left w:w="113" w:type="dxa"/>
              <w:bottom w:w="0" w:type="dxa"/>
              <w:right w:w="113" w:type="dxa"/>
            </w:tcMar>
            <w:hideMark/>
          </w:tcPr>
          <w:p w14:paraId="4AB990E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Curtains (including drapes) and interior blinds; curtain or bed valances</w:t>
            </w:r>
          </w:p>
          <w:p w14:paraId="4BF8E787" w14:textId="678C334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6D6F851" w14:textId="35EE7E9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000FFD6" w14:textId="3BA24CC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63885C" w14:textId="2D03754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2732689" w14:textId="773027D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9A2BF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FD5EA9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41B471" w14:textId="3288DF44" w:rsidR="00D150DB" w:rsidRPr="00C269AA" w:rsidRDefault="00B612BB" w:rsidP="002A21B3">
            <w:pPr>
              <w:pStyle w:val="NoSpacing"/>
              <w:rPr>
                <w:rFonts w:cs="Arial"/>
                <w:color w:val="000000" w:themeColor="text1"/>
              </w:rPr>
            </w:pPr>
            <w:r w:rsidRPr="00C269AA">
              <w:rPr>
                <w:rFonts w:eastAsia="Arial" w:cs="Arial"/>
                <w:color w:val="000000" w:themeColor="text1"/>
              </w:rPr>
              <w:t>6304</w:t>
            </w:r>
          </w:p>
        </w:tc>
        <w:tc>
          <w:tcPr>
            <w:tcW w:w="3676" w:type="pct"/>
            <w:tcBorders>
              <w:top w:val="single" w:sz="4" w:space="0" w:color="A6A6A6"/>
              <w:bottom w:val="single" w:sz="4" w:space="0" w:color="A6A6A6"/>
            </w:tcBorders>
            <w:tcMar>
              <w:top w:w="0" w:type="dxa"/>
              <w:left w:w="113" w:type="dxa"/>
              <w:bottom w:w="0" w:type="dxa"/>
              <w:right w:w="113" w:type="dxa"/>
            </w:tcMar>
            <w:hideMark/>
          </w:tcPr>
          <w:p w14:paraId="58B424A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furnishing articles, excluding those of heading 9404</w:t>
            </w:r>
          </w:p>
          <w:p w14:paraId="11EEC6BB" w14:textId="56F4826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04A9FEB" w14:textId="0E6C69DC"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9E5C5C0" w14:textId="423ADFC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EE02640" w14:textId="0EDD5C1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8283461" w14:textId="7F387B9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6E198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9EAB29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A1147D" w14:textId="47E9F21E" w:rsidR="00D150DB" w:rsidRPr="00C269AA" w:rsidRDefault="00B612BB" w:rsidP="002A21B3">
            <w:pPr>
              <w:pStyle w:val="NoSpacing"/>
              <w:rPr>
                <w:rFonts w:cs="Arial"/>
                <w:color w:val="000000" w:themeColor="text1"/>
              </w:rPr>
            </w:pPr>
            <w:r w:rsidRPr="00C269AA">
              <w:rPr>
                <w:rFonts w:eastAsia="Arial" w:cs="Arial"/>
                <w:color w:val="000000" w:themeColor="text1"/>
              </w:rPr>
              <w:t>6306</w:t>
            </w:r>
          </w:p>
        </w:tc>
        <w:tc>
          <w:tcPr>
            <w:tcW w:w="3676" w:type="pct"/>
            <w:tcBorders>
              <w:top w:val="single" w:sz="4" w:space="0" w:color="A6A6A6"/>
              <w:bottom w:val="single" w:sz="4" w:space="0" w:color="A6A6A6"/>
            </w:tcBorders>
            <w:tcMar>
              <w:top w:w="0" w:type="dxa"/>
              <w:left w:w="113" w:type="dxa"/>
              <w:bottom w:w="0" w:type="dxa"/>
              <w:right w:w="113" w:type="dxa"/>
            </w:tcMar>
            <w:hideMark/>
          </w:tcPr>
          <w:p w14:paraId="00F5BD69" w14:textId="1D36E315" w:rsidR="00D150DB" w:rsidRPr="00C269AA" w:rsidRDefault="00290CFD" w:rsidP="002A21B3">
            <w:pPr>
              <w:pStyle w:val="NoSpacing"/>
              <w:rPr>
                <w:rFonts w:cs="Arial"/>
                <w:color w:val="000000" w:themeColor="text1"/>
              </w:rPr>
            </w:pPr>
            <w:r w:rsidRPr="00C269AA">
              <w:rPr>
                <w:rFonts w:eastAsia="Arial" w:cs="Arial"/>
                <w:color w:val="000000" w:themeColor="text1"/>
              </w:rPr>
              <w:t>Tarpaulins, awnings and sunblinds; tents (including temporary canopies and similar articles); sails for boats, sailboards or landcraft; camping goods</w:t>
            </w:r>
            <w:r w:rsidR="00087441" w:rsidRPr="00C269AA">
              <w:rPr>
                <w:rFonts w:eastAsia="Arial" w:cs="Arial"/>
                <w:color w:val="000000" w:themeColor="text1"/>
              </w:rPr>
              <w:t>• for incorporation in ships, boats or other vessels listed in Table 1, for the purposes of their construction, repair, maintenance or conversion;</w:t>
            </w:r>
          </w:p>
          <w:p w14:paraId="6E7007AF" w14:textId="7470F97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AE3BAA9" w14:textId="2A7D146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7CD4F6" w14:textId="3D317B8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902CCF6" w14:textId="7EB1534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7DF34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3C1D36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C5574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6307200000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BB3154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made-up articles, including dress patterns</w:t>
            </w:r>
          </w:p>
          <w:p w14:paraId="50449C70" w14:textId="6D5F200B" w:rsidR="00D150DB" w:rsidRPr="00C269AA" w:rsidRDefault="00B612BB" w:rsidP="002A21B3">
            <w:pPr>
              <w:pStyle w:val="NoSpacing"/>
              <w:rPr>
                <w:rFonts w:cs="Arial"/>
                <w:color w:val="000000" w:themeColor="text1"/>
              </w:rPr>
            </w:pPr>
            <w:r w:rsidRPr="00C269AA">
              <w:rPr>
                <w:rFonts w:eastAsia="Arial" w:cs="Arial"/>
                <w:color w:val="000000" w:themeColor="text1"/>
              </w:rPr>
              <w:t>Life jackets and lifebelts</w:t>
            </w:r>
          </w:p>
          <w:p w14:paraId="73324588" w14:textId="71DD568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AA2723B" w14:textId="534D585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5053D23" w14:textId="5943505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50763A5" w14:textId="066DAC5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7869B90" w14:textId="387948D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0ACF5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159C8D42" w14:textId="77777777" w:rsidR="00484657" w:rsidRPr="00C269AA" w:rsidRDefault="00484657" w:rsidP="00484657">
      <w:pPr>
        <w:pStyle w:val="NoSpacing"/>
        <w:rPr>
          <w:rFonts w:eastAsia="Arial" w:cs="Arial"/>
        </w:rPr>
      </w:pPr>
    </w:p>
    <w:p w14:paraId="441F38E7" w14:textId="77777777" w:rsidR="00484657" w:rsidRPr="00C269AA" w:rsidRDefault="00484657" w:rsidP="00484657">
      <w:pPr>
        <w:pStyle w:val="NoSpacing"/>
        <w:rPr>
          <w:rFonts w:eastAsia="Arial" w:cs="Arial"/>
        </w:rPr>
      </w:pPr>
    </w:p>
    <w:p w14:paraId="598B0486" w14:textId="77777777" w:rsidR="00484657" w:rsidRPr="00C269AA" w:rsidRDefault="00484657" w:rsidP="00484657">
      <w:pPr>
        <w:pStyle w:val="NoSpacing"/>
        <w:rPr>
          <w:rFonts w:eastAsia="Arial" w:cs="Arial"/>
        </w:rPr>
      </w:pPr>
    </w:p>
    <w:p w14:paraId="4887B754" w14:textId="77777777" w:rsidR="00484657" w:rsidRPr="00C269AA" w:rsidRDefault="00484657" w:rsidP="00484657">
      <w:pPr>
        <w:pStyle w:val="NoSpacing"/>
        <w:rPr>
          <w:rFonts w:eastAsia="Arial" w:cs="Arial"/>
        </w:rPr>
      </w:pPr>
    </w:p>
    <w:p w14:paraId="68C70689" w14:textId="77777777" w:rsidR="00484657" w:rsidRPr="00C269AA" w:rsidRDefault="00484657" w:rsidP="00484657">
      <w:pPr>
        <w:pStyle w:val="NoSpacing"/>
        <w:rPr>
          <w:rFonts w:eastAsia="Arial" w:cs="Arial"/>
        </w:rPr>
      </w:pPr>
    </w:p>
    <w:p w14:paraId="1E49E110" w14:textId="77777777" w:rsidR="00484657" w:rsidRPr="00C269AA" w:rsidRDefault="00484657" w:rsidP="00484657">
      <w:pPr>
        <w:pStyle w:val="NoSpacing"/>
        <w:rPr>
          <w:rFonts w:eastAsia="Arial" w:cs="Arial"/>
        </w:rPr>
      </w:pPr>
    </w:p>
    <w:p w14:paraId="60F554B5" w14:textId="77777777" w:rsidR="00484657" w:rsidRPr="00C269AA" w:rsidRDefault="00484657" w:rsidP="00484657">
      <w:pPr>
        <w:pStyle w:val="NoSpacing"/>
        <w:rPr>
          <w:rFonts w:eastAsia="Arial" w:cs="Arial"/>
        </w:rPr>
      </w:pPr>
    </w:p>
    <w:p w14:paraId="54337707" w14:textId="77777777" w:rsidR="00484657" w:rsidRPr="00C269AA" w:rsidRDefault="00484657" w:rsidP="00484657">
      <w:pPr>
        <w:pStyle w:val="NoSpacing"/>
        <w:rPr>
          <w:rFonts w:eastAsia="Arial" w:cs="Arial"/>
        </w:rPr>
      </w:pPr>
    </w:p>
    <w:p w14:paraId="635BC099" w14:textId="77777777" w:rsidR="00484657" w:rsidRPr="00C269AA" w:rsidRDefault="00484657" w:rsidP="00484657">
      <w:pPr>
        <w:pStyle w:val="NoSpacing"/>
        <w:rPr>
          <w:rFonts w:eastAsia="Arial" w:cs="Arial"/>
        </w:rPr>
      </w:pPr>
    </w:p>
    <w:p w14:paraId="4BBCCEDD" w14:textId="77777777" w:rsidR="00484657" w:rsidRPr="00C269AA" w:rsidRDefault="00484657" w:rsidP="00484657">
      <w:pPr>
        <w:pStyle w:val="NoSpacing"/>
        <w:rPr>
          <w:rFonts w:eastAsia="Arial" w:cs="Arial"/>
        </w:rPr>
      </w:pPr>
    </w:p>
    <w:p w14:paraId="5C8C206A" w14:textId="77777777" w:rsidR="00484657" w:rsidRPr="00C269AA" w:rsidRDefault="00484657" w:rsidP="00484657">
      <w:pPr>
        <w:pStyle w:val="NoSpacing"/>
        <w:rPr>
          <w:rFonts w:eastAsia="Arial" w:cs="Arial"/>
        </w:rPr>
      </w:pPr>
    </w:p>
    <w:p w14:paraId="37D7FFD4" w14:textId="77777777" w:rsidR="00484657" w:rsidRPr="00C269AA" w:rsidRDefault="00484657" w:rsidP="00484657">
      <w:pPr>
        <w:pStyle w:val="NoSpacing"/>
        <w:rPr>
          <w:rFonts w:eastAsia="Arial" w:cs="Arial"/>
        </w:rPr>
      </w:pPr>
    </w:p>
    <w:p w14:paraId="2C0470F9" w14:textId="77777777" w:rsidR="00484657" w:rsidRPr="00C269AA" w:rsidRDefault="00484657" w:rsidP="00484657">
      <w:pPr>
        <w:pStyle w:val="NoSpacing"/>
        <w:rPr>
          <w:rFonts w:eastAsia="Arial" w:cs="Arial"/>
        </w:rPr>
      </w:pPr>
    </w:p>
    <w:p w14:paraId="50C594CE" w14:textId="77777777" w:rsidR="00484657" w:rsidRPr="00C269AA" w:rsidRDefault="00484657" w:rsidP="00484657">
      <w:pPr>
        <w:pStyle w:val="NoSpacing"/>
        <w:rPr>
          <w:rFonts w:eastAsia="Arial" w:cs="Arial"/>
        </w:rPr>
      </w:pPr>
    </w:p>
    <w:p w14:paraId="2B9897B6" w14:textId="77777777" w:rsidR="00484657" w:rsidRPr="00C269AA" w:rsidRDefault="00484657" w:rsidP="00484657">
      <w:pPr>
        <w:pStyle w:val="NoSpacing"/>
        <w:rPr>
          <w:rFonts w:eastAsia="Arial" w:cs="Arial"/>
        </w:rPr>
      </w:pPr>
    </w:p>
    <w:p w14:paraId="7857DE4B" w14:textId="77777777" w:rsidR="00484657" w:rsidRPr="00C269AA" w:rsidRDefault="00484657" w:rsidP="00484657">
      <w:pPr>
        <w:pStyle w:val="NoSpacing"/>
        <w:rPr>
          <w:rFonts w:eastAsia="Arial" w:cs="Arial"/>
        </w:rPr>
      </w:pPr>
    </w:p>
    <w:p w14:paraId="09D7C4C9" w14:textId="77777777" w:rsidR="00484657" w:rsidRPr="00C269AA" w:rsidRDefault="00484657" w:rsidP="00484657">
      <w:pPr>
        <w:pStyle w:val="NoSpacing"/>
        <w:rPr>
          <w:rFonts w:eastAsia="Arial" w:cs="Arial"/>
        </w:rPr>
      </w:pPr>
    </w:p>
    <w:p w14:paraId="192D4E56" w14:textId="77777777" w:rsidR="00484657" w:rsidRPr="00C269AA" w:rsidRDefault="00484657" w:rsidP="00484657">
      <w:pPr>
        <w:pStyle w:val="NoSpacing"/>
        <w:rPr>
          <w:rFonts w:eastAsia="Arial" w:cs="Arial"/>
        </w:rPr>
      </w:pPr>
    </w:p>
    <w:p w14:paraId="27E04C07" w14:textId="77777777" w:rsidR="00484657" w:rsidRPr="00C269AA" w:rsidRDefault="00484657" w:rsidP="00484657">
      <w:pPr>
        <w:pStyle w:val="NoSpacing"/>
        <w:rPr>
          <w:rFonts w:eastAsia="Arial" w:cs="Arial"/>
        </w:rPr>
      </w:pPr>
    </w:p>
    <w:p w14:paraId="17EE9905" w14:textId="77777777" w:rsidR="00484657" w:rsidRPr="00C269AA" w:rsidRDefault="00484657" w:rsidP="00484657">
      <w:pPr>
        <w:pStyle w:val="NoSpacing"/>
        <w:rPr>
          <w:rFonts w:eastAsia="Arial" w:cs="Arial"/>
        </w:rPr>
      </w:pPr>
    </w:p>
    <w:p w14:paraId="0A5748E2" w14:textId="77777777" w:rsidR="00484657" w:rsidRPr="00C269AA" w:rsidRDefault="00484657" w:rsidP="00484657">
      <w:pPr>
        <w:pStyle w:val="NoSpacing"/>
        <w:rPr>
          <w:rFonts w:eastAsia="Arial" w:cs="Arial"/>
        </w:rPr>
      </w:pPr>
    </w:p>
    <w:p w14:paraId="29CD8540" w14:textId="77777777" w:rsidR="00484657" w:rsidRPr="00C269AA" w:rsidRDefault="00484657" w:rsidP="00484657">
      <w:pPr>
        <w:pStyle w:val="NoSpacing"/>
        <w:rPr>
          <w:rFonts w:eastAsia="Arial" w:cs="Arial"/>
        </w:rPr>
      </w:pPr>
    </w:p>
    <w:p w14:paraId="0F46C122" w14:textId="77777777" w:rsidR="00484657" w:rsidRPr="00C269AA" w:rsidRDefault="00484657" w:rsidP="00484657">
      <w:pPr>
        <w:pStyle w:val="NoSpacing"/>
        <w:rPr>
          <w:rFonts w:eastAsia="Arial" w:cs="Arial"/>
        </w:rPr>
      </w:pPr>
    </w:p>
    <w:p w14:paraId="5211792F" w14:textId="77777777" w:rsidR="00484657" w:rsidRPr="00C269AA" w:rsidRDefault="00484657" w:rsidP="00484657">
      <w:pPr>
        <w:pStyle w:val="NoSpacing"/>
        <w:rPr>
          <w:rFonts w:eastAsia="Arial" w:cs="Arial"/>
        </w:rPr>
      </w:pPr>
    </w:p>
    <w:p w14:paraId="015D428C" w14:textId="77777777" w:rsidR="00484657" w:rsidRPr="00C269AA" w:rsidRDefault="00484657" w:rsidP="00484657">
      <w:pPr>
        <w:pStyle w:val="NoSpacing"/>
        <w:rPr>
          <w:rFonts w:eastAsia="Arial" w:cs="Arial"/>
        </w:rPr>
      </w:pPr>
    </w:p>
    <w:p w14:paraId="202DFC24" w14:textId="77777777" w:rsidR="00484657" w:rsidRPr="00C269AA" w:rsidRDefault="00484657" w:rsidP="00484657">
      <w:pPr>
        <w:pStyle w:val="NoSpacing"/>
        <w:rPr>
          <w:rFonts w:eastAsia="Arial" w:cs="Arial"/>
        </w:rPr>
      </w:pPr>
    </w:p>
    <w:p w14:paraId="5F204294" w14:textId="77777777" w:rsidR="00484657" w:rsidRPr="00C269AA" w:rsidRDefault="00484657" w:rsidP="00484657">
      <w:pPr>
        <w:pStyle w:val="NoSpacing"/>
        <w:rPr>
          <w:rFonts w:eastAsia="Arial" w:cs="Arial"/>
        </w:rPr>
      </w:pPr>
    </w:p>
    <w:p w14:paraId="6C0EC549" w14:textId="77777777" w:rsidR="00484657" w:rsidRPr="00C269AA" w:rsidRDefault="00484657" w:rsidP="00484657">
      <w:pPr>
        <w:pStyle w:val="NoSpacing"/>
        <w:rPr>
          <w:rFonts w:eastAsia="Arial" w:cs="Arial"/>
        </w:rPr>
      </w:pPr>
    </w:p>
    <w:p w14:paraId="36BE9368" w14:textId="77777777" w:rsidR="00484657" w:rsidRPr="00C269AA" w:rsidRDefault="00484657" w:rsidP="00484657">
      <w:pPr>
        <w:pStyle w:val="NoSpacing"/>
        <w:rPr>
          <w:rFonts w:eastAsia="Arial" w:cs="Arial"/>
        </w:rPr>
      </w:pPr>
    </w:p>
    <w:p w14:paraId="099F71FA" w14:textId="77777777" w:rsidR="00484657" w:rsidRPr="00C269AA" w:rsidRDefault="00484657" w:rsidP="00484657">
      <w:pPr>
        <w:pStyle w:val="NoSpacing"/>
        <w:rPr>
          <w:rFonts w:eastAsia="Arial" w:cs="Arial"/>
        </w:rPr>
      </w:pPr>
    </w:p>
    <w:p w14:paraId="04F5F015" w14:textId="77777777" w:rsidR="00484657" w:rsidRPr="00C269AA" w:rsidRDefault="00484657" w:rsidP="00484657">
      <w:pPr>
        <w:pStyle w:val="NoSpacing"/>
        <w:rPr>
          <w:rFonts w:eastAsia="Arial" w:cs="Arial"/>
        </w:rPr>
      </w:pPr>
    </w:p>
    <w:p w14:paraId="52B3B293" w14:textId="77777777" w:rsidR="00484657" w:rsidRPr="00C269AA" w:rsidRDefault="00484657" w:rsidP="00484657">
      <w:pPr>
        <w:pStyle w:val="NoSpacing"/>
        <w:rPr>
          <w:rFonts w:eastAsia="Arial" w:cs="Arial"/>
        </w:rPr>
      </w:pPr>
    </w:p>
    <w:p w14:paraId="0A5E0A12" w14:textId="77777777" w:rsidR="00484657" w:rsidRPr="00C269AA" w:rsidRDefault="00484657" w:rsidP="00484657">
      <w:pPr>
        <w:pStyle w:val="NoSpacing"/>
        <w:rPr>
          <w:rFonts w:eastAsia="Arial" w:cs="Arial"/>
        </w:rPr>
      </w:pPr>
    </w:p>
    <w:p w14:paraId="41F85C7E" w14:textId="77777777" w:rsidR="00484657" w:rsidRPr="00C269AA" w:rsidRDefault="00484657" w:rsidP="00484657">
      <w:pPr>
        <w:pStyle w:val="NoSpacing"/>
        <w:rPr>
          <w:rFonts w:eastAsia="Arial" w:cs="Arial"/>
        </w:rPr>
      </w:pPr>
    </w:p>
    <w:p w14:paraId="78705729" w14:textId="77777777" w:rsidR="00484657" w:rsidRPr="00C269AA" w:rsidRDefault="00484657" w:rsidP="00484657">
      <w:pPr>
        <w:pStyle w:val="NoSpacing"/>
        <w:rPr>
          <w:rFonts w:eastAsia="Arial" w:cs="Arial"/>
        </w:rPr>
      </w:pPr>
    </w:p>
    <w:p w14:paraId="2F79ED48" w14:textId="77777777" w:rsidR="00484657" w:rsidRPr="00C269AA" w:rsidRDefault="00484657" w:rsidP="00484657">
      <w:pPr>
        <w:pStyle w:val="NoSpacing"/>
        <w:rPr>
          <w:rFonts w:eastAsia="Arial" w:cs="Arial"/>
        </w:rPr>
      </w:pPr>
    </w:p>
    <w:p w14:paraId="118D0160" w14:textId="77777777" w:rsidR="00484657" w:rsidRPr="00C269AA" w:rsidRDefault="00484657" w:rsidP="00484657">
      <w:pPr>
        <w:pStyle w:val="NoSpacing"/>
        <w:rPr>
          <w:rFonts w:eastAsia="Arial" w:cs="Arial"/>
        </w:rPr>
      </w:pPr>
    </w:p>
    <w:p w14:paraId="18BC5FF9" w14:textId="77777777" w:rsidR="00484657" w:rsidRPr="00C269AA" w:rsidRDefault="00484657" w:rsidP="00484657">
      <w:pPr>
        <w:pStyle w:val="NoSpacing"/>
        <w:rPr>
          <w:rFonts w:eastAsia="Arial" w:cs="Arial"/>
        </w:rPr>
      </w:pPr>
    </w:p>
    <w:p w14:paraId="4C6C1BBB" w14:textId="77777777" w:rsidR="00484657" w:rsidRPr="00C269AA" w:rsidRDefault="00484657" w:rsidP="00484657">
      <w:pPr>
        <w:pStyle w:val="NoSpacing"/>
        <w:rPr>
          <w:rFonts w:eastAsia="Arial" w:cs="Arial"/>
        </w:rPr>
      </w:pPr>
    </w:p>
    <w:p w14:paraId="00D96900" w14:textId="77777777" w:rsidR="00484657" w:rsidRPr="00C269AA" w:rsidRDefault="00484657" w:rsidP="00484657">
      <w:pPr>
        <w:pStyle w:val="NoSpacing"/>
        <w:rPr>
          <w:rFonts w:eastAsia="Arial" w:cs="Arial"/>
        </w:rPr>
      </w:pPr>
    </w:p>
    <w:p w14:paraId="568F0618" w14:textId="77777777" w:rsidR="00484657" w:rsidRPr="00C269AA" w:rsidRDefault="00484657" w:rsidP="00484657">
      <w:pPr>
        <w:pStyle w:val="NoSpacing"/>
        <w:rPr>
          <w:rFonts w:eastAsia="Arial" w:cs="Arial"/>
        </w:rPr>
      </w:pPr>
    </w:p>
    <w:p w14:paraId="6B15D4D2" w14:textId="77777777" w:rsidR="00484657" w:rsidRPr="00C269AA" w:rsidRDefault="00484657" w:rsidP="00484657">
      <w:pPr>
        <w:pStyle w:val="NoSpacing"/>
        <w:rPr>
          <w:rFonts w:eastAsia="Arial" w:cs="Arial"/>
        </w:rPr>
      </w:pPr>
    </w:p>
    <w:p w14:paraId="70884D7C" w14:textId="77777777" w:rsidR="00484657" w:rsidRPr="00C269AA" w:rsidRDefault="00484657" w:rsidP="00484657">
      <w:pPr>
        <w:pStyle w:val="NoSpacing"/>
        <w:rPr>
          <w:rFonts w:eastAsia="Arial" w:cs="Arial"/>
        </w:rPr>
      </w:pPr>
    </w:p>
    <w:p w14:paraId="1DD85EEE" w14:textId="1B75E9F1"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64 : Footwear, Gaiters and The Like; Parts of Such Articles</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768496A9"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10BE86A3"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783FDB33"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4C93860"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764E2EA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794BECA" w14:textId="74FA4E80" w:rsidR="00D150DB" w:rsidRPr="00C269AA" w:rsidRDefault="00B612BB" w:rsidP="002A21B3">
            <w:pPr>
              <w:pStyle w:val="NoSpacing"/>
              <w:rPr>
                <w:rFonts w:cs="Arial"/>
                <w:color w:val="000000" w:themeColor="text1"/>
              </w:rPr>
            </w:pPr>
            <w:r w:rsidRPr="00C269AA">
              <w:rPr>
                <w:rFonts w:eastAsia="Arial" w:cs="Arial"/>
                <w:color w:val="000000" w:themeColor="text1"/>
              </w:rPr>
              <w:t>6401</w:t>
            </w:r>
          </w:p>
        </w:tc>
        <w:tc>
          <w:tcPr>
            <w:tcW w:w="3676" w:type="pct"/>
            <w:tcBorders>
              <w:top w:val="single" w:sz="4" w:space="0" w:color="A6A6A6"/>
              <w:bottom w:val="single" w:sz="4" w:space="0" w:color="A6A6A6"/>
            </w:tcBorders>
            <w:tcMar>
              <w:top w:w="0" w:type="dxa"/>
              <w:left w:w="113" w:type="dxa"/>
              <w:bottom w:w="0" w:type="dxa"/>
              <w:right w:w="113" w:type="dxa"/>
            </w:tcMar>
            <w:hideMark/>
          </w:tcPr>
          <w:p w14:paraId="00682CB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Waterproof footwear with outer soles and uppers of rubber or of plastics, the uppers of which are neither fixed to the sole nor assembled by stitching, riveting, nailing, screwing, plugging or similar processes</w:t>
            </w:r>
          </w:p>
          <w:p w14:paraId="37884072" w14:textId="4E82607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11D38B3" w14:textId="317969F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914E060" w14:textId="70C0201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0F0A94E" w14:textId="24C2CD6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B9BDFE3" w14:textId="763F5A4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E8FD6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5407CF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60E5D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6402200000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05EE21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and uppers of rubber or plastics</w:t>
            </w:r>
          </w:p>
          <w:p w14:paraId="23147CE6" w14:textId="755D3809" w:rsidR="00D150DB" w:rsidRPr="00C269AA" w:rsidRDefault="00B612BB" w:rsidP="002A21B3">
            <w:pPr>
              <w:pStyle w:val="NoSpacing"/>
              <w:rPr>
                <w:rFonts w:cs="Arial"/>
                <w:color w:val="000000" w:themeColor="text1"/>
              </w:rPr>
            </w:pPr>
            <w:r w:rsidRPr="00C269AA">
              <w:rPr>
                <w:rFonts w:eastAsia="Arial" w:cs="Arial"/>
                <w:color w:val="000000" w:themeColor="text1"/>
              </w:rPr>
              <w:t>Footwear with upper straps or thongs assembled to the sole by means of plugs</w:t>
            </w:r>
          </w:p>
          <w:p w14:paraId="640856A6" w14:textId="1FEB512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EF10901" w14:textId="2194BC6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FF33803" w14:textId="620C8B9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0B8C452" w14:textId="1654075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B507A19" w14:textId="30AA1BC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68D1A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F971A3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07D7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6402910000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5D09D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and uppers of rubber or plastics</w:t>
            </w:r>
          </w:p>
          <w:p w14:paraId="7F458A04" w14:textId="143B9CCB"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29CCAE05" w14:textId="6966DE3A" w:rsidR="00D150DB" w:rsidRPr="00C269AA" w:rsidRDefault="00B612BB" w:rsidP="002A21B3">
            <w:pPr>
              <w:pStyle w:val="NoSpacing"/>
              <w:rPr>
                <w:rFonts w:cs="Arial"/>
                <w:color w:val="000000" w:themeColor="text1"/>
              </w:rPr>
            </w:pPr>
            <w:r w:rsidRPr="00C269AA">
              <w:rPr>
                <w:rFonts w:eastAsia="Arial" w:cs="Arial"/>
                <w:color w:val="000000" w:themeColor="text1"/>
              </w:rPr>
              <w:t>Covering the ankle</w:t>
            </w:r>
          </w:p>
          <w:p w14:paraId="2C3CC551" w14:textId="434EB4E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26A838D" w14:textId="5A99EEE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B458ADF" w14:textId="72606E3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5ED4DE6" w14:textId="787017A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BD255EF" w14:textId="7F4962D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3782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C53ADC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D540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6402990500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A1F8D2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and uppers of rubber or plastics</w:t>
            </w:r>
          </w:p>
          <w:p w14:paraId="2778179F" w14:textId="4DFAE466"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452EF69E" w14:textId="2A683DF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5B7ECA8" w14:textId="2D18EFED" w:rsidR="00D150DB" w:rsidRPr="00C269AA" w:rsidRDefault="00B612BB" w:rsidP="002A21B3">
            <w:pPr>
              <w:pStyle w:val="NoSpacing"/>
              <w:rPr>
                <w:rFonts w:cs="Arial"/>
                <w:color w:val="000000" w:themeColor="text1"/>
              </w:rPr>
            </w:pPr>
            <w:r w:rsidRPr="00C269AA">
              <w:rPr>
                <w:rFonts w:eastAsia="Arial" w:cs="Arial"/>
                <w:color w:val="000000" w:themeColor="text1"/>
              </w:rPr>
              <w:t>Incorporating a protective metal toecap</w:t>
            </w:r>
          </w:p>
          <w:p w14:paraId="6BFEBA07" w14:textId="08F94BB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63385F2" w14:textId="5EDB30F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1A661DE" w14:textId="19F2E42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7054A08" w14:textId="162867C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0F5DA36" w14:textId="2721A6B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C14A7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2016AC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3F45C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6402991000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3648E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and uppers of rubber or plastics</w:t>
            </w:r>
          </w:p>
          <w:p w14:paraId="53C26334" w14:textId="30B92CE4"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6364B25B" w14:textId="0C71F1C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91B3F8D" w14:textId="4AFBFFD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561CCAE" w14:textId="2EE23C53" w:rsidR="00D150DB" w:rsidRPr="00C269AA" w:rsidRDefault="00B612BB" w:rsidP="002A21B3">
            <w:pPr>
              <w:pStyle w:val="NoSpacing"/>
              <w:rPr>
                <w:rFonts w:cs="Arial"/>
                <w:color w:val="000000" w:themeColor="text1"/>
              </w:rPr>
            </w:pPr>
            <w:r w:rsidRPr="00C269AA">
              <w:rPr>
                <w:rFonts w:eastAsia="Arial" w:cs="Arial"/>
                <w:color w:val="000000" w:themeColor="text1"/>
              </w:rPr>
              <w:t>With uppers of rubber</w:t>
            </w:r>
          </w:p>
          <w:p w14:paraId="63F5FB7C" w14:textId="7DC5448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EBDC0CD" w14:textId="49EDFF2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09A62E0" w14:textId="26BB82C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DCFDC27" w14:textId="7A4C2C2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A3DA786" w14:textId="574664A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A509F7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ED7179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69F4A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6402993900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ADBE33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and uppers of rubber or plastics</w:t>
            </w:r>
          </w:p>
          <w:p w14:paraId="40A89D81" w14:textId="4092D337"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1FAF469E" w14:textId="38310A1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234CC54" w14:textId="5BBDC55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E8F7D71" w14:textId="44454952" w:rsidR="00D150DB" w:rsidRPr="00C269AA" w:rsidRDefault="00B612BB" w:rsidP="002A21B3">
            <w:pPr>
              <w:pStyle w:val="NoSpacing"/>
              <w:rPr>
                <w:rFonts w:cs="Arial"/>
                <w:color w:val="000000" w:themeColor="text1"/>
              </w:rPr>
            </w:pPr>
            <w:r w:rsidRPr="00C269AA">
              <w:rPr>
                <w:rFonts w:eastAsia="Arial" w:cs="Arial"/>
                <w:color w:val="000000" w:themeColor="text1"/>
              </w:rPr>
              <w:t>With uppers of plastics</w:t>
            </w:r>
          </w:p>
          <w:p w14:paraId="41CC4A77" w14:textId="1A4864B6" w:rsidR="00D150DB" w:rsidRPr="00C269AA" w:rsidRDefault="00B612BB" w:rsidP="002A21B3">
            <w:pPr>
              <w:pStyle w:val="NoSpacing"/>
              <w:rPr>
                <w:rFonts w:cs="Arial"/>
                <w:color w:val="000000" w:themeColor="text1"/>
              </w:rPr>
            </w:pPr>
            <w:r w:rsidRPr="00C269AA">
              <w:rPr>
                <w:rFonts w:eastAsia="Arial" w:cs="Arial"/>
                <w:color w:val="000000" w:themeColor="text1"/>
              </w:rPr>
              <w:t>Footwear with a vamp made of straps or which has one or several pieces cut out</w:t>
            </w:r>
          </w:p>
          <w:p w14:paraId="55519F15" w14:textId="75132F62" w:rsidR="00D150DB" w:rsidRPr="00C269AA" w:rsidRDefault="00B612BB"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50B90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2D0E7B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AFB6D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6402999100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C074E6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and uppers of rubber or plastics</w:t>
            </w:r>
          </w:p>
          <w:p w14:paraId="4F575A2C" w14:textId="664C663E"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652B2FE3" w14:textId="7C0DC1F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4D8F281" w14:textId="1BFB475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1DC0CF0" w14:textId="16286744" w:rsidR="00D150DB" w:rsidRPr="00C269AA" w:rsidRDefault="00B612BB" w:rsidP="002A21B3">
            <w:pPr>
              <w:pStyle w:val="NoSpacing"/>
              <w:rPr>
                <w:rFonts w:cs="Arial"/>
                <w:color w:val="000000" w:themeColor="text1"/>
              </w:rPr>
            </w:pPr>
            <w:r w:rsidRPr="00C269AA">
              <w:rPr>
                <w:rFonts w:eastAsia="Arial" w:cs="Arial"/>
                <w:color w:val="000000" w:themeColor="text1"/>
              </w:rPr>
              <w:t>With uppers of plastics</w:t>
            </w:r>
          </w:p>
          <w:p w14:paraId="01E9375F" w14:textId="11ECC740"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6AFDE55E" w14:textId="29C7D83B" w:rsidR="00D150DB" w:rsidRPr="00C269AA" w:rsidRDefault="00B612BB" w:rsidP="002A21B3">
            <w:pPr>
              <w:pStyle w:val="NoSpacing"/>
              <w:rPr>
                <w:rFonts w:cs="Arial"/>
                <w:color w:val="000000" w:themeColor="text1"/>
              </w:rPr>
            </w:pPr>
            <w:r w:rsidRPr="00C269AA">
              <w:rPr>
                <w:rFonts w:eastAsia="Arial" w:cs="Arial"/>
                <w:color w:val="000000" w:themeColor="text1"/>
              </w:rPr>
              <w:t>Of less than 24 cm</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55274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5E128B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5673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6402999300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69ED60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and uppers of rubber or plastics</w:t>
            </w:r>
          </w:p>
          <w:p w14:paraId="1684E17F" w14:textId="43A49247"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02CB85A7" w14:textId="72BF10D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4D31A34" w14:textId="1B8C983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1A1221F" w14:textId="05AB97DF" w:rsidR="00D150DB" w:rsidRPr="00C269AA" w:rsidRDefault="00B612BB" w:rsidP="002A21B3">
            <w:pPr>
              <w:pStyle w:val="NoSpacing"/>
              <w:rPr>
                <w:rFonts w:cs="Arial"/>
                <w:color w:val="000000" w:themeColor="text1"/>
              </w:rPr>
            </w:pPr>
            <w:r w:rsidRPr="00C269AA">
              <w:rPr>
                <w:rFonts w:eastAsia="Arial" w:cs="Arial"/>
                <w:color w:val="000000" w:themeColor="text1"/>
              </w:rPr>
              <w:t>With uppers of plastics</w:t>
            </w:r>
          </w:p>
          <w:p w14:paraId="5DA6D8F3" w14:textId="7BB766F0"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64DDCC60" w14:textId="3020275B" w:rsidR="00D150DB" w:rsidRPr="00C269AA" w:rsidRDefault="00B612BB" w:rsidP="002A21B3">
            <w:pPr>
              <w:pStyle w:val="NoSpacing"/>
              <w:rPr>
                <w:rFonts w:cs="Arial"/>
                <w:color w:val="000000" w:themeColor="text1"/>
              </w:rPr>
            </w:pPr>
            <w:r w:rsidRPr="00C269AA">
              <w:rPr>
                <w:rFonts w:eastAsia="Arial" w:cs="Arial"/>
                <w:color w:val="000000" w:themeColor="text1"/>
              </w:rPr>
              <w:t>Of 24 cm or more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F660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12D599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E3543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6402999600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121844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and uppers of rubber or plastics</w:t>
            </w:r>
          </w:p>
          <w:p w14:paraId="6DDBDB79" w14:textId="45F50EE8"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267FA8B2" w14:textId="5C92A8D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A777255" w14:textId="6549AEB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369ED2A" w14:textId="0DA845BC" w:rsidR="00D150DB" w:rsidRPr="00C269AA" w:rsidRDefault="00B612BB" w:rsidP="002A21B3">
            <w:pPr>
              <w:pStyle w:val="NoSpacing"/>
              <w:rPr>
                <w:rFonts w:cs="Arial"/>
                <w:color w:val="000000" w:themeColor="text1"/>
              </w:rPr>
            </w:pPr>
            <w:r w:rsidRPr="00C269AA">
              <w:rPr>
                <w:rFonts w:eastAsia="Arial" w:cs="Arial"/>
                <w:color w:val="000000" w:themeColor="text1"/>
              </w:rPr>
              <w:t>With uppers of plastics</w:t>
            </w:r>
          </w:p>
          <w:p w14:paraId="31BC2645" w14:textId="56C0E43E"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1A14FFE2" w14:textId="5310AA85" w:rsidR="00D150DB" w:rsidRPr="00C269AA" w:rsidRDefault="00B612BB" w:rsidP="002A21B3">
            <w:pPr>
              <w:pStyle w:val="NoSpacing"/>
              <w:rPr>
                <w:rFonts w:cs="Arial"/>
                <w:color w:val="000000" w:themeColor="text1"/>
              </w:rPr>
            </w:pPr>
            <w:r w:rsidRPr="00C269AA">
              <w:rPr>
                <w:rFonts w:eastAsia="Arial" w:cs="Arial"/>
                <w:color w:val="000000" w:themeColor="text1"/>
              </w:rPr>
              <w:t>Of 24 cm or more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A93A4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485969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D388C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6402999800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532B1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and uppers of rubber or plastics</w:t>
            </w:r>
          </w:p>
          <w:p w14:paraId="44DFB792" w14:textId="41011416"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55922EE9" w14:textId="416A953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41E7670" w14:textId="616C699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FB27FB3" w14:textId="00478C65" w:rsidR="00D150DB" w:rsidRPr="00C269AA" w:rsidRDefault="00B612BB" w:rsidP="002A21B3">
            <w:pPr>
              <w:pStyle w:val="NoSpacing"/>
              <w:rPr>
                <w:rFonts w:cs="Arial"/>
                <w:color w:val="000000" w:themeColor="text1"/>
              </w:rPr>
            </w:pPr>
            <w:r w:rsidRPr="00C269AA">
              <w:rPr>
                <w:rFonts w:eastAsia="Arial" w:cs="Arial"/>
                <w:color w:val="000000" w:themeColor="text1"/>
              </w:rPr>
              <w:t>With uppers of plastics</w:t>
            </w:r>
          </w:p>
          <w:p w14:paraId="7DD9EE22" w14:textId="171C4271"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2C919526" w14:textId="2109ACAB" w:rsidR="00D150DB" w:rsidRPr="00C269AA" w:rsidRDefault="00B612BB" w:rsidP="002A21B3">
            <w:pPr>
              <w:pStyle w:val="NoSpacing"/>
              <w:rPr>
                <w:rFonts w:cs="Arial"/>
                <w:color w:val="000000" w:themeColor="text1"/>
              </w:rPr>
            </w:pPr>
            <w:r w:rsidRPr="00C269AA">
              <w:rPr>
                <w:rFonts w:eastAsia="Arial" w:cs="Arial"/>
                <w:color w:val="000000" w:themeColor="text1"/>
              </w:rPr>
              <w:t>Of 24 cm or more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13A3F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9B29D2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EFF01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6403400000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6DB2B4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61190D9A" w14:textId="322DA871" w:rsidR="00D150DB" w:rsidRPr="00C269AA" w:rsidRDefault="00B612BB" w:rsidP="002A21B3">
            <w:pPr>
              <w:pStyle w:val="NoSpacing"/>
              <w:rPr>
                <w:rFonts w:cs="Arial"/>
                <w:color w:val="000000" w:themeColor="text1"/>
              </w:rPr>
            </w:pPr>
            <w:r w:rsidRPr="00C269AA">
              <w:rPr>
                <w:rFonts w:eastAsia="Arial" w:cs="Arial"/>
                <w:color w:val="000000" w:themeColor="text1"/>
              </w:rPr>
              <w:t>Other footwear, incorporating a protective metal toecap</w:t>
            </w:r>
          </w:p>
          <w:p w14:paraId="192BA49D" w14:textId="5106870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A56E271" w14:textId="02765C94"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239E6DD" w14:textId="11CA4F1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5A6FA5" w14:textId="1949F1F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279F219" w14:textId="44D466D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4964F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72EB06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43200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6403510000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E3198E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3FC4556C" w14:textId="1CA3C428"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of leather</w:t>
            </w:r>
          </w:p>
          <w:p w14:paraId="6A0DF935" w14:textId="0B31E794" w:rsidR="00D150DB" w:rsidRPr="00C269AA" w:rsidRDefault="00B612BB" w:rsidP="002A21B3">
            <w:pPr>
              <w:pStyle w:val="NoSpacing"/>
              <w:rPr>
                <w:rFonts w:cs="Arial"/>
                <w:color w:val="000000" w:themeColor="text1"/>
              </w:rPr>
            </w:pPr>
            <w:r w:rsidRPr="00C269AA">
              <w:rPr>
                <w:rFonts w:eastAsia="Arial" w:cs="Arial"/>
                <w:color w:val="000000" w:themeColor="text1"/>
              </w:rPr>
              <w:t>Covering the ankle</w:t>
            </w:r>
          </w:p>
          <w:p w14:paraId="351E5274" w14:textId="19CBEB0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74DEAB4" w14:textId="53A64A5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331EEEE" w14:textId="13E1ED1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DA7FDC0" w14:textId="5D52733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0BE67B2" w14:textId="3F1BAEB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9CF34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4A15CF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33558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6403590500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D653FF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105490E0" w14:textId="51A8E27C"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of leather</w:t>
            </w:r>
          </w:p>
          <w:p w14:paraId="17468B30" w14:textId="148DC8D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856718E" w14:textId="5705927A" w:rsidR="00D150DB" w:rsidRPr="00C269AA" w:rsidRDefault="00B612BB" w:rsidP="002A21B3">
            <w:pPr>
              <w:pStyle w:val="NoSpacing"/>
              <w:rPr>
                <w:rFonts w:cs="Arial"/>
                <w:color w:val="000000" w:themeColor="text1"/>
              </w:rPr>
            </w:pPr>
            <w:r w:rsidRPr="00C269AA">
              <w:rPr>
                <w:rFonts w:eastAsia="Arial" w:cs="Arial"/>
                <w:color w:val="000000" w:themeColor="text1"/>
              </w:rPr>
              <w:t>Made on a base or platform of wood, not having an inner sole</w:t>
            </w:r>
          </w:p>
          <w:p w14:paraId="774F0224" w14:textId="23797B2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D1209B4" w14:textId="067754F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80B0427" w14:textId="2B03B65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9AB03C4" w14:textId="4875FD7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0BC4780" w14:textId="7188C4D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0FD66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AB3D77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78ACB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6403591100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9862C9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0B6A57DC" w14:textId="0BD12D96"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of leather</w:t>
            </w:r>
          </w:p>
          <w:p w14:paraId="09B937B7" w14:textId="5ED5127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19B2214" w14:textId="72CE901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7770E64" w14:textId="5CC9CF9D" w:rsidR="00D150DB" w:rsidRPr="00C269AA" w:rsidRDefault="00B612BB" w:rsidP="002A21B3">
            <w:pPr>
              <w:pStyle w:val="NoSpacing"/>
              <w:rPr>
                <w:rFonts w:cs="Arial"/>
                <w:color w:val="000000" w:themeColor="text1"/>
              </w:rPr>
            </w:pPr>
            <w:r w:rsidRPr="00C269AA">
              <w:rPr>
                <w:rFonts w:eastAsia="Arial" w:cs="Arial"/>
                <w:color w:val="000000" w:themeColor="text1"/>
              </w:rPr>
              <w:t>Footwear with a vamp made of straps or which has one or several pieces cut out</w:t>
            </w:r>
          </w:p>
          <w:p w14:paraId="0D6FE3DB" w14:textId="797B59FC" w:rsidR="00D150DB" w:rsidRPr="00C269AA" w:rsidRDefault="00B612BB" w:rsidP="002A21B3">
            <w:pPr>
              <w:pStyle w:val="NoSpacing"/>
              <w:rPr>
                <w:rFonts w:cs="Arial"/>
                <w:color w:val="000000" w:themeColor="text1"/>
              </w:rPr>
            </w:pPr>
            <w:r w:rsidRPr="00C269AA">
              <w:rPr>
                <w:rFonts w:eastAsia="Arial" w:cs="Arial"/>
                <w:color w:val="000000" w:themeColor="text1"/>
              </w:rPr>
              <w:t>With sole and heel combined having a height of more than 3 cm</w:t>
            </w:r>
          </w:p>
          <w:p w14:paraId="1884EDA7" w14:textId="26F488C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E9DCFC6" w14:textId="0E30334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738A9EF" w14:textId="619FB67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DC08D8" w14:textId="7E82617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B4C2A34" w14:textId="6AE29E3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FBB74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CEA8BD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5DEFE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6403593100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EC984E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13FC61CB" w14:textId="0C381442"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of leather</w:t>
            </w:r>
          </w:p>
          <w:p w14:paraId="5440747F" w14:textId="3AC6228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7C21E7A" w14:textId="5E6DD74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D180F33" w14:textId="0587870A" w:rsidR="00D150DB" w:rsidRPr="00C269AA" w:rsidRDefault="00B612BB" w:rsidP="002A21B3">
            <w:pPr>
              <w:pStyle w:val="NoSpacing"/>
              <w:rPr>
                <w:rFonts w:cs="Arial"/>
                <w:color w:val="000000" w:themeColor="text1"/>
              </w:rPr>
            </w:pPr>
            <w:r w:rsidRPr="00C269AA">
              <w:rPr>
                <w:rFonts w:eastAsia="Arial" w:cs="Arial"/>
                <w:color w:val="000000" w:themeColor="text1"/>
              </w:rPr>
              <w:t>Footwear with a vamp made of straps or which has one or several pieces cut out</w:t>
            </w:r>
          </w:p>
          <w:p w14:paraId="1F0C1269" w14:textId="36E7CA0E"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2D2B1BCA" w14:textId="4DB422AB" w:rsidR="00D150DB" w:rsidRPr="00C269AA" w:rsidRDefault="00B612BB" w:rsidP="002A21B3">
            <w:pPr>
              <w:pStyle w:val="NoSpacing"/>
              <w:rPr>
                <w:rFonts w:cs="Arial"/>
                <w:color w:val="000000" w:themeColor="text1"/>
              </w:rPr>
            </w:pPr>
            <w:r w:rsidRPr="00C269AA">
              <w:rPr>
                <w:rFonts w:eastAsia="Arial" w:cs="Arial"/>
                <w:color w:val="000000" w:themeColor="text1"/>
              </w:rPr>
              <w:t>Of less than 24 cm</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D5DF7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054F8F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04302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6403593500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4B8B2C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3CAEFE8B" w14:textId="753F5512"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of leather</w:t>
            </w:r>
          </w:p>
          <w:p w14:paraId="2067DF35" w14:textId="12A2D98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BEABD62" w14:textId="19AF998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7703D3C" w14:textId="18C4BE6A" w:rsidR="00D150DB" w:rsidRPr="00C269AA" w:rsidRDefault="00B612BB" w:rsidP="002A21B3">
            <w:pPr>
              <w:pStyle w:val="NoSpacing"/>
              <w:rPr>
                <w:rFonts w:cs="Arial"/>
                <w:color w:val="000000" w:themeColor="text1"/>
              </w:rPr>
            </w:pPr>
            <w:r w:rsidRPr="00C269AA">
              <w:rPr>
                <w:rFonts w:eastAsia="Arial" w:cs="Arial"/>
                <w:color w:val="000000" w:themeColor="text1"/>
              </w:rPr>
              <w:t>Footwear with a vamp made of straps or which has one or several pieces cut out</w:t>
            </w:r>
          </w:p>
          <w:p w14:paraId="77E9D819" w14:textId="00A107BE"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611424DA" w14:textId="11C8F15B" w:rsidR="00D150DB" w:rsidRPr="00C269AA" w:rsidRDefault="00B612BB" w:rsidP="002A21B3">
            <w:pPr>
              <w:pStyle w:val="NoSpacing"/>
              <w:rPr>
                <w:rFonts w:cs="Arial"/>
                <w:color w:val="000000" w:themeColor="text1"/>
              </w:rPr>
            </w:pPr>
            <w:r w:rsidRPr="00C269AA">
              <w:rPr>
                <w:rFonts w:eastAsia="Arial" w:cs="Arial"/>
                <w:color w:val="000000" w:themeColor="text1"/>
              </w:rPr>
              <w:t>Of 24 cm or more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D69D1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6765EE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DFB00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6403593900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E712BB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26A74BF9" w14:textId="3CB2ACA3"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of leather</w:t>
            </w:r>
          </w:p>
          <w:p w14:paraId="7B1A5B48" w14:textId="64DFFA0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D2CD277" w14:textId="2D95ADE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B92FC10" w14:textId="0BA8B22F" w:rsidR="00D150DB" w:rsidRPr="00C269AA" w:rsidRDefault="00B612BB" w:rsidP="002A21B3">
            <w:pPr>
              <w:pStyle w:val="NoSpacing"/>
              <w:rPr>
                <w:rFonts w:cs="Arial"/>
                <w:color w:val="000000" w:themeColor="text1"/>
              </w:rPr>
            </w:pPr>
            <w:r w:rsidRPr="00C269AA">
              <w:rPr>
                <w:rFonts w:eastAsia="Arial" w:cs="Arial"/>
                <w:color w:val="000000" w:themeColor="text1"/>
              </w:rPr>
              <w:t>Footwear with a vamp made of straps or which has one or several pieces cut out</w:t>
            </w:r>
          </w:p>
          <w:p w14:paraId="50DCF40A" w14:textId="623E31B1"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478AF1C8" w14:textId="5459DB5C" w:rsidR="00D150DB" w:rsidRPr="00C269AA" w:rsidRDefault="00B612BB" w:rsidP="002A21B3">
            <w:pPr>
              <w:pStyle w:val="NoSpacing"/>
              <w:rPr>
                <w:rFonts w:cs="Arial"/>
                <w:color w:val="000000" w:themeColor="text1"/>
              </w:rPr>
            </w:pPr>
            <w:r w:rsidRPr="00C269AA">
              <w:rPr>
                <w:rFonts w:eastAsia="Arial" w:cs="Arial"/>
                <w:color w:val="000000" w:themeColor="text1"/>
              </w:rPr>
              <w:t>Of 24 cm or more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6A70C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7682E8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24D75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6403599100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E65AFE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0E1AB49F" w14:textId="07052FEA"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of leather</w:t>
            </w:r>
          </w:p>
          <w:p w14:paraId="319000F8" w14:textId="1641281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C81EF53" w14:textId="6D0BEAF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FC73D10" w14:textId="0565F356"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397E56AB" w14:textId="7D41E017" w:rsidR="00D150DB" w:rsidRPr="00C269AA" w:rsidRDefault="00B612BB" w:rsidP="002A21B3">
            <w:pPr>
              <w:pStyle w:val="NoSpacing"/>
              <w:rPr>
                <w:rFonts w:cs="Arial"/>
                <w:color w:val="000000" w:themeColor="text1"/>
              </w:rPr>
            </w:pPr>
            <w:r w:rsidRPr="00C269AA">
              <w:rPr>
                <w:rFonts w:eastAsia="Arial" w:cs="Arial"/>
                <w:color w:val="000000" w:themeColor="text1"/>
              </w:rPr>
              <w:t>Of less than 24 cm</w:t>
            </w:r>
          </w:p>
          <w:p w14:paraId="3ECFBF61" w14:textId="6A2CF83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2EDBD3C" w14:textId="5A3B881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5818E33" w14:textId="12DDCCC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639077B" w14:textId="6204B0F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4E0C211" w14:textId="46D3BF9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81CB7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865269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CF0DF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6403599500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C57E41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32D74ADD" w14:textId="633ED4F4"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of leather</w:t>
            </w:r>
          </w:p>
          <w:p w14:paraId="085FC35A" w14:textId="6ED04BC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CD5F69C" w14:textId="7C7C858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762B13D" w14:textId="7B2806BB"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40364096" w14:textId="501C8E86" w:rsidR="00D150DB" w:rsidRPr="00C269AA" w:rsidRDefault="00B612BB" w:rsidP="002A21B3">
            <w:pPr>
              <w:pStyle w:val="NoSpacing"/>
              <w:rPr>
                <w:rFonts w:cs="Arial"/>
                <w:color w:val="000000" w:themeColor="text1"/>
              </w:rPr>
            </w:pPr>
            <w:r w:rsidRPr="00C269AA">
              <w:rPr>
                <w:rFonts w:eastAsia="Arial" w:cs="Arial"/>
                <w:color w:val="000000" w:themeColor="text1"/>
              </w:rPr>
              <w:t>Of 24 cm or more</w:t>
            </w:r>
          </w:p>
          <w:p w14:paraId="7C5882A5" w14:textId="6C5D0FE0" w:rsidR="00D150DB" w:rsidRPr="00C269AA" w:rsidRDefault="00B612BB" w:rsidP="002A21B3">
            <w:pPr>
              <w:pStyle w:val="NoSpacing"/>
              <w:rPr>
                <w:rFonts w:cs="Arial"/>
                <w:color w:val="000000" w:themeColor="text1"/>
              </w:rPr>
            </w:pPr>
            <w:r w:rsidRPr="00C269AA">
              <w:rPr>
                <w:rFonts w:eastAsia="Arial" w:cs="Arial"/>
                <w:color w:val="000000" w:themeColor="text1"/>
              </w:rPr>
              <w:t>For men</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98F11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116F7B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8559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6403599900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5B9E3C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3764A62F" w14:textId="729480EB" w:rsidR="00D150DB" w:rsidRPr="00C269AA" w:rsidRDefault="00B612BB" w:rsidP="002A21B3">
            <w:pPr>
              <w:pStyle w:val="NoSpacing"/>
              <w:rPr>
                <w:rFonts w:cs="Arial"/>
                <w:color w:val="000000" w:themeColor="text1"/>
              </w:rPr>
            </w:pPr>
            <w:r w:rsidRPr="00C269AA">
              <w:rPr>
                <w:rFonts w:eastAsia="Arial" w:cs="Arial"/>
                <w:color w:val="000000" w:themeColor="text1"/>
              </w:rPr>
              <w:t>Other footwear with outer soles of leather</w:t>
            </w:r>
          </w:p>
          <w:p w14:paraId="2B481ED6" w14:textId="4936ED5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8D3AF58" w14:textId="4622BA3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BFA6DE7" w14:textId="65AD3D86"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115713D5" w14:textId="3D4DEFB3" w:rsidR="00D150DB" w:rsidRPr="00C269AA" w:rsidRDefault="00B612BB" w:rsidP="002A21B3">
            <w:pPr>
              <w:pStyle w:val="NoSpacing"/>
              <w:rPr>
                <w:rFonts w:cs="Arial"/>
                <w:color w:val="000000" w:themeColor="text1"/>
              </w:rPr>
            </w:pPr>
            <w:r w:rsidRPr="00C269AA">
              <w:rPr>
                <w:rFonts w:eastAsia="Arial" w:cs="Arial"/>
                <w:color w:val="000000" w:themeColor="text1"/>
              </w:rPr>
              <w:t>Of 24 cm or more</w:t>
            </w:r>
          </w:p>
          <w:p w14:paraId="54A08ED8" w14:textId="3386ED1A" w:rsidR="00D150DB" w:rsidRPr="00C269AA" w:rsidRDefault="00B612BB" w:rsidP="002A21B3">
            <w:pPr>
              <w:pStyle w:val="NoSpacing"/>
              <w:rPr>
                <w:rFonts w:cs="Arial"/>
                <w:color w:val="000000" w:themeColor="text1"/>
              </w:rPr>
            </w:pPr>
            <w:r w:rsidRPr="00C269AA">
              <w:rPr>
                <w:rFonts w:eastAsia="Arial" w:cs="Arial"/>
                <w:color w:val="000000" w:themeColor="text1"/>
              </w:rPr>
              <w:t>For women</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94E4B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E4856B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29893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6403910000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981A7C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1E0E1187" w14:textId="71F17034"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1CC31D2B" w14:textId="5A42BB5C" w:rsidR="00D150DB" w:rsidRPr="00C269AA" w:rsidRDefault="00B612BB" w:rsidP="002A21B3">
            <w:pPr>
              <w:pStyle w:val="NoSpacing"/>
              <w:rPr>
                <w:rFonts w:cs="Arial"/>
                <w:color w:val="000000" w:themeColor="text1"/>
              </w:rPr>
            </w:pPr>
            <w:r w:rsidRPr="00C269AA">
              <w:rPr>
                <w:rFonts w:eastAsia="Arial" w:cs="Arial"/>
                <w:color w:val="000000" w:themeColor="text1"/>
              </w:rPr>
              <w:t>Covering the ankle</w:t>
            </w:r>
          </w:p>
          <w:p w14:paraId="0442CC26" w14:textId="38B4E62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19E72E6" w14:textId="7DFE96F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6AA91AA" w14:textId="61CCC14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8A2CB66" w14:textId="071F087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861DB12" w14:textId="4C93E6D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1E4B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8063B0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32EA7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6403990500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45AB9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277C8978" w14:textId="566A7459"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6FB284B3" w14:textId="4D1AAC1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E99CB80" w14:textId="4CFE651B" w:rsidR="00D150DB" w:rsidRPr="00C269AA" w:rsidRDefault="00B612BB" w:rsidP="002A21B3">
            <w:pPr>
              <w:pStyle w:val="NoSpacing"/>
              <w:rPr>
                <w:rFonts w:cs="Arial"/>
                <w:color w:val="000000" w:themeColor="text1"/>
              </w:rPr>
            </w:pPr>
            <w:r w:rsidRPr="00C269AA">
              <w:rPr>
                <w:rFonts w:eastAsia="Arial" w:cs="Arial"/>
                <w:color w:val="000000" w:themeColor="text1"/>
              </w:rPr>
              <w:t>Made on a base or platform of wood, not having an inner sole</w:t>
            </w:r>
          </w:p>
          <w:p w14:paraId="5D20CCBB" w14:textId="38E0849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E5B1CF7" w14:textId="184C65F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8731350" w14:textId="45F0498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1B8A6E7" w14:textId="2E42DFD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3E7A04A" w14:textId="5691523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FD35D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0FBC88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12C2B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6403991100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4C5FF5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2AE274CB" w14:textId="5679906D"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4CA759B3" w14:textId="098E8EC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B290C95" w14:textId="10A69AB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0D480D5" w14:textId="40B8BBC1" w:rsidR="00D150DB" w:rsidRPr="00C269AA" w:rsidRDefault="00B612BB" w:rsidP="002A21B3">
            <w:pPr>
              <w:pStyle w:val="NoSpacing"/>
              <w:rPr>
                <w:rFonts w:cs="Arial"/>
                <w:color w:val="000000" w:themeColor="text1"/>
              </w:rPr>
            </w:pPr>
            <w:r w:rsidRPr="00C269AA">
              <w:rPr>
                <w:rFonts w:eastAsia="Arial" w:cs="Arial"/>
                <w:color w:val="000000" w:themeColor="text1"/>
              </w:rPr>
              <w:t>Footwear with a vamp made of straps or which has one or several pieces cut out</w:t>
            </w:r>
          </w:p>
          <w:p w14:paraId="735F108A" w14:textId="628A0E48" w:rsidR="00D150DB" w:rsidRPr="00C269AA" w:rsidRDefault="00B612BB" w:rsidP="002A21B3">
            <w:pPr>
              <w:pStyle w:val="NoSpacing"/>
              <w:rPr>
                <w:rFonts w:cs="Arial"/>
                <w:color w:val="000000" w:themeColor="text1"/>
              </w:rPr>
            </w:pPr>
            <w:r w:rsidRPr="00C269AA">
              <w:rPr>
                <w:rFonts w:eastAsia="Arial" w:cs="Arial"/>
                <w:color w:val="000000" w:themeColor="text1"/>
              </w:rPr>
              <w:t>With sole and heel combined having a height of more than 3 cm</w:t>
            </w:r>
          </w:p>
          <w:p w14:paraId="210A81EF" w14:textId="200B89B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B278052" w14:textId="75AE9F0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572A31B" w14:textId="4469671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9E80A11" w14:textId="55A129E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5D6FE0D" w14:textId="22D131E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DD045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DB2B11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49D8B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6403993100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A0B91E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58E8999D" w14:textId="6552DC03"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6E5A084E" w14:textId="22A5F8D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EFD843C" w14:textId="36CF429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EC6BADA" w14:textId="7F37967D" w:rsidR="00D150DB" w:rsidRPr="00C269AA" w:rsidRDefault="00B612BB" w:rsidP="002A21B3">
            <w:pPr>
              <w:pStyle w:val="NoSpacing"/>
              <w:rPr>
                <w:rFonts w:cs="Arial"/>
                <w:color w:val="000000" w:themeColor="text1"/>
              </w:rPr>
            </w:pPr>
            <w:r w:rsidRPr="00C269AA">
              <w:rPr>
                <w:rFonts w:eastAsia="Arial" w:cs="Arial"/>
                <w:color w:val="000000" w:themeColor="text1"/>
              </w:rPr>
              <w:t>Footwear with a vamp made of straps or which has one or several pieces cut out</w:t>
            </w:r>
          </w:p>
          <w:p w14:paraId="18FB1ADC" w14:textId="483AA373"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74421F58" w14:textId="73726181" w:rsidR="00D150DB" w:rsidRPr="00C269AA" w:rsidRDefault="00B612BB" w:rsidP="002A21B3">
            <w:pPr>
              <w:pStyle w:val="NoSpacing"/>
              <w:rPr>
                <w:rFonts w:cs="Arial"/>
                <w:color w:val="000000" w:themeColor="text1"/>
              </w:rPr>
            </w:pPr>
            <w:r w:rsidRPr="00C269AA">
              <w:rPr>
                <w:rFonts w:eastAsia="Arial" w:cs="Arial"/>
                <w:color w:val="000000" w:themeColor="text1"/>
              </w:rPr>
              <w:t>Of less than 24 cm</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B9605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C48D24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41A3D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6403993300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038389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47DEE000" w14:textId="0C9D51A4"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4C444B39" w14:textId="0613968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306A0C5" w14:textId="0A51B26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052A851" w14:textId="1855A0D6" w:rsidR="00D150DB" w:rsidRPr="00C269AA" w:rsidRDefault="00B612BB" w:rsidP="002A21B3">
            <w:pPr>
              <w:pStyle w:val="NoSpacing"/>
              <w:rPr>
                <w:rFonts w:cs="Arial"/>
                <w:color w:val="000000" w:themeColor="text1"/>
              </w:rPr>
            </w:pPr>
            <w:r w:rsidRPr="00C269AA">
              <w:rPr>
                <w:rFonts w:eastAsia="Arial" w:cs="Arial"/>
                <w:color w:val="000000" w:themeColor="text1"/>
              </w:rPr>
              <w:t>Footwear with a vamp made of straps or which has one or several pieces cut out</w:t>
            </w:r>
          </w:p>
          <w:p w14:paraId="5E1003EA" w14:textId="7B36119A"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277315B4" w14:textId="7B50BCD6" w:rsidR="00D150DB" w:rsidRPr="00C269AA" w:rsidRDefault="00B612BB" w:rsidP="002A21B3">
            <w:pPr>
              <w:pStyle w:val="NoSpacing"/>
              <w:rPr>
                <w:rFonts w:cs="Arial"/>
                <w:color w:val="000000" w:themeColor="text1"/>
              </w:rPr>
            </w:pPr>
            <w:r w:rsidRPr="00C269AA">
              <w:rPr>
                <w:rFonts w:eastAsia="Arial" w:cs="Arial"/>
                <w:color w:val="000000" w:themeColor="text1"/>
              </w:rPr>
              <w:t>Of 24 cm or more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1471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3233C1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B7D29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6403993600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71610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248C28FB" w14:textId="644E2845"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300CD943" w14:textId="636960D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7F79C07" w14:textId="256BCB7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129BDB0" w14:textId="3C442D04" w:rsidR="00D150DB" w:rsidRPr="00C269AA" w:rsidRDefault="00B612BB" w:rsidP="002A21B3">
            <w:pPr>
              <w:pStyle w:val="NoSpacing"/>
              <w:rPr>
                <w:rFonts w:cs="Arial"/>
                <w:color w:val="000000" w:themeColor="text1"/>
              </w:rPr>
            </w:pPr>
            <w:r w:rsidRPr="00C269AA">
              <w:rPr>
                <w:rFonts w:eastAsia="Arial" w:cs="Arial"/>
                <w:color w:val="000000" w:themeColor="text1"/>
              </w:rPr>
              <w:t>Footwear with a vamp made of straps or which has one or several pieces cut out</w:t>
            </w:r>
          </w:p>
          <w:p w14:paraId="695F0099" w14:textId="336A4DE2"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7CA6CA91" w14:textId="1DFB65A9" w:rsidR="00D150DB" w:rsidRPr="00C269AA" w:rsidRDefault="00B612BB" w:rsidP="002A21B3">
            <w:pPr>
              <w:pStyle w:val="NoSpacing"/>
              <w:rPr>
                <w:rFonts w:cs="Arial"/>
                <w:color w:val="000000" w:themeColor="text1"/>
              </w:rPr>
            </w:pPr>
            <w:r w:rsidRPr="00C269AA">
              <w:rPr>
                <w:rFonts w:eastAsia="Arial" w:cs="Arial"/>
                <w:color w:val="000000" w:themeColor="text1"/>
              </w:rPr>
              <w:t>Of 24 cm or more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B6067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8CCE90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C4A93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6403993800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89CE75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1664DE10" w14:textId="103A97EB"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36A7C848" w14:textId="5077B5D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DBB3C09" w14:textId="32E2CA6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2FB02DA" w14:textId="17EA957C" w:rsidR="00D150DB" w:rsidRPr="00C269AA" w:rsidRDefault="00B612BB" w:rsidP="002A21B3">
            <w:pPr>
              <w:pStyle w:val="NoSpacing"/>
              <w:rPr>
                <w:rFonts w:cs="Arial"/>
                <w:color w:val="000000" w:themeColor="text1"/>
              </w:rPr>
            </w:pPr>
            <w:r w:rsidRPr="00C269AA">
              <w:rPr>
                <w:rFonts w:eastAsia="Arial" w:cs="Arial"/>
                <w:color w:val="000000" w:themeColor="text1"/>
              </w:rPr>
              <w:t>Footwear with a vamp made of straps or which has one or several pieces cut out</w:t>
            </w:r>
          </w:p>
          <w:p w14:paraId="22A96061" w14:textId="417C3F9D"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56E33464" w14:textId="68345320" w:rsidR="00D150DB" w:rsidRPr="00C269AA" w:rsidRDefault="00B612BB" w:rsidP="002A21B3">
            <w:pPr>
              <w:pStyle w:val="NoSpacing"/>
              <w:rPr>
                <w:rFonts w:cs="Arial"/>
                <w:color w:val="000000" w:themeColor="text1"/>
              </w:rPr>
            </w:pPr>
            <w:r w:rsidRPr="00C269AA">
              <w:rPr>
                <w:rFonts w:eastAsia="Arial" w:cs="Arial"/>
                <w:color w:val="000000" w:themeColor="text1"/>
              </w:rPr>
              <w:t>Of 24 cm or more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5DC14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8A6762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13C3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6403999100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93639B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705084DB" w14:textId="56A15495"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5C05B6EC" w14:textId="3A65F3B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2477531" w14:textId="0636BD3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A67C37F" w14:textId="5C305C3F"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29C3D227" w14:textId="7D05755D" w:rsidR="00D150DB" w:rsidRPr="00C269AA" w:rsidRDefault="00B612BB" w:rsidP="002A21B3">
            <w:pPr>
              <w:pStyle w:val="NoSpacing"/>
              <w:rPr>
                <w:rFonts w:cs="Arial"/>
                <w:color w:val="000000" w:themeColor="text1"/>
              </w:rPr>
            </w:pPr>
            <w:r w:rsidRPr="00C269AA">
              <w:rPr>
                <w:rFonts w:eastAsia="Arial" w:cs="Arial"/>
                <w:color w:val="000000" w:themeColor="text1"/>
              </w:rPr>
              <w:t>Of less than 24 cm</w:t>
            </w:r>
          </w:p>
          <w:p w14:paraId="5861F50A" w14:textId="4718755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102566D" w14:textId="105A465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1BA6C9E" w14:textId="4E741A1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7E594C8" w14:textId="62ABCE1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D899D03" w14:textId="740F5ED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596C8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10989A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0F859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6403999300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F84E06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47A099A4" w14:textId="55746C31"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77330F74" w14:textId="03C3BAE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CE4BE09" w14:textId="6E6773E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E5B6ADC" w14:textId="5C3EC8D9"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441F630C" w14:textId="11D77364" w:rsidR="00D150DB" w:rsidRPr="00C269AA" w:rsidRDefault="00B612BB" w:rsidP="002A21B3">
            <w:pPr>
              <w:pStyle w:val="NoSpacing"/>
              <w:rPr>
                <w:rFonts w:cs="Arial"/>
                <w:color w:val="000000" w:themeColor="text1"/>
              </w:rPr>
            </w:pPr>
            <w:r w:rsidRPr="00C269AA">
              <w:rPr>
                <w:rFonts w:eastAsia="Arial" w:cs="Arial"/>
                <w:color w:val="000000" w:themeColor="text1"/>
              </w:rPr>
              <w:t>Of 24 cm or more</w:t>
            </w:r>
          </w:p>
          <w:p w14:paraId="03279735" w14:textId="16F72231" w:rsidR="00D150DB" w:rsidRPr="00C269AA" w:rsidRDefault="00B612BB" w:rsidP="002A21B3">
            <w:pPr>
              <w:pStyle w:val="NoSpacing"/>
              <w:rPr>
                <w:rFonts w:cs="Arial"/>
                <w:color w:val="000000" w:themeColor="text1"/>
              </w:rPr>
            </w:pPr>
            <w:r w:rsidRPr="00C269AA">
              <w:rPr>
                <w:rFonts w:eastAsia="Arial" w:cs="Arial"/>
                <w:color w:val="000000" w:themeColor="text1"/>
              </w:rPr>
              <w:t>Footwear which cannot be identified as men's or women's footwear</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E0898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00AE44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F32C6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6403999600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CFA551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4AA00523" w14:textId="1172759C"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77F1F41E" w14:textId="21E7625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82F0C07" w14:textId="6F16909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FED1606" w14:textId="13B67615"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2572C7D6" w14:textId="4FB54C5D" w:rsidR="00D150DB" w:rsidRPr="00C269AA" w:rsidRDefault="00B612BB" w:rsidP="002A21B3">
            <w:pPr>
              <w:pStyle w:val="NoSpacing"/>
              <w:rPr>
                <w:rFonts w:cs="Arial"/>
                <w:color w:val="000000" w:themeColor="text1"/>
              </w:rPr>
            </w:pPr>
            <w:r w:rsidRPr="00C269AA">
              <w:rPr>
                <w:rFonts w:eastAsia="Arial" w:cs="Arial"/>
                <w:color w:val="000000" w:themeColor="text1"/>
              </w:rPr>
              <w:t>Of 24 cm or more</w:t>
            </w:r>
          </w:p>
          <w:p w14:paraId="3F69268C" w14:textId="1D2E3355" w:rsidR="00D150DB" w:rsidRPr="00C269AA" w:rsidRDefault="00B612BB"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F89F7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CA0B48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E3A91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6403999800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4DBC86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leather</w:t>
            </w:r>
          </w:p>
          <w:p w14:paraId="3EA2FB0B" w14:textId="793F7A73"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0D85AB9E" w14:textId="10740CB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C157EF9" w14:textId="134998D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FB50799" w14:textId="11A6722B" w:rsidR="00D150DB" w:rsidRPr="00C269AA" w:rsidRDefault="00B612BB" w:rsidP="002A21B3">
            <w:pPr>
              <w:pStyle w:val="NoSpacing"/>
              <w:rPr>
                <w:rFonts w:cs="Arial"/>
                <w:color w:val="000000" w:themeColor="text1"/>
              </w:rPr>
            </w:pPr>
            <w:r w:rsidRPr="00C269AA">
              <w:rPr>
                <w:rFonts w:eastAsia="Arial" w:cs="Arial"/>
                <w:color w:val="000000" w:themeColor="text1"/>
              </w:rPr>
              <w:t>Other, with insoles of a length</w:t>
            </w:r>
          </w:p>
          <w:p w14:paraId="1EF15D10" w14:textId="0979751B" w:rsidR="00D150DB" w:rsidRPr="00C269AA" w:rsidRDefault="00B612BB" w:rsidP="002A21B3">
            <w:pPr>
              <w:pStyle w:val="NoSpacing"/>
              <w:rPr>
                <w:rFonts w:cs="Arial"/>
                <w:color w:val="000000" w:themeColor="text1"/>
              </w:rPr>
            </w:pPr>
            <w:r w:rsidRPr="00C269AA">
              <w:rPr>
                <w:rFonts w:eastAsia="Arial" w:cs="Arial"/>
                <w:color w:val="000000" w:themeColor="text1"/>
              </w:rPr>
              <w:t>Of 24 cm or more</w:t>
            </w:r>
          </w:p>
          <w:p w14:paraId="2C8BF88B" w14:textId="495DC88E" w:rsidR="00D150DB" w:rsidRPr="00C269AA" w:rsidRDefault="00B612BB"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CABC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A9F8A8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39834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6404199000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56DAFB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textile materials</w:t>
            </w:r>
          </w:p>
          <w:p w14:paraId="6BFA6AB9" w14:textId="138E5019"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or plastics</w:t>
            </w:r>
          </w:p>
          <w:p w14:paraId="00DD2F5A" w14:textId="2DE3CA4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06E31CA" w14:textId="55A386E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E78DEA9" w14:textId="7248AF1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E02DB40" w14:textId="69714C5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EA208A2" w14:textId="3A8A506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931F549" w14:textId="673ADB4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C9BC178" w14:textId="57FC040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E59EB2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365B07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92B9B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6404209000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8EB2BF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rubber, plastics, leather or composition leather and uppers of textile materials</w:t>
            </w:r>
          </w:p>
          <w:p w14:paraId="4102B36B" w14:textId="7D7B321E" w:rsidR="00D150DB" w:rsidRPr="00C269AA" w:rsidRDefault="00B612BB" w:rsidP="002A21B3">
            <w:pPr>
              <w:pStyle w:val="NoSpacing"/>
              <w:rPr>
                <w:rFonts w:cs="Arial"/>
                <w:color w:val="000000" w:themeColor="text1"/>
              </w:rPr>
            </w:pPr>
            <w:r w:rsidRPr="00C269AA">
              <w:rPr>
                <w:rFonts w:eastAsia="Arial" w:cs="Arial"/>
                <w:color w:val="000000" w:themeColor="text1"/>
              </w:rPr>
              <w:t>Footwear with outer soles of leather or composition leather</w:t>
            </w:r>
          </w:p>
          <w:p w14:paraId="1FA9E00C" w14:textId="2FBCB94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304ED79" w14:textId="16928B2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F170EE0" w14:textId="16A1F16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2A29200" w14:textId="096BD57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C7CFC3" w14:textId="08E87C1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97A2371" w14:textId="59ED33A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DAE50F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3EDA2B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2F5B5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6405100000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6CFBC2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3A70CED9" w14:textId="7A3E9FCE" w:rsidR="00D150DB" w:rsidRPr="00C269AA" w:rsidRDefault="00B612BB" w:rsidP="002A21B3">
            <w:pPr>
              <w:pStyle w:val="NoSpacing"/>
              <w:rPr>
                <w:rFonts w:cs="Arial"/>
                <w:color w:val="000000" w:themeColor="text1"/>
              </w:rPr>
            </w:pPr>
            <w:r w:rsidRPr="00C269AA">
              <w:rPr>
                <w:rFonts w:eastAsia="Arial" w:cs="Arial"/>
                <w:color w:val="000000" w:themeColor="text1"/>
              </w:rPr>
              <w:t>With uppers of leather or composition leather</w:t>
            </w:r>
          </w:p>
          <w:p w14:paraId="14BC2FA7" w14:textId="7A34097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27CE4D3" w14:textId="395CE50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C632D3F" w14:textId="3BCB886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CBA55F" w14:textId="0A3B994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6942566" w14:textId="2B7305F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6B85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D0BBE8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8751A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6405201000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854E02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3B27A8CF" w14:textId="4F85AC3A" w:rsidR="00D150DB" w:rsidRPr="00C269AA" w:rsidRDefault="00B612BB" w:rsidP="002A21B3">
            <w:pPr>
              <w:pStyle w:val="NoSpacing"/>
              <w:rPr>
                <w:rFonts w:cs="Arial"/>
                <w:color w:val="000000" w:themeColor="text1"/>
              </w:rPr>
            </w:pPr>
            <w:r w:rsidRPr="00C269AA">
              <w:rPr>
                <w:rFonts w:eastAsia="Arial" w:cs="Arial"/>
                <w:color w:val="000000" w:themeColor="text1"/>
              </w:rPr>
              <w:t>With uppers of textile materials</w:t>
            </w:r>
          </w:p>
          <w:p w14:paraId="7B83DDF8" w14:textId="761BC4F5" w:rsidR="00D150DB" w:rsidRPr="00C269AA" w:rsidRDefault="00B612BB" w:rsidP="002A21B3">
            <w:pPr>
              <w:pStyle w:val="NoSpacing"/>
              <w:rPr>
                <w:rFonts w:cs="Arial"/>
                <w:color w:val="000000" w:themeColor="text1"/>
              </w:rPr>
            </w:pPr>
            <w:r w:rsidRPr="00C269AA">
              <w:rPr>
                <w:rFonts w:eastAsia="Arial" w:cs="Arial"/>
                <w:color w:val="000000" w:themeColor="text1"/>
              </w:rPr>
              <w:t>With outer soles of wood or cork</w:t>
            </w:r>
          </w:p>
          <w:p w14:paraId="0CE76BF5" w14:textId="49BA781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5254908" w14:textId="6CD9057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26F8622" w14:textId="7BE286F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79921B" w14:textId="3C5FDB7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1E6E1C8" w14:textId="447421B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70BC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EFE4B4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9884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6405209900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41485D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225FB033" w14:textId="562D19CA" w:rsidR="00D150DB" w:rsidRPr="00C269AA" w:rsidRDefault="00B612BB" w:rsidP="002A21B3">
            <w:pPr>
              <w:pStyle w:val="NoSpacing"/>
              <w:rPr>
                <w:rFonts w:cs="Arial"/>
                <w:color w:val="000000" w:themeColor="text1"/>
              </w:rPr>
            </w:pPr>
            <w:r w:rsidRPr="00C269AA">
              <w:rPr>
                <w:rFonts w:eastAsia="Arial" w:cs="Arial"/>
                <w:color w:val="000000" w:themeColor="text1"/>
              </w:rPr>
              <w:t>With uppers of textile materials</w:t>
            </w:r>
          </w:p>
          <w:p w14:paraId="4BF74A40" w14:textId="225FDCBF" w:rsidR="00D150DB" w:rsidRPr="00C269AA" w:rsidRDefault="00B612BB" w:rsidP="002A21B3">
            <w:pPr>
              <w:pStyle w:val="NoSpacing"/>
              <w:rPr>
                <w:rFonts w:cs="Arial"/>
                <w:color w:val="000000" w:themeColor="text1"/>
              </w:rPr>
            </w:pPr>
            <w:r w:rsidRPr="00C269AA">
              <w:rPr>
                <w:rFonts w:eastAsia="Arial" w:cs="Arial"/>
                <w:color w:val="000000" w:themeColor="text1"/>
              </w:rPr>
              <w:t>With outer soles of other materials</w:t>
            </w:r>
          </w:p>
          <w:p w14:paraId="68E85C27" w14:textId="1B4349B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5243B61" w14:textId="76B7B24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A06D1B4" w14:textId="003F7C2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2A7BB97" w14:textId="1E8AB1B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D4311F" w14:textId="49D0B99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26D64FB" w14:textId="676D6EC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C7BF2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E288D1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9B07D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6405900000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28962A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footwear</w:t>
            </w:r>
          </w:p>
          <w:p w14:paraId="2B9B8C4C" w14:textId="7F703B4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9620658" w14:textId="6C3F078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09A236E" w14:textId="4911AED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44DF50D" w14:textId="466C9F3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DBEAF24" w14:textId="502483D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751D37D" w14:textId="23E2321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2B535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769265FF" w14:textId="77777777" w:rsidR="00484657" w:rsidRPr="00C269AA" w:rsidRDefault="00484657" w:rsidP="00484657">
      <w:pPr>
        <w:pStyle w:val="NoSpacing"/>
        <w:rPr>
          <w:rFonts w:eastAsia="Arial" w:cs="Arial"/>
        </w:rPr>
      </w:pPr>
    </w:p>
    <w:p w14:paraId="375B1F39" w14:textId="77777777" w:rsidR="00484657" w:rsidRPr="00C269AA" w:rsidRDefault="00484657" w:rsidP="00484657">
      <w:pPr>
        <w:pStyle w:val="NoSpacing"/>
        <w:rPr>
          <w:rFonts w:eastAsia="Arial" w:cs="Arial"/>
        </w:rPr>
      </w:pPr>
    </w:p>
    <w:p w14:paraId="7BA37DBC" w14:textId="77777777" w:rsidR="00484657" w:rsidRPr="00C269AA" w:rsidRDefault="00484657" w:rsidP="00484657">
      <w:pPr>
        <w:pStyle w:val="NoSpacing"/>
        <w:rPr>
          <w:rFonts w:eastAsia="Arial" w:cs="Arial"/>
        </w:rPr>
      </w:pPr>
    </w:p>
    <w:p w14:paraId="2017D7AE" w14:textId="77777777" w:rsidR="00484657" w:rsidRPr="00C269AA" w:rsidRDefault="00484657" w:rsidP="00484657">
      <w:pPr>
        <w:pStyle w:val="NoSpacing"/>
        <w:rPr>
          <w:rFonts w:eastAsia="Arial" w:cs="Arial"/>
        </w:rPr>
      </w:pPr>
    </w:p>
    <w:p w14:paraId="7058BFFE" w14:textId="77777777" w:rsidR="00484657" w:rsidRPr="00C269AA" w:rsidRDefault="00484657" w:rsidP="00484657">
      <w:pPr>
        <w:pStyle w:val="NoSpacing"/>
        <w:rPr>
          <w:rFonts w:eastAsia="Arial" w:cs="Arial"/>
        </w:rPr>
      </w:pPr>
    </w:p>
    <w:p w14:paraId="4BDF8B1A" w14:textId="77777777" w:rsidR="00484657" w:rsidRPr="00C269AA" w:rsidRDefault="00484657" w:rsidP="00484657">
      <w:pPr>
        <w:pStyle w:val="NoSpacing"/>
        <w:rPr>
          <w:rFonts w:eastAsia="Arial" w:cs="Arial"/>
        </w:rPr>
      </w:pPr>
    </w:p>
    <w:p w14:paraId="3B7F8127" w14:textId="77777777" w:rsidR="00484657" w:rsidRPr="00C269AA" w:rsidRDefault="00484657" w:rsidP="00484657">
      <w:pPr>
        <w:pStyle w:val="NoSpacing"/>
        <w:rPr>
          <w:rFonts w:eastAsia="Arial" w:cs="Arial"/>
        </w:rPr>
      </w:pPr>
    </w:p>
    <w:p w14:paraId="4E0203E4" w14:textId="77777777" w:rsidR="00484657" w:rsidRPr="00C269AA" w:rsidRDefault="00484657" w:rsidP="00484657">
      <w:pPr>
        <w:pStyle w:val="NoSpacing"/>
        <w:rPr>
          <w:rFonts w:eastAsia="Arial" w:cs="Arial"/>
        </w:rPr>
      </w:pPr>
    </w:p>
    <w:p w14:paraId="70A0C9A4" w14:textId="77777777" w:rsidR="00484657" w:rsidRPr="00C269AA" w:rsidRDefault="00484657" w:rsidP="00484657">
      <w:pPr>
        <w:pStyle w:val="NoSpacing"/>
        <w:rPr>
          <w:rFonts w:eastAsia="Arial" w:cs="Arial"/>
        </w:rPr>
      </w:pPr>
    </w:p>
    <w:p w14:paraId="23E4723D" w14:textId="77777777" w:rsidR="00484657" w:rsidRPr="00C269AA" w:rsidRDefault="00484657" w:rsidP="00484657">
      <w:pPr>
        <w:pStyle w:val="NoSpacing"/>
        <w:rPr>
          <w:rFonts w:eastAsia="Arial" w:cs="Arial"/>
        </w:rPr>
      </w:pPr>
    </w:p>
    <w:p w14:paraId="15ADEE92" w14:textId="77777777" w:rsidR="00484657" w:rsidRPr="00C269AA" w:rsidRDefault="00484657" w:rsidP="00484657">
      <w:pPr>
        <w:pStyle w:val="NoSpacing"/>
        <w:rPr>
          <w:rFonts w:eastAsia="Arial" w:cs="Arial"/>
        </w:rPr>
      </w:pPr>
    </w:p>
    <w:p w14:paraId="187E20AC" w14:textId="77777777" w:rsidR="00484657" w:rsidRPr="00C269AA" w:rsidRDefault="00484657" w:rsidP="00484657">
      <w:pPr>
        <w:pStyle w:val="NoSpacing"/>
        <w:rPr>
          <w:rFonts w:eastAsia="Arial" w:cs="Arial"/>
        </w:rPr>
      </w:pPr>
    </w:p>
    <w:p w14:paraId="67CE5845" w14:textId="77777777" w:rsidR="00484657" w:rsidRPr="00C269AA" w:rsidRDefault="00484657" w:rsidP="00484657">
      <w:pPr>
        <w:pStyle w:val="NoSpacing"/>
        <w:rPr>
          <w:rFonts w:eastAsia="Arial" w:cs="Arial"/>
        </w:rPr>
      </w:pPr>
    </w:p>
    <w:p w14:paraId="64F06FDB" w14:textId="77777777" w:rsidR="00484657" w:rsidRPr="00C269AA" w:rsidRDefault="00484657" w:rsidP="00484657">
      <w:pPr>
        <w:pStyle w:val="NoSpacing"/>
        <w:rPr>
          <w:rFonts w:eastAsia="Arial" w:cs="Arial"/>
        </w:rPr>
      </w:pPr>
    </w:p>
    <w:p w14:paraId="576D4E1A" w14:textId="77777777" w:rsidR="00484657" w:rsidRPr="00C269AA" w:rsidRDefault="00484657" w:rsidP="00484657">
      <w:pPr>
        <w:pStyle w:val="NoSpacing"/>
        <w:rPr>
          <w:rFonts w:eastAsia="Arial" w:cs="Arial"/>
        </w:rPr>
      </w:pPr>
    </w:p>
    <w:p w14:paraId="78F1C087" w14:textId="77777777" w:rsidR="00484657" w:rsidRPr="00C269AA" w:rsidRDefault="00484657" w:rsidP="00484657">
      <w:pPr>
        <w:pStyle w:val="NoSpacing"/>
        <w:rPr>
          <w:rFonts w:eastAsia="Arial" w:cs="Arial"/>
        </w:rPr>
      </w:pPr>
    </w:p>
    <w:p w14:paraId="169FA472" w14:textId="77777777" w:rsidR="00484657" w:rsidRPr="00C269AA" w:rsidRDefault="00484657" w:rsidP="00484657">
      <w:pPr>
        <w:pStyle w:val="NoSpacing"/>
        <w:rPr>
          <w:rFonts w:eastAsia="Arial" w:cs="Arial"/>
        </w:rPr>
      </w:pPr>
    </w:p>
    <w:p w14:paraId="5D589A46" w14:textId="77777777" w:rsidR="00484657" w:rsidRPr="00C269AA" w:rsidRDefault="00484657" w:rsidP="00484657">
      <w:pPr>
        <w:pStyle w:val="NoSpacing"/>
        <w:rPr>
          <w:rFonts w:eastAsia="Arial" w:cs="Arial"/>
        </w:rPr>
      </w:pPr>
    </w:p>
    <w:p w14:paraId="04BBA25D" w14:textId="77777777" w:rsidR="00484657" w:rsidRPr="00C269AA" w:rsidRDefault="00484657" w:rsidP="00484657">
      <w:pPr>
        <w:pStyle w:val="NoSpacing"/>
        <w:rPr>
          <w:rFonts w:eastAsia="Arial" w:cs="Arial"/>
        </w:rPr>
      </w:pPr>
    </w:p>
    <w:p w14:paraId="013623CC" w14:textId="77777777" w:rsidR="00484657" w:rsidRPr="00C269AA" w:rsidRDefault="00484657" w:rsidP="00484657">
      <w:pPr>
        <w:pStyle w:val="NoSpacing"/>
        <w:rPr>
          <w:rFonts w:eastAsia="Arial" w:cs="Arial"/>
        </w:rPr>
      </w:pPr>
    </w:p>
    <w:p w14:paraId="6BE275A6" w14:textId="77777777" w:rsidR="00484657" w:rsidRPr="00C269AA" w:rsidRDefault="00484657" w:rsidP="00484657">
      <w:pPr>
        <w:pStyle w:val="NoSpacing"/>
        <w:rPr>
          <w:rFonts w:eastAsia="Arial" w:cs="Arial"/>
        </w:rPr>
      </w:pPr>
    </w:p>
    <w:p w14:paraId="460E288F" w14:textId="77777777" w:rsidR="00484657" w:rsidRPr="00C269AA" w:rsidRDefault="00484657" w:rsidP="00484657">
      <w:pPr>
        <w:pStyle w:val="NoSpacing"/>
        <w:rPr>
          <w:rFonts w:eastAsia="Arial" w:cs="Arial"/>
        </w:rPr>
      </w:pPr>
    </w:p>
    <w:p w14:paraId="5BCB132A" w14:textId="77777777" w:rsidR="00484657" w:rsidRPr="00C269AA" w:rsidRDefault="00484657" w:rsidP="00484657">
      <w:pPr>
        <w:pStyle w:val="NoSpacing"/>
        <w:rPr>
          <w:rFonts w:eastAsia="Arial" w:cs="Arial"/>
        </w:rPr>
      </w:pPr>
    </w:p>
    <w:p w14:paraId="74D68E6F" w14:textId="77777777" w:rsidR="00484657" w:rsidRPr="00C269AA" w:rsidRDefault="00484657" w:rsidP="00484657">
      <w:pPr>
        <w:pStyle w:val="NoSpacing"/>
        <w:rPr>
          <w:rFonts w:eastAsia="Arial" w:cs="Arial"/>
        </w:rPr>
      </w:pPr>
    </w:p>
    <w:p w14:paraId="6CB2ED73" w14:textId="77777777" w:rsidR="00484657" w:rsidRPr="00C269AA" w:rsidRDefault="00484657" w:rsidP="00484657">
      <w:pPr>
        <w:pStyle w:val="NoSpacing"/>
        <w:rPr>
          <w:rFonts w:eastAsia="Arial" w:cs="Arial"/>
        </w:rPr>
      </w:pPr>
    </w:p>
    <w:p w14:paraId="35651E84" w14:textId="77777777" w:rsidR="00484657" w:rsidRPr="00C269AA" w:rsidRDefault="00484657" w:rsidP="00484657">
      <w:pPr>
        <w:pStyle w:val="NoSpacing"/>
        <w:rPr>
          <w:rFonts w:eastAsia="Arial" w:cs="Arial"/>
        </w:rPr>
      </w:pPr>
    </w:p>
    <w:p w14:paraId="42F4EE3D" w14:textId="77777777" w:rsidR="00484657" w:rsidRPr="00C269AA" w:rsidRDefault="00484657" w:rsidP="00484657">
      <w:pPr>
        <w:pStyle w:val="NoSpacing"/>
        <w:rPr>
          <w:rFonts w:eastAsia="Arial" w:cs="Arial"/>
        </w:rPr>
      </w:pPr>
    </w:p>
    <w:p w14:paraId="2CBD7872" w14:textId="77777777" w:rsidR="00484657" w:rsidRPr="00C269AA" w:rsidRDefault="00484657" w:rsidP="00484657">
      <w:pPr>
        <w:pStyle w:val="NoSpacing"/>
        <w:rPr>
          <w:rFonts w:eastAsia="Arial" w:cs="Arial"/>
        </w:rPr>
      </w:pPr>
    </w:p>
    <w:p w14:paraId="6E13F994" w14:textId="77777777" w:rsidR="00484657" w:rsidRPr="00C269AA" w:rsidRDefault="00484657" w:rsidP="00484657">
      <w:pPr>
        <w:pStyle w:val="NoSpacing"/>
        <w:rPr>
          <w:rFonts w:eastAsia="Arial" w:cs="Arial"/>
        </w:rPr>
      </w:pPr>
    </w:p>
    <w:p w14:paraId="2313D6E1" w14:textId="77777777" w:rsidR="00484657" w:rsidRPr="00C269AA" w:rsidRDefault="00484657" w:rsidP="00484657">
      <w:pPr>
        <w:pStyle w:val="NoSpacing"/>
        <w:rPr>
          <w:rFonts w:eastAsia="Arial" w:cs="Arial"/>
        </w:rPr>
      </w:pPr>
    </w:p>
    <w:p w14:paraId="389012B7" w14:textId="77777777" w:rsidR="00484657" w:rsidRPr="00C269AA" w:rsidRDefault="00484657" w:rsidP="00484657">
      <w:pPr>
        <w:pStyle w:val="NoSpacing"/>
        <w:rPr>
          <w:rFonts w:eastAsia="Arial" w:cs="Arial"/>
        </w:rPr>
      </w:pPr>
    </w:p>
    <w:p w14:paraId="23F1B4B8" w14:textId="77777777" w:rsidR="00484657" w:rsidRPr="00C269AA" w:rsidRDefault="00484657" w:rsidP="00484657">
      <w:pPr>
        <w:pStyle w:val="NoSpacing"/>
        <w:rPr>
          <w:rFonts w:eastAsia="Arial" w:cs="Arial"/>
        </w:rPr>
      </w:pPr>
    </w:p>
    <w:p w14:paraId="6B416C84" w14:textId="77777777" w:rsidR="00484657" w:rsidRPr="00C269AA" w:rsidRDefault="00484657" w:rsidP="00484657">
      <w:pPr>
        <w:pStyle w:val="NoSpacing"/>
        <w:rPr>
          <w:rFonts w:eastAsia="Arial" w:cs="Arial"/>
        </w:rPr>
      </w:pPr>
    </w:p>
    <w:p w14:paraId="6A49A9C3" w14:textId="77777777" w:rsidR="00484657" w:rsidRPr="00C269AA" w:rsidRDefault="00484657" w:rsidP="00484657">
      <w:pPr>
        <w:pStyle w:val="NoSpacing"/>
        <w:rPr>
          <w:rFonts w:eastAsia="Arial" w:cs="Arial"/>
        </w:rPr>
      </w:pPr>
    </w:p>
    <w:p w14:paraId="283417AA" w14:textId="77777777" w:rsidR="00484657" w:rsidRPr="00C269AA" w:rsidRDefault="00484657" w:rsidP="00484657">
      <w:pPr>
        <w:pStyle w:val="NoSpacing"/>
        <w:rPr>
          <w:rFonts w:eastAsia="Arial" w:cs="Arial"/>
        </w:rPr>
      </w:pPr>
    </w:p>
    <w:p w14:paraId="54D8F10F" w14:textId="77777777" w:rsidR="00484657" w:rsidRPr="00C269AA" w:rsidRDefault="00484657" w:rsidP="00484657">
      <w:pPr>
        <w:pStyle w:val="NoSpacing"/>
        <w:rPr>
          <w:rFonts w:eastAsia="Arial" w:cs="Arial"/>
        </w:rPr>
      </w:pPr>
    </w:p>
    <w:p w14:paraId="450AB0DD" w14:textId="77777777" w:rsidR="00484657" w:rsidRPr="00C269AA" w:rsidRDefault="00484657" w:rsidP="00484657">
      <w:pPr>
        <w:pStyle w:val="NoSpacing"/>
        <w:rPr>
          <w:rFonts w:eastAsia="Arial" w:cs="Arial"/>
        </w:rPr>
      </w:pPr>
    </w:p>
    <w:p w14:paraId="386A13F8" w14:textId="77777777" w:rsidR="00484657" w:rsidRPr="00C269AA" w:rsidRDefault="00484657" w:rsidP="00484657">
      <w:pPr>
        <w:pStyle w:val="NoSpacing"/>
        <w:rPr>
          <w:rFonts w:eastAsia="Arial" w:cs="Arial"/>
        </w:rPr>
      </w:pPr>
    </w:p>
    <w:p w14:paraId="2EC7BF66" w14:textId="77777777" w:rsidR="00484657" w:rsidRPr="00C269AA" w:rsidRDefault="00484657" w:rsidP="00484657">
      <w:pPr>
        <w:pStyle w:val="NoSpacing"/>
        <w:rPr>
          <w:rFonts w:eastAsia="Arial" w:cs="Arial"/>
        </w:rPr>
      </w:pPr>
    </w:p>
    <w:p w14:paraId="51746018" w14:textId="77777777" w:rsidR="00484657" w:rsidRPr="00C269AA" w:rsidRDefault="00484657" w:rsidP="00484657">
      <w:pPr>
        <w:pStyle w:val="NoSpacing"/>
        <w:rPr>
          <w:rFonts w:eastAsia="Arial" w:cs="Arial"/>
        </w:rPr>
      </w:pPr>
    </w:p>
    <w:p w14:paraId="5EB49BBA" w14:textId="77777777" w:rsidR="00484657" w:rsidRPr="00C269AA" w:rsidRDefault="00484657" w:rsidP="00484657">
      <w:pPr>
        <w:pStyle w:val="NoSpacing"/>
        <w:rPr>
          <w:rFonts w:eastAsia="Arial" w:cs="Arial"/>
        </w:rPr>
      </w:pPr>
    </w:p>
    <w:p w14:paraId="5BC873BF" w14:textId="77777777" w:rsidR="00484657" w:rsidRPr="00C269AA" w:rsidRDefault="00484657" w:rsidP="00484657">
      <w:pPr>
        <w:pStyle w:val="NoSpacing"/>
        <w:rPr>
          <w:rFonts w:eastAsia="Arial" w:cs="Arial"/>
        </w:rPr>
      </w:pPr>
    </w:p>
    <w:p w14:paraId="7CF270E4" w14:textId="77777777" w:rsidR="00484657" w:rsidRPr="00C269AA" w:rsidRDefault="00484657" w:rsidP="00484657">
      <w:pPr>
        <w:pStyle w:val="NoSpacing"/>
        <w:rPr>
          <w:rFonts w:eastAsia="Arial" w:cs="Arial"/>
        </w:rPr>
      </w:pPr>
    </w:p>
    <w:p w14:paraId="238E08CB" w14:textId="77777777" w:rsidR="00484657" w:rsidRPr="00C269AA" w:rsidRDefault="00484657" w:rsidP="00484657">
      <w:pPr>
        <w:pStyle w:val="NoSpacing"/>
        <w:rPr>
          <w:rFonts w:eastAsia="Arial" w:cs="Arial"/>
        </w:rPr>
      </w:pPr>
    </w:p>
    <w:p w14:paraId="1FA05D8D" w14:textId="77777777" w:rsidR="00484657" w:rsidRPr="00C269AA" w:rsidRDefault="00484657" w:rsidP="00484657">
      <w:pPr>
        <w:pStyle w:val="NoSpacing"/>
        <w:rPr>
          <w:rFonts w:eastAsia="Arial" w:cs="Arial"/>
        </w:rPr>
      </w:pPr>
    </w:p>
    <w:p w14:paraId="1D38B720" w14:textId="77777777" w:rsidR="00484657" w:rsidRPr="00C269AA" w:rsidRDefault="00484657" w:rsidP="00484657">
      <w:pPr>
        <w:pStyle w:val="NoSpacing"/>
        <w:rPr>
          <w:rFonts w:eastAsia="Arial" w:cs="Arial"/>
        </w:rPr>
      </w:pPr>
    </w:p>
    <w:p w14:paraId="66AE5DA9" w14:textId="77777777" w:rsidR="00484657" w:rsidRPr="00C269AA" w:rsidRDefault="00484657" w:rsidP="00484657">
      <w:pPr>
        <w:pStyle w:val="NoSpacing"/>
        <w:rPr>
          <w:rFonts w:eastAsia="Arial" w:cs="Arial"/>
        </w:rPr>
      </w:pPr>
    </w:p>
    <w:p w14:paraId="6456B23C" w14:textId="77777777" w:rsidR="00484657" w:rsidRPr="00C269AA" w:rsidRDefault="00484657" w:rsidP="00484657">
      <w:pPr>
        <w:pStyle w:val="NoSpacing"/>
        <w:rPr>
          <w:rFonts w:eastAsia="Arial" w:cs="Arial"/>
        </w:rPr>
      </w:pPr>
    </w:p>
    <w:p w14:paraId="4C0367A3" w14:textId="77777777" w:rsidR="00484657" w:rsidRPr="00C269AA" w:rsidRDefault="00484657" w:rsidP="00484657">
      <w:pPr>
        <w:pStyle w:val="NoSpacing"/>
        <w:rPr>
          <w:rFonts w:eastAsia="Arial" w:cs="Arial"/>
        </w:rPr>
      </w:pPr>
    </w:p>
    <w:p w14:paraId="0E446D72" w14:textId="77777777" w:rsidR="00484657" w:rsidRPr="00C269AA" w:rsidRDefault="00484657" w:rsidP="00484657">
      <w:pPr>
        <w:pStyle w:val="NoSpacing"/>
        <w:rPr>
          <w:rFonts w:eastAsia="Arial" w:cs="Arial"/>
        </w:rPr>
      </w:pPr>
    </w:p>
    <w:p w14:paraId="6DCBE383" w14:textId="77777777" w:rsidR="00484657" w:rsidRPr="00C269AA" w:rsidRDefault="00484657" w:rsidP="00484657">
      <w:pPr>
        <w:pStyle w:val="NoSpacing"/>
        <w:rPr>
          <w:rFonts w:eastAsia="Arial" w:cs="Arial"/>
        </w:rPr>
      </w:pPr>
    </w:p>
    <w:p w14:paraId="65058799" w14:textId="77777777" w:rsidR="00484657" w:rsidRPr="00C269AA" w:rsidRDefault="00484657" w:rsidP="00484657">
      <w:pPr>
        <w:pStyle w:val="NoSpacing"/>
        <w:rPr>
          <w:rFonts w:eastAsia="Arial" w:cs="Arial"/>
        </w:rPr>
      </w:pPr>
    </w:p>
    <w:p w14:paraId="44B98199" w14:textId="57DDE476"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65 : Headgear and Parts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1178C8CF"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1BADA70C"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6FEE3061"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1FC2DBD9"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511E920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BC70C8" w14:textId="41A26A07" w:rsidR="00D150DB" w:rsidRPr="00C269AA" w:rsidRDefault="00B612BB" w:rsidP="002A21B3">
            <w:pPr>
              <w:pStyle w:val="NoSpacing"/>
              <w:rPr>
                <w:rFonts w:cs="Arial"/>
                <w:color w:val="000000" w:themeColor="text1"/>
              </w:rPr>
            </w:pPr>
            <w:r w:rsidRPr="00C269AA">
              <w:rPr>
                <w:rFonts w:eastAsia="Arial" w:cs="Arial"/>
                <w:color w:val="000000" w:themeColor="text1"/>
              </w:rPr>
              <w:t>6504</w:t>
            </w:r>
          </w:p>
        </w:tc>
        <w:tc>
          <w:tcPr>
            <w:tcW w:w="3676" w:type="pct"/>
            <w:tcBorders>
              <w:top w:val="single" w:sz="4" w:space="0" w:color="A6A6A6"/>
              <w:bottom w:val="single" w:sz="4" w:space="0" w:color="A6A6A6"/>
            </w:tcBorders>
            <w:tcMar>
              <w:top w:w="0" w:type="dxa"/>
              <w:left w:w="113" w:type="dxa"/>
              <w:bottom w:w="0" w:type="dxa"/>
              <w:right w:w="113" w:type="dxa"/>
            </w:tcMar>
            <w:hideMark/>
          </w:tcPr>
          <w:p w14:paraId="153FA2B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Hats and other headgear, plaited or made by assembling strips of any material, whether or not lined or trimmed</w:t>
            </w:r>
          </w:p>
          <w:p w14:paraId="45521C33" w14:textId="52BA7ED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A10A292" w14:textId="480132D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B39B745" w14:textId="548E824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038B234" w14:textId="28C0151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A192A2A" w14:textId="5743947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736C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315485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D5FA61" w14:textId="0ECA6D2E" w:rsidR="00D150DB" w:rsidRPr="00C269AA" w:rsidRDefault="00B612BB" w:rsidP="002A21B3">
            <w:pPr>
              <w:pStyle w:val="NoSpacing"/>
              <w:rPr>
                <w:rFonts w:cs="Arial"/>
                <w:color w:val="000000" w:themeColor="text1"/>
              </w:rPr>
            </w:pPr>
            <w:r w:rsidRPr="00C269AA">
              <w:rPr>
                <w:rFonts w:eastAsia="Arial" w:cs="Arial"/>
                <w:color w:val="000000" w:themeColor="text1"/>
              </w:rPr>
              <w:t>6505</w:t>
            </w:r>
          </w:p>
        </w:tc>
        <w:tc>
          <w:tcPr>
            <w:tcW w:w="3676" w:type="pct"/>
            <w:tcBorders>
              <w:top w:val="single" w:sz="4" w:space="0" w:color="A6A6A6"/>
              <w:bottom w:val="single" w:sz="4" w:space="0" w:color="A6A6A6"/>
            </w:tcBorders>
            <w:tcMar>
              <w:top w:w="0" w:type="dxa"/>
              <w:left w:w="113" w:type="dxa"/>
              <w:bottom w:w="0" w:type="dxa"/>
              <w:right w:w="113" w:type="dxa"/>
            </w:tcMar>
            <w:hideMark/>
          </w:tcPr>
          <w:p w14:paraId="57F3262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Hats and other headgear, knitted or crocheted, or made up from lace, felt or other textile fabric, in the piece (but not in strips), whether or not lined or trimmed; hairnets of any material, whether or not lined or trimmed</w:t>
            </w:r>
          </w:p>
          <w:p w14:paraId="260C0BAD" w14:textId="3A11535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728AD56" w14:textId="3DBA9CAF"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E8E8CA4" w14:textId="266A8AD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DB64599" w14:textId="5EC8938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498C623" w14:textId="2F91B73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F6187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DE74CF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85643C" w14:textId="06CB4100" w:rsidR="00D150DB" w:rsidRPr="00C269AA" w:rsidRDefault="00B612BB" w:rsidP="002A21B3">
            <w:pPr>
              <w:pStyle w:val="NoSpacing"/>
              <w:rPr>
                <w:rFonts w:cs="Arial"/>
                <w:color w:val="000000" w:themeColor="text1"/>
              </w:rPr>
            </w:pPr>
            <w:r w:rsidRPr="00C269AA">
              <w:rPr>
                <w:rFonts w:eastAsia="Arial" w:cs="Arial"/>
                <w:color w:val="000000" w:themeColor="text1"/>
              </w:rPr>
              <w:t>6506</w:t>
            </w:r>
          </w:p>
        </w:tc>
        <w:tc>
          <w:tcPr>
            <w:tcW w:w="3676" w:type="pct"/>
            <w:tcBorders>
              <w:top w:val="single" w:sz="4" w:space="0" w:color="A6A6A6"/>
              <w:bottom w:val="single" w:sz="4" w:space="0" w:color="A6A6A6"/>
            </w:tcBorders>
            <w:tcMar>
              <w:top w:w="0" w:type="dxa"/>
              <w:left w:w="113" w:type="dxa"/>
              <w:bottom w:w="0" w:type="dxa"/>
              <w:right w:w="113" w:type="dxa"/>
            </w:tcMar>
            <w:hideMark/>
          </w:tcPr>
          <w:p w14:paraId="32632CD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headgear, whether or not lined or trimmed</w:t>
            </w:r>
          </w:p>
          <w:p w14:paraId="21BBF2D3" w14:textId="41FD9D9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25F3D67" w14:textId="6336352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AC36D76" w14:textId="695E072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64B27EE" w14:textId="1AE2F55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C4783B1" w14:textId="15C429B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93F9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66DBDD11" w14:textId="77777777" w:rsidR="00484657" w:rsidRPr="00C269AA" w:rsidRDefault="00484657" w:rsidP="00484657">
      <w:pPr>
        <w:pStyle w:val="NoSpacing"/>
        <w:rPr>
          <w:rFonts w:eastAsia="Arial" w:cs="Arial"/>
        </w:rPr>
      </w:pPr>
    </w:p>
    <w:p w14:paraId="5B1D6F51" w14:textId="77777777" w:rsidR="00484657" w:rsidRPr="00C269AA" w:rsidRDefault="00484657" w:rsidP="00484657">
      <w:pPr>
        <w:pStyle w:val="NoSpacing"/>
        <w:rPr>
          <w:rFonts w:eastAsia="Arial" w:cs="Arial"/>
        </w:rPr>
      </w:pPr>
    </w:p>
    <w:p w14:paraId="40B39C43" w14:textId="77777777" w:rsidR="00484657" w:rsidRPr="00C269AA" w:rsidRDefault="00484657" w:rsidP="00484657">
      <w:pPr>
        <w:pStyle w:val="NoSpacing"/>
        <w:rPr>
          <w:rFonts w:eastAsia="Arial" w:cs="Arial"/>
        </w:rPr>
      </w:pPr>
    </w:p>
    <w:p w14:paraId="213D7F9B" w14:textId="77777777" w:rsidR="00484657" w:rsidRPr="00C269AA" w:rsidRDefault="00484657" w:rsidP="00484657">
      <w:pPr>
        <w:pStyle w:val="NoSpacing"/>
        <w:rPr>
          <w:rFonts w:eastAsia="Arial" w:cs="Arial"/>
        </w:rPr>
      </w:pPr>
    </w:p>
    <w:p w14:paraId="0D12E4F6" w14:textId="77777777" w:rsidR="00484657" w:rsidRPr="00C269AA" w:rsidRDefault="00484657" w:rsidP="00484657">
      <w:pPr>
        <w:pStyle w:val="NoSpacing"/>
        <w:rPr>
          <w:rFonts w:eastAsia="Arial" w:cs="Arial"/>
        </w:rPr>
      </w:pPr>
    </w:p>
    <w:p w14:paraId="2CC840D6" w14:textId="77777777" w:rsidR="00484657" w:rsidRPr="00C269AA" w:rsidRDefault="00484657" w:rsidP="00484657">
      <w:pPr>
        <w:pStyle w:val="NoSpacing"/>
        <w:rPr>
          <w:rFonts w:eastAsia="Arial" w:cs="Arial"/>
        </w:rPr>
      </w:pPr>
    </w:p>
    <w:p w14:paraId="63DF7B2C" w14:textId="77777777" w:rsidR="00484657" w:rsidRPr="00C269AA" w:rsidRDefault="00484657" w:rsidP="00484657">
      <w:pPr>
        <w:pStyle w:val="NoSpacing"/>
        <w:rPr>
          <w:rFonts w:eastAsia="Arial" w:cs="Arial"/>
        </w:rPr>
      </w:pPr>
    </w:p>
    <w:p w14:paraId="04934A70" w14:textId="77777777" w:rsidR="00484657" w:rsidRPr="00C269AA" w:rsidRDefault="00484657" w:rsidP="00484657">
      <w:pPr>
        <w:pStyle w:val="NoSpacing"/>
        <w:rPr>
          <w:rFonts w:eastAsia="Arial" w:cs="Arial"/>
        </w:rPr>
      </w:pPr>
    </w:p>
    <w:p w14:paraId="5DAC8321" w14:textId="77777777" w:rsidR="00484657" w:rsidRPr="00C269AA" w:rsidRDefault="00484657" w:rsidP="00484657">
      <w:pPr>
        <w:pStyle w:val="NoSpacing"/>
        <w:rPr>
          <w:rFonts w:eastAsia="Arial" w:cs="Arial"/>
        </w:rPr>
      </w:pPr>
    </w:p>
    <w:p w14:paraId="3F2ADFEF" w14:textId="77777777" w:rsidR="00484657" w:rsidRPr="00C269AA" w:rsidRDefault="00484657" w:rsidP="00484657">
      <w:pPr>
        <w:pStyle w:val="NoSpacing"/>
        <w:rPr>
          <w:rFonts w:eastAsia="Arial" w:cs="Arial"/>
        </w:rPr>
      </w:pPr>
    </w:p>
    <w:p w14:paraId="526DE62F" w14:textId="77777777" w:rsidR="00484657" w:rsidRPr="00C269AA" w:rsidRDefault="00484657" w:rsidP="00484657">
      <w:pPr>
        <w:pStyle w:val="NoSpacing"/>
        <w:rPr>
          <w:rFonts w:eastAsia="Arial" w:cs="Arial"/>
        </w:rPr>
      </w:pPr>
    </w:p>
    <w:p w14:paraId="5A818ADE" w14:textId="77777777" w:rsidR="00484657" w:rsidRPr="00C269AA" w:rsidRDefault="00484657" w:rsidP="00484657">
      <w:pPr>
        <w:pStyle w:val="NoSpacing"/>
        <w:rPr>
          <w:rFonts w:eastAsia="Arial" w:cs="Arial"/>
        </w:rPr>
      </w:pPr>
    </w:p>
    <w:p w14:paraId="7EB4AD01" w14:textId="77777777" w:rsidR="00484657" w:rsidRPr="00C269AA" w:rsidRDefault="00484657" w:rsidP="00484657">
      <w:pPr>
        <w:pStyle w:val="NoSpacing"/>
        <w:rPr>
          <w:rFonts w:eastAsia="Arial" w:cs="Arial"/>
        </w:rPr>
      </w:pPr>
    </w:p>
    <w:p w14:paraId="5721D867" w14:textId="77777777" w:rsidR="00484657" w:rsidRPr="00C269AA" w:rsidRDefault="00484657" w:rsidP="00484657">
      <w:pPr>
        <w:pStyle w:val="NoSpacing"/>
        <w:rPr>
          <w:rFonts w:eastAsia="Arial" w:cs="Arial"/>
        </w:rPr>
      </w:pPr>
    </w:p>
    <w:p w14:paraId="35888F49" w14:textId="77777777" w:rsidR="00484657" w:rsidRPr="00C269AA" w:rsidRDefault="00484657" w:rsidP="00484657">
      <w:pPr>
        <w:pStyle w:val="NoSpacing"/>
        <w:rPr>
          <w:rFonts w:eastAsia="Arial" w:cs="Arial"/>
        </w:rPr>
      </w:pPr>
    </w:p>
    <w:p w14:paraId="06A5B72A" w14:textId="77777777" w:rsidR="00484657" w:rsidRPr="00C269AA" w:rsidRDefault="00484657" w:rsidP="00484657">
      <w:pPr>
        <w:pStyle w:val="NoSpacing"/>
        <w:rPr>
          <w:rFonts w:eastAsia="Arial" w:cs="Arial"/>
        </w:rPr>
      </w:pPr>
    </w:p>
    <w:p w14:paraId="5D6522AC" w14:textId="77777777" w:rsidR="00484657" w:rsidRPr="00C269AA" w:rsidRDefault="00484657" w:rsidP="00484657">
      <w:pPr>
        <w:pStyle w:val="NoSpacing"/>
        <w:rPr>
          <w:rFonts w:eastAsia="Arial" w:cs="Arial"/>
        </w:rPr>
      </w:pPr>
    </w:p>
    <w:p w14:paraId="12FDF5D3" w14:textId="77777777" w:rsidR="00484657" w:rsidRPr="00C269AA" w:rsidRDefault="00484657" w:rsidP="00484657">
      <w:pPr>
        <w:pStyle w:val="NoSpacing"/>
        <w:rPr>
          <w:rFonts w:eastAsia="Arial" w:cs="Arial"/>
        </w:rPr>
      </w:pPr>
    </w:p>
    <w:p w14:paraId="40FFA643" w14:textId="77777777" w:rsidR="00484657" w:rsidRPr="00C269AA" w:rsidRDefault="00484657" w:rsidP="00484657">
      <w:pPr>
        <w:pStyle w:val="NoSpacing"/>
        <w:rPr>
          <w:rFonts w:eastAsia="Arial" w:cs="Arial"/>
        </w:rPr>
      </w:pPr>
    </w:p>
    <w:p w14:paraId="7A724A23" w14:textId="77777777" w:rsidR="00484657" w:rsidRPr="00C269AA" w:rsidRDefault="00484657" w:rsidP="00484657">
      <w:pPr>
        <w:pStyle w:val="NoSpacing"/>
        <w:rPr>
          <w:rFonts w:eastAsia="Arial" w:cs="Arial"/>
        </w:rPr>
      </w:pPr>
    </w:p>
    <w:p w14:paraId="5D940973" w14:textId="77777777" w:rsidR="00484657" w:rsidRPr="00C269AA" w:rsidRDefault="00484657" w:rsidP="00484657">
      <w:pPr>
        <w:pStyle w:val="NoSpacing"/>
        <w:rPr>
          <w:rFonts w:eastAsia="Arial" w:cs="Arial"/>
        </w:rPr>
      </w:pPr>
    </w:p>
    <w:p w14:paraId="67358F63" w14:textId="77777777" w:rsidR="00484657" w:rsidRPr="00C269AA" w:rsidRDefault="00484657" w:rsidP="00484657">
      <w:pPr>
        <w:pStyle w:val="NoSpacing"/>
        <w:rPr>
          <w:rFonts w:eastAsia="Arial" w:cs="Arial"/>
        </w:rPr>
      </w:pPr>
    </w:p>
    <w:p w14:paraId="583B8352" w14:textId="77777777" w:rsidR="00484657" w:rsidRPr="00C269AA" w:rsidRDefault="00484657" w:rsidP="00484657">
      <w:pPr>
        <w:pStyle w:val="NoSpacing"/>
        <w:rPr>
          <w:rFonts w:eastAsia="Arial" w:cs="Arial"/>
        </w:rPr>
      </w:pPr>
    </w:p>
    <w:p w14:paraId="24704710" w14:textId="77777777" w:rsidR="00484657" w:rsidRPr="00C269AA" w:rsidRDefault="00484657" w:rsidP="00484657">
      <w:pPr>
        <w:pStyle w:val="NoSpacing"/>
        <w:rPr>
          <w:rFonts w:eastAsia="Arial" w:cs="Arial"/>
        </w:rPr>
      </w:pPr>
    </w:p>
    <w:p w14:paraId="2B94063D" w14:textId="77777777" w:rsidR="00484657" w:rsidRPr="00C269AA" w:rsidRDefault="00484657" w:rsidP="00484657">
      <w:pPr>
        <w:pStyle w:val="NoSpacing"/>
        <w:rPr>
          <w:rFonts w:eastAsia="Arial" w:cs="Arial"/>
        </w:rPr>
      </w:pPr>
    </w:p>
    <w:p w14:paraId="2EA72D36" w14:textId="77777777" w:rsidR="00484657" w:rsidRPr="00C269AA" w:rsidRDefault="00484657" w:rsidP="00484657">
      <w:pPr>
        <w:pStyle w:val="NoSpacing"/>
        <w:rPr>
          <w:rFonts w:eastAsia="Arial" w:cs="Arial"/>
        </w:rPr>
      </w:pPr>
    </w:p>
    <w:p w14:paraId="2D1266A7" w14:textId="77777777" w:rsidR="00484657" w:rsidRPr="00C269AA" w:rsidRDefault="00484657" w:rsidP="00484657">
      <w:pPr>
        <w:pStyle w:val="NoSpacing"/>
        <w:rPr>
          <w:rFonts w:eastAsia="Arial" w:cs="Arial"/>
        </w:rPr>
      </w:pPr>
    </w:p>
    <w:p w14:paraId="2819B777" w14:textId="77777777" w:rsidR="00484657" w:rsidRPr="00C269AA" w:rsidRDefault="00484657" w:rsidP="00484657">
      <w:pPr>
        <w:pStyle w:val="NoSpacing"/>
        <w:rPr>
          <w:rFonts w:eastAsia="Arial" w:cs="Arial"/>
        </w:rPr>
      </w:pPr>
    </w:p>
    <w:p w14:paraId="7F1FA3E5" w14:textId="77777777" w:rsidR="00484657" w:rsidRPr="00C269AA" w:rsidRDefault="00484657" w:rsidP="00484657">
      <w:pPr>
        <w:pStyle w:val="NoSpacing"/>
        <w:rPr>
          <w:rFonts w:eastAsia="Arial" w:cs="Arial"/>
        </w:rPr>
      </w:pPr>
    </w:p>
    <w:p w14:paraId="4AD38D2D" w14:textId="77777777" w:rsidR="00484657" w:rsidRPr="00C269AA" w:rsidRDefault="00484657" w:rsidP="00484657">
      <w:pPr>
        <w:pStyle w:val="NoSpacing"/>
        <w:rPr>
          <w:rFonts w:eastAsia="Arial" w:cs="Arial"/>
        </w:rPr>
      </w:pPr>
    </w:p>
    <w:p w14:paraId="7ECF0F42" w14:textId="77777777" w:rsidR="00484657" w:rsidRPr="00C269AA" w:rsidRDefault="00484657" w:rsidP="00484657">
      <w:pPr>
        <w:pStyle w:val="NoSpacing"/>
        <w:rPr>
          <w:rFonts w:eastAsia="Arial" w:cs="Arial"/>
        </w:rPr>
      </w:pPr>
    </w:p>
    <w:p w14:paraId="762D651D" w14:textId="77777777" w:rsidR="00484657" w:rsidRPr="00C269AA" w:rsidRDefault="00484657" w:rsidP="00484657">
      <w:pPr>
        <w:pStyle w:val="NoSpacing"/>
        <w:rPr>
          <w:rFonts w:eastAsia="Arial" w:cs="Arial"/>
        </w:rPr>
      </w:pPr>
    </w:p>
    <w:p w14:paraId="28D8AAB8" w14:textId="77777777" w:rsidR="00484657" w:rsidRPr="00C269AA" w:rsidRDefault="00484657" w:rsidP="00484657">
      <w:pPr>
        <w:pStyle w:val="NoSpacing"/>
        <w:rPr>
          <w:rFonts w:eastAsia="Arial" w:cs="Arial"/>
        </w:rPr>
      </w:pPr>
    </w:p>
    <w:p w14:paraId="564163F6" w14:textId="77777777" w:rsidR="00484657" w:rsidRPr="00C269AA" w:rsidRDefault="00484657" w:rsidP="00484657">
      <w:pPr>
        <w:pStyle w:val="NoSpacing"/>
        <w:rPr>
          <w:rFonts w:eastAsia="Arial" w:cs="Arial"/>
        </w:rPr>
      </w:pPr>
    </w:p>
    <w:p w14:paraId="3B2348C3" w14:textId="77777777" w:rsidR="00484657" w:rsidRPr="00C269AA" w:rsidRDefault="00484657" w:rsidP="00484657">
      <w:pPr>
        <w:pStyle w:val="NoSpacing"/>
        <w:rPr>
          <w:rFonts w:eastAsia="Arial" w:cs="Arial"/>
        </w:rPr>
      </w:pPr>
    </w:p>
    <w:p w14:paraId="687033FB" w14:textId="77777777" w:rsidR="00484657" w:rsidRPr="00C269AA" w:rsidRDefault="00484657" w:rsidP="00484657">
      <w:pPr>
        <w:pStyle w:val="NoSpacing"/>
        <w:rPr>
          <w:rFonts w:eastAsia="Arial" w:cs="Arial"/>
        </w:rPr>
      </w:pPr>
    </w:p>
    <w:p w14:paraId="5DB4D360" w14:textId="77777777" w:rsidR="00484657" w:rsidRPr="00C269AA" w:rsidRDefault="00484657" w:rsidP="00484657">
      <w:pPr>
        <w:pStyle w:val="NoSpacing"/>
        <w:rPr>
          <w:rFonts w:eastAsia="Arial" w:cs="Arial"/>
        </w:rPr>
      </w:pPr>
    </w:p>
    <w:p w14:paraId="005C4225" w14:textId="77777777" w:rsidR="00484657" w:rsidRPr="00C269AA" w:rsidRDefault="00484657" w:rsidP="00484657">
      <w:pPr>
        <w:pStyle w:val="NoSpacing"/>
        <w:rPr>
          <w:rFonts w:eastAsia="Arial" w:cs="Arial"/>
        </w:rPr>
      </w:pPr>
    </w:p>
    <w:p w14:paraId="4A5393DA" w14:textId="77777777" w:rsidR="00484657" w:rsidRPr="00C269AA" w:rsidRDefault="00484657" w:rsidP="00484657">
      <w:pPr>
        <w:pStyle w:val="NoSpacing"/>
        <w:rPr>
          <w:rFonts w:eastAsia="Arial" w:cs="Arial"/>
        </w:rPr>
      </w:pPr>
    </w:p>
    <w:p w14:paraId="7AD0CC0A" w14:textId="77777777" w:rsidR="00484657" w:rsidRPr="00C269AA" w:rsidRDefault="00484657" w:rsidP="00484657">
      <w:pPr>
        <w:pStyle w:val="NoSpacing"/>
        <w:rPr>
          <w:rFonts w:eastAsia="Arial" w:cs="Arial"/>
        </w:rPr>
      </w:pPr>
    </w:p>
    <w:p w14:paraId="5CCC0A06" w14:textId="77777777" w:rsidR="00484657" w:rsidRPr="00C269AA" w:rsidRDefault="00484657" w:rsidP="00484657">
      <w:pPr>
        <w:pStyle w:val="NoSpacing"/>
        <w:rPr>
          <w:rFonts w:eastAsia="Arial" w:cs="Arial"/>
        </w:rPr>
      </w:pPr>
    </w:p>
    <w:p w14:paraId="7346DBC4" w14:textId="77777777" w:rsidR="00484657" w:rsidRPr="00C269AA" w:rsidRDefault="00484657" w:rsidP="00484657">
      <w:pPr>
        <w:pStyle w:val="NoSpacing"/>
        <w:rPr>
          <w:rFonts w:eastAsia="Arial" w:cs="Arial"/>
        </w:rPr>
      </w:pPr>
    </w:p>
    <w:p w14:paraId="772EA8AA" w14:textId="77777777" w:rsidR="00484657" w:rsidRPr="00C269AA" w:rsidRDefault="00484657" w:rsidP="00484657">
      <w:pPr>
        <w:pStyle w:val="NoSpacing"/>
        <w:rPr>
          <w:rFonts w:eastAsia="Arial" w:cs="Arial"/>
        </w:rPr>
      </w:pPr>
    </w:p>
    <w:p w14:paraId="0C80B248" w14:textId="77777777" w:rsidR="00484657" w:rsidRPr="00C269AA" w:rsidRDefault="00484657" w:rsidP="00484657">
      <w:pPr>
        <w:pStyle w:val="NoSpacing"/>
        <w:rPr>
          <w:rFonts w:eastAsia="Arial" w:cs="Arial"/>
        </w:rPr>
      </w:pPr>
    </w:p>
    <w:p w14:paraId="123E1D31" w14:textId="77777777" w:rsidR="00484657" w:rsidRPr="00C269AA" w:rsidRDefault="00484657" w:rsidP="00484657">
      <w:pPr>
        <w:pStyle w:val="NoSpacing"/>
        <w:rPr>
          <w:rFonts w:eastAsia="Arial" w:cs="Arial"/>
        </w:rPr>
      </w:pPr>
    </w:p>
    <w:p w14:paraId="3A99EBB3" w14:textId="77777777" w:rsidR="00484657" w:rsidRPr="00C269AA" w:rsidRDefault="00484657" w:rsidP="00484657">
      <w:pPr>
        <w:pStyle w:val="NoSpacing"/>
        <w:rPr>
          <w:rFonts w:eastAsia="Arial" w:cs="Arial"/>
        </w:rPr>
      </w:pPr>
    </w:p>
    <w:p w14:paraId="57414C44" w14:textId="77777777" w:rsidR="00484657" w:rsidRPr="00C269AA" w:rsidRDefault="00484657" w:rsidP="00484657">
      <w:pPr>
        <w:pStyle w:val="NoSpacing"/>
        <w:rPr>
          <w:rFonts w:eastAsia="Arial" w:cs="Arial"/>
        </w:rPr>
      </w:pPr>
    </w:p>
    <w:p w14:paraId="4C0ED521" w14:textId="77777777" w:rsidR="00484657" w:rsidRPr="00C269AA" w:rsidRDefault="00484657" w:rsidP="00484657">
      <w:pPr>
        <w:pStyle w:val="NoSpacing"/>
        <w:rPr>
          <w:rFonts w:eastAsia="Arial" w:cs="Arial"/>
        </w:rPr>
      </w:pPr>
    </w:p>
    <w:p w14:paraId="2BE204B9" w14:textId="77777777" w:rsidR="00484657" w:rsidRPr="00C269AA" w:rsidRDefault="00484657" w:rsidP="00484657">
      <w:pPr>
        <w:pStyle w:val="NoSpacing"/>
        <w:rPr>
          <w:rFonts w:eastAsia="Arial" w:cs="Arial"/>
        </w:rPr>
      </w:pPr>
    </w:p>
    <w:p w14:paraId="48865161" w14:textId="77777777" w:rsidR="00484657" w:rsidRPr="00C269AA" w:rsidRDefault="00484657" w:rsidP="00484657">
      <w:pPr>
        <w:pStyle w:val="NoSpacing"/>
        <w:rPr>
          <w:rFonts w:eastAsia="Arial" w:cs="Arial"/>
        </w:rPr>
      </w:pPr>
    </w:p>
    <w:p w14:paraId="11DCFF93" w14:textId="77777777" w:rsidR="00484657" w:rsidRPr="00C269AA" w:rsidRDefault="00484657" w:rsidP="00484657">
      <w:pPr>
        <w:pStyle w:val="NoSpacing"/>
        <w:rPr>
          <w:rFonts w:eastAsia="Arial" w:cs="Arial"/>
        </w:rPr>
      </w:pPr>
    </w:p>
    <w:p w14:paraId="0FC1C04F" w14:textId="77777777" w:rsidR="00484657" w:rsidRPr="00C269AA" w:rsidRDefault="00484657" w:rsidP="00484657">
      <w:pPr>
        <w:pStyle w:val="NoSpacing"/>
        <w:rPr>
          <w:rFonts w:eastAsia="Arial" w:cs="Arial"/>
        </w:rPr>
      </w:pPr>
    </w:p>
    <w:p w14:paraId="410EB562" w14:textId="77777777" w:rsidR="00484657" w:rsidRPr="00C269AA" w:rsidRDefault="00484657" w:rsidP="00484657">
      <w:pPr>
        <w:pStyle w:val="NoSpacing"/>
        <w:rPr>
          <w:rFonts w:eastAsia="Arial" w:cs="Arial"/>
        </w:rPr>
      </w:pPr>
    </w:p>
    <w:p w14:paraId="045FB136" w14:textId="77777777" w:rsidR="00484657" w:rsidRPr="00C269AA" w:rsidRDefault="00484657" w:rsidP="00484657">
      <w:pPr>
        <w:pStyle w:val="NoSpacing"/>
        <w:rPr>
          <w:rFonts w:eastAsia="Arial" w:cs="Arial"/>
        </w:rPr>
      </w:pPr>
    </w:p>
    <w:p w14:paraId="2BB1A0D7" w14:textId="77777777" w:rsidR="00484657" w:rsidRPr="00C269AA" w:rsidRDefault="00484657" w:rsidP="00484657">
      <w:pPr>
        <w:pStyle w:val="NoSpacing"/>
        <w:rPr>
          <w:rFonts w:eastAsia="Arial" w:cs="Arial"/>
        </w:rPr>
      </w:pPr>
    </w:p>
    <w:p w14:paraId="7AF23680" w14:textId="77777777" w:rsidR="00484657" w:rsidRPr="00C269AA" w:rsidRDefault="00484657" w:rsidP="00484657">
      <w:pPr>
        <w:pStyle w:val="NoSpacing"/>
        <w:rPr>
          <w:rFonts w:eastAsia="Arial" w:cs="Arial"/>
        </w:rPr>
      </w:pPr>
    </w:p>
    <w:p w14:paraId="5E05062D" w14:textId="77777777" w:rsidR="00484657" w:rsidRPr="00C269AA" w:rsidRDefault="00484657" w:rsidP="00484657">
      <w:pPr>
        <w:pStyle w:val="NoSpacing"/>
        <w:rPr>
          <w:rFonts w:eastAsia="Arial" w:cs="Arial"/>
        </w:rPr>
      </w:pPr>
    </w:p>
    <w:p w14:paraId="5ADA1457" w14:textId="77777777" w:rsidR="00484657" w:rsidRPr="00C269AA" w:rsidRDefault="00484657" w:rsidP="00484657">
      <w:pPr>
        <w:pStyle w:val="NoSpacing"/>
        <w:rPr>
          <w:rFonts w:eastAsia="Arial" w:cs="Arial"/>
        </w:rPr>
      </w:pPr>
    </w:p>
    <w:p w14:paraId="1114DC7A" w14:textId="77777777" w:rsidR="00484657" w:rsidRPr="00C269AA" w:rsidRDefault="00484657" w:rsidP="00484657">
      <w:pPr>
        <w:pStyle w:val="NoSpacing"/>
        <w:rPr>
          <w:rFonts w:eastAsia="Arial" w:cs="Arial"/>
        </w:rPr>
      </w:pPr>
    </w:p>
    <w:p w14:paraId="00BAE2F6" w14:textId="77777777" w:rsidR="00484657" w:rsidRPr="00C269AA" w:rsidRDefault="00484657" w:rsidP="00484657">
      <w:pPr>
        <w:pStyle w:val="NoSpacing"/>
        <w:rPr>
          <w:rFonts w:eastAsia="Arial" w:cs="Arial"/>
        </w:rPr>
      </w:pPr>
    </w:p>
    <w:p w14:paraId="7FAE42F3" w14:textId="77777777" w:rsidR="00484657" w:rsidRPr="00C269AA" w:rsidRDefault="00484657" w:rsidP="00484657">
      <w:pPr>
        <w:pStyle w:val="NoSpacing"/>
        <w:rPr>
          <w:rFonts w:eastAsia="Arial" w:cs="Arial"/>
        </w:rPr>
      </w:pPr>
    </w:p>
    <w:p w14:paraId="77CED3B8" w14:textId="77777777" w:rsidR="00484657" w:rsidRPr="00C269AA" w:rsidRDefault="00484657" w:rsidP="00484657">
      <w:pPr>
        <w:pStyle w:val="NoSpacing"/>
        <w:rPr>
          <w:rFonts w:eastAsia="Arial" w:cs="Arial"/>
        </w:rPr>
      </w:pPr>
    </w:p>
    <w:p w14:paraId="171896A8" w14:textId="5878453F"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66 : Umbrellas, Sun Umbrellas, Walking Sticks, Seat-Sticks, Whips, Riding-Crops and Parts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30394560"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55864E1" w14:textId="15B1A780"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4B22C7E8"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105BE3A7" w14:textId="0FB5E8D1" w:rsidR="00D150DB" w:rsidRPr="00C269AA" w:rsidRDefault="00B612BB" w:rsidP="002A21B3">
            <w:pPr>
              <w:pStyle w:val="NoSpacing"/>
              <w:rPr>
                <w:rFonts w:cs="Arial"/>
              </w:rPr>
            </w:pPr>
            <w:r w:rsidRPr="00C269AA">
              <w:rPr>
                <w:rFonts w:eastAsia="Arial" w:cs="Arial"/>
              </w:rPr>
              <w:t>Duty expression</w:t>
            </w:r>
          </w:p>
        </w:tc>
      </w:tr>
      <w:tr w:rsidR="00940141" w:rsidRPr="00C269AA" w14:paraId="7EBBA05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2747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6601990000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DE3226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Umbrellas and sun umbrellas (including walking-stick umbrellas, garden umbrellas and similar umbrellas)</w:t>
            </w:r>
          </w:p>
          <w:p w14:paraId="2DABB012" w14:textId="0F9E594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E8E7689" w14:textId="0645455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A663100" w14:textId="716371A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D728E90" w14:textId="0DC37D0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ED401AE" w14:textId="045F0C8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651421C" w14:textId="4D71612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661F41B" w14:textId="11A9E10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DE71A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3D657E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03D13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6603909000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07D5B0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trimmings and accessories of articles of heading 6601 or 6602</w:t>
            </w:r>
          </w:p>
          <w:p w14:paraId="741A2316" w14:textId="48D2B2E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9C0F363" w14:textId="2A81984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A45E21F" w14:textId="5239E44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600B234" w14:textId="7296ED0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3C140CB" w14:textId="3D2A8FA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7DF85AA" w14:textId="24D6BA4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5177D08" w14:textId="5CB5659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24978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2B0B7B40" w14:textId="77777777" w:rsidR="00484657" w:rsidRPr="00C269AA" w:rsidRDefault="00484657" w:rsidP="00484657">
      <w:pPr>
        <w:pStyle w:val="NoSpacing"/>
        <w:rPr>
          <w:rFonts w:eastAsia="Arial" w:cs="Arial"/>
        </w:rPr>
      </w:pPr>
    </w:p>
    <w:p w14:paraId="3396D595" w14:textId="77777777" w:rsidR="00484657" w:rsidRPr="00C269AA" w:rsidRDefault="00484657" w:rsidP="00484657">
      <w:pPr>
        <w:pStyle w:val="NoSpacing"/>
        <w:rPr>
          <w:rFonts w:eastAsia="Arial" w:cs="Arial"/>
        </w:rPr>
      </w:pPr>
    </w:p>
    <w:p w14:paraId="74E5CDD4" w14:textId="77777777" w:rsidR="00484657" w:rsidRPr="00C269AA" w:rsidRDefault="00484657" w:rsidP="00484657">
      <w:pPr>
        <w:pStyle w:val="NoSpacing"/>
        <w:rPr>
          <w:rFonts w:eastAsia="Arial" w:cs="Arial"/>
        </w:rPr>
      </w:pPr>
    </w:p>
    <w:p w14:paraId="7F55CA71" w14:textId="77777777" w:rsidR="00484657" w:rsidRPr="00C269AA" w:rsidRDefault="00484657" w:rsidP="00484657">
      <w:pPr>
        <w:pStyle w:val="NoSpacing"/>
        <w:rPr>
          <w:rFonts w:eastAsia="Arial" w:cs="Arial"/>
        </w:rPr>
      </w:pPr>
    </w:p>
    <w:p w14:paraId="6A5BBA0C" w14:textId="77777777" w:rsidR="00484657" w:rsidRPr="00C269AA" w:rsidRDefault="00484657" w:rsidP="00484657">
      <w:pPr>
        <w:pStyle w:val="NoSpacing"/>
        <w:rPr>
          <w:rFonts w:eastAsia="Arial" w:cs="Arial"/>
        </w:rPr>
      </w:pPr>
    </w:p>
    <w:p w14:paraId="21D9AF38" w14:textId="77777777" w:rsidR="00484657" w:rsidRPr="00C269AA" w:rsidRDefault="00484657" w:rsidP="00484657">
      <w:pPr>
        <w:pStyle w:val="NoSpacing"/>
        <w:rPr>
          <w:rFonts w:eastAsia="Arial" w:cs="Arial"/>
        </w:rPr>
      </w:pPr>
    </w:p>
    <w:p w14:paraId="723CBF57" w14:textId="77777777" w:rsidR="00484657" w:rsidRPr="00C269AA" w:rsidRDefault="00484657" w:rsidP="00484657">
      <w:pPr>
        <w:pStyle w:val="NoSpacing"/>
        <w:rPr>
          <w:rFonts w:eastAsia="Arial" w:cs="Arial"/>
        </w:rPr>
      </w:pPr>
    </w:p>
    <w:p w14:paraId="5C41B7CE" w14:textId="77777777" w:rsidR="00484657" w:rsidRPr="00C269AA" w:rsidRDefault="00484657" w:rsidP="00484657">
      <w:pPr>
        <w:pStyle w:val="NoSpacing"/>
        <w:rPr>
          <w:rFonts w:eastAsia="Arial" w:cs="Arial"/>
        </w:rPr>
      </w:pPr>
    </w:p>
    <w:p w14:paraId="75EC4FEB" w14:textId="77777777" w:rsidR="00484657" w:rsidRPr="00C269AA" w:rsidRDefault="00484657" w:rsidP="00484657">
      <w:pPr>
        <w:pStyle w:val="NoSpacing"/>
        <w:rPr>
          <w:rFonts w:eastAsia="Arial" w:cs="Arial"/>
        </w:rPr>
      </w:pPr>
    </w:p>
    <w:p w14:paraId="21F5B7D8" w14:textId="77777777" w:rsidR="00484657" w:rsidRPr="00C269AA" w:rsidRDefault="00484657" w:rsidP="00484657">
      <w:pPr>
        <w:pStyle w:val="NoSpacing"/>
        <w:rPr>
          <w:rFonts w:eastAsia="Arial" w:cs="Arial"/>
        </w:rPr>
      </w:pPr>
    </w:p>
    <w:p w14:paraId="47DB7D8A" w14:textId="77777777" w:rsidR="00484657" w:rsidRPr="00C269AA" w:rsidRDefault="00484657" w:rsidP="00484657">
      <w:pPr>
        <w:pStyle w:val="NoSpacing"/>
        <w:rPr>
          <w:rFonts w:eastAsia="Arial" w:cs="Arial"/>
        </w:rPr>
      </w:pPr>
    </w:p>
    <w:p w14:paraId="2BF99BC2" w14:textId="77777777" w:rsidR="00484657" w:rsidRPr="00C269AA" w:rsidRDefault="00484657" w:rsidP="00484657">
      <w:pPr>
        <w:pStyle w:val="NoSpacing"/>
        <w:rPr>
          <w:rFonts w:eastAsia="Arial" w:cs="Arial"/>
        </w:rPr>
      </w:pPr>
    </w:p>
    <w:p w14:paraId="2258AB8B" w14:textId="77777777" w:rsidR="00484657" w:rsidRPr="00C269AA" w:rsidRDefault="00484657" w:rsidP="00484657">
      <w:pPr>
        <w:pStyle w:val="NoSpacing"/>
        <w:rPr>
          <w:rFonts w:eastAsia="Arial" w:cs="Arial"/>
        </w:rPr>
      </w:pPr>
    </w:p>
    <w:p w14:paraId="779A1E56" w14:textId="77777777" w:rsidR="00484657" w:rsidRPr="00C269AA" w:rsidRDefault="00484657" w:rsidP="00484657">
      <w:pPr>
        <w:pStyle w:val="NoSpacing"/>
        <w:rPr>
          <w:rFonts w:eastAsia="Arial" w:cs="Arial"/>
        </w:rPr>
      </w:pPr>
    </w:p>
    <w:p w14:paraId="5B3FA4AD" w14:textId="77777777" w:rsidR="00484657" w:rsidRPr="00C269AA" w:rsidRDefault="00484657" w:rsidP="00484657">
      <w:pPr>
        <w:pStyle w:val="NoSpacing"/>
        <w:rPr>
          <w:rFonts w:eastAsia="Arial" w:cs="Arial"/>
        </w:rPr>
      </w:pPr>
    </w:p>
    <w:p w14:paraId="3A72B828" w14:textId="77777777" w:rsidR="00484657" w:rsidRPr="00C269AA" w:rsidRDefault="00484657" w:rsidP="00484657">
      <w:pPr>
        <w:pStyle w:val="NoSpacing"/>
        <w:rPr>
          <w:rFonts w:eastAsia="Arial" w:cs="Arial"/>
        </w:rPr>
      </w:pPr>
    </w:p>
    <w:p w14:paraId="1A52C52B" w14:textId="77777777" w:rsidR="00484657" w:rsidRPr="00C269AA" w:rsidRDefault="00484657" w:rsidP="00484657">
      <w:pPr>
        <w:pStyle w:val="NoSpacing"/>
        <w:rPr>
          <w:rFonts w:eastAsia="Arial" w:cs="Arial"/>
        </w:rPr>
      </w:pPr>
    </w:p>
    <w:p w14:paraId="0E79FA82" w14:textId="77777777" w:rsidR="00484657" w:rsidRPr="00C269AA" w:rsidRDefault="00484657" w:rsidP="00484657">
      <w:pPr>
        <w:pStyle w:val="NoSpacing"/>
        <w:rPr>
          <w:rFonts w:eastAsia="Arial" w:cs="Arial"/>
        </w:rPr>
      </w:pPr>
    </w:p>
    <w:p w14:paraId="316DA3C0" w14:textId="77777777" w:rsidR="00484657" w:rsidRPr="00C269AA" w:rsidRDefault="00484657" w:rsidP="00484657">
      <w:pPr>
        <w:pStyle w:val="NoSpacing"/>
        <w:rPr>
          <w:rFonts w:eastAsia="Arial" w:cs="Arial"/>
        </w:rPr>
      </w:pPr>
    </w:p>
    <w:p w14:paraId="0076DC81" w14:textId="77777777" w:rsidR="00484657" w:rsidRPr="00C269AA" w:rsidRDefault="00484657" w:rsidP="00484657">
      <w:pPr>
        <w:pStyle w:val="NoSpacing"/>
        <w:rPr>
          <w:rFonts w:eastAsia="Arial" w:cs="Arial"/>
        </w:rPr>
      </w:pPr>
    </w:p>
    <w:p w14:paraId="75DCDF9B" w14:textId="77777777" w:rsidR="00484657" w:rsidRPr="00C269AA" w:rsidRDefault="00484657" w:rsidP="00484657">
      <w:pPr>
        <w:pStyle w:val="NoSpacing"/>
        <w:rPr>
          <w:rFonts w:eastAsia="Arial" w:cs="Arial"/>
        </w:rPr>
      </w:pPr>
    </w:p>
    <w:p w14:paraId="54C852C4" w14:textId="77777777" w:rsidR="00484657" w:rsidRPr="00C269AA" w:rsidRDefault="00484657" w:rsidP="00484657">
      <w:pPr>
        <w:pStyle w:val="NoSpacing"/>
        <w:rPr>
          <w:rFonts w:eastAsia="Arial" w:cs="Arial"/>
        </w:rPr>
      </w:pPr>
    </w:p>
    <w:p w14:paraId="62F2600D" w14:textId="77777777" w:rsidR="00484657" w:rsidRPr="00C269AA" w:rsidRDefault="00484657" w:rsidP="00484657">
      <w:pPr>
        <w:pStyle w:val="NoSpacing"/>
        <w:rPr>
          <w:rFonts w:eastAsia="Arial" w:cs="Arial"/>
        </w:rPr>
      </w:pPr>
    </w:p>
    <w:p w14:paraId="67DA49BA" w14:textId="77777777" w:rsidR="00484657" w:rsidRPr="00C269AA" w:rsidRDefault="00484657" w:rsidP="00484657">
      <w:pPr>
        <w:pStyle w:val="NoSpacing"/>
        <w:rPr>
          <w:rFonts w:eastAsia="Arial" w:cs="Arial"/>
        </w:rPr>
      </w:pPr>
    </w:p>
    <w:p w14:paraId="2F24629E" w14:textId="77777777" w:rsidR="00484657" w:rsidRPr="00C269AA" w:rsidRDefault="00484657" w:rsidP="00484657">
      <w:pPr>
        <w:pStyle w:val="NoSpacing"/>
        <w:rPr>
          <w:rFonts w:eastAsia="Arial" w:cs="Arial"/>
        </w:rPr>
      </w:pPr>
    </w:p>
    <w:p w14:paraId="5F98269E" w14:textId="77777777" w:rsidR="00484657" w:rsidRPr="00C269AA" w:rsidRDefault="00484657" w:rsidP="00484657">
      <w:pPr>
        <w:pStyle w:val="NoSpacing"/>
        <w:rPr>
          <w:rFonts w:eastAsia="Arial" w:cs="Arial"/>
        </w:rPr>
      </w:pPr>
    </w:p>
    <w:p w14:paraId="22589AC5" w14:textId="77777777" w:rsidR="00484657" w:rsidRPr="00C269AA" w:rsidRDefault="00484657" w:rsidP="00484657">
      <w:pPr>
        <w:pStyle w:val="NoSpacing"/>
        <w:rPr>
          <w:rFonts w:eastAsia="Arial" w:cs="Arial"/>
        </w:rPr>
      </w:pPr>
    </w:p>
    <w:p w14:paraId="090669AB" w14:textId="77777777" w:rsidR="00484657" w:rsidRPr="00C269AA" w:rsidRDefault="00484657" w:rsidP="00484657">
      <w:pPr>
        <w:pStyle w:val="NoSpacing"/>
        <w:rPr>
          <w:rFonts w:eastAsia="Arial" w:cs="Arial"/>
        </w:rPr>
      </w:pPr>
    </w:p>
    <w:p w14:paraId="4EAAB161" w14:textId="77777777" w:rsidR="00484657" w:rsidRPr="00C269AA" w:rsidRDefault="00484657" w:rsidP="00484657">
      <w:pPr>
        <w:pStyle w:val="NoSpacing"/>
        <w:rPr>
          <w:rFonts w:eastAsia="Arial" w:cs="Arial"/>
        </w:rPr>
      </w:pPr>
    </w:p>
    <w:p w14:paraId="5A9AD5A1" w14:textId="77777777" w:rsidR="00484657" w:rsidRPr="00C269AA" w:rsidRDefault="00484657" w:rsidP="00484657">
      <w:pPr>
        <w:pStyle w:val="NoSpacing"/>
        <w:rPr>
          <w:rFonts w:eastAsia="Arial" w:cs="Arial"/>
        </w:rPr>
      </w:pPr>
    </w:p>
    <w:p w14:paraId="53792B8C" w14:textId="77777777" w:rsidR="00484657" w:rsidRPr="00C269AA" w:rsidRDefault="00484657" w:rsidP="00484657">
      <w:pPr>
        <w:pStyle w:val="NoSpacing"/>
        <w:rPr>
          <w:rFonts w:eastAsia="Arial" w:cs="Arial"/>
        </w:rPr>
      </w:pPr>
    </w:p>
    <w:p w14:paraId="11A2E1F5" w14:textId="77777777" w:rsidR="00484657" w:rsidRPr="00C269AA" w:rsidRDefault="00484657" w:rsidP="00484657">
      <w:pPr>
        <w:pStyle w:val="NoSpacing"/>
        <w:rPr>
          <w:rFonts w:eastAsia="Arial" w:cs="Arial"/>
        </w:rPr>
      </w:pPr>
    </w:p>
    <w:p w14:paraId="4ABD009F" w14:textId="77777777" w:rsidR="00484657" w:rsidRPr="00C269AA" w:rsidRDefault="00484657" w:rsidP="00484657">
      <w:pPr>
        <w:pStyle w:val="NoSpacing"/>
        <w:rPr>
          <w:rFonts w:eastAsia="Arial" w:cs="Arial"/>
        </w:rPr>
      </w:pPr>
    </w:p>
    <w:p w14:paraId="20F419D6" w14:textId="77777777" w:rsidR="00484657" w:rsidRPr="00C269AA" w:rsidRDefault="00484657" w:rsidP="00484657">
      <w:pPr>
        <w:pStyle w:val="NoSpacing"/>
        <w:rPr>
          <w:rFonts w:eastAsia="Arial" w:cs="Arial"/>
        </w:rPr>
      </w:pPr>
    </w:p>
    <w:p w14:paraId="5CC7871C" w14:textId="77777777" w:rsidR="00484657" w:rsidRPr="00C269AA" w:rsidRDefault="00484657" w:rsidP="00484657">
      <w:pPr>
        <w:pStyle w:val="NoSpacing"/>
        <w:rPr>
          <w:rFonts w:eastAsia="Arial" w:cs="Arial"/>
        </w:rPr>
      </w:pPr>
    </w:p>
    <w:p w14:paraId="59B6701D" w14:textId="77777777" w:rsidR="00484657" w:rsidRPr="00C269AA" w:rsidRDefault="00484657" w:rsidP="00484657">
      <w:pPr>
        <w:pStyle w:val="NoSpacing"/>
        <w:rPr>
          <w:rFonts w:eastAsia="Arial" w:cs="Arial"/>
        </w:rPr>
      </w:pPr>
    </w:p>
    <w:p w14:paraId="2EA8CF11" w14:textId="77777777" w:rsidR="00484657" w:rsidRPr="00C269AA" w:rsidRDefault="00484657" w:rsidP="00484657">
      <w:pPr>
        <w:pStyle w:val="NoSpacing"/>
        <w:rPr>
          <w:rFonts w:eastAsia="Arial" w:cs="Arial"/>
        </w:rPr>
      </w:pPr>
    </w:p>
    <w:p w14:paraId="69CE66A9" w14:textId="77777777" w:rsidR="00484657" w:rsidRPr="00C269AA" w:rsidRDefault="00484657" w:rsidP="00484657">
      <w:pPr>
        <w:pStyle w:val="NoSpacing"/>
        <w:rPr>
          <w:rFonts w:eastAsia="Arial" w:cs="Arial"/>
        </w:rPr>
      </w:pPr>
    </w:p>
    <w:p w14:paraId="36BDFC41" w14:textId="77777777" w:rsidR="00484657" w:rsidRPr="00C269AA" w:rsidRDefault="00484657" w:rsidP="00484657">
      <w:pPr>
        <w:pStyle w:val="NoSpacing"/>
        <w:rPr>
          <w:rFonts w:eastAsia="Arial" w:cs="Arial"/>
        </w:rPr>
      </w:pPr>
    </w:p>
    <w:p w14:paraId="0EE2AB97" w14:textId="77777777" w:rsidR="00484657" w:rsidRPr="00C269AA" w:rsidRDefault="00484657" w:rsidP="00484657">
      <w:pPr>
        <w:pStyle w:val="NoSpacing"/>
        <w:rPr>
          <w:rFonts w:eastAsia="Arial" w:cs="Arial"/>
        </w:rPr>
      </w:pPr>
    </w:p>
    <w:p w14:paraId="5641ABA6" w14:textId="77777777" w:rsidR="00484657" w:rsidRPr="00C269AA" w:rsidRDefault="00484657" w:rsidP="00484657">
      <w:pPr>
        <w:pStyle w:val="NoSpacing"/>
        <w:rPr>
          <w:rFonts w:eastAsia="Arial" w:cs="Arial"/>
        </w:rPr>
      </w:pPr>
    </w:p>
    <w:p w14:paraId="5C3F65F5" w14:textId="77777777" w:rsidR="00484657" w:rsidRPr="00C269AA" w:rsidRDefault="00484657" w:rsidP="00484657">
      <w:pPr>
        <w:pStyle w:val="NoSpacing"/>
        <w:rPr>
          <w:rFonts w:eastAsia="Arial" w:cs="Arial"/>
        </w:rPr>
      </w:pPr>
    </w:p>
    <w:p w14:paraId="6D44D461" w14:textId="77777777" w:rsidR="00484657" w:rsidRPr="00C269AA" w:rsidRDefault="00484657" w:rsidP="00484657">
      <w:pPr>
        <w:pStyle w:val="NoSpacing"/>
        <w:rPr>
          <w:rFonts w:eastAsia="Arial" w:cs="Arial"/>
        </w:rPr>
      </w:pPr>
    </w:p>
    <w:p w14:paraId="5208B98A" w14:textId="77777777" w:rsidR="00484657" w:rsidRPr="00C269AA" w:rsidRDefault="00484657" w:rsidP="00484657">
      <w:pPr>
        <w:pStyle w:val="NoSpacing"/>
        <w:rPr>
          <w:rFonts w:eastAsia="Arial" w:cs="Arial"/>
        </w:rPr>
      </w:pPr>
    </w:p>
    <w:p w14:paraId="5096511A" w14:textId="77777777" w:rsidR="00484657" w:rsidRPr="00C269AA" w:rsidRDefault="00484657" w:rsidP="00484657">
      <w:pPr>
        <w:pStyle w:val="NoSpacing"/>
        <w:rPr>
          <w:rFonts w:eastAsia="Arial" w:cs="Arial"/>
        </w:rPr>
      </w:pPr>
    </w:p>
    <w:p w14:paraId="1DFD3FCD" w14:textId="77777777" w:rsidR="00484657" w:rsidRPr="00C269AA" w:rsidRDefault="00484657" w:rsidP="00484657">
      <w:pPr>
        <w:pStyle w:val="NoSpacing"/>
        <w:rPr>
          <w:rFonts w:eastAsia="Arial" w:cs="Arial"/>
        </w:rPr>
      </w:pPr>
    </w:p>
    <w:p w14:paraId="7479C0AC" w14:textId="77777777" w:rsidR="00484657" w:rsidRPr="00C269AA" w:rsidRDefault="00484657" w:rsidP="00484657">
      <w:pPr>
        <w:pStyle w:val="NoSpacing"/>
        <w:rPr>
          <w:rFonts w:eastAsia="Arial" w:cs="Arial"/>
        </w:rPr>
      </w:pPr>
    </w:p>
    <w:p w14:paraId="5051FBC0" w14:textId="77777777" w:rsidR="00484657" w:rsidRPr="00C269AA" w:rsidRDefault="00484657" w:rsidP="00484657">
      <w:pPr>
        <w:pStyle w:val="NoSpacing"/>
        <w:rPr>
          <w:rFonts w:eastAsia="Arial" w:cs="Arial"/>
        </w:rPr>
      </w:pPr>
    </w:p>
    <w:p w14:paraId="02ABC6FB" w14:textId="77777777" w:rsidR="00484657" w:rsidRPr="00C269AA" w:rsidRDefault="00484657" w:rsidP="00484657">
      <w:pPr>
        <w:pStyle w:val="NoSpacing"/>
        <w:rPr>
          <w:rFonts w:eastAsia="Arial" w:cs="Arial"/>
        </w:rPr>
      </w:pPr>
    </w:p>
    <w:p w14:paraId="16A4BEBB" w14:textId="77777777" w:rsidR="00484657" w:rsidRPr="00C269AA" w:rsidRDefault="00484657" w:rsidP="00484657">
      <w:pPr>
        <w:pStyle w:val="NoSpacing"/>
        <w:rPr>
          <w:rFonts w:eastAsia="Arial" w:cs="Arial"/>
        </w:rPr>
      </w:pPr>
    </w:p>
    <w:p w14:paraId="2D815661" w14:textId="77777777" w:rsidR="00484657" w:rsidRPr="00C269AA" w:rsidRDefault="00484657" w:rsidP="00484657">
      <w:pPr>
        <w:pStyle w:val="NoSpacing"/>
        <w:rPr>
          <w:rFonts w:eastAsia="Arial" w:cs="Arial"/>
        </w:rPr>
      </w:pPr>
    </w:p>
    <w:p w14:paraId="637D87EE" w14:textId="77777777" w:rsidR="00484657" w:rsidRPr="00C269AA" w:rsidRDefault="00484657" w:rsidP="00484657">
      <w:pPr>
        <w:pStyle w:val="NoSpacing"/>
        <w:rPr>
          <w:rFonts w:eastAsia="Arial" w:cs="Arial"/>
        </w:rPr>
      </w:pPr>
    </w:p>
    <w:p w14:paraId="35E0083C" w14:textId="77777777" w:rsidR="00484657" w:rsidRPr="00C269AA" w:rsidRDefault="00484657" w:rsidP="00484657">
      <w:pPr>
        <w:pStyle w:val="NoSpacing"/>
        <w:rPr>
          <w:rFonts w:eastAsia="Arial" w:cs="Arial"/>
        </w:rPr>
      </w:pPr>
    </w:p>
    <w:p w14:paraId="5B483C53" w14:textId="77777777" w:rsidR="00484657" w:rsidRPr="00C269AA" w:rsidRDefault="00484657" w:rsidP="00484657">
      <w:pPr>
        <w:pStyle w:val="NoSpacing"/>
        <w:rPr>
          <w:rFonts w:eastAsia="Arial" w:cs="Arial"/>
        </w:rPr>
      </w:pPr>
    </w:p>
    <w:p w14:paraId="7A5DAA5F" w14:textId="77777777" w:rsidR="00484657" w:rsidRPr="00C269AA" w:rsidRDefault="00484657" w:rsidP="00484657">
      <w:pPr>
        <w:pStyle w:val="NoSpacing"/>
        <w:rPr>
          <w:rFonts w:eastAsia="Arial" w:cs="Arial"/>
        </w:rPr>
      </w:pPr>
    </w:p>
    <w:p w14:paraId="0C94A02A" w14:textId="77777777" w:rsidR="00484657" w:rsidRPr="00C269AA" w:rsidRDefault="00484657" w:rsidP="00484657">
      <w:pPr>
        <w:pStyle w:val="NoSpacing"/>
        <w:rPr>
          <w:rFonts w:eastAsia="Arial" w:cs="Arial"/>
        </w:rPr>
      </w:pPr>
    </w:p>
    <w:p w14:paraId="3FBCCB23" w14:textId="77777777" w:rsidR="00484657" w:rsidRPr="00C269AA" w:rsidRDefault="00484657" w:rsidP="00484657">
      <w:pPr>
        <w:pStyle w:val="NoSpacing"/>
        <w:rPr>
          <w:rFonts w:eastAsia="Arial" w:cs="Arial"/>
        </w:rPr>
      </w:pPr>
    </w:p>
    <w:p w14:paraId="0475DC35" w14:textId="77777777" w:rsidR="00484657" w:rsidRPr="00C269AA" w:rsidRDefault="00484657" w:rsidP="00484657">
      <w:pPr>
        <w:pStyle w:val="NoSpacing"/>
        <w:rPr>
          <w:rFonts w:eastAsia="Arial" w:cs="Arial"/>
        </w:rPr>
      </w:pPr>
    </w:p>
    <w:p w14:paraId="2A01A717" w14:textId="77777777" w:rsidR="00484657" w:rsidRPr="00C269AA" w:rsidRDefault="00484657" w:rsidP="00484657">
      <w:pPr>
        <w:pStyle w:val="NoSpacing"/>
        <w:rPr>
          <w:rFonts w:eastAsia="Arial" w:cs="Arial"/>
        </w:rPr>
      </w:pPr>
    </w:p>
    <w:p w14:paraId="25556811" w14:textId="77777777" w:rsidR="00484657" w:rsidRPr="00C269AA" w:rsidRDefault="00484657" w:rsidP="00484657">
      <w:pPr>
        <w:pStyle w:val="NoSpacing"/>
        <w:rPr>
          <w:rFonts w:eastAsia="Arial" w:cs="Arial"/>
        </w:rPr>
      </w:pPr>
    </w:p>
    <w:p w14:paraId="2A6751C1" w14:textId="77777777" w:rsidR="00484657" w:rsidRPr="00C269AA" w:rsidRDefault="00484657" w:rsidP="00484657">
      <w:pPr>
        <w:pStyle w:val="NoSpacing"/>
        <w:rPr>
          <w:rFonts w:eastAsia="Arial" w:cs="Arial"/>
        </w:rPr>
      </w:pPr>
    </w:p>
    <w:p w14:paraId="29F57571" w14:textId="77777777" w:rsidR="00484657" w:rsidRPr="00C269AA" w:rsidRDefault="00484657" w:rsidP="00484657">
      <w:pPr>
        <w:pStyle w:val="NoSpacing"/>
        <w:rPr>
          <w:rFonts w:eastAsia="Arial" w:cs="Arial"/>
        </w:rPr>
      </w:pPr>
    </w:p>
    <w:p w14:paraId="4FE539E3" w14:textId="77777777" w:rsidR="00484657" w:rsidRPr="00C269AA" w:rsidRDefault="00484657" w:rsidP="00484657">
      <w:pPr>
        <w:pStyle w:val="NoSpacing"/>
        <w:rPr>
          <w:rFonts w:eastAsia="Arial" w:cs="Arial"/>
        </w:rPr>
      </w:pPr>
    </w:p>
    <w:p w14:paraId="6C1F34A5" w14:textId="77777777" w:rsidR="00484657" w:rsidRPr="00C269AA" w:rsidRDefault="00484657" w:rsidP="00484657">
      <w:pPr>
        <w:pStyle w:val="NoSpacing"/>
        <w:rPr>
          <w:rFonts w:eastAsia="Arial" w:cs="Arial"/>
        </w:rPr>
      </w:pPr>
    </w:p>
    <w:p w14:paraId="494CD9F3" w14:textId="77777777" w:rsidR="00484657" w:rsidRPr="00C269AA" w:rsidRDefault="00484657" w:rsidP="00484657">
      <w:pPr>
        <w:pStyle w:val="NoSpacing"/>
        <w:rPr>
          <w:rFonts w:eastAsia="Arial" w:cs="Arial"/>
        </w:rPr>
      </w:pPr>
    </w:p>
    <w:p w14:paraId="7D0A8086" w14:textId="77777777" w:rsidR="00484657" w:rsidRPr="00C269AA" w:rsidRDefault="00484657" w:rsidP="00484657">
      <w:pPr>
        <w:pStyle w:val="NoSpacing"/>
        <w:rPr>
          <w:rFonts w:eastAsia="Arial" w:cs="Arial"/>
        </w:rPr>
      </w:pPr>
    </w:p>
    <w:p w14:paraId="4BC16118" w14:textId="77777777" w:rsidR="00484657" w:rsidRPr="00C269AA" w:rsidRDefault="00484657" w:rsidP="00484657">
      <w:pPr>
        <w:pStyle w:val="NoSpacing"/>
        <w:rPr>
          <w:rFonts w:eastAsia="Arial" w:cs="Arial"/>
        </w:rPr>
      </w:pPr>
    </w:p>
    <w:p w14:paraId="7FC76F20" w14:textId="77777777" w:rsidR="00484657" w:rsidRPr="00C269AA" w:rsidRDefault="00484657" w:rsidP="00484657">
      <w:pPr>
        <w:pStyle w:val="NoSpacing"/>
        <w:rPr>
          <w:rFonts w:eastAsia="Arial" w:cs="Arial"/>
        </w:rPr>
      </w:pPr>
    </w:p>
    <w:p w14:paraId="20F64F45" w14:textId="549D2118"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67 : Prepared Feathers and Down and Articles Made of Feathers or of Down; Artificial Flowers; Articles of Human Hair</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4EA3C35F"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44BDF90"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0DCC5475" w14:textId="4F3420A1"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72D0C85E"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5551FEA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8AEBD9" w14:textId="3E8954D2" w:rsidR="00D150DB" w:rsidRPr="00C269AA" w:rsidRDefault="00B612BB" w:rsidP="002A21B3">
            <w:pPr>
              <w:pStyle w:val="NoSpacing"/>
              <w:rPr>
                <w:rFonts w:cs="Arial"/>
                <w:color w:val="000000" w:themeColor="text1"/>
              </w:rPr>
            </w:pPr>
            <w:r w:rsidRPr="00C269AA">
              <w:rPr>
                <w:rFonts w:eastAsia="Arial" w:cs="Arial"/>
                <w:color w:val="000000" w:themeColor="text1"/>
              </w:rPr>
              <w:t>6702</w:t>
            </w:r>
          </w:p>
        </w:tc>
        <w:tc>
          <w:tcPr>
            <w:tcW w:w="3676" w:type="pct"/>
            <w:tcBorders>
              <w:top w:val="single" w:sz="4" w:space="0" w:color="A6A6A6"/>
              <w:bottom w:val="single" w:sz="4" w:space="0" w:color="A6A6A6"/>
            </w:tcBorders>
            <w:tcMar>
              <w:top w:w="0" w:type="dxa"/>
              <w:left w:w="113" w:type="dxa"/>
              <w:bottom w:w="0" w:type="dxa"/>
              <w:right w:w="113" w:type="dxa"/>
            </w:tcMar>
            <w:hideMark/>
          </w:tcPr>
          <w:p w14:paraId="1B86E9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Artificial flowers, foliage and fruit and parts thereof; articles made of artificial flowers, foliage or fruit</w:t>
            </w:r>
          </w:p>
          <w:p w14:paraId="21CA14E0" w14:textId="4DBC328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08FAA0B" w14:textId="5A6E19A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27B4B94" w14:textId="2528859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0F2F9A" w14:textId="797BF64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4A201B0" w14:textId="0C861D6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27862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76CFD6DD" w14:textId="77777777" w:rsidR="00484657" w:rsidRPr="00C269AA" w:rsidRDefault="00484657" w:rsidP="00484657">
      <w:pPr>
        <w:pStyle w:val="NoSpacing"/>
        <w:rPr>
          <w:rFonts w:eastAsia="Arial" w:cs="Arial"/>
        </w:rPr>
      </w:pPr>
    </w:p>
    <w:p w14:paraId="78B4787C" w14:textId="77777777" w:rsidR="00484657" w:rsidRPr="00C269AA" w:rsidRDefault="00484657" w:rsidP="00484657">
      <w:pPr>
        <w:pStyle w:val="NoSpacing"/>
        <w:rPr>
          <w:rFonts w:eastAsia="Arial" w:cs="Arial"/>
        </w:rPr>
      </w:pPr>
    </w:p>
    <w:p w14:paraId="2FEF2250" w14:textId="77777777" w:rsidR="00484657" w:rsidRPr="00C269AA" w:rsidRDefault="00484657" w:rsidP="00484657">
      <w:pPr>
        <w:pStyle w:val="NoSpacing"/>
        <w:rPr>
          <w:rFonts w:eastAsia="Arial" w:cs="Arial"/>
        </w:rPr>
      </w:pPr>
    </w:p>
    <w:p w14:paraId="2BDE2D3E" w14:textId="77777777" w:rsidR="00484657" w:rsidRPr="00C269AA" w:rsidRDefault="00484657" w:rsidP="00484657">
      <w:pPr>
        <w:pStyle w:val="NoSpacing"/>
        <w:rPr>
          <w:rFonts w:eastAsia="Arial" w:cs="Arial"/>
        </w:rPr>
      </w:pPr>
    </w:p>
    <w:p w14:paraId="46A11089" w14:textId="77777777" w:rsidR="00484657" w:rsidRPr="00C269AA" w:rsidRDefault="00484657" w:rsidP="00484657">
      <w:pPr>
        <w:pStyle w:val="NoSpacing"/>
        <w:rPr>
          <w:rFonts w:eastAsia="Arial" w:cs="Arial"/>
        </w:rPr>
      </w:pPr>
    </w:p>
    <w:p w14:paraId="38269CE3" w14:textId="77777777" w:rsidR="00484657" w:rsidRPr="00C269AA" w:rsidRDefault="00484657" w:rsidP="00484657">
      <w:pPr>
        <w:pStyle w:val="NoSpacing"/>
        <w:rPr>
          <w:rFonts w:eastAsia="Arial" w:cs="Arial"/>
        </w:rPr>
      </w:pPr>
    </w:p>
    <w:p w14:paraId="6B42077F" w14:textId="77777777" w:rsidR="00484657" w:rsidRPr="00C269AA" w:rsidRDefault="00484657" w:rsidP="00484657">
      <w:pPr>
        <w:pStyle w:val="NoSpacing"/>
        <w:rPr>
          <w:rFonts w:eastAsia="Arial" w:cs="Arial"/>
        </w:rPr>
      </w:pPr>
    </w:p>
    <w:p w14:paraId="654B69CC" w14:textId="77777777" w:rsidR="00484657" w:rsidRPr="00C269AA" w:rsidRDefault="00484657" w:rsidP="00484657">
      <w:pPr>
        <w:pStyle w:val="NoSpacing"/>
        <w:rPr>
          <w:rFonts w:eastAsia="Arial" w:cs="Arial"/>
        </w:rPr>
      </w:pPr>
    </w:p>
    <w:p w14:paraId="7A4E0C85" w14:textId="77777777" w:rsidR="00484657" w:rsidRPr="00C269AA" w:rsidRDefault="00484657" w:rsidP="00484657">
      <w:pPr>
        <w:pStyle w:val="NoSpacing"/>
        <w:rPr>
          <w:rFonts w:eastAsia="Arial" w:cs="Arial"/>
        </w:rPr>
      </w:pPr>
    </w:p>
    <w:p w14:paraId="72E5099E" w14:textId="77777777" w:rsidR="00484657" w:rsidRPr="00C269AA" w:rsidRDefault="00484657" w:rsidP="00484657">
      <w:pPr>
        <w:pStyle w:val="NoSpacing"/>
        <w:rPr>
          <w:rFonts w:eastAsia="Arial" w:cs="Arial"/>
        </w:rPr>
      </w:pPr>
    </w:p>
    <w:p w14:paraId="69BE1C62" w14:textId="77777777" w:rsidR="00484657" w:rsidRPr="00C269AA" w:rsidRDefault="00484657" w:rsidP="00484657">
      <w:pPr>
        <w:pStyle w:val="NoSpacing"/>
        <w:rPr>
          <w:rFonts w:eastAsia="Arial" w:cs="Arial"/>
        </w:rPr>
      </w:pPr>
    </w:p>
    <w:p w14:paraId="51C3066F" w14:textId="77777777" w:rsidR="00484657" w:rsidRPr="00C269AA" w:rsidRDefault="00484657" w:rsidP="00484657">
      <w:pPr>
        <w:pStyle w:val="NoSpacing"/>
        <w:rPr>
          <w:rFonts w:eastAsia="Arial" w:cs="Arial"/>
        </w:rPr>
      </w:pPr>
    </w:p>
    <w:p w14:paraId="7E992996" w14:textId="77777777" w:rsidR="00484657" w:rsidRPr="00C269AA" w:rsidRDefault="00484657" w:rsidP="00484657">
      <w:pPr>
        <w:pStyle w:val="NoSpacing"/>
        <w:rPr>
          <w:rFonts w:eastAsia="Arial" w:cs="Arial"/>
        </w:rPr>
      </w:pPr>
    </w:p>
    <w:p w14:paraId="4D311007" w14:textId="77777777" w:rsidR="00484657" w:rsidRPr="00C269AA" w:rsidRDefault="00484657" w:rsidP="00484657">
      <w:pPr>
        <w:pStyle w:val="NoSpacing"/>
        <w:rPr>
          <w:rFonts w:eastAsia="Arial" w:cs="Arial"/>
        </w:rPr>
      </w:pPr>
    </w:p>
    <w:p w14:paraId="42C4493B" w14:textId="77777777" w:rsidR="00484657" w:rsidRPr="00C269AA" w:rsidRDefault="00484657" w:rsidP="00484657">
      <w:pPr>
        <w:pStyle w:val="NoSpacing"/>
        <w:rPr>
          <w:rFonts w:eastAsia="Arial" w:cs="Arial"/>
        </w:rPr>
      </w:pPr>
    </w:p>
    <w:p w14:paraId="78C21BC5" w14:textId="77777777" w:rsidR="00484657" w:rsidRPr="00C269AA" w:rsidRDefault="00484657" w:rsidP="00484657">
      <w:pPr>
        <w:pStyle w:val="NoSpacing"/>
        <w:rPr>
          <w:rFonts w:eastAsia="Arial" w:cs="Arial"/>
        </w:rPr>
      </w:pPr>
    </w:p>
    <w:p w14:paraId="0A5AF637" w14:textId="77777777" w:rsidR="00484657" w:rsidRPr="00C269AA" w:rsidRDefault="00484657" w:rsidP="00484657">
      <w:pPr>
        <w:pStyle w:val="NoSpacing"/>
        <w:rPr>
          <w:rFonts w:eastAsia="Arial" w:cs="Arial"/>
        </w:rPr>
      </w:pPr>
    </w:p>
    <w:p w14:paraId="637D0B29" w14:textId="77777777" w:rsidR="00484657" w:rsidRPr="00C269AA" w:rsidRDefault="00484657" w:rsidP="00484657">
      <w:pPr>
        <w:pStyle w:val="NoSpacing"/>
        <w:rPr>
          <w:rFonts w:eastAsia="Arial" w:cs="Arial"/>
        </w:rPr>
      </w:pPr>
    </w:p>
    <w:p w14:paraId="6A4B9636" w14:textId="77777777" w:rsidR="00484657" w:rsidRPr="00C269AA" w:rsidRDefault="00484657" w:rsidP="00484657">
      <w:pPr>
        <w:pStyle w:val="NoSpacing"/>
        <w:rPr>
          <w:rFonts w:eastAsia="Arial" w:cs="Arial"/>
        </w:rPr>
      </w:pPr>
    </w:p>
    <w:p w14:paraId="3D682CB7" w14:textId="77777777" w:rsidR="00484657" w:rsidRPr="00C269AA" w:rsidRDefault="00484657" w:rsidP="00484657">
      <w:pPr>
        <w:pStyle w:val="NoSpacing"/>
        <w:rPr>
          <w:rFonts w:eastAsia="Arial" w:cs="Arial"/>
        </w:rPr>
      </w:pPr>
    </w:p>
    <w:p w14:paraId="668D53A6" w14:textId="77777777" w:rsidR="00484657" w:rsidRPr="00C269AA" w:rsidRDefault="00484657" w:rsidP="00484657">
      <w:pPr>
        <w:pStyle w:val="NoSpacing"/>
        <w:rPr>
          <w:rFonts w:eastAsia="Arial" w:cs="Arial"/>
        </w:rPr>
      </w:pPr>
    </w:p>
    <w:p w14:paraId="5C68FA0A" w14:textId="77777777" w:rsidR="00484657" w:rsidRPr="00C269AA" w:rsidRDefault="00484657" w:rsidP="00484657">
      <w:pPr>
        <w:pStyle w:val="NoSpacing"/>
        <w:rPr>
          <w:rFonts w:eastAsia="Arial" w:cs="Arial"/>
        </w:rPr>
      </w:pPr>
    </w:p>
    <w:p w14:paraId="27893B9C" w14:textId="77777777" w:rsidR="00484657" w:rsidRPr="00C269AA" w:rsidRDefault="00484657" w:rsidP="00484657">
      <w:pPr>
        <w:pStyle w:val="NoSpacing"/>
        <w:rPr>
          <w:rFonts w:eastAsia="Arial" w:cs="Arial"/>
        </w:rPr>
      </w:pPr>
    </w:p>
    <w:p w14:paraId="3770610F" w14:textId="77777777" w:rsidR="00484657" w:rsidRPr="00C269AA" w:rsidRDefault="00484657" w:rsidP="00484657">
      <w:pPr>
        <w:pStyle w:val="NoSpacing"/>
        <w:rPr>
          <w:rFonts w:eastAsia="Arial" w:cs="Arial"/>
        </w:rPr>
      </w:pPr>
    </w:p>
    <w:p w14:paraId="07129560" w14:textId="77777777" w:rsidR="00484657" w:rsidRPr="00C269AA" w:rsidRDefault="00484657" w:rsidP="00484657">
      <w:pPr>
        <w:pStyle w:val="NoSpacing"/>
        <w:rPr>
          <w:rFonts w:eastAsia="Arial" w:cs="Arial"/>
        </w:rPr>
      </w:pPr>
    </w:p>
    <w:p w14:paraId="691551A4" w14:textId="77777777" w:rsidR="00484657" w:rsidRPr="00C269AA" w:rsidRDefault="00484657" w:rsidP="00484657">
      <w:pPr>
        <w:pStyle w:val="NoSpacing"/>
        <w:rPr>
          <w:rFonts w:eastAsia="Arial" w:cs="Arial"/>
        </w:rPr>
      </w:pPr>
    </w:p>
    <w:p w14:paraId="38695320" w14:textId="77777777" w:rsidR="00484657" w:rsidRPr="00C269AA" w:rsidRDefault="00484657" w:rsidP="00484657">
      <w:pPr>
        <w:pStyle w:val="NoSpacing"/>
        <w:rPr>
          <w:rFonts w:eastAsia="Arial" w:cs="Arial"/>
        </w:rPr>
      </w:pPr>
    </w:p>
    <w:p w14:paraId="04F3F177" w14:textId="77777777" w:rsidR="00484657" w:rsidRPr="00C269AA" w:rsidRDefault="00484657" w:rsidP="00484657">
      <w:pPr>
        <w:pStyle w:val="NoSpacing"/>
        <w:rPr>
          <w:rFonts w:eastAsia="Arial" w:cs="Arial"/>
        </w:rPr>
      </w:pPr>
    </w:p>
    <w:p w14:paraId="46F068EE" w14:textId="77777777" w:rsidR="00484657" w:rsidRPr="00C269AA" w:rsidRDefault="00484657" w:rsidP="00484657">
      <w:pPr>
        <w:pStyle w:val="NoSpacing"/>
        <w:rPr>
          <w:rFonts w:eastAsia="Arial" w:cs="Arial"/>
        </w:rPr>
      </w:pPr>
    </w:p>
    <w:p w14:paraId="75028CDA" w14:textId="77777777" w:rsidR="00484657" w:rsidRPr="00C269AA" w:rsidRDefault="00484657" w:rsidP="00484657">
      <w:pPr>
        <w:pStyle w:val="NoSpacing"/>
        <w:rPr>
          <w:rFonts w:eastAsia="Arial" w:cs="Arial"/>
        </w:rPr>
      </w:pPr>
    </w:p>
    <w:p w14:paraId="742C7FEC" w14:textId="77777777" w:rsidR="00484657" w:rsidRPr="00C269AA" w:rsidRDefault="00484657" w:rsidP="00484657">
      <w:pPr>
        <w:pStyle w:val="NoSpacing"/>
        <w:rPr>
          <w:rFonts w:eastAsia="Arial" w:cs="Arial"/>
        </w:rPr>
      </w:pPr>
    </w:p>
    <w:p w14:paraId="7A859177" w14:textId="77777777" w:rsidR="00484657" w:rsidRPr="00C269AA" w:rsidRDefault="00484657" w:rsidP="00484657">
      <w:pPr>
        <w:pStyle w:val="NoSpacing"/>
        <w:rPr>
          <w:rFonts w:eastAsia="Arial" w:cs="Arial"/>
        </w:rPr>
      </w:pPr>
    </w:p>
    <w:p w14:paraId="0858FCCD" w14:textId="77777777" w:rsidR="00484657" w:rsidRPr="00C269AA" w:rsidRDefault="00484657" w:rsidP="00484657">
      <w:pPr>
        <w:pStyle w:val="NoSpacing"/>
        <w:rPr>
          <w:rFonts w:eastAsia="Arial" w:cs="Arial"/>
        </w:rPr>
      </w:pPr>
    </w:p>
    <w:p w14:paraId="2E0E0A9C" w14:textId="77777777" w:rsidR="00484657" w:rsidRPr="00C269AA" w:rsidRDefault="00484657" w:rsidP="00484657">
      <w:pPr>
        <w:pStyle w:val="NoSpacing"/>
        <w:rPr>
          <w:rFonts w:eastAsia="Arial" w:cs="Arial"/>
        </w:rPr>
      </w:pPr>
    </w:p>
    <w:p w14:paraId="505F4C86" w14:textId="77777777" w:rsidR="00484657" w:rsidRPr="00C269AA" w:rsidRDefault="00484657" w:rsidP="00484657">
      <w:pPr>
        <w:pStyle w:val="NoSpacing"/>
        <w:rPr>
          <w:rFonts w:eastAsia="Arial" w:cs="Arial"/>
        </w:rPr>
      </w:pPr>
    </w:p>
    <w:p w14:paraId="06B83B32" w14:textId="77777777" w:rsidR="00484657" w:rsidRPr="00C269AA" w:rsidRDefault="00484657" w:rsidP="00484657">
      <w:pPr>
        <w:pStyle w:val="NoSpacing"/>
        <w:rPr>
          <w:rFonts w:eastAsia="Arial" w:cs="Arial"/>
        </w:rPr>
      </w:pPr>
    </w:p>
    <w:p w14:paraId="3E9D94C5" w14:textId="77777777" w:rsidR="00484657" w:rsidRPr="00C269AA" w:rsidRDefault="00484657" w:rsidP="00484657">
      <w:pPr>
        <w:pStyle w:val="NoSpacing"/>
        <w:rPr>
          <w:rFonts w:eastAsia="Arial" w:cs="Arial"/>
        </w:rPr>
      </w:pPr>
    </w:p>
    <w:p w14:paraId="2EE5E679" w14:textId="77777777" w:rsidR="00484657" w:rsidRPr="00C269AA" w:rsidRDefault="00484657" w:rsidP="00484657">
      <w:pPr>
        <w:pStyle w:val="NoSpacing"/>
        <w:rPr>
          <w:rFonts w:eastAsia="Arial" w:cs="Arial"/>
        </w:rPr>
      </w:pPr>
    </w:p>
    <w:p w14:paraId="33F8C010" w14:textId="77777777" w:rsidR="00484657" w:rsidRPr="00C269AA" w:rsidRDefault="00484657" w:rsidP="00484657">
      <w:pPr>
        <w:pStyle w:val="NoSpacing"/>
        <w:rPr>
          <w:rFonts w:eastAsia="Arial" w:cs="Arial"/>
        </w:rPr>
      </w:pPr>
    </w:p>
    <w:p w14:paraId="6335E816" w14:textId="77777777" w:rsidR="00484657" w:rsidRPr="00C269AA" w:rsidRDefault="00484657" w:rsidP="00484657">
      <w:pPr>
        <w:pStyle w:val="NoSpacing"/>
        <w:rPr>
          <w:rFonts w:eastAsia="Arial" w:cs="Arial"/>
        </w:rPr>
      </w:pPr>
    </w:p>
    <w:p w14:paraId="20094BB5" w14:textId="77777777" w:rsidR="00484657" w:rsidRPr="00C269AA" w:rsidRDefault="00484657" w:rsidP="00484657">
      <w:pPr>
        <w:pStyle w:val="NoSpacing"/>
        <w:rPr>
          <w:rFonts w:eastAsia="Arial" w:cs="Arial"/>
        </w:rPr>
      </w:pPr>
    </w:p>
    <w:p w14:paraId="5CCED8FB" w14:textId="77777777" w:rsidR="00484657" w:rsidRPr="00C269AA" w:rsidRDefault="00484657" w:rsidP="00484657">
      <w:pPr>
        <w:pStyle w:val="NoSpacing"/>
        <w:rPr>
          <w:rFonts w:eastAsia="Arial" w:cs="Arial"/>
        </w:rPr>
      </w:pPr>
    </w:p>
    <w:p w14:paraId="3795F7B6" w14:textId="77777777" w:rsidR="00484657" w:rsidRPr="00C269AA" w:rsidRDefault="00484657" w:rsidP="00484657">
      <w:pPr>
        <w:pStyle w:val="NoSpacing"/>
        <w:rPr>
          <w:rFonts w:eastAsia="Arial" w:cs="Arial"/>
        </w:rPr>
      </w:pPr>
    </w:p>
    <w:p w14:paraId="12FCF4BB" w14:textId="77777777" w:rsidR="00484657" w:rsidRPr="00C269AA" w:rsidRDefault="00484657" w:rsidP="00484657">
      <w:pPr>
        <w:pStyle w:val="NoSpacing"/>
        <w:rPr>
          <w:rFonts w:eastAsia="Arial" w:cs="Arial"/>
        </w:rPr>
      </w:pPr>
    </w:p>
    <w:p w14:paraId="396253B7" w14:textId="77777777" w:rsidR="00484657" w:rsidRPr="00C269AA" w:rsidRDefault="00484657" w:rsidP="00484657">
      <w:pPr>
        <w:pStyle w:val="NoSpacing"/>
        <w:rPr>
          <w:rFonts w:eastAsia="Arial" w:cs="Arial"/>
        </w:rPr>
      </w:pPr>
    </w:p>
    <w:p w14:paraId="02349B85" w14:textId="77777777" w:rsidR="00484657" w:rsidRPr="00C269AA" w:rsidRDefault="00484657" w:rsidP="00484657">
      <w:pPr>
        <w:pStyle w:val="NoSpacing"/>
        <w:rPr>
          <w:rFonts w:eastAsia="Arial" w:cs="Arial"/>
        </w:rPr>
      </w:pPr>
    </w:p>
    <w:p w14:paraId="0720D0F9" w14:textId="77777777" w:rsidR="00484657" w:rsidRPr="00C269AA" w:rsidRDefault="00484657" w:rsidP="00484657">
      <w:pPr>
        <w:pStyle w:val="NoSpacing"/>
        <w:rPr>
          <w:rFonts w:eastAsia="Arial" w:cs="Arial"/>
        </w:rPr>
      </w:pPr>
    </w:p>
    <w:p w14:paraId="6ADEEC78" w14:textId="77777777" w:rsidR="00484657" w:rsidRPr="00C269AA" w:rsidRDefault="00484657" w:rsidP="00484657">
      <w:pPr>
        <w:pStyle w:val="NoSpacing"/>
        <w:rPr>
          <w:rFonts w:eastAsia="Arial" w:cs="Arial"/>
        </w:rPr>
      </w:pPr>
    </w:p>
    <w:p w14:paraId="1CD5A2C2" w14:textId="77777777" w:rsidR="00484657" w:rsidRPr="00C269AA" w:rsidRDefault="00484657" w:rsidP="00484657">
      <w:pPr>
        <w:pStyle w:val="NoSpacing"/>
        <w:rPr>
          <w:rFonts w:eastAsia="Arial" w:cs="Arial"/>
        </w:rPr>
      </w:pPr>
    </w:p>
    <w:p w14:paraId="67903E33" w14:textId="77777777" w:rsidR="00484657" w:rsidRPr="00C269AA" w:rsidRDefault="00484657" w:rsidP="00484657">
      <w:pPr>
        <w:pStyle w:val="NoSpacing"/>
        <w:rPr>
          <w:rFonts w:eastAsia="Arial" w:cs="Arial"/>
        </w:rPr>
      </w:pPr>
    </w:p>
    <w:p w14:paraId="0CBD3685" w14:textId="77777777" w:rsidR="00484657" w:rsidRPr="00C269AA" w:rsidRDefault="00484657" w:rsidP="00484657">
      <w:pPr>
        <w:pStyle w:val="NoSpacing"/>
        <w:rPr>
          <w:rFonts w:eastAsia="Arial" w:cs="Arial"/>
        </w:rPr>
      </w:pPr>
    </w:p>
    <w:p w14:paraId="4CB499C0" w14:textId="77777777" w:rsidR="00484657" w:rsidRPr="00C269AA" w:rsidRDefault="00484657" w:rsidP="00484657">
      <w:pPr>
        <w:pStyle w:val="NoSpacing"/>
        <w:rPr>
          <w:rFonts w:eastAsia="Arial" w:cs="Arial"/>
        </w:rPr>
      </w:pPr>
    </w:p>
    <w:p w14:paraId="5BDCBF31" w14:textId="77777777" w:rsidR="00484657" w:rsidRPr="00C269AA" w:rsidRDefault="00484657" w:rsidP="00484657">
      <w:pPr>
        <w:pStyle w:val="NoSpacing"/>
        <w:rPr>
          <w:rFonts w:eastAsia="Arial" w:cs="Arial"/>
        </w:rPr>
      </w:pPr>
    </w:p>
    <w:p w14:paraId="0C273CF8" w14:textId="77777777" w:rsidR="00484657" w:rsidRPr="00C269AA" w:rsidRDefault="00484657" w:rsidP="00484657">
      <w:pPr>
        <w:pStyle w:val="NoSpacing"/>
        <w:rPr>
          <w:rFonts w:eastAsia="Arial" w:cs="Arial"/>
        </w:rPr>
      </w:pPr>
    </w:p>
    <w:p w14:paraId="27E90611" w14:textId="77777777" w:rsidR="00484657" w:rsidRPr="00C269AA" w:rsidRDefault="00484657" w:rsidP="00484657">
      <w:pPr>
        <w:pStyle w:val="NoSpacing"/>
        <w:rPr>
          <w:rFonts w:eastAsia="Arial" w:cs="Arial"/>
        </w:rPr>
      </w:pPr>
    </w:p>
    <w:p w14:paraId="11ABD4F3" w14:textId="77777777" w:rsidR="00484657" w:rsidRPr="00C269AA" w:rsidRDefault="00484657" w:rsidP="00484657">
      <w:pPr>
        <w:pStyle w:val="NoSpacing"/>
        <w:rPr>
          <w:rFonts w:eastAsia="Arial" w:cs="Arial"/>
        </w:rPr>
      </w:pPr>
    </w:p>
    <w:p w14:paraId="2CB7268E" w14:textId="77777777" w:rsidR="00484657" w:rsidRPr="00C269AA" w:rsidRDefault="00484657" w:rsidP="00484657">
      <w:pPr>
        <w:pStyle w:val="NoSpacing"/>
        <w:rPr>
          <w:rFonts w:eastAsia="Arial" w:cs="Arial"/>
        </w:rPr>
      </w:pPr>
    </w:p>
    <w:p w14:paraId="32E829EB" w14:textId="77777777" w:rsidR="00484657" w:rsidRPr="00C269AA" w:rsidRDefault="00484657" w:rsidP="00484657">
      <w:pPr>
        <w:pStyle w:val="NoSpacing"/>
        <w:rPr>
          <w:rFonts w:eastAsia="Arial" w:cs="Arial"/>
        </w:rPr>
      </w:pPr>
    </w:p>
    <w:p w14:paraId="138A2833" w14:textId="77777777" w:rsidR="00484657" w:rsidRPr="00C269AA" w:rsidRDefault="00484657" w:rsidP="00484657">
      <w:pPr>
        <w:pStyle w:val="NoSpacing"/>
        <w:rPr>
          <w:rFonts w:eastAsia="Arial" w:cs="Arial"/>
        </w:rPr>
      </w:pPr>
    </w:p>
    <w:p w14:paraId="2404093D" w14:textId="77777777" w:rsidR="00484657" w:rsidRPr="00C269AA" w:rsidRDefault="00484657" w:rsidP="00484657">
      <w:pPr>
        <w:pStyle w:val="NoSpacing"/>
        <w:rPr>
          <w:rFonts w:eastAsia="Arial" w:cs="Arial"/>
        </w:rPr>
      </w:pPr>
    </w:p>
    <w:p w14:paraId="2A63B8A7" w14:textId="77777777" w:rsidR="00484657" w:rsidRPr="00C269AA" w:rsidRDefault="00484657" w:rsidP="00484657">
      <w:pPr>
        <w:pStyle w:val="NoSpacing"/>
        <w:rPr>
          <w:rFonts w:eastAsia="Arial" w:cs="Arial"/>
        </w:rPr>
      </w:pPr>
    </w:p>
    <w:p w14:paraId="455D4F60" w14:textId="77777777" w:rsidR="00484657" w:rsidRPr="00C269AA" w:rsidRDefault="00484657" w:rsidP="00484657">
      <w:pPr>
        <w:pStyle w:val="NoSpacing"/>
        <w:rPr>
          <w:rFonts w:eastAsia="Arial" w:cs="Arial"/>
        </w:rPr>
      </w:pPr>
    </w:p>
    <w:p w14:paraId="47C205B7" w14:textId="77777777" w:rsidR="00484657" w:rsidRPr="00C269AA" w:rsidRDefault="00484657" w:rsidP="00484657">
      <w:pPr>
        <w:pStyle w:val="NoSpacing"/>
        <w:rPr>
          <w:rFonts w:eastAsia="Arial" w:cs="Arial"/>
        </w:rPr>
      </w:pPr>
    </w:p>
    <w:p w14:paraId="438A11EF" w14:textId="77777777" w:rsidR="00484657" w:rsidRPr="00C269AA" w:rsidRDefault="00484657" w:rsidP="00484657">
      <w:pPr>
        <w:pStyle w:val="NoSpacing"/>
        <w:rPr>
          <w:rFonts w:eastAsia="Arial" w:cs="Arial"/>
        </w:rPr>
      </w:pPr>
    </w:p>
    <w:p w14:paraId="5B57972B" w14:textId="77777777" w:rsidR="00484657" w:rsidRPr="00C269AA" w:rsidRDefault="00484657" w:rsidP="00484657">
      <w:pPr>
        <w:pStyle w:val="NoSpacing"/>
        <w:rPr>
          <w:rFonts w:eastAsia="Arial" w:cs="Arial"/>
        </w:rPr>
      </w:pPr>
    </w:p>
    <w:p w14:paraId="5B4F39D8" w14:textId="77777777" w:rsidR="00484657" w:rsidRPr="00C269AA" w:rsidRDefault="00484657" w:rsidP="00484657">
      <w:pPr>
        <w:pStyle w:val="NoSpacing"/>
        <w:rPr>
          <w:rFonts w:eastAsia="Arial" w:cs="Arial"/>
        </w:rPr>
      </w:pPr>
    </w:p>
    <w:p w14:paraId="6AB94C58" w14:textId="77777777" w:rsidR="00484657" w:rsidRPr="00C269AA" w:rsidRDefault="00484657" w:rsidP="00484657">
      <w:pPr>
        <w:pStyle w:val="NoSpacing"/>
        <w:rPr>
          <w:rFonts w:eastAsia="Arial" w:cs="Arial"/>
        </w:rPr>
      </w:pPr>
    </w:p>
    <w:p w14:paraId="22FF0948" w14:textId="77777777" w:rsidR="00484657" w:rsidRPr="00C269AA" w:rsidRDefault="00484657" w:rsidP="00484657">
      <w:pPr>
        <w:pStyle w:val="NoSpacing"/>
        <w:rPr>
          <w:rFonts w:eastAsia="Arial" w:cs="Arial"/>
        </w:rPr>
      </w:pPr>
    </w:p>
    <w:p w14:paraId="6A18D2C8" w14:textId="77777777" w:rsidR="00484657" w:rsidRPr="00C269AA" w:rsidRDefault="00484657" w:rsidP="00484657">
      <w:pPr>
        <w:pStyle w:val="NoSpacing"/>
        <w:rPr>
          <w:rFonts w:eastAsia="Arial" w:cs="Arial"/>
        </w:rPr>
      </w:pPr>
    </w:p>
    <w:p w14:paraId="248BF85C" w14:textId="77777777" w:rsidR="00484657" w:rsidRPr="00C269AA" w:rsidRDefault="00484657" w:rsidP="00484657">
      <w:pPr>
        <w:pStyle w:val="NoSpacing"/>
        <w:rPr>
          <w:rFonts w:eastAsia="Arial" w:cs="Arial"/>
        </w:rPr>
      </w:pPr>
    </w:p>
    <w:p w14:paraId="76E5972A" w14:textId="77777777" w:rsidR="00484657" w:rsidRPr="00C269AA" w:rsidRDefault="00484657" w:rsidP="00484657">
      <w:pPr>
        <w:pStyle w:val="NoSpacing"/>
        <w:rPr>
          <w:rFonts w:eastAsia="Arial" w:cs="Arial"/>
        </w:rPr>
      </w:pPr>
    </w:p>
    <w:p w14:paraId="527FC8EC" w14:textId="77777777" w:rsidR="00484657" w:rsidRPr="00C269AA" w:rsidRDefault="00484657" w:rsidP="00484657">
      <w:pPr>
        <w:pStyle w:val="NoSpacing"/>
        <w:rPr>
          <w:rFonts w:eastAsia="Arial" w:cs="Arial"/>
        </w:rPr>
      </w:pPr>
    </w:p>
    <w:p w14:paraId="7B595EB7" w14:textId="77777777" w:rsidR="00484657" w:rsidRPr="00C269AA" w:rsidRDefault="00484657" w:rsidP="00484657">
      <w:pPr>
        <w:pStyle w:val="NoSpacing"/>
        <w:rPr>
          <w:rFonts w:eastAsia="Arial" w:cs="Arial"/>
        </w:rPr>
      </w:pPr>
    </w:p>
    <w:p w14:paraId="6C278F7F" w14:textId="77777777" w:rsidR="00484657" w:rsidRPr="00C269AA" w:rsidRDefault="00484657" w:rsidP="00484657">
      <w:pPr>
        <w:pStyle w:val="NoSpacing"/>
        <w:rPr>
          <w:rFonts w:eastAsia="Arial" w:cs="Arial"/>
        </w:rPr>
      </w:pPr>
    </w:p>
    <w:p w14:paraId="06613803" w14:textId="77777777" w:rsidR="00484657" w:rsidRPr="00C269AA" w:rsidRDefault="00484657" w:rsidP="00484657">
      <w:pPr>
        <w:pStyle w:val="NoSpacing"/>
        <w:rPr>
          <w:rFonts w:eastAsia="Arial" w:cs="Arial"/>
        </w:rPr>
      </w:pPr>
    </w:p>
    <w:p w14:paraId="711B0ACA" w14:textId="77777777" w:rsidR="00484657" w:rsidRPr="00C269AA" w:rsidRDefault="00484657" w:rsidP="00484657">
      <w:pPr>
        <w:pStyle w:val="NoSpacing"/>
        <w:rPr>
          <w:rFonts w:eastAsia="Arial" w:cs="Arial"/>
        </w:rPr>
      </w:pPr>
    </w:p>
    <w:p w14:paraId="1CA2C61D" w14:textId="77777777" w:rsidR="00484657" w:rsidRPr="00C269AA" w:rsidRDefault="00484657" w:rsidP="00484657">
      <w:pPr>
        <w:pStyle w:val="NoSpacing"/>
        <w:rPr>
          <w:rFonts w:eastAsia="Arial" w:cs="Arial"/>
        </w:rPr>
      </w:pPr>
    </w:p>
    <w:p w14:paraId="59E837ED" w14:textId="77777777" w:rsidR="00484657" w:rsidRPr="00C269AA" w:rsidRDefault="00484657" w:rsidP="00484657">
      <w:pPr>
        <w:pStyle w:val="NoSpacing"/>
        <w:rPr>
          <w:rFonts w:eastAsia="Arial" w:cs="Arial"/>
        </w:rPr>
      </w:pPr>
    </w:p>
    <w:p w14:paraId="45A40665" w14:textId="20FF2234"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68 : Articles of Stone, Plaster, Cement, Asbestos, Mica or Similar Materials</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3D96CF64"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0961879"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5935B43F"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7C50AA00"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16BF818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9EFFE0" w14:textId="3587E27E" w:rsidR="00D150DB" w:rsidRPr="00C269AA" w:rsidRDefault="00B612BB" w:rsidP="002A21B3">
            <w:pPr>
              <w:pStyle w:val="NoSpacing"/>
              <w:rPr>
                <w:rFonts w:cs="Arial"/>
                <w:color w:val="000000" w:themeColor="text1"/>
              </w:rPr>
            </w:pPr>
            <w:r w:rsidRPr="00C269AA">
              <w:rPr>
                <w:rFonts w:eastAsia="Arial" w:cs="Arial"/>
                <w:color w:val="000000" w:themeColor="text1"/>
              </w:rPr>
              <w:t>6801</w:t>
            </w:r>
          </w:p>
        </w:tc>
        <w:tc>
          <w:tcPr>
            <w:tcW w:w="3676" w:type="pct"/>
            <w:tcBorders>
              <w:top w:val="single" w:sz="4" w:space="0" w:color="A6A6A6"/>
              <w:bottom w:val="single" w:sz="4" w:space="0" w:color="A6A6A6"/>
            </w:tcBorders>
            <w:tcMar>
              <w:top w:w="0" w:type="dxa"/>
              <w:left w:w="113" w:type="dxa"/>
              <w:bottom w:w="0" w:type="dxa"/>
              <w:right w:w="113" w:type="dxa"/>
            </w:tcMar>
            <w:hideMark/>
          </w:tcPr>
          <w:p w14:paraId="37CB185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Setts, curbstones and flagstones, of natural stone (except slate)</w:t>
            </w:r>
          </w:p>
          <w:p w14:paraId="05713432" w14:textId="3EA9037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2EC284C" w14:textId="64235FD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8D2C60D" w14:textId="39E43A1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9049D6A" w14:textId="6BB5C2D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117CA4A" w14:textId="4B6398E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B8707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4DCB28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D94BB8" w14:textId="3908CC52" w:rsidR="00D150DB" w:rsidRPr="00C269AA" w:rsidRDefault="00B612BB" w:rsidP="002A21B3">
            <w:pPr>
              <w:pStyle w:val="NoSpacing"/>
              <w:rPr>
                <w:rFonts w:cs="Arial"/>
                <w:color w:val="000000" w:themeColor="text1"/>
              </w:rPr>
            </w:pPr>
            <w:r w:rsidRPr="00C269AA">
              <w:rPr>
                <w:rFonts w:eastAsia="Arial" w:cs="Arial"/>
                <w:color w:val="000000" w:themeColor="text1"/>
              </w:rPr>
              <w:t>6802</w:t>
            </w:r>
          </w:p>
        </w:tc>
        <w:tc>
          <w:tcPr>
            <w:tcW w:w="3676" w:type="pct"/>
            <w:tcBorders>
              <w:top w:val="single" w:sz="4" w:space="0" w:color="A6A6A6"/>
              <w:bottom w:val="single" w:sz="4" w:space="0" w:color="A6A6A6"/>
            </w:tcBorders>
            <w:tcMar>
              <w:top w:w="0" w:type="dxa"/>
              <w:left w:w="113" w:type="dxa"/>
              <w:bottom w:w="0" w:type="dxa"/>
              <w:right w:w="113" w:type="dxa"/>
            </w:tcMar>
            <w:hideMark/>
          </w:tcPr>
          <w:p w14:paraId="6A3AC1B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Worked monumental or building stone (except slate) and articles thereof, other than goods of heading 6801; mosaic cubes and the like, of natural stone (including slate), whether or not on a backing; artificially coloured granules, chippings and powder, of natural stone (including slate)</w:t>
            </w:r>
          </w:p>
          <w:p w14:paraId="6B264439" w14:textId="4670841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6142822" w14:textId="4DE9E0F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E5469B5" w14:textId="25A76DE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6817ED" w14:textId="422FA9F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F6AAA66" w14:textId="5062D00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17F9F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E9A4A9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152820" w14:textId="09387ADF" w:rsidR="00D150DB" w:rsidRPr="00C269AA" w:rsidRDefault="00B612BB" w:rsidP="002A21B3">
            <w:pPr>
              <w:pStyle w:val="NoSpacing"/>
              <w:rPr>
                <w:rFonts w:cs="Arial"/>
                <w:color w:val="000000" w:themeColor="text1"/>
              </w:rPr>
            </w:pPr>
            <w:r w:rsidRPr="00C269AA">
              <w:rPr>
                <w:rFonts w:eastAsia="Arial" w:cs="Arial"/>
                <w:color w:val="000000" w:themeColor="text1"/>
              </w:rPr>
              <w:t>6803</w:t>
            </w:r>
          </w:p>
        </w:tc>
        <w:tc>
          <w:tcPr>
            <w:tcW w:w="3676" w:type="pct"/>
            <w:tcBorders>
              <w:top w:val="single" w:sz="4" w:space="0" w:color="A6A6A6"/>
              <w:bottom w:val="single" w:sz="4" w:space="0" w:color="A6A6A6"/>
            </w:tcBorders>
            <w:tcMar>
              <w:top w:w="0" w:type="dxa"/>
              <w:left w:w="113" w:type="dxa"/>
              <w:bottom w:w="0" w:type="dxa"/>
              <w:right w:w="113" w:type="dxa"/>
            </w:tcMar>
            <w:hideMark/>
          </w:tcPr>
          <w:p w14:paraId="52B15AC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Worked slate and articles of slate or of agglomerated slate</w:t>
            </w:r>
          </w:p>
          <w:p w14:paraId="78F511A8" w14:textId="2B3258A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CB35A28" w14:textId="37346D24"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796A1C0" w14:textId="7FC17C0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8C807E9" w14:textId="77822D6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CE44239" w14:textId="5537300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CD509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884946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2C3522" w14:textId="56CE6459" w:rsidR="00D150DB" w:rsidRPr="00C269AA" w:rsidRDefault="00B612BB" w:rsidP="002A21B3">
            <w:pPr>
              <w:pStyle w:val="NoSpacing"/>
              <w:rPr>
                <w:rFonts w:cs="Arial"/>
                <w:color w:val="000000" w:themeColor="text1"/>
              </w:rPr>
            </w:pPr>
            <w:r w:rsidRPr="00C269AA">
              <w:rPr>
                <w:rFonts w:eastAsia="Arial" w:cs="Arial"/>
                <w:color w:val="000000" w:themeColor="text1"/>
              </w:rPr>
              <w:t>6804</w:t>
            </w:r>
          </w:p>
        </w:tc>
        <w:tc>
          <w:tcPr>
            <w:tcW w:w="3676" w:type="pct"/>
            <w:tcBorders>
              <w:top w:val="single" w:sz="4" w:space="0" w:color="A6A6A6"/>
              <w:bottom w:val="single" w:sz="4" w:space="0" w:color="A6A6A6"/>
            </w:tcBorders>
            <w:tcMar>
              <w:top w:w="0" w:type="dxa"/>
              <w:left w:w="113" w:type="dxa"/>
              <w:bottom w:w="0" w:type="dxa"/>
              <w:right w:w="113" w:type="dxa"/>
            </w:tcMar>
            <w:hideMark/>
          </w:tcPr>
          <w:p w14:paraId="4AFF2E9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Millstones, grindstones, grinding wheels and the like, without frameworks, for grinding, sharpening, polishing, trueing or cutting, hand sharpening or polishing stones, and parts thereof, of natural stone, of agglomerated natural or artificial abrasives, or of ceramics, with or without parts of other materials</w:t>
            </w:r>
          </w:p>
          <w:p w14:paraId="3AAC585D" w14:textId="63D0160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0C6B005" w14:textId="025A0A12"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15B6730" w14:textId="515CEEB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927F33" w14:textId="3D7616C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1266F8A" w14:textId="6C0CB2A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91DAD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9C1C3F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3D7B98" w14:textId="46EC9208" w:rsidR="00D150DB" w:rsidRPr="00C269AA" w:rsidRDefault="00B612BB" w:rsidP="002A21B3">
            <w:pPr>
              <w:pStyle w:val="NoSpacing"/>
              <w:rPr>
                <w:rFonts w:cs="Arial"/>
                <w:color w:val="000000" w:themeColor="text1"/>
              </w:rPr>
            </w:pPr>
            <w:r w:rsidRPr="00C269AA">
              <w:rPr>
                <w:rFonts w:eastAsia="Arial" w:cs="Arial"/>
                <w:color w:val="000000" w:themeColor="text1"/>
              </w:rPr>
              <w:t>6805</w:t>
            </w:r>
          </w:p>
        </w:tc>
        <w:tc>
          <w:tcPr>
            <w:tcW w:w="3676" w:type="pct"/>
            <w:tcBorders>
              <w:top w:val="single" w:sz="4" w:space="0" w:color="A6A6A6"/>
              <w:bottom w:val="single" w:sz="4" w:space="0" w:color="A6A6A6"/>
            </w:tcBorders>
            <w:tcMar>
              <w:top w:w="0" w:type="dxa"/>
              <w:left w:w="113" w:type="dxa"/>
              <w:bottom w:w="0" w:type="dxa"/>
              <w:right w:w="113" w:type="dxa"/>
            </w:tcMar>
            <w:hideMark/>
          </w:tcPr>
          <w:p w14:paraId="3EBB6A0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Natural or artificial abrasive powder or grain, on a base of textile material, of paper, of paperboard or of other materials, whether or not cut to shape or sewn or otherwise made up</w:t>
            </w:r>
          </w:p>
          <w:p w14:paraId="36E0943F" w14:textId="08FF984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0A403B6" w14:textId="7E64EF9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F2F3A42" w14:textId="13330A8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DAA0FD" w14:textId="1CA75AE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B5EC76D" w14:textId="7CAC06B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157F4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266B5B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8741B5" w14:textId="7CAB25BA" w:rsidR="00D150DB" w:rsidRPr="00C269AA" w:rsidRDefault="00B612BB" w:rsidP="002A21B3">
            <w:pPr>
              <w:pStyle w:val="NoSpacing"/>
              <w:rPr>
                <w:rFonts w:cs="Arial"/>
                <w:color w:val="000000" w:themeColor="text1"/>
              </w:rPr>
            </w:pPr>
            <w:r w:rsidRPr="00C269AA">
              <w:rPr>
                <w:rFonts w:eastAsia="Arial" w:cs="Arial"/>
                <w:color w:val="000000" w:themeColor="text1"/>
              </w:rPr>
              <w:t>6806</w:t>
            </w:r>
          </w:p>
        </w:tc>
        <w:tc>
          <w:tcPr>
            <w:tcW w:w="3676" w:type="pct"/>
            <w:tcBorders>
              <w:top w:val="single" w:sz="4" w:space="0" w:color="A6A6A6"/>
              <w:bottom w:val="single" w:sz="4" w:space="0" w:color="A6A6A6"/>
            </w:tcBorders>
            <w:tcMar>
              <w:top w:w="0" w:type="dxa"/>
              <w:left w:w="113" w:type="dxa"/>
              <w:bottom w:w="0" w:type="dxa"/>
              <w:right w:w="113" w:type="dxa"/>
            </w:tcMar>
            <w:hideMark/>
          </w:tcPr>
          <w:p w14:paraId="74F07D1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Slag-wool, rock-wool and similar mineral wools; exfoliated vermiculite, expanded clays, foamed slag and similar expanded mineral materials; mixtures and articles of heat-insulating, sound-insulating or sound-absorbing mineral materials, other than those of heading 6811 or 6812 or of Chapter 69</w:t>
            </w:r>
          </w:p>
          <w:p w14:paraId="48FCC2DC" w14:textId="1E2436D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3CC5F8B" w14:textId="3DDF0F5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27A275E" w14:textId="05A5915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345331D" w14:textId="6061CE1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0C6C404" w14:textId="5A5F2F1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5A973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806595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565744" w14:textId="4CD35531" w:rsidR="00D150DB" w:rsidRPr="00C269AA" w:rsidRDefault="00B612BB" w:rsidP="002A21B3">
            <w:pPr>
              <w:pStyle w:val="NoSpacing"/>
              <w:rPr>
                <w:rFonts w:cs="Arial"/>
                <w:color w:val="000000" w:themeColor="text1"/>
              </w:rPr>
            </w:pPr>
            <w:r w:rsidRPr="00C269AA">
              <w:rPr>
                <w:rFonts w:eastAsia="Arial" w:cs="Arial"/>
                <w:color w:val="000000" w:themeColor="text1"/>
              </w:rPr>
              <w:t>6807</w:t>
            </w:r>
          </w:p>
        </w:tc>
        <w:tc>
          <w:tcPr>
            <w:tcW w:w="3676" w:type="pct"/>
            <w:tcBorders>
              <w:top w:val="single" w:sz="4" w:space="0" w:color="A6A6A6"/>
              <w:bottom w:val="single" w:sz="4" w:space="0" w:color="A6A6A6"/>
            </w:tcBorders>
            <w:tcMar>
              <w:top w:w="0" w:type="dxa"/>
              <w:left w:w="113" w:type="dxa"/>
              <w:bottom w:w="0" w:type="dxa"/>
              <w:right w:w="113" w:type="dxa"/>
            </w:tcMar>
            <w:hideMark/>
          </w:tcPr>
          <w:p w14:paraId="605EBC7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Articles of asphalt or of similar material (for example, petroleum bitumen or coal tar pitch)</w:t>
            </w:r>
          </w:p>
          <w:p w14:paraId="2D712F98" w14:textId="7F064E1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A3BB88D" w14:textId="65CE0B0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023ED5D" w14:textId="7F60AB6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D55D117" w14:textId="5DAFF31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043440E" w14:textId="1366B14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96D21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0FCC90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9EB6D9" w14:textId="6278261F" w:rsidR="00D150DB" w:rsidRPr="00C269AA" w:rsidRDefault="00B612BB" w:rsidP="002A21B3">
            <w:pPr>
              <w:pStyle w:val="NoSpacing"/>
              <w:rPr>
                <w:rFonts w:cs="Arial"/>
                <w:color w:val="000000" w:themeColor="text1"/>
              </w:rPr>
            </w:pPr>
            <w:r w:rsidRPr="00C269AA">
              <w:rPr>
                <w:rFonts w:eastAsia="Arial" w:cs="Arial"/>
                <w:color w:val="000000" w:themeColor="text1"/>
              </w:rPr>
              <w:t>6808</w:t>
            </w:r>
          </w:p>
        </w:tc>
        <w:tc>
          <w:tcPr>
            <w:tcW w:w="3676" w:type="pct"/>
            <w:tcBorders>
              <w:top w:val="single" w:sz="4" w:space="0" w:color="A6A6A6"/>
              <w:bottom w:val="single" w:sz="4" w:space="0" w:color="A6A6A6"/>
            </w:tcBorders>
            <w:tcMar>
              <w:top w:w="0" w:type="dxa"/>
              <w:left w:w="113" w:type="dxa"/>
              <w:bottom w:w="0" w:type="dxa"/>
              <w:right w:w="113" w:type="dxa"/>
            </w:tcMar>
            <w:hideMark/>
          </w:tcPr>
          <w:p w14:paraId="71D984E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Panels, boards, tiles, blocks and similar articles of vegetable fibre, of straw or of shavings, chips, particles, sawdust or other waste of wood, agglomerated with cement, plaster or other mineral binders</w:t>
            </w:r>
          </w:p>
          <w:p w14:paraId="40CCD5EE" w14:textId="07FE1EF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D37EBE6" w14:textId="1EFDFC34"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5618144" w14:textId="480F11C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8A8D5B5" w14:textId="7C1F7B1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01B6FF4" w14:textId="091F4AD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A2860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4DECA9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BA18BF" w14:textId="365B4DA0" w:rsidR="00D150DB" w:rsidRPr="00C269AA" w:rsidRDefault="00B612BB" w:rsidP="002A21B3">
            <w:pPr>
              <w:pStyle w:val="NoSpacing"/>
              <w:rPr>
                <w:rFonts w:cs="Arial"/>
                <w:color w:val="000000" w:themeColor="text1"/>
              </w:rPr>
            </w:pPr>
            <w:r w:rsidRPr="00C269AA">
              <w:rPr>
                <w:rFonts w:eastAsia="Arial" w:cs="Arial"/>
                <w:color w:val="000000" w:themeColor="text1"/>
              </w:rPr>
              <w:t>6809</w:t>
            </w:r>
          </w:p>
        </w:tc>
        <w:tc>
          <w:tcPr>
            <w:tcW w:w="3676" w:type="pct"/>
            <w:tcBorders>
              <w:top w:val="single" w:sz="4" w:space="0" w:color="A6A6A6"/>
              <w:bottom w:val="single" w:sz="4" w:space="0" w:color="A6A6A6"/>
            </w:tcBorders>
            <w:tcMar>
              <w:top w:w="0" w:type="dxa"/>
              <w:left w:w="113" w:type="dxa"/>
              <w:bottom w:w="0" w:type="dxa"/>
              <w:right w:w="113" w:type="dxa"/>
            </w:tcMar>
            <w:hideMark/>
          </w:tcPr>
          <w:p w14:paraId="7A54183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Articles of plaster or of compositions based on plaster</w:t>
            </w:r>
          </w:p>
          <w:p w14:paraId="07313AF1" w14:textId="415082F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6AEDDEF" w14:textId="59D6FCE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D84DE01" w14:textId="2353021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45D7CD" w14:textId="38C1AAF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B74D506" w14:textId="04CD473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1D234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9FB797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DAB182" w14:textId="39C6EC41" w:rsidR="00D150DB" w:rsidRPr="00C269AA" w:rsidRDefault="00B612BB" w:rsidP="002A21B3">
            <w:pPr>
              <w:pStyle w:val="NoSpacing"/>
              <w:rPr>
                <w:rFonts w:cs="Arial"/>
                <w:color w:val="000000" w:themeColor="text1"/>
              </w:rPr>
            </w:pPr>
            <w:r w:rsidRPr="00C269AA">
              <w:rPr>
                <w:rFonts w:eastAsia="Arial" w:cs="Arial"/>
                <w:color w:val="000000" w:themeColor="text1"/>
              </w:rPr>
              <w:t>6810</w:t>
            </w:r>
          </w:p>
        </w:tc>
        <w:tc>
          <w:tcPr>
            <w:tcW w:w="3676" w:type="pct"/>
            <w:tcBorders>
              <w:top w:val="single" w:sz="4" w:space="0" w:color="A6A6A6"/>
              <w:bottom w:val="single" w:sz="4" w:space="0" w:color="A6A6A6"/>
            </w:tcBorders>
            <w:tcMar>
              <w:top w:w="0" w:type="dxa"/>
              <w:left w:w="113" w:type="dxa"/>
              <w:bottom w:w="0" w:type="dxa"/>
              <w:right w:w="113" w:type="dxa"/>
            </w:tcMar>
            <w:hideMark/>
          </w:tcPr>
          <w:p w14:paraId="40D8AE8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Articles of cement, of concrete or of artificial stone, whether or not reinforced</w:t>
            </w:r>
          </w:p>
          <w:p w14:paraId="53AB6261" w14:textId="2B7D1B8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0EA0312" w14:textId="375533B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C84AF97" w14:textId="71BFF99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9511CFA" w14:textId="291BC70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7D19CF4" w14:textId="5FFC96C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7F195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CD1277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6EBA4B" w14:textId="1F62455E" w:rsidR="00D150DB" w:rsidRPr="00C269AA" w:rsidRDefault="00B612BB" w:rsidP="002A21B3">
            <w:pPr>
              <w:pStyle w:val="NoSpacing"/>
              <w:rPr>
                <w:rFonts w:cs="Arial"/>
                <w:color w:val="000000" w:themeColor="text1"/>
              </w:rPr>
            </w:pPr>
            <w:r w:rsidRPr="00C269AA">
              <w:rPr>
                <w:rFonts w:eastAsia="Arial" w:cs="Arial"/>
                <w:color w:val="000000" w:themeColor="text1"/>
              </w:rPr>
              <w:t>6811</w:t>
            </w:r>
          </w:p>
        </w:tc>
        <w:tc>
          <w:tcPr>
            <w:tcW w:w="3676" w:type="pct"/>
            <w:tcBorders>
              <w:top w:val="single" w:sz="4" w:space="0" w:color="A6A6A6"/>
              <w:bottom w:val="single" w:sz="4" w:space="0" w:color="A6A6A6"/>
            </w:tcBorders>
            <w:tcMar>
              <w:top w:w="0" w:type="dxa"/>
              <w:left w:w="113" w:type="dxa"/>
              <w:bottom w:w="0" w:type="dxa"/>
              <w:right w:w="113" w:type="dxa"/>
            </w:tcMar>
            <w:hideMark/>
          </w:tcPr>
          <w:p w14:paraId="15EDABC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Articles of asbestos-cement, of cellulose fibre-cement or the like</w:t>
            </w:r>
          </w:p>
          <w:p w14:paraId="59E3FE02" w14:textId="3107DAF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A947137" w14:textId="5585B8AC"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BC80054" w14:textId="77F3609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2C17CF1" w14:textId="614B9A9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3E30F00" w14:textId="05D8AE6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C370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8FB053E" w14:textId="7AA6531D"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B02E96" w14:textId="310A688D" w:rsidR="00D150DB" w:rsidRPr="00C269AA" w:rsidRDefault="00B612BB" w:rsidP="002A21B3">
            <w:pPr>
              <w:pStyle w:val="NoSpacing"/>
              <w:rPr>
                <w:rFonts w:cs="Arial"/>
                <w:color w:val="000000" w:themeColor="text1"/>
              </w:rPr>
            </w:pPr>
            <w:r w:rsidRPr="00C269AA">
              <w:rPr>
                <w:rFonts w:eastAsia="Arial" w:cs="Arial"/>
                <w:color w:val="000000" w:themeColor="text1"/>
              </w:rPr>
              <w:t>6812801010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03F83305" w14:textId="31B6E084" w:rsidR="00D150DB" w:rsidRPr="00C269AA" w:rsidRDefault="00B612BB" w:rsidP="002A21B3">
            <w:pPr>
              <w:pStyle w:val="NoSpacing"/>
              <w:rPr>
                <w:rFonts w:cs="Arial"/>
                <w:color w:val="000000" w:themeColor="text1"/>
              </w:rPr>
            </w:pPr>
            <w:r w:rsidRPr="00C269AA">
              <w:rPr>
                <w:rFonts w:eastAsia="Arial" w:cs="Arial"/>
                <w:color w:val="000000" w:themeColor="text1"/>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r w:rsidRPr="00C269AA">
              <w:rPr>
                <w:rFonts w:eastAsia="Arial" w:cs="Arial"/>
                <w:color w:val="000000" w:themeColor="text1"/>
              </w:rPr>
              <w:br/>
              <w:t>Of crocidolite</w:t>
            </w:r>
            <w:r w:rsidRPr="00C269AA">
              <w:rPr>
                <w:rFonts w:eastAsia="Arial" w:cs="Arial"/>
                <w:color w:val="000000" w:themeColor="text1"/>
              </w:rPr>
              <w:br/>
              <w:t>Fabricated fibres; mixtures with a basis of asbestos or with a basis of asbestos and magnesium carbonate</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CA0A53" w14:textId="78F8C4E4"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B02D62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04F55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6812801090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2645C27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p>
          <w:p w14:paraId="5D41DBE4" w14:textId="56265322" w:rsidR="00D150DB" w:rsidRPr="00C269AA" w:rsidRDefault="00B612BB" w:rsidP="002A21B3">
            <w:pPr>
              <w:pStyle w:val="NoSpacing"/>
              <w:rPr>
                <w:rFonts w:cs="Arial"/>
                <w:color w:val="000000" w:themeColor="text1"/>
              </w:rPr>
            </w:pPr>
            <w:r w:rsidRPr="00C269AA">
              <w:rPr>
                <w:rFonts w:eastAsia="Arial" w:cs="Arial"/>
                <w:color w:val="000000" w:themeColor="text1"/>
              </w:rPr>
              <w:t>Of crocidolite</w:t>
            </w:r>
          </w:p>
          <w:p w14:paraId="429DAE6B" w14:textId="48BBEA28" w:rsidR="00D150DB" w:rsidRPr="00C269AA" w:rsidRDefault="00B612BB" w:rsidP="002A21B3">
            <w:pPr>
              <w:pStyle w:val="NoSpacing"/>
              <w:rPr>
                <w:rFonts w:cs="Arial"/>
                <w:color w:val="000000" w:themeColor="text1"/>
              </w:rPr>
            </w:pPr>
            <w:r w:rsidRPr="00C269AA">
              <w:rPr>
                <w:rFonts w:eastAsia="Arial" w:cs="Arial"/>
                <w:color w:val="000000" w:themeColor="text1"/>
              </w:rPr>
              <w:t>Fabricated fibres; mixtures with a basis of asbestos or with a basis of asbestos and magnesium carbonate</w:t>
            </w:r>
          </w:p>
          <w:p w14:paraId="36390AA0" w14:textId="17502BE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559681A" w14:textId="37A92AB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1FB8E55" w14:textId="6FD7D64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A900108" w14:textId="4644B6B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1848BEB" w14:textId="5523533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4F85B29" w14:textId="473B532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CE14D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210479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DE394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6812809010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46496CC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r w:rsidRPr="00C269AA">
              <w:rPr>
                <w:rFonts w:eastAsia="Arial" w:cs="Arial"/>
                <w:color w:val="000000" w:themeColor="text1"/>
              </w:rPr>
              <w:br/>
              <w:t>Of crocidolite</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E0044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CE8CB4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986AF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6812809090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734C55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p>
          <w:p w14:paraId="526E87A2" w14:textId="79B1DE23" w:rsidR="00D150DB" w:rsidRPr="00C269AA" w:rsidRDefault="00B612BB" w:rsidP="002A21B3">
            <w:pPr>
              <w:pStyle w:val="NoSpacing"/>
              <w:rPr>
                <w:rFonts w:cs="Arial"/>
                <w:color w:val="000000" w:themeColor="text1"/>
              </w:rPr>
            </w:pPr>
            <w:r w:rsidRPr="00C269AA">
              <w:rPr>
                <w:rFonts w:eastAsia="Arial" w:cs="Arial"/>
                <w:color w:val="000000" w:themeColor="text1"/>
              </w:rPr>
              <w:t>Of crocidolite</w:t>
            </w:r>
          </w:p>
          <w:p w14:paraId="75562B8A" w14:textId="2AFCB86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5D1373C" w14:textId="37A3EA0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640B411" w14:textId="49F286B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B48BDA7" w14:textId="7826079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0A08276" w14:textId="65FF380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8B9DE0E" w14:textId="0B143EB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D889C38" w14:textId="22B7408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DE081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3DD407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CBE8E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6812910000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EB25B3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p>
          <w:p w14:paraId="2B61B4B5" w14:textId="2655545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E5E3CEC" w14:textId="635B435C" w:rsidR="00D150DB" w:rsidRPr="00C269AA" w:rsidRDefault="00B612BB" w:rsidP="002A21B3">
            <w:pPr>
              <w:pStyle w:val="NoSpacing"/>
              <w:rPr>
                <w:rFonts w:cs="Arial"/>
                <w:color w:val="000000" w:themeColor="text1"/>
              </w:rPr>
            </w:pPr>
            <w:r w:rsidRPr="00C269AA">
              <w:rPr>
                <w:rFonts w:eastAsia="Arial" w:cs="Arial"/>
                <w:color w:val="000000" w:themeColor="text1"/>
              </w:rPr>
              <w:t>Clothing, clothing accessories, footwear and headgear</w:t>
            </w:r>
          </w:p>
          <w:p w14:paraId="60541A46" w14:textId="7EC6F24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580E8E4" w14:textId="790402C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D73372B" w14:textId="66D93A7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81812EA" w14:textId="36A5E36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E9A4783" w14:textId="15124C1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B668B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F2C7B5C" w14:textId="5232465C"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FF6109" w14:textId="14B56679" w:rsidR="00D150DB" w:rsidRPr="00C269AA" w:rsidRDefault="00B612BB" w:rsidP="002A21B3">
            <w:pPr>
              <w:pStyle w:val="NoSpacing"/>
              <w:rPr>
                <w:rFonts w:cs="Arial"/>
                <w:color w:val="000000" w:themeColor="text1"/>
              </w:rPr>
            </w:pPr>
            <w:r w:rsidRPr="00C269AA">
              <w:rPr>
                <w:rFonts w:eastAsia="Arial" w:cs="Arial"/>
                <w:color w:val="000000" w:themeColor="text1"/>
              </w:rPr>
              <w:t>6812991010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353A7282" w14:textId="5504C530" w:rsidR="00D150DB" w:rsidRPr="00C269AA" w:rsidRDefault="00B612BB" w:rsidP="002A21B3">
            <w:pPr>
              <w:pStyle w:val="NoSpacing"/>
              <w:rPr>
                <w:rFonts w:cs="Arial"/>
                <w:color w:val="000000" w:themeColor="text1"/>
              </w:rPr>
            </w:pPr>
            <w:r w:rsidRPr="00C269AA">
              <w:rPr>
                <w:rFonts w:eastAsia="Arial" w:cs="Arial"/>
                <w:color w:val="000000" w:themeColor="text1"/>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Fabricated asbestos fibres; mixtures with a basis of asbestos or with a basis of asbestos and magnesium carbonate</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47AFB5" w14:textId="2D593425"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BCB9E3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8552A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6812991090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1DC0055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p>
          <w:p w14:paraId="6A9AABEE" w14:textId="3290C8D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AC2BFEC" w14:textId="3F341D2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C49A13E" w14:textId="777503DE" w:rsidR="00D150DB" w:rsidRPr="00C269AA" w:rsidRDefault="00B612BB" w:rsidP="002A21B3">
            <w:pPr>
              <w:pStyle w:val="NoSpacing"/>
              <w:rPr>
                <w:rFonts w:cs="Arial"/>
                <w:color w:val="000000" w:themeColor="text1"/>
              </w:rPr>
            </w:pPr>
            <w:r w:rsidRPr="00C269AA">
              <w:rPr>
                <w:rFonts w:eastAsia="Arial" w:cs="Arial"/>
                <w:color w:val="000000" w:themeColor="text1"/>
              </w:rPr>
              <w:t>Fabricated asbestos fibres; mixtures with a basis of asbestos or with a basis of asbestos and magnesium carbonate</w:t>
            </w:r>
          </w:p>
          <w:p w14:paraId="1FBB9F91" w14:textId="17D8756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BE5418F" w14:textId="79FD445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510FA85" w14:textId="6CA17A5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76785A1" w14:textId="4290330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97E25A3" w14:textId="79DEA77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776C83C" w14:textId="6DCACF3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ECA6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85550E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80B9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6812999010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4E56A61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2DFD2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3D5C6A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0D8D7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6812999090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4EF8655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p>
          <w:p w14:paraId="2A53CDE3" w14:textId="5F2244D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C0E41CC" w14:textId="661C9E5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9FF221F" w14:textId="40B8139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BCCF892" w14:textId="1277282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168D5E1" w14:textId="043312A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DE1CE3C" w14:textId="5A3935B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AB1C829" w14:textId="187CC60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58AA2D" w14:textId="275B450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1858604" w14:textId="6AA0224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73497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1BC528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33A50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6813200090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74ED0A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Friction material and articles thereof (for example, sheets, rolls, strips, segments, discs, washers, pads), not mounted, for brakes, for clutches or the like, with a basis of asbestos, of other mineral substances or of cellulose, whether or not combined with textile or other materials</w:t>
            </w:r>
          </w:p>
          <w:p w14:paraId="55A6E7E9" w14:textId="70D3A09A" w:rsidR="00D150DB" w:rsidRPr="00C269AA" w:rsidRDefault="00B612BB" w:rsidP="002A21B3">
            <w:pPr>
              <w:pStyle w:val="NoSpacing"/>
              <w:rPr>
                <w:rFonts w:cs="Arial"/>
                <w:color w:val="000000" w:themeColor="text1"/>
              </w:rPr>
            </w:pPr>
            <w:r w:rsidRPr="00C269AA">
              <w:rPr>
                <w:rFonts w:eastAsia="Arial" w:cs="Arial"/>
                <w:color w:val="000000" w:themeColor="text1"/>
              </w:rPr>
              <w:t>Containing asbestos</w:t>
            </w:r>
          </w:p>
          <w:p w14:paraId="7F1BC8A8" w14:textId="004BDE3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7EDCE43" w14:textId="4457C86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90EDCA6" w14:textId="6535624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A338CE5" w14:textId="3660275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6B0F6B2" w14:textId="21D1890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DF4EBC6" w14:textId="7E81836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05CDF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FF9578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B7DDC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6813810090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18C45DD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Friction material and articles thereof (for example, sheets, rolls, strips, segments, discs, washers, pads), not mounted, for brakes, for clutches or the like, with a basis of asbestos, of other mineral substances or of cellulose, whether or not combined with textile or other materials</w:t>
            </w:r>
          </w:p>
          <w:p w14:paraId="404FAD5C" w14:textId="01C5289D" w:rsidR="00D150DB" w:rsidRPr="00C269AA" w:rsidRDefault="00B612BB" w:rsidP="002A21B3">
            <w:pPr>
              <w:pStyle w:val="NoSpacing"/>
              <w:rPr>
                <w:rFonts w:cs="Arial"/>
                <w:color w:val="000000" w:themeColor="text1"/>
              </w:rPr>
            </w:pPr>
            <w:r w:rsidRPr="00C269AA">
              <w:rPr>
                <w:rFonts w:eastAsia="Arial" w:cs="Arial"/>
                <w:color w:val="000000" w:themeColor="text1"/>
              </w:rPr>
              <w:t>Not containing asbestos</w:t>
            </w:r>
          </w:p>
          <w:p w14:paraId="4BBA701F" w14:textId="7998EED2" w:rsidR="00D150DB" w:rsidRPr="00C269AA" w:rsidRDefault="00B612BB" w:rsidP="002A21B3">
            <w:pPr>
              <w:pStyle w:val="NoSpacing"/>
              <w:rPr>
                <w:rFonts w:cs="Arial"/>
                <w:color w:val="000000" w:themeColor="text1"/>
              </w:rPr>
            </w:pPr>
            <w:r w:rsidRPr="00C269AA">
              <w:rPr>
                <w:rFonts w:eastAsia="Arial" w:cs="Arial"/>
                <w:color w:val="000000" w:themeColor="text1"/>
              </w:rPr>
              <w:t>Brake linings and pads</w:t>
            </w:r>
          </w:p>
          <w:p w14:paraId="4A6C3CF6" w14:textId="03B3BB7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56B9231" w14:textId="6B338EE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AD4400F" w14:textId="33FD0FA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BAA6C9F" w14:textId="0E4F33B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15DC44" w14:textId="0F7EF0F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5AFE1A4" w14:textId="13EEB0D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7008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DC8B00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9F3BB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6813890090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16C3CB3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Friction material and articles thereof (for example, sheets, rolls, strips, segments, discs, washers, pads), not mounted, for brakes, for clutches or the like, with a basis of asbestos, of other mineral substances or of cellulose, whether or not combined with textile or other materials</w:t>
            </w:r>
          </w:p>
          <w:p w14:paraId="70585CCA" w14:textId="212BB96C" w:rsidR="00D150DB" w:rsidRPr="00C269AA" w:rsidRDefault="00B612BB" w:rsidP="002A21B3">
            <w:pPr>
              <w:pStyle w:val="NoSpacing"/>
              <w:rPr>
                <w:rFonts w:cs="Arial"/>
                <w:color w:val="000000" w:themeColor="text1"/>
              </w:rPr>
            </w:pPr>
            <w:r w:rsidRPr="00C269AA">
              <w:rPr>
                <w:rFonts w:eastAsia="Arial" w:cs="Arial"/>
                <w:color w:val="000000" w:themeColor="text1"/>
              </w:rPr>
              <w:t>Not containing asbestos</w:t>
            </w:r>
          </w:p>
          <w:p w14:paraId="08ECA0BB" w14:textId="047633A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8DED669" w14:textId="2575320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7D467FE" w14:textId="4EA7660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AA639D7" w14:textId="037B942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605BA48" w14:textId="0323E7F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4C83972" w14:textId="1C503D6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050835D" w14:textId="7BBBFF0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BCC3C0E" w14:textId="763478E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28EAE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FE09A7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14FB84" w14:textId="180BF321" w:rsidR="00D150DB" w:rsidRPr="00C269AA" w:rsidRDefault="00B612BB" w:rsidP="002A21B3">
            <w:pPr>
              <w:pStyle w:val="NoSpacing"/>
              <w:rPr>
                <w:rFonts w:cs="Arial"/>
                <w:color w:val="000000" w:themeColor="text1"/>
              </w:rPr>
            </w:pPr>
            <w:r w:rsidRPr="00C269AA">
              <w:rPr>
                <w:rFonts w:eastAsia="Arial" w:cs="Arial"/>
                <w:color w:val="000000" w:themeColor="text1"/>
              </w:rPr>
              <w:t>6814</w:t>
            </w:r>
          </w:p>
        </w:tc>
        <w:tc>
          <w:tcPr>
            <w:tcW w:w="3676" w:type="pct"/>
            <w:tcBorders>
              <w:top w:val="single" w:sz="4" w:space="0" w:color="A6A6A6"/>
              <w:bottom w:val="single" w:sz="4" w:space="0" w:color="A6A6A6"/>
            </w:tcBorders>
            <w:tcMar>
              <w:top w:w="0" w:type="dxa"/>
              <w:left w:w="113" w:type="dxa"/>
              <w:bottom w:w="0" w:type="dxa"/>
              <w:right w:w="113" w:type="dxa"/>
            </w:tcMar>
            <w:hideMark/>
          </w:tcPr>
          <w:p w14:paraId="0B01D93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Worked mica and articles of mica, including agglomerated or reconstituted mica, whether or not on a support of paper, paperboard or other materials</w:t>
            </w:r>
          </w:p>
          <w:p w14:paraId="60F5BEEF" w14:textId="6951CAA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EAAAF04" w14:textId="5B18956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508FE47" w14:textId="005AF2C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50FAAC1" w14:textId="263DE3E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5169A77" w14:textId="19C2D58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F306D5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8C66AD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91E573" w14:textId="1D7AF382" w:rsidR="00D150DB" w:rsidRPr="00C269AA" w:rsidRDefault="00B612BB" w:rsidP="002A21B3">
            <w:pPr>
              <w:pStyle w:val="NoSpacing"/>
              <w:rPr>
                <w:rFonts w:cs="Arial"/>
                <w:color w:val="000000" w:themeColor="text1"/>
              </w:rPr>
            </w:pPr>
            <w:r w:rsidRPr="00C269AA">
              <w:rPr>
                <w:rFonts w:eastAsia="Arial" w:cs="Arial"/>
                <w:color w:val="000000" w:themeColor="text1"/>
              </w:rPr>
              <w:t>6815</w:t>
            </w:r>
          </w:p>
        </w:tc>
        <w:tc>
          <w:tcPr>
            <w:tcW w:w="3676" w:type="pct"/>
            <w:tcBorders>
              <w:top w:val="single" w:sz="4" w:space="0" w:color="A6A6A6"/>
              <w:bottom w:val="single" w:sz="4" w:space="0" w:color="A6A6A6"/>
            </w:tcBorders>
            <w:tcMar>
              <w:top w:w="0" w:type="dxa"/>
              <w:left w:w="113" w:type="dxa"/>
              <w:bottom w:w="0" w:type="dxa"/>
              <w:right w:w="113" w:type="dxa"/>
            </w:tcMar>
            <w:hideMark/>
          </w:tcPr>
          <w:p w14:paraId="161C450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Articles of stone or of other mineral substances (including carbon fibres, articles of carbon fibres and articles of peat), not elsewhere specified or included</w:t>
            </w:r>
          </w:p>
          <w:p w14:paraId="55918FC9" w14:textId="78FF4C9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C45F539" w14:textId="22EE141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2DD786E" w14:textId="4B0C726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561DCF0" w14:textId="30BB42C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665E03E" w14:textId="61A088F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588A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3A3CA3D6" w14:textId="77777777" w:rsidR="00484657" w:rsidRPr="00C269AA" w:rsidRDefault="00484657" w:rsidP="00484657">
      <w:pPr>
        <w:pStyle w:val="NoSpacing"/>
        <w:rPr>
          <w:rFonts w:eastAsia="Arial" w:cs="Arial"/>
        </w:rPr>
      </w:pPr>
    </w:p>
    <w:p w14:paraId="18B1EBAB" w14:textId="77777777" w:rsidR="00484657" w:rsidRPr="00C269AA" w:rsidRDefault="00484657" w:rsidP="00484657">
      <w:pPr>
        <w:pStyle w:val="NoSpacing"/>
        <w:rPr>
          <w:rFonts w:eastAsia="Arial" w:cs="Arial"/>
        </w:rPr>
      </w:pPr>
    </w:p>
    <w:p w14:paraId="3BA3A87A" w14:textId="77777777" w:rsidR="00484657" w:rsidRPr="00C269AA" w:rsidRDefault="00484657" w:rsidP="00484657">
      <w:pPr>
        <w:pStyle w:val="NoSpacing"/>
        <w:rPr>
          <w:rFonts w:eastAsia="Arial" w:cs="Arial"/>
        </w:rPr>
      </w:pPr>
    </w:p>
    <w:p w14:paraId="14EF21CF" w14:textId="77777777" w:rsidR="00484657" w:rsidRPr="00C269AA" w:rsidRDefault="00484657" w:rsidP="00484657">
      <w:pPr>
        <w:pStyle w:val="NoSpacing"/>
        <w:rPr>
          <w:rFonts w:eastAsia="Arial" w:cs="Arial"/>
        </w:rPr>
      </w:pPr>
    </w:p>
    <w:p w14:paraId="11EF3A17" w14:textId="77777777" w:rsidR="00484657" w:rsidRPr="00C269AA" w:rsidRDefault="00484657" w:rsidP="00484657">
      <w:pPr>
        <w:pStyle w:val="NoSpacing"/>
        <w:rPr>
          <w:rFonts w:eastAsia="Arial" w:cs="Arial"/>
        </w:rPr>
      </w:pPr>
    </w:p>
    <w:p w14:paraId="50EC187F" w14:textId="77777777" w:rsidR="00484657" w:rsidRPr="00C269AA" w:rsidRDefault="00484657" w:rsidP="00484657">
      <w:pPr>
        <w:pStyle w:val="NoSpacing"/>
        <w:rPr>
          <w:rFonts w:eastAsia="Arial" w:cs="Arial"/>
        </w:rPr>
      </w:pPr>
    </w:p>
    <w:p w14:paraId="6EFC2C3C" w14:textId="77777777" w:rsidR="00484657" w:rsidRPr="00C269AA" w:rsidRDefault="00484657" w:rsidP="00484657">
      <w:pPr>
        <w:pStyle w:val="NoSpacing"/>
        <w:rPr>
          <w:rFonts w:eastAsia="Arial" w:cs="Arial"/>
        </w:rPr>
      </w:pPr>
    </w:p>
    <w:p w14:paraId="55D1D671" w14:textId="77777777" w:rsidR="00484657" w:rsidRPr="00C269AA" w:rsidRDefault="00484657" w:rsidP="00484657">
      <w:pPr>
        <w:pStyle w:val="NoSpacing"/>
        <w:rPr>
          <w:rFonts w:eastAsia="Arial" w:cs="Arial"/>
        </w:rPr>
      </w:pPr>
    </w:p>
    <w:p w14:paraId="590AB801" w14:textId="77777777" w:rsidR="00484657" w:rsidRPr="00C269AA" w:rsidRDefault="00484657" w:rsidP="00484657">
      <w:pPr>
        <w:pStyle w:val="NoSpacing"/>
        <w:rPr>
          <w:rFonts w:eastAsia="Arial" w:cs="Arial"/>
        </w:rPr>
      </w:pPr>
    </w:p>
    <w:p w14:paraId="7BADAAEB" w14:textId="77777777" w:rsidR="00484657" w:rsidRPr="00C269AA" w:rsidRDefault="00484657" w:rsidP="00484657">
      <w:pPr>
        <w:pStyle w:val="NoSpacing"/>
        <w:rPr>
          <w:rFonts w:eastAsia="Arial" w:cs="Arial"/>
        </w:rPr>
      </w:pPr>
    </w:p>
    <w:p w14:paraId="4837F5FB" w14:textId="77777777" w:rsidR="00484657" w:rsidRPr="00C269AA" w:rsidRDefault="00484657" w:rsidP="00484657">
      <w:pPr>
        <w:pStyle w:val="NoSpacing"/>
        <w:rPr>
          <w:rFonts w:eastAsia="Arial" w:cs="Arial"/>
        </w:rPr>
      </w:pPr>
    </w:p>
    <w:p w14:paraId="4A55DEE9" w14:textId="77777777" w:rsidR="00484657" w:rsidRPr="00C269AA" w:rsidRDefault="00484657" w:rsidP="00484657">
      <w:pPr>
        <w:pStyle w:val="NoSpacing"/>
        <w:rPr>
          <w:rFonts w:eastAsia="Arial" w:cs="Arial"/>
        </w:rPr>
      </w:pPr>
    </w:p>
    <w:p w14:paraId="76674E47" w14:textId="77777777" w:rsidR="00484657" w:rsidRPr="00C269AA" w:rsidRDefault="00484657" w:rsidP="00484657">
      <w:pPr>
        <w:pStyle w:val="NoSpacing"/>
        <w:rPr>
          <w:rFonts w:eastAsia="Arial" w:cs="Arial"/>
        </w:rPr>
      </w:pPr>
    </w:p>
    <w:p w14:paraId="606BB774" w14:textId="77777777" w:rsidR="00484657" w:rsidRPr="00C269AA" w:rsidRDefault="00484657" w:rsidP="00484657">
      <w:pPr>
        <w:pStyle w:val="NoSpacing"/>
        <w:rPr>
          <w:rFonts w:eastAsia="Arial" w:cs="Arial"/>
        </w:rPr>
      </w:pPr>
    </w:p>
    <w:p w14:paraId="354D107A" w14:textId="77777777" w:rsidR="00484657" w:rsidRPr="00C269AA" w:rsidRDefault="00484657" w:rsidP="00484657">
      <w:pPr>
        <w:pStyle w:val="NoSpacing"/>
        <w:rPr>
          <w:rFonts w:eastAsia="Arial" w:cs="Arial"/>
        </w:rPr>
      </w:pPr>
    </w:p>
    <w:p w14:paraId="42BA20D3" w14:textId="77777777" w:rsidR="00484657" w:rsidRPr="00C269AA" w:rsidRDefault="00484657" w:rsidP="00484657">
      <w:pPr>
        <w:pStyle w:val="NoSpacing"/>
        <w:rPr>
          <w:rFonts w:eastAsia="Arial" w:cs="Arial"/>
        </w:rPr>
      </w:pPr>
    </w:p>
    <w:p w14:paraId="43055DFF" w14:textId="77777777" w:rsidR="00484657" w:rsidRPr="00C269AA" w:rsidRDefault="00484657" w:rsidP="00484657">
      <w:pPr>
        <w:pStyle w:val="NoSpacing"/>
        <w:rPr>
          <w:rFonts w:eastAsia="Arial" w:cs="Arial"/>
        </w:rPr>
      </w:pPr>
    </w:p>
    <w:p w14:paraId="07E27AE5" w14:textId="77777777" w:rsidR="00484657" w:rsidRPr="00C269AA" w:rsidRDefault="00484657" w:rsidP="00484657">
      <w:pPr>
        <w:pStyle w:val="NoSpacing"/>
        <w:rPr>
          <w:rFonts w:eastAsia="Arial" w:cs="Arial"/>
        </w:rPr>
      </w:pPr>
    </w:p>
    <w:p w14:paraId="5FF8F854" w14:textId="77777777" w:rsidR="00484657" w:rsidRPr="00C269AA" w:rsidRDefault="00484657" w:rsidP="00484657">
      <w:pPr>
        <w:pStyle w:val="NoSpacing"/>
        <w:rPr>
          <w:rFonts w:eastAsia="Arial" w:cs="Arial"/>
        </w:rPr>
      </w:pPr>
    </w:p>
    <w:p w14:paraId="6BFDD78E" w14:textId="77777777" w:rsidR="00484657" w:rsidRPr="00C269AA" w:rsidRDefault="00484657" w:rsidP="00484657">
      <w:pPr>
        <w:pStyle w:val="NoSpacing"/>
        <w:rPr>
          <w:rFonts w:eastAsia="Arial" w:cs="Arial"/>
        </w:rPr>
      </w:pPr>
    </w:p>
    <w:p w14:paraId="2671454E" w14:textId="77777777" w:rsidR="00484657" w:rsidRPr="00C269AA" w:rsidRDefault="00484657" w:rsidP="00484657">
      <w:pPr>
        <w:pStyle w:val="NoSpacing"/>
        <w:rPr>
          <w:rFonts w:eastAsia="Arial" w:cs="Arial"/>
        </w:rPr>
      </w:pPr>
    </w:p>
    <w:p w14:paraId="60EF83CE" w14:textId="77777777" w:rsidR="00484657" w:rsidRPr="00C269AA" w:rsidRDefault="00484657" w:rsidP="00484657">
      <w:pPr>
        <w:pStyle w:val="NoSpacing"/>
        <w:rPr>
          <w:rFonts w:eastAsia="Arial" w:cs="Arial"/>
        </w:rPr>
      </w:pPr>
    </w:p>
    <w:p w14:paraId="23E6D3FB" w14:textId="77777777" w:rsidR="00484657" w:rsidRPr="00C269AA" w:rsidRDefault="00484657" w:rsidP="00484657">
      <w:pPr>
        <w:pStyle w:val="NoSpacing"/>
        <w:rPr>
          <w:rFonts w:eastAsia="Arial" w:cs="Arial"/>
        </w:rPr>
      </w:pPr>
    </w:p>
    <w:p w14:paraId="7B7AFE20" w14:textId="77777777" w:rsidR="00484657" w:rsidRPr="00C269AA" w:rsidRDefault="00484657" w:rsidP="00484657">
      <w:pPr>
        <w:pStyle w:val="NoSpacing"/>
        <w:rPr>
          <w:rFonts w:eastAsia="Arial" w:cs="Arial"/>
        </w:rPr>
      </w:pPr>
    </w:p>
    <w:p w14:paraId="5447CCF1" w14:textId="77777777" w:rsidR="00484657" w:rsidRPr="00C269AA" w:rsidRDefault="00484657" w:rsidP="00484657">
      <w:pPr>
        <w:pStyle w:val="NoSpacing"/>
        <w:rPr>
          <w:rFonts w:eastAsia="Arial" w:cs="Arial"/>
        </w:rPr>
      </w:pPr>
    </w:p>
    <w:p w14:paraId="2403440F" w14:textId="77777777" w:rsidR="00484657" w:rsidRPr="00C269AA" w:rsidRDefault="00484657" w:rsidP="00484657">
      <w:pPr>
        <w:pStyle w:val="NoSpacing"/>
        <w:rPr>
          <w:rFonts w:eastAsia="Arial" w:cs="Arial"/>
        </w:rPr>
      </w:pPr>
    </w:p>
    <w:p w14:paraId="1892C71E" w14:textId="77777777" w:rsidR="00484657" w:rsidRPr="00C269AA" w:rsidRDefault="00484657" w:rsidP="00484657">
      <w:pPr>
        <w:pStyle w:val="NoSpacing"/>
        <w:rPr>
          <w:rFonts w:eastAsia="Arial" w:cs="Arial"/>
        </w:rPr>
      </w:pPr>
    </w:p>
    <w:p w14:paraId="226D9554" w14:textId="77777777" w:rsidR="00484657" w:rsidRPr="00C269AA" w:rsidRDefault="00484657" w:rsidP="00484657">
      <w:pPr>
        <w:pStyle w:val="NoSpacing"/>
        <w:rPr>
          <w:rFonts w:eastAsia="Arial" w:cs="Arial"/>
        </w:rPr>
      </w:pPr>
    </w:p>
    <w:p w14:paraId="51991D89" w14:textId="77777777" w:rsidR="00484657" w:rsidRPr="00C269AA" w:rsidRDefault="00484657" w:rsidP="00484657">
      <w:pPr>
        <w:pStyle w:val="NoSpacing"/>
        <w:rPr>
          <w:rFonts w:eastAsia="Arial" w:cs="Arial"/>
        </w:rPr>
      </w:pPr>
    </w:p>
    <w:p w14:paraId="29C6CEC9" w14:textId="77777777" w:rsidR="00484657" w:rsidRPr="00C269AA" w:rsidRDefault="00484657" w:rsidP="00484657">
      <w:pPr>
        <w:pStyle w:val="NoSpacing"/>
        <w:rPr>
          <w:rFonts w:eastAsia="Arial" w:cs="Arial"/>
        </w:rPr>
      </w:pPr>
    </w:p>
    <w:p w14:paraId="1C2A093D" w14:textId="77777777" w:rsidR="00484657" w:rsidRPr="00C269AA" w:rsidRDefault="00484657" w:rsidP="00484657">
      <w:pPr>
        <w:pStyle w:val="NoSpacing"/>
        <w:rPr>
          <w:rFonts w:eastAsia="Arial" w:cs="Arial"/>
        </w:rPr>
      </w:pPr>
    </w:p>
    <w:p w14:paraId="0FF7449C" w14:textId="77777777" w:rsidR="00484657" w:rsidRPr="00C269AA" w:rsidRDefault="00484657" w:rsidP="00484657">
      <w:pPr>
        <w:pStyle w:val="NoSpacing"/>
        <w:rPr>
          <w:rFonts w:eastAsia="Arial" w:cs="Arial"/>
        </w:rPr>
      </w:pPr>
    </w:p>
    <w:p w14:paraId="2597DECE" w14:textId="77777777" w:rsidR="00484657" w:rsidRPr="00C269AA" w:rsidRDefault="00484657" w:rsidP="00484657">
      <w:pPr>
        <w:pStyle w:val="NoSpacing"/>
        <w:rPr>
          <w:rFonts w:eastAsia="Arial" w:cs="Arial"/>
        </w:rPr>
      </w:pPr>
    </w:p>
    <w:p w14:paraId="39628837" w14:textId="77777777" w:rsidR="00484657" w:rsidRPr="00C269AA" w:rsidRDefault="00484657" w:rsidP="00484657">
      <w:pPr>
        <w:pStyle w:val="NoSpacing"/>
        <w:rPr>
          <w:rFonts w:eastAsia="Arial" w:cs="Arial"/>
        </w:rPr>
      </w:pPr>
    </w:p>
    <w:p w14:paraId="55EDC504" w14:textId="77777777" w:rsidR="00484657" w:rsidRPr="00C269AA" w:rsidRDefault="00484657" w:rsidP="00484657">
      <w:pPr>
        <w:pStyle w:val="NoSpacing"/>
        <w:rPr>
          <w:rFonts w:eastAsia="Arial" w:cs="Arial"/>
        </w:rPr>
      </w:pPr>
    </w:p>
    <w:p w14:paraId="6AFF84FC" w14:textId="77777777" w:rsidR="00484657" w:rsidRPr="00C269AA" w:rsidRDefault="00484657" w:rsidP="00484657">
      <w:pPr>
        <w:pStyle w:val="NoSpacing"/>
        <w:rPr>
          <w:rFonts w:eastAsia="Arial" w:cs="Arial"/>
        </w:rPr>
      </w:pPr>
    </w:p>
    <w:p w14:paraId="26EFE5E6" w14:textId="77777777" w:rsidR="00484657" w:rsidRPr="00C269AA" w:rsidRDefault="00484657" w:rsidP="00484657">
      <w:pPr>
        <w:pStyle w:val="NoSpacing"/>
        <w:rPr>
          <w:rFonts w:eastAsia="Arial" w:cs="Arial"/>
        </w:rPr>
      </w:pPr>
    </w:p>
    <w:p w14:paraId="069F3DD4" w14:textId="77777777" w:rsidR="00484657" w:rsidRPr="00C269AA" w:rsidRDefault="00484657" w:rsidP="00484657">
      <w:pPr>
        <w:pStyle w:val="NoSpacing"/>
        <w:rPr>
          <w:rFonts w:eastAsia="Arial" w:cs="Arial"/>
        </w:rPr>
      </w:pPr>
    </w:p>
    <w:p w14:paraId="5C85B528" w14:textId="77777777" w:rsidR="00484657" w:rsidRPr="00C269AA" w:rsidRDefault="00484657" w:rsidP="00484657">
      <w:pPr>
        <w:pStyle w:val="NoSpacing"/>
        <w:rPr>
          <w:rFonts w:eastAsia="Arial" w:cs="Arial"/>
        </w:rPr>
      </w:pPr>
    </w:p>
    <w:p w14:paraId="2579EDD9" w14:textId="77777777" w:rsidR="00484657" w:rsidRPr="00C269AA" w:rsidRDefault="00484657" w:rsidP="00484657">
      <w:pPr>
        <w:pStyle w:val="NoSpacing"/>
        <w:rPr>
          <w:rFonts w:eastAsia="Arial" w:cs="Arial"/>
        </w:rPr>
      </w:pPr>
    </w:p>
    <w:p w14:paraId="760E23E9" w14:textId="77777777" w:rsidR="00484657" w:rsidRPr="00C269AA" w:rsidRDefault="00484657" w:rsidP="00484657">
      <w:pPr>
        <w:pStyle w:val="NoSpacing"/>
        <w:rPr>
          <w:rFonts w:eastAsia="Arial" w:cs="Arial"/>
        </w:rPr>
      </w:pPr>
    </w:p>
    <w:p w14:paraId="534DD584" w14:textId="77777777" w:rsidR="00484657" w:rsidRPr="00C269AA" w:rsidRDefault="00484657" w:rsidP="00484657">
      <w:pPr>
        <w:pStyle w:val="NoSpacing"/>
        <w:rPr>
          <w:rFonts w:eastAsia="Arial" w:cs="Arial"/>
        </w:rPr>
      </w:pPr>
    </w:p>
    <w:p w14:paraId="18AA8783" w14:textId="77777777" w:rsidR="00484657" w:rsidRPr="00C269AA" w:rsidRDefault="00484657" w:rsidP="00484657">
      <w:pPr>
        <w:pStyle w:val="NoSpacing"/>
        <w:rPr>
          <w:rFonts w:eastAsia="Arial" w:cs="Arial"/>
        </w:rPr>
      </w:pPr>
    </w:p>
    <w:p w14:paraId="43734A60" w14:textId="77777777" w:rsidR="00484657" w:rsidRPr="00C269AA" w:rsidRDefault="00484657" w:rsidP="00484657">
      <w:pPr>
        <w:pStyle w:val="NoSpacing"/>
        <w:rPr>
          <w:rFonts w:eastAsia="Arial" w:cs="Arial"/>
        </w:rPr>
      </w:pPr>
    </w:p>
    <w:p w14:paraId="497514A2" w14:textId="77777777" w:rsidR="00484657" w:rsidRPr="00C269AA" w:rsidRDefault="00484657" w:rsidP="00484657">
      <w:pPr>
        <w:pStyle w:val="NoSpacing"/>
        <w:rPr>
          <w:rFonts w:eastAsia="Arial" w:cs="Arial"/>
        </w:rPr>
      </w:pPr>
    </w:p>
    <w:p w14:paraId="03A46583" w14:textId="77777777" w:rsidR="00484657" w:rsidRPr="00C269AA" w:rsidRDefault="00484657" w:rsidP="00484657">
      <w:pPr>
        <w:pStyle w:val="NoSpacing"/>
        <w:rPr>
          <w:rFonts w:eastAsia="Arial" w:cs="Arial"/>
        </w:rPr>
      </w:pPr>
    </w:p>
    <w:p w14:paraId="55DD2532" w14:textId="77777777" w:rsidR="00484657" w:rsidRPr="00C269AA" w:rsidRDefault="00484657" w:rsidP="00484657">
      <w:pPr>
        <w:pStyle w:val="NoSpacing"/>
        <w:rPr>
          <w:rFonts w:eastAsia="Arial" w:cs="Arial"/>
        </w:rPr>
      </w:pPr>
    </w:p>
    <w:p w14:paraId="40B33A31" w14:textId="77777777" w:rsidR="00484657" w:rsidRPr="00C269AA" w:rsidRDefault="00484657" w:rsidP="00484657">
      <w:pPr>
        <w:pStyle w:val="NoSpacing"/>
        <w:rPr>
          <w:rFonts w:eastAsia="Arial" w:cs="Arial"/>
        </w:rPr>
      </w:pPr>
    </w:p>
    <w:p w14:paraId="5323D514" w14:textId="77777777" w:rsidR="00484657" w:rsidRPr="00C269AA" w:rsidRDefault="00484657" w:rsidP="00484657">
      <w:pPr>
        <w:pStyle w:val="NoSpacing"/>
        <w:rPr>
          <w:rFonts w:eastAsia="Arial" w:cs="Arial"/>
        </w:rPr>
      </w:pPr>
    </w:p>
    <w:p w14:paraId="73F286DF" w14:textId="77777777" w:rsidR="00484657" w:rsidRPr="00C269AA" w:rsidRDefault="00484657" w:rsidP="00484657">
      <w:pPr>
        <w:pStyle w:val="NoSpacing"/>
        <w:rPr>
          <w:rFonts w:eastAsia="Arial" w:cs="Arial"/>
        </w:rPr>
      </w:pPr>
    </w:p>
    <w:p w14:paraId="5BAA9EFC" w14:textId="3CB65737"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69 : Ceramic Products</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4C306962"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BA1FF44"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50CAA5C0"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09458C9F"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1135CD4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47A239" w14:textId="10DC96C0" w:rsidR="00D150DB" w:rsidRPr="00C269AA" w:rsidRDefault="00B612BB" w:rsidP="002A21B3">
            <w:pPr>
              <w:pStyle w:val="NoSpacing"/>
              <w:rPr>
                <w:rFonts w:cs="Arial"/>
                <w:color w:val="000000" w:themeColor="text1"/>
              </w:rPr>
            </w:pPr>
            <w:r w:rsidRPr="00C269AA">
              <w:rPr>
                <w:rFonts w:eastAsia="Arial" w:cs="Arial"/>
                <w:color w:val="000000" w:themeColor="text1"/>
              </w:rPr>
              <w:t>6901</w:t>
            </w:r>
          </w:p>
        </w:tc>
        <w:tc>
          <w:tcPr>
            <w:tcW w:w="3676" w:type="pct"/>
            <w:tcBorders>
              <w:top w:val="single" w:sz="4" w:space="0" w:color="A6A6A6"/>
              <w:bottom w:val="single" w:sz="4" w:space="0" w:color="A6A6A6"/>
            </w:tcBorders>
            <w:tcMar>
              <w:top w:w="0" w:type="dxa"/>
              <w:left w:w="113" w:type="dxa"/>
              <w:bottom w:w="0" w:type="dxa"/>
              <w:right w:w="113" w:type="dxa"/>
            </w:tcMar>
            <w:hideMark/>
          </w:tcPr>
          <w:p w14:paraId="6F276BCD" w14:textId="5B328EA5" w:rsidR="00D150DB" w:rsidRPr="00C269AA" w:rsidRDefault="00B612BB" w:rsidP="002A21B3">
            <w:pPr>
              <w:pStyle w:val="NoSpacing"/>
              <w:rPr>
                <w:rFonts w:cs="Arial"/>
                <w:color w:val="000000" w:themeColor="text1"/>
              </w:rPr>
            </w:pPr>
            <w:r w:rsidRPr="00C269AA">
              <w:rPr>
                <w:rFonts w:eastAsia="Arial" w:cs="Arial"/>
                <w:color w:val="000000" w:themeColor="text1"/>
              </w:rPr>
              <w:t>Bricks, blocks, tiles and other ceramic goods of siliceous fossil meals (for example, kieselguhr, tripolite or diatomite) or of similar siliceous earths</w:t>
            </w:r>
          </w:p>
          <w:p w14:paraId="565F847E" w14:textId="5C4219D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96ABAB4" w14:textId="1E6930A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E895890" w14:textId="7710F34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6178FF5" w14:textId="64AEC94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0FAAFC1" w14:textId="369DF98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353B6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7F6D06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109B08" w14:textId="798FF307" w:rsidR="00D150DB" w:rsidRPr="00C269AA" w:rsidRDefault="00B612BB" w:rsidP="002A21B3">
            <w:pPr>
              <w:pStyle w:val="NoSpacing"/>
              <w:rPr>
                <w:rFonts w:cs="Arial"/>
                <w:color w:val="000000" w:themeColor="text1"/>
              </w:rPr>
            </w:pPr>
            <w:r w:rsidRPr="00C269AA">
              <w:rPr>
                <w:rFonts w:eastAsia="Arial" w:cs="Arial"/>
                <w:color w:val="000000" w:themeColor="text1"/>
              </w:rPr>
              <w:t>6902</w:t>
            </w:r>
          </w:p>
        </w:tc>
        <w:tc>
          <w:tcPr>
            <w:tcW w:w="3676" w:type="pct"/>
            <w:tcBorders>
              <w:top w:val="single" w:sz="4" w:space="0" w:color="A6A6A6"/>
              <w:bottom w:val="single" w:sz="4" w:space="0" w:color="A6A6A6"/>
            </w:tcBorders>
            <w:tcMar>
              <w:top w:w="0" w:type="dxa"/>
              <w:left w:w="113" w:type="dxa"/>
              <w:bottom w:w="0" w:type="dxa"/>
              <w:right w:w="113" w:type="dxa"/>
            </w:tcMar>
            <w:hideMark/>
          </w:tcPr>
          <w:p w14:paraId="101864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Refractory bricks, blocks, tiles and similar refractory ceramic constructional goods, other than those of siliceous fossil meals or similar siliceous earths</w:t>
            </w:r>
          </w:p>
          <w:p w14:paraId="12D920B3" w14:textId="2683CE5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EC82CF3" w14:textId="0082A09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071296A" w14:textId="56D5B6F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04E97C2" w14:textId="03C16EA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220B590" w14:textId="49B81C4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E1FEC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4330B6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A53F2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6903100000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873B4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refractory ceramic goods (for example, retorts, crucibles, muffles, nozzles, plugs, supports, cupels, tubes, pipes, sheaths and rods), other than those of siliceous fossil meals or of similar siliceous earths</w:t>
            </w:r>
          </w:p>
          <w:p w14:paraId="29E7029B" w14:textId="1C0C096C" w:rsidR="00D150DB" w:rsidRPr="00C269AA" w:rsidRDefault="00B612BB" w:rsidP="002A21B3">
            <w:pPr>
              <w:pStyle w:val="NoSpacing"/>
              <w:rPr>
                <w:rFonts w:cs="Arial"/>
                <w:color w:val="000000" w:themeColor="text1"/>
              </w:rPr>
            </w:pPr>
            <w:r w:rsidRPr="00C269AA">
              <w:rPr>
                <w:rFonts w:eastAsia="Arial" w:cs="Arial"/>
                <w:color w:val="000000" w:themeColor="text1"/>
              </w:rPr>
              <w:t>Containing, by weight, more than 50% of graphite or other carbon or of a mixture of these products</w:t>
            </w:r>
          </w:p>
          <w:p w14:paraId="1E5BAFCE" w14:textId="4701CBD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E742DDB" w14:textId="2AF4E9D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A0FF0FF" w14:textId="10BCB46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09D1039" w14:textId="32629E1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4842D47" w14:textId="0C572F0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C9DD1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F3000B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493EA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6903200000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5F5EE3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refractory ceramic goods (for example, retorts, crucibles, muffles, nozzles, plugs, supports, cupels, tubes, pipes, sheaths and rods), other than those of siliceous fossil meals or of similar siliceous earths</w:t>
            </w:r>
          </w:p>
          <w:p w14:paraId="36C010B1" w14:textId="14D24725" w:rsidR="00D150DB" w:rsidRPr="00C269AA" w:rsidRDefault="00B612BB" w:rsidP="002A21B3">
            <w:pPr>
              <w:pStyle w:val="NoSpacing"/>
              <w:rPr>
                <w:rFonts w:cs="Arial"/>
                <w:color w:val="000000" w:themeColor="text1"/>
              </w:rPr>
            </w:pPr>
            <w:r w:rsidRPr="00C269AA">
              <w:rPr>
                <w:rFonts w:eastAsia="Arial" w:cs="Arial"/>
                <w:color w:val="000000" w:themeColor="text1"/>
              </w:rPr>
              <w:t>Containing, by weight, more than 50% of alumina (Al</w:t>
            </w:r>
            <w:r w:rsidRPr="00C269AA">
              <w:rPr>
                <w:rFonts w:eastAsia="Arial" w:cs="Arial"/>
                <w:color w:val="000000" w:themeColor="text1"/>
                <w:vertAlign w:val="subscript"/>
              </w:rPr>
              <w:t>2</w:t>
            </w:r>
            <w:r w:rsidRPr="00C269AA">
              <w:rPr>
                <w:rFonts w:eastAsia="Arial" w:cs="Arial"/>
                <w:color w:val="000000" w:themeColor="text1"/>
              </w:rPr>
              <w:t>O</w:t>
            </w:r>
            <w:r w:rsidRPr="00C269AA">
              <w:rPr>
                <w:rFonts w:eastAsia="Arial" w:cs="Arial"/>
                <w:color w:val="000000" w:themeColor="text1"/>
                <w:vertAlign w:val="subscript"/>
              </w:rPr>
              <w:t>3</w:t>
            </w:r>
            <w:r w:rsidRPr="00C269AA">
              <w:rPr>
                <w:rFonts w:eastAsia="Arial" w:cs="Arial"/>
                <w:color w:val="000000" w:themeColor="text1"/>
              </w:rPr>
              <w:t>) or of a mixture or compound of alumina and of silica (SiO</w:t>
            </w:r>
            <w:r w:rsidRPr="00C269AA">
              <w:rPr>
                <w:rFonts w:eastAsia="Arial" w:cs="Arial"/>
                <w:color w:val="000000" w:themeColor="text1"/>
                <w:vertAlign w:val="subscript"/>
              </w:rPr>
              <w:t>2</w:t>
            </w:r>
            <w:r w:rsidRPr="00C269AA">
              <w:rPr>
                <w:rFonts w:eastAsia="Arial" w:cs="Arial"/>
                <w:color w:val="000000" w:themeColor="text1"/>
              </w:rPr>
              <w:t>)</w:t>
            </w:r>
          </w:p>
          <w:p w14:paraId="014D1AF0" w14:textId="07B2BC4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60F2B5A" w14:textId="6EEE1994"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EFEDE16" w14:textId="3F58338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29AAE6A" w14:textId="35BDD07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32210D2" w14:textId="4DF3E3F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EC456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6EA46B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99884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6903901000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00E3DB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refractory ceramic goods (for example, retorts, crucibles, muffles, nozzles, plugs, supports, cupels, tubes, pipes, sheaths and rods), other than those of siliceous fossil meals or of similar siliceous earths</w:t>
            </w:r>
          </w:p>
          <w:p w14:paraId="6D63B182" w14:textId="62001C8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49DC270" w14:textId="0702EDD2" w:rsidR="00D150DB" w:rsidRPr="00C269AA" w:rsidRDefault="00B612BB" w:rsidP="002A21B3">
            <w:pPr>
              <w:pStyle w:val="NoSpacing"/>
              <w:rPr>
                <w:rFonts w:cs="Arial"/>
                <w:color w:val="000000" w:themeColor="text1"/>
              </w:rPr>
            </w:pPr>
            <w:r w:rsidRPr="00C269AA">
              <w:rPr>
                <w:rFonts w:eastAsia="Arial" w:cs="Arial"/>
                <w:color w:val="000000" w:themeColor="text1"/>
              </w:rPr>
              <w:t>Containing, by weight, more than 25% but not more than 50% of graphite or other carbon or of a mixture of these products</w:t>
            </w:r>
          </w:p>
          <w:p w14:paraId="5339000E" w14:textId="3837BE5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CC3E9DC" w14:textId="2B7CA33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2EF6F6C" w14:textId="36F03E4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6923530" w14:textId="399282B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20F39B2" w14:textId="44AD543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25318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43BBBF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A87EB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6903909090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0F11822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refractory ceramic goods (for example, retorts, crucibles, muffles, nozzles, plugs, supports, cupels, tubes, pipes, sheaths and rods), other than those of siliceous fossil meals or of similar siliceous earths</w:t>
            </w:r>
          </w:p>
          <w:p w14:paraId="2DBAE5F0" w14:textId="39539DE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61404DF" w14:textId="166A56C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90BD34C" w14:textId="57DD9F4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5B60737" w14:textId="207E2A9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33FA584" w14:textId="2333C55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BBD9F4D" w14:textId="1427153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49551D2" w14:textId="3A66B58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F70C113" w14:textId="114FCDB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ABE34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ADC5C1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A5E485" w14:textId="226B44FD" w:rsidR="00D150DB" w:rsidRPr="00C269AA" w:rsidRDefault="00B612BB" w:rsidP="002A21B3">
            <w:pPr>
              <w:pStyle w:val="NoSpacing"/>
              <w:rPr>
                <w:rFonts w:cs="Arial"/>
                <w:color w:val="000000" w:themeColor="text1"/>
              </w:rPr>
            </w:pPr>
            <w:r w:rsidRPr="00C269AA">
              <w:rPr>
                <w:rFonts w:eastAsia="Arial" w:cs="Arial"/>
                <w:color w:val="000000" w:themeColor="text1"/>
              </w:rPr>
              <w:t>6904</w:t>
            </w:r>
          </w:p>
        </w:tc>
        <w:tc>
          <w:tcPr>
            <w:tcW w:w="3676" w:type="pct"/>
            <w:tcBorders>
              <w:top w:val="single" w:sz="4" w:space="0" w:color="A6A6A6"/>
              <w:bottom w:val="single" w:sz="4" w:space="0" w:color="A6A6A6"/>
            </w:tcBorders>
            <w:tcMar>
              <w:top w:w="0" w:type="dxa"/>
              <w:left w:w="113" w:type="dxa"/>
              <w:bottom w:w="0" w:type="dxa"/>
              <w:right w:w="113" w:type="dxa"/>
            </w:tcMar>
            <w:hideMark/>
          </w:tcPr>
          <w:p w14:paraId="213C7F63" w14:textId="1C990845" w:rsidR="00D150DB" w:rsidRPr="00C269AA" w:rsidRDefault="00B612BB" w:rsidP="002A21B3">
            <w:pPr>
              <w:pStyle w:val="NoSpacing"/>
              <w:rPr>
                <w:rFonts w:cs="Arial"/>
                <w:color w:val="000000" w:themeColor="text1"/>
              </w:rPr>
            </w:pPr>
            <w:r w:rsidRPr="00C269AA">
              <w:rPr>
                <w:rFonts w:eastAsia="Arial" w:cs="Arial"/>
                <w:color w:val="000000" w:themeColor="text1"/>
              </w:rPr>
              <w:t>Ceramic building bricks, flooring blocks, support or filler tiles and the like</w:t>
            </w:r>
          </w:p>
          <w:p w14:paraId="28EFADDE" w14:textId="47688BE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DEDDA45" w14:textId="0D1DB96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8DB3A84" w14:textId="4086399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D60D5AA" w14:textId="54FA4D1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6F18A09" w14:textId="79EA780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496C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24F4C4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C6576C" w14:textId="084251B0" w:rsidR="00D150DB" w:rsidRPr="00C269AA" w:rsidRDefault="00B612BB" w:rsidP="002A21B3">
            <w:pPr>
              <w:pStyle w:val="NoSpacing"/>
              <w:rPr>
                <w:rFonts w:cs="Arial"/>
                <w:color w:val="000000" w:themeColor="text1"/>
              </w:rPr>
            </w:pPr>
            <w:r w:rsidRPr="00C269AA">
              <w:rPr>
                <w:rFonts w:eastAsia="Arial" w:cs="Arial"/>
                <w:color w:val="000000" w:themeColor="text1"/>
              </w:rPr>
              <w:t>6905</w:t>
            </w:r>
          </w:p>
        </w:tc>
        <w:tc>
          <w:tcPr>
            <w:tcW w:w="3676" w:type="pct"/>
            <w:tcBorders>
              <w:top w:val="single" w:sz="4" w:space="0" w:color="A6A6A6"/>
              <w:bottom w:val="single" w:sz="4" w:space="0" w:color="A6A6A6"/>
            </w:tcBorders>
            <w:tcMar>
              <w:top w:w="0" w:type="dxa"/>
              <w:left w:w="113" w:type="dxa"/>
              <w:bottom w:w="0" w:type="dxa"/>
              <w:right w:w="113" w:type="dxa"/>
            </w:tcMar>
            <w:hideMark/>
          </w:tcPr>
          <w:p w14:paraId="5E14750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Roofing tiles, chimney pots, cowls, chimney liners, architectural ornaments and other ceramic constructional goods</w:t>
            </w:r>
          </w:p>
          <w:p w14:paraId="51DA0FCA" w14:textId="0299F38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59CA375" w14:textId="4D65DD7C"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53788A2" w14:textId="75AF51D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E81937B" w14:textId="3270485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C03AD59" w14:textId="43B2939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1E1D1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1244D8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2D4357" w14:textId="7344941E" w:rsidR="00D150DB" w:rsidRPr="00C269AA" w:rsidRDefault="00B612BB" w:rsidP="002A21B3">
            <w:pPr>
              <w:pStyle w:val="NoSpacing"/>
              <w:rPr>
                <w:rFonts w:cs="Arial"/>
                <w:color w:val="000000" w:themeColor="text1"/>
              </w:rPr>
            </w:pPr>
            <w:r w:rsidRPr="00C269AA">
              <w:rPr>
                <w:rFonts w:eastAsia="Arial" w:cs="Arial"/>
                <w:color w:val="000000" w:themeColor="text1"/>
              </w:rPr>
              <w:t>6906</w:t>
            </w:r>
          </w:p>
        </w:tc>
        <w:tc>
          <w:tcPr>
            <w:tcW w:w="3676" w:type="pct"/>
            <w:tcBorders>
              <w:top w:val="single" w:sz="4" w:space="0" w:color="A6A6A6"/>
              <w:bottom w:val="single" w:sz="4" w:space="0" w:color="A6A6A6"/>
            </w:tcBorders>
            <w:tcMar>
              <w:top w:w="0" w:type="dxa"/>
              <w:left w:w="113" w:type="dxa"/>
              <w:bottom w:w="0" w:type="dxa"/>
              <w:right w:w="113" w:type="dxa"/>
            </w:tcMar>
            <w:hideMark/>
          </w:tcPr>
          <w:p w14:paraId="3E7D1F6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Ceramic pipes, conduits, guttering and pipe fittings</w:t>
            </w:r>
          </w:p>
          <w:p w14:paraId="612A47C5" w14:textId="521518A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E1047DB" w14:textId="7B76181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1A156A1" w14:textId="60054E6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5852F8F" w14:textId="22D8B1E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17E6F52" w14:textId="48EDE8D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81659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367D97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BEA91B" w14:textId="28F3322B" w:rsidR="00D150DB" w:rsidRPr="00C269AA" w:rsidRDefault="00B612BB" w:rsidP="002A21B3">
            <w:pPr>
              <w:pStyle w:val="NoSpacing"/>
              <w:rPr>
                <w:rFonts w:cs="Arial"/>
                <w:color w:val="000000" w:themeColor="text1"/>
              </w:rPr>
            </w:pPr>
            <w:r w:rsidRPr="00C269AA">
              <w:rPr>
                <w:rFonts w:eastAsia="Arial" w:cs="Arial"/>
                <w:color w:val="000000" w:themeColor="text1"/>
              </w:rPr>
              <w:t>6907</w:t>
            </w:r>
          </w:p>
        </w:tc>
        <w:tc>
          <w:tcPr>
            <w:tcW w:w="3676" w:type="pct"/>
            <w:tcBorders>
              <w:top w:val="single" w:sz="4" w:space="0" w:color="A6A6A6"/>
              <w:bottom w:val="single" w:sz="4" w:space="0" w:color="A6A6A6"/>
            </w:tcBorders>
            <w:tcMar>
              <w:top w:w="0" w:type="dxa"/>
              <w:left w:w="113" w:type="dxa"/>
              <w:bottom w:w="0" w:type="dxa"/>
              <w:right w:w="113" w:type="dxa"/>
            </w:tcMar>
            <w:hideMark/>
          </w:tcPr>
          <w:p w14:paraId="356A36B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Ceramic flags and paving, hearth or wall tiles; ceramic mosaic cubes and the like, whether or not on a backing; finishing ceramics</w:t>
            </w:r>
          </w:p>
          <w:p w14:paraId="46C1F661" w14:textId="23933E0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A15B04C" w14:textId="0F80402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D190AE8" w14:textId="148F37F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C44211" w14:textId="54E62C6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8277393" w14:textId="5292B92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89895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623709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0F00BF" w14:textId="14D86B6C" w:rsidR="00D150DB" w:rsidRPr="00C269AA" w:rsidRDefault="00B612BB" w:rsidP="002A21B3">
            <w:pPr>
              <w:pStyle w:val="NoSpacing"/>
              <w:rPr>
                <w:rFonts w:cs="Arial"/>
                <w:color w:val="000000" w:themeColor="text1"/>
              </w:rPr>
            </w:pPr>
            <w:r w:rsidRPr="00C269AA">
              <w:rPr>
                <w:rFonts w:eastAsia="Arial" w:cs="Arial"/>
                <w:color w:val="000000" w:themeColor="text1"/>
              </w:rPr>
              <w:t>6909</w:t>
            </w:r>
          </w:p>
        </w:tc>
        <w:tc>
          <w:tcPr>
            <w:tcW w:w="3676" w:type="pct"/>
            <w:tcBorders>
              <w:top w:val="single" w:sz="4" w:space="0" w:color="A6A6A6"/>
              <w:bottom w:val="single" w:sz="4" w:space="0" w:color="A6A6A6"/>
            </w:tcBorders>
            <w:tcMar>
              <w:top w:w="0" w:type="dxa"/>
              <w:left w:w="113" w:type="dxa"/>
              <w:bottom w:w="0" w:type="dxa"/>
              <w:right w:w="113" w:type="dxa"/>
            </w:tcMar>
            <w:hideMark/>
          </w:tcPr>
          <w:p w14:paraId="449CA11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Ceramic wares for laboratory, chemical or other technical uses; ceramic troughs, tubs and similar receptacles of a kind used in agriculture; ceramic pots, jars and similar articles of a kind used for the conveyance or packing of goods</w:t>
            </w:r>
          </w:p>
          <w:p w14:paraId="47DCB304" w14:textId="589028D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8CC7B1D" w14:textId="5C6812F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79BFF7F" w14:textId="7741D9B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6A57DA3" w14:textId="7DF8320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5D1892A" w14:textId="56F7971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87FD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7D64C1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A402A3" w14:textId="4D9DD2DE"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6910</w:t>
            </w:r>
          </w:p>
        </w:tc>
        <w:tc>
          <w:tcPr>
            <w:tcW w:w="3676" w:type="pct"/>
            <w:tcBorders>
              <w:top w:val="single" w:sz="4" w:space="0" w:color="A6A6A6"/>
              <w:bottom w:val="single" w:sz="4" w:space="0" w:color="A6A6A6"/>
            </w:tcBorders>
            <w:tcMar>
              <w:top w:w="0" w:type="dxa"/>
              <w:left w:w="113" w:type="dxa"/>
              <w:bottom w:w="0" w:type="dxa"/>
              <w:right w:w="113" w:type="dxa"/>
            </w:tcMar>
            <w:hideMark/>
          </w:tcPr>
          <w:p w14:paraId="07060B9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Ceramic sinks, washbasins, washbasin pedestals, baths, bidets, water closet pans, flushing cisterns, urinals and similar sanitary fixtures</w:t>
            </w:r>
          </w:p>
          <w:p w14:paraId="0DF89587" w14:textId="56B6DEB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48D0974" w14:textId="3C62FDC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1B05D78" w14:textId="153B81B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5FE6C27" w14:textId="696FF4E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C8810C6" w14:textId="0D218E5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F86F6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69B961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31AC07" w14:textId="3AAF772D" w:rsidR="00D150DB" w:rsidRPr="00C269AA" w:rsidRDefault="00B612BB" w:rsidP="002A21B3">
            <w:pPr>
              <w:pStyle w:val="NoSpacing"/>
              <w:rPr>
                <w:rFonts w:cs="Arial"/>
                <w:color w:val="000000" w:themeColor="text1"/>
              </w:rPr>
            </w:pPr>
            <w:r w:rsidRPr="00C269AA">
              <w:rPr>
                <w:rFonts w:eastAsia="Arial" w:cs="Arial"/>
                <w:color w:val="000000" w:themeColor="text1"/>
              </w:rPr>
              <w:t>6911</w:t>
            </w:r>
          </w:p>
        </w:tc>
        <w:tc>
          <w:tcPr>
            <w:tcW w:w="3676" w:type="pct"/>
            <w:tcBorders>
              <w:top w:val="single" w:sz="4" w:space="0" w:color="A6A6A6"/>
              <w:bottom w:val="single" w:sz="4" w:space="0" w:color="A6A6A6"/>
            </w:tcBorders>
            <w:tcMar>
              <w:top w:w="0" w:type="dxa"/>
              <w:left w:w="113" w:type="dxa"/>
              <w:bottom w:w="0" w:type="dxa"/>
              <w:right w:w="113" w:type="dxa"/>
            </w:tcMar>
            <w:hideMark/>
          </w:tcPr>
          <w:p w14:paraId="43A15FA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Tableware, kitchenware, other household articles and toilet articles, of porcelain or china</w:t>
            </w:r>
          </w:p>
          <w:p w14:paraId="20E09FEE" w14:textId="41C343A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46441C1" w14:textId="69FBC7E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53B7036" w14:textId="1D440D9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44CC56D" w14:textId="2AB14B4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03E992D" w14:textId="3AEE2A6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871E2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D28814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DA538A" w14:textId="787BBBBB" w:rsidR="00D150DB" w:rsidRPr="00C269AA" w:rsidRDefault="00B612BB" w:rsidP="002A21B3">
            <w:pPr>
              <w:pStyle w:val="NoSpacing"/>
              <w:rPr>
                <w:rFonts w:cs="Arial"/>
                <w:color w:val="000000" w:themeColor="text1"/>
              </w:rPr>
            </w:pPr>
            <w:r w:rsidRPr="00C269AA">
              <w:rPr>
                <w:rFonts w:eastAsia="Arial" w:cs="Arial"/>
                <w:color w:val="000000" w:themeColor="text1"/>
              </w:rPr>
              <w:t>6912</w:t>
            </w:r>
          </w:p>
        </w:tc>
        <w:tc>
          <w:tcPr>
            <w:tcW w:w="3676" w:type="pct"/>
            <w:tcBorders>
              <w:top w:val="single" w:sz="4" w:space="0" w:color="A6A6A6"/>
              <w:bottom w:val="single" w:sz="4" w:space="0" w:color="A6A6A6"/>
            </w:tcBorders>
            <w:tcMar>
              <w:top w:w="0" w:type="dxa"/>
              <w:left w:w="113" w:type="dxa"/>
              <w:bottom w:w="0" w:type="dxa"/>
              <w:right w:w="113" w:type="dxa"/>
            </w:tcMar>
            <w:hideMark/>
          </w:tcPr>
          <w:p w14:paraId="57C3A4C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Ceramic tableware, kitchenware, other household articles and toilet articles, other than of porcelain or china</w:t>
            </w:r>
          </w:p>
          <w:p w14:paraId="079569B9" w14:textId="0A04776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A058240" w14:textId="1BA8FBC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06292E4" w14:textId="5331DED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A9ECCD" w14:textId="49EEB12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1EE4241" w14:textId="71D5E30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70598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BA59E9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F4E985" w14:textId="3DDDF297" w:rsidR="00D150DB" w:rsidRPr="00C269AA" w:rsidRDefault="00B612BB" w:rsidP="002A21B3">
            <w:pPr>
              <w:pStyle w:val="NoSpacing"/>
              <w:rPr>
                <w:rFonts w:cs="Arial"/>
                <w:color w:val="000000" w:themeColor="text1"/>
              </w:rPr>
            </w:pPr>
            <w:r w:rsidRPr="00C269AA">
              <w:rPr>
                <w:rFonts w:eastAsia="Arial" w:cs="Arial"/>
                <w:color w:val="000000" w:themeColor="text1"/>
              </w:rPr>
              <w:t>6913</w:t>
            </w:r>
          </w:p>
        </w:tc>
        <w:tc>
          <w:tcPr>
            <w:tcW w:w="3676" w:type="pct"/>
            <w:tcBorders>
              <w:top w:val="single" w:sz="4" w:space="0" w:color="A6A6A6"/>
              <w:bottom w:val="single" w:sz="4" w:space="0" w:color="A6A6A6"/>
            </w:tcBorders>
            <w:tcMar>
              <w:top w:w="0" w:type="dxa"/>
              <w:left w:w="113" w:type="dxa"/>
              <w:bottom w:w="0" w:type="dxa"/>
              <w:right w:w="113" w:type="dxa"/>
            </w:tcMar>
            <w:hideMark/>
          </w:tcPr>
          <w:p w14:paraId="5FAF740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Statuettes and other ornamental ceramic articles</w:t>
            </w:r>
          </w:p>
          <w:p w14:paraId="6903DD4E" w14:textId="2E3E7B6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44DD738" w14:textId="6179EF5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9467009" w14:textId="1A4D4AF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E44EA4E" w14:textId="7A6544A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4DD6E6E" w14:textId="3F9FE12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E23F5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DD721C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C2BFFB" w14:textId="06B055DD" w:rsidR="00D150DB" w:rsidRPr="00C269AA" w:rsidRDefault="00B612BB" w:rsidP="002A21B3">
            <w:pPr>
              <w:pStyle w:val="NoSpacing"/>
              <w:rPr>
                <w:rFonts w:cs="Arial"/>
                <w:color w:val="000000" w:themeColor="text1"/>
              </w:rPr>
            </w:pPr>
            <w:r w:rsidRPr="00C269AA">
              <w:rPr>
                <w:rFonts w:eastAsia="Arial" w:cs="Arial"/>
                <w:color w:val="000000" w:themeColor="text1"/>
              </w:rPr>
              <w:t>6914</w:t>
            </w:r>
          </w:p>
        </w:tc>
        <w:tc>
          <w:tcPr>
            <w:tcW w:w="3676" w:type="pct"/>
            <w:tcBorders>
              <w:top w:val="single" w:sz="4" w:space="0" w:color="A6A6A6"/>
              <w:bottom w:val="single" w:sz="4" w:space="0" w:color="A6A6A6"/>
            </w:tcBorders>
            <w:tcMar>
              <w:top w:w="0" w:type="dxa"/>
              <w:left w:w="113" w:type="dxa"/>
              <w:bottom w:w="0" w:type="dxa"/>
              <w:right w:w="113" w:type="dxa"/>
            </w:tcMar>
            <w:hideMark/>
          </w:tcPr>
          <w:p w14:paraId="694BDCF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ceramic articles</w:t>
            </w:r>
          </w:p>
          <w:p w14:paraId="1E6804CF" w14:textId="04FB766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78D4B53" w14:textId="14A43FB9"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28F65A1" w14:textId="52EE4CB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3A86FC" w14:textId="5936B48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A5965E9" w14:textId="1B76FA5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A778E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6AE8D5DE" w14:textId="77777777" w:rsidR="00484657" w:rsidRPr="00C269AA" w:rsidRDefault="00484657" w:rsidP="00484657">
      <w:pPr>
        <w:pStyle w:val="NoSpacing"/>
        <w:rPr>
          <w:rFonts w:eastAsia="Arial" w:cs="Arial"/>
        </w:rPr>
      </w:pPr>
    </w:p>
    <w:p w14:paraId="5A120F4C" w14:textId="77777777" w:rsidR="00484657" w:rsidRPr="00C269AA" w:rsidRDefault="00484657" w:rsidP="00484657">
      <w:pPr>
        <w:pStyle w:val="NoSpacing"/>
        <w:rPr>
          <w:rFonts w:eastAsia="Arial" w:cs="Arial"/>
        </w:rPr>
      </w:pPr>
    </w:p>
    <w:p w14:paraId="49DF0196" w14:textId="77777777" w:rsidR="00484657" w:rsidRPr="00C269AA" w:rsidRDefault="00484657" w:rsidP="00484657">
      <w:pPr>
        <w:pStyle w:val="NoSpacing"/>
        <w:rPr>
          <w:rFonts w:eastAsia="Arial" w:cs="Arial"/>
        </w:rPr>
      </w:pPr>
    </w:p>
    <w:p w14:paraId="1AAE965D" w14:textId="77777777" w:rsidR="00484657" w:rsidRPr="00C269AA" w:rsidRDefault="00484657" w:rsidP="00484657">
      <w:pPr>
        <w:pStyle w:val="NoSpacing"/>
        <w:rPr>
          <w:rFonts w:eastAsia="Arial" w:cs="Arial"/>
        </w:rPr>
      </w:pPr>
    </w:p>
    <w:p w14:paraId="2BB362E6" w14:textId="77777777" w:rsidR="00484657" w:rsidRPr="00C269AA" w:rsidRDefault="00484657" w:rsidP="00484657">
      <w:pPr>
        <w:pStyle w:val="NoSpacing"/>
        <w:rPr>
          <w:rFonts w:eastAsia="Arial" w:cs="Arial"/>
        </w:rPr>
      </w:pPr>
    </w:p>
    <w:p w14:paraId="5C53CC95" w14:textId="77777777" w:rsidR="00484657" w:rsidRPr="00C269AA" w:rsidRDefault="00484657" w:rsidP="00484657">
      <w:pPr>
        <w:pStyle w:val="NoSpacing"/>
        <w:rPr>
          <w:rFonts w:eastAsia="Arial" w:cs="Arial"/>
        </w:rPr>
      </w:pPr>
    </w:p>
    <w:p w14:paraId="3EAFA509" w14:textId="77777777" w:rsidR="00484657" w:rsidRPr="00C269AA" w:rsidRDefault="00484657" w:rsidP="00484657">
      <w:pPr>
        <w:pStyle w:val="NoSpacing"/>
        <w:rPr>
          <w:rFonts w:eastAsia="Arial" w:cs="Arial"/>
        </w:rPr>
      </w:pPr>
    </w:p>
    <w:p w14:paraId="07D616C2" w14:textId="77777777" w:rsidR="00484657" w:rsidRPr="00C269AA" w:rsidRDefault="00484657" w:rsidP="00484657">
      <w:pPr>
        <w:pStyle w:val="NoSpacing"/>
        <w:rPr>
          <w:rFonts w:eastAsia="Arial" w:cs="Arial"/>
        </w:rPr>
      </w:pPr>
    </w:p>
    <w:p w14:paraId="4A02CF8E" w14:textId="77777777" w:rsidR="00484657" w:rsidRPr="00C269AA" w:rsidRDefault="00484657" w:rsidP="00484657">
      <w:pPr>
        <w:pStyle w:val="NoSpacing"/>
        <w:rPr>
          <w:rFonts w:eastAsia="Arial" w:cs="Arial"/>
        </w:rPr>
      </w:pPr>
    </w:p>
    <w:p w14:paraId="2A1CCC7E" w14:textId="77777777" w:rsidR="00484657" w:rsidRPr="00C269AA" w:rsidRDefault="00484657" w:rsidP="00484657">
      <w:pPr>
        <w:pStyle w:val="NoSpacing"/>
        <w:rPr>
          <w:rFonts w:eastAsia="Arial" w:cs="Arial"/>
        </w:rPr>
      </w:pPr>
    </w:p>
    <w:p w14:paraId="2F5299FD" w14:textId="77777777" w:rsidR="00484657" w:rsidRPr="00C269AA" w:rsidRDefault="00484657" w:rsidP="00484657">
      <w:pPr>
        <w:pStyle w:val="NoSpacing"/>
        <w:rPr>
          <w:rFonts w:eastAsia="Arial" w:cs="Arial"/>
        </w:rPr>
      </w:pPr>
    </w:p>
    <w:p w14:paraId="4E1F5DA6" w14:textId="77777777" w:rsidR="00484657" w:rsidRPr="00C269AA" w:rsidRDefault="00484657" w:rsidP="00484657">
      <w:pPr>
        <w:pStyle w:val="NoSpacing"/>
        <w:rPr>
          <w:rFonts w:eastAsia="Arial" w:cs="Arial"/>
        </w:rPr>
      </w:pPr>
    </w:p>
    <w:p w14:paraId="718C810B" w14:textId="77777777" w:rsidR="00484657" w:rsidRPr="00C269AA" w:rsidRDefault="00484657" w:rsidP="00484657">
      <w:pPr>
        <w:pStyle w:val="NoSpacing"/>
        <w:rPr>
          <w:rFonts w:eastAsia="Arial" w:cs="Arial"/>
        </w:rPr>
      </w:pPr>
    </w:p>
    <w:p w14:paraId="3C0C5F1F" w14:textId="77777777" w:rsidR="00484657" w:rsidRPr="00C269AA" w:rsidRDefault="00484657" w:rsidP="00484657">
      <w:pPr>
        <w:pStyle w:val="NoSpacing"/>
        <w:rPr>
          <w:rFonts w:eastAsia="Arial" w:cs="Arial"/>
        </w:rPr>
      </w:pPr>
    </w:p>
    <w:p w14:paraId="3216D182" w14:textId="77777777" w:rsidR="00484657" w:rsidRPr="00C269AA" w:rsidRDefault="00484657" w:rsidP="00484657">
      <w:pPr>
        <w:pStyle w:val="NoSpacing"/>
        <w:rPr>
          <w:rFonts w:eastAsia="Arial" w:cs="Arial"/>
        </w:rPr>
      </w:pPr>
    </w:p>
    <w:p w14:paraId="59ACA580" w14:textId="77777777" w:rsidR="00484657" w:rsidRPr="00C269AA" w:rsidRDefault="00484657" w:rsidP="00484657">
      <w:pPr>
        <w:pStyle w:val="NoSpacing"/>
        <w:rPr>
          <w:rFonts w:eastAsia="Arial" w:cs="Arial"/>
        </w:rPr>
      </w:pPr>
    </w:p>
    <w:p w14:paraId="2FC4365B" w14:textId="77777777" w:rsidR="00484657" w:rsidRPr="00C269AA" w:rsidRDefault="00484657" w:rsidP="00484657">
      <w:pPr>
        <w:pStyle w:val="NoSpacing"/>
        <w:rPr>
          <w:rFonts w:eastAsia="Arial" w:cs="Arial"/>
        </w:rPr>
      </w:pPr>
    </w:p>
    <w:p w14:paraId="095958C6" w14:textId="77777777" w:rsidR="00484657" w:rsidRPr="00C269AA" w:rsidRDefault="00484657" w:rsidP="00484657">
      <w:pPr>
        <w:pStyle w:val="NoSpacing"/>
        <w:rPr>
          <w:rFonts w:eastAsia="Arial" w:cs="Arial"/>
        </w:rPr>
      </w:pPr>
    </w:p>
    <w:p w14:paraId="386B65F2" w14:textId="77777777" w:rsidR="00484657" w:rsidRPr="00C269AA" w:rsidRDefault="00484657" w:rsidP="00484657">
      <w:pPr>
        <w:pStyle w:val="NoSpacing"/>
        <w:rPr>
          <w:rFonts w:eastAsia="Arial" w:cs="Arial"/>
        </w:rPr>
      </w:pPr>
    </w:p>
    <w:p w14:paraId="368EBB28" w14:textId="77777777" w:rsidR="00484657" w:rsidRPr="00C269AA" w:rsidRDefault="00484657" w:rsidP="00484657">
      <w:pPr>
        <w:pStyle w:val="NoSpacing"/>
        <w:rPr>
          <w:rFonts w:eastAsia="Arial" w:cs="Arial"/>
        </w:rPr>
      </w:pPr>
    </w:p>
    <w:p w14:paraId="78C731CF" w14:textId="77777777" w:rsidR="00484657" w:rsidRPr="00C269AA" w:rsidRDefault="00484657" w:rsidP="00484657">
      <w:pPr>
        <w:pStyle w:val="NoSpacing"/>
        <w:rPr>
          <w:rFonts w:eastAsia="Arial" w:cs="Arial"/>
        </w:rPr>
      </w:pPr>
    </w:p>
    <w:p w14:paraId="74A43429" w14:textId="77777777" w:rsidR="00484657" w:rsidRPr="00C269AA" w:rsidRDefault="00484657" w:rsidP="00484657">
      <w:pPr>
        <w:pStyle w:val="NoSpacing"/>
        <w:rPr>
          <w:rFonts w:eastAsia="Arial" w:cs="Arial"/>
        </w:rPr>
      </w:pPr>
    </w:p>
    <w:p w14:paraId="6278058D" w14:textId="77777777" w:rsidR="00484657" w:rsidRPr="00C269AA" w:rsidRDefault="00484657" w:rsidP="00484657">
      <w:pPr>
        <w:pStyle w:val="NoSpacing"/>
        <w:rPr>
          <w:rFonts w:eastAsia="Arial" w:cs="Arial"/>
        </w:rPr>
      </w:pPr>
    </w:p>
    <w:p w14:paraId="2A98DC56" w14:textId="77777777" w:rsidR="00484657" w:rsidRPr="00C269AA" w:rsidRDefault="00484657" w:rsidP="00484657">
      <w:pPr>
        <w:pStyle w:val="NoSpacing"/>
        <w:rPr>
          <w:rFonts w:eastAsia="Arial" w:cs="Arial"/>
        </w:rPr>
      </w:pPr>
    </w:p>
    <w:p w14:paraId="3486CC35" w14:textId="77777777" w:rsidR="00484657" w:rsidRPr="00C269AA" w:rsidRDefault="00484657" w:rsidP="00484657">
      <w:pPr>
        <w:pStyle w:val="NoSpacing"/>
        <w:rPr>
          <w:rFonts w:eastAsia="Arial" w:cs="Arial"/>
        </w:rPr>
      </w:pPr>
    </w:p>
    <w:p w14:paraId="7F5A6811" w14:textId="77777777" w:rsidR="00484657" w:rsidRPr="00C269AA" w:rsidRDefault="00484657" w:rsidP="00484657">
      <w:pPr>
        <w:pStyle w:val="NoSpacing"/>
        <w:rPr>
          <w:rFonts w:eastAsia="Arial" w:cs="Arial"/>
        </w:rPr>
      </w:pPr>
    </w:p>
    <w:p w14:paraId="12DCC3F5" w14:textId="77777777" w:rsidR="00484657" w:rsidRPr="00C269AA" w:rsidRDefault="00484657" w:rsidP="00484657">
      <w:pPr>
        <w:pStyle w:val="NoSpacing"/>
        <w:rPr>
          <w:rFonts w:eastAsia="Arial" w:cs="Arial"/>
        </w:rPr>
      </w:pPr>
    </w:p>
    <w:p w14:paraId="1B207197" w14:textId="77777777" w:rsidR="00484657" w:rsidRPr="00C269AA" w:rsidRDefault="00484657" w:rsidP="00484657">
      <w:pPr>
        <w:pStyle w:val="NoSpacing"/>
        <w:rPr>
          <w:rFonts w:eastAsia="Arial" w:cs="Arial"/>
        </w:rPr>
      </w:pPr>
    </w:p>
    <w:p w14:paraId="45861D74" w14:textId="77777777" w:rsidR="00484657" w:rsidRPr="00C269AA" w:rsidRDefault="00484657" w:rsidP="00484657">
      <w:pPr>
        <w:pStyle w:val="NoSpacing"/>
        <w:rPr>
          <w:rFonts w:eastAsia="Arial" w:cs="Arial"/>
        </w:rPr>
      </w:pPr>
    </w:p>
    <w:p w14:paraId="3040B05D" w14:textId="77777777" w:rsidR="00484657" w:rsidRPr="00C269AA" w:rsidRDefault="00484657" w:rsidP="00484657">
      <w:pPr>
        <w:pStyle w:val="NoSpacing"/>
        <w:rPr>
          <w:rFonts w:eastAsia="Arial" w:cs="Arial"/>
        </w:rPr>
      </w:pPr>
    </w:p>
    <w:p w14:paraId="604AF97F" w14:textId="77777777" w:rsidR="00484657" w:rsidRPr="00C269AA" w:rsidRDefault="00484657" w:rsidP="00484657">
      <w:pPr>
        <w:pStyle w:val="NoSpacing"/>
        <w:rPr>
          <w:rFonts w:eastAsia="Arial" w:cs="Arial"/>
        </w:rPr>
      </w:pPr>
    </w:p>
    <w:p w14:paraId="6FC804FF" w14:textId="77777777" w:rsidR="00484657" w:rsidRPr="00C269AA" w:rsidRDefault="00484657" w:rsidP="00484657">
      <w:pPr>
        <w:pStyle w:val="NoSpacing"/>
        <w:rPr>
          <w:rFonts w:eastAsia="Arial" w:cs="Arial"/>
        </w:rPr>
      </w:pPr>
    </w:p>
    <w:p w14:paraId="7CFF62FF" w14:textId="77777777" w:rsidR="00484657" w:rsidRPr="00C269AA" w:rsidRDefault="00484657" w:rsidP="00484657">
      <w:pPr>
        <w:pStyle w:val="NoSpacing"/>
        <w:rPr>
          <w:rFonts w:eastAsia="Arial" w:cs="Arial"/>
        </w:rPr>
      </w:pPr>
    </w:p>
    <w:p w14:paraId="63D7C35E" w14:textId="77777777" w:rsidR="00484657" w:rsidRPr="00C269AA" w:rsidRDefault="00484657" w:rsidP="00484657">
      <w:pPr>
        <w:pStyle w:val="NoSpacing"/>
        <w:rPr>
          <w:rFonts w:eastAsia="Arial" w:cs="Arial"/>
        </w:rPr>
      </w:pPr>
    </w:p>
    <w:p w14:paraId="20F41CA7" w14:textId="77777777" w:rsidR="00484657" w:rsidRPr="00C269AA" w:rsidRDefault="00484657" w:rsidP="00484657">
      <w:pPr>
        <w:pStyle w:val="NoSpacing"/>
        <w:rPr>
          <w:rFonts w:eastAsia="Arial" w:cs="Arial"/>
        </w:rPr>
      </w:pPr>
    </w:p>
    <w:p w14:paraId="0F231AD2" w14:textId="77777777" w:rsidR="00484657" w:rsidRPr="00C269AA" w:rsidRDefault="00484657" w:rsidP="00484657">
      <w:pPr>
        <w:pStyle w:val="NoSpacing"/>
        <w:rPr>
          <w:rFonts w:eastAsia="Arial" w:cs="Arial"/>
        </w:rPr>
      </w:pPr>
    </w:p>
    <w:p w14:paraId="3DF41BDF" w14:textId="77777777" w:rsidR="00484657" w:rsidRPr="00C269AA" w:rsidRDefault="00484657" w:rsidP="00484657">
      <w:pPr>
        <w:pStyle w:val="NoSpacing"/>
        <w:rPr>
          <w:rFonts w:eastAsia="Arial" w:cs="Arial"/>
        </w:rPr>
      </w:pPr>
    </w:p>
    <w:p w14:paraId="5B0E1F78" w14:textId="77777777" w:rsidR="00484657" w:rsidRPr="00C269AA" w:rsidRDefault="00484657" w:rsidP="00484657">
      <w:pPr>
        <w:pStyle w:val="NoSpacing"/>
        <w:rPr>
          <w:rFonts w:eastAsia="Arial" w:cs="Arial"/>
        </w:rPr>
      </w:pPr>
    </w:p>
    <w:p w14:paraId="16D695C1" w14:textId="77777777" w:rsidR="00484657" w:rsidRPr="00C269AA" w:rsidRDefault="00484657" w:rsidP="00484657">
      <w:pPr>
        <w:pStyle w:val="NoSpacing"/>
        <w:rPr>
          <w:rFonts w:eastAsia="Arial" w:cs="Arial"/>
        </w:rPr>
      </w:pPr>
    </w:p>
    <w:p w14:paraId="2F4950A5" w14:textId="77777777" w:rsidR="00484657" w:rsidRPr="00C269AA" w:rsidRDefault="00484657" w:rsidP="00484657">
      <w:pPr>
        <w:pStyle w:val="NoSpacing"/>
        <w:rPr>
          <w:rFonts w:eastAsia="Arial" w:cs="Arial"/>
        </w:rPr>
      </w:pPr>
    </w:p>
    <w:p w14:paraId="7B5D0BAC" w14:textId="77777777" w:rsidR="00484657" w:rsidRPr="00C269AA" w:rsidRDefault="00484657" w:rsidP="00484657">
      <w:pPr>
        <w:pStyle w:val="NoSpacing"/>
        <w:rPr>
          <w:rFonts w:eastAsia="Arial" w:cs="Arial"/>
        </w:rPr>
      </w:pPr>
    </w:p>
    <w:p w14:paraId="79669E5B" w14:textId="77777777" w:rsidR="00484657" w:rsidRPr="00C269AA" w:rsidRDefault="00484657" w:rsidP="00484657">
      <w:pPr>
        <w:pStyle w:val="NoSpacing"/>
        <w:rPr>
          <w:rFonts w:eastAsia="Arial" w:cs="Arial"/>
        </w:rPr>
      </w:pPr>
    </w:p>
    <w:p w14:paraId="5F16F689" w14:textId="77777777" w:rsidR="00484657" w:rsidRPr="00C269AA" w:rsidRDefault="00484657" w:rsidP="00484657">
      <w:pPr>
        <w:pStyle w:val="NoSpacing"/>
        <w:rPr>
          <w:rFonts w:eastAsia="Arial" w:cs="Arial"/>
        </w:rPr>
      </w:pPr>
    </w:p>
    <w:p w14:paraId="12F90235" w14:textId="77777777" w:rsidR="00484657" w:rsidRPr="00C269AA" w:rsidRDefault="00484657" w:rsidP="00484657">
      <w:pPr>
        <w:pStyle w:val="NoSpacing"/>
        <w:rPr>
          <w:rFonts w:eastAsia="Arial" w:cs="Arial"/>
        </w:rPr>
      </w:pPr>
    </w:p>
    <w:p w14:paraId="3C8137A8" w14:textId="77777777" w:rsidR="00484657" w:rsidRPr="00C269AA" w:rsidRDefault="00484657" w:rsidP="00484657">
      <w:pPr>
        <w:pStyle w:val="NoSpacing"/>
        <w:rPr>
          <w:rFonts w:eastAsia="Arial" w:cs="Arial"/>
        </w:rPr>
      </w:pPr>
    </w:p>
    <w:p w14:paraId="0D369695" w14:textId="77777777" w:rsidR="00484657" w:rsidRPr="00C269AA" w:rsidRDefault="00484657" w:rsidP="00484657">
      <w:pPr>
        <w:pStyle w:val="NoSpacing"/>
        <w:rPr>
          <w:rFonts w:eastAsia="Arial" w:cs="Arial"/>
        </w:rPr>
      </w:pPr>
    </w:p>
    <w:p w14:paraId="42DD01D2" w14:textId="77777777" w:rsidR="00484657" w:rsidRPr="00C269AA" w:rsidRDefault="00484657" w:rsidP="00484657">
      <w:pPr>
        <w:pStyle w:val="NoSpacing"/>
        <w:rPr>
          <w:rFonts w:eastAsia="Arial" w:cs="Arial"/>
        </w:rPr>
      </w:pPr>
    </w:p>
    <w:p w14:paraId="7912D135" w14:textId="77777777" w:rsidR="00484657" w:rsidRPr="00C269AA" w:rsidRDefault="00484657" w:rsidP="00484657">
      <w:pPr>
        <w:pStyle w:val="NoSpacing"/>
        <w:rPr>
          <w:rFonts w:eastAsia="Arial" w:cs="Arial"/>
        </w:rPr>
      </w:pPr>
    </w:p>
    <w:p w14:paraId="71425849" w14:textId="77777777" w:rsidR="00484657" w:rsidRPr="00C269AA" w:rsidRDefault="00484657" w:rsidP="00484657">
      <w:pPr>
        <w:pStyle w:val="NoSpacing"/>
        <w:rPr>
          <w:rFonts w:eastAsia="Arial" w:cs="Arial"/>
        </w:rPr>
      </w:pPr>
    </w:p>
    <w:p w14:paraId="0D4B1868" w14:textId="77777777" w:rsidR="00484657" w:rsidRPr="00C269AA" w:rsidRDefault="00484657" w:rsidP="00484657">
      <w:pPr>
        <w:pStyle w:val="NoSpacing"/>
        <w:rPr>
          <w:rFonts w:eastAsia="Arial" w:cs="Arial"/>
        </w:rPr>
      </w:pPr>
    </w:p>
    <w:p w14:paraId="72289864" w14:textId="77777777" w:rsidR="00484657" w:rsidRPr="00C269AA" w:rsidRDefault="00484657" w:rsidP="00484657">
      <w:pPr>
        <w:pStyle w:val="NoSpacing"/>
        <w:rPr>
          <w:rFonts w:eastAsia="Arial" w:cs="Arial"/>
        </w:rPr>
      </w:pPr>
    </w:p>
    <w:p w14:paraId="1ED66B0E" w14:textId="77777777" w:rsidR="00484657" w:rsidRPr="00C269AA" w:rsidRDefault="00484657" w:rsidP="00484657">
      <w:pPr>
        <w:pStyle w:val="NoSpacing"/>
        <w:rPr>
          <w:rFonts w:eastAsia="Arial" w:cs="Arial"/>
        </w:rPr>
      </w:pPr>
    </w:p>
    <w:p w14:paraId="7A20A51C" w14:textId="77777777" w:rsidR="00484657" w:rsidRPr="00C269AA" w:rsidRDefault="00484657" w:rsidP="00484657">
      <w:pPr>
        <w:pStyle w:val="NoSpacing"/>
        <w:rPr>
          <w:rFonts w:eastAsia="Arial" w:cs="Arial"/>
        </w:rPr>
      </w:pPr>
    </w:p>
    <w:p w14:paraId="16C5C536" w14:textId="77777777" w:rsidR="00484657" w:rsidRPr="00C269AA" w:rsidRDefault="00484657" w:rsidP="00484657">
      <w:pPr>
        <w:pStyle w:val="NoSpacing"/>
        <w:rPr>
          <w:rFonts w:eastAsia="Arial" w:cs="Arial"/>
        </w:rPr>
      </w:pPr>
    </w:p>
    <w:p w14:paraId="6AA34669" w14:textId="77777777" w:rsidR="00484657" w:rsidRPr="00C269AA" w:rsidRDefault="00484657" w:rsidP="00484657">
      <w:pPr>
        <w:pStyle w:val="NoSpacing"/>
        <w:rPr>
          <w:rFonts w:eastAsia="Arial" w:cs="Arial"/>
        </w:rPr>
      </w:pPr>
    </w:p>
    <w:p w14:paraId="3259034C" w14:textId="77777777" w:rsidR="00484657" w:rsidRPr="00C269AA" w:rsidRDefault="00484657" w:rsidP="00484657">
      <w:pPr>
        <w:pStyle w:val="NoSpacing"/>
        <w:rPr>
          <w:rFonts w:eastAsia="Arial" w:cs="Arial"/>
        </w:rPr>
      </w:pPr>
    </w:p>
    <w:p w14:paraId="05A4CD84" w14:textId="77777777" w:rsidR="00484657" w:rsidRPr="00C269AA" w:rsidRDefault="00484657" w:rsidP="00484657">
      <w:pPr>
        <w:pStyle w:val="NoSpacing"/>
        <w:rPr>
          <w:rFonts w:eastAsia="Arial" w:cs="Arial"/>
        </w:rPr>
      </w:pPr>
    </w:p>
    <w:p w14:paraId="56A1BDD8" w14:textId="77777777" w:rsidR="00484657" w:rsidRPr="00C269AA" w:rsidRDefault="00484657" w:rsidP="00484657">
      <w:pPr>
        <w:pStyle w:val="NoSpacing"/>
        <w:rPr>
          <w:rFonts w:eastAsia="Arial" w:cs="Arial"/>
        </w:rPr>
      </w:pPr>
    </w:p>
    <w:p w14:paraId="2489E0C6" w14:textId="77777777" w:rsidR="00484657" w:rsidRPr="00C269AA" w:rsidRDefault="00484657" w:rsidP="00484657">
      <w:pPr>
        <w:pStyle w:val="NoSpacing"/>
        <w:rPr>
          <w:rFonts w:eastAsia="Arial" w:cs="Arial"/>
        </w:rPr>
      </w:pPr>
    </w:p>
    <w:p w14:paraId="51375E34" w14:textId="3A2CFCBE"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70 : Glass and Glassware</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54C8C876"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5425D059"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49B6CFE8"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0552CE80"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24EBE0F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BF270B" w14:textId="35DAABF2" w:rsidR="00D150DB" w:rsidRPr="00C269AA" w:rsidRDefault="00B612BB" w:rsidP="002A21B3">
            <w:pPr>
              <w:pStyle w:val="NoSpacing"/>
              <w:rPr>
                <w:rFonts w:cs="Arial"/>
                <w:color w:val="000000" w:themeColor="text1"/>
              </w:rPr>
            </w:pPr>
            <w:r w:rsidRPr="00C269AA">
              <w:rPr>
                <w:rFonts w:eastAsia="Arial" w:cs="Arial"/>
                <w:color w:val="000000" w:themeColor="text1"/>
              </w:rPr>
              <w:t>7003</w:t>
            </w:r>
          </w:p>
        </w:tc>
        <w:tc>
          <w:tcPr>
            <w:tcW w:w="3676" w:type="pct"/>
            <w:tcBorders>
              <w:top w:val="single" w:sz="4" w:space="0" w:color="A6A6A6"/>
              <w:bottom w:val="single" w:sz="4" w:space="0" w:color="A6A6A6"/>
            </w:tcBorders>
            <w:tcMar>
              <w:top w:w="0" w:type="dxa"/>
              <w:left w:w="113" w:type="dxa"/>
              <w:bottom w:w="0" w:type="dxa"/>
              <w:right w:w="113" w:type="dxa"/>
            </w:tcMar>
            <w:hideMark/>
          </w:tcPr>
          <w:p w14:paraId="0149921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Cast glass and rolled glass, in sheets or profiles, whether or not having an absorbent, reflecting or non-reflecting layer, but not otherwise worked</w:t>
            </w:r>
          </w:p>
          <w:p w14:paraId="7E771017" w14:textId="272147C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8B12CFB" w14:textId="7253B2D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0176A7C" w14:textId="31F559B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D5CCD99" w14:textId="27F7470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C48230E" w14:textId="58F1AEF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7581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D0029B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235654" w14:textId="21032048" w:rsidR="00D150DB" w:rsidRPr="00C269AA" w:rsidRDefault="00B612BB" w:rsidP="002A21B3">
            <w:pPr>
              <w:pStyle w:val="NoSpacing"/>
              <w:rPr>
                <w:rFonts w:cs="Arial"/>
                <w:color w:val="000000" w:themeColor="text1"/>
              </w:rPr>
            </w:pPr>
            <w:r w:rsidRPr="00C269AA">
              <w:rPr>
                <w:rFonts w:eastAsia="Arial" w:cs="Arial"/>
                <w:color w:val="000000" w:themeColor="text1"/>
              </w:rPr>
              <w:t>7004</w:t>
            </w:r>
          </w:p>
        </w:tc>
        <w:tc>
          <w:tcPr>
            <w:tcW w:w="3676" w:type="pct"/>
            <w:tcBorders>
              <w:top w:val="single" w:sz="4" w:space="0" w:color="A6A6A6"/>
              <w:bottom w:val="single" w:sz="4" w:space="0" w:color="A6A6A6"/>
            </w:tcBorders>
            <w:tcMar>
              <w:top w:w="0" w:type="dxa"/>
              <w:left w:w="113" w:type="dxa"/>
              <w:bottom w:w="0" w:type="dxa"/>
              <w:right w:w="113" w:type="dxa"/>
            </w:tcMar>
            <w:hideMark/>
          </w:tcPr>
          <w:p w14:paraId="4EB3972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Drawn glass and blown glass, in sheets, whether or not having an absorbent, reflecting or non-reflecting layer, but not otherwise worked</w:t>
            </w:r>
          </w:p>
          <w:p w14:paraId="5AB992D2" w14:textId="07DEA12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C426738" w14:textId="2CCED3A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A7E9C85" w14:textId="4AC6608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47779B" w14:textId="6007940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EC42E42" w14:textId="024F661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2F4F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B3F83B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4CEE54" w14:textId="0FFA3AEF" w:rsidR="00D150DB" w:rsidRPr="00C269AA" w:rsidRDefault="00B612BB" w:rsidP="002A21B3">
            <w:pPr>
              <w:pStyle w:val="NoSpacing"/>
              <w:rPr>
                <w:rFonts w:cs="Arial"/>
                <w:color w:val="000000" w:themeColor="text1"/>
              </w:rPr>
            </w:pPr>
            <w:r w:rsidRPr="00C269AA">
              <w:rPr>
                <w:rFonts w:eastAsia="Arial" w:cs="Arial"/>
                <w:color w:val="000000" w:themeColor="text1"/>
              </w:rPr>
              <w:t>7005</w:t>
            </w:r>
          </w:p>
        </w:tc>
        <w:tc>
          <w:tcPr>
            <w:tcW w:w="3676" w:type="pct"/>
            <w:tcBorders>
              <w:top w:val="single" w:sz="4" w:space="0" w:color="A6A6A6"/>
              <w:bottom w:val="single" w:sz="4" w:space="0" w:color="A6A6A6"/>
            </w:tcBorders>
            <w:tcMar>
              <w:top w:w="0" w:type="dxa"/>
              <w:left w:w="113" w:type="dxa"/>
              <w:bottom w:w="0" w:type="dxa"/>
              <w:right w:w="113" w:type="dxa"/>
            </w:tcMar>
            <w:hideMark/>
          </w:tcPr>
          <w:p w14:paraId="645FE3B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Float glass and surface ground or polished glass, in sheets, whether or not having an absorbent, reflecting or non-reflecting layer, but not otherwise worked</w:t>
            </w:r>
          </w:p>
          <w:p w14:paraId="4DB06742" w14:textId="04125C9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3761F27" w14:textId="09CB481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595DC47" w14:textId="10DC130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1308A14" w14:textId="0F0CB2F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E2DE586" w14:textId="6967C2B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CB31B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F4B8CE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ACC079" w14:textId="0DB38EF6" w:rsidR="00D150DB" w:rsidRPr="00C269AA" w:rsidRDefault="00B612BB" w:rsidP="002A21B3">
            <w:pPr>
              <w:pStyle w:val="NoSpacing"/>
              <w:rPr>
                <w:rFonts w:cs="Arial"/>
                <w:color w:val="000000" w:themeColor="text1"/>
              </w:rPr>
            </w:pPr>
            <w:r w:rsidRPr="00C269AA">
              <w:rPr>
                <w:rFonts w:eastAsia="Arial" w:cs="Arial"/>
                <w:color w:val="000000" w:themeColor="text1"/>
              </w:rPr>
              <w:t>7006</w:t>
            </w:r>
          </w:p>
        </w:tc>
        <w:tc>
          <w:tcPr>
            <w:tcW w:w="3676" w:type="pct"/>
            <w:tcBorders>
              <w:top w:val="single" w:sz="4" w:space="0" w:color="A6A6A6"/>
              <w:bottom w:val="single" w:sz="4" w:space="0" w:color="A6A6A6"/>
            </w:tcBorders>
            <w:tcMar>
              <w:top w:w="0" w:type="dxa"/>
              <w:left w:w="113" w:type="dxa"/>
              <w:bottom w:w="0" w:type="dxa"/>
              <w:right w:w="113" w:type="dxa"/>
            </w:tcMar>
            <w:hideMark/>
          </w:tcPr>
          <w:p w14:paraId="0460B64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Glass of heading 7003, 7004 or 7005, bent, edge-worked, engraved, drilled, enamelled or otherwise worked, but not framed or fitted with other materials</w:t>
            </w:r>
          </w:p>
          <w:p w14:paraId="0D3C9C5B" w14:textId="3AD7684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9470022" w14:textId="488F862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3DD1794" w14:textId="43E9C1A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3DE72F1" w14:textId="387C755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7EC49C9" w14:textId="200369D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D793B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4C1E0B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69728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7007119000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85C76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Safety glass, consisting of toughened (tempered) or laminated glass</w:t>
            </w:r>
          </w:p>
          <w:p w14:paraId="7E2D4AFF" w14:textId="6C334F83" w:rsidR="00D150DB" w:rsidRPr="00C269AA" w:rsidRDefault="00B612BB" w:rsidP="002A21B3">
            <w:pPr>
              <w:pStyle w:val="NoSpacing"/>
              <w:rPr>
                <w:rFonts w:cs="Arial"/>
                <w:color w:val="000000" w:themeColor="text1"/>
              </w:rPr>
            </w:pPr>
            <w:r w:rsidRPr="00C269AA">
              <w:rPr>
                <w:rFonts w:eastAsia="Arial" w:cs="Arial"/>
                <w:color w:val="000000" w:themeColor="text1"/>
              </w:rPr>
              <w:t>Toughened (tempered) safety glass</w:t>
            </w:r>
          </w:p>
          <w:p w14:paraId="2AA30582" w14:textId="68488485" w:rsidR="00D150DB" w:rsidRPr="00C269AA" w:rsidRDefault="00B612BB" w:rsidP="002A21B3">
            <w:pPr>
              <w:pStyle w:val="NoSpacing"/>
              <w:rPr>
                <w:rFonts w:cs="Arial"/>
                <w:color w:val="000000" w:themeColor="text1"/>
              </w:rPr>
            </w:pPr>
            <w:r w:rsidRPr="00C269AA">
              <w:rPr>
                <w:rFonts w:eastAsia="Arial" w:cs="Arial"/>
                <w:color w:val="000000" w:themeColor="text1"/>
              </w:rPr>
              <w:t>Of size and shape suitable for incorporation in vehicles, aircraft, spacecraft or vessels</w:t>
            </w:r>
          </w:p>
          <w:p w14:paraId="4B172338" w14:textId="077E38B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1AEF0C3" w14:textId="3D94E4F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F574560" w14:textId="1420A3A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20D5A3B" w14:textId="433257C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4B418F" w14:textId="7D5DD2D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31EC04C" w14:textId="136E7DB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C40A0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7EF008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D6F0C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7007190000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CE0A8E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Safety glass, consisting of toughened (tempered) or laminated glass</w:t>
            </w:r>
          </w:p>
          <w:p w14:paraId="11BCD494" w14:textId="1051D1EB" w:rsidR="00D150DB" w:rsidRPr="00C269AA" w:rsidRDefault="00B612BB" w:rsidP="002A21B3">
            <w:pPr>
              <w:pStyle w:val="NoSpacing"/>
              <w:rPr>
                <w:rFonts w:cs="Arial"/>
                <w:color w:val="000000" w:themeColor="text1"/>
              </w:rPr>
            </w:pPr>
            <w:r w:rsidRPr="00C269AA">
              <w:rPr>
                <w:rFonts w:eastAsia="Arial" w:cs="Arial"/>
                <w:color w:val="000000" w:themeColor="text1"/>
              </w:rPr>
              <w:t>Toughened (tempered) safety glass</w:t>
            </w:r>
          </w:p>
          <w:p w14:paraId="1433F4C1" w14:textId="400B374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841526D" w14:textId="05E064E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D03EFEB" w14:textId="7F18D00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B17FFC9" w14:textId="220076A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BC8DC5" w14:textId="06D3C87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697B0E8" w14:textId="05BD7B9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6A955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F58FA5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F3BBB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7007218090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3F754DA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Safety glass, consisting of toughened (tempered) or laminated glass</w:t>
            </w:r>
          </w:p>
          <w:p w14:paraId="1231926F" w14:textId="2DEEE243" w:rsidR="00D150DB" w:rsidRPr="00C269AA" w:rsidRDefault="00B612BB" w:rsidP="002A21B3">
            <w:pPr>
              <w:pStyle w:val="NoSpacing"/>
              <w:rPr>
                <w:rFonts w:cs="Arial"/>
                <w:color w:val="000000" w:themeColor="text1"/>
              </w:rPr>
            </w:pPr>
            <w:r w:rsidRPr="00C269AA">
              <w:rPr>
                <w:rFonts w:eastAsia="Arial" w:cs="Arial"/>
                <w:color w:val="000000" w:themeColor="text1"/>
              </w:rPr>
              <w:t>Laminated safety glass</w:t>
            </w:r>
          </w:p>
          <w:p w14:paraId="12CB62BA" w14:textId="09544802" w:rsidR="00D150DB" w:rsidRPr="00C269AA" w:rsidRDefault="00B612BB" w:rsidP="002A21B3">
            <w:pPr>
              <w:pStyle w:val="NoSpacing"/>
              <w:rPr>
                <w:rFonts w:cs="Arial"/>
                <w:color w:val="000000" w:themeColor="text1"/>
              </w:rPr>
            </w:pPr>
            <w:r w:rsidRPr="00C269AA">
              <w:rPr>
                <w:rFonts w:eastAsia="Arial" w:cs="Arial"/>
                <w:color w:val="000000" w:themeColor="text1"/>
              </w:rPr>
              <w:t>Of size and shape suitable for incorporation in vehicles, aircraft, spacecraft or vessels</w:t>
            </w:r>
          </w:p>
          <w:p w14:paraId="1F97281A" w14:textId="406AFF8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4EA3F92" w14:textId="2C20D32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9957A83" w14:textId="513BBA0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689CF73" w14:textId="5830A2F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FE86324" w14:textId="561008D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30394B" w14:textId="0EEFF8E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212A439" w14:textId="272C77D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32FE7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463F15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87BC2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7007290000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94A365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Safety glass, consisting of toughened (tempered) or laminated glass</w:t>
            </w:r>
          </w:p>
          <w:p w14:paraId="7F140324" w14:textId="63D9BA0E" w:rsidR="00D150DB" w:rsidRPr="00C269AA" w:rsidRDefault="00B612BB" w:rsidP="002A21B3">
            <w:pPr>
              <w:pStyle w:val="NoSpacing"/>
              <w:rPr>
                <w:rFonts w:cs="Arial"/>
                <w:color w:val="000000" w:themeColor="text1"/>
              </w:rPr>
            </w:pPr>
            <w:r w:rsidRPr="00C269AA">
              <w:rPr>
                <w:rFonts w:eastAsia="Arial" w:cs="Arial"/>
                <w:color w:val="000000" w:themeColor="text1"/>
              </w:rPr>
              <w:t>Laminated safety glass</w:t>
            </w:r>
          </w:p>
          <w:p w14:paraId="3DC98439" w14:textId="025205F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6E25A31" w14:textId="0547ECF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4AB01AF" w14:textId="0CDB7ED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F6C8865" w14:textId="7B5BAA4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1B93ACB" w14:textId="069F5D0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A116F1D" w14:textId="2AC182A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E07E8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042122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2D8134" w14:textId="3C802652" w:rsidR="00D150DB" w:rsidRPr="00C269AA" w:rsidRDefault="00B612BB" w:rsidP="002A21B3">
            <w:pPr>
              <w:pStyle w:val="NoSpacing"/>
              <w:rPr>
                <w:rFonts w:cs="Arial"/>
                <w:color w:val="000000" w:themeColor="text1"/>
              </w:rPr>
            </w:pPr>
            <w:r w:rsidRPr="00C269AA">
              <w:rPr>
                <w:rFonts w:eastAsia="Arial" w:cs="Arial"/>
                <w:color w:val="000000" w:themeColor="text1"/>
              </w:rPr>
              <w:t>7008</w:t>
            </w:r>
          </w:p>
        </w:tc>
        <w:tc>
          <w:tcPr>
            <w:tcW w:w="3676" w:type="pct"/>
            <w:tcBorders>
              <w:top w:val="single" w:sz="4" w:space="0" w:color="A6A6A6"/>
              <w:bottom w:val="single" w:sz="4" w:space="0" w:color="A6A6A6"/>
            </w:tcBorders>
            <w:tcMar>
              <w:top w:w="0" w:type="dxa"/>
              <w:left w:w="113" w:type="dxa"/>
              <w:bottom w:w="0" w:type="dxa"/>
              <w:right w:w="113" w:type="dxa"/>
            </w:tcMar>
            <w:hideMark/>
          </w:tcPr>
          <w:p w14:paraId="01C2540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Multiple-walled insulating units of glass</w:t>
            </w:r>
          </w:p>
          <w:p w14:paraId="171E437F" w14:textId="1A10E5B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F102664" w14:textId="431588F6"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99DD792" w14:textId="41F6B01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763BEA7" w14:textId="36827A0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895D280" w14:textId="73FA0CB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B95D6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870DB" w:rsidRPr="00C269AA" w14:paraId="6A6D5CF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9C7F15B" w14:textId="58E35A2B" w:rsidR="009870DB" w:rsidRPr="00C269AA" w:rsidRDefault="009870DB" w:rsidP="002A21B3">
            <w:pPr>
              <w:pStyle w:val="NoSpacing"/>
              <w:rPr>
                <w:rFonts w:eastAsia="Arial" w:cs="Arial"/>
                <w:color w:val="000000" w:themeColor="text1"/>
              </w:rPr>
            </w:pPr>
            <w:r w:rsidRPr="00C269AA">
              <w:rPr>
                <w:rFonts w:cs="Arial"/>
                <w:color w:val="444444"/>
                <w:shd w:val="clear" w:color="auto" w:fill="FFFFFF"/>
              </w:rPr>
              <w:t>7009100060</w:t>
            </w:r>
          </w:p>
        </w:tc>
        <w:tc>
          <w:tcPr>
            <w:tcW w:w="3676" w:type="pct"/>
            <w:tcBorders>
              <w:top w:val="single" w:sz="4" w:space="0" w:color="A6A6A6"/>
              <w:bottom w:val="single" w:sz="4" w:space="0" w:color="A6A6A6"/>
            </w:tcBorders>
            <w:tcMar>
              <w:top w:w="0" w:type="dxa"/>
              <w:left w:w="113" w:type="dxa"/>
              <w:bottom w:w="0" w:type="dxa"/>
              <w:right w:w="113" w:type="dxa"/>
            </w:tcMar>
          </w:tcPr>
          <w:p w14:paraId="1AE56AA2" w14:textId="1D0E0084" w:rsidR="009870DB" w:rsidRPr="00C269AA" w:rsidRDefault="009870DB" w:rsidP="002A21B3">
            <w:pPr>
              <w:pStyle w:val="NoSpacing"/>
              <w:rPr>
                <w:rFonts w:eastAsia="Arial" w:cs="Arial"/>
                <w:color w:val="000000" w:themeColor="text1"/>
              </w:rPr>
            </w:pPr>
            <w:r w:rsidRPr="00C269AA">
              <w:rPr>
                <w:rFonts w:eastAsia="Arial" w:cs="Arial"/>
                <w:color w:val="000000" w:themeColor="text1"/>
              </w:rPr>
              <w:t>Glass mirrors, whether or not framed, including rear-view mirrors</w:t>
            </w:r>
            <w:r w:rsidRPr="00C269AA">
              <w:rPr>
                <w:rFonts w:eastAsia="Arial" w:cs="Arial"/>
                <w:color w:val="000000" w:themeColor="text1"/>
              </w:rPr>
              <w:br/>
              <w:t>Rear-view mirrors for vehicles</w:t>
            </w:r>
            <w:r w:rsidRPr="00C269AA">
              <w:rPr>
                <w:rFonts w:eastAsia="Arial" w:cs="Arial"/>
                <w:color w:val="000000" w:themeColor="text1"/>
              </w:rPr>
              <w:br/>
            </w:r>
            <w:r w:rsidRPr="00C269AA">
              <w:rPr>
                <w:rFonts w:cs="Arial"/>
                <w:color w:val="0B0C0C"/>
                <w:shd w:val="clear" w:color="auto" w:fill="FFFFFF"/>
              </w:rPr>
              <w:t>Electrochromic self-dimming inside rear-view mirror:</w:t>
            </w:r>
            <w:r w:rsidRPr="00C269AA">
              <w:rPr>
                <w:rFonts w:cs="Arial"/>
                <w:color w:val="0B0C0C"/>
              </w:rPr>
              <w:br/>
            </w:r>
            <w:r w:rsidRPr="00C269AA">
              <w:rPr>
                <w:rFonts w:cs="Arial"/>
                <w:color w:val="0B0C0C"/>
                <w:shd w:val="clear" w:color="auto" w:fill="FFFFFF"/>
              </w:rPr>
              <w:t>-with a mirror support</w:t>
            </w:r>
            <w:r w:rsidRPr="00C269AA">
              <w:rPr>
                <w:rFonts w:cs="Arial"/>
                <w:color w:val="0B0C0C"/>
              </w:rPr>
              <w:br/>
            </w:r>
            <w:r w:rsidRPr="00C269AA">
              <w:rPr>
                <w:rFonts w:cs="Arial"/>
                <w:color w:val="0B0C0C"/>
                <w:shd w:val="clear" w:color="auto" w:fill="FFFFFF"/>
              </w:rPr>
              <w:t>-in a plastic casing and</w:t>
            </w:r>
            <w:r w:rsidRPr="00C269AA">
              <w:rPr>
                <w:rFonts w:cs="Arial"/>
                <w:color w:val="0B0C0C"/>
              </w:rPr>
              <w:br/>
            </w:r>
            <w:r w:rsidRPr="00C269AA">
              <w:rPr>
                <w:rFonts w:cs="Arial"/>
                <w:color w:val="0B0C0C"/>
                <w:shd w:val="clear" w:color="auto" w:fill="FFFFFF"/>
              </w:rPr>
              <w:t>-with an integrated circuit,</w:t>
            </w:r>
            <w:r w:rsidRPr="00C269AA">
              <w:rPr>
                <w:rFonts w:cs="Arial"/>
                <w:color w:val="0B0C0C"/>
              </w:rPr>
              <w:br/>
            </w:r>
            <w:r w:rsidRPr="00C269AA">
              <w:rPr>
                <w:rFonts w:cs="Arial"/>
                <w:color w:val="0B0C0C"/>
                <w:shd w:val="clear" w:color="auto" w:fill="FFFFFF"/>
              </w:rPr>
              <w:t>-whether or not with a high beam assistant,</w:t>
            </w:r>
            <w:r w:rsidRPr="00C269AA">
              <w:rPr>
                <w:rFonts w:cs="Arial"/>
                <w:color w:val="0B0C0C"/>
              </w:rPr>
              <w:br/>
            </w:r>
            <w:r w:rsidRPr="00C269AA">
              <w:rPr>
                <w:rFonts w:cs="Arial"/>
                <w:color w:val="0B0C0C"/>
                <w:shd w:val="clear" w:color="auto" w:fill="FFFFFF"/>
              </w:rPr>
              <w:t>-whether or not with a digital compass,</w:t>
            </w:r>
            <w:r w:rsidRPr="00C269AA">
              <w:rPr>
                <w:rFonts w:cs="Arial"/>
                <w:color w:val="0B0C0C"/>
              </w:rPr>
              <w:br/>
            </w:r>
            <w:r w:rsidRPr="00C269AA">
              <w:rPr>
                <w:rFonts w:cs="Arial"/>
                <w:color w:val="0B0C0C"/>
                <w:shd w:val="clear" w:color="auto" w:fill="FFFFFF"/>
              </w:rPr>
              <w:t>-whether or not with a garage door opener,</w:t>
            </w:r>
            <w:r w:rsidRPr="00C269AA">
              <w:rPr>
                <w:rFonts w:cs="Arial"/>
                <w:color w:val="0B0C0C"/>
              </w:rPr>
              <w:br/>
            </w:r>
            <w:r w:rsidRPr="00C269AA">
              <w:rPr>
                <w:rFonts w:cs="Arial"/>
                <w:color w:val="0B0C0C"/>
                <w:shd w:val="clear" w:color="auto" w:fill="FFFFFF"/>
              </w:rPr>
              <w:t>-whether or not with an integrated toll module,</w:t>
            </w:r>
            <w:r w:rsidRPr="00C269AA">
              <w:rPr>
                <w:rFonts w:cs="Arial"/>
                <w:color w:val="0B0C0C"/>
              </w:rPr>
              <w:br/>
            </w:r>
            <w:r w:rsidRPr="00C269AA">
              <w:rPr>
                <w:rFonts w:cs="Arial"/>
                <w:color w:val="0B0C0C"/>
                <w:shd w:val="clear" w:color="auto" w:fill="FFFFFF"/>
              </w:rPr>
              <w:t>-whether or not with a camera for driver and/or cabin monitoring,</w:t>
            </w:r>
            <w:r w:rsidRPr="00C269AA">
              <w:rPr>
                <w:rFonts w:cs="Arial"/>
                <w:color w:val="0B0C0C"/>
              </w:rPr>
              <w:br/>
            </w:r>
            <w:r w:rsidRPr="00C269AA">
              <w:rPr>
                <w:rFonts w:cs="Arial"/>
                <w:color w:val="0B0C0C"/>
                <w:shd w:val="clear" w:color="auto" w:fill="FFFFFF"/>
              </w:rPr>
              <w:t>-whether or not with an infrared filter,</w:t>
            </w:r>
            <w:r w:rsidRPr="00C269AA">
              <w:rPr>
                <w:rFonts w:cs="Arial"/>
                <w:color w:val="0B0C0C"/>
              </w:rPr>
              <w:br/>
            </w:r>
            <w:r w:rsidRPr="00C269AA">
              <w:rPr>
                <w:rFonts w:cs="Arial"/>
                <w:color w:val="0B0C0C"/>
                <w:shd w:val="clear" w:color="auto" w:fill="FFFFFF"/>
              </w:rPr>
              <w:t>for use in the manufacture of motor vehicles of </w:t>
            </w:r>
            <w:r w:rsidRPr="00C269AA">
              <w:rPr>
                <w:rFonts w:cs="Arial"/>
                <w:szCs w:val="20"/>
                <w:shd w:val="clear" w:color="auto" w:fill="FFFFFF"/>
              </w:rPr>
              <w:t>chapter 87</w:t>
            </w:r>
          </w:p>
          <w:p w14:paraId="16830C4C" w14:textId="6E388863" w:rsidR="009870DB" w:rsidRPr="00C269AA" w:rsidRDefault="009870DB" w:rsidP="002A21B3">
            <w:pPr>
              <w:pStyle w:val="NoSpacing"/>
              <w:rPr>
                <w:rFonts w:eastAsia="Arial" w:cs="Arial"/>
                <w:color w:val="000000" w:themeColor="text1"/>
              </w:rPr>
            </w:pP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C7B8A17" w14:textId="0A1FB38C" w:rsidR="009870DB" w:rsidRPr="00C269AA" w:rsidRDefault="009870DB"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2437429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BEA60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7009100090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79F32D6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Glass mirrors, whether or not framed, including rear-view mirrors</w:t>
            </w:r>
          </w:p>
          <w:p w14:paraId="0120EB36" w14:textId="32C38706" w:rsidR="00D150DB" w:rsidRPr="00C269AA" w:rsidRDefault="00B612BB" w:rsidP="002A21B3">
            <w:pPr>
              <w:pStyle w:val="NoSpacing"/>
              <w:rPr>
                <w:rFonts w:cs="Arial"/>
                <w:color w:val="000000" w:themeColor="text1"/>
              </w:rPr>
            </w:pPr>
            <w:r w:rsidRPr="00C269AA">
              <w:rPr>
                <w:rFonts w:eastAsia="Arial" w:cs="Arial"/>
                <w:color w:val="000000" w:themeColor="text1"/>
              </w:rPr>
              <w:t>Rear-view mirrors for vehicles</w:t>
            </w:r>
          </w:p>
          <w:p w14:paraId="66EC2B97" w14:textId="1FBC38D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D5129CF" w14:textId="0D47B9E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DBDA2FE" w14:textId="34F598B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F22DE56" w14:textId="5CBF279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7B87105" w14:textId="2C5E0E7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9D49652" w14:textId="2F5EB45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97A8E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805E65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0370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7009910000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A068F6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Glass mirrors, whether or not framed, including rear-view mirrors</w:t>
            </w:r>
          </w:p>
          <w:p w14:paraId="48B8A502" w14:textId="121FC62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E9F0CD9" w14:textId="12DDCA0C" w:rsidR="00D150DB" w:rsidRPr="00C269AA" w:rsidRDefault="00B612BB" w:rsidP="002A21B3">
            <w:pPr>
              <w:pStyle w:val="NoSpacing"/>
              <w:rPr>
                <w:rFonts w:cs="Arial"/>
                <w:color w:val="000000" w:themeColor="text1"/>
              </w:rPr>
            </w:pPr>
            <w:r w:rsidRPr="00C269AA">
              <w:rPr>
                <w:rFonts w:eastAsia="Arial" w:cs="Arial"/>
                <w:color w:val="000000" w:themeColor="text1"/>
              </w:rPr>
              <w:t>Unframed</w:t>
            </w:r>
          </w:p>
          <w:p w14:paraId="66BCD9D7" w14:textId="189CE07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5FDF46E" w14:textId="1626B0E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A970C4F" w14:textId="5F38584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BFFF59" w14:textId="0F9F4EE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3B3F292" w14:textId="6DA27C6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6D7A9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B9B796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62D4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7009920000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B7389A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Glass mirrors, whether or not framed, including rear-view mirrors</w:t>
            </w:r>
          </w:p>
          <w:p w14:paraId="1A73F547" w14:textId="680178E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D956E25" w14:textId="619CDBBA" w:rsidR="00D150DB" w:rsidRPr="00C269AA" w:rsidRDefault="00B612BB" w:rsidP="002A21B3">
            <w:pPr>
              <w:pStyle w:val="NoSpacing"/>
              <w:rPr>
                <w:rFonts w:cs="Arial"/>
                <w:color w:val="000000" w:themeColor="text1"/>
              </w:rPr>
            </w:pPr>
            <w:r w:rsidRPr="00C269AA">
              <w:rPr>
                <w:rFonts w:eastAsia="Arial" w:cs="Arial"/>
                <w:color w:val="000000" w:themeColor="text1"/>
              </w:rPr>
              <w:t>Framed</w:t>
            </w:r>
          </w:p>
          <w:p w14:paraId="18AF7AFA" w14:textId="5C332B7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F0D9447" w14:textId="54218A6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6FE17E5" w14:textId="0D8AA99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CE79D8F" w14:textId="1B991EF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C9449F9" w14:textId="5C44942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E692D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44AE23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8E1D3F" w14:textId="1B4ADF0C" w:rsidR="00D150DB" w:rsidRPr="00C269AA" w:rsidRDefault="00B612BB" w:rsidP="002A21B3">
            <w:pPr>
              <w:pStyle w:val="NoSpacing"/>
              <w:rPr>
                <w:rFonts w:cs="Arial"/>
                <w:color w:val="000000" w:themeColor="text1"/>
              </w:rPr>
            </w:pPr>
            <w:r w:rsidRPr="00C269AA">
              <w:rPr>
                <w:rFonts w:eastAsia="Arial" w:cs="Arial"/>
                <w:color w:val="000000" w:themeColor="text1"/>
              </w:rPr>
              <w:t>7013</w:t>
            </w:r>
          </w:p>
        </w:tc>
        <w:tc>
          <w:tcPr>
            <w:tcW w:w="3676" w:type="pct"/>
            <w:tcBorders>
              <w:top w:val="single" w:sz="4" w:space="0" w:color="A6A6A6"/>
              <w:bottom w:val="single" w:sz="4" w:space="0" w:color="A6A6A6"/>
            </w:tcBorders>
            <w:tcMar>
              <w:top w:w="0" w:type="dxa"/>
              <w:left w:w="113" w:type="dxa"/>
              <w:bottom w:w="0" w:type="dxa"/>
              <w:right w:w="113" w:type="dxa"/>
            </w:tcMar>
            <w:hideMark/>
          </w:tcPr>
          <w:p w14:paraId="3504BAC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Glassware of a kind used for table, kitchen, toilet, office, indoor decoration or similar purposes (other than that of heading 7010 or 7018)</w:t>
            </w:r>
          </w:p>
          <w:p w14:paraId="117E2350" w14:textId="45E70B4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F1D5E53" w14:textId="67E2D74F"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4B85AB7" w14:textId="493C462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7CD9AC" w14:textId="18ACD22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3B7885A" w14:textId="057CF9C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F6E20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3FA156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D53B7C" w14:textId="225B9F3C" w:rsidR="00D150DB" w:rsidRPr="00C269AA" w:rsidRDefault="00B612BB" w:rsidP="002A21B3">
            <w:pPr>
              <w:pStyle w:val="NoSpacing"/>
              <w:rPr>
                <w:rFonts w:cs="Arial"/>
                <w:color w:val="000000" w:themeColor="text1"/>
              </w:rPr>
            </w:pPr>
            <w:r w:rsidRPr="00C269AA">
              <w:rPr>
                <w:rFonts w:eastAsia="Arial" w:cs="Arial"/>
                <w:color w:val="000000" w:themeColor="text1"/>
              </w:rPr>
              <w:t>7014</w:t>
            </w:r>
          </w:p>
        </w:tc>
        <w:tc>
          <w:tcPr>
            <w:tcW w:w="3676" w:type="pct"/>
            <w:tcBorders>
              <w:top w:val="single" w:sz="4" w:space="0" w:color="A6A6A6"/>
              <w:bottom w:val="single" w:sz="4" w:space="0" w:color="A6A6A6"/>
            </w:tcBorders>
            <w:tcMar>
              <w:top w:w="0" w:type="dxa"/>
              <w:left w:w="113" w:type="dxa"/>
              <w:bottom w:w="0" w:type="dxa"/>
              <w:right w:w="113" w:type="dxa"/>
            </w:tcMar>
            <w:hideMark/>
          </w:tcPr>
          <w:p w14:paraId="0A57E64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Signalling glassware and optical elements of glass (other than those of heading 7015), not optically worked</w:t>
            </w:r>
          </w:p>
          <w:p w14:paraId="692A10A6" w14:textId="0871ABF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DCDAEDD" w14:textId="14F1A68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6B9FFBF" w14:textId="75F3687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950359" w14:textId="41CC781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7AE59AE" w14:textId="14ECEEE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B334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FF542B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14618B" w14:textId="2FF88C67" w:rsidR="00D150DB" w:rsidRPr="00C269AA" w:rsidRDefault="00B612BB" w:rsidP="002A21B3">
            <w:pPr>
              <w:pStyle w:val="NoSpacing"/>
              <w:rPr>
                <w:rFonts w:cs="Arial"/>
                <w:color w:val="000000" w:themeColor="text1"/>
              </w:rPr>
            </w:pPr>
            <w:r w:rsidRPr="00C269AA">
              <w:rPr>
                <w:rFonts w:eastAsia="Arial" w:cs="Arial"/>
                <w:color w:val="000000" w:themeColor="text1"/>
              </w:rPr>
              <w:t>7016</w:t>
            </w:r>
          </w:p>
        </w:tc>
        <w:tc>
          <w:tcPr>
            <w:tcW w:w="3676" w:type="pct"/>
            <w:tcBorders>
              <w:top w:val="single" w:sz="4" w:space="0" w:color="A6A6A6"/>
              <w:bottom w:val="single" w:sz="4" w:space="0" w:color="A6A6A6"/>
            </w:tcBorders>
            <w:tcMar>
              <w:top w:w="0" w:type="dxa"/>
              <w:left w:w="113" w:type="dxa"/>
              <w:bottom w:w="0" w:type="dxa"/>
              <w:right w:w="113" w:type="dxa"/>
            </w:tcMar>
            <w:hideMark/>
          </w:tcPr>
          <w:p w14:paraId="14EEE9D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Paving blocks, slabs, bricks, squares, tiles and other articles of pressed or moulded glass, whether or not wired, of a kind used for building or construction purposes; glass cubes and other glass smallwares, whether or not on a backing, for mosaics or similar decorative purposes; leaded lights and the like; multicellular or foam glass in blocks, panels, plates, shells or similar forms</w:t>
            </w:r>
          </w:p>
          <w:p w14:paraId="2C8D9681" w14:textId="65B1221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ED38B95" w14:textId="30B14D8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49EC03A" w14:textId="71F0105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9413687" w14:textId="2760CE9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5D5C17E" w14:textId="763BB5B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6CE0B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29BB58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0E355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7019110000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F20F49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Glass fibres (including glass wool) and articles thereof (for example, yarn, woven fabrics)</w:t>
            </w:r>
          </w:p>
          <w:p w14:paraId="6E532DB9" w14:textId="1B87C1E9" w:rsidR="00D150DB" w:rsidRPr="00C269AA" w:rsidRDefault="00B612BB" w:rsidP="002A21B3">
            <w:pPr>
              <w:pStyle w:val="NoSpacing"/>
              <w:rPr>
                <w:rFonts w:cs="Arial"/>
                <w:color w:val="000000" w:themeColor="text1"/>
              </w:rPr>
            </w:pPr>
            <w:r w:rsidRPr="00C269AA">
              <w:rPr>
                <w:rFonts w:eastAsia="Arial" w:cs="Arial"/>
                <w:color w:val="000000" w:themeColor="text1"/>
              </w:rPr>
              <w:t>Slivers, rovings, yarn and chopped strands</w:t>
            </w:r>
          </w:p>
          <w:p w14:paraId="080E0440" w14:textId="59A65AF4" w:rsidR="00D150DB" w:rsidRPr="00C269AA" w:rsidRDefault="00B612BB" w:rsidP="002A21B3">
            <w:pPr>
              <w:pStyle w:val="NoSpacing"/>
              <w:rPr>
                <w:rFonts w:cs="Arial"/>
                <w:color w:val="000000" w:themeColor="text1"/>
              </w:rPr>
            </w:pPr>
            <w:r w:rsidRPr="00C269AA">
              <w:rPr>
                <w:rFonts w:eastAsia="Arial" w:cs="Arial"/>
                <w:color w:val="000000" w:themeColor="text1"/>
              </w:rPr>
              <w:t>Chopped strands, of a length of not more than 50 mm</w:t>
            </w:r>
          </w:p>
          <w:p w14:paraId="1CC5D069" w14:textId="2D04B89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BD918B8" w14:textId="702DE05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2963D1D" w14:textId="4DF5B55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8B33529" w14:textId="663B153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E0B4581" w14:textId="03A9987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764E0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EBA896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A8F360F" w14:textId="255748AE" w:rsidR="00D150DB" w:rsidRPr="00C269AA" w:rsidRDefault="00B612BB" w:rsidP="002A21B3">
            <w:pPr>
              <w:pStyle w:val="NoSpacing"/>
              <w:rPr>
                <w:rFonts w:cs="Arial"/>
                <w:color w:val="000000" w:themeColor="text1"/>
              </w:rPr>
            </w:pPr>
            <w:r w:rsidRPr="00C269AA">
              <w:rPr>
                <w:rFonts w:eastAsia="Arial" w:cs="Arial"/>
                <w:color w:val="000000" w:themeColor="text1"/>
              </w:rPr>
              <w:t>701912</w:t>
            </w:r>
          </w:p>
        </w:tc>
        <w:tc>
          <w:tcPr>
            <w:tcW w:w="3676" w:type="pct"/>
            <w:tcBorders>
              <w:top w:val="single" w:sz="4" w:space="0" w:color="A6A6A6"/>
              <w:bottom w:val="single" w:sz="4" w:space="0" w:color="A6A6A6"/>
            </w:tcBorders>
            <w:tcMar>
              <w:top w:w="0" w:type="dxa"/>
              <w:left w:w="113" w:type="dxa"/>
              <w:bottom w:w="0" w:type="dxa"/>
              <w:right w:w="113" w:type="dxa"/>
            </w:tcMar>
            <w:hideMark/>
          </w:tcPr>
          <w:p w14:paraId="4319C4C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Glass fibres (including glass wool) and articles thereof (for example, yarn, woven fabrics)</w:t>
            </w:r>
          </w:p>
          <w:p w14:paraId="4E9ECC47" w14:textId="4226BD85" w:rsidR="00D150DB" w:rsidRPr="00C269AA" w:rsidRDefault="00B612BB" w:rsidP="002A21B3">
            <w:pPr>
              <w:pStyle w:val="NoSpacing"/>
              <w:rPr>
                <w:rFonts w:cs="Arial"/>
                <w:color w:val="000000" w:themeColor="text1"/>
              </w:rPr>
            </w:pPr>
            <w:r w:rsidRPr="00C269AA">
              <w:rPr>
                <w:rFonts w:eastAsia="Arial" w:cs="Arial"/>
                <w:color w:val="000000" w:themeColor="text1"/>
              </w:rPr>
              <w:t>Slivers, rovings, yarn and chopped strands</w:t>
            </w:r>
          </w:p>
          <w:p w14:paraId="3D0F8C4C" w14:textId="5DFC25D8" w:rsidR="00D150DB" w:rsidRPr="00C269AA" w:rsidRDefault="00B612BB" w:rsidP="002A21B3">
            <w:pPr>
              <w:pStyle w:val="NoSpacing"/>
              <w:rPr>
                <w:rFonts w:cs="Arial"/>
                <w:color w:val="000000" w:themeColor="text1"/>
              </w:rPr>
            </w:pPr>
            <w:r w:rsidRPr="00C269AA">
              <w:rPr>
                <w:rFonts w:eastAsia="Arial" w:cs="Arial"/>
                <w:color w:val="000000" w:themeColor="text1"/>
              </w:rPr>
              <w:t>Rovings</w:t>
            </w:r>
          </w:p>
          <w:p w14:paraId="1886048C" w14:textId="5F19931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8692687" w14:textId="641113D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4F807AC" w14:textId="1C4A59D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A4B2A46" w14:textId="6B6502F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0A1A2A3" w14:textId="1D30901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E90D9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80C4EF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354B4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7019190000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8965C2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Glass fibres (including glass wool) and articles thereof (for example, yarn, woven fabrics)</w:t>
            </w:r>
          </w:p>
          <w:p w14:paraId="7B5A312F" w14:textId="634161CB" w:rsidR="00D150DB" w:rsidRPr="00C269AA" w:rsidRDefault="00B612BB" w:rsidP="002A21B3">
            <w:pPr>
              <w:pStyle w:val="NoSpacing"/>
              <w:rPr>
                <w:rFonts w:cs="Arial"/>
                <w:color w:val="000000" w:themeColor="text1"/>
              </w:rPr>
            </w:pPr>
            <w:r w:rsidRPr="00C269AA">
              <w:rPr>
                <w:rFonts w:eastAsia="Arial" w:cs="Arial"/>
                <w:color w:val="000000" w:themeColor="text1"/>
              </w:rPr>
              <w:t>Slivers, rovings, yarn and chopped strands</w:t>
            </w:r>
          </w:p>
          <w:p w14:paraId="4E1DE34A" w14:textId="2D44BC3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BA57A9A" w14:textId="32C45EB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65D554A" w14:textId="35DE953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59DCEBB" w14:textId="6B1540B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2107D0E" w14:textId="29615FD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D9A4081" w14:textId="17A6722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A9541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EC2996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3E8505" w14:textId="1455F2CA" w:rsidR="00D150DB" w:rsidRPr="00C269AA" w:rsidRDefault="00B612BB" w:rsidP="002A21B3">
            <w:pPr>
              <w:pStyle w:val="NoSpacing"/>
              <w:rPr>
                <w:rFonts w:cs="Arial"/>
                <w:color w:val="000000" w:themeColor="text1"/>
              </w:rPr>
            </w:pPr>
            <w:r w:rsidRPr="00C269AA">
              <w:rPr>
                <w:rFonts w:eastAsia="Arial" w:cs="Arial"/>
                <w:color w:val="000000" w:themeColor="text1"/>
              </w:rPr>
              <w:t>70196100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881CD2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Glass fibres (including glass wool) and articles thereof (for example, yarn, rovings, woven fabrics) </w:t>
            </w:r>
          </w:p>
          <w:p w14:paraId="46A773A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Mechanically bonded fabrics</w:t>
            </w:r>
          </w:p>
          <w:p w14:paraId="210CD9D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Closed woven fabrics of rovings</w:t>
            </w:r>
          </w:p>
          <w:p w14:paraId="050EA0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43027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7138A2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83B5CB" w14:textId="57B0CEE5" w:rsidR="00D150DB" w:rsidRPr="00C269AA" w:rsidRDefault="00B612BB" w:rsidP="002A21B3">
            <w:pPr>
              <w:pStyle w:val="NoSpacing"/>
              <w:rPr>
                <w:rFonts w:cs="Arial"/>
                <w:color w:val="000000" w:themeColor="text1"/>
              </w:rPr>
            </w:pPr>
            <w:r w:rsidRPr="00C269AA">
              <w:rPr>
                <w:rFonts w:eastAsia="Arial" w:cs="Arial"/>
                <w:color w:val="000000" w:themeColor="text1"/>
              </w:rPr>
              <w:t>701962</w:t>
            </w:r>
          </w:p>
        </w:tc>
        <w:tc>
          <w:tcPr>
            <w:tcW w:w="3676" w:type="pct"/>
            <w:tcBorders>
              <w:top w:val="single" w:sz="4" w:space="0" w:color="A6A6A6"/>
              <w:bottom w:val="single" w:sz="4" w:space="0" w:color="A6A6A6"/>
            </w:tcBorders>
            <w:tcMar>
              <w:top w:w="0" w:type="dxa"/>
              <w:left w:w="113" w:type="dxa"/>
              <w:bottom w:w="0" w:type="dxa"/>
              <w:right w:w="113" w:type="dxa"/>
            </w:tcMar>
            <w:hideMark/>
          </w:tcPr>
          <w:p w14:paraId="29E2217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Glass fibres (including glass wool) and articles thereof (for example, yarn, rovings, woven fabrics)</w:t>
            </w:r>
          </w:p>
          <w:p w14:paraId="632B6BE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Mechanically bonded fabrics</w:t>
            </w:r>
          </w:p>
          <w:p w14:paraId="13D6B52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closed fabrics of rovings</w:t>
            </w:r>
          </w:p>
          <w:p w14:paraId="7D5CE715" w14:textId="3B7AF2F3" w:rsidR="00D150DB" w:rsidRPr="00C269AA" w:rsidRDefault="00B612BB" w:rsidP="002A21B3">
            <w:pPr>
              <w:pStyle w:val="NoSpacing"/>
              <w:rPr>
                <w:rFonts w:eastAsia="Arial" w:cs="Arial"/>
                <w:color w:val="000000" w:themeColor="text1"/>
              </w:rPr>
            </w:pPr>
            <w:r w:rsidRPr="00C269AA">
              <w:rPr>
                <w:rFonts w:eastAsia="Arial" w:cs="Arial"/>
                <w:color w:val="000000" w:themeColor="text1"/>
              </w:rPr>
              <w:t>Fabrics of stitched continuous filament glass fibre rovings or yarns, excluding products which are impregnated or pre-impregnated (pre-preg)</w:t>
            </w:r>
          </w:p>
          <w:p w14:paraId="4268AF09" w14:textId="701A0703" w:rsidR="0064422B" w:rsidRPr="00C269AA" w:rsidRDefault="0064422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0FB80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EFCD18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F3EF0B" w14:textId="4901295F" w:rsidR="00D150DB" w:rsidRPr="00C269AA" w:rsidRDefault="00B612BB" w:rsidP="002A21B3">
            <w:pPr>
              <w:pStyle w:val="NoSpacing"/>
              <w:rPr>
                <w:rFonts w:eastAsia="Arial" w:cs="Arial"/>
                <w:color w:val="000000" w:themeColor="text1"/>
              </w:rPr>
            </w:pPr>
            <w:r w:rsidRPr="00C269AA">
              <w:rPr>
                <w:rFonts w:eastAsia="Arial" w:cs="Arial"/>
                <w:color w:val="000000" w:themeColor="text1"/>
              </w:rPr>
              <w:lastRenderedPageBreak/>
              <w:t>70196300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826478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Glass fibres (including glass wool) and articles thereof (for example, yarn, rovings, woven fabrics)</w:t>
            </w:r>
          </w:p>
          <w:p w14:paraId="6F92A0F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Mechanically bonded fabrics</w:t>
            </w:r>
          </w:p>
          <w:p w14:paraId="67351F7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Closed woven fabrics, plain weave, of yarns, not coated or laminated</w:t>
            </w:r>
          </w:p>
          <w:p w14:paraId="67622660" w14:textId="77777777" w:rsidR="00426B19" w:rsidRPr="00C269AA" w:rsidRDefault="00426B19" w:rsidP="002A21B3">
            <w:pPr>
              <w:pStyle w:val="NoSpacing"/>
              <w:rPr>
                <w:rFonts w:cs="Arial"/>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p w14:paraId="1E61107F" w14:textId="77777777" w:rsidR="00D150DB" w:rsidRPr="00C269AA" w:rsidRDefault="00D150DB" w:rsidP="002A21B3">
            <w:pPr>
              <w:pStyle w:val="NoSpacing"/>
              <w:rPr>
                <w:rFonts w:eastAsia="Arial" w:cs="Arial"/>
                <w:color w:val="000000" w:themeColor="text1"/>
              </w:rPr>
            </w:pP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C28F3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242471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90092C" w14:textId="6266FCEB" w:rsidR="00D150DB" w:rsidRPr="00C269AA" w:rsidRDefault="00B612BB" w:rsidP="002A21B3">
            <w:pPr>
              <w:pStyle w:val="NoSpacing"/>
              <w:rPr>
                <w:rFonts w:cs="Arial"/>
                <w:color w:val="000000" w:themeColor="text1"/>
              </w:rPr>
            </w:pPr>
            <w:r w:rsidRPr="00C269AA">
              <w:rPr>
                <w:rFonts w:eastAsia="Arial" w:cs="Arial"/>
                <w:color w:val="000000" w:themeColor="text1"/>
              </w:rPr>
              <w:t>70196400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ABCB12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Glass fibres (including glass wool) and articles thereof (for example, yarn, rovings, woven fabrics)</w:t>
            </w:r>
          </w:p>
          <w:p w14:paraId="03E4182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Mechanically bonded fabrics</w:t>
            </w:r>
          </w:p>
          <w:p w14:paraId="730B8864" w14:textId="32913074" w:rsidR="00D150DB" w:rsidRPr="00C269AA" w:rsidRDefault="00B612BB" w:rsidP="002A21B3">
            <w:pPr>
              <w:pStyle w:val="NoSpacing"/>
              <w:rPr>
                <w:rFonts w:eastAsia="Arial" w:cs="Arial"/>
                <w:color w:val="000000" w:themeColor="text1"/>
              </w:rPr>
            </w:pPr>
            <w:r w:rsidRPr="00C269AA">
              <w:rPr>
                <w:rFonts w:eastAsia="Arial" w:cs="Arial"/>
                <w:color w:val="000000" w:themeColor="text1"/>
              </w:rPr>
              <w:t>Closed woven fabrics, plain weave, of yarns, coated or laminated :</w:t>
            </w:r>
          </w:p>
          <w:p w14:paraId="661485EA" w14:textId="23377976" w:rsidR="00795F6B" w:rsidRPr="00C269AA" w:rsidRDefault="00795F6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624D7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B8FE83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17B980" w14:textId="1C973C8D" w:rsidR="00D150DB" w:rsidRPr="00C269AA" w:rsidRDefault="00B612BB" w:rsidP="002A21B3">
            <w:pPr>
              <w:pStyle w:val="NoSpacing"/>
              <w:rPr>
                <w:rFonts w:cs="Arial"/>
                <w:color w:val="000000" w:themeColor="text1"/>
              </w:rPr>
            </w:pPr>
            <w:r w:rsidRPr="00C269AA">
              <w:rPr>
                <w:rFonts w:eastAsia="Arial" w:cs="Arial"/>
                <w:color w:val="000000" w:themeColor="text1"/>
              </w:rPr>
              <w:t>70196500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93434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Glass fibres (including glass wool) and articles thereof (for example, yarn, rovings, woven fabrics)</w:t>
            </w:r>
          </w:p>
          <w:p w14:paraId="22C3540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Mechanically bonded fabrics :  </w:t>
            </w:r>
          </w:p>
          <w:p w14:paraId="3A7C7A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Open woven fabrics of a width not exceeding 30 cm</w:t>
            </w:r>
          </w:p>
          <w:p w14:paraId="7F2EA5FF" w14:textId="0772BA90" w:rsidR="00D150DB" w:rsidRPr="00C269AA" w:rsidRDefault="00E32D63"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A31C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CF0C25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B4949B" w14:textId="3D147A72" w:rsidR="00D150DB" w:rsidRPr="00C269AA" w:rsidRDefault="00B612BB" w:rsidP="002A21B3">
            <w:pPr>
              <w:pStyle w:val="NoSpacing"/>
              <w:rPr>
                <w:rFonts w:cs="Arial"/>
                <w:color w:val="000000" w:themeColor="text1"/>
              </w:rPr>
            </w:pPr>
            <w:r w:rsidRPr="00C269AA">
              <w:rPr>
                <w:rFonts w:eastAsia="Arial" w:cs="Arial"/>
                <w:color w:val="000000" w:themeColor="text1"/>
              </w:rPr>
              <w:t>70196600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CB5E9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Glass fibres (including glass wool) and articles thereof (for example, yarn, rovings, woven fabrics) :</w:t>
            </w:r>
          </w:p>
          <w:p w14:paraId="69D29D4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Mechanically bonded fabrics</w:t>
            </w:r>
          </w:p>
          <w:p w14:paraId="4FE8FB1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Open woven fabrics of a width exceeding 30 cm</w:t>
            </w:r>
          </w:p>
          <w:p w14:paraId="4318A629" w14:textId="6ADF8F97" w:rsidR="00D150DB" w:rsidRPr="00C269AA" w:rsidRDefault="003749D6"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AB47D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CB0A90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85051C" w14:textId="54777336" w:rsidR="00D150DB" w:rsidRPr="00C269AA" w:rsidRDefault="00B612BB" w:rsidP="002A21B3">
            <w:pPr>
              <w:pStyle w:val="NoSpacing"/>
              <w:rPr>
                <w:rFonts w:cs="Arial"/>
                <w:color w:val="000000" w:themeColor="text1"/>
              </w:rPr>
            </w:pPr>
            <w:r w:rsidRPr="00C269AA">
              <w:rPr>
                <w:rFonts w:eastAsia="Arial" w:cs="Arial"/>
                <w:color w:val="000000" w:themeColor="text1"/>
              </w:rPr>
              <w:t>701969</w:t>
            </w:r>
            <w:r w:rsidR="00333088" w:rsidRPr="00C269AA">
              <w:rPr>
                <w:rFonts w:eastAsia="Arial" w:cs="Arial"/>
                <w:color w:val="000000" w:themeColor="text1"/>
              </w:rPr>
              <w:t>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521BCA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Glass fibres (including glass wool) and articles thereof (for example, yarn, rovings, woven fabrics)</w:t>
            </w:r>
          </w:p>
          <w:p w14:paraId="5A4EC5A1" w14:textId="06A8688E" w:rsidR="00D150DB" w:rsidRPr="00C269AA" w:rsidRDefault="00B612BB" w:rsidP="002A21B3">
            <w:pPr>
              <w:pStyle w:val="NoSpacing"/>
              <w:rPr>
                <w:rFonts w:cs="Arial"/>
                <w:color w:val="000000" w:themeColor="text1"/>
              </w:rPr>
            </w:pPr>
            <w:r w:rsidRPr="00C269AA">
              <w:rPr>
                <w:rFonts w:eastAsia="Arial" w:cs="Arial"/>
                <w:color w:val="000000" w:themeColor="text1"/>
              </w:rPr>
              <w:t>Mechanically bonded fabrics</w:t>
            </w:r>
          </w:p>
          <w:p w14:paraId="05BFB4E7" w14:textId="15AA9D9C" w:rsidR="00FE38EC" w:rsidRPr="00C269AA" w:rsidRDefault="00FE38EC" w:rsidP="002A21B3">
            <w:pPr>
              <w:pStyle w:val="NoSpacing"/>
              <w:rPr>
                <w:rFonts w:cs="Arial"/>
                <w:color w:val="000000" w:themeColor="text1"/>
              </w:rPr>
            </w:pPr>
            <w:r w:rsidRPr="00C269AA">
              <w:rPr>
                <w:rFonts w:cs="Arial"/>
                <w:color w:val="000000" w:themeColor="text1"/>
              </w:rPr>
              <w:t xml:space="preserve">Other </w:t>
            </w:r>
          </w:p>
          <w:p w14:paraId="2A7CDD34" w14:textId="4119AB51" w:rsidR="00D150DB" w:rsidRPr="00C269AA" w:rsidRDefault="00FE38EC"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3ED65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33692F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CAF9F14" w14:textId="1712278C" w:rsidR="006B4A66" w:rsidRPr="00C269AA" w:rsidRDefault="006B4A66" w:rsidP="002A21B3">
            <w:pPr>
              <w:pStyle w:val="NoSpacing"/>
              <w:rPr>
                <w:rFonts w:eastAsia="Arial" w:cs="Arial"/>
                <w:color w:val="000000" w:themeColor="text1"/>
              </w:rPr>
            </w:pPr>
            <w:r w:rsidRPr="00C269AA">
              <w:rPr>
                <w:rFonts w:cs="Arial"/>
                <w:color w:val="000000" w:themeColor="text1"/>
                <w:shd w:val="clear" w:color="auto" w:fill="FFFFFF"/>
              </w:rPr>
              <w:t>7019710090</w:t>
            </w:r>
          </w:p>
        </w:tc>
        <w:tc>
          <w:tcPr>
            <w:tcW w:w="3676" w:type="pct"/>
            <w:tcBorders>
              <w:top w:val="single" w:sz="4" w:space="0" w:color="A6A6A6"/>
              <w:bottom w:val="single" w:sz="4" w:space="0" w:color="A6A6A6"/>
            </w:tcBorders>
            <w:tcMar>
              <w:top w:w="0" w:type="dxa"/>
              <w:left w:w="113" w:type="dxa"/>
              <w:bottom w:w="0" w:type="dxa"/>
              <w:right w:w="113" w:type="dxa"/>
            </w:tcMar>
          </w:tcPr>
          <w:p w14:paraId="2E83DA3C" w14:textId="77777777" w:rsidR="006B4A66" w:rsidRPr="00C269AA" w:rsidRDefault="006B4A66" w:rsidP="002A21B3">
            <w:pPr>
              <w:pStyle w:val="NoSpacing"/>
              <w:rPr>
                <w:rFonts w:eastAsia="Calibri" w:cs="Arial"/>
                <w:color w:val="000000" w:themeColor="text1"/>
              </w:rPr>
            </w:pPr>
            <w:r w:rsidRPr="00C269AA">
              <w:rPr>
                <w:rFonts w:eastAsia="Arial" w:cs="Arial"/>
                <w:color w:val="000000" w:themeColor="text1"/>
              </w:rPr>
              <w:t>Glass fibres (including glass wool) and articles thereof (for example, yarn, rovings, woven fabrics)</w:t>
            </w:r>
          </w:p>
          <w:p w14:paraId="1358085D" w14:textId="77777777" w:rsidR="006B4A66" w:rsidRPr="00C269AA" w:rsidRDefault="006B4A66" w:rsidP="002A21B3">
            <w:pPr>
              <w:pStyle w:val="NoSpacing"/>
              <w:rPr>
                <w:rFonts w:cs="Arial"/>
                <w:color w:val="000000" w:themeColor="text1"/>
              </w:rPr>
            </w:pPr>
            <w:r w:rsidRPr="00C269AA">
              <w:rPr>
                <w:rFonts w:eastAsia="Arial" w:cs="Arial"/>
                <w:color w:val="000000" w:themeColor="text1"/>
              </w:rPr>
              <w:t>Chemically bonded fabrics</w:t>
            </w:r>
          </w:p>
          <w:p w14:paraId="3345A616" w14:textId="77777777" w:rsidR="006B4A66" w:rsidRPr="00C269AA" w:rsidRDefault="006B4A66" w:rsidP="002A21B3">
            <w:pPr>
              <w:pStyle w:val="NoSpacing"/>
              <w:rPr>
                <w:rFonts w:cs="Arial"/>
                <w:color w:val="000000" w:themeColor="text1"/>
                <w:lang w:val="en"/>
              </w:rPr>
            </w:pPr>
            <w:r w:rsidRPr="00C269AA">
              <w:rPr>
                <w:rFonts w:cs="Arial"/>
                <w:color w:val="000000" w:themeColor="text1"/>
                <w:lang w:val="en"/>
              </w:rPr>
              <w:t>Veils (thin sheets)</w:t>
            </w:r>
          </w:p>
          <w:p w14:paraId="12016CB7" w14:textId="77777777" w:rsidR="006B4A66" w:rsidRPr="00C269AA" w:rsidRDefault="006B4A66" w:rsidP="002A21B3">
            <w:pPr>
              <w:pStyle w:val="NoSpacing"/>
              <w:rPr>
                <w:rFonts w:eastAsia="Arial" w:cs="Arial"/>
                <w:color w:val="000000" w:themeColor="text1"/>
              </w:rPr>
            </w:pPr>
            <w:r w:rsidRPr="00C269AA">
              <w:rPr>
                <w:rFonts w:cs="Arial"/>
                <w:color w:val="000000" w:themeColor="text1"/>
                <w:lang w:val="en"/>
              </w:rPr>
              <w:t xml:space="preserve">Other </w:t>
            </w:r>
          </w:p>
          <w:p w14:paraId="487688FF" w14:textId="5BB47056" w:rsidR="006B4A66" w:rsidRPr="00C269AA" w:rsidRDefault="006B4A66"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6728A76" w14:textId="6591B5E4" w:rsidR="006B4A66" w:rsidRPr="00C269AA" w:rsidRDefault="00D71803"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02863AA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9AB68D" w14:textId="47E6C45C" w:rsidR="00627F9F" w:rsidRPr="00C269AA" w:rsidRDefault="00627F9F" w:rsidP="002A21B3">
            <w:pPr>
              <w:pStyle w:val="NoSpacing"/>
              <w:rPr>
                <w:rFonts w:cs="Arial"/>
                <w:color w:val="000000" w:themeColor="text1"/>
              </w:rPr>
            </w:pPr>
            <w:r w:rsidRPr="00C269AA">
              <w:rPr>
                <w:rFonts w:eastAsia="Arial" w:cs="Arial"/>
                <w:color w:val="000000" w:themeColor="text1"/>
              </w:rPr>
              <w:t>70197200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7B5BFB9" w14:textId="77777777" w:rsidR="00627F9F" w:rsidRPr="00C269AA" w:rsidRDefault="00627F9F" w:rsidP="002A21B3">
            <w:pPr>
              <w:pStyle w:val="NoSpacing"/>
              <w:rPr>
                <w:rFonts w:cs="Arial"/>
                <w:color w:val="000000" w:themeColor="text1"/>
              </w:rPr>
            </w:pPr>
            <w:r w:rsidRPr="00C269AA">
              <w:rPr>
                <w:rFonts w:eastAsia="Arial" w:cs="Arial"/>
                <w:color w:val="000000" w:themeColor="text1"/>
              </w:rPr>
              <w:t>Glass fibres (including glass wool) and articles thereof (for example, yarn, rovings, woven fabrics)</w:t>
            </w:r>
          </w:p>
          <w:p w14:paraId="42890D46" w14:textId="77777777" w:rsidR="00627F9F" w:rsidRPr="00C269AA" w:rsidRDefault="00627F9F" w:rsidP="002A21B3">
            <w:pPr>
              <w:pStyle w:val="NoSpacing"/>
              <w:rPr>
                <w:rFonts w:cs="Arial"/>
                <w:color w:val="000000" w:themeColor="text1"/>
              </w:rPr>
            </w:pPr>
            <w:r w:rsidRPr="00C269AA">
              <w:rPr>
                <w:rFonts w:eastAsia="Arial" w:cs="Arial"/>
                <w:color w:val="000000" w:themeColor="text1"/>
              </w:rPr>
              <w:t>Chemically bonded fabrics</w:t>
            </w:r>
          </w:p>
          <w:p w14:paraId="1ECF13F1" w14:textId="77777777" w:rsidR="00627F9F" w:rsidRPr="00C269AA" w:rsidRDefault="00627F9F" w:rsidP="002A21B3">
            <w:pPr>
              <w:pStyle w:val="NoSpacing"/>
              <w:rPr>
                <w:rFonts w:cs="Arial"/>
                <w:color w:val="000000" w:themeColor="text1"/>
              </w:rPr>
            </w:pPr>
            <w:r w:rsidRPr="00C269AA">
              <w:rPr>
                <w:rFonts w:eastAsia="Arial" w:cs="Arial"/>
                <w:color w:val="000000" w:themeColor="text1"/>
              </w:rPr>
              <w:t>Other closed fabrics</w:t>
            </w:r>
          </w:p>
          <w:p w14:paraId="2A32DBFA" w14:textId="1B21C1F4" w:rsidR="00627F9F" w:rsidRPr="00C269AA" w:rsidRDefault="00627F9F"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2DC25C" w14:textId="77777777" w:rsidR="00627F9F" w:rsidRPr="00C269AA" w:rsidRDefault="00627F9F" w:rsidP="002A21B3">
            <w:pPr>
              <w:pStyle w:val="NoSpacing"/>
              <w:rPr>
                <w:rFonts w:cs="Arial"/>
                <w:color w:val="000000" w:themeColor="text1"/>
              </w:rPr>
            </w:pPr>
            <w:r w:rsidRPr="00C269AA">
              <w:rPr>
                <w:rFonts w:eastAsia="Arial" w:cs="Arial"/>
                <w:color w:val="000000" w:themeColor="text1"/>
              </w:rPr>
              <w:t>0.0%</w:t>
            </w:r>
          </w:p>
        </w:tc>
      </w:tr>
      <w:tr w:rsidR="00C45916" w:rsidRPr="00C269AA" w14:paraId="4A01D2C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B29C381" w14:textId="1DB3E34C" w:rsidR="00C45916" w:rsidRPr="00C269AA" w:rsidRDefault="00C45916" w:rsidP="002A21B3">
            <w:pPr>
              <w:pStyle w:val="NoSpacing"/>
              <w:rPr>
                <w:rFonts w:eastAsia="Arial" w:cs="Arial"/>
                <w:color w:val="000000" w:themeColor="text1"/>
              </w:rPr>
            </w:pPr>
            <w:r w:rsidRPr="00C45916">
              <w:rPr>
                <w:rFonts w:eastAsia="Arial" w:cs="Arial"/>
                <w:color w:val="000000" w:themeColor="text1"/>
              </w:rPr>
              <w:t>7019801030</w:t>
            </w:r>
          </w:p>
        </w:tc>
        <w:tc>
          <w:tcPr>
            <w:tcW w:w="3676" w:type="pct"/>
            <w:tcBorders>
              <w:top w:val="single" w:sz="4" w:space="0" w:color="A6A6A6"/>
              <w:bottom w:val="single" w:sz="4" w:space="0" w:color="A6A6A6"/>
            </w:tcBorders>
            <w:tcMar>
              <w:top w:w="0" w:type="dxa"/>
              <w:left w:w="113" w:type="dxa"/>
              <w:bottom w:w="0" w:type="dxa"/>
              <w:right w:w="113" w:type="dxa"/>
            </w:tcMar>
          </w:tcPr>
          <w:p w14:paraId="46305EF3" w14:textId="77777777" w:rsidR="00091D00" w:rsidRPr="00091D00" w:rsidRDefault="00091D00" w:rsidP="00091D00">
            <w:pPr>
              <w:pStyle w:val="NoSpacing"/>
              <w:rPr>
                <w:rFonts w:eastAsia="Arial" w:cs="Arial"/>
                <w:color w:val="000000" w:themeColor="text1"/>
              </w:rPr>
            </w:pPr>
            <w:r w:rsidRPr="00091D00">
              <w:rPr>
                <w:rFonts w:eastAsia="Arial" w:cs="Arial"/>
                <w:color w:val="000000" w:themeColor="text1"/>
              </w:rPr>
              <w:t>Glass fibres (including glass wool) and articles thereof (for example, yarn, rovings, woven fabrics)</w:t>
            </w:r>
          </w:p>
          <w:p w14:paraId="48B7659F" w14:textId="77777777" w:rsidR="00091D00" w:rsidRPr="00091D00" w:rsidRDefault="00091D00" w:rsidP="00091D00">
            <w:pPr>
              <w:pStyle w:val="NoSpacing"/>
              <w:rPr>
                <w:rFonts w:eastAsia="Arial" w:cs="Arial"/>
                <w:color w:val="000000" w:themeColor="text1"/>
              </w:rPr>
            </w:pPr>
            <w:r w:rsidRPr="00091D00">
              <w:rPr>
                <w:rFonts w:eastAsia="Arial" w:cs="Arial"/>
                <w:color w:val="000000" w:themeColor="text1"/>
              </w:rPr>
              <w:t>Glass wool and articles of glass wool</w:t>
            </w:r>
          </w:p>
          <w:p w14:paraId="3EC25A55" w14:textId="77777777" w:rsidR="00091D00" w:rsidRPr="00091D00" w:rsidRDefault="00091D00" w:rsidP="00091D00">
            <w:pPr>
              <w:pStyle w:val="NoSpacing"/>
              <w:rPr>
                <w:rFonts w:eastAsia="Arial" w:cs="Arial"/>
                <w:color w:val="000000" w:themeColor="text1"/>
              </w:rPr>
            </w:pPr>
            <w:r w:rsidRPr="00091D00">
              <w:rPr>
                <w:rFonts w:eastAsia="Arial" w:cs="Arial"/>
                <w:color w:val="000000" w:themeColor="text1"/>
              </w:rPr>
              <w:t>Boards, mattresses and similar products</w:t>
            </w:r>
          </w:p>
          <w:p w14:paraId="411032FD" w14:textId="77777777" w:rsidR="00091D00" w:rsidRPr="00091D00" w:rsidRDefault="00091D00" w:rsidP="00091D00">
            <w:pPr>
              <w:pStyle w:val="NoSpacing"/>
              <w:rPr>
                <w:rFonts w:eastAsia="Arial" w:cs="Arial"/>
                <w:color w:val="000000" w:themeColor="text1"/>
              </w:rPr>
            </w:pPr>
            <w:r w:rsidRPr="00091D00">
              <w:rPr>
                <w:rFonts w:eastAsia="Arial" w:cs="Arial"/>
                <w:color w:val="000000" w:themeColor="text1"/>
              </w:rPr>
              <w:t>Vacuum insulation panel, consisting of a gas-tight aluminum foil housing surrounding a rigid, air-free core with:</w:t>
            </w:r>
          </w:p>
          <w:p w14:paraId="2580F206" w14:textId="77777777" w:rsidR="00091D00" w:rsidRPr="00091D00" w:rsidRDefault="00091D00" w:rsidP="00091D00">
            <w:pPr>
              <w:pStyle w:val="NoSpacing"/>
              <w:rPr>
                <w:rFonts w:eastAsia="Arial" w:cs="Arial"/>
                <w:color w:val="000000" w:themeColor="text1"/>
              </w:rPr>
            </w:pPr>
            <w:r w:rsidRPr="00091D00">
              <w:rPr>
                <w:rFonts w:eastAsia="Arial" w:cs="Arial"/>
                <w:color w:val="000000" w:themeColor="text1"/>
              </w:rPr>
              <w:t>-a glass wool filling,</w:t>
            </w:r>
          </w:p>
          <w:p w14:paraId="5ED1890C" w14:textId="77777777" w:rsidR="00091D00" w:rsidRPr="00091D00" w:rsidRDefault="00091D00" w:rsidP="00091D00">
            <w:pPr>
              <w:pStyle w:val="NoSpacing"/>
              <w:rPr>
                <w:rFonts w:eastAsia="Arial" w:cs="Arial"/>
                <w:color w:val="000000" w:themeColor="text1"/>
              </w:rPr>
            </w:pPr>
            <w:r w:rsidRPr="00091D00">
              <w:rPr>
                <w:rFonts w:eastAsia="Arial" w:cs="Arial"/>
                <w:color w:val="000000" w:themeColor="text1"/>
              </w:rPr>
              <w:t>-a thickness of 5,6 mm or more but not more than 32,4 mm,</w:t>
            </w:r>
          </w:p>
          <w:p w14:paraId="27838C65" w14:textId="77777777" w:rsidR="00091D00" w:rsidRPr="00091D00" w:rsidRDefault="00091D00" w:rsidP="00091D00">
            <w:pPr>
              <w:pStyle w:val="NoSpacing"/>
              <w:rPr>
                <w:rFonts w:eastAsia="Arial" w:cs="Arial"/>
                <w:color w:val="000000" w:themeColor="text1"/>
              </w:rPr>
            </w:pPr>
            <w:r w:rsidRPr="00091D00">
              <w:rPr>
                <w:rFonts w:eastAsia="Arial" w:cs="Arial"/>
                <w:color w:val="000000" w:themeColor="text1"/>
              </w:rPr>
              <w:t>-a length of 195 mm or more but not more than 1 835 mm,</w:t>
            </w:r>
          </w:p>
          <w:p w14:paraId="7CADBBE8" w14:textId="77777777" w:rsidR="00091D00" w:rsidRPr="00091D00" w:rsidRDefault="00091D00" w:rsidP="00091D00">
            <w:pPr>
              <w:pStyle w:val="NoSpacing"/>
              <w:rPr>
                <w:rFonts w:eastAsia="Arial" w:cs="Arial"/>
                <w:color w:val="000000" w:themeColor="text1"/>
              </w:rPr>
            </w:pPr>
            <w:r w:rsidRPr="00091D00">
              <w:rPr>
                <w:rFonts w:eastAsia="Arial" w:cs="Arial"/>
                <w:color w:val="000000" w:themeColor="text1"/>
              </w:rPr>
              <w:t>-a width of 155 mm or more but not more than 545 mm,</w:t>
            </w:r>
          </w:p>
          <w:p w14:paraId="300E9C7B" w14:textId="77777777" w:rsidR="00091D00" w:rsidRPr="00091D00" w:rsidRDefault="00091D00" w:rsidP="00091D00">
            <w:pPr>
              <w:pStyle w:val="NoSpacing"/>
              <w:rPr>
                <w:rFonts w:eastAsia="Arial" w:cs="Arial"/>
                <w:color w:val="000000" w:themeColor="text1"/>
              </w:rPr>
            </w:pPr>
            <w:r w:rsidRPr="00091D00">
              <w:rPr>
                <w:rFonts w:eastAsia="Arial" w:cs="Arial"/>
                <w:color w:val="000000" w:themeColor="text1"/>
              </w:rPr>
              <w:t>-a thermal conductivity lower than 2,5 mw/mk,</w:t>
            </w:r>
          </w:p>
          <w:p w14:paraId="3B95F56C" w14:textId="77777777" w:rsidR="00091D00" w:rsidRPr="00091D00" w:rsidRDefault="00091D00" w:rsidP="00091D00">
            <w:pPr>
              <w:pStyle w:val="NoSpacing"/>
              <w:rPr>
                <w:rFonts w:eastAsia="Arial" w:cs="Arial"/>
                <w:color w:val="000000" w:themeColor="text1"/>
              </w:rPr>
            </w:pPr>
            <w:r w:rsidRPr="00091D00">
              <w:rPr>
                <w:rFonts w:eastAsia="Arial" w:cs="Arial"/>
                <w:color w:val="000000" w:themeColor="text1"/>
              </w:rPr>
              <w:t>-an internal pressure of 0,1 pa,</w:t>
            </w:r>
          </w:p>
          <w:p w14:paraId="02F508CE" w14:textId="77777777" w:rsidR="00091D00" w:rsidRPr="00091D00" w:rsidRDefault="00091D00" w:rsidP="00091D00">
            <w:pPr>
              <w:pStyle w:val="NoSpacing"/>
              <w:rPr>
                <w:rFonts w:eastAsia="Arial" w:cs="Arial"/>
                <w:color w:val="000000" w:themeColor="text1"/>
              </w:rPr>
            </w:pPr>
            <w:r w:rsidRPr="00091D00">
              <w:rPr>
                <w:rFonts w:eastAsia="Arial" w:cs="Arial"/>
                <w:color w:val="000000" w:themeColor="text1"/>
              </w:rPr>
              <w:t xml:space="preserve">-an ambient temperature during operation of -50 </w:t>
            </w:r>
            <w:r w:rsidRPr="00091D00">
              <w:rPr>
                <w:rFonts w:ascii="Cambria Math" w:eastAsia="Arial" w:hAnsi="Cambria Math" w:cs="Cambria Math"/>
                <w:color w:val="000000" w:themeColor="text1"/>
              </w:rPr>
              <w:t>℃</w:t>
            </w:r>
            <w:r w:rsidRPr="00091D00">
              <w:rPr>
                <w:rFonts w:eastAsia="Arial" w:cs="Arial"/>
                <w:color w:val="000000" w:themeColor="text1"/>
              </w:rPr>
              <w:t xml:space="preserve"> or more but not more than 70 </w:t>
            </w:r>
            <w:r w:rsidRPr="00091D00">
              <w:rPr>
                <w:rFonts w:ascii="Cambria Math" w:eastAsia="Arial" w:hAnsi="Cambria Math" w:cs="Cambria Math"/>
                <w:color w:val="000000" w:themeColor="text1"/>
              </w:rPr>
              <w:t>℃</w:t>
            </w:r>
          </w:p>
          <w:p w14:paraId="0D5F6EC7" w14:textId="77777777" w:rsidR="00091D00" w:rsidRPr="00091D00" w:rsidRDefault="00091D00" w:rsidP="00091D00">
            <w:pPr>
              <w:pStyle w:val="NoSpacing"/>
              <w:rPr>
                <w:rFonts w:eastAsia="Arial" w:cs="Arial"/>
                <w:color w:val="000000" w:themeColor="text1"/>
              </w:rPr>
            </w:pPr>
            <w:r w:rsidRPr="00091D00">
              <w:rPr>
                <w:rFonts w:eastAsia="Arial" w:cs="Arial"/>
                <w:color w:val="000000" w:themeColor="text1"/>
              </w:rPr>
              <w:t>• for incorporation in ships, boats or other vessels listed in Table 1, for the purposes of their construction, repair, maintenance or conversion;</w:t>
            </w:r>
          </w:p>
          <w:p w14:paraId="212974A8" w14:textId="77777777" w:rsidR="00091D00" w:rsidRPr="00091D00" w:rsidRDefault="00091D00" w:rsidP="00091D00">
            <w:pPr>
              <w:pStyle w:val="NoSpacing"/>
              <w:rPr>
                <w:rFonts w:eastAsia="Arial" w:cs="Arial"/>
                <w:color w:val="000000" w:themeColor="text1"/>
              </w:rPr>
            </w:pPr>
            <w:r w:rsidRPr="00091D00">
              <w:rPr>
                <w:rFonts w:eastAsia="Arial" w:cs="Arial"/>
                <w:color w:val="000000" w:themeColor="text1"/>
              </w:rPr>
              <w:t>• for fitting to or equipping such ships, boats or other vessels;</w:t>
            </w:r>
          </w:p>
          <w:p w14:paraId="4E6D0987" w14:textId="77777777" w:rsidR="00091D00" w:rsidRPr="00091D00" w:rsidRDefault="00091D00" w:rsidP="00091D00">
            <w:pPr>
              <w:pStyle w:val="NoSpacing"/>
              <w:rPr>
                <w:rFonts w:eastAsia="Arial" w:cs="Arial"/>
                <w:color w:val="000000" w:themeColor="text1"/>
              </w:rPr>
            </w:pPr>
            <w:r w:rsidRPr="00091D00">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13583C" w14:textId="77777777" w:rsidR="00091D00" w:rsidRPr="00091D00" w:rsidRDefault="00091D00" w:rsidP="00091D00">
            <w:pPr>
              <w:pStyle w:val="NoSpacing"/>
              <w:rPr>
                <w:rFonts w:eastAsia="Arial" w:cs="Arial"/>
                <w:color w:val="000000" w:themeColor="text1"/>
              </w:rPr>
            </w:pPr>
            <w:r w:rsidRPr="00091D00">
              <w:rPr>
                <w:rFonts w:eastAsia="Arial" w:cs="Arial"/>
                <w:color w:val="000000" w:themeColor="text1"/>
              </w:rPr>
              <w:t>• for equipping the above platforms;</w:t>
            </w:r>
          </w:p>
          <w:p w14:paraId="4C3E01E1" w14:textId="292CC79F" w:rsidR="00C45916" w:rsidRPr="00C269AA" w:rsidRDefault="00091D00" w:rsidP="00091D00">
            <w:pPr>
              <w:pStyle w:val="NoSpacing"/>
              <w:rPr>
                <w:rFonts w:eastAsia="Arial" w:cs="Arial"/>
                <w:color w:val="000000" w:themeColor="text1"/>
              </w:rPr>
            </w:pPr>
            <w:r w:rsidRPr="00091D00">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1DB02AA" w14:textId="69FD3214" w:rsidR="00C45916" w:rsidRPr="00C269AA" w:rsidRDefault="00A52A35" w:rsidP="002A21B3">
            <w:pPr>
              <w:pStyle w:val="NoSpacing"/>
              <w:rPr>
                <w:rFonts w:eastAsia="Arial" w:cs="Arial"/>
                <w:color w:val="000000" w:themeColor="text1"/>
              </w:rPr>
            </w:pPr>
            <w:r>
              <w:rPr>
                <w:rFonts w:eastAsia="Arial" w:cs="Arial"/>
                <w:color w:val="000000" w:themeColor="text1"/>
              </w:rPr>
              <w:t>0.0%</w:t>
            </w:r>
          </w:p>
        </w:tc>
      </w:tr>
      <w:tr w:rsidR="00940141" w:rsidRPr="00C269AA" w14:paraId="4E4EC11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B6C06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7019801090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400096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Glass fibres (including glass wool) and articles thereof (for example, yarn, rovings, woven fabrics)</w:t>
            </w:r>
          </w:p>
          <w:p w14:paraId="718C078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Glass wool and articles of glass wool</w:t>
            </w:r>
          </w:p>
          <w:p w14:paraId="24092E2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Boards, mattresses and similar products</w:t>
            </w:r>
          </w:p>
          <w:p w14:paraId="4248F5DB" w14:textId="77777777" w:rsidR="00D150DB" w:rsidRDefault="00B612BB" w:rsidP="002A21B3">
            <w:pPr>
              <w:pStyle w:val="NoSpacing"/>
              <w:rPr>
                <w:rFonts w:eastAsia="Arial" w:cs="Arial"/>
                <w:color w:val="000000" w:themeColor="text1"/>
              </w:rPr>
            </w:pPr>
            <w:r w:rsidRPr="00C269AA">
              <w:rPr>
                <w:rFonts w:eastAsia="Arial" w:cs="Arial"/>
                <w:color w:val="000000" w:themeColor="text1"/>
              </w:rPr>
              <w:t>Other</w:t>
            </w:r>
          </w:p>
          <w:p w14:paraId="3564A652" w14:textId="77777777" w:rsidR="00091D00" w:rsidRPr="00091D00" w:rsidRDefault="00091D00" w:rsidP="00091D00">
            <w:pPr>
              <w:pStyle w:val="NoSpacing"/>
              <w:rPr>
                <w:rFonts w:cs="Arial"/>
                <w:color w:val="000000" w:themeColor="text1"/>
              </w:rPr>
            </w:pPr>
            <w:r w:rsidRPr="00091D00">
              <w:rPr>
                <w:rFonts w:cs="Arial"/>
                <w:color w:val="000000" w:themeColor="text1"/>
              </w:rPr>
              <w:t>• for incorporation in ships, boats or other vessels listed in Table 1, for the purposes of their construction, repair, maintenance or conversion;</w:t>
            </w:r>
          </w:p>
          <w:p w14:paraId="714D5B72" w14:textId="77777777" w:rsidR="00091D00" w:rsidRPr="00091D00" w:rsidRDefault="00091D00" w:rsidP="00091D00">
            <w:pPr>
              <w:pStyle w:val="NoSpacing"/>
              <w:rPr>
                <w:rFonts w:cs="Arial"/>
                <w:color w:val="000000" w:themeColor="text1"/>
              </w:rPr>
            </w:pPr>
            <w:r w:rsidRPr="00091D00">
              <w:rPr>
                <w:rFonts w:cs="Arial"/>
                <w:color w:val="000000" w:themeColor="text1"/>
              </w:rPr>
              <w:t>• for fitting to or equipping such ships, boats or other vessels;</w:t>
            </w:r>
          </w:p>
          <w:p w14:paraId="3FBA2571" w14:textId="77777777" w:rsidR="00091D00" w:rsidRPr="00091D00" w:rsidRDefault="00091D00" w:rsidP="00091D00">
            <w:pPr>
              <w:pStyle w:val="NoSpacing"/>
              <w:rPr>
                <w:rFonts w:cs="Arial"/>
                <w:color w:val="000000" w:themeColor="text1"/>
              </w:rPr>
            </w:pPr>
            <w:r w:rsidRPr="00091D00">
              <w:rPr>
                <w:rFonts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3B31CC" w14:textId="77777777" w:rsidR="00091D00" w:rsidRPr="00091D00" w:rsidRDefault="00091D00" w:rsidP="00091D00">
            <w:pPr>
              <w:pStyle w:val="NoSpacing"/>
              <w:rPr>
                <w:rFonts w:cs="Arial"/>
                <w:color w:val="000000" w:themeColor="text1"/>
              </w:rPr>
            </w:pPr>
            <w:r w:rsidRPr="00091D00">
              <w:rPr>
                <w:rFonts w:cs="Arial"/>
                <w:color w:val="000000" w:themeColor="text1"/>
              </w:rPr>
              <w:t>• for equipping the above platforms;</w:t>
            </w:r>
          </w:p>
          <w:p w14:paraId="0F3BF72B" w14:textId="70F23F77" w:rsidR="00091D00" w:rsidRPr="00C269AA" w:rsidRDefault="00091D00" w:rsidP="00091D00">
            <w:pPr>
              <w:pStyle w:val="NoSpacing"/>
              <w:rPr>
                <w:rFonts w:cs="Arial"/>
                <w:color w:val="000000" w:themeColor="text1"/>
              </w:rPr>
            </w:pPr>
            <w:r w:rsidRPr="00091D00">
              <w:rPr>
                <w:rFonts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85E92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AD3348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BCA655D" w14:textId="2128626E" w:rsidR="008972D6" w:rsidRPr="00C269AA" w:rsidRDefault="008972D6" w:rsidP="002A21B3">
            <w:pPr>
              <w:pStyle w:val="NoSpacing"/>
              <w:rPr>
                <w:rFonts w:eastAsia="Arial" w:cs="Arial"/>
                <w:color w:val="000000" w:themeColor="text1"/>
              </w:rPr>
            </w:pPr>
            <w:r w:rsidRPr="00C269AA">
              <w:rPr>
                <w:rFonts w:cs="Arial"/>
                <w:color w:val="000000" w:themeColor="text1"/>
                <w:lang w:val="en"/>
              </w:rPr>
              <w:lastRenderedPageBreak/>
              <w:t>7019809000</w:t>
            </w:r>
          </w:p>
        </w:tc>
        <w:tc>
          <w:tcPr>
            <w:tcW w:w="3676" w:type="pct"/>
            <w:tcBorders>
              <w:top w:val="single" w:sz="4" w:space="0" w:color="A6A6A6"/>
              <w:bottom w:val="single" w:sz="4" w:space="0" w:color="A6A6A6"/>
            </w:tcBorders>
            <w:tcMar>
              <w:top w:w="0" w:type="dxa"/>
              <w:left w:w="113" w:type="dxa"/>
              <w:bottom w:w="0" w:type="dxa"/>
              <w:right w:w="113" w:type="dxa"/>
            </w:tcMar>
          </w:tcPr>
          <w:p w14:paraId="2554D43A" w14:textId="77777777" w:rsidR="008972D6" w:rsidRPr="00C269AA" w:rsidRDefault="008972D6" w:rsidP="002A21B3">
            <w:pPr>
              <w:pStyle w:val="NoSpacing"/>
              <w:rPr>
                <w:rFonts w:eastAsia="Calibri" w:cs="Arial"/>
                <w:color w:val="000000" w:themeColor="text1"/>
              </w:rPr>
            </w:pPr>
            <w:r w:rsidRPr="00C269AA">
              <w:rPr>
                <w:rFonts w:eastAsia="Arial" w:cs="Arial"/>
                <w:color w:val="000000" w:themeColor="text1"/>
              </w:rPr>
              <w:t>Glass fibres (including glass wool) and articles thereof (for example, yarn, rovings, woven fabrics)</w:t>
            </w:r>
          </w:p>
          <w:p w14:paraId="425E8CBD" w14:textId="77777777" w:rsidR="008972D6" w:rsidRPr="00C269AA" w:rsidRDefault="008972D6" w:rsidP="002A21B3">
            <w:pPr>
              <w:pStyle w:val="NoSpacing"/>
              <w:rPr>
                <w:rFonts w:cs="Arial"/>
                <w:color w:val="000000" w:themeColor="text1"/>
              </w:rPr>
            </w:pPr>
            <w:r w:rsidRPr="00C269AA">
              <w:rPr>
                <w:rFonts w:eastAsia="Arial" w:cs="Arial"/>
                <w:color w:val="000000" w:themeColor="text1"/>
              </w:rPr>
              <w:t>Glass wool and articles of glass wool</w:t>
            </w:r>
          </w:p>
          <w:p w14:paraId="4049F611" w14:textId="77777777" w:rsidR="008972D6" w:rsidRPr="00C269AA" w:rsidRDefault="008972D6" w:rsidP="002A21B3">
            <w:pPr>
              <w:pStyle w:val="NoSpacing"/>
              <w:rPr>
                <w:rFonts w:eastAsia="Arial" w:cs="Arial"/>
                <w:color w:val="000000" w:themeColor="text1"/>
              </w:rPr>
            </w:pPr>
            <w:r w:rsidRPr="00C269AA">
              <w:rPr>
                <w:rFonts w:eastAsia="Arial" w:cs="Arial"/>
                <w:color w:val="000000" w:themeColor="text1"/>
              </w:rPr>
              <w:t>Other</w:t>
            </w:r>
          </w:p>
          <w:p w14:paraId="2E9F7681" w14:textId="7071C7FC" w:rsidR="008972D6" w:rsidRPr="00C269AA" w:rsidRDefault="008972D6"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69204E9" w14:textId="3E6131E0" w:rsidR="008972D6" w:rsidRPr="00C269AA" w:rsidRDefault="00F90EA6"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45DC818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530246" w14:textId="29E420B2" w:rsidR="00D150DB" w:rsidRPr="00C269AA" w:rsidRDefault="00B612BB" w:rsidP="002A21B3">
            <w:pPr>
              <w:pStyle w:val="NoSpacing"/>
              <w:rPr>
                <w:rFonts w:cs="Arial"/>
                <w:color w:val="000000" w:themeColor="text1"/>
              </w:rPr>
            </w:pPr>
            <w:r w:rsidRPr="00C269AA">
              <w:rPr>
                <w:rFonts w:eastAsia="Arial" w:cs="Arial"/>
                <w:color w:val="000000" w:themeColor="text1"/>
              </w:rPr>
              <w:t>701990</w:t>
            </w:r>
          </w:p>
        </w:tc>
        <w:tc>
          <w:tcPr>
            <w:tcW w:w="3676" w:type="pct"/>
            <w:tcBorders>
              <w:top w:val="single" w:sz="4" w:space="0" w:color="A6A6A6"/>
              <w:bottom w:val="single" w:sz="4" w:space="0" w:color="A6A6A6"/>
            </w:tcBorders>
            <w:tcMar>
              <w:top w:w="0" w:type="dxa"/>
              <w:left w:w="113" w:type="dxa"/>
              <w:bottom w:w="0" w:type="dxa"/>
              <w:right w:w="113" w:type="dxa"/>
            </w:tcMar>
            <w:hideMark/>
          </w:tcPr>
          <w:p w14:paraId="118B0CA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Glass fibres (including glass wool) and articles thereof (for example, yarn, woven fabrics)</w:t>
            </w:r>
          </w:p>
          <w:p w14:paraId="1E701DC2" w14:textId="5E5197B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E3267D4" w14:textId="10DA8A6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EC60D5F" w14:textId="2AFCB45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EFC0228" w14:textId="3B9E368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4EB69C2" w14:textId="3F9FC91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6451E48" w14:textId="6FF2599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A76BB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11DBDD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630D43" w14:textId="6D2F0975" w:rsidR="00D150DB" w:rsidRPr="00C269AA" w:rsidRDefault="00B612BB" w:rsidP="002A21B3">
            <w:pPr>
              <w:pStyle w:val="NoSpacing"/>
              <w:rPr>
                <w:rFonts w:cs="Arial"/>
                <w:color w:val="000000" w:themeColor="text1"/>
              </w:rPr>
            </w:pPr>
            <w:r w:rsidRPr="00C269AA">
              <w:rPr>
                <w:rFonts w:eastAsia="Arial" w:cs="Arial"/>
                <w:color w:val="000000" w:themeColor="text1"/>
              </w:rPr>
              <w:t>7020</w:t>
            </w:r>
          </w:p>
        </w:tc>
        <w:tc>
          <w:tcPr>
            <w:tcW w:w="3676" w:type="pct"/>
            <w:tcBorders>
              <w:top w:val="single" w:sz="4" w:space="0" w:color="A6A6A6"/>
              <w:bottom w:val="single" w:sz="4" w:space="0" w:color="A6A6A6"/>
            </w:tcBorders>
            <w:tcMar>
              <w:top w:w="0" w:type="dxa"/>
              <w:left w:w="113" w:type="dxa"/>
              <w:bottom w:w="0" w:type="dxa"/>
              <w:right w:w="113" w:type="dxa"/>
            </w:tcMar>
            <w:hideMark/>
          </w:tcPr>
          <w:p w14:paraId="6E0093A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articles of glass</w:t>
            </w:r>
          </w:p>
          <w:p w14:paraId="272DAFCF" w14:textId="5397AC6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EBE63F4" w14:textId="16254B4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90D539F" w14:textId="2FD811D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4DB547" w14:textId="673148F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3305FAD" w14:textId="72AA006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D3457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6B356B23" w14:textId="77777777" w:rsidR="00470F19" w:rsidRDefault="00470F19" w:rsidP="00470F19">
      <w:pPr>
        <w:pStyle w:val="NoSpacing"/>
        <w:rPr>
          <w:rFonts w:eastAsia="Arial"/>
        </w:rPr>
      </w:pPr>
    </w:p>
    <w:p w14:paraId="0C2B8CC1" w14:textId="77777777" w:rsidR="00470F19" w:rsidRDefault="00470F19" w:rsidP="00470F19">
      <w:pPr>
        <w:pStyle w:val="NoSpacing"/>
        <w:rPr>
          <w:rFonts w:eastAsia="Arial"/>
        </w:rPr>
      </w:pPr>
    </w:p>
    <w:p w14:paraId="6A54061A" w14:textId="77777777" w:rsidR="00470F19" w:rsidRDefault="00470F19" w:rsidP="00470F19">
      <w:pPr>
        <w:pStyle w:val="NoSpacing"/>
        <w:rPr>
          <w:rFonts w:eastAsia="Arial"/>
        </w:rPr>
      </w:pPr>
    </w:p>
    <w:p w14:paraId="6DDEF94E" w14:textId="77777777" w:rsidR="00470F19" w:rsidRDefault="00470F19" w:rsidP="00470F19">
      <w:pPr>
        <w:pStyle w:val="NoSpacing"/>
        <w:rPr>
          <w:rFonts w:eastAsia="Arial"/>
        </w:rPr>
      </w:pPr>
    </w:p>
    <w:p w14:paraId="4539FB3A" w14:textId="77777777" w:rsidR="00470F19" w:rsidRDefault="00470F19" w:rsidP="00470F19">
      <w:pPr>
        <w:pStyle w:val="NoSpacing"/>
        <w:rPr>
          <w:rFonts w:eastAsia="Arial"/>
        </w:rPr>
      </w:pPr>
    </w:p>
    <w:p w14:paraId="3AF3635D" w14:textId="77777777" w:rsidR="00470F19" w:rsidRDefault="00470F19" w:rsidP="00470F19">
      <w:pPr>
        <w:rPr>
          <w:rFonts w:eastAsia="Arial"/>
        </w:rPr>
      </w:pPr>
    </w:p>
    <w:p w14:paraId="0DA22DA6" w14:textId="77777777" w:rsidR="00470F19" w:rsidRDefault="00470F19" w:rsidP="00470F19">
      <w:pPr>
        <w:rPr>
          <w:rFonts w:eastAsia="Arial"/>
        </w:rPr>
      </w:pPr>
    </w:p>
    <w:p w14:paraId="00491647" w14:textId="77777777" w:rsidR="00470F19" w:rsidRDefault="00470F19" w:rsidP="00470F19">
      <w:pPr>
        <w:rPr>
          <w:rFonts w:eastAsia="Arial"/>
        </w:rPr>
      </w:pPr>
    </w:p>
    <w:p w14:paraId="00C5F922" w14:textId="77777777" w:rsidR="00470F19" w:rsidRDefault="00470F19" w:rsidP="00470F19">
      <w:pPr>
        <w:rPr>
          <w:rFonts w:eastAsia="Arial"/>
        </w:rPr>
      </w:pPr>
    </w:p>
    <w:p w14:paraId="20E1B506" w14:textId="77777777" w:rsidR="00470F19" w:rsidRDefault="00470F19" w:rsidP="00470F19">
      <w:pPr>
        <w:rPr>
          <w:rFonts w:eastAsia="Arial"/>
        </w:rPr>
      </w:pPr>
    </w:p>
    <w:p w14:paraId="75900F13" w14:textId="77777777" w:rsidR="00470F19" w:rsidRDefault="00470F19" w:rsidP="00470F19">
      <w:pPr>
        <w:rPr>
          <w:rFonts w:eastAsia="Arial"/>
        </w:rPr>
      </w:pPr>
    </w:p>
    <w:p w14:paraId="248DB5AD" w14:textId="77777777" w:rsidR="00470F19" w:rsidRDefault="00470F19" w:rsidP="00470F19">
      <w:pPr>
        <w:rPr>
          <w:rFonts w:eastAsia="Arial"/>
        </w:rPr>
      </w:pPr>
    </w:p>
    <w:p w14:paraId="1637A01B" w14:textId="77777777" w:rsidR="00470F19" w:rsidRDefault="00470F19" w:rsidP="00470F19">
      <w:pPr>
        <w:rPr>
          <w:rFonts w:eastAsia="Arial"/>
        </w:rPr>
      </w:pPr>
    </w:p>
    <w:p w14:paraId="4EB2CC6F" w14:textId="77777777" w:rsidR="00470F19" w:rsidRDefault="00470F19" w:rsidP="00470F19">
      <w:pPr>
        <w:rPr>
          <w:rFonts w:eastAsia="Arial"/>
        </w:rPr>
      </w:pPr>
    </w:p>
    <w:p w14:paraId="026B159D" w14:textId="77777777" w:rsidR="00470F19" w:rsidRDefault="00470F19" w:rsidP="00470F19">
      <w:pPr>
        <w:rPr>
          <w:rFonts w:eastAsia="Arial"/>
        </w:rPr>
      </w:pPr>
    </w:p>
    <w:p w14:paraId="50F466DA" w14:textId="77777777" w:rsidR="00470F19" w:rsidRDefault="00470F19" w:rsidP="00470F19">
      <w:pPr>
        <w:rPr>
          <w:rFonts w:eastAsia="Arial"/>
        </w:rPr>
      </w:pPr>
    </w:p>
    <w:p w14:paraId="5653A8C2" w14:textId="77777777" w:rsidR="00470F19" w:rsidRDefault="00470F19" w:rsidP="00470F19">
      <w:pPr>
        <w:rPr>
          <w:rFonts w:eastAsia="Arial"/>
        </w:rPr>
      </w:pPr>
    </w:p>
    <w:p w14:paraId="1726612D" w14:textId="77777777" w:rsidR="00470F19" w:rsidRDefault="00470F19" w:rsidP="00470F19">
      <w:pPr>
        <w:rPr>
          <w:rFonts w:eastAsia="Arial"/>
        </w:rPr>
      </w:pPr>
    </w:p>
    <w:p w14:paraId="366B3EB2" w14:textId="77777777" w:rsidR="00470F19" w:rsidRDefault="00470F19" w:rsidP="00470F19">
      <w:pPr>
        <w:rPr>
          <w:rFonts w:eastAsia="Arial"/>
        </w:rPr>
      </w:pPr>
    </w:p>
    <w:p w14:paraId="7D56F9AE" w14:textId="77777777" w:rsidR="00470F19" w:rsidRDefault="00470F19" w:rsidP="00470F19">
      <w:pPr>
        <w:rPr>
          <w:rFonts w:eastAsia="Arial"/>
        </w:rPr>
      </w:pPr>
    </w:p>
    <w:p w14:paraId="2C7E2DFA" w14:textId="77777777" w:rsidR="00470F19" w:rsidRDefault="00470F19" w:rsidP="00470F19">
      <w:pPr>
        <w:rPr>
          <w:rFonts w:eastAsia="Arial"/>
        </w:rPr>
      </w:pPr>
    </w:p>
    <w:p w14:paraId="1A4D4FF6" w14:textId="77777777" w:rsidR="00470F19" w:rsidRDefault="00470F19" w:rsidP="00470F19">
      <w:pPr>
        <w:rPr>
          <w:rFonts w:eastAsia="Arial"/>
        </w:rPr>
      </w:pPr>
    </w:p>
    <w:p w14:paraId="0540A85D" w14:textId="77777777" w:rsidR="00470F19" w:rsidRDefault="00470F19" w:rsidP="00470F19">
      <w:pPr>
        <w:rPr>
          <w:rFonts w:eastAsia="Arial"/>
        </w:rPr>
      </w:pPr>
    </w:p>
    <w:p w14:paraId="1E2EDF14" w14:textId="77777777" w:rsidR="00470F19" w:rsidRDefault="00470F19" w:rsidP="00470F19">
      <w:pPr>
        <w:rPr>
          <w:rFonts w:eastAsia="Arial"/>
        </w:rPr>
      </w:pPr>
    </w:p>
    <w:p w14:paraId="773C97B4" w14:textId="77777777" w:rsidR="00470F19" w:rsidRDefault="00470F19" w:rsidP="00470F19">
      <w:pPr>
        <w:rPr>
          <w:rFonts w:eastAsia="Arial"/>
        </w:rPr>
      </w:pPr>
    </w:p>
    <w:p w14:paraId="698D29E5" w14:textId="77777777" w:rsidR="00470F19" w:rsidRDefault="00470F19" w:rsidP="00470F19">
      <w:pPr>
        <w:rPr>
          <w:rFonts w:eastAsia="Arial"/>
        </w:rPr>
      </w:pPr>
    </w:p>
    <w:p w14:paraId="2EEB382F" w14:textId="77777777" w:rsidR="00470F19" w:rsidRDefault="00470F19" w:rsidP="00470F19">
      <w:pPr>
        <w:rPr>
          <w:rFonts w:eastAsia="Arial"/>
        </w:rPr>
      </w:pPr>
    </w:p>
    <w:p w14:paraId="2B431A73" w14:textId="77777777" w:rsidR="00470F19" w:rsidRDefault="00470F19" w:rsidP="00470F19">
      <w:pPr>
        <w:rPr>
          <w:rFonts w:eastAsia="Arial"/>
        </w:rPr>
      </w:pPr>
    </w:p>
    <w:p w14:paraId="52B5B9B8" w14:textId="77777777" w:rsidR="00470F19" w:rsidRDefault="00470F19" w:rsidP="00470F19">
      <w:pPr>
        <w:rPr>
          <w:rFonts w:eastAsia="Arial"/>
        </w:rPr>
      </w:pPr>
    </w:p>
    <w:p w14:paraId="1A0D6927" w14:textId="77777777" w:rsidR="00470F19" w:rsidRDefault="00470F19" w:rsidP="00470F19">
      <w:pPr>
        <w:rPr>
          <w:rFonts w:eastAsia="Arial"/>
        </w:rPr>
      </w:pPr>
    </w:p>
    <w:p w14:paraId="67D1EA99" w14:textId="77777777" w:rsidR="00470F19" w:rsidRDefault="00470F19" w:rsidP="00470F19">
      <w:pPr>
        <w:rPr>
          <w:rFonts w:eastAsia="Arial"/>
        </w:rPr>
      </w:pPr>
    </w:p>
    <w:p w14:paraId="5BCE53AB" w14:textId="77777777" w:rsidR="00470F19" w:rsidRDefault="00470F19" w:rsidP="00470F19">
      <w:pPr>
        <w:rPr>
          <w:rFonts w:eastAsia="Arial"/>
        </w:rPr>
      </w:pPr>
    </w:p>
    <w:p w14:paraId="0841972D" w14:textId="77777777" w:rsidR="00470F19" w:rsidRDefault="00470F19" w:rsidP="00470F19">
      <w:pPr>
        <w:rPr>
          <w:rFonts w:eastAsia="Arial"/>
        </w:rPr>
      </w:pPr>
    </w:p>
    <w:p w14:paraId="6295E800" w14:textId="77777777" w:rsidR="00470F19" w:rsidRDefault="00470F19" w:rsidP="00470F19">
      <w:pPr>
        <w:rPr>
          <w:rFonts w:eastAsia="Arial"/>
        </w:rPr>
      </w:pPr>
    </w:p>
    <w:p w14:paraId="02E68855" w14:textId="77777777" w:rsidR="00470F19" w:rsidRDefault="00470F19" w:rsidP="00470F19">
      <w:pPr>
        <w:rPr>
          <w:rFonts w:eastAsia="Arial"/>
        </w:rPr>
      </w:pPr>
    </w:p>
    <w:p w14:paraId="2CF91A5F" w14:textId="77777777" w:rsidR="00470F19" w:rsidRDefault="00470F19" w:rsidP="00470F19">
      <w:pPr>
        <w:rPr>
          <w:rFonts w:eastAsia="Arial"/>
        </w:rPr>
      </w:pPr>
    </w:p>
    <w:p w14:paraId="13288278" w14:textId="77777777" w:rsidR="00470F19" w:rsidRDefault="00470F19" w:rsidP="00470F19">
      <w:pPr>
        <w:rPr>
          <w:rFonts w:eastAsia="Arial"/>
        </w:rPr>
      </w:pPr>
    </w:p>
    <w:p w14:paraId="77894015" w14:textId="77777777" w:rsidR="00470F19" w:rsidRDefault="00470F19" w:rsidP="00470F19">
      <w:pPr>
        <w:rPr>
          <w:rFonts w:eastAsia="Arial"/>
        </w:rPr>
      </w:pPr>
    </w:p>
    <w:p w14:paraId="438E7982" w14:textId="77777777" w:rsidR="00470F19" w:rsidRDefault="00470F19" w:rsidP="00470F19">
      <w:pPr>
        <w:rPr>
          <w:rFonts w:eastAsia="Arial"/>
        </w:rPr>
      </w:pPr>
    </w:p>
    <w:p w14:paraId="417378CF" w14:textId="77777777" w:rsidR="00470F19" w:rsidRDefault="00470F19" w:rsidP="00470F19">
      <w:pPr>
        <w:rPr>
          <w:rFonts w:eastAsia="Arial"/>
        </w:rPr>
      </w:pPr>
    </w:p>
    <w:p w14:paraId="26BE7ECD" w14:textId="77777777" w:rsidR="00470F19" w:rsidRDefault="00470F19" w:rsidP="00470F19">
      <w:pPr>
        <w:rPr>
          <w:rFonts w:eastAsia="Arial"/>
        </w:rPr>
      </w:pPr>
    </w:p>
    <w:p w14:paraId="7E7291CC" w14:textId="77777777" w:rsidR="00470F19" w:rsidRDefault="00470F19" w:rsidP="00470F19">
      <w:pPr>
        <w:rPr>
          <w:rFonts w:eastAsia="Arial"/>
        </w:rPr>
      </w:pPr>
    </w:p>
    <w:p w14:paraId="7C3B0195" w14:textId="77777777" w:rsidR="00470F19" w:rsidRDefault="00470F19" w:rsidP="00470F19">
      <w:pPr>
        <w:rPr>
          <w:rFonts w:eastAsia="Arial"/>
        </w:rPr>
      </w:pPr>
    </w:p>
    <w:p w14:paraId="100D2952" w14:textId="77777777" w:rsidR="00470F19" w:rsidRDefault="00470F19" w:rsidP="00470F19">
      <w:pPr>
        <w:rPr>
          <w:rFonts w:eastAsia="Arial"/>
        </w:rPr>
      </w:pPr>
    </w:p>
    <w:p w14:paraId="2DF49A53" w14:textId="77777777" w:rsidR="00470F19" w:rsidRPr="00470F19" w:rsidRDefault="00470F19" w:rsidP="00470F19">
      <w:pPr>
        <w:rPr>
          <w:rFonts w:eastAsia="Arial"/>
        </w:rPr>
      </w:pPr>
    </w:p>
    <w:p w14:paraId="3D092E2F" w14:textId="1E0F1F8C"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72 : Iron and Steel</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513A31EF"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43DA0AF"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6B4A2AB8"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1755CA2F"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04F4F74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9A74E4" w14:textId="408AB6A1" w:rsidR="00D150DB" w:rsidRPr="00C269AA" w:rsidRDefault="00B612BB" w:rsidP="002A21B3">
            <w:pPr>
              <w:pStyle w:val="NoSpacing"/>
              <w:rPr>
                <w:rFonts w:cs="Arial"/>
                <w:color w:val="000000" w:themeColor="text1"/>
              </w:rPr>
            </w:pPr>
            <w:r w:rsidRPr="00C269AA">
              <w:rPr>
                <w:rFonts w:eastAsia="Arial" w:cs="Arial"/>
                <w:color w:val="000000" w:themeColor="text1"/>
              </w:rPr>
              <w:t>7206</w:t>
            </w:r>
          </w:p>
        </w:tc>
        <w:tc>
          <w:tcPr>
            <w:tcW w:w="3676" w:type="pct"/>
            <w:tcBorders>
              <w:top w:val="single" w:sz="4" w:space="0" w:color="A6A6A6"/>
              <w:bottom w:val="single" w:sz="4" w:space="0" w:color="A6A6A6"/>
            </w:tcBorders>
            <w:tcMar>
              <w:top w:w="0" w:type="dxa"/>
              <w:left w:w="113" w:type="dxa"/>
              <w:bottom w:w="0" w:type="dxa"/>
              <w:right w:w="113" w:type="dxa"/>
            </w:tcMar>
            <w:hideMark/>
          </w:tcPr>
          <w:p w14:paraId="00832B38" w14:textId="2813CE39" w:rsidR="00D150DB" w:rsidRPr="00C269AA" w:rsidRDefault="00B612BB" w:rsidP="002A21B3">
            <w:pPr>
              <w:pStyle w:val="NoSpacing"/>
              <w:rPr>
                <w:rFonts w:cs="Arial"/>
                <w:color w:val="000000" w:themeColor="text1"/>
              </w:rPr>
            </w:pPr>
            <w:r w:rsidRPr="00C269AA">
              <w:rPr>
                <w:rFonts w:eastAsia="Arial" w:cs="Arial"/>
                <w:color w:val="000000" w:themeColor="text1"/>
              </w:rPr>
              <w:t>Iron and non-alloy steel in ingots or other primary forms (excluding iron of heading 7203)</w:t>
            </w:r>
          </w:p>
          <w:p w14:paraId="431DB565" w14:textId="24F828D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5C4CA6B" w14:textId="4E0819D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996514C" w14:textId="1B8EBDA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B9B610" w14:textId="360CEDA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D8A5B67" w14:textId="0E2EC80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E1653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46A9A3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BF21DB" w14:textId="248D1256" w:rsidR="00D150DB" w:rsidRPr="00C269AA" w:rsidRDefault="00B612BB" w:rsidP="002A21B3">
            <w:pPr>
              <w:pStyle w:val="NoSpacing"/>
              <w:rPr>
                <w:rFonts w:cs="Arial"/>
                <w:color w:val="000000" w:themeColor="text1"/>
              </w:rPr>
            </w:pPr>
            <w:r w:rsidRPr="00C269AA">
              <w:rPr>
                <w:rFonts w:eastAsia="Arial" w:cs="Arial"/>
                <w:color w:val="000000" w:themeColor="text1"/>
              </w:rPr>
              <w:t>7207</w:t>
            </w:r>
          </w:p>
        </w:tc>
        <w:tc>
          <w:tcPr>
            <w:tcW w:w="3676" w:type="pct"/>
            <w:tcBorders>
              <w:top w:val="single" w:sz="4" w:space="0" w:color="A6A6A6"/>
              <w:bottom w:val="single" w:sz="4" w:space="0" w:color="A6A6A6"/>
            </w:tcBorders>
            <w:tcMar>
              <w:top w:w="0" w:type="dxa"/>
              <w:left w:w="113" w:type="dxa"/>
              <w:bottom w:w="0" w:type="dxa"/>
              <w:right w:w="113" w:type="dxa"/>
            </w:tcMar>
            <w:hideMark/>
          </w:tcPr>
          <w:p w14:paraId="738297D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Semi-finished products of iron or non-alloy steel</w:t>
            </w:r>
          </w:p>
          <w:p w14:paraId="7407DF4E" w14:textId="6D179D0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D0EA932" w14:textId="31BEC94F"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67DD8B9" w14:textId="212DD5D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4F03143" w14:textId="4B126F7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D9E9B14" w14:textId="4DAD14C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B0098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141AF8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AC35AE" w14:textId="53052A88" w:rsidR="00D150DB" w:rsidRPr="00C269AA" w:rsidRDefault="00B612BB" w:rsidP="002A21B3">
            <w:pPr>
              <w:pStyle w:val="NoSpacing"/>
              <w:rPr>
                <w:rFonts w:cs="Arial"/>
                <w:color w:val="000000" w:themeColor="text1"/>
              </w:rPr>
            </w:pPr>
            <w:r w:rsidRPr="00C269AA">
              <w:rPr>
                <w:rFonts w:eastAsia="Arial" w:cs="Arial"/>
                <w:color w:val="000000" w:themeColor="text1"/>
              </w:rPr>
              <w:t>7208</w:t>
            </w:r>
          </w:p>
        </w:tc>
        <w:tc>
          <w:tcPr>
            <w:tcW w:w="3676" w:type="pct"/>
            <w:tcBorders>
              <w:top w:val="single" w:sz="4" w:space="0" w:color="A6A6A6"/>
              <w:bottom w:val="single" w:sz="4" w:space="0" w:color="A6A6A6"/>
            </w:tcBorders>
            <w:tcMar>
              <w:top w:w="0" w:type="dxa"/>
              <w:left w:w="113" w:type="dxa"/>
              <w:bottom w:w="0" w:type="dxa"/>
              <w:right w:w="113" w:type="dxa"/>
            </w:tcMar>
            <w:hideMark/>
          </w:tcPr>
          <w:p w14:paraId="0194496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Flat-rolled products of iron or non-alloy steel, of a width of 600 mm or more, hot-rolled, not clad, plated or coated</w:t>
            </w:r>
          </w:p>
          <w:p w14:paraId="30D0AB31" w14:textId="18B3857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044482C" w14:textId="7C256F6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691AF5D" w14:textId="71B9772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E01702D" w14:textId="0134124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839760C" w14:textId="5A98861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725C0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F035FB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F74AAC" w14:textId="083D9394" w:rsidR="00D150DB" w:rsidRPr="00C269AA" w:rsidRDefault="00B612BB" w:rsidP="002A21B3">
            <w:pPr>
              <w:pStyle w:val="NoSpacing"/>
              <w:rPr>
                <w:rFonts w:cs="Arial"/>
                <w:color w:val="000000" w:themeColor="text1"/>
              </w:rPr>
            </w:pPr>
            <w:r w:rsidRPr="00C269AA">
              <w:rPr>
                <w:rFonts w:eastAsia="Arial" w:cs="Arial"/>
                <w:color w:val="000000" w:themeColor="text1"/>
              </w:rPr>
              <w:t>7209</w:t>
            </w:r>
          </w:p>
        </w:tc>
        <w:tc>
          <w:tcPr>
            <w:tcW w:w="3676" w:type="pct"/>
            <w:tcBorders>
              <w:top w:val="single" w:sz="4" w:space="0" w:color="A6A6A6"/>
              <w:bottom w:val="single" w:sz="4" w:space="0" w:color="A6A6A6"/>
            </w:tcBorders>
            <w:tcMar>
              <w:top w:w="0" w:type="dxa"/>
              <w:left w:w="113" w:type="dxa"/>
              <w:bottom w:w="0" w:type="dxa"/>
              <w:right w:w="113" w:type="dxa"/>
            </w:tcMar>
            <w:hideMark/>
          </w:tcPr>
          <w:p w14:paraId="6CF87BA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Flat-rolled products of iron or non-alloy steel, of a width of 600 mm or more, cold-rolled (cold-reduced), not clad, plated or coated</w:t>
            </w:r>
          </w:p>
          <w:p w14:paraId="13ACA756" w14:textId="0E27BFB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19C56D9" w14:textId="2C471054"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5BC9D0C" w14:textId="24DA510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FE1A382" w14:textId="4FF1F08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E4A9D60" w14:textId="15277D1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F843C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40C171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7B728D" w14:textId="3D534505" w:rsidR="00D150DB" w:rsidRPr="00C269AA" w:rsidRDefault="00B612BB" w:rsidP="002A21B3">
            <w:pPr>
              <w:pStyle w:val="NoSpacing"/>
              <w:rPr>
                <w:rFonts w:cs="Arial"/>
                <w:color w:val="000000" w:themeColor="text1"/>
              </w:rPr>
            </w:pPr>
            <w:r w:rsidRPr="00C269AA">
              <w:rPr>
                <w:rFonts w:eastAsia="Arial" w:cs="Arial"/>
                <w:color w:val="000000" w:themeColor="text1"/>
              </w:rPr>
              <w:t>7210</w:t>
            </w:r>
          </w:p>
        </w:tc>
        <w:tc>
          <w:tcPr>
            <w:tcW w:w="3676" w:type="pct"/>
            <w:tcBorders>
              <w:top w:val="single" w:sz="4" w:space="0" w:color="A6A6A6"/>
              <w:bottom w:val="single" w:sz="4" w:space="0" w:color="A6A6A6"/>
            </w:tcBorders>
            <w:tcMar>
              <w:top w:w="0" w:type="dxa"/>
              <w:left w:w="113" w:type="dxa"/>
              <w:bottom w:w="0" w:type="dxa"/>
              <w:right w:w="113" w:type="dxa"/>
            </w:tcMar>
            <w:hideMark/>
          </w:tcPr>
          <w:p w14:paraId="1DE6763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Flat-rolled products of iron or non-alloy steel, of a width of 600 mm or more, clad, plated or coated</w:t>
            </w:r>
          </w:p>
          <w:p w14:paraId="2D522ADF" w14:textId="61777B1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4436F66" w14:textId="65098F6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A157358" w14:textId="626FC15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3F6E842" w14:textId="6159569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2391E64" w14:textId="7B54282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4FCA2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5130DE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DF6330" w14:textId="3E8BA9C2" w:rsidR="00D150DB" w:rsidRPr="00C269AA" w:rsidRDefault="00B612BB" w:rsidP="002A21B3">
            <w:pPr>
              <w:pStyle w:val="NoSpacing"/>
              <w:rPr>
                <w:rFonts w:cs="Arial"/>
                <w:color w:val="000000" w:themeColor="text1"/>
              </w:rPr>
            </w:pPr>
            <w:r w:rsidRPr="00C269AA">
              <w:rPr>
                <w:rFonts w:eastAsia="Arial" w:cs="Arial"/>
                <w:color w:val="000000" w:themeColor="text1"/>
              </w:rPr>
              <w:t>7211</w:t>
            </w:r>
          </w:p>
        </w:tc>
        <w:tc>
          <w:tcPr>
            <w:tcW w:w="3676" w:type="pct"/>
            <w:tcBorders>
              <w:top w:val="single" w:sz="4" w:space="0" w:color="A6A6A6"/>
              <w:bottom w:val="single" w:sz="4" w:space="0" w:color="A6A6A6"/>
            </w:tcBorders>
            <w:tcMar>
              <w:top w:w="0" w:type="dxa"/>
              <w:left w:w="113" w:type="dxa"/>
              <w:bottom w:w="0" w:type="dxa"/>
              <w:right w:w="113" w:type="dxa"/>
            </w:tcMar>
            <w:hideMark/>
          </w:tcPr>
          <w:p w14:paraId="5AED165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Flat-rolled products of iron or non-alloy steel, of a width of less than 600 mm, not clad, plated or coated</w:t>
            </w:r>
          </w:p>
          <w:p w14:paraId="547F8CE1" w14:textId="06D0FC1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C4C7C30" w14:textId="61216DB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D451F38" w14:textId="209666C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FCB82C2" w14:textId="60A5A38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D641707" w14:textId="149A86C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D45D7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011A74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0A198F" w14:textId="0EFC4242" w:rsidR="00D150DB" w:rsidRPr="00C269AA" w:rsidRDefault="00B612BB" w:rsidP="002A21B3">
            <w:pPr>
              <w:pStyle w:val="NoSpacing"/>
              <w:rPr>
                <w:rFonts w:cs="Arial"/>
                <w:color w:val="000000" w:themeColor="text1"/>
              </w:rPr>
            </w:pPr>
            <w:r w:rsidRPr="00C269AA">
              <w:rPr>
                <w:rFonts w:eastAsia="Arial" w:cs="Arial"/>
                <w:color w:val="000000" w:themeColor="text1"/>
              </w:rPr>
              <w:t>7213</w:t>
            </w:r>
          </w:p>
        </w:tc>
        <w:tc>
          <w:tcPr>
            <w:tcW w:w="3676" w:type="pct"/>
            <w:tcBorders>
              <w:top w:val="single" w:sz="4" w:space="0" w:color="A6A6A6"/>
              <w:bottom w:val="single" w:sz="4" w:space="0" w:color="A6A6A6"/>
            </w:tcBorders>
            <w:tcMar>
              <w:top w:w="0" w:type="dxa"/>
              <w:left w:w="113" w:type="dxa"/>
              <w:bottom w:w="0" w:type="dxa"/>
              <w:right w:w="113" w:type="dxa"/>
            </w:tcMar>
            <w:hideMark/>
          </w:tcPr>
          <w:p w14:paraId="6983625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Bars and rods, hot-rolled, in irregularly wound coils, of iron or non-alloy steel</w:t>
            </w:r>
          </w:p>
          <w:p w14:paraId="7060397B" w14:textId="5B11B88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68A2563" w14:textId="1397146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CC90A9F" w14:textId="21F5D6B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A976C9" w14:textId="1A6EA5F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B3EF521" w14:textId="2970619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4ED36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CE82B6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1F73CA" w14:textId="638BCB70" w:rsidR="00D150DB" w:rsidRPr="00C269AA" w:rsidRDefault="00B612BB" w:rsidP="002A21B3">
            <w:pPr>
              <w:pStyle w:val="NoSpacing"/>
              <w:rPr>
                <w:rFonts w:cs="Arial"/>
                <w:color w:val="000000" w:themeColor="text1"/>
              </w:rPr>
            </w:pPr>
            <w:r w:rsidRPr="00C269AA">
              <w:rPr>
                <w:rFonts w:eastAsia="Arial" w:cs="Arial"/>
                <w:color w:val="000000" w:themeColor="text1"/>
              </w:rPr>
              <w:t>7214</w:t>
            </w:r>
          </w:p>
        </w:tc>
        <w:tc>
          <w:tcPr>
            <w:tcW w:w="3676" w:type="pct"/>
            <w:tcBorders>
              <w:top w:val="single" w:sz="4" w:space="0" w:color="A6A6A6"/>
              <w:bottom w:val="single" w:sz="4" w:space="0" w:color="A6A6A6"/>
            </w:tcBorders>
            <w:tcMar>
              <w:top w:w="0" w:type="dxa"/>
              <w:left w:w="113" w:type="dxa"/>
              <w:bottom w:w="0" w:type="dxa"/>
              <w:right w:w="113" w:type="dxa"/>
            </w:tcMar>
            <w:hideMark/>
          </w:tcPr>
          <w:p w14:paraId="13A9C5C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bars and rods of iron or non-alloy steel, not further worked than forged, hot-rolled, hot-drawn or hot-extruded, but including those twisted after rolling</w:t>
            </w:r>
          </w:p>
          <w:p w14:paraId="73154260" w14:textId="1A2BDC0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1A049F9" w14:textId="10E63BB9"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D429AEA" w14:textId="426CFA2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F3DEB76" w14:textId="60BE09F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57EC949" w14:textId="6E2FDD7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FCD0E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25BDE7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D4F7E3" w14:textId="05087C81" w:rsidR="00D150DB" w:rsidRPr="00C269AA" w:rsidRDefault="00B612BB" w:rsidP="002A21B3">
            <w:pPr>
              <w:pStyle w:val="NoSpacing"/>
              <w:rPr>
                <w:rFonts w:cs="Arial"/>
                <w:color w:val="000000" w:themeColor="text1"/>
              </w:rPr>
            </w:pPr>
            <w:r w:rsidRPr="00C269AA">
              <w:rPr>
                <w:rFonts w:eastAsia="Arial" w:cs="Arial"/>
                <w:color w:val="000000" w:themeColor="text1"/>
              </w:rPr>
              <w:t>7215</w:t>
            </w:r>
          </w:p>
        </w:tc>
        <w:tc>
          <w:tcPr>
            <w:tcW w:w="3676" w:type="pct"/>
            <w:tcBorders>
              <w:top w:val="single" w:sz="4" w:space="0" w:color="A6A6A6"/>
              <w:bottom w:val="single" w:sz="4" w:space="0" w:color="A6A6A6"/>
            </w:tcBorders>
            <w:tcMar>
              <w:top w:w="0" w:type="dxa"/>
              <w:left w:w="113" w:type="dxa"/>
              <w:bottom w:w="0" w:type="dxa"/>
              <w:right w:w="113" w:type="dxa"/>
            </w:tcMar>
            <w:hideMark/>
          </w:tcPr>
          <w:p w14:paraId="42369C8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bars and rods of iron or non-alloy steel</w:t>
            </w:r>
          </w:p>
          <w:p w14:paraId="441FB172" w14:textId="1F4AC87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EE74A6B" w14:textId="3AF2889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A1EA2D7" w14:textId="44EAFE4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45A063E" w14:textId="7293A79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CAE6731" w14:textId="4F7F88F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B9A78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CBC564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7397DB" w14:textId="319D1B29" w:rsidR="00D150DB" w:rsidRPr="00C269AA" w:rsidRDefault="00B612BB" w:rsidP="002A21B3">
            <w:pPr>
              <w:pStyle w:val="NoSpacing"/>
              <w:rPr>
                <w:rFonts w:cs="Arial"/>
                <w:color w:val="000000" w:themeColor="text1"/>
              </w:rPr>
            </w:pPr>
            <w:r w:rsidRPr="00C269AA">
              <w:rPr>
                <w:rFonts w:eastAsia="Arial" w:cs="Arial"/>
                <w:color w:val="000000" w:themeColor="text1"/>
              </w:rPr>
              <w:t>7216</w:t>
            </w:r>
          </w:p>
        </w:tc>
        <w:tc>
          <w:tcPr>
            <w:tcW w:w="3676" w:type="pct"/>
            <w:tcBorders>
              <w:top w:val="single" w:sz="4" w:space="0" w:color="A6A6A6"/>
              <w:bottom w:val="single" w:sz="4" w:space="0" w:color="A6A6A6"/>
            </w:tcBorders>
            <w:tcMar>
              <w:top w:w="0" w:type="dxa"/>
              <w:left w:w="113" w:type="dxa"/>
              <w:bottom w:w="0" w:type="dxa"/>
              <w:right w:w="113" w:type="dxa"/>
            </w:tcMar>
            <w:hideMark/>
          </w:tcPr>
          <w:p w14:paraId="6295B81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Angles, shapes and sections of iron or non-alloy steel</w:t>
            </w:r>
          </w:p>
          <w:p w14:paraId="24C39323" w14:textId="6FD656C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DF05E35" w14:textId="1ABC5762"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95B15D0" w14:textId="1C14EDC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660781A" w14:textId="5E3A61C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DEC1F03" w14:textId="0C6480F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6E9E5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EEFC7D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47AFBF" w14:textId="7327B381" w:rsidR="00D150DB" w:rsidRPr="00C269AA" w:rsidRDefault="00B612BB" w:rsidP="002A21B3">
            <w:pPr>
              <w:pStyle w:val="NoSpacing"/>
              <w:rPr>
                <w:rFonts w:cs="Arial"/>
                <w:color w:val="000000" w:themeColor="text1"/>
              </w:rPr>
            </w:pPr>
            <w:r w:rsidRPr="00C269AA">
              <w:rPr>
                <w:rFonts w:eastAsia="Arial" w:cs="Arial"/>
                <w:color w:val="000000" w:themeColor="text1"/>
              </w:rPr>
              <w:t>7217</w:t>
            </w:r>
          </w:p>
        </w:tc>
        <w:tc>
          <w:tcPr>
            <w:tcW w:w="3676" w:type="pct"/>
            <w:tcBorders>
              <w:top w:val="single" w:sz="4" w:space="0" w:color="A6A6A6"/>
              <w:bottom w:val="single" w:sz="4" w:space="0" w:color="A6A6A6"/>
            </w:tcBorders>
            <w:tcMar>
              <w:top w:w="0" w:type="dxa"/>
              <w:left w:w="113" w:type="dxa"/>
              <w:bottom w:w="0" w:type="dxa"/>
              <w:right w:w="113" w:type="dxa"/>
            </w:tcMar>
            <w:hideMark/>
          </w:tcPr>
          <w:p w14:paraId="392E224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Wire of iron or non-alloy steel</w:t>
            </w:r>
          </w:p>
          <w:p w14:paraId="39E4F8B9" w14:textId="22F9BD1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0269445" w14:textId="7BEC279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312E45A" w14:textId="38E7ED8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6CEF68A" w14:textId="4B6C945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CD4B532" w14:textId="581C03A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381E5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EDE56E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D268B6" w14:textId="551E643B" w:rsidR="00D150DB" w:rsidRPr="00C269AA" w:rsidRDefault="00B612BB" w:rsidP="002A21B3">
            <w:pPr>
              <w:pStyle w:val="NoSpacing"/>
              <w:rPr>
                <w:rFonts w:cs="Arial"/>
                <w:color w:val="000000" w:themeColor="text1"/>
              </w:rPr>
            </w:pPr>
            <w:r w:rsidRPr="00C269AA">
              <w:rPr>
                <w:rFonts w:eastAsia="Arial" w:cs="Arial"/>
                <w:color w:val="000000" w:themeColor="text1"/>
              </w:rPr>
              <w:t>7218</w:t>
            </w:r>
          </w:p>
        </w:tc>
        <w:tc>
          <w:tcPr>
            <w:tcW w:w="3676" w:type="pct"/>
            <w:tcBorders>
              <w:top w:val="single" w:sz="4" w:space="0" w:color="A6A6A6"/>
              <w:bottom w:val="single" w:sz="4" w:space="0" w:color="A6A6A6"/>
            </w:tcBorders>
            <w:tcMar>
              <w:top w:w="0" w:type="dxa"/>
              <w:left w:w="113" w:type="dxa"/>
              <w:bottom w:w="0" w:type="dxa"/>
              <w:right w:w="113" w:type="dxa"/>
            </w:tcMar>
            <w:hideMark/>
          </w:tcPr>
          <w:p w14:paraId="3607CD48" w14:textId="5BBA336E" w:rsidR="00D150DB" w:rsidRPr="00C269AA" w:rsidRDefault="00B612BB" w:rsidP="002A21B3">
            <w:pPr>
              <w:pStyle w:val="NoSpacing"/>
              <w:rPr>
                <w:rFonts w:cs="Arial"/>
                <w:color w:val="000000" w:themeColor="text1"/>
              </w:rPr>
            </w:pPr>
            <w:r w:rsidRPr="00C269AA">
              <w:rPr>
                <w:rFonts w:eastAsia="Arial" w:cs="Arial"/>
                <w:color w:val="000000" w:themeColor="text1"/>
              </w:rPr>
              <w:t>Stainless steel in ingots or other primary forms; semi-finished products of stainless steel</w:t>
            </w:r>
          </w:p>
          <w:p w14:paraId="645B21B7" w14:textId="3505EF6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7294C2A" w14:textId="0E787C4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65BA334" w14:textId="7E308BD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490C15B" w14:textId="3F2B02D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0569420" w14:textId="1E24798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7D882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9B64A7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B7CD7C" w14:textId="09F81BC1" w:rsidR="00D150DB" w:rsidRPr="00C269AA" w:rsidRDefault="00B612BB" w:rsidP="002A21B3">
            <w:pPr>
              <w:pStyle w:val="NoSpacing"/>
              <w:rPr>
                <w:rFonts w:cs="Arial"/>
                <w:color w:val="000000" w:themeColor="text1"/>
              </w:rPr>
            </w:pPr>
            <w:r w:rsidRPr="00C269AA">
              <w:rPr>
                <w:rFonts w:eastAsia="Arial" w:cs="Arial"/>
                <w:color w:val="000000" w:themeColor="text1"/>
              </w:rPr>
              <w:t>7219</w:t>
            </w:r>
          </w:p>
        </w:tc>
        <w:tc>
          <w:tcPr>
            <w:tcW w:w="3676" w:type="pct"/>
            <w:tcBorders>
              <w:top w:val="single" w:sz="4" w:space="0" w:color="A6A6A6"/>
              <w:bottom w:val="single" w:sz="4" w:space="0" w:color="A6A6A6"/>
            </w:tcBorders>
            <w:tcMar>
              <w:top w:w="0" w:type="dxa"/>
              <w:left w:w="113" w:type="dxa"/>
              <w:bottom w:w="0" w:type="dxa"/>
              <w:right w:w="113" w:type="dxa"/>
            </w:tcMar>
            <w:hideMark/>
          </w:tcPr>
          <w:p w14:paraId="6052B60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Flat-rolled products of stainless steel, of a width of 600 mm or more</w:t>
            </w:r>
          </w:p>
          <w:p w14:paraId="601F3724" w14:textId="0B7187D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8933AD1" w14:textId="449FEF2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3443C7E" w14:textId="3B76169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BD17C12" w14:textId="2B00402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E91B7A0" w14:textId="4A51C87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3E3CF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700C87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52A20C" w14:textId="0E4D794F"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7220</w:t>
            </w:r>
          </w:p>
        </w:tc>
        <w:tc>
          <w:tcPr>
            <w:tcW w:w="3676" w:type="pct"/>
            <w:tcBorders>
              <w:top w:val="single" w:sz="4" w:space="0" w:color="A6A6A6"/>
              <w:bottom w:val="single" w:sz="4" w:space="0" w:color="A6A6A6"/>
            </w:tcBorders>
            <w:tcMar>
              <w:top w:w="0" w:type="dxa"/>
              <w:left w:w="113" w:type="dxa"/>
              <w:bottom w:w="0" w:type="dxa"/>
              <w:right w:w="113" w:type="dxa"/>
            </w:tcMar>
            <w:hideMark/>
          </w:tcPr>
          <w:p w14:paraId="3A1F8DD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Flat-rolled products of stainless steel, of a width of less than 600 mm</w:t>
            </w:r>
          </w:p>
          <w:p w14:paraId="67911EA9" w14:textId="00BB8C4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5522404" w14:textId="14A74246"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B3C997F" w14:textId="7291F4D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ED99A7D" w14:textId="002B05C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D08A944" w14:textId="6751C8E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52793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6BBD5A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181BE8" w14:textId="4D337609" w:rsidR="00D150DB" w:rsidRPr="00C269AA" w:rsidRDefault="00B612BB" w:rsidP="002A21B3">
            <w:pPr>
              <w:pStyle w:val="NoSpacing"/>
              <w:rPr>
                <w:rFonts w:cs="Arial"/>
                <w:color w:val="000000" w:themeColor="text1"/>
              </w:rPr>
            </w:pPr>
            <w:r w:rsidRPr="00C269AA">
              <w:rPr>
                <w:rFonts w:eastAsia="Arial" w:cs="Arial"/>
                <w:color w:val="000000" w:themeColor="text1"/>
              </w:rPr>
              <w:t>7221</w:t>
            </w:r>
          </w:p>
        </w:tc>
        <w:tc>
          <w:tcPr>
            <w:tcW w:w="3676" w:type="pct"/>
            <w:tcBorders>
              <w:top w:val="single" w:sz="4" w:space="0" w:color="A6A6A6"/>
              <w:bottom w:val="single" w:sz="4" w:space="0" w:color="A6A6A6"/>
            </w:tcBorders>
            <w:tcMar>
              <w:top w:w="0" w:type="dxa"/>
              <w:left w:w="113" w:type="dxa"/>
              <w:bottom w:w="0" w:type="dxa"/>
              <w:right w:w="113" w:type="dxa"/>
            </w:tcMar>
            <w:hideMark/>
          </w:tcPr>
          <w:p w14:paraId="4BF36B7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Bars and rods, hot-rolled, in irregularly wound coils, of stainless steel</w:t>
            </w:r>
          </w:p>
          <w:p w14:paraId="546ED2C7" w14:textId="59FE26A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A99039F" w14:textId="57555A9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B2CB0BF" w14:textId="62982C6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C855BE4" w14:textId="41691B2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322FEC3" w14:textId="2783F4E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945CE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6344C8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FFCD5F" w14:textId="4A4402CC" w:rsidR="00D150DB" w:rsidRPr="00C269AA" w:rsidRDefault="00B612BB" w:rsidP="002A21B3">
            <w:pPr>
              <w:pStyle w:val="NoSpacing"/>
              <w:rPr>
                <w:rFonts w:cs="Arial"/>
                <w:color w:val="000000" w:themeColor="text1"/>
              </w:rPr>
            </w:pPr>
            <w:r w:rsidRPr="00C269AA">
              <w:rPr>
                <w:rFonts w:eastAsia="Arial" w:cs="Arial"/>
                <w:color w:val="000000" w:themeColor="text1"/>
              </w:rPr>
              <w:t>7222</w:t>
            </w:r>
          </w:p>
        </w:tc>
        <w:tc>
          <w:tcPr>
            <w:tcW w:w="3676" w:type="pct"/>
            <w:tcBorders>
              <w:top w:val="single" w:sz="4" w:space="0" w:color="A6A6A6"/>
              <w:bottom w:val="single" w:sz="4" w:space="0" w:color="A6A6A6"/>
            </w:tcBorders>
            <w:tcMar>
              <w:top w:w="0" w:type="dxa"/>
              <w:left w:w="113" w:type="dxa"/>
              <w:bottom w:w="0" w:type="dxa"/>
              <w:right w:w="113" w:type="dxa"/>
            </w:tcMar>
            <w:hideMark/>
          </w:tcPr>
          <w:p w14:paraId="2676725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bars and rods of stainless steel; angles, shapes and sections of stainless steel</w:t>
            </w:r>
          </w:p>
          <w:p w14:paraId="290DD36B" w14:textId="4AF6538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27478DB" w14:textId="7FD7500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94D19E4" w14:textId="3C4C709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DE6F960" w14:textId="6FD85CF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0F99E88" w14:textId="21F6E36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43AC4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C99C07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697845" w14:textId="2E2C298C" w:rsidR="00D150DB" w:rsidRPr="00C269AA" w:rsidRDefault="00B612BB" w:rsidP="002A21B3">
            <w:pPr>
              <w:pStyle w:val="NoSpacing"/>
              <w:rPr>
                <w:rFonts w:cs="Arial"/>
                <w:color w:val="000000" w:themeColor="text1"/>
              </w:rPr>
            </w:pPr>
            <w:r w:rsidRPr="00C269AA">
              <w:rPr>
                <w:rFonts w:eastAsia="Arial" w:cs="Arial"/>
                <w:color w:val="000000" w:themeColor="text1"/>
              </w:rPr>
              <w:t>7223</w:t>
            </w:r>
          </w:p>
        </w:tc>
        <w:tc>
          <w:tcPr>
            <w:tcW w:w="3676" w:type="pct"/>
            <w:tcBorders>
              <w:top w:val="single" w:sz="4" w:space="0" w:color="A6A6A6"/>
              <w:bottom w:val="single" w:sz="4" w:space="0" w:color="A6A6A6"/>
            </w:tcBorders>
            <w:tcMar>
              <w:top w:w="0" w:type="dxa"/>
              <w:left w:w="113" w:type="dxa"/>
              <w:bottom w:w="0" w:type="dxa"/>
              <w:right w:w="113" w:type="dxa"/>
            </w:tcMar>
            <w:hideMark/>
          </w:tcPr>
          <w:p w14:paraId="5C37A7A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Wire of stainless steel</w:t>
            </w:r>
          </w:p>
          <w:p w14:paraId="5E26F75F" w14:textId="0A76071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7ECEB94" w14:textId="095DBD5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7164E1A" w14:textId="2A581D4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DBF2445" w14:textId="0A04291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8DF4967" w14:textId="0C53A4C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0FC23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112F9C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79A04C" w14:textId="6F42A6BD" w:rsidR="00D150DB" w:rsidRPr="00C269AA" w:rsidRDefault="00B612BB" w:rsidP="002A21B3">
            <w:pPr>
              <w:pStyle w:val="NoSpacing"/>
              <w:rPr>
                <w:rFonts w:cs="Arial"/>
                <w:color w:val="000000" w:themeColor="text1"/>
              </w:rPr>
            </w:pPr>
            <w:r w:rsidRPr="00C269AA">
              <w:rPr>
                <w:rFonts w:eastAsia="Arial" w:cs="Arial"/>
                <w:color w:val="000000" w:themeColor="text1"/>
              </w:rPr>
              <w:t>7224</w:t>
            </w:r>
          </w:p>
        </w:tc>
        <w:tc>
          <w:tcPr>
            <w:tcW w:w="3676" w:type="pct"/>
            <w:tcBorders>
              <w:top w:val="single" w:sz="4" w:space="0" w:color="A6A6A6"/>
              <w:bottom w:val="single" w:sz="4" w:space="0" w:color="A6A6A6"/>
            </w:tcBorders>
            <w:tcMar>
              <w:top w:w="0" w:type="dxa"/>
              <w:left w:w="113" w:type="dxa"/>
              <w:bottom w:w="0" w:type="dxa"/>
              <w:right w:w="113" w:type="dxa"/>
            </w:tcMar>
            <w:hideMark/>
          </w:tcPr>
          <w:p w14:paraId="220762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alloy steel in ingots or other primary forms; semi-finished products of other alloy steel</w:t>
            </w:r>
          </w:p>
          <w:p w14:paraId="1050CE2D" w14:textId="6F04607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7024C2C" w14:textId="01BE16F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E30F3D2" w14:textId="617F67B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706B633" w14:textId="4C61B3B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788A68F" w14:textId="0F3D98B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6A823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9F35C0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065517" w14:textId="6B039A6B" w:rsidR="00D150DB" w:rsidRPr="00C269AA" w:rsidRDefault="00B612BB" w:rsidP="002A21B3">
            <w:pPr>
              <w:pStyle w:val="NoSpacing"/>
              <w:rPr>
                <w:rFonts w:cs="Arial"/>
                <w:color w:val="000000" w:themeColor="text1"/>
              </w:rPr>
            </w:pPr>
            <w:r w:rsidRPr="00C269AA">
              <w:rPr>
                <w:rFonts w:eastAsia="Arial" w:cs="Arial"/>
                <w:color w:val="000000" w:themeColor="text1"/>
              </w:rPr>
              <w:t>7225</w:t>
            </w:r>
          </w:p>
        </w:tc>
        <w:tc>
          <w:tcPr>
            <w:tcW w:w="3676" w:type="pct"/>
            <w:tcBorders>
              <w:top w:val="single" w:sz="4" w:space="0" w:color="A6A6A6"/>
              <w:bottom w:val="single" w:sz="4" w:space="0" w:color="A6A6A6"/>
            </w:tcBorders>
            <w:tcMar>
              <w:top w:w="0" w:type="dxa"/>
              <w:left w:w="113" w:type="dxa"/>
              <w:bottom w:w="0" w:type="dxa"/>
              <w:right w:w="113" w:type="dxa"/>
            </w:tcMar>
            <w:hideMark/>
          </w:tcPr>
          <w:p w14:paraId="5DFB137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Flat-rolled products of other alloy steel, of a width of 600 mm or more</w:t>
            </w:r>
          </w:p>
          <w:p w14:paraId="0427B533" w14:textId="2D474F9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25F12A3" w14:textId="54B845F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45AB808" w14:textId="12DC7D0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52C2F4" w14:textId="200E2E7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D0DF663" w14:textId="5CA19E7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B2159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CF1A71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1F7E3E" w14:textId="0447DB28" w:rsidR="00D150DB" w:rsidRPr="00C269AA" w:rsidRDefault="00B612BB" w:rsidP="002A21B3">
            <w:pPr>
              <w:pStyle w:val="NoSpacing"/>
              <w:rPr>
                <w:rFonts w:cs="Arial"/>
                <w:color w:val="000000" w:themeColor="text1"/>
              </w:rPr>
            </w:pPr>
            <w:r w:rsidRPr="00C269AA">
              <w:rPr>
                <w:rFonts w:eastAsia="Arial" w:cs="Arial"/>
                <w:color w:val="000000" w:themeColor="text1"/>
              </w:rPr>
              <w:t>7226</w:t>
            </w:r>
          </w:p>
        </w:tc>
        <w:tc>
          <w:tcPr>
            <w:tcW w:w="3676" w:type="pct"/>
            <w:tcBorders>
              <w:top w:val="single" w:sz="4" w:space="0" w:color="A6A6A6"/>
              <w:bottom w:val="single" w:sz="4" w:space="0" w:color="A6A6A6"/>
            </w:tcBorders>
            <w:tcMar>
              <w:top w:w="0" w:type="dxa"/>
              <w:left w:w="113" w:type="dxa"/>
              <w:bottom w:w="0" w:type="dxa"/>
              <w:right w:w="113" w:type="dxa"/>
            </w:tcMar>
            <w:hideMark/>
          </w:tcPr>
          <w:p w14:paraId="1B3B05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Flat-rolled products of other alloy steel, of a width of less than 600 mm</w:t>
            </w:r>
          </w:p>
          <w:p w14:paraId="4256F441" w14:textId="026DD91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CE532FD" w14:textId="0713442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FE1D16E" w14:textId="52BD047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52C214F" w14:textId="258A4BE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9069DF3" w14:textId="497634F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E673B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C85595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A504DD" w14:textId="53AF50BE" w:rsidR="00D150DB" w:rsidRPr="00C269AA" w:rsidRDefault="00B612BB" w:rsidP="002A21B3">
            <w:pPr>
              <w:pStyle w:val="NoSpacing"/>
              <w:rPr>
                <w:rFonts w:cs="Arial"/>
                <w:color w:val="000000" w:themeColor="text1"/>
              </w:rPr>
            </w:pPr>
            <w:r w:rsidRPr="00C269AA">
              <w:rPr>
                <w:rFonts w:eastAsia="Arial" w:cs="Arial"/>
                <w:color w:val="000000" w:themeColor="text1"/>
              </w:rPr>
              <w:t>7227</w:t>
            </w:r>
          </w:p>
        </w:tc>
        <w:tc>
          <w:tcPr>
            <w:tcW w:w="3676" w:type="pct"/>
            <w:tcBorders>
              <w:top w:val="single" w:sz="4" w:space="0" w:color="A6A6A6"/>
              <w:bottom w:val="single" w:sz="4" w:space="0" w:color="A6A6A6"/>
            </w:tcBorders>
            <w:tcMar>
              <w:top w:w="0" w:type="dxa"/>
              <w:left w:w="113" w:type="dxa"/>
              <w:bottom w:w="0" w:type="dxa"/>
              <w:right w:w="113" w:type="dxa"/>
            </w:tcMar>
            <w:hideMark/>
          </w:tcPr>
          <w:p w14:paraId="7EB8596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Bars and rods, hot-rolled, in irregularly wound coils, of other alloy steel</w:t>
            </w:r>
          </w:p>
          <w:p w14:paraId="014A39A2" w14:textId="5A3FA98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791A956" w14:textId="5D169F1C"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A1A0589" w14:textId="73B01AC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532E13" w14:textId="091B264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91B7436" w14:textId="2DEB3DD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45DEE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09998D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9BCEF3" w14:textId="07B9603E" w:rsidR="00D150DB" w:rsidRPr="00C269AA" w:rsidRDefault="00B612BB" w:rsidP="002A21B3">
            <w:pPr>
              <w:pStyle w:val="NoSpacing"/>
              <w:rPr>
                <w:rFonts w:cs="Arial"/>
                <w:color w:val="000000" w:themeColor="text1"/>
              </w:rPr>
            </w:pPr>
            <w:r w:rsidRPr="00C269AA">
              <w:rPr>
                <w:rFonts w:eastAsia="Arial" w:cs="Arial"/>
                <w:color w:val="000000" w:themeColor="text1"/>
              </w:rPr>
              <w:t>7228</w:t>
            </w:r>
          </w:p>
        </w:tc>
        <w:tc>
          <w:tcPr>
            <w:tcW w:w="3676" w:type="pct"/>
            <w:tcBorders>
              <w:top w:val="single" w:sz="4" w:space="0" w:color="A6A6A6"/>
              <w:bottom w:val="single" w:sz="4" w:space="0" w:color="A6A6A6"/>
            </w:tcBorders>
            <w:tcMar>
              <w:top w:w="0" w:type="dxa"/>
              <w:left w:w="113" w:type="dxa"/>
              <w:bottom w:w="0" w:type="dxa"/>
              <w:right w:w="113" w:type="dxa"/>
            </w:tcMar>
            <w:hideMark/>
          </w:tcPr>
          <w:p w14:paraId="5C5EEC4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bars and rods of other alloy steel; angles, shapes and sections, of other alloy steel; hollow drill bars and rods, of alloy or non-alloy steel</w:t>
            </w:r>
          </w:p>
          <w:p w14:paraId="409A91B8" w14:textId="645B906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4D50F59" w14:textId="631B3889"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CBA7217" w14:textId="2D7460D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7B7D55E" w14:textId="208B428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281381E" w14:textId="5B44782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52768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DB65EA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888C3A" w14:textId="6DADEE7B" w:rsidR="00D150DB" w:rsidRPr="00C269AA" w:rsidRDefault="00B612BB" w:rsidP="002A21B3">
            <w:pPr>
              <w:pStyle w:val="NoSpacing"/>
              <w:rPr>
                <w:rFonts w:cs="Arial"/>
                <w:color w:val="000000" w:themeColor="text1"/>
              </w:rPr>
            </w:pPr>
            <w:r w:rsidRPr="00C269AA">
              <w:rPr>
                <w:rFonts w:eastAsia="Arial" w:cs="Arial"/>
                <w:color w:val="000000" w:themeColor="text1"/>
              </w:rPr>
              <w:t>7229</w:t>
            </w:r>
          </w:p>
        </w:tc>
        <w:tc>
          <w:tcPr>
            <w:tcW w:w="3676" w:type="pct"/>
            <w:tcBorders>
              <w:top w:val="single" w:sz="4" w:space="0" w:color="A6A6A6"/>
              <w:bottom w:val="single" w:sz="4" w:space="0" w:color="A6A6A6"/>
            </w:tcBorders>
            <w:tcMar>
              <w:top w:w="0" w:type="dxa"/>
              <w:left w:w="113" w:type="dxa"/>
              <w:bottom w:w="0" w:type="dxa"/>
              <w:right w:w="113" w:type="dxa"/>
            </w:tcMar>
            <w:hideMark/>
          </w:tcPr>
          <w:p w14:paraId="7478620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Wire of other alloy steel</w:t>
            </w:r>
          </w:p>
          <w:p w14:paraId="4955F2B9" w14:textId="16DB99F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14D7C00" w14:textId="1F04BD72"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49AC8D8" w14:textId="3E9E8C0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117CCD5" w14:textId="000CC2C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919B57F" w14:textId="11DB2FA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54AE7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7886BD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5B035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7229200000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69B068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Wire of other alloy steel</w:t>
            </w:r>
          </w:p>
          <w:p w14:paraId="64573E0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silico-manganese steel</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F3F84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619D0386" w14:textId="77777777" w:rsidR="00484657" w:rsidRPr="00C269AA" w:rsidRDefault="00484657" w:rsidP="00484657">
      <w:pPr>
        <w:pStyle w:val="NoSpacing"/>
        <w:rPr>
          <w:rFonts w:eastAsia="Arial" w:cs="Arial"/>
        </w:rPr>
      </w:pPr>
    </w:p>
    <w:p w14:paraId="2C2056ED" w14:textId="77777777" w:rsidR="00484657" w:rsidRPr="00C269AA" w:rsidRDefault="00484657" w:rsidP="00484657">
      <w:pPr>
        <w:pStyle w:val="NoSpacing"/>
        <w:rPr>
          <w:rFonts w:eastAsia="Arial" w:cs="Arial"/>
        </w:rPr>
      </w:pPr>
    </w:p>
    <w:p w14:paraId="564750D1" w14:textId="77777777" w:rsidR="00484657" w:rsidRPr="00C269AA" w:rsidRDefault="00484657" w:rsidP="00484657">
      <w:pPr>
        <w:pStyle w:val="NoSpacing"/>
        <w:rPr>
          <w:rFonts w:eastAsia="Arial" w:cs="Arial"/>
        </w:rPr>
      </w:pPr>
    </w:p>
    <w:p w14:paraId="20CD3007" w14:textId="77777777" w:rsidR="00484657" w:rsidRPr="00C269AA" w:rsidRDefault="00484657" w:rsidP="00484657">
      <w:pPr>
        <w:pStyle w:val="NoSpacing"/>
        <w:rPr>
          <w:rFonts w:eastAsia="Arial" w:cs="Arial"/>
        </w:rPr>
      </w:pPr>
    </w:p>
    <w:p w14:paraId="087B7175" w14:textId="77777777" w:rsidR="00484657" w:rsidRPr="00C269AA" w:rsidRDefault="00484657" w:rsidP="00484657">
      <w:pPr>
        <w:pStyle w:val="NoSpacing"/>
        <w:rPr>
          <w:rFonts w:eastAsia="Arial" w:cs="Arial"/>
        </w:rPr>
      </w:pPr>
    </w:p>
    <w:p w14:paraId="0A65AC96" w14:textId="77777777" w:rsidR="00484657" w:rsidRPr="00C269AA" w:rsidRDefault="00484657" w:rsidP="00484657">
      <w:pPr>
        <w:pStyle w:val="NoSpacing"/>
        <w:rPr>
          <w:rFonts w:eastAsia="Arial" w:cs="Arial"/>
        </w:rPr>
      </w:pPr>
    </w:p>
    <w:p w14:paraId="5E9A2E11" w14:textId="77777777" w:rsidR="00484657" w:rsidRDefault="00484657" w:rsidP="00484657">
      <w:pPr>
        <w:pStyle w:val="NoSpacing"/>
        <w:rPr>
          <w:rFonts w:eastAsia="Arial" w:cs="Arial"/>
        </w:rPr>
      </w:pPr>
    </w:p>
    <w:p w14:paraId="4C24ED59" w14:textId="77777777" w:rsidR="00470F19" w:rsidRDefault="00470F19" w:rsidP="00484657">
      <w:pPr>
        <w:pStyle w:val="NoSpacing"/>
        <w:rPr>
          <w:rFonts w:eastAsia="Arial" w:cs="Arial"/>
        </w:rPr>
      </w:pPr>
    </w:p>
    <w:p w14:paraId="383A714D" w14:textId="77777777" w:rsidR="00470F19" w:rsidRDefault="00470F19" w:rsidP="00484657">
      <w:pPr>
        <w:pStyle w:val="NoSpacing"/>
        <w:rPr>
          <w:rFonts w:eastAsia="Arial" w:cs="Arial"/>
        </w:rPr>
      </w:pPr>
    </w:p>
    <w:p w14:paraId="29C2277D" w14:textId="77777777" w:rsidR="00470F19" w:rsidRDefault="00470F19" w:rsidP="00484657">
      <w:pPr>
        <w:pStyle w:val="NoSpacing"/>
        <w:rPr>
          <w:rFonts w:eastAsia="Arial" w:cs="Arial"/>
        </w:rPr>
      </w:pPr>
    </w:p>
    <w:p w14:paraId="5DBB5680" w14:textId="77777777" w:rsidR="00470F19" w:rsidRDefault="00470F19" w:rsidP="00484657">
      <w:pPr>
        <w:pStyle w:val="NoSpacing"/>
        <w:rPr>
          <w:rFonts w:eastAsia="Arial" w:cs="Arial"/>
        </w:rPr>
      </w:pPr>
    </w:p>
    <w:p w14:paraId="490B178F" w14:textId="77777777" w:rsidR="00470F19" w:rsidRDefault="00470F19" w:rsidP="00484657">
      <w:pPr>
        <w:pStyle w:val="NoSpacing"/>
        <w:rPr>
          <w:rFonts w:eastAsia="Arial" w:cs="Arial"/>
        </w:rPr>
      </w:pPr>
    </w:p>
    <w:p w14:paraId="416B5EF3" w14:textId="77777777" w:rsidR="00470F19" w:rsidRDefault="00470F19" w:rsidP="00484657">
      <w:pPr>
        <w:pStyle w:val="NoSpacing"/>
        <w:rPr>
          <w:rFonts w:eastAsia="Arial" w:cs="Arial"/>
        </w:rPr>
      </w:pPr>
    </w:p>
    <w:p w14:paraId="0F7715F0" w14:textId="77777777" w:rsidR="00470F19" w:rsidRDefault="00470F19" w:rsidP="00484657">
      <w:pPr>
        <w:pStyle w:val="NoSpacing"/>
        <w:rPr>
          <w:rFonts w:eastAsia="Arial" w:cs="Arial"/>
        </w:rPr>
      </w:pPr>
    </w:p>
    <w:p w14:paraId="6DCE98E9" w14:textId="77777777" w:rsidR="00470F19" w:rsidRDefault="00470F19" w:rsidP="00484657">
      <w:pPr>
        <w:pStyle w:val="NoSpacing"/>
        <w:rPr>
          <w:rFonts w:eastAsia="Arial" w:cs="Arial"/>
        </w:rPr>
      </w:pPr>
    </w:p>
    <w:p w14:paraId="3DDB6F49" w14:textId="77777777" w:rsidR="00470F19" w:rsidRDefault="00470F19" w:rsidP="00484657">
      <w:pPr>
        <w:pStyle w:val="NoSpacing"/>
        <w:rPr>
          <w:rFonts w:eastAsia="Arial" w:cs="Arial"/>
        </w:rPr>
      </w:pPr>
    </w:p>
    <w:p w14:paraId="5E84FDC1" w14:textId="77777777" w:rsidR="00470F19" w:rsidRDefault="00470F19" w:rsidP="00484657">
      <w:pPr>
        <w:pStyle w:val="NoSpacing"/>
        <w:rPr>
          <w:rFonts w:eastAsia="Arial" w:cs="Arial"/>
        </w:rPr>
      </w:pPr>
    </w:p>
    <w:p w14:paraId="58FA0855" w14:textId="77777777" w:rsidR="00470F19" w:rsidRDefault="00470F19" w:rsidP="00484657">
      <w:pPr>
        <w:pStyle w:val="NoSpacing"/>
        <w:rPr>
          <w:rFonts w:eastAsia="Arial" w:cs="Arial"/>
        </w:rPr>
      </w:pPr>
    </w:p>
    <w:p w14:paraId="2CB68198" w14:textId="77777777" w:rsidR="00470F19" w:rsidRDefault="00470F19" w:rsidP="00484657">
      <w:pPr>
        <w:pStyle w:val="NoSpacing"/>
        <w:rPr>
          <w:rFonts w:eastAsia="Arial" w:cs="Arial"/>
        </w:rPr>
      </w:pPr>
    </w:p>
    <w:p w14:paraId="55FF132F" w14:textId="77777777" w:rsidR="00470F19" w:rsidRDefault="00470F19" w:rsidP="00484657">
      <w:pPr>
        <w:pStyle w:val="NoSpacing"/>
        <w:rPr>
          <w:rFonts w:eastAsia="Arial" w:cs="Arial"/>
        </w:rPr>
      </w:pPr>
    </w:p>
    <w:p w14:paraId="6A494DC3" w14:textId="77777777" w:rsidR="00470F19" w:rsidRDefault="00470F19" w:rsidP="00484657">
      <w:pPr>
        <w:pStyle w:val="NoSpacing"/>
        <w:rPr>
          <w:rFonts w:eastAsia="Arial" w:cs="Arial"/>
        </w:rPr>
      </w:pPr>
    </w:p>
    <w:p w14:paraId="3F114666" w14:textId="77777777" w:rsidR="00470F19" w:rsidRDefault="00470F19" w:rsidP="00484657">
      <w:pPr>
        <w:pStyle w:val="NoSpacing"/>
        <w:rPr>
          <w:rFonts w:eastAsia="Arial" w:cs="Arial"/>
        </w:rPr>
      </w:pPr>
    </w:p>
    <w:p w14:paraId="1DCBD43B" w14:textId="77777777" w:rsidR="00470F19" w:rsidRDefault="00470F19" w:rsidP="00484657">
      <w:pPr>
        <w:pStyle w:val="NoSpacing"/>
        <w:rPr>
          <w:rFonts w:eastAsia="Arial" w:cs="Arial"/>
        </w:rPr>
      </w:pPr>
    </w:p>
    <w:p w14:paraId="351723C3" w14:textId="77777777" w:rsidR="00470F19" w:rsidRDefault="00470F19" w:rsidP="00484657">
      <w:pPr>
        <w:pStyle w:val="NoSpacing"/>
        <w:rPr>
          <w:rFonts w:eastAsia="Arial" w:cs="Arial"/>
        </w:rPr>
      </w:pPr>
    </w:p>
    <w:p w14:paraId="152ED726" w14:textId="77777777" w:rsidR="00470F19" w:rsidRDefault="00470F19" w:rsidP="00484657">
      <w:pPr>
        <w:pStyle w:val="NoSpacing"/>
        <w:rPr>
          <w:rFonts w:eastAsia="Arial" w:cs="Arial"/>
        </w:rPr>
      </w:pPr>
    </w:p>
    <w:p w14:paraId="4EA47508" w14:textId="77777777" w:rsidR="00470F19" w:rsidRDefault="00470F19" w:rsidP="00484657">
      <w:pPr>
        <w:pStyle w:val="NoSpacing"/>
        <w:rPr>
          <w:rFonts w:eastAsia="Arial" w:cs="Arial"/>
        </w:rPr>
      </w:pPr>
    </w:p>
    <w:p w14:paraId="782DF9D5" w14:textId="77777777" w:rsidR="00470F19" w:rsidRDefault="00470F19" w:rsidP="00484657">
      <w:pPr>
        <w:pStyle w:val="NoSpacing"/>
        <w:rPr>
          <w:rFonts w:eastAsia="Arial" w:cs="Arial"/>
        </w:rPr>
      </w:pPr>
    </w:p>
    <w:p w14:paraId="39CDFFAB" w14:textId="77777777" w:rsidR="00470F19" w:rsidRDefault="00470F19" w:rsidP="00484657">
      <w:pPr>
        <w:pStyle w:val="NoSpacing"/>
        <w:rPr>
          <w:rFonts w:eastAsia="Arial" w:cs="Arial"/>
        </w:rPr>
      </w:pPr>
    </w:p>
    <w:p w14:paraId="6735FA22" w14:textId="77777777" w:rsidR="00470F19" w:rsidRDefault="00470F19" w:rsidP="00484657">
      <w:pPr>
        <w:pStyle w:val="NoSpacing"/>
        <w:rPr>
          <w:rFonts w:eastAsia="Arial" w:cs="Arial"/>
        </w:rPr>
      </w:pPr>
    </w:p>
    <w:p w14:paraId="04D42DD4" w14:textId="77777777" w:rsidR="00470F19" w:rsidRDefault="00470F19" w:rsidP="00484657">
      <w:pPr>
        <w:pStyle w:val="NoSpacing"/>
        <w:rPr>
          <w:rFonts w:eastAsia="Arial" w:cs="Arial"/>
        </w:rPr>
      </w:pPr>
    </w:p>
    <w:p w14:paraId="16D94118" w14:textId="77777777" w:rsidR="00470F19" w:rsidRDefault="00470F19" w:rsidP="00484657">
      <w:pPr>
        <w:pStyle w:val="NoSpacing"/>
        <w:rPr>
          <w:rFonts w:eastAsia="Arial" w:cs="Arial"/>
        </w:rPr>
      </w:pPr>
    </w:p>
    <w:p w14:paraId="32DE320C" w14:textId="77777777" w:rsidR="00470F19" w:rsidRDefault="00470F19" w:rsidP="00484657">
      <w:pPr>
        <w:pStyle w:val="NoSpacing"/>
        <w:rPr>
          <w:rFonts w:eastAsia="Arial" w:cs="Arial"/>
        </w:rPr>
      </w:pPr>
    </w:p>
    <w:p w14:paraId="65F1201E" w14:textId="77777777" w:rsidR="00470F19" w:rsidRDefault="00470F19" w:rsidP="00484657">
      <w:pPr>
        <w:pStyle w:val="NoSpacing"/>
        <w:rPr>
          <w:rFonts w:eastAsia="Arial" w:cs="Arial"/>
        </w:rPr>
      </w:pPr>
    </w:p>
    <w:p w14:paraId="77DEDE20" w14:textId="77777777" w:rsidR="00470F19" w:rsidRDefault="00470F19" w:rsidP="00484657">
      <w:pPr>
        <w:pStyle w:val="NoSpacing"/>
        <w:rPr>
          <w:rFonts w:eastAsia="Arial" w:cs="Arial"/>
        </w:rPr>
      </w:pPr>
    </w:p>
    <w:p w14:paraId="5ABF50C4" w14:textId="77777777" w:rsidR="00470F19" w:rsidRDefault="00470F19" w:rsidP="00484657">
      <w:pPr>
        <w:pStyle w:val="NoSpacing"/>
        <w:rPr>
          <w:rFonts w:eastAsia="Arial" w:cs="Arial"/>
        </w:rPr>
      </w:pPr>
    </w:p>
    <w:p w14:paraId="6F4E7811" w14:textId="77777777" w:rsidR="00470F19" w:rsidRDefault="00470F19" w:rsidP="00484657">
      <w:pPr>
        <w:pStyle w:val="NoSpacing"/>
        <w:rPr>
          <w:rFonts w:eastAsia="Arial" w:cs="Arial"/>
        </w:rPr>
      </w:pPr>
    </w:p>
    <w:p w14:paraId="1761CA25" w14:textId="77777777" w:rsidR="00470F19" w:rsidRDefault="00470F19" w:rsidP="00484657">
      <w:pPr>
        <w:pStyle w:val="NoSpacing"/>
        <w:rPr>
          <w:rFonts w:eastAsia="Arial" w:cs="Arial"/>
        </w:rPr>
      </w:pPr>
    </w:p>
    <w:p w14:paraId="6E1E58CD" w14:textId="77777777" w:rsidR="00470F19" w:rsidRDefault="00470F19" w:rsidP="00484657">
      <w:pPr>
        <w:pStyle w:val="NoSpacing"/>
        <w:rPr>
          <w:rFonts w:eastAsia="Arial" w:cs="Arial"/>
        </w:rPr>
      </w:pPr>
    </w:p>
    <w:p w14:paraId="7BADD3F8" w14:textId="77777777" w:rsidR="00470F19" w:rsidRDefault="00470F19" w:rsidP="00484657">
      <w:pPr>
        <w:pStyle w:val="NoSpacing"/>
        <w:rPr>
          <w:rFonts w:eastAsia="Arial" w:cs="Arial"/>
        </w:rPr>
      </w:pPr>
    </w:p>
    <w:p w14:paraId="4A67D299" w14:textId="77777777" w:rsidR="00470F19" w:rsidRDefault="00470F19" w:rsidP="00484657">
      <w:pPr>
        <w:pStyle w:val="NoSpacing"/>
        <w:rPr>
          <w:rFonts w:eastAsia="Arial" w:cs="Arial"/>
        </w:rPr>
      </w:pPr>
    </w:p>
    <w:p w14:paraId="04EF5C86" w14:textId="77777777" w:rsidR="00470F19" w:rsidRDefault="00470F19" w:rsidP="00484657">
      <w:pPr>
        <w:pStyle w:val="NoSpacing"/>
        <w:rPr>
          <w:rFonts w:eastAsia="Arial" w:cs="Arial"/>
        </w:rPr>
      </w:pPr>
    </w:p>
    <w:p w14:paraId="0F418BCD" w14:textId="77777777" w:rsidR="00470F19" w:rsidRDefault="00470F19" w:rsidP="00484657">
      <w:pPr>
        <w:pStyle w:val="NoSpacing"/>
        <w:rPr>
          <w:rFonts w:eastAsia="Arial" w:cs="Arial"/>
        </w:rPr>
      </w:pPr>
    </w:p>
    <w:p w14:paraId="7EF9BD6E" w14:textId="77777777" w:rsidR="00470F19" w:rsidRDefault="00470F19" w:rsidP="00484657">
      <w:pPr>
        <w:pStyle w:val="NoSpacing"/>
        <w:rPr>
          <w:rFonts w:eastAsia="Arial" w:cs="Arial"/>
        </w:rPr>
      </w:pPr>
    </w:p>
    <w:p w14:paraId="6845EB3B" w14:textId="77777777" w:rsidR="00470F19" w:rsidRDefault="00470F19" w:rsidP="00484657">
      <w:pPr>
        <w:pStyle w:val="NoSpacing"/>
        <w:rPr>
          <w:rFonts w:eastAsia="Arial" w:cs="Arial"/>
        </w:rPr>
      </w:pPr>
    </w:p>
    <w:p w14:paraId="7F35617B" w14:textId="77777777" w:rsidR="00470F19" w:rsidRDefault="00470F19" w:rsidP="00484657">
      <w:pPr>
        <w:pStyle w:val="NoSpacing"/>
        <w:rPr>
          <w:rFonts w:eastAsia="Arial" w:cs="Arial"/>
        </w:rPr>
      </w:pPr>
    </w:p>
    <w:p w14:paraId="508CAE91" w14:textId="77777777" w:rsidR="00470F19" w:rsidRDefault="00470F19" w:rsidP="00484657">
      <w:pPr>
        <w:pStyle w:val="NoSpacing"/>
        <w:rPr>
          <w:rFonts w:eastAsia="Arial" w:cs="Arial"/>
        </w:rPr>
      </w:pPr>
    </w:p>
    <w:p w14:paraId="093091FC" w14:textId="77777777" w:rsidR="00470F19" w:rsidRDefault="00470F19" w:rsidP="00484657">
      <w:pPr>
        <w:pStyle w:val="NoSpacing"/>
        <w:rPr>
          <w:rFonts w:eastAsia="Arial" w:cs="Arial"/>
        </w:rPr>
      </w:pPr>
    </w:p>
    <w:p w14:paraId="3D863178" w14:textId="77777777" w:rsidR="00470F19" w:rsidRDefault="00470F19" w:rsidP="00484657">
      <w:pPr>
        <w:pStyle w:val="NoSpacing"/>
        <w:rPr>
          <w:rFonts w:eastAsia="Arial" w:cs="Arial"/>
        </w:rPr>
      </w:pPr>
    </w:p>
    <w:p w14:paraId="78E58914" w14:textId="77777777" w:rsidR="00470F19" w:rsidRDefault="00470F19" w:rsidP="00484657">
      <w:pPr>
        <w:pStyle w:val="NoSpacing"/>
        <w:rPr>
          <w:rFonts w:eastAsia="Arial" w:cs="Arial"/>
        </w:rPr>
      </w:pPr>
    </w:p>
    <w:p w14:paraId="62686273" w14:textId="77777777" w:rsidR="00470F19" w:rsidRDefault="00470F19" w:rsidP="00484657">
      <w:pPr>
        <w:pStyle w:val="NoSpacing"/>
        <w:rPr>
          <w:rFonts w:eastAsia="Arial" w:cs="Arial"/>
        </w:rPr>
      </w:pPr>
    </w:p>
    <w:p w14:paraId="604AFD60" w14:textId="77777777" w:rsidR="00470F19" w:rsidRDefault="00470F19" w:rsidP="00484657">
      <w:pPr>
        <w:pStyle w:val="NoSpacing"/>
        <w:rPr>
          <w:rFonts w:eastAsia="Arial" w:cs="Arial"/>
        </w:rPr>
      </w:pPr>
    </w:p>
    <w:p w14:paraId="3E393A21" w14:textId="77777777" w:rsidR="00470F19" w:rsidRDefault="00470F19" w:rsidP="00484657">
      <w:pPr>
        <w:pStyle w:val="NoSpacing"/>
        <w:rPr>
          <w:rFonts w:eastAsia="Arial" w:cs="Arial"/>
        </w:rPr>
      </w:pPr>
    </w:p>
    <w:p w14:paraId="7535634E" w14:textId="77777777" w:rsidR="00470F19" w:rsidRDefault="00470F19" w:rsidP="00484657">
      <w:pPr>
        <w:pStyle w:val="NoSpacing"/>
        <w:rPr>
          <w:rFonts w:eastAsia="Arial" w:cs="Arial"/>
        </w:rPr>
      </w:pPr>
    </w:p>
    <w:p w14:paraId="4AAFFB8D" w14:textId="77777777" w:rsidR="00470F19" w:rsidRDefault="00470F19" w:rsidP="00484657">
      <w:pPr>
        <w:pStyle w:val="NoSpacing"/>
        <w:rPr>
          <w:rFonts w:eastAsia="Arial" w:cs="Arial"/>
        </w:rPr>
      </w:pPr>
    </w:p>
    <w:p w14:paraId="56FF1B2A" w14:textId="77777777" w:rsidR="00470F19" w:rsidRDefault="00470F19" w:rsidP="00484657">
      <w:pPr>
        <w:pStyle w:val="NoSpacing"/>
        <w:rPr>
          <w:rFonts w:eastAsia="Arial" w:cs="Arial"/>
        </w:rPr>
      </w:pPr>
    </w:p>
    <w:p w14:paraId="14F47B48" w14:textId="77777777" w:rsidR="00470F19" w:rsidRDefault="00470F19" w:rsidP="00484657">
      <w:pPr>
        <w:pStyle w:val="NoSpacing"/>
        <w:rPr>
          <w:rFonts w:eastAsia="Arial" w:cs="Arial"/>
        </w:rPr>
      </w:pPr>
    </w:p>
    <w:p w14:paraId="25FF4009" w14:textId="77777777" w:rsidR="00470F19" w:rsidRDefault="00470F19" w:rsidP="00484657">
      <w:pPr>
        <w:pStyle w:val="NoSpacing"/>
        <w:rPr>
          <w:rFonts w:eastAsia="Arial" w:cs="Arial"/>
        </w:rPr>
      </w:pPr>
    </w:p>
    <w:p w14:paraId="0FDCDFB9" w14:textId="77777777" w:rsidR="00470F19" w:rsidRDefault="00470F19" w:rsidP="00484657">
      <w:pPr>
        <w:pStyle w:val="NoSpacing"/>
        <w:rPr>
          <w:rFonts w:eastAsia="Arial" w:cs="Arial"/>
        </w:rPr>
      </w:pPr>
    </w:p>
    <w:p w14:paraId="622DF8BD" w14:textId="77777777" w:rsidR="00470F19" w:rsidRDefault="00470F19" w:rsidP="00484657">
      <w:pPr>
        <w:pStyle w:val="NoSpacing"/>
        <w:rPr>
          <w:rFonts w:eastAsia="Arial" w:cs="Arial"/>
        </w:rPr>
      </w:pPr>
    </w:p>
    <w:p w14:paraId="289AFCD2" w14:textId="77777777" w:rsidR="00470F19" w:rsidRDefault="00470F19" w:rsidP="00484657">
      <w:pPr>
        <w:pStyle w:val="NoSpacing"/>
        <w:rPr>
          <w:rFonts w:eastAsia="Arial" w:cs="Arial"/>
        </w:rPr>
      </w:pPr>
    </w:p>
    <w:p w14:paraId="6024A8E2" w14:textId="77777777" w:rsidR="00470F19" w:rsidRDefault="00470F19" w:rsidP="00484657">
      <w:pPr>
        <w:pStyle w:val="NoSpacing"/>
        <w:rPr>
          <w:rFonts w:eastAsia="Arial" w:cs="Arial"/>
        </w:rPr>
      </w:pPr>
    </w:p>
    <w:p w14:paraId="511D3B76" w14:textId="77777777" w:rsidR="00470F19" w:rsidRDefault="00470F19" w:rsidP="00484657">
      <w:pPr>
        <w:pStyle w:val="NoSpacing"/>
        <w:rPr>
          <w:rFonts w:eastAsia="Arial" w:cs="Arial"/>
        </w:rPr>
      </w:pPr>
    </w:p>
    <w:p w14:paraId="477026BC" w14:textId="77777777" w:rsidR="00470F19" w:rsidRDefault="00470F19" w:rsidP="00484657">
      <w:pPr>
        <w:pStyle w:val="NoSpacing"/>
        <w:rPr>
          <w:rFonts w:eastAsia="Arial" w:cs="Arial"/>
        </w:rPr>
      </w:pPr>
    </w:p>
    <w:p w14:paraId="2A93EF3A" w14:textId="77777777" w:rsidR="00470F19" w:rsidRDefault="00470F19" w:rsidP="00484657">
      <w:pPr>
        <w:pStyle w:val="NoSpacing"/>
        <w:rPr>
          <w:rFonts w:eastAsia="Arial" w:cs="Arial"/>
        </w:rPr>
      </w:pPr>
    </w:p>
    <w:p w14:paraId="1395E40E" w14:textId="77777777" w:rsidR="00470F19" w:rsidRDefault="00470F19" w:rsidP="00484657">
      <w:pPr>
        <w:pStyle w:val="NoSpacing"/>
        <w:rPr>
          <w:rFonts w:eastAsia="Arial" w:cs="Arial"/>
        </w:rPr>
      </w:pPr>
    </w:p>
    <w:p w14:paraId="494FB4A8" w14:textId="77777777" w:rsidR="00470F19" w:rsidRDefault="00470F19" w:rsidP="00484657">
      <w:pPr>
        <w:pStyle w:val="NoSpacing"/>
        <w:rPr>
          <w:rFonts w:eastAsia="Arial" w:cs="Arial"/>
        </w:rPr>
      </w:pPr>
    </w:p>
    <w:p w14:paraId="4E04D995" w14:textId="77777777" w:rsidR="00470F19" w:rsidRDefault="00470F19" w:rsidP="00484657">
      <w:pPr>
        <w:pStyle w:val="NoSpacing"/>
        <w:rPr>
          <w:rFonts w:eastAsia="Arial" w:cs="Arial"/>
        </w:rPr>
      </w:pPr>
    </w:p>
    <w:p w14:paraId="6E935FC7" w14:textId="77777777" w:rsidR="00470F19" w:rsidRDefault="00470F19" w:rsidP="00484657">
      <w:pPr>
        <w:pStyle w:val="NoSpacing"/>
        <w:rPr>
          <w:rFonts w:eastAsia="Arial" w:cs="Arial"/>
        </w:rPr>
      </w:pPr>
    </w:p>
    <w:p w14:paraId="53204CFD" w14:textId="77777777" w:rsidR="00470F19" w:rsidRDefault="00470F19" w:rsidP="00484657">
      <w:pPr>
        <w:pStyle w:val="NoSpacing"/>
        <w:rPr>
          <w:rFonts w:eastAsia="Arial" w:cs="Arial"/>
        </w:rPr>
      </w:pPr>
    </w:p>
    <w:p w14:paraId="5737AC95" w14:textId="77777777" w:rsidR="00470F19" w:rsidRDefault="00470F19" w:rsidP="00484657">
      <w:pPr>
        <w:pStyle w:val="NoSpacing"/>
        <w:rPr>
          <w:rFonts w:eastAsia="Arial" w:cs="Arial"/>
        </w:rPr>
      </w:pPr>
    </w:p>
    <w:p w14:paraId="1B30A00C" w14:textId="77777777" w:rsidR="00470F19" w:rsidRDefault="00470F19" w:rsidP="00484657">
      <w:pPr>
        <w:pStyle w:val="NoSpacing"/>
        <w:rPr>
          <w:rFonts w:eastAsia="Arial" w:cs="Arial"/>
        </w:rPr>
      </w:pPr>
    </w:p>
    <w:p w14:paraId="3A4190BF" w14:textId="77777777" w:rsidR="00470F19" w:rsidRDefault="00470F19" w:rsidP="00484657">
      <w:pPr>
        <w:pStyle w:val="NoSpacing"/>
        <w:rPr>
          <w:rFonts w:eastAsia="Arial" w:cs="Arial"/>
        </w:rPr>
      </w:pPr>
    </w:p>
    <w:p w14:paraId="327F8EEE" w14:textId="77777777" w:rsidR="00470F19" w:rsidRDefault="00470F19" w:rsidP="00484657">
      <w:pPr>
        <w:pStyle w:val="NoSpacing"/>
        <w:rPr>
          <w:rFonts w:eastAsia="Arial" w:cs="Arial"/>
        </w:rPr>
      </w:pPr>
    </w:p>
    <w:p w14:paraId="70A39AAE" w14:textId="77777777" w:rsidR="00470F19" w:rsidRDefault="00470F19" w:rsidP="00484657">
      <w:pPr>
        <w:pStyle w:val="NoSpacing"/>
        <w:rPr>
          <w:rFonts w:eastAsia="Arial" w:cs="Arial"/>
        </w:rPr>
      </w:pPr>
    </w:p>
    <w:p w14:paraId="6061120E" w14:textId="77777777" w:rsidR="00470F19" w:rsidRDefault="00470F19" w:rsidP="00484657">
      <w:pPr>
        <w:pStyle w:val="NoSpacing"/>
        <w:rPr>
          <w:rFonts w:eastAsia="Arial" w:cs="Arial"/>
        </w:rPr>
      </w:pPr>
    </w:p>
    <w:p w14:paraId="7B0328E8" w14:textId="77777777" w:rsidR="00470F19" w:rsidRDefault="00470F19" w:rsidP="00484657">
      <w:pPr>
        <w:pStyle w:val="NoSpacing"/>
        <w:rPr>
          <w:rFonts w:eastAsia="Arial" w:cs="Arial"/>
        </w:rPr>
      </w:pPr>
    </w:p>
    <w:p w14:paraId="55B9359A" w14:textId="77777777" w:rsidR="00470F19" w:rsidRDefault="00470F19" w:rsidP="00484657">
      <w:pPr>
        <w:pStyle w:val="NoSpacing"/>
        <w:rPr>
          <w:rFonts w:eastAsia="Arial" w:cs="Arial"/>
        </w:rPr>
      </w:pPr>
    </w:p>
    <w:p w14:paraId="0F1967B1" w14:textId="77777777" w:rsidR="00470F19" w:rsidRDefault="00470F19" w:rsidP="00484657">
      <w:pPr>
        <w:pStyle w:val="NoSpacing"/>
        <w:rPr>
          <w:rFonts w:eastAsia="Arial" w:cs="Arial"/>
        </w:rPr>
      </w:pPr>
    </w:p>
    <w:p w14:paraId="3F927B54" w14:textId="77777777" w:rsidR="00470F19" w:rsidRDefault="00470F19" w:rsidP="00484657">
      <w:pPr>
        <w:pStyle w:val="NoSpacing"/>
        <w:rPr>
          <w:rFonts w:eastAsia="Arial" w:cs="Arial"/>
        </w:rPr>
      </w:pPr>
    </w:p>
    <w:p w14:paraId="0C87C638" w14:textId="77777777" w:rsidR="00470F19" w:rsidRDefault="00470F19" w:rsidP="00484657">
      <w:pPr>
        <w:pStyle w:val="NoSpacing"/>
        <w:rPr>
          <w:rFonts w:eastAsia="Arial" w:cs="Arial"/>
        </w:rPr>
      </w:pPr>
    </w:p>
    <w:p w14:paraId="612A9968" w14:textId="77777777" w:rsidR="00470F19" w:rsidRDefault="00470F19" w:rsidP="00484657">
      <w:pPr>
        <w:pStyle w:val="NoSpacing"/>
        <w:rPr>
          <w:rFonts w:eastAsia="Arial" w:cs="Arial"/>
        </w:rPr>
      </w:pPr>
    </w:p>
    <w:p w14:paraId="155F2B23" w14:textId="77777777" w:rsidR="00470F19" w:rsidRDefault="00470F19" w:rsidP="00484657">
      <w:pPr>
        <w:pStyle w:val="NoSpacing"/>
        <w:rPr>
          <w:rFonts w:eastAsia="Arial" w:cs="Arial"/>
        </w:rPr>
      </w:pPr>
    </w:p>
    <w:p w14:paraId="3D0AB34C" w14:textId="77777777" w:rsidR="00470F19" w:rsidRDefault="00470F19" w:rsidP="00484657">
      <w:pPr>
        <w:pStyle w:val="NoSpacing"/>
        <w:rPr>
          <w:rFonts w:eastAsia="Arial" w:cs="Arial"/>
        </w:rPr>
      </w:pPr>
    </w:p>
    <w:p w14:paraId="6B3A5073" w14:textId="77777777" w:rsidR="00470F19" w:rsidRDefault="00470F19" w:rsidP="00484657">
      <w:pPr>
        <w:pStyle w:val="NoSpacing"/>
        <w:rPr>
          <w:rFonts w:eastAsia="Arial" w:cs="Arial"/>
        </w:rPr>
      </w:pPr>
    </w:p>
    <w:p w14:paraId="5C9E1266" w14:textId="77777777" w:rsidR="00470F19" w:rsidRDefault="00470F19" w:rsidP="00484657">
      <w:pPr>
        <w:pStyle w:val="NoSpacing"/>
        <w:rPr>
          <w:rFonts w:eastAsia="Arial" w:cs="Arial"/>
        </w:rPr>
      </w:pPr>
    </w:p>
    <w:p w14:paraId="7D82E036" w14:textId="77777777" w:rsidR="00470F19" w:rsidRDefault="00470F19" w:rsidP="00484657">
      <w:pPr>
        <w:pStyle w:val="NoSpacing"/>
        <w:rPr>
          <w:rFonts w:eastAsia="Arial" w:cs="Arial"/>
        </w:rPr>
      </w:pPr>
    </w:p>
    <w:p w14:paraId="5BACC447" w14:textId="77777777" w:rsidR="00470F19" w:rsidRDefault="00470F19" w:rsidP="00484657">
      <w:pPr>
        <w:pStyle w:val="NoSpacing"/>
        <w:rPr>
          <w:rFonts w:eastAsia="Arial" w:cs="Arial"/>
        </w:rPr>
      </w:pPr>
    </w:p>
    <w:p w14:paraId="33F6F59E" w14:textId="77777777" w:rsidR="00470F19" w:rsidRDefault="00470F19" w:rsidP="00484657">
      <w:pPr>
        <w:pStyle w:val="NoSpacing"/>
        <w:rPr>
          <w:rFonts w:eastAsia="Arial" w:cs="Arial"/>
        </w:rPr>
      </w:pPr>
    </w:p>
    <w:p w14:paraId="4CE1CCB4" w14:textId="77777777" w:rsidR="00470F19" w:rsidRDefault="00470F19" w:rsidP="00484657">
      <w:pPr>
        <w:pStyle w:val="NoSpacing"/>
        <w:rPr>
          <w:rFonts w:eastAsia="Arial" w:cs="Arial"/>
        </w:rPr>
      </w:pPr>
    </w:p>
    <w:p w14:paraId="28BB857A" w14:textId="77777777" w:rsidR="00470F19" w:rsidRDefault="00470F19" w:rsidP="00484657">
      <w:pPr>
        <w:pStyle w:val="NoSpacing"/>
        <w:rPr>
          <w:rFonts w:eastAsia="Arial" w:cs="Arial"/>
        </w:rPr>
      </w:pPr>
    </w:p>
    <w:p w14:paraId="3731D33D" w14:textId="77777777" w:rsidR="00470F19" w:rsidRDefault="00470F19" w:rsidP="00484657">
      <w:pPr>
        <w:pStyle w:val="NoSpacing"/>
        <w:rPr>
          <w:rFonts w:eastAsia="Arial" w:cs="Arial"/>
        </w:rPr>
      </w:pPr>
    </w:p>
    <w:p w14:paraId="3F287F41" w14:textId="77777777" w:rsidR="00470F19" w:rsidRDefault="00470F19" w:rsidP="00484657">
      <w:pPr>
        <w:pStyle w:val="NoSpacing"/>
        <w:rPr>
          <w:rFonts w:eastAsia="Arial" w:cs="Arial"/>
        </w:rPr>
      </w:pPr>
    </w:p>
    <w:p w14:paraId="08BC37CB" w14:textId="77777777" w:rsidR="00470F19" w:rsidRDefault="00470F19" w:rsidP="00484657">
      <w:pPr>
        <w:pStyle w:val="NoSpacing"/>
        <w:rPr>
          <w:rFonts w:eastAsia="Arial" w:cs="Arial"/>
        </w:rPr>
      </w:pPr>
    </w:p>
    <w:p w14:paraId="3945F3AF" w14:textId="77777777" w:rsidR="00470F19" w:rsidRDefault="00470F19" w:rsidP="00484657">
      <w:pPr>
        <w:pStyle w:val="NoSpacing"/>
        <w:rPr>
          <w:rFonts w:eastAsia="Arial" w:cs="Arial"/>
        </w:rPr>
      </w:pPr>
    </w:p>
    <w:p w14:paraId="2AF56E67" w14:textId="77777777" w:rsidR="00470F19" w:rsidRDefault="00470F19" w:rsidP="00484657">
      <w:pPr>
        <w:pStyle w:val="NoSpacing"/>
        <w:rPr>
          <w:rFonts w:eastAsia="Arial" w:cs="Arial"/>
        </w:rPr>
      </w:pPr>
    </w:p>
    <w:p w14:paraId="22A4609D" w14:textId="77777777" w:rsidR="00470F19" w:rsidRDefault="00470F19" w:rsidP="00484657">
      <w:pPr>
        <w:pStyle w:val="NoSpacing"/>
        <w:rPr>
          <w:rFonts w:eastAsia="Arial" w:cs="Arial"/>
        </w:rPr>
      </w:pPr>
    </w:p>
    <w:p w14:paraId="06E0393D" w14:textId="77777777" w:rsidR="00470F19" w:rsidRDefault="00470F19" w:rsidP="00484657">
      <w:pPr>
        <w:pStyle w:val="NoSpacing"/>
        <w:rPr>
          <w:rFonts w:eastAsia="Arial" w:cs="Arial"/>
        </w:rPr>
      </w:pPr>
    </w:p>
    <w:p w14:paraId="271D3B05" w14:textId="77777777" w:rsidR="00470F19" w:rsidRDefault="00470F19" w:rsidP="00484657">
      <w:pPr>
        <w:pStyle w:val="NoSpacing"/>
        <w:rPr>
          <w:rFonts w:eastAsia="Arial" w:cs="Arial"/>
        </w:rPr>
      </w:pPr>
    </w:p>
    <w:p w14:paraId="3E1C0295" w14:textId="77777777" w:rsidR="00470F19" w:rsidRDefault="00470F19" w:rsidP="00484657">
      <w:pPr>
        <w:pStyle w:val="NoSpacing"/>
        <w:rPr>
          <w:rFonts w:eastAsia="Arial" w:cs="Arial"/>
        </w:rPr>
      </w:pPr>
    </w:p>
    <w:p w14:paraId="1D899901" w14:textId="77777777" w:rsidR="00470F19" w:rsidRDefault="00470F19" w:rsidP="00484657">
      <w:pPr>
        <w:pStyle w:val="NoSpacing"/>
        <w:rPr>
          <w:rFonts w:eastAsia="Arial" w:cs="Arial"/>
        </w:rPr>
      </w:pPr>
    </w:p>
    <w:p w14:paraId="45D256DB" w14:textId="77777777" w:rsidR="00470F19" w:rsidRDefault="00470F19" w:rsidP="00484657">
      <w:pPr>
        <w:pStyle w:val="NoSpacing"/>
        <w:rPr>
          <w:rFonts w:eastAsia="Arial" w:cs="Arial"/>
        </w:rPr>
      </w:pPr>
    </w:p>
    <w:p w14:paraId="5EA71223" w14:textId="77777777" w:rsidR="00470F19" w:rsidRDefault="00470F19" w:rsidP="00484657">
      <w:pPr>
        <w:pStyle w:val="NoSpacing"/>
        <w:rPr>
          <w:rFonts w:eastAsia="Arial" w:cs="Arial"/>
        </w:rPr>
      </w:pPr>
    </w:p>
    <w:p w14:paraId="3B4E0A22" w14:textId="77777777" w:rsidR="00470F19" w:rsidRDefault="00470F19" w:rsidP="00484657">
      <w:pPr>
        <w:pStyle w:val="NoSpacing"/>
        <w:rPr>
          <w:rFonts w:eastAsia="Arial" w:cs="Arial"/>
        </w:rPr>
      </w:pPr>
    </w:p>
    <w:p w14:paraId="3D2FF8DB" w14:textId="77777777" w:rsidR="00470F19" w:rsidRDefault="00470F19" w:rsidP="00484657">
      <w:pPr>
        <w:pStyle w:val="NoSpacing"/>
        <w:rPr>
          <w:rFonts w:eastAsia="Arial" w:cs="Arial"/>
        </w:rPr>
      </w:pPr>
    </w:p>
    <w:p w14:paraId="6D8F704F" w14:textId="77777777" w:rsidR="00470F19" w:rsidRDefault="00470F19" w:rsidP="00484657">
      <w:pPr>
        <w:pStyle w:val="NoSpacing"/>
        <w:rPr>
          <w:rFonts w:eastAsia="Arial" w:cs="Arial"/>
        </w:rPr>
      </w:pPr>
    </w:p>
    <w:p w14:paraId="1B541F9B" w14:textId="77777777" w:rsidR="00470F19" w:rsidRDefault="00470F19" w:rsidP="00484657">
      <w:pPr>
        <w:pStyle w:val="NoSpacing"/>
        <w:rPr>
          <w:rFonts w:eastAsia="Arial" w:cs="Arial"/>
        </w:rPr>
      </w:pPr>
    </w:p>
    <w:p w14:paraId="7EB6F0C8" w14:textId="77777777" w:rsidR="00470F19" w:rsidRDefault="00470F19" w:rsidP="00484657">
      <w:pPr>
        <w:pStyle w:val="NoSpacing"/>
        <w:rPr>
          <w:rFonts w:eastAsia="Arial" w:cs="Arial"/>
        </w:rPr>
      </w:pPr>
    </w:p>
    <w:p w14:paraId="7621C077" w14:textId="77777777" w:rsidR="00470F19" w:rsidRDefault="00470F19" w:rsidP="00484657">
      <w:pPr>
        <w:pStyle w:val="NoSpacing"/>
        <w:rPr>
          <w:rFonts w:eastAsia="Arial" w:cs="Arial"/>
        </w:rPr>
      </w:pPr>
    </w:p>
    <w:p w14:paraId="7065E0BA" w14:textId="77777777" w:rsidR="00470F19" w:rsidRDefault="00470F19" w:rsidP="00484657">
      <w:pPr>
        <w:pStyle w:val="NoSpacing"/>
        <w:rPr>
          <w:rFonts w:eastAsia="Arial" w:cs="Arial"/>
        </w:rPr>
      </w:pPr>
    </w:p>
    <w:p w14:paraId="1DE81E5F" w14:textId="77777777" w:rsidR="00470F19" w:rsidRDefault="00470F19" w:rsidP="00484657">
      <w:pPr>
        <w:pStyle w:val="NoSpacing"/>
        <w:rPr>
          <w:rFonts w:eastAsia="Arial" w:cs="Arial"/>
        </w:rPr>
      </w:pPr>
    </w:p>
    <w:p w14:paraId="2E933FD1" w14:textId="77777777" w:rsidR="00470F19" w:rsidRDefault="00470F19" w:rsidP="00484657">
      <w:pPr>
        <w:pStyle w:val="NoSpacing"/>
        <w:rPr>
          <w:rFonts w:eastAsia="Arial" w:cs="Arial"/>
        </w:rPr>
      </w:pPr>
    </w:p>
    <w:p w14:paraId="4EDA1C58" w14:textId="77777777" w:rsidR="00470F19" w:rsidRDefault="00470F19" w:rsidP="00484657">
      <w:pPr>
        <w:pStyle w:val="NoSpacing"/>
        <w:rPr>
          <w:rFonts w:eastAsia="Arial" w:cs="Arial"/>
        </w:rPr>
      </w:pPr>
    </w:p>
    <w:p w14:paraId="70DE2DFC" w14:textId="77777777" w:rsidR="00470F19" w:rsidRPr="00C269AA" w:rsidRDefault="00470F19" w:rsidP="00484657">
      <w:pPr>
        <w:pStyle w:val="NoSpacing"/>
        <w:rPr>
          <w:rFonts w:eastAsia="Arial" w:cs="Arial"/>
        </w:rPr>
      </w:pPr>
    </w:p>
    <w:p w14:paraId="2A3D040B" w14:textId="77777777" w:rsidR="00484657" w:rsidRPr="00C269AA" w:rsidRDefault="00484657" w:rsidP="00484657">
      <w:pPr>
        <w:pStyle w:val="NoSpacing"/>
        <w:rPr>
          <w:rFonts w:eastAsia="Arial" w:cs="Arial"/>
        </w:rPr>
      </w:pPr>
    </w:p>
    <w:p w14:paraId="179D41B1" w14:textId="5880D5F5"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73 : Articles of Iron or Steel</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5DCB0FC2" w14:textId="77777777" w:rsidTr="003A7E91">
        <w:trPr>
          <w:cantSplit/>
          <w:tblHeader/>
        </w:trPr>
        <w:tc>
          <w:tcPr>
            <w:tcW w:w="648"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06EDEB14"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hemeColor="background1" w:themeShade="A6"/>
            </w:tcBorders>
            <w:shd w:val="clear" w:color="auto" w:fill="000000" w:themeFill="text1"/>
            <w:tcMar>
              <w:top w:w="0" w:type="dxa"/>
              <w:left w:w="113" w:type="dxa"/>
              <w:bottom w:w="0" w:type="dxa"/>
              <w:right w:w="113" w:type="dxa"/>
            </w:tcMar>
            <w:hideMark/>
          </w:tcPr>
          <w:p w14:paraId="706002F1"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2E5DC13D"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09553A2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2287412" w14:textId="44A2DB38" w:rsidR="00D150DB" w:rsidRPr="00C269AA" w:rsidRDefault="00B612BB" w:rsidP="002A21B3">
            <w:pPr>
              <w:pStyle w:val="NoSpacing"/>
              <w:rPr>
                <w:rFonts w:cs="Arial"/>
                <w:color w:val="000000" w:themeColor="text1"/>
              </w:rPr>
            </w:pPr>
            <w:r w:rsidRPr="00C269AA">
              <w:rPr>
                <w:rFonts w:eastAsia="Arial" w:cs="Arial"/>
                <w:color w:val="000000" w:themeColor="text1"/>
              </w:rPr>
              <w:t>7301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4F9B44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Sheet piling of iron or steel, whether or not drilled, punched or made from assembled elements; welded angles, shapes and sections, of iron or steel</w:t>
            </w:r>
          </w:p>
          <w:p w14:paraId="2A85C430" w14:textId="105EE79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8C4287F" w14:textId="3F003D5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8527FC8" w14:textId="13CBE82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FFCE7DC" w14:textId="0A125F0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457B259" w14:textId="63B5CD6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61C87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9EE1CC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5A5B760" w14:textId="36C0DAF8" w:rsidR="00D150DB" w:rsidRPr="00C269AA" w:rsidRDefault="00B612BB" w:rsidP="002A21B3">
            <w:pPr>
              <w:pStyle w:val="NoSpacing"/>
              <w:rPr>
                <w:rFonts w:cs="Arial"/>
                <w:color w:val="000000" w:themeColor="text1"/>
              </w:rPr>
            </w:pPr>
            <w:r w:rsidRPr="00C269AA">
              <w:rPr>
                <w:rFonts w:eastAsia="Arial" w:cs="Arial"/>
                <w:color w:val="000000" w:themeColor="text1"/>
              </w:rPr>
              <w:t>7302</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178AE5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Railway or tramway track construction material of iron or steel, the following: rails, check-rails and rack rails, switch blades, crossing frogs, point rods and other crossing pieces, sleepers (cross-ties), fish-plates, chairs, chair wedges, sole plates (base plates), rail clips, bedplates, ties and other material specialised for jointing or fixing rails</w:t>
            </w:r>
          </w:p>
          <w:p w14:paraId="6DC56951" w14:textId="184525B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9663239" w14:textId="778F081C"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0A1A0D3" w14:textId="553A41F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3A3C2FB" w14:textId="781EF63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C7BC245" w14:textId="01B921A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D8958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2BE17F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ED42244" w14:textId="1F9D3DF4" w:rsidR="00D150DB" w:rsidRPr="00C269AA" w:rsidRDefault="00B612BB" w:rsidP="002A21B3">
            <w:pPr>
              <w:pStyle w:val="NoSpacing"/>
              <w:rPr>
                <w:rFonts w:cs="Arial"/>
                <w:color w:val="000000" w:themeColor="text1"/>
              </w:rPr>
            </w:pPr>
            <w:r w:rsidRPr="00C269AA">
              <w:rPr>
                <w:rFonts w:eastAsia="Arial" w:cs="Arial"/>
                <w:color w:val="000000" w:themeColor="text1"/>
              </w:rPr>
              <w:t>7303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B33684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Tubes, pipes and hollow profiles, of cast iron</w:t>
            </w:r>
          </w:p>
          <w:p w14:paraId="2E34B3B4" w14:textId="7AA7891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6DECB8B" w14:textId="6E01665C"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C337475" w14:textId="4BC8873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D0761A0" w14:textId="302E2AE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F392F03" w14:textId="21F6572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FCD518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B7597E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1AA29E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7304110010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815A40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Tubes, pipes and hollow profiles, seamless, of iron (other than cast iron) or steel </w:t>
            </w:r>
          </w:p>
          <w:p w14:paraId="3143AEF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Line pipe of a kind used for oil or gas pipelines</w:t>
            </w:r>
          </w:p>
          <w:p w14:paraId="0C9AFE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stainless steel</w:t>
            </w:r>
          </w:p>
          <w:p w14:paraId="312A579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circular cross-section, of an external diameter not exceeding 406.4 mm and with a Carbon Equivalent Value (CEV) not exceeding 0.86 according to the International Institute of Welding (IIW) formula and chemical analysis</w:t>
            </w:r>
          </w:p>
          <w:p w14:paraId="636010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75B7A7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2C73D5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95016D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7304190000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089CF6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Tubes, pipes and hollow profiles, seamless, of iron (other than cast iron) or steel</w:t>
            </w:r>
          </w:p>
          <w:p w14:paraId="51E5DE28" w14:textId="7B3621B1" w:rsidR="00D150DB" w:rsidRPr="00C269AA" w:rsidRDefault="00B612BB" w:rsidP="002A21B3">
            <w:pPr>
              <w:pStyle w:val="NoSpacing"/>
              <w:rPr>
                <w:rFonts w:cs="Arial"/>
                <w:color w:val="000000" w:themeColor="text1"/>
              </w:rPr>
            </w:pPr>
            <w:r w:rsidRPr="00C269AA">
              <w:rPr>
                <w:rFonts w:eastAsia="Arial" w:cs="Arial"/>
                <w:color w:val="000000" w:themeColor="text1"/>
              </w:rPr>
              <w:t>Line pipe of a kind used for oil or gas pipelines</w:t>
            </w:r>
          </w:p>
          <w:p w14:paraId="7A889286" w14:textId="40F46CC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46A1165" w14:textId="5482570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42A2D20" w14:textId="4646F35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11211DE" w14:textId="6777159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446B68" w14:textId="5E843B9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4D95511" w14:textId="11EFD63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0A1305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7E686D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087EE2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7304220000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9C7D1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Tubes, pipes and hollow profiles, seamless, of iron (other than cast iron) or steel</w:t>
            </w:r>
          </w:p>
          <w:p w14:paraId="31B31329" w14:textId="66B777D0" w:rsidR="00D150DB" w:rsidRPr="00C269AA" w:rsidRDefault="00B612BB" w:rsidP="002A21B3">
            <w:pPr>
              <w:pStyle w:val="NoSpacing"/>
              <w:rPr>
                <w:rFonts w:cs="Arial"/>
                <w:color w:val="000000" w:themeColor="text1"/>
              </w:rPr>
            </w:pPr>
            <w:r w:rsidRPr="00C269AA">
              <w:rPr>
                <w:rFonts w:eastAsia="Arial" w:cs="Arial"/>
                <w:color w:val="000000" w:themeColor="text1"/>
              </w:rPr>
              <w:t>Casing, tubing and drill pipe, of a kind used in drilling for oil or gas</w:t>
            </w:r>
          </w:p>
          <w:p w14:paraId="3DF2EB5B" w14:textId="7BFE0B58" w:rsidR="00D150DB" w:rsidRPr="00C269AA" w:rsidRDefault="00B612BB" w:rsidP="002A21B3">
            <w:pPr>
              <w:pStyle w:val="NoSpacing"/>
              <w:rPr>
                <w:rFonts w:cs="Arial"/>
                <w:color w:val="000000" w:themeColor="text1"/>
              </w:rPr>
            </w:pPr>
            <w:r w:rsidRPr="00C269AA">
              <w:rPr>
                <w:rFonts w:eastAsia="Arial" w:cs="Arial"/>
                <w:color w:val="000000" w:themeColor="text1"/>
              </w:rPr>
              <w:t>Drill pipe of stainless steel</w:t>
            </w:r>
          </w:p>
          <w:p w14:paraId="2B3BC545" w14:textId="6194588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F0BBF49" w14:textId="3EC51B0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0B6177A" w14:textId="38FAEB0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AF99DC" w14:textId="0D184C7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FAE4E30" w14:textId="7839EC3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CFA42E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FC11B8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1CFD2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7304230000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CDAB7D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Tubes, pipes and hollow profiles, seamless, of iron (other than cast iron) or steel</w:t>
            </w:r>
          </w:p>
          <w:p w14:paraId="2DCC9239" w14:textId="277C51C9" w:rsidR="00D150DB" w:rsidRPr="00C269AA" w:rsidRDefault="00B612BB" w:rsidP="002A21B3">
            <w:pPr>
              <w:pStyle w:val="NoSpacing"/>
              <w:rPr>
                <w:rFonts w:cs="Arial"/>
                <w:color w:val="000000" w:themeColor="text1"/>
              </w:rPr>
            </w:pPr>
            <w:r w:rsidRPr="00C269AA">
              <w:rPr>
                <w:rFonts w:eastAsia="Arial" w:cs="Arial"/>
                <w:color w:val="000000" w:themeColor="text1"/>
              </w:rPr>
              <w:t>Casing, tubing and drill pipe, of a kind used in drilling for oil or gas</w:t>
            </w:r>
          </w:p>
          <w:p w14:paraId="1C124EA1" w14:textId="5C06353D" w:rsidR="00D150DB" w:rsidRPr="00C269AA" w:rsidRDefault="00B612BB" w:rsidP="002A21B3">
            <w:pPr>
              <w:pStyle w:val="NoSpacing"/>
              <w:rPr>
                <w:rFonts w:cs="Arial"/>
                <w:color w:val="000000" w:themeColor="text1"/>
              </w:rPr>
            </w:pPr>
            <w:r w:rsidRPr="00C269AA">
              <w:rPr>
                <w:rFonts w:eastAsia="Arial" w:cs="Arial"/>
                <w:color w:val="000000" w:themeColor="text1"/>
              </w:rPr>
              <w:t>Other drill pipe</w:t>
            </w:r>
          </w:p>
          <w:p w14:paraId="055F39A1" w14:textId="353E05C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1327F60" w14:textId="1875473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94D4DF4" w14:textId="6127A6F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B47FCE" w14:textId="493C1E6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897C68C" w14:textId="2268224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1A8B1F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413229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E4A54C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7304240000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4A403E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Tubes, pipes and hollow profiles, seamless, of iron (other than cast iron) or steel</w:t>
            </w:r>
          </w:p>
          <w:p w14:paraId="2335ACA0" w14:textId="675A6316" w:rsidR="00D150DB" w:rsidRPr="00C269AA" w:rsidRDefault="00B612BB" w:rsidP="002A21B3">
            <w:pPr>
              <w:pStyle w:val="NoSpacing"/>
              <w:rPr>
                <w:rFonts w:cs="Arial"/>
                <w:color w:val="000000" w:themeColor="text1"/>
              </w:rPr>
            </w:pPr>
            <w:r w:rsidRPr="00C269AA">
              <w:rPr>
                <w:rFonts w:eastAsia="Arial" w:cs="Arial"/>
                <w:color w:val="000000" w:themeColor="text1"/>
              </w:rPr>
              <w:t>Casing, tubing and drill pipe, of a kind used in drilling for oil or gas</w:t>
            </w:r>
          </w:p>
          <w:p w14:paraId="5D2C4074" w14:textId="7535522E" w:rsidR="00D150DB" w:rsidRPr="00C269AA" w:rsidRDefault="00B612BB" w:rsidP="002A21B3">
            <w:pPr>
              <w:pStyle w:val="NoSpacing"/>
              <w:rPr>
                <w:rFonts w:cs="Arial"/>
                <w:color w:val="000000" w:themeColor="text1"/>
              </w:rPr>
            </w:pPr>
            <w:r w:rsidRPr="00C269AA">
              <w:rPr>
                <w:rFonts w:eastAsia="Arial" w:cs="Arial"/>
                <w:color w:val="000000" w:themeColor="text1"/>
              </w:rPr>
              <w:t>Other, of stainless steel</w:t>
            </w:r>
          </w:p>
          <w:p w14:paraId="05B1832D" w14:textId="36C19E1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6021172" w14:textId="4446AD3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863E974" w14:textId="0FF6C53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BFFD2F8" w14:textId="08F9CD1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04D470A" w14:textId="723EB97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FAB276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9AD115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D22A69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7304290000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55EB1D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Tubes, pipes and hollow profiles, seamless, of iron (other than cast iron) or steel</w:t>
            </w:r>
          </w:p>
          <w:p w14:paraId="7CDA93F2" w14:textId="11981F62" w:rsidR="00D150DB" w:rsidRPr="00C269AA" w:rsidRDefault="00B612BB" w:rsidP="002A21B3">
            <w:pPr>
              <w:pStyle w:val="NoSpacing"/>
              <w:rPr>
                <w:rFonts w:cs="Arial"/>
                <w:color w:val="000000" w:themeColor="text1"/>
              </w:rPr>
            </w:pPr>
            <w:r w:rsidRPr="00C269AA">
              <w:rPr>
                <w:rFonts w:eastAsia="Arial" w:cs="Arial"/>
                <w:color w:val="000000" w:themeColor="text1"/>
              </w:rPr>
              <w:t>Casing, tubing and drill pipe, of a kind used in drilling for oil or gas</w:t>
            </w:r>
          </w:p>
          <w:p w14:paraId="686AA63E" w14:textId="199E939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E789820" w14:textId="1EC19D4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370EA47" w14:textId="4DC13E3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DD879CA" w14:textId="6B5DBB3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4C5059C" w14:textId="05E4BED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5751998" w14:textId="337A3A6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63D9F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EE3EA3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F7E730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7304312000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10F66C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Tubes, pipes and hollow profiles, seamless, of iron (other than cast iron) or steel</w:t>
            </w:r>
          </w:p>
          <w:p w14:paraId="56E79419" w14:textId="13F8A4A8" w:rsidR="00D150DB" w:rsidRPr="00C269AA" w:rsidRDefault="00B612BB" w:rsidP="002A21B3">
            <w:pPr>
              <w:pStyle w:val="NoSpacing"/>
              <w:rPr>
                <w:rFonts w:cs="Arial"/>
                <w:color w:val="000000" w:themeColor="text1"/>
              </w:rPr>
            </w:pPr>
            <w:r w:rsidRPr="00C269AA">
              <w:rPr>
                <w:rFonts w:eastAsia="Arial" w:cs="Arial"/>
                <w:color w:val="000000" w:themeColor="text1"/>
              </w:rPr>
              <w:t>Other, of circular cross-section, of iron or non-alloy steel</w:t>
            </w:r>
          </w:p>
          <w:p w14:paraId="0D2963D1" w14:textId="738FE808" w:rsidR="00D150DB" w:rsidRPr="00C269AA" w:rsidRDefault="00B612BB" w:rsidP="002A21B3">
            <w:pPr>
              <w:pStyle w:val="NoSpacing"/>
              <w:rPr>
                <w:rFonts w:cs="Arial"/>
                <w:color w:val="000000" w:themeColor="text1"/>
              </w:rPr>
            </w:pPr>
            <w:r w:rsidRPr="00C269AA">
              <w:rPr>
                <w:rFonts w:eastAsia="Arial" w:cs="Arial"/>
                <w:color w:val="000000" w:themeColor="text1"/>
              </w:rPr>
              <w:t>Cold-drawn or cold-rolled (cold-reduced)</w:t>
            </w:r>
          </w:p>
          <w:p w14:paraId="07E70F83" w14:textId="44D18165" w:rsidR="00D150DB" w:rsidRPr="00C269AA" w:rsidRDefault="00B612BB" w:rsidP="002A21B3">
            <w:pPr>
              <w:pStyle w:val="NoSpacing"/>
              <w:rPr>
                <w:rFonts w:cs="Arial"/>
                <w:color w:val="000000" w:themeColor="text1"/>
              </w:rPr>
            </w:pPr>
            <w:r w:rsidRPr="00C269AA">
              <w:rPr>
                <w:rFonts w:eastAsia="Arial" w:cs="Arial"/>
                <w:color w:val="000000" w:themeColor="text1"/>
              </w:rPr>
              <w:t>Precision tubes</w:t>
            </w:r>
          </w:p>
          <w:p w14:paraId="464ACC1D" w14:textId="345DDAA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E853EDD" w14:textId="4F317E1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8C98552" w14:textId="6FFEE06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60C56E3" w14:textId="782AF83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26DE981" w14:textId="2381E15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DA3C5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49526D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9E4FB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7304318030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C65481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Tubes, pipes and hollow profiles, seamless, of iron (other than cast iron) or steel</w:t>
            </w:r>
          </w:p>
          <w:p w14:paraId="548AA88A" w14:textId="0F9A2624" w:rsidR="00D150DB" w:rsidRPr="00C269AA" w:rsidRDefault="00B612BB" w:rsidP="002A21B3">
            <w:pPr>
              <w:pStyle w:val="NoSpacing"/>
              <w:rPr>
                <w:rFonts w:cs="Arial"/>
                <w:color w:val="000000" w:themeColor="text1"/>
              </w:rPr>
            </w:pPr>
            <w:r w:rsidRPr="00C269AA">
              <w:rPr>
                <w:rFonts w:eastAsia="Arial" w:cs="Arial"/>
                <w:color w:val="000000" w:themeColor="text1"/>
              </w:rPr>
              <w:t>Other, of circular cross-section, of iron or non-alloy steel</w:t>
            </w:r>
          </w:p>
          <w:p w14:paraId="6670936B" w14:textId="38CC9047" w:rsidR="00D150DB" w:rsidRPr="00C269AA" w:rsidRDefault="00B612BB" w:rsidP="002A21B3">
            <w:pPr>
              <w:pStyle w:val="NoSpacing"/>
              <w:rPr>
                <w:rFonts w:cs="Arial"/>
                <w:color w:val="000000" w:themeColor="text1"/>
              </w:rPr>
            </w:pPr>
            <w:r w:rsidRPr="00C269AA">
              <w:rPr>
                <w:rFonts w:eastAsia="Arial" w:cs="Arial"/>
                <w:color w:val="000000" w:themeColor="text1"/>
              </w:rPr>
              <w:t>Cold-drawn or cold-rolled (cold-reduced)</w:t>
            </w:r>
          </w:p>
          <w:p w14:paraId="07D44F2F" w14:textId="27B5F50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6EE7358" w14:textId="5C4CAEEB" w:rsidR="00D150DB" w:rsidRPr="00C269AA" w:rsidRDefault="00B612BB" w:rsidP="002A21B3">
            <w:pPr>
              <w:pStyle w:val="NoSpacing"/>
              <w:rPr>
                <w:rFonts w:cs="Arial"/>
                <w:color w:val="000000" w:themeColor="text1"/>
              </w:rPr>
            </w:pPr>
            <w:r w:rsidRPr="00C269AA">
              <w:rPr>
                <w:rFonts w:eastAsia="Arial" w:cs="Arial"/>
                <w:color w:val="000000" w:themeColor="text1"/>
              </w:rPr>
              <w:t>Of an external diameter not exceeding 406.4 mm and with a Carbon Equivalent Value (CEV) not exceeding 0,86 according to the International Institute of Welding (IIW) formula and chemical analysis</w:t>
            </w:r>
          </w:p>
          <w:p w14:paraId="34CBFCCB" w14:textId="731FB51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0ADBB1C" w14:textId="79AD166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3EFDFF5" w14:textId="48AE0A9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6FC273" w14:textId="682097C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E8386C6" w14:textId="456B81A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6D6415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36B3BF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8FF81D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7304318099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D24BB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Tubes, pipes and hollow profiles, seamless, of iron (other than cast iron) or steel</w:t>
            </w:r>
          </w:p>
          <w:p w14:paraId="45278535" w14:textId="0A856E4D" w:rsidR="00D150DB" w:rsidRPr="00C269AA" w:rsidRDefault="00B612BB" w:rsidP="002A21B3">
            <w:pPr>
              <w:pStyle w:val="NoSpacing"/>
              <w:rPr>
                <w:rFonts w:cs="Arial"/>
                <w:color w:val="000000" w:themeColor="text1"/>
              </w:rPr>
            </w:pPr>
            <w:r w:rsidRPr="00C269AA">
              <w:rPr>
                <w:rFonts w:eastAsia="Arial" w:cs="Arial"/>
                <w:color w:val="000000" w:themeColor="text1"/>
              </w:rPr>
              <w:t>Other, of circular cross-section, of iron or non-alloy steel</w:t>
            </w:r>
          </w:p>
          <w:p w14:paraId="182E2CA8" w14:textId="04DF486A" w:rsidR="00D150DB" w:rsidRPr="00C269AA" w:rsidRDefault="00B612BB" w:rsidP="002A21B3">
            <w:pPr>
              <w:pStyle w:val="NoSpacing"/>
              <w:rPr>
                <w:rFonts w:cs="Arial"/>
                <w:color w:val="000000" w:themeColor="text1"/>
              </w:rPr>
            </w:pPr>
            <w:r w:rsidRPr="00C269AA">
              <w:rPr>
                <w:rFonts w:eastAsia="Arial" w:cs="Arial"/>
                <w:color w:val="000000" w:themeColor="text1"/>
              </w:rPr>
              <w:t>Cold-drawn or cold-rolled (cold-reduced)</w:t>
            </w:r>
          </w:p>
          <w:p w14:paraId="3E73D9CF" w14:textId="3BE53D4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D77BD8D" w14:textId="4C72D2E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5AFC4E1" w14:textId="2273499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320D2E9" w14:textId="0596B64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D48397E" w14:textId="485A29E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6D2728F" w14:textId="6538AAC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281C558" w14:textId="49FC0BF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77CA24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7075E7" w:rsidRPr="00C269AA" w14:paraId="2E466FF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97BE0FE" w14:textId="52741AFD" w:rsidR="007075E7" w:rsidRPr="00C269AA" w:rsidRDefault="007075E7" w:rsidP="007075E7">
            <w:pPr>
              <w:pStyle w:val="NoSpacing"/>
              <w:rPr>
                <w:rFonts w:eastAsia="Arial" w:cs="Arial"/>
                <w:color w:val="000000" w:themeColor="text1"/>
              </w:rPr>
            </w:pPr>
            <w:r w:rsidRPr="00C269AA">
              <w:rPr>
                <w:rFonts w:eastAsia="Arial" w:cs="Arial"/>
                <w:szCs w:val="20"/>
              </w:rPr>
              <w:t>73043950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61FAA07F" w14:textId="77777777" w:rsidR="007075E7" w:rsidRPr="00C269AA" w:rsidRDefault="007075E7" w:rsidP="007075E7">
            <w:pPr>
              <w:spacing w:line="240" w:lineRule="auto"/>
              <w:rPr>
                <w:rFonts w:ascii="Arial" w:hAnsi="Arial" w:cs="Arial"/>
                <w:szCs w:val="20"/>
              </w:rPr>
            </w:pPr>
            <w:r w:rsidRPr="00C269AA">
              <w:rPr>
                <w:rFonts w:ascii="Arial" w:eastAsia="Arial" w:hAnsi="Arial" w:cs="Arial"/>
                <w:sz w:val="20"/>
                <w:szCs w:val="20"/>
              </w:rPr>
              <w:t>Tubes, pipes and hollow profiles, seamless, of iron (other than cast iron) or steel</w:t>
            </w:r>
          </w:p>
          <w:p w14:paraId="66EC0665" w14:textId="77777777" w:rsidR="007075E7" w:rsidRPr="00C269AA" w:rsidRDefault="007075E7" w:rsidP="007075E7">
            <w:pPr>
              <w:spacing w:line="240" w:lineRule="auto"/>
              <w:rPr>
                <w:rFonts w:ascii="Arial" w:hAnsi="Arial" w:cs="Arial"/>
                <w:szCs w:val="20"/>
              </w:rPr>
            </w:pPr>
            <w:r w:rsidRPr="00C269AA">
              <w:rPr>
                <w:rFonts w:ascii="Arial" w:eastAsia="Arial" w:hAnsi="Arial" w:cs="Arial"/>
                <w:sz w:val="20"/>
                <w:szCs w:val="20"/>
              </w:rPr>
              <w:t>Other, of circular cross-section, of iron or non-alloy steel</w:t>
            </w:r>
          </w:p>
          <w:p w14:paraId="07BE3DDE" w14:textId="77777777" w:rsidR="007075E7" w:rsidRPr="00C269AA" w:rsidRDefault="007075E7" w:rsidP="007075E7">
            <w:pPr>
              <w:spacing w:line="240" w:lineRule="auto"/>
              <w:rPr>
                <w:rFonts w:ascii="Arial" w:eastAsia="Arial" w:hAnsi="Arial" w:cs="Arial"/>
                <w:szCs w:val="20"/>
              </w:rPr>
            </w:pPr>
            <w:r w:rsidRPr="00C269AA">
              <w:rPr>
                <w:rFonts w:ascii="Arial" w:eastAsia="Arial" w:hAnsi="Arial" w:cs="Arial"/>
                <w:sz w:val="20"/>
                <w:szCs w:val="20"/>
              </w:rPr>
              <w:t xml:space="preserve">Other </w:t>
            </w:r>
          </w:p>
          <w:p w14:paraId="285813B7" w14:textId="77777777" w:rsidR="007075E7" w:rsidRPr="00C269AA" w:rsidRDefault="007075E7" w:rsidP="007075E7">
            <w:pPr>
              <w:spacing w:line="240" w:lineRule="auto"/>
              <w:rPr>
                <w:rFonts w:ascii="Arial" w:hAnsi="Arial" w:cs="Arial"/>
                <w:sz w:val="20"/>
                <w:szCs w:val="20"/>
              </w:rPr>
            </w:pPr>
            <w:r w:rsidRPr="00C269AA">
              <w:rPr>
                <w:rFonts w:ascii="Arial" w:hAnsi="Arial" w:cs="Arial"/>
                <w:sz w:val="20"/>
                <w:szCs w:val="20"/>
              </w:rPr>
              <w:t>Threaded or threadable tubes (gas pipe)</w:t>
            </w:r>
          </w:p>
          <w:p w14:paraId="55F91172" w14:textId="77777777" w:rsidR="007075E7" w:rsidRPr="00C269AA" w:rsidRDefault="007075E7" w:rsidP="007075E7">
            <w:pPr>
              <w:spacing w:line="240" w:lineRule="auto"/>
              <w:rPr>
                <w:rFonts w:ascii="Arial" w:hAnsi="Arial" w:cs="Arial"/>
                <w:szCs w:val="20"/>
              </w:rPr>
            </w:pPr>
            <w:r w:rsidRPr="00C269AA">
              <w:rPr>
                <w:rFonts w:ascii="Arial" w:hAnsi="Arial" w:cs="Arial"/>
                <w:sz w:val="20"/>
                <w:szCs w:val="20"/>
              </w:rPr>
              <w:t>• for incorporation in ships, boats or other vessels listed in Table 1, for the purposes of their construction, repair, maintenance or conversion;</w:t>
            </w:r>
          </w:p>
          <w:p w14:paraId="4F1F2492" w14:textId="77777777" w:rsidR="007075E7" w:rsidRPr="00C269AA" w:rsidRDefault="007075E7" w:rsidP="007075E7">
            <w:pPr>
              <w:spacing w:line="240" w:lineRule="auto"/>
              <w:rPr>
                <w:rFonts w:ascii="Arial" w:hAnsi="Arial" w:cs="Arial"/>
                <w:szCs w:val="20"/>
              </w:rPr>
            </w:pPr>
            <w:r w:rsidRPr="00C269AA">
              <w:rPr>
                <w:rFonts w:ascii="Arial" w:hAnsi="Arial" w:cs="Arial"/>
                <w:sz w:val="20"/>
                <w:szCs w:val="20"/>
              </w:rPr>
              <w:t>• for fitting to or equipping such ships, boats or other vessels;</w:t>
            </w:r>
          </w:p>
          <w:p w14:paraId="78CACCED" w14:textId="77777777" w:rsidR="007075E7" w:rsidRPr="00C269AA" w:rsidRDefault="007075E7" w:rsidP="007075E7">
            <w:pPr>
              <w:spacing w:line="240" w:lineRule="auto"/>
              <w:rPr>
                <w:rFonts w:ascii="Arial" w:hAnsi="Arial" w:cs="Arial"/>
                <w:szCs w:val="20"/>
              </w:rPr>
            </w:pPr>
            <w:r w:rsidRPr="00C269AA">
              <w:rPr>
                <w:rFonts w:ascii="Arial" w:eastAsia="Arial" w:hAnsi="Arial" w:cs="Arial"/>
                <w:sz w:val="20"/>
                <w:szCs w:val="20"/>
              </w:rPr>
              <w:t>• for incorporation, for the purposes of their construction, repair, maintenance or conversion, in drilling or production platforms listed below: fixed, of subheading ex 8430 49 or floating or submersible of subheading 8905 20;</w:t>
            </w:r>
          </w:p>
          <w:p w14:paraId="1724A2C7" w14:textId="77777777" w:rsidR="007075E7" w:rsidRPr="00C269AA" w:rsidRDefault="007075E7" w:rsidP="007075E7">
            <w:pPr>
              <w:spacing w:line="240" w:lineRule="auto"/>
              <w:rPr>
                <w:rFonts w:ascii="Arial" w:hAnsi="Arial" w:cs="Arial"/>
                <w:szCs w:val="20"/>
              </w:rPr>
            </w:pPr>
            <w:r w:rsidRPr="00C269AA">
              <w:rPr>
                <w:rFonts w:ascii="Arial" w:eastAsia="Arial" w:hAnsi="Arial" w:cs="Arial"/>
                <w:sz w:val="20"/>
                <w:szCs w:val="20"/>
              </w:rPr>
              <w:t>• for equipping the above platforms;</w:t>
            </w:r>
          </w:p>
          <w:p w14:paraId="60734517" w14:textId="73855760" w:rsidR="007075E7" w:rsidRPr="00C269AA" w:rsidRDefault="007075E7" w:rsidP="007075E7">
            <w:pPr>
              <w:pStyle w:val="NoSpacing"/>
              <w:rPr>
                <w:rFonts w:eastAsia="Arial" w:cs="Arial"/>
                <w:color w:val="000000" w:themeColor="text1"/>
              </w:rPr>
            </w:pPr>
            <w:r w:rsidRPr="00C269AA">
              <w:rPr>
                <w:rFonts w:eastAsia="Arial" w:cs="Arial"/>
                <w:szCs w:val="20"/>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412E74DF" w14:textId="5D75E8B9" w:rsidR="007075E7" w:rsidRPr="00C269AA" w:rsidRDefault="007075E7" w:rsidP="007075E7">
            <w:pPr>
              <w:pStyle w:val="NoSpacing"/>
              <w:rPr>
                <w:rFonts w:eastAsia="Arial" w:cs="Arial"/>
                <w:color w:val="000000" w:themeColor="text1"/>
              </w:rPr>
            </w:pPr>
            <w:r w:rsidRPr="00C269AA">
              <w:rPr>
                <w:rFonts w:eastAsia="Arial" w:cs="Arial"/>
                <w:color w:val="000000" w:themeColor="text1"/>
              </w:rPr>
              <w:t>0.0%</w:t>
            </w:r>
          </w:p>
        </w:tc>
      </w:tr>
      <w:tr w:rsidR="007075E7" w:rsidRPr="00C269AA" w14:paraId="11E338F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29EF8ABB" w14:textId="0F6DDBF3" w:rsidR="007075E7" w:rsidRPr="00C269AA" w:rsidRDefault="007075E7" w:rsidP="007075E7">
            <w:pPr>
              <w:pStyle w:val="NoSpacing"/>
              <w:rPr>
                <w:rFonts w:eastAsia="Arial" w:cs="Arial"/>
                <w:color w:val="000000" w:themeColor="text1"/>
              </w:rPr>
            </w:pPr>
            <w:r w:rsidRPr="00C269AA">
              <w:rPr>
                <w:rFonts w:eastAsia="Arial" w:cs="Arial"/>
                <w:szCs w:val="20"/>
              </w:rPr>
              <w:t>73043982</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049BAB7C" w14:textId="77777777" w:rsidR="007075E7" w:rsidRPr="00C269AA" w:rsidRDefault="007075E7" w:rsidP="007075E7">
            <w:pPr>
              <w:spacing w:line="240" w:lineRule="auto"/>
              <w:rPr>
                <w:rFonts w:ascii="Arial" w:hAnsi="Arial" w:cs="Arial"/>
                <w:szCs w:val="20"/>
              </w:rPr>
            </w:pPr>
            <w:r w:rsidRPr="00C269AA">
              <w:rPr>
                <w:rFonts w:ascii="Arial" w:eastAsia="Arial" w:hAnsi="Arial" w:cs="Arial"/>
                <w:sz w:val="20"/>
                <w:szCs w:val="20"/>
              </w:rPr>
              <w:t>Tubes, pipes and hollow profiles, seamless, of iron (other than cast iron) or steel</w:t>
            </w:r>
          </w:p>
          <w:p w14:paraId="630E5BFB" w14:textId="77777777" w:rsidR="007075E7" w:rsidRPr="00C269AA" w:rsidRDefault="007075E7" w:rsidP="007075E7">
            <w:pPr>
              <w:spacing w:line="240" w:lineRule="auto"/>
              <w:rPr>
                <w:rFonts w:ascii="Arial" w:hAnsi="Arial" w:cs="Arial"/>
                <w:szCs w:val="20"/>
              </w:rPr>
            </w:pPr>
            <w:r w:rsidRPr="00C269AA">
              <w:rPr>
                <w:rFonts w:ascii="Arial" w:eastAsia="Arial" w:hAnsi="Arial" w:cs="Arial"/>
                <w:sz w:val="20"/>
                <w:szCs w:val="20"/>
              </w:rPr>
              <w:t>Other, of circular cross-section, of iron or non-alloy steel</w:t>
            </w:r>
          </w:p>
          <w:p w14:paraId="38EBA545" w14:textId="77777777" w:rsidR="007075E7" w:rsidRPr="00C269AA" w:rsidRDefault="007075E7" w:rsidP="007075E7">
            <w:pPr>
              <w:spacing w:line="240" w:lineRule="auto"/>
              <w:rPr>
                <w:rFonts w:ascii="Arial" w:eastAsia="Arial" w:hAnsi="Arial" w:cs="Arial"/>
                <w:szCs w:val="20"/>
              </w:rPr>
            </w:pPr>
            <w:r w:rsidRPr="00C269AA">
              <w:rPr>
                <w:rFonts w:ascii="Arial" w:eastAsia="Arial" w:hAnsi="Arial" w:cs="Arial"/>
                <w:sz w:val="20"/>
                <w:szCs w:val="20"/>
              </w:rPr>
              <w:t xml:space="preserve">Other </w:t>
            </w:r>
          </w:p>
          <w:p w14:paraId="43300FEC" w14:textId="77777777" w:rsidR="007075E7" w:rsidRPr="00C269AA" w:rsidRDefault="007075E7" w:rsidP="007075E7">
            <w:pPr>
              <w:spacing w:line="240" w:lineRule="auto"/>
              <w:rPr>
                <w:rFonts w:ascii="Arial" w:hAnsi="Arial" w:cs="Arial"/>
                <w:sz w:val="20"/>
                <w:szCs w:val="20"/>
              </w:rPr>
            </w:pPr>
            <w:r w:rsidRPr="00C269AA">
              <w:rPr>
                <w:rFonts w:ascii="Arial" w:hAnsi="Arial" w:cs="Arial"/>
                <w:sz w:val="20"/>
                <w:szCs w:val="20"/>
              </w:rPr>
              <w:t>Other, of an external diameter</w:t>
            </w:r>
          </w:p>
          <w:p w14:paraId="25DFB1FE" w14:textId="77777777" w:rsidR="007075E7" w:rsidRPr="00C269AA" w:rsidRDefault="007075E7" w:rsidP="007075E7">
            <w:pPr>
              <w:spacing w:line="240" w:lineRule="auto"/>
              <w:rPr>
                <w:rFonts w:ascii="Arial" w:eastAsia="Arial" w:hAnsi="Arial" w:cs="Arial"/>
                <w:sz w:val="20"/>
                <w:szCs w:val="18"/>
              </w:rPr>
            </w:pPr>
            <w:r w:rsidRPr="00C269AA">
              <w:rPr>
                <w:rFonts w:ascii="Arial" w:eastAsia="Arial" w:hAnsi="Arial" w:cs="Arial"/>
                <w:sz w:val="20"/>
                <w:szCs w:val="18"/>
              </w:rPr>
              <w:t>Not exceeding 168.3 mm</w:t>
            </w:r>
          </w:p>
          <w:p w14:paraId="11BC2E46" w14:textId="77777777" w:rsidR="007075E7" w:rsidRPr="00C269AA" w:rsidRDefault="007075E7" w:rsidP="007075E7">
            <w:pPr>
              <w:spacing w:line="240" w:lineRule="auto"/>
              <w:rPr>
                <w:rFonts w:ascii="Arial" w:hAnsi="Arial" w:cs="Arial"/>
                <w:szCs w:val="20"/>
              </w:rPr>
            </w:pPr>
            <w:r w:rsidRPr="00C269AA">
              <w:rPr>
                <w:rFonts w:ascii="Arial" w:hAnsi="Arial" w:cs="Arial"/>
                <w:sz w:val="20"/>
                <w:szCs w:val="20"/>
              </w:rPr>
              <w:t>• for incorporation in ships, boats or other vessels listed in Table 1, for the purposes of their construction, repair, maintenance or conversion;</w:t>
            </w:r>
          </w:p>
          <w:p w14:paraId="7B47F477" w14:textId="77777777" w:rsidR="007075E7" w:rsidRPr="00C269AA" w:rsidRDefault="007075E7" w:rsidP="007075E7">
            <w:pPr>
              <w:spacing w:line="240" w:lineRule="auto"/>
              <w:rPr>
                <w:rFonts w:ascii="Arial" w:hAnsi="Arial" w:cs="Arial"/>
                <w:szCs w:val="20"/>
              </w:rPr>
            </w:pPr>
            <w:r w:rsidRPr="00C269AA">
              <w:rPr>
                <w:rFonts w:ascii="Arial" w:hAnsi="Arial" w:cs="Arial"/>
                <w:sz w:val="20"/>
                <w:szCs w:val="20"/>
              </w:rPr>
              <w:t>• for fitting to or equipping such ships, boats or other vessels;</w:t>
            </w:r>
          </w:p>
          <w:p w14:paraId="127A6C8C" w14:textId="77777777" w:rsidR="007075E7" w:rsidRPr="00C269AA" w:rsidRDefault="007075E7" w:rsidP="007075E7">
            <w:pPr>
              <w:spacing w:line="240" w:lineRule="auto"/>
              <w:rPr>
                <w:rFonts w:ascii="Arial" w:hAnsi="Arial" w:cs="Arial"/>
                <w:szCs w:val="20"/>
              </w:rPr>
            </w:pPr>
            <w:r w:rsidRPr="00C269AA">
              <w:rPr>
                <w:rFonts w:ascii="Arial" w:eastAsia="Arial" w:hAnsi="Arial" w:cs="Arial"/>
                <w:sz w:val="20"/>
                <w:szCs w:val="20"/>
              </w:rPr>
              <w:t>• for incorporation, for the purposes of their construction, repair, maintenance or conversion, in drilling or production platforms listed below: fixed, of subheading ex 8430 49 or floating or submersible of subheading 8905 20;</w:t>
            </w:r>
          </w:p>
          <w:p w14:paraId="7DA2FF50" w14:textId="77777777" w:rsidR="007075E7" w:rsidRPr="00C269AA" w:rsidRDefault="007075E7" w:rsidP="007075E7">
            <w:pPr>
              <w:spacing w:line="240" w:lineRule="auto"/>
              <w:rPr>
                <w:rFonts w:ascii="Arial" w:hAnsi="Arial" w:cs="Arial"/>
                <w:szCs w:val="20"/>
              </w:rPr>
            </w:pPr>
            <w:r w:rsidRPr="00C269AA">
              <w:rPr>
                <w:rFonts w:ascii="Arial" w:eastAsia="Arial" w:hAnsi="Arial" w:cs="Arial"/>
                <w:sz w:val="20"/>
                <w:szCs w:val="20"/>
              </w:rPr>
              <w:t>• for equipping the above platforms;</w:t>
            </w:r>
          </w:p>
          <w:p w14:paraId="65A9F2EF" w14:textId="712992B3" w:rsidR="007075E7" w:rsidRPr="00C269AA" w:rsidRDefault="007075E7" w:rsidP="007075E7">
            <w:pPr>
              <w:pStyle w:val="NoSpacing"/>
              <w:rPr>
                <w:rFonts w:eastAsia="Arial" w:cs="Arial"/>
                <w:color w:val="000000" w:themeColor="text1"/>
              </w:rPr>
            </w:pPr>
            <w:r w:rsidRPr="00C269AA">
              <w:rPr>
                <w:rFonts w:eastAsia="Arial" w:cs="Arial"/>
                <w:szCs w:val="20"/>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43D9B435" w14:textId="62EDD9EE" w:rsidR="007075E7" w:rsidRPr="00C269AA" w:rsidRDefault="007075E7" w:rsidP="007075E7">
            <w:pPr>
              <w:pStyle w:val="NoSpacing"/>
              <w:rPr>
                <w:rFonts w:eastAsia="Arial" w:cs="Arial"/>
                <w:color w:val="000000" w:themeColor="text1"/>
              </w:rPr>
            </w:pPr>
            <w:r w:rsidRPr="00C269AA">
              <w:rPr>
                <w:rFonts w:eastAsia="Arial" w:cs="Arial"/>
                <w:color w:val="000000" w:themeColor="text1"/>
              </w:rPr>
              <w:t>0.0%</w:t>
            </w:r>
          </w:p>
        </w:tc>
      </w:tr>
      <w:tr w:rsidR="007075E7" w:rsidRPr="00C269AA" w14:paraId="05309C3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CAF7600" w14:textId="59CE77DF" w:rsidR="007075E7" w:rsidRPr="00C269AA" w:rsidRDefault="007075E7" w:rsidP="007075E7">
            <w:pPr>
              <w:pStyle w:val="NoSpacing"/>
              <w:rPr>
                <w:rFonts w:eastAsia="Arial" w:cs="Arial"/>
                <w:color w:val="000000" w:themeColor="text1"/>
              </w:rPr>
            </w:pPr>
            <w:r w:rsidRPr="00C269AA">
              <w:rPr>
                <w:rFonts w:eastAsia="Arial" w:cs="Arial"/>
                <w:szCs w:val="20"/>
              </w:rPr>
              <w:t>73043983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60D97BE1" w14:textId="77777777" w:rsidR="007075E7" w:rsidRPr="00C269AA" w:rsidRDefault="007075E7" w:rsidP="007075E7">
            <w:pPr>
              <w:spacing w:line="240" w:lineRule="auto"/>
              <w:rPr>
                <w:rFonts w:ascii="Arial" w:hAnsi="Arial" w:cs="Arial"/>
                <w:szCs w:val="20"/>
              </w:rPr>
            </w:pPr>
            <w:r w:rsidRPr="00C269AA">
              <w:rPr>
                <w:rFonts w:ascii="Arial" w:eastAsia="Arial" w:hAnsi="Arial" w:cs="Arial"/>
                <w:sz w:val="20"/>
                <w:szCs w:val="20"/>
              </w:rPr>
              <w:t>Tubes, pipes and hollow profiles, seamless, of iron (other than cast iron) or steel</w:t>
            </w:r>
          </w:p>
          <w:p w14:paraId="127246B9" w14:textId="77777777" w:rsidR="007075E7" w:rsidRPr="00C269AA" w:rsidRDefault="007075E7" w:rsidP="007075E7">
            <w:pPr>
              <w:spacing w:line="240" w:lineRule="auto"/>
              <w:rPr>
                <w:rFonts w:ascii="Arial" w:hAnsi="Arial" w:cs="Arial"/>
                <w:szCs w:val="20"/>
              </w:rPr>
            </w:pPr>
            <w:r w:rsidRPr="00C269AA">
              <w:rPr>
                <w:rFonts w:ascii="Arial" w:eastAsia="Arial" w:hAnsi="Arial" w:cs="Arial"/>
                <w:sz w:val="20"/>
                <w:szCs w:val="20"/>
              </w:rPr>
              <w:t>Other, of circular cross-section, of iron or non-alloy steel</w:t>
            </w:r>
          </w:p>
          <w:p w14:paraId="450FF4D5" w14:textId="77777777" w:rsidR="007075E7" w:rsidRPr="00C269AA" w:rsidRDefault="007075E7" w:rsidP="007075E7">
            <w:pPr>
              <w:spacing w:line="240" w:lineRule="auto"/>
              <w:rPr>
                <w:rFonts w:ascii="Arial" w:eastAsia="Arial" w:hAnsi="Arial" w:cs="Arial"/>
                <w:szCs w:val="20"/>
              </w:rPr>
            </w:pPr>
            <w:r w:rsidRPr="00C269AA">
              <w:rPr>
                <w:rFonts w:ascii="Arial" w:eastAsia="Arial" w:hAnsi="Arial" w:cs="Arial"/>
                <w:sz w:val="20"/>
                <w:szCs w:val="20"/>
              </w:rPr>
              <w:t xml:space="preserve">Other </w:t>
            </w:r>
          </w:p>
          <w:p w14:paraId="1030701D" w14:textId="77777777" w:rsidR="007075E7" w:rsidRPr="00C269AA" w:rsidRDefault="007075E7" w:rsidP="007075E7">
            <w:pPr>
              <w:spacing w:line="240" w:lineRule="auto"/>
              <w:rPr>
                <w:rFonts w:ascii="Arial" w:eastAsia="Arial" w:hAnsi="Arial" w:cs="Arial"/>
                <w:szCs w:val="20"/>
              </w:rPr>
            </w:pPr>
            <w:r w:rsidRPr="00C269AA">
              <w:rPr>
                <w:rFonts w:ascii="Arial" w:hAnsi="Arial" w:cs="Arial"/>
                <w:sz w:val="20"/>
                <w:szCs w:val="20"/>
              </w:rPr>
              <w:t>Other, of an external diameter</w:t>
            </w:r>
          </w:p>
          <w:p w14:paraId="2D49CF1E" w14:textId="77777777" w:rsidR="007075E7" w:rsidRPr="00C269AA" w:rsidRDefault="007075E7" w:rsidP="007075E7">
            <w:pPr>
              <w:spacing w:line="240" w:lineRule="auto"/>
              <w:rPr>
                <w:rFonts w:ascii="Arial" w:hAnsi="Arial" w:cs="Arial"/>
                <w:szCs w:val="20"/>
              </w:rPr>
            </w:pPr>
            <w:r w:rsidRPr="00C269AA">
              <w:rPr>
                <w:rFonts w:ascii="Arial" w:hAnsi="Arial" w:cs="Arial"/>
                <w:sz w:val="20"/>
                <w:szCs w:val="20"/>
              </w:rPr>
              <w:t>Exceeding 168.3 mm but not exceeding 406.4 mm</w:t>
            </w:r>
          </w:p>
          <w:p w14:paraId="039B8FCA" w14:textId="77777777" w:rsidR="007075E7" w:rsidRPr="00C269AA" w:rsidRDefault="007075E7" w:rsidP="007075E7">
            <w:pPr>
              <w:spacing w:line="240" w:lineRule="auto"/>
              <w:rPr>
                <w:rFonts w:ascii="Arial" w:hAnsi="Arial" w:cs="Arial"/>
                <w:szCs w:val="20"/>
              </w:rPr>
            </w:pPr>
            <w:r w:rsidRPr="00C269AA">
              <w:rPr>
                <w:rFonts w:ascii="Arial" w:hAnsi="Arial" w:cs="Arial"/>
                <w:sz w:val="20"/>
                <w:szCs w:val="20"/>
              </w:rPr>
              <w:t>• for incorporation in ships, boats or other vessels listed in Table 1, for the purposes of their construction, repair, maintenance or conversion;</w:t>
            </w:r>
          </w:p>
          <w:p w14:paraId="01E7DC5A" w14:textId="77777777" w:rsidR="007075E7" w:rsidRPr="00C269AA" w:rsidRDefault="007075E7" w:rsidP="007075E7">
            <w:pPr>
              <w:spacing w:line="240" w:lineRule="auto"/>
              <w:rPr>
                <w:rFonts w:ascii="Arial" w:hAnsi="Arial" w:cs="Arial"/>
                <w:szCs w:val="20"/>
              </w:rPr>
            </w:pPr>
            <w:r w:rsidRPr="00C269AA">
              <w:rPr>
                <w:rFonts w:ascii="Arial" w:hAnsi="Arial" w:cs="Arial"/>
                <w:sz w:val="20"/>
                <w:szCs w:val="20"/>
              </w:rPr>
              <w:t>• for fitting to or equipping such ships, boats or other vessels;</w:t>
            </w:r>
          </w:p>
          <w:p w14:paraId="36FD235D" w14:textId="77777777" w:rsidR="007075E7" w:rsidRPr="00C269AA" w:rsidRDefault="007075E7" w:rsidP="007075E7">
            <w:pPr>
              <w:spacing w:line="240" w:lineRule="auto"/>
              <w:rPr>
                <w:rFonts w:ascii="Arial" w:hAnsi="Arial" w:cs="Arial"/>
                <w:szCs w:val="20"/>
              </w:rPr>
            </w:pPr>
            <w:r w:rsidRPr="00C269AA">
              <w:rPr>
                <w:rFonts w:ascii="Arial" w:eastAsia="Arial" w:hAnsi="Arial" w:cs="Arial"/>
                <w:sz w:val="20"/>
                <w:szCs w:val="20"/>
              </w:rPr>
              <w:t>• for incorporation, for the purposes of their construction, repair, maintenance or conversion, in drilling or production platforms listed below: fixed, of subheading ex 8430 49 or floating or submersible of subheading 8905 20;</w:t>
            </w:r>
          </w:p>
          <w:p w14:paraId="2842893F" w14:textId="77777777" w:rsidR="007075E7" w:rsidRPr="00C269AA" w:rsidRDefault="007075E7" w:rsidP="007075E7">
            <w:pPr>
              <w:spacing w:line="240" w:lineRule="auto"/>
              <w:rPr>
                <w:rFonts w:ascii="Arial" w:hAnsi="Arial" w:cs="Arial"/>
                <w:szCs w:val="20"/>
              </w:rPr>
            </w:pPr>
            <w:r w:rsidRPr="00C269AA">
              <w:rPr>
                <w:rFonts w:ascii="Arial" w:eastAsia="Arial" w:hAnsi="Arial" w:cs="Arial"/>
                <w:sz w:val="20"/>
                <w:szCs w:val="20"/>
              </w:rPr>
              <w:t>• for equipping the above platforms;</w:t>
            </w:r>
          </w:p>
          <w:p w14:paraId="324EADE0" w14:textId="1B97F3EE" w:rsidR="007075E7" w:rsidRPr="00C269AA" w:rsidRDefault="007075E7" w:rsidP="007075E7">
            <w:pPr>
              <w:pStyle w:val="NoSpacing"/>
              <w:rPr>
                <w:rFonts w:eastAsia="Arial" w:cs="Arial"/>
                <w:color w:val="000000" w:themeColor="text1"/>
              </w:rPr>
            </w:pPr>
            <w:r w:rsidRPr="00C269AA">
              <w:rPr>
                <w:rFonts w:eastAsia="Arial" w:cs="Arial"/>
                <w:szCs w:val="20"/>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0F7135FB" w14:textId="2F75B439" w:rsidR="007075E7" w:rsidRPr="00C269AA" w:rsidRDefault="007075E7" w:rsidP="007075E7">
            <w:pPr>
              <w:pStyle w:val="NoSpacing"/>
              <w:rPr>
                <w:rFonts w:eastAsia="Arial" w:cs="Arial"/>
                <w:color w:val="000000" w:themeColor="text1"/>
              </w:rPr>
            </w:pPr>
            <w:r w:rsidRPr="00C269AA">
              <w:rPr>
                <w:rFonts w:eastAsia="Arial" w:cs="Arial"/>
                <w:color w:val="000000" w:themeColor="text1"/>
              </w:rPr>
              <w:t>0.0%</w:t>
            </w:r>
          </w:p>
        </w:tc>
      </w:tr>
      <w:tr w:rsidR="00E415D3" w:rsidRPr="00C269AA" w14:paraId="48B1017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3E7497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7304410000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AFA4DE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Tubes, pipes and hollow profiles, seamless, of iron (other than cast iron) or steel</w:t>
            </w:r>
          </w:p>
          <w:p w14:paraId="4F8C1B98" w14:textId="646C2381" w:rsidR="00E415D3" w:rsidRPr="00C269AA" w:rsidRDefault="00E415D3" w:rsidP="00E415D3">
            <w:pPr>
              <w:pStyle w:val="NoSpacing"/>
              <w:rPr>
                <w:rFonts w:cs="Arial"/>
                <w:color w:val="000000" w:themeColor="text1"/>
              </w:rPr>
            </w:pPr>
            <w:r w:rsidRPr="00C269AA">
              <w:rPr>
                <w:rFonts w:eastAsia="Arial" w:cs="Arial"/>
                <w:color w:val="000000" w:themeColor="text1"/>
              </w:rPr>
              <w:t>Other, of circular cross-section, of stainless steel</w:t>
            </w:r>
          </w:p>
          <w:p w14:paraId="4D0B6D49" w14:textId="6C11A1AF" w:rsidR="00E415D3" w:rsidRPr="00C269AA" w:rsidRDefault="00E415D3" w:rsidP="00E415D3">
            <w:pPr>
              <w:pStyle w:val="NoSpacing"/>
              <w:rPr>
                <w:rFonts w:cs="Arial"/>
                <w:color w:val="000000" w:themeColor="text1"/>
              </w:rPr>
            </w:pPr>
            <w:r w:rsidRPr="00C269AA">
              <w:rPr>
                <w:rFonts w:eastAsia="Arial" w:cs="Arial"/>
                <w:color w:val="000000" w:themeColor="text1"/>
              </w:rPr>
              <w:t>Cold-drawn or cold-rolled (cold-reduced)</w:t>
            </w:r>
          </w:p>
          <w:p w14:paraId="4A6C65E8" w14:textId="52786AB4"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B8E4DB2" w14:textId="696EA766"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5D478C64" w14:textId="3BDAE0AD"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CE1B34B" w14:textId="56EA16E0"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19A80B5B" w14:textId="6D7C7AE5"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EC863F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325122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92AF5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7304518930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B5D666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Tubes, pipes and hollow profiles, seamless, of iron (other than cast iron) or steel</w:t>
            </w:r>
          </w:p>
          <w:p w14:paraId="692EA0C2" w14:textId="239B08D9" w:rsidR="00E415D3" w:rsidRPr="00C269AA" w:rsidRDefault="00E415D3" w:rsidP="00E415D3">
            <w:pPr>
              <w:pStyle w:val="NoSpacing"/>
              <w:rPr>
                <w:rFonts w:cs="Arial"/>
                <w:color w:val="000000" w:themeColor="text1"/>
              </w:rPr>
            </w:pPr>
            <w:r w:rsidRPr="00C269AA">
              <w:rPr>
                <w:rFonts w:eastAsia="Arial" w:cs="Arial"/>
                <w:color w:val="000000" w:themeColor="text1"/>
              </w:rPr>
              <w:t>Other, of circular cross-section, of other alloy steel</w:t>
            </w:r>
          </w:p>
          <w:p w14:paraId="3CDA31C8" w14:textId="7B74B87F" w:rsidR="00E415D3" w:rsidRPr="00C269AA" w:rsidRDefault="00E415D3" w:rsidP="00E415D3">
            <w:pPr>
              <w:pStyle w:val="NoSpacing"/>
              <w:rPr>
                <w:rFonts w:cs="Arial"/>
                <w:color w:val="000000" w:themeColor="text1"/>
              </w:rPr>
            </w:pPr>
            <w:r w:rsidRPr="00C269AA">
              <w:rPr>
                <w:rFonts w:eastAsia="Arial" w:cs="Arial"/>
                <w:color w:val="000000" w:themeColor="text1"/>
              </w:rPr>
              <w:t>Cold-drawn or cold-rolled (cold-reduced)</w:t>
            </w:r>
          </w:p>
          <w:p w14:paraId="19B49070" w14:textId="0DAF1F69"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F15D6CE" w14:textId="10B02DCE"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3DE6691" w14:textId="1254C9ED" w:rsidR="00E415D3" w:rsidRPr="00C269AA" w:rsidRDefault="00E415D3" w:rsidP="00E415D3">
            <w:pPr>
              <w:pStyle w:val="NoSpacing"/>
              <w:rPr>
                <w:rFonts w:cs="Arial"/>
                <w:color w:val="000000" w:themeColor="text1"/>
              </w:rPr>
            </w:pPr>
            <w:r w:rsidRPr="00C269AA">
              <w:rPr>
                <w:rFonts w:eastAsia="Arial" w:cs="Arial"/>
                <w:color w:val="000000" w:themeColor="text1"/>
              </w:rPr>
              <w:t>Of an external diameter not exceeding 406.4 mm and with a Carbon Equivalent Value (CEV) not exceeding 0,86 according to the International Institute of Welding (IIW) formula and chemical analysis</w:t>
            </w:r>
          </w:p>
          <w:p w14:paraId="46119853" w14:textId="3F63AE5A"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C0D8537" w14:textId="6E248B09"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1DBC5963" w14:textId="0CB6474F"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BDEC9A" w14:textId="47A6CFE9"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5A2AAE47" w14:textId="65830BDD"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26CCDE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405042C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03560B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7304518999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ACB44E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Tubes, pipes and hollow profiles, seamless, of iron (other than cast iron) or steel</w:t>
            </w:r>
          </w:p>
          <w:p w14:paraId="13206E7A" w14:textId="59D34736" w:rsidR="00E415D3" w:rsidRPr="00C269AA" w:rsidRDefault="00E415D3" w:rsidP="00E415D3">
            <w:pPr>
              <w:pStyle w:val="NoSpacing"/>
              <w:rPr>
                <w:rFonts w:cs="Arial"/>
                <w:color w:val="000000" w:themeColor="text1"/>
              </w:rPr>
            </w:pPr>
            <w:r w:rsidRPr="00C269AA">
              <w:rPr>
                <w:rFonts w:eastAsia="Arial" w:cs="Arial"/>
                <w:color w:val="000000" w:themeColor="text1"/>
              </w:rPr>
              <w:t>Other, of circular cross-section, of other alloy steel</w:t>
            </w:r>
          </w:p>
          <w:p w14:paraId="5E3AF64A" w14:textId="3E68326A" w:rsidR="00E415D3" w:rsidRPr="00C269AA" w:rsidRDefault="00E415D3" w:rsidP="00E415D3">
            <w:pPr>
              <w:pStyle w:val="NoSpacing"/>
              <w:rPr>
                <w:rFonts w:cs="Arial"/>
                <w:color w:val="000000" w:themeColor="text1"/>
              </w:rPr>
            </w:pPr>
            <w:r w:rsidRPr="00C269AA">
              <w:rPr>
                <w:rFonts w:eastAsia="Arial" w:cs="Arial"/>
                <w:color w:val="000000" w:themeColor="text1"/>
              </w:rPr>
              <w:t>Cold-drawn or cold-rolled (cold-reduced)</w:t>
            </w:r>
          </w:p>
          <w:p w14:paraId="17076906" w14:textId="195FD2B6"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254D37D" w14:textId="35F7934C"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B4220C0" w14:textId="0C235FC5"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2EF4463" w14:textId="0AF6B808"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1F4D41" w14:textId="35FEC3C7"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4BE36E6F" w14:textId="6F6AFE8A"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F107E86" w14:textId="12928331"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6D2DFFA" w14:textId="19BFB756"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2E7590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C4108F" w:rsidRPr="00C269AA" w14:paraId="4B2694B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68A27A05" w14:textId="6BB93A9F" w:rsidR="00C4108F" w:rsidRPr="00C269AA" w:rsidRDefault="00C4108F" w:rsidP="00C4108F">
            <w:pPr>
              <w:pStyle w:val="NoSpacing"/>
              <w:rPr>
                <w:rFonts w:eastAsia="Arial" w:cs="Arial"/>
                <w:color w:val="000000" w:themeColor="text1"/>
              </w:rPr>
            </w:pPr>
            <w:r w:rsidRPr="00C269AA">
              <w:rPr>
                <w:rFonts w:eastAsia="Arial" w:cs="Arial"/>
                <w:b/>
                <w:bCs/>
                <w:color w:val="000000" w:themeColor="text1"/>
                <w:szCs w:val="20"/>
              </w:rPr>
              <w:lastRenderedPageBreak/>
              <w:t>73045982</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05342AE1" w14:textId="77777777" w:rsidR="00C4108F" w:rsidRPr="00C269AA" w:rsidRDefault="00C4108F" w:rsidP="00C4108F">
            <w:pPr>
              <w:pStyle w:val="NoSpacing"/>
              <w:rPr>
                <w:rFonts w:cs="Arial"/>
                <w:color w:val="000000" w:themeColor="text1"/>
              </w:rPr>
            </w:pPr>
            <w:r w:rsidRPr="00C269AA">
              <w:rPr>
                <w:rFonts w:eastAsia="Arial" w:cs="Arial"/>
                <w:color w:val="000000" w:themeColor="text1"/>
              </w:rPr>
              <w:t>Tubes, pipes and hollow profiles, seamless, of iron (other than cast iron) or steel</w:t>
            </w:r>
          </w:p>
          <w:p w14:paraId="3D5D9F5A" w14:textId="77777777" w:rsidR="00C4108F" w:rsidRPr="00C269AA" w:rsidRDefault="00C4108F" w:rsidP="00C4108F">
            <w:pPr>
              <w:pStyle w:val="NoSpacing"/>
              <w:rPr>
                <w:rFonts w:cs="Arial"/>
                <w:color w:val="000000" w:themeColor="text1"/>
              </w:rPr>
            </w:pPr>
            <w:r w:rsidRPr="00C269AA">
              <w:rPr>
                <w:rFonts w:eastAsia="Arial" w:cs="Arial"/>
                <w:color w:val="000000" w:themeColor="text1"/>
              </w:rPr>
              <w:t>Other, of circular cross-section, of other alloy steel</w:t>
            </w:r>
          </w:p>
          <w:p w14:paraId="4BB72094" w14:textId="77777777" w:rsidR="00C4108F" w:rsidRPr="00C269AA" w:rsidRDefault="00C4108F" w:rsidP="00C4108F">
            <w:pPr>
              <w:pStyle w:val="NoSpacing"/>
              <w:rPr>
                <w:rFonts w:cs="Arial"/>
                <w:color w:val="000000" w:themeColor="text1"/>
              </w:rPr>
            </w:pPr>
            <w:r w:rsidRPr="00C269AA">
              <w:rPr>
                <w:rFonts w:eastAsia="Arial" w:cs="Arial"/>
                <w:color w:val="000000" w:themeColor="text1"/>
              </w:rPr>
              <w:t>Cold-drawn or cold-rolled (cold-reduced)</w:t>
            </w:r>
          </w:p>
          <w:p w14:paraId="4B69A249" w14:textId="77777777" w:rsidR="00C4108F" w:rsidRPr="00C269AA" w:rsidRDefault="00C4108F" w:rsidP="00C4108F">
            <w:pPr>
              <w:pStyle w:val="NoSpacing"/>
              <w:rPr>
                <w:rFonts w:cs="Arial"/>
                <w:color w:val="000000" w:themeColor="text1"/>
              </w:rPr>
            </w:pPr>
            <w:r w:rsidRPr="00C269AA">
              <w:rPr>
                <w:rFonts w:eastAsia="Arial" w:cs="Arial"/>
                <w:color w:val="000000" w:themeColor="text1"/>
              </w:rPr>
              <w:t>Other</w:t>
            </w:r>
          </w:p>
          <w:p w14:paraId="2E83A02A" w14:textId="77777777" w:rsidR="00C4108F" w:rsidRPr="00C269AA" w:rsidRDefault="00C4108F" w:rsidP="00C4108F">
            <w:pPr>
              <w:pStyle w:val="NoSpacing"/>
              <w:rPr>
                <w:rFonts w:eastAsia="Arial" w:cs="Arial"/>
                <w:color w:val="000000" w:themeColor="text1"/>
                <w:szCs w:val="20"/>
              </w:rPr>
            </w:pPr>
            <w:r w:rsidRPr="00C269AA">
              <w:rPr>
                <w:rFonts w:eastAsia="Arial" w:cs="Arial"/>
                <w:color w:val="000000" w:themeColor="text1"/>
                <w:szCs w:val="20"/>
              </w:rPr>
              <w:t>Other</w:t>
            </w:r>
          </w:p>
          <w:p w14:paraId="0AA43657" w14:textId="77777777" w:rsidR="00C4108F" w:rsidRPr="00C269AA" w:rsidRDefault="00C4108F" w:rsidP="00C4108F">
            <w:pPr>
              <w:pStyle w:val="NoSpacing"/>
              <w:rPr>
                <w:rFonts w:cs="Arial"/>
                <w:color w:val="000000" w:themeColor="text1"/>
                <w:szCs w:val="20"/>
              </w:rPr>
            </w:pPr>
            <w:r w:rsidRPr="00C269AA">
              <w:rPr>
                <w:rFonts w:cs="Arial"/>
                <w:color w:val="0B0C0C"/>
                <w:szCs w:val="20"/>
                <w:shd w:val="clear" w:color="auto" w:fill="FFFFFF"/>
              </w:rPr>
              <w:t>Of an external diameter not exceeding 168.3 mm</w:t>
            </w:r>
          </w:p>
          <w:p w14:paraId="58C55B3B" w14:textId="77777777" w:rsidR="00C4108F" w:rsidRPr="00C269AA" w:rsidRDefault="00C4108F" w:rsidP="00C4108F">
            <w:pPr>
              <w:pStyle w:val="NoSpacing"/>
              <w:rPr>
                <w:rFonts w:cs="Arial"/>
                <w:color w:val="000000" w:themeColor="text1"/>
              </w:rPr>
            </w:pPr>
            <w:r w:rsidRPr="00C269AA">
              <w:rPr>
                <w:rFonts w:cs="Arial"/>
                <w:color w:val="000000" w:themeColor="text1"/>
                <w:szCs w:val="20"/>
              </w:rPr>
              <w:t>• for</w:t>
            </w:r>
            <w:r w:rsidRPr="00C269AA">
              <w:rPr>
                <w:rFonts w:cs="Arial"/>
                <w:color w:val="000000" w:themeColor="text1"/>
              </w:rPr>
              <w:t xml:space="preserve"> incorporation in ships, boats or other vessels listed in Table 1, for the purposes of their construction, repair, maintenance or conversion;</w:t>
            </w:r>
          </w:p>
          <w:p w14:paraId="2649C60B" w14:textId="77777777" w:rsidR="00C4108F" w:rsidRPr="00C269AA" w:rsidRDefault="00C4108F" w:rsidP="00C4108F">
            <w:pPr>
              <w:pStyle w:val="NoSpacing"/>
              <w:rPr>
                <w:rFonts w:cs="Arial"/>
                <w:color w:val="000000" w:themeColor="text1"/>
              </w:rPr>
            </w:pPr>
            <w:r w:rsidRPr="00C269AA">
              <w:rPr>
                <w:rFonts w:cs="Arial"/>
                <w:color w:val="000000" w:themeColor="text1"/>
              </w:rPr>
              <w:t>• for fitting to or equipping such ships, boats or other vessels;</w:t>
            </w:r>
          </w:p>
          <w:p w14:paraId="773F6524" w14:textId="77777777" w:rsidR="00C4108F" w:rsidRPr="00C269AA" w:rsidRDefault="00C4108F" w:rsidP="00C4108F">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180B6A" w14:textId="77777777" w:rsidR="00C4108F" w:rsidRPr="00C269AA" w:rsidRDefault="00C4108F" w:rsidP="00C4108F">
            <w:pPr>
              <w:pStyle w:val="NoSpacing"/>
              <w:rPr>
                <w:rFonts w:cs="Arial"/>
                <w:color w:val="000000" w:themeColor="text1"/>
              </w:rPr>
            </w:pPr>
            <w:r w:rsidRPr="00C269AA">
              <w:rPr>
                <w:rFonts w:eastAsia="Arial" w:cs="Arial"/>
                <w:color w:val="000000" w:themeColor="text1"/>
              </w:rPr>
              <w:t>• for equipping the above platforms;</w:t>
            </w:r>
          </w:p>
          <w:p w14:paraId="3C30092D" w14:textId="737ACCBA" w:rsidR="00C4108F" w:rsidRPr="00C269AA" w:rsidRDefault="00C4108F" w:rsidP="00C4108F">
            <w:pPr>
              <w:pStyle w:val="NoSpacing"/>
              <w:rPr>
                <w:rFonts w:eastAsia="Arial"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9DCEAC0" w14:textId="490CF900" w:rsidR="00C4108F" w:rsidRPr="00C269AA" w:rsidRDefault="00C4108F" w:rsidP="00C4108F">
            <w:pPr>
              <w:pStyle w:val="NoSpacing"/>
              <w:rPr>
                <w:rFonts w:eastAsia="Arial" w:cs="Arial"/>
                <w:color w:val="000000" w:themeColor="text1"/>
              </w:rPr>
            </w:pPr>
            <w:r w:rsidRPr="00C269AA">
              <w:rPr>
                <w:rFonts w:eastAsia="Arial" w:cs="Arial"/>
                <w:color w:val="000000" w:themeColor="text1"/>
              </w:rPr>
              <w:t>0.0%</w:t>
            </w:r>
          </w:p>
        </w:tc>
      </w:tr>
      <w:tr w:rsidR="00C4108F" w:rsidRPr="00C269AA" w14:paraId="7BF0D90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8314882" w14:textId="11B9518A" w:rsidR="00C4108F" w:rsidRPr="00C269AA" w:rsidRDefault="00C4108F" w:rsidP="00C4108F">
            <w:pPr>
              <w:pStyle w:val="NoSpacing"/>
              <w:rPr>
                <w:rFonts w:eastAsia="Arial" w:cs="Arial"/>
                <w:color w:val="000000" w:themeColor="text1"/>
              </w:rPr>
            </w:pPr>
            <w:r w:rsidRPr="00C269AA">
              <w:rPr>
                <w:rFonts w:eastAsia="Arial" w:cs="Arial"/>
                <w:b/>
                <w:bCs/>
                <w:color w:val="000000" w:themeColor="text1"/>
                <w:szCs w:val="20"/>
              </w:rPr>
              <w:t>73045983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0D79DB20" w14:textId="77777777" w:rsidR="00C4108F" w:rsidRPr="00C269AA" w:rsidRDefault="00C4108F" w:rsidP="00C4108F">
            <w:pPr>
              <w:pStyle w:val="NoSpacing"/>
              <w:rPr>
                <w:rFonts w:cs="Arial"/>
                <w:color w:val="000000" w:themeColor="text1"/>
              </w:rPr>
            </w:pPr>
            <w:r w:rsidRPr="00C269AA">
              <w:rPr>
                <w:rFonts w:eastAsia="Arial" w:cs="Arial"/>
                <w:color w:val="000000" w:themeColor="text1"/>
              </w:rPr>
              <w:t>Tubes, pipes and hollow profiles, seamless, of iron (other than cast iron) or steel</w:t>
            </w:r>
          </w:p>
          <w:p w14:paraId="16D812C0" w14:textId="77777777" w:rsidR="00C4108F" w:rsidRPr="00C269AA" w:rsidRDefault="00C4108F" w:rsidP="00C4108F">
            <w:pPr>
              <w:pStyle w:val="NoSpacing"/>
              <w:rPr>
                <w:rFonts w:cs="Arial"/>
                <w:color w:val="000000" w:themeColor="text1"/>
              </w:rPr>
            </w:pPr>
            <w:r w:rsidRPr="00C269AA">
              <w:rPr>
                <w:rFonts w:eastAsia="Arial" w:cs="Arial"/>
                <w:color w:val="000000" w:themeColor="text1"/>
              </w:rPr>
              <w:t>Other, of circular cross-section, of other alloy steel</w:t>
            </w:r>
          </w:p>
          <w:p w14:paraId="7A540519" w14:textId="77777777" w:rsidR="00C4108F" w:rsidRPr="00C269AA" w:rsidRDefault="00C4108F" w:rsidP="00C4108F">
            <w:pPr>
              <w:pStyle w:val="NoSpacing"/>
              <w:rPr>
                <w:rFonts w:cs="Arial"/>
                <w:color w:val="000000" w:themeColor="text1"/>
              </w:rPr>
            </w:pPr>
            <w:r w:rsidRPr="00C269AA">
              <w:rPr>
                <w:rFonts w:eastAsia="Arial" w:cs="Arial"/>
                <w:color w:val="000000" w:themeColor="text1"/>
              </w:rPr>
              <w:t>Cold-drawn or cold-rolled (cold-reduced)</w:t>
            </w:r>
          </w:p>
          <w:p w14:paraId="04547683" w14:textId="77777777" w:rsidR="00C4108F" w:rsidRPr="00C269AA" w:rsidRDefault="00C4108F" w:rsidP="00C4108F">
            <w:pPr>
              <w:pStyle w:val="NoSpacing"/>
              <w:rPr>
                <w:rFonts w:cs="Arial"/>
                <w:color w:val="000000" w:themeColor="text1"/>
              </w:rPr>
            </w:pPr>
            <w:r w:rsidRPr="00C269AA">
              <w:rPr>
                <w:rFonts w:eastAsia="Arial" w:cs="Arial"/>
                <w:color w:val="000000" w:themeColor="text1"/>
              </w:rPr>
              <w:t>Other</w:t>
            </w:r>
          </w:p>
          <w:p w14:paraId="37533EC1" w14:textId="77777777" w:rsidR="00C4108F" w:rsidRPr="00C269AA" w:rsidRDefault="00C4108F" w:rsidP="00C4108F">
            <w:pPr>
              <w:pStyle w:val="NoSpacing"/>
              <w:rPr>
                <w:rFonts w:eastAsia="Arial" w:cs="Arial"/>
                <w:color w:val="000000" w:themeColor="text1"/>
                <w:szCs w:val="20"/>
              </w:rPr>
            </w:pPr>
            <w:r w:rsidRPr="00C269AA">
              <w:rPr>
                <w:rFonts w:eastAsia="Arial" w:cs="Arial"/>
                <w:color w:val="000000" w:themeColor="text1"/>
                <w:szCs w:val="20"/>
              </w:rPr>
              <w:t>Other</w:t>
            </w:r>
          </w:p>
          <w:p w14:paraId="0F9B50AD" w14:textId="77777777" w:rsidR="00C4108F" w:rsidRPr="00C269AA" w:rsidRDefault="00C4108F" w:rsidP="00C4108F">
            <w:pPr>
              <w:pStyle w:val="NoSpacing"/>
              <w:rPr>
                <w:rFonts w:cs="Arial"/>
                <w:color w:val="0B0C0C"/>
                <w:szCs w:val="20"/>
                <w:shd w:val="clear" w:color="auto" w:fill="FFFFFF"/>
              </w:rPr>
            </w:pPr>
            <w:r w:rsidRPr="00C269AA">
              <w:rPr>
                <w:rFonts w:cs="Arial"/>
                <w:color w:val="0B0C0C"/>
                <w:szCs w:val="20"/>
                <w:shd w:val="clear" w:color="auto" w:fill="FFFFFF"/>
              </w:rPr>
              <w:t>Of an external diameter exceeding 168.3 mm but not exceeding 406.4 mm</w:t>
            </w:r>
          </w:p>
          <w:p w14:paraId="5472B92A" w14:textId="77777777" w:rsidR="00C4108F" w:rsidRPr="00C269AA" w:rsidRDefault="00C4108F" w:rsidP="00C4108F">
            <w:pPr>
              <w:pStyle w:val="NoSpacing"/>
              <w:rPr>
                <w:rFonts w:cs="Arial"/>
                <w:color w:val="000000" w:themeColor="text1"/>
              </w:rPr>
            </w:pPr>
            <w:r w:rsidRPr="00C269AA">
              <w:rPr>
                <w:rFonts w:cs="Arial"/>
                <w:color w:val="000000" w:themeColor="text1"/>
                <w:szCs w:val="20"/>
              </w:rPr>
              <w:t>• for</w:t>
            </w:r>
            <w:r w:rsidRPr="00C269AA">
              <w:rPr>
                <w:rFonts w:cs="Arial"/>
                <w:color w:val="000000" w:themeColor="text1"/>
              </w:rPr>
              <w:t xml:space="preserve"> incorporation in ships, boats or other vessels listed in Table 1, for the purposes of their construction, repair, maintenance or conversion;</w:t>
            </w:r>
          </w:p>
          <w:p w14:paraId="50366290" w14:textId="77777777" w:rsidR="00C4108F" w:rsidRPr="00C269AA" w:rsidRDefault="00C4108F" w:rsidP="00C4108F">
            <w:pPr>
              <w:pStyle w:val="NoSpacing"/>
              <w:rPr>
                <w:rFonts w:cs="Arial"/>
                <w:color w:val="000000" w:themeColor="text1"/>
              </w:rPr>
            </w:pPr>
            <w:r w:rsidRPr="00C269AA">
              <w:rPr>
                <w:rFonts w:cs="Arial"/>
                <w:color w:val="000000" w:themeColor="text1"/>
              </w:rPr>
              <w:t>• for fitting to or equipping such ships, boats or other vessels;</w:t>
            </w:r>
          </w:p>
          <w:p w14:paraId="51701424" w14:textId="77777777" w:rsidR="00C4108F" w:rsidRPr="00C269AA" w:rsidRDefault="00C4108F" w:rsidP="00C4108F">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3C17D26" w14:textId="77777777" w:rsidR="00C4108F" w:rsidRPr="00C269AA" w:rsidRDefault="00C4108F" w:rsidP="00C4108F">
            <w:pPr>
              <w:pStyle w:val="NoSpacing"/>
              <w:rPr>
                <w:rFonts w:cs="Arial"/>
                <w:color w:val="000000" w:themeColor="text1"/>
              </w:rPr>
            </w:pPr>
            <w:r w:rsidRPr="00C269AA">
              <w:rPr>
                <w:rFonts w:eastAsia="Arial" w:cs="Arial"/>
                <w:color w:val="000000" w:themeColor="text1"/>
              </w:rPr>
              <w:t>• for equipping the above platforms;</w:t>
            </w:r>
          </w:p>
          <w:p w14:paraId="55B77DE4" w14:textId="40EAED00" w:rsidR="00C4108F" w:rsidRPr="00C269AA" w:rsidRDefault="00C4108F" w:rsidP="00C4108F">
            <w:pPr>
              <w:pStyle w:val="NoSpacing"/>
              <w:rPr>
                <w:rFonts w:eastAsia="Arial"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7B65656C" w14:textId="0F92FCCF" w:rsidR="00C4108F" w:rsidRPr="00C269AA" w:rsidRDefault="00C4108F" w:rsidP="00C4108F">
            <w:pPr>
              <w:pStyle w:val="NoSpacing"/>
              <w:rPr>
                <w:rFonts w:eastAsia="Arial" w:cs="Arial"/>
                <w:color w:val="000000" w:themeColor="text1"/>
              </w:rPr>
            </w:pPr>
            <w:r w:rsidRPr="00C269AA">
              <w:rPr>
                <w:rFonts w:eastAsia="Arial" w:cs="Arial"/>
                <w:color w:val="000000" w:themeColor="text1"/>
              </w:rPr>
              <w:t>0.0%</w:t>
            </w:r>
          </w:p>
        </w:tc>
      </w:tr>
      <w:tr w:rsidR="00E415D3" w:rsidRPr="00C269AA" w14:paraId="5F3338D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21DC9B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7304900099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BCF748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Tubes, pipes and hollow profiles, seamless, of iron (other than cast iron) or steel</w:t>
            </w:r>
          </w:p>
          <w:p w14:paraId="50B52D3D" w14:textId="441DBF44"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19555BA" w14:textId="66028901"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9068EDE" w14:textId="443F5E1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BA3D3BC" w14:textId="09A97DF7"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6FE9B28" w14:textId="465229F2"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4093086D" w14:textId="5920121D"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B70E98" w14:textId="3E63BD46"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00B7C4A0" w14:textId="1360FEFF"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FED4B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AC362F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B194718" w14:textId="6E5E75A8" w:rsidR="00E415D3" w:rsidRPr="00C269AA" w:rsidRDefault="00E415D3" w:rsidP="00E415D3">
            <w:pPr>
              <w:pStyle w:val="NoSpacing"/>
              <w:rPr>
                <w:rFonts w:cs="Arial"/>
                <w:color w:val="000000" w:themeColor="text1"/>
              </w:rPr>
            </w:pPr>
            <w:r w:rsidRPr="00C269AA">
              <w:rPr>
                <w:rFonts w:eastAsia="Arial" w:cs="Arial"/>
                <w:color w:val="000000" w:themeColor="text1"/>
              </w:rPr>
              <w:t>7305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3C94CE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tubes and pipes (for example, welded, riveted or similarly closed), having circular cross-sections, the external diameter of which exceeds 406.4 mm, of iron or steel</w:t>
            </w:r>
          </w:p>
          <w:p w14:paraId="7C98AE1B" w14:textId="17504DBD"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85C40BE" w14:textId="6EDAC9C5"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562C611C" w14:textId="7FD16312"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964FD3" w14:textId="4FABA75B"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44815DFE" w14:textId="7C7DA3CA"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1FFBB5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0FA734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B9179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7306110000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BCBD97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tubes, pipes and hollow profiles (for example, open seam or welded, riveted or similarly closed), of iron or steel</w:t>
            </w:r>
          </w:p>
          <w:p w14:paraId="5662BF1D" w14:textId="4E0A19CF" w:rsidR="00E415D3" w:rsidRPr="00C269AA" w:rsidRDefault="00E415D3" w:rsidP="00E415D3">
            <w:pPr>
              <w:pStyle w:val="NoSpacing"/>
              <w:rPr>
                <w:rFonts w:cs="Arial"/>
                <w:color w:val="000000" w:themeColor="text1"/>
              </w:rPr>
            </w:pPr>
            <w:r w:rsidRPr="00C269AA">
              <w:rPr>
                <w:rFonts w:eastAsia="Arial" w:cs="Arial"/>
                <w:color w:val="000000" w:themeColor="text1"/>
              </w:rPr>
              <w:t>Line pipe of a kind used for oil or gas pipelines</w:t>
            </w:r>
          </w:p>
          <w:p w14:paraId="254A9261" w14:textId="0BF5C1CC" w:rsidR="00E415D3" w:rsidRPr="00C269AA" w:rsidRDefault="00E415D3" w:rsidP="00E415D3">
            <w:pPr>
              <w:pStyle w:val="NoSpacing"/>
              <w:rPr>
                <w:rFonts w:cs="Arial"/>
                <w:color w:val="000000" w:themeColor="text1"/>
              </w:rPr>
            </w:pPr>
            <w:r w:rsidRPr="00C269AA">
              <w:rPr>
                <w:rFonts w:eastAsia="Arial" w:cs="Arial"/>
                <w:color w:val="000000" w:themeColor="text1"/>
              </w:rPr>
              <w:t>Welded, of stainless steel</w:t>
            </w:r>
          </w:p>
          <w:p w14:paraId="38DE5AB8" w14:textId="2614CD73"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54B299F" w14:textId="0CCA1CD2"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6F889E5D" w14:textId="746BE8E2"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303B50" w14:textId="6AD20FC0"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40604AB2" w14:textId="17B31716"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1E785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44FE962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3241E1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7306190000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BA328E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tubes, pipes and hollow profiles (for example, open seam or welded, riveted or similarly closed), of iron or steel</w:t>
            </w:r>
          </w:p>
          <w:p w14:paraId="6D6509DF" w14:textId="748CF888" w:rsidR="00E415D3" w:rsidRPr="00C269AA" w:rsidRDefault="00E415D3" w:rsidP="00E415D3">
            <w:pPr>
              <w:pStyle w:val="NoSpacing"/>
              <w:rPr>
                <w:rFonts w:cs="Arial"/>
                <w:color w:val="000000" w:themeColor="text1"/>
              </w:rPr>
            </w:pPr>
            <w:r w:rsidRPr="00C269AA">
              <w:rPr>
                <w:rFonts w:eastAsia="Arial" w:cs="Arial"/>
                <w:color w:val="000000" w:themeColor="text1"/>
              </w:rPr>
              <w:t>Line pipe of a kind used for oil or gas pipelines</w:t>
            </w:r>
          </w:p>
          <w:p w14:paraId="583895D7" w14:textId="6E186AC0"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DD92D41" w14:textId="2059DB06"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FA9C96A" w14:textId="2F8BF983"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0FA0C732" w14:textId="4C8974D8"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067AEB" w14:textId="505451BE"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1A65439" w14:textId="4DD0C69B"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4F9FA2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6B04323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5D2B31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7306210000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F2DC5F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tubes, pipes and hollow profiles (for example, open seam or welded, riveted or similarly closed), of iron or steel</w:t>
            </w:r>
          </w:p>
          <w:p w14:paraId="0A1130CA" w14:textId="5F276D8B" w:rsidR="00E415D3" w:rsidRPr="00C269AA" w:rsidRDefault="00E415D3" w:rsidP="00E415D3">
            <w:pPr>
              <w:pStyle w:val="NoSpacing"/>
              <w:rPr>
                <w:rFonts w:cs="Arial"/>
                <w:color w:val="000000" w:themeColor="text1"/>
              </w:rPr>
            </w:pPr>
            <w:r w:rsidRPr="00C269AA">
              <w:rPr>
                <w:rFonts w:eastAsia="Arial" w:cs="Arial"/>
                <w:color w:val="000000" w:themeColor="text1"/>
              </w:rPr>
              <w:t>Casing and tubing of a kind used in drilling for oil or gas</w:t>
            </w:r>
          </w:p>
          <w:p w14:paraId="5089597F" w14:textId="39C43811" w:rsidR="00E415D3" w:rsidRPr="00C269AA" w:rsidRDefault="00E415D3" w:rsidP="00E415D3">
            <w:pPr>
              <w:pStyle w:val="NoSpacing"/>
              <w:rPr>
                <w:rFonts w:cs="Arial"/>
                <w:color w:val="000000" w:themeColor="text1"/>
              </w:rPr>
            </w:pPr>
            <w:r w:rsidRPr="00C269AA">
              <w:rPr>
                <w:rFonts w:eastAsia="Arial" w:cs="Arial"/>
                <w:color w:val="000000" w:themeColor="text1"/>
              </w:rPr>
              <w:t>Welded, of stainless steel</w:t>
            </w:r>
          </w:p>
          <w:p w14:paraId="403B4C1B" w14:textId="15A10B5D"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DE38206" w14:textId="39608F39"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5BFFEE54" w14:textId="5D600751"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466F7AB" w14:textId="4805948E"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7D3804DA" w14:textId="1920D52B"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91F261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351AC8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B07523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7306290000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2EA6AC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tubes, pipes and hollow profiles (for example, open seam or welded, riveted or similarly closed), of iron or steel</w:t>
            </w:r>
          </w:p>
          <w:p w14:paraId="760F9A8D" w14:textId="06A25C52" w:rsidR="00E415D3" w:rsidRPr="00C269AA" w:rsidRDefault="00E415D3" w:rsidP="00E415D3">
            <w:pPr>
              <w:pStyle w:val="NoSpacing"/>
              <w:rPr>
                <w:rFonts w:cs="Arial"/>
                <w:color w:val="000000" w:themeColor="text1"/>
              </w:rPr>
            </w:pPr>
            <w:r w:rsidRPr="00C269AA">
              <w:rPr>
                <w:rFonts w:eastAsia="Arial" w:cs="Arial"/>
                <w:color w:val="000000" w:themeColor="text1"/>
              </w:rPr>
              <w:t>Casing and tubing of a kind used in drilling for oil or gas</w:t>
            </w:r>
          </w:p>
          <w:p w14:paraId="4FA904E4" w14:textId="37A7C8CE"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22D7E5D" w14:textId="7CB1FF94"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6557FF7" w14:textId="23D2422D"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591AF9D3" w14:textId="1B9E9456"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AEEFE59" w14:textId="2DAD662F"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3DA08F59" w14:textId="7035E2BA"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3A81C4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45153D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F55987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7306304120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1C778E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tubes, pipes and hollow profiles (for example, open seam or welded, riveted or similarly closed), of iron or steel</w:t>
            </w:r>
          </w:p>
          <w:p w14:paraId="4C75338B" w14:textId="1DBC5BB5" w:rsidR="00E415D3" w:rsidRPr="00C269AA" w:rsidRDefault="00E415D3" w:rsidP="00E415D3">
            <w:pPr>
              <w:pStyle w:val="NoSpacing"/>
              <w:rPr>
                <w:rFonts w:cs="Arial"/>
                <w:color w:val="000000" w:themeColor="text1"/>
              </w:rPr>
            </w:pPr>
            <w:r w:rsidRPr="00C269AA">
              <w:rPr>
                <w:rFonts w:eastAsia="Arial" w:cs="Arial"/>
                <w:color w:val="000000" w:themeColor="text1"/>
              </w:rPr>
              <w:t>Other, welded, of circular cross-section, of iron or non-alloy steel</w:t>
            </w:r>
          </w:p>
          <w:p w14:paraId="4747333D" w14:textId="3ACF5E81"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185798A" w14:textId="5E16DEC8" w:rsidR="00E415D3" w:rsidRPr="00C269AA" w:rsidRDefault="00E415D3" w:rsidP="00E415D3">
            <w:pPr>
              <w:pStyle w:val="NoSpacing"/>
              <w:rPr>
                <w:rFonts w:cs="Arial"/>
                <w:color w:val="000000" w:themeColor="text1"/>
              </w:rPr>
            </w:pPr>
            <w:r w:rsidRPr="00C269AA">
              <w:rPr>
                <w:rFonts w:eastAsia="Arial" w:cs="Arial"/>
                <w:color w:val="000000" w:themeColor="text1"/>
              </w:rPr>
              <w:t>Threaded or threadable tubes (gas pipe)</w:t>
            </w:r>
          </w:p>
          <w:p w14:paraId="48945675" w14:textId="6AB33119" w:rsidR="00E415D3" w:rsidRPr="00C269AA" w:rsidRDefault="00E415D3" w:rsidP="00E415D3">
            <w:pPr>
              <w:pStyle w:val="NoSpacing"/>
              <w:rPr>
                <w:rFonts w:cs="Arial"/>
                <w:color w:val="000000" w:themeColor="text1"/>
              </w:rPr>
            </w:pPr>
            <w:r w:rsidRPr="00C269AA">
              <w:rPr>
                <w:rFonts w:eastAsia="Arial" w:cs="Arial"/>
                <w:color w:val="000000" w:themeColor="text1"/>
              </w:rPr>
              <w:t>Plated or coated with zinc</w:t>
            </w:r>
          </w:p>
          <w:p w14:paraId="7DC5B099" w14:textId="2E6D890E" w:rsidR="00E415D3" w:rsidRPr="00C269AA" w:rsidRDefault="00E415D3" w:rsidP="00E415D3">
            <w:pPr>
              <w:pStyle w:val="NoSpacing"/>
              <w:rPr>
                <w:rFonts w:cs="Arial"/>
                <w:color w:val="000000" w:themeColor="text1"/>
              </w:rPr>
            </w:pPr>
            <w:r w:rsidRPr="00C269AA">
              <w:rPr>
                <w:rFonts w:eastAsia="Arial" w:cs="Arial"/>
                <w:color w:val="000000" w:themeColor="text1"/>
              </w:rPr>
              <w:t>Tubes and pipes of an external diameter not exceeding 168.3 mm</w:t>
            </w:r>
          </w:p>
          <w:p w14:paraId="2414E594" w14:textId="0B234AF1"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0B82C51" w14:textId="63FEABE8"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4488F931" w14:textId="6AE90B1F"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5CC9781" w14:textId="095C9CE6"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24DD0D60" w14:textId="40FBE81D"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F56E9B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33BA00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F0A660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lastRenderedPageBreak/>
              <w:t>7306304190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CF9DFB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tubes, pipes and hollow profiles (for example, open seam or welded, riveted or similarly closed), of iron or steel</w:t>
            </w:r>
          </w:p>
          <w:p w14:paraId="7908EF0F" w14:textId="3B2FB53A" w:rsidR="00E415D3" w:rsidRPr="00C269AA" w:rsidRDefault="00E415D3" w:rsidP="00E415D3">
            <w:pPr>
              <w:pStyle w:val="NoSpacing"/>
              <w:rPr>
                <w:rFonts w:cs="Arial"/>
                <w:color w:val="000000" w:themeColor="text1"/>
              </w:rPr>
            </w:pPr>
            <w:r w:rsidRPr="00C269AA">
              <w:rPr>
                <w:rFonts w:eastAsia="Arial" w:cs="Arial"/>
                <w:color w:val="000000" w:themeColor="text1"/>
              </w:rPr>
              <w:t>Other, welded, of circular cross-section, of iron or non-alloy steel</w:t>
            </w:r>
          </w:p>
          <w:p w14:paraId="66C80264" w14:textId="0D2744BD"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2109E8E" w14:textId="3048556D" w:rsidR="00E415D3" w:rsidRPr="00C269AA" w:rsidRDefault="00E415D3" w:rsidP="00E415D3">
            <w:pPr>
              <w:pStyle w:val="NoSpacing"/>
              <w:rPr>
                <w:rFonts w:cs="Arial"/>
                <w:color w:val="000000" w:themeColor="text1"/>
              </w:rPr>
            </w:pPr>
            <w:r w:rsidRPr="00C269AA">
              <w:rPr>
                <w:rFonts w:eastAsia="Arial" w:cs="Arial"/>
                <w:color w:val="000000" w:themeColor="text1"/>
              </w:rPr>
              <w:t>Threaded or threadable tubes (gas pipe)</w:t>
            </w:r>
          </w:p>
          <w:p w14:paraId="729F7A76" w14:textId="285C6791" w:rsidR="00E415D3" w:rsidRPr="00C269AA" w:rsidRDefault="00E415D3" w:rsidP="00E415D3">
            <w:pPr>
              <w:pStyle w:val="NoSpacing"/>
              <w:rPr>
                <w:rFonts w:cs="Arial"/>
                <w:color w:val="000000" w:themeColor="text1"/>
              </w:rPr>
            </w:pPr>
            <w:r w:rsidRPr="00C269AA">
              <w:rPr>
                <w:rFonts w:eastAsia="Arial" w:cs="Arial"/>
                <w:color w:val="000000" w:themeColor="text1"/>
              </w:rPr>
              <w:t>Plated or coated with zinc</w:t>
            </w:r>
          </w:p>
          <w:p w14:paraId="6B29E8A4" w14:textId="62020AE4"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1CECB72" w14:textId="3C15D180"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55FB599" w14:textId="2C12FCC2"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33C6789D" w14:textId="1B048218"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00DE431" w14:textId="22EF7E15"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0FF81EBE" w14:textId="58C4AB3E"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CC02AE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025C53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1766BB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7306304920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70FBA3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tubes, pipes and hollow profiles (for example, open seam or welded, riveted or similarly closed), of iron or steel</w:t>
            </w:r>
          </w:p>
          <w:p w14:paraId="01672B7F" w14:textId="0368B3EF" w:rsidR="00E415D3" w:rsidRPr="00C269AA" w:rsidRDefault="00E415D3" w:rsidP="00E415D3">
            <w:pPr>
              <w:pStyle w:val="NoSpacing"/>
              <w:rPr>
                <w:rFonts w:cs="Arial"/>
                <w:color w:val="000000" w:themeColor="text1"/>
              </w:rPr>
            </w:pPr>
            <w:r w:rsidRPr="00C269AA">
              <w:rPr>
                <w:rFonts w:eastAsia="Arial" w:cs="Arial"/>
                <w:color w:val="000000" w:themeColor="text1"/>
              </w:rPr>
              <w:t>Other, welded, of circular cross-section, of iron or non-alloy steel</w:t>
            </w:r>
          </w:p>
          <w:p w14:paraId="6DFC4900" w14:textId="66054979"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289891B" w14:textId="62CB88E7" w:rsidR="00E415D3" w:rsidRPr="00C269AA" w:rsidRDefault="00E415D3" w:rsidP="00E415D3">
            <w:pPr>
              <w:pStyle w:val="NoSpacing"/>
              <w:rPr>
                <w:rFonts w:cs="Arial"/>
                <w:color w:val="000000" w:themeColor="text1"/>
              </w:rPr>
            </w:pPr>
            <w:r w:rsidRPr="00C269AA">
              <w:rPr>
                <w:rFonts w:eastAsia="Arial" w:cs="Arial"/>
                <w:color w:val="000000" w:themeColor="text1"/>
              </w:rPr>
              <w:t>Threaded or threadable tubes (gas pipe)</w:t>
            </w:r>
          </w:p>
          <w:p w14:paraId="715D7273" w14:textId="616AD5E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8FC94FA" w14:textId="354FDEC9" w:rsidR="00E415D3" w:rsidRPr="00C269AA" w:rsidRDefault="00E415D3" w:rsidP="00E415D3">
            <w:pPr>
              <w:pStyle w:val="NoSpacing"/>
              <w:rPr>
                <w:rFonts w:cs="Arial"/>
                <w:color w:val="000000" w:themeColor="text1"/>
              </w:rPr>
            </w:pPr>
            <w:r w:rsidRPr="00C269AA">
              <w:rPr>
                <w:rFonts w:eastAsia="Arial" w:cs="Arial"/>
                <w:color w:val="000000" w:themeColor="text1"/>
              </w:rPr>
              <w:t>Tubes and pipes of an external diameter not exceeding 168.3 mm</w:t>
            </w:r>
          </w:p>
          <w:p w14:paraId="7CEBF449" w14:textId="6F776F79"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307A0F0" w14:textId="53FC5C5B"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56B5D9F3" w14:textId="0BEA4B88"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977130D" w14:textId="404B6BD8"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0822A70D" w14:textId="28751AE8"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46F629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9EEBCF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40AEB8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7306304990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1FB58A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tubes, pipes and hollow profiles (for example, open seam or welded, riveted or similarly closed), of iron or steel</w:t>
            </w:r>
          </w:p>
          <w:p w14:paraId="42844BF1" w14:textId="542288D4" w:rsidR="00E415D3" w:rsidRPr="00C269AA" w:rsidRDefault="00E415D3" w:rsidP="00E415D3">
            <w:pPr>
              <w:pStyle w:val="NoSpacing"/>
              <w:rPr>
                <w:rFonts w:cs="Arial"/>
                <w:color w:val="000000" w:themeColor="text1"/>
              </w:rPr>
            </w:pPr>
            <w:r w:rsidRPr="00C269AA">
              <w:rPr>
                <w:rFonts w:eastAsia="Arial" w:cs="Arial"/>
                <w:color w:val="000000" w:themeColor="text1"/>
              </w:rPr>
              <w:t>Other, welded, of circular cross-section, of iron or non-alloy steel</w:t>
            </w:r>
          </w:p>
          <w:p w14:paraId="68623783" w14:textId="79223209"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AF88A10" w14:textId="4BE8159D" w:rsidR="00E415D3" w:rsidRPr="00C269AA" w:rsidRDefault="00E415D3" w:rsidP="00E415D3">
            <w:pPr>
              <w:pStyle w:val="NoSpacing"/>
              <w:rPr>
                <w:rFonts w:cs="Arial"/>
                <w:color w:val="000000" w:themeColor="text1"/>
              </w:rPr>
            </w:pPr>
            <w:r w:rsidRPr="00C269AA">
              <w:rPr>
                <w:rFonts w:eastAsia="Arial" w:cs="Arial"/>
                <w:color w:val="000000" w:themeColor="text1"/>
              </w:rPr>
              <w:t>Threaded or threadable tubes (gas pipe)</w:t>
            </w:r>
          </w:p>
          <w:p w14:paraId="4BD549C0" w14:textId="3CE96486"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07B1E98" w14:textId="219217C1"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E5190E0" w14:textId="13700260"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2FAB2E" w14:textId="4B17E541"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51C6DA54" w14:textId="2F95FD2A"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B2A174" w14:textId="48BF18A6"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3E8D048" w14:textId="66218686"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58B3EA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753A8D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6D35F9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7306307290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605F47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tubes, pipes and hollow profiles (for example, open seam or welded, riveted or similarly closed), of iron or steel</w:t>
            </w:r>
          </w:p>
          <w:p w14:paraId="2D7FB127" w14:textId="7CA61A48" w:rsidR="00E415D3" w:rsidRPr="00C269AA" w:rsidRDefault="00E415D3" w:rsidP="00E415D3">
            <w:pPr>
              <w:pStyle w:val="NoSpacing"/>
              <w:rPr>
                <w:rFonts w:cs="Arial"/>
                <w:color w:val="000000" w:themeColor="text1"/>
              </w:rPr>
            </w:pPr>
            <w:r w:rsidRPr="00C269AA">
              <w:rPr>
                <w:rFonts w:eastAsia="Arial" w:cs="Arial"/>
                <w:color w:val="000000" w:themeColor="text1"/>
              </w:rPr>
              <w:t>Other, welded, of circular cross-section, of iron or non-alloy steel</w:t>
            </w:r>
          </w:p>
          <w:p w14:paraId="16BBE2B0" w14:textId="5E49B72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0F43249" w14:textId="0B4B2DD3" w:rsidR="00E415D3" w:rsidRPr="00C269AA" w:rsidRDefault="00E415D3" w:rsidP="00E415D3">
            <w:pPr>
              <w:pStyle w:val="NoSpacing"/>
              <w:rPr>
                <w:rFonts w:cs="Arial"/>
                <w:color w:val="000000" w:themeColor="text1"/>
              </w:rPr>
            </w:pPr>
            <w:r w:rsidRPr="00C269AA">
              <w:rPr>
                <w:rFonts w:eastAsia="Arial" w:cs="Arial"/>
                <w:color w:val="000000" w:themeColor="text1"/>
              </w:rPr>
              <w:t>Other, of an external diameter</w:t>
            </w:r>
          </w:p>
          <w:p w14:paraId="7339E4C5" w14:textId="1F1FAADC" w:rsidR="00E415D3" w:rsidRPr="00C269AA" w:rsidRDefault="00E415D3" w:rsidP="00E415D3">
            <w:pPr>
              <w:pStyle w:val="NoSpacing"/>
              <w:rPr>
                <w:rFonts w:cs="Arial"/>
                <w:color w:val="000000" w:themeColor="text1"/>
              </w:rPr>
            </w:pPr>
            <w:r w:rsidRPr="00C269AA">
              <w:rPr>
                <w:rFonts w:eastAsia="Arial" w:cs="Arial"/>
                <w:color w:val="000000" w:themeColor="text1"/>
              </w:rPr>
              <w:t>Not exceeding 168.3 mm</w:t>
            </w:r>
          </w:p>
          <w:p w14:paraId="0F0A59FF" w14:textId="5E29C042" w:rsidR="00E415D3" w:rsidRPr="00C269AA" w:rsidRDefault="00E415D3" w:rsidP="00E415D3">
            <w:pPr>
              <w:pStyle w:val="NoSpacing"/>
              <w:rPr>
                <w:rFonts w:cs="Arial"/>
                <w:color w:val="000000" w:themeColor="text1"/>
              </w:rPr>
            </w:pPr>
            <w:r w:rsidRPr="00C269AA">
              <w:rPr>
                <w:rFonts w:eastAsia="Arial" w:cs="Arial"/>
                <w:color w:val="000000" w:themeColor="text1"/>
              </w:rPr>
              <w:t>Plated or coated with zinc</w:t>
            </w:r>
          </w:p>
          <w:p w14:paraId="1B2B4C01" w14:textId="30286980"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70F76F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D91E43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F81020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7306307780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33833D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tubes, pipes and hollow profiles (for example, open seam or welded, riveted or similarly closed), of iron or steel</w:t>
            </w:r>
          </w:p>
          <w:p w14:paraId="2E29A2C3" w14:textId="02C17E32" w:rsidR="00E415D3" w:rsidRPr="00C269AA" w:rsidRDefault="00E415D3" w:rsidP="00E415D3">
            <w:pPr>
              <w:pStyle w:val="NoSpacing"/>
              <w:rPr>
                <w:rFonts w:cs="Arial"/>
                <w:color w:val="000000" w:themeColor="text1"/>
              </w:rPr>
            </w:pPr>
            <w:r w:rsidRPr="00C269AA">
              <w:rPr>
                <w:rFonts w:eastAsia="Arial" w:cs="Arial"/>
                <w:color w:val="000000" w:themeColor="text1"/>
              </w:rPr>
              <w:t>Other, welded, of circular cross-section, of iron or non-alloy steel</w:t>
            </w:r>
          </w:p>
          <w:p w14:paraId="0E55DCA6" w14:textId="19641630"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EFE7C90" w14:textId="5412EBF3" w:rsidR="00E415D3" w:rsidRPr="00C269AA" w:rsidRDefault="00E415D3" w:rsidP="00E415D3">
            <w:pPr>
              <w:pStyle w:val="NoSpacing"/>
              <w:rPr>
                <w:rFonts w:cs="Arial"/>
                <w:color w:val="000000" w:themeColor="text1"/>
              </w:rPr>
            </w:pPr>
            <w:r w:rsidRPr="00C269AA">
              <w:rPr>
                <w:rFonts w:eastAsia="Arial" w:cs="Arial"/>
                <w:color w:val="000000" w:themeColor="text1"/>
              </w:rPr>
              <w:t>Other, of an external diameter</w:t>
            </w:r>
          </w:p>
          <w:p w14:paraId="53FD52E3" w14:textId="102647A6" w:rsidR="00E415D3" w:rsidRPr="00C269AA" w:rsidRDefault="00E415D3" w:rsidP="00E415D3">
            <w:pPr>
              <w:pStyle w:val="NoSpacing"/>
              <w:rPr>
                <w:rFonts w:cs="Arial"/>
                <w:color w:val="000000" w:themeColor="text1"/>
              </w:rPr>
            </w:pPr>
            <w:r w:rsidRPr="00C269AA">
              <w:rPr>
                <w:rFonts w:eastAsia="Arial" w:cs="Arial"/>
                <w:color w:val="000000" w:themeColor="text1"/>
              </w:rPr>
              <w:t>Not exceeding 168.3 mm</w:t>
            </w:r>
          </w:p>
          <w:p w14:paraId="3861BF9B" w14:textId="74F2B46D"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90081CA" w14:textId="506A509C" w:rsidR="00E415D3" w:rsidRPr="00C269AA" w:rsidRDefault="00E415D3" w:rsidP="00E415D3">
            <w:pPr>
              <w:pStyle w:val="NoSpacing"/>
              <w:rPr>
                <w:rFonts w:cs="Arial"/>
                <w:color w:val="000000" w:themeColor="text1"/>
              </w:rPr>
            </w:pPr>
            <w:r w:rsidRPr="00C269AA">
              <w:rPr>
                <w:rFonts w:eastAsia="Arial" w:cs="Arial"/>
                <w:color w:val="000000" w:themeColor="text1"/>
              </w:rPr>
              <w:t>Tubes and pipes</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37FEC1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F8732D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0EBBC2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7306307790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E9D551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tubes, pipes and hollow profiles (for example, open seam or welded, riveted or similarly closed), of iron or steel</w:t>
            </w:r>
          </w:p>
          <w:p w14:paraId="24D747E7" w14:textId="1E00A0B4" w:rsidR="00E415D3" w:rsidRPr="00C269AA" w:rsidRDefault="00E415D3" w:rsidP="00E415D3">
            <w:pPr>
              <w:pStyle w:val="NoSpacing"/>
              <w:rPr>
                <w:rFonts w:cs="Arial"/>
                <w:color w:val="000000" w:themeColor="text1"/>
              </w:rPr>
            </w:pPr>
            <w:r w:rsidRPr="00C269AA">
              <w:rPr>
                <w:rFonts w:eastAsia="Arial" w:cs="Arial"/>
                <w:color w:val="000000" w:themeColor="text1"/>
              </w:rPr>
              <w:t>Other, welded, of circular cross-section, of iron or non-alloy steel</w:t>
            </w:r>
          </w:p>
          <w:p w14:paraId="71EE2C6D" w14:textId="19A35142"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92B44B0" w14:textId="1921CA79" w:rsidR="00E415D3" w:rsidRPr="00C269AA" w:rsidRDefault="00E415D3" w:rsidP="00E415D3">
            <w:pPr>
              <w:pStyle w:val="NoSpacing"/>
              <w:rPr>
                <w:rFonts w:cs="Arial"/>
                <w:color w:val="000000" w:themeColor="text1"/>
              </w:rPr>
            </w:pPr>
            <w:r w:rsidRPr="00C269AA">
              <w:rPr>
                <w:rFonts w:eastAsia="Arial" w:cs="Arial"/>
                <w:color w:val="000000" w:themeColor="text1"/>
              </w:rPr>
              <w:t>Other, of an external diameter</w:t>
            </w:r>
          </w:p>
          <w:p w14:paraId="6BF6EDC6" w14:textId="1F613A69" w:rsidR="00E415D3" w:rsidRPr="00C269AA" w:rsidRDefault="00E415D3" w:rsidP="00E415D3">
            <w:pPr>
              <w:pStyle w:val="NoSpacing"/>
              <w:rPr>
                <w:rFonts w:cs="Arial"/>
                <w:color w:val="000000" w:themeColor="text1"/>
              </w:rPr>
            </w:pPr>
            <w:r w:rsidRPr="00C269AA">
              <w:rPr>
                <w:rFonts w:eastAsia="Arial" w:cs="Arial"/>
                <w:color w:val="000000" w:themeColor="text1"/>
              </w:rPr>
              <w:t>Not exceeding 168.3 mm</w:t>
            </w:r>
          </w:p>
          <w:p w14:paraId="7B0CBCF6" w14:textId="40613676"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2BA2945" w14:textId="139D7523"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ACE184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4ED129D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0B5448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7306900000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512EFA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tubes, pipes and hollow profiles (for example, open seam or welded, riveted or similarly closed), of iron or steel</w:t>
            </w:r>
          </w:p>
          <w:p w14:paraId="427F74E9" w14:textId="6C7310AD"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EB4F9CB" w14:textId="6EC2DA48"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FDFB0D8" w14:textId="443CFD08"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73902EF9" w14:textId="72C405ED"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D6704DC" w14:textId="6524561F"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7432563E" w14:textId="3E08DB5F"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A237F2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6CBA4CB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4026C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7307110000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D1C872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0A7A6586" w14:textId="1553A573" w:rsidR="00E415D3" w:rsidRPr="00C269AA" w:rsidRDefault="00E415D3" w:rsidP="00E415D3">
            <w:pPr>
              <w:pStyle w:val="NoSpacing"/>
              <w:rPr>
                <w:rFonts w:cs="Arial"/>
                <w:color w:val="000000" w:themeColor="text1"/>
              </w:rPr>
            </w:pPr>
            <w:r w:rsidRPr="00C269AA">
              <w:rPr>
                <w:rFonts w:eastAsia="Arial" w:cs="Arial"/>
                <w:color w:val="000000" w:themeColor="text1"/>
              </w:rPr>
              <w:t>Cast fittings</w:t>
            </w:r>
          </w:p>
          <w:p w14:paraId="1495848C" w14:textId="1AA387B9" w:rsidR="00E415D3" w:rsidRPr="00C269AA" w:rsidRDefault="00E415D3" w:rsidP="00E415D3">
            <w:pPr>
              <w:pStyle w:val="NoSpacing"/>
              <w:rPr>
                <w:rFonts w:cs="Arial"/>
                <w:color w:val="000000" w:themeColor="text1"/>
              </w:rPr>
            </w:pPr>
            <w:r w:rsidRPr="00C269AA">
              <w:rPr>
                <w:rFonts w:eastAsia="Arial" w:cs="Arial"/>
                <w:color w:val="000000" w:themeColor="text1"/>
              </w:rPr>
              <w:t>Of non-malleable cast iron</w:t>
            </w:r>
          </w:p>
          <w:p w14:paraId="470AB18C" w14:textId="1C33D44D"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4A14AA" w14:textId="0B4B3F97"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35077834" w14:textId="530DDC40"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A9B3071" w14:textId="55C76E79"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2E9E4734" w14:textId="5EE5EF06"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1E5BF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6ABF2E8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21F229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7307190000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F7DCCC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582689D2" w14:textId="44FEF622" w:rsidR="00E415D3" w:rsidRPr="00C269AA" w:rsidRDefault="00E415D3" w:rsidP="00E415D3">
            <w:pPr>
              <w:pStyle w:val="NoSpacing"/>
              <w:rPr>
                <w:rFonts w:cs="Arial"/>
                <w:color w:val="000000" w:themeColor="text1"/>
              </w:rPr>
            </w:pPr>
            <w:r w:rsidRPr="00C269AA">
              <w:rPr>
                <w:rFonts w:eastAsia="Arial" w:cs="Arial"/>
                <w:color w:val="000000" w:themeColor="text1"/>
              </w:rPr>
              <w:t>Cast fittings</w:t>
            </w:r>
          </w:p>
          <w:p w14:paraId="598223B7" w14:textId="0E9A8D0A"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0A108EE" w14:textId="248DD825"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CE0906A" w14:textId="209A1997"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7E111962" w14:textId="360F9591"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07AD93" w14:textId="0EE9B418"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4E9ACCAC" w14:textId="36AEBD15"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3AACE7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1AE86D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368CA9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7307210090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630924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30690AC2" w14:textId="04354987" w:rsidR="00E415D3" w:rsidRPr="00C269AA" w:rsidRDefault="00E415D3" w:rsidP="00E415D3">
            <w:pPr>
              <w:pStyle w:val="NoSpacing"/>
              <w:rPr>
                <w:rFonts w:cs="Arial"/>
                <w:color w:val="000000" w:themeColor="text1"/>
              </w:rPr>
            </w:pPr>
            <w:r w:rsidRPr="00C269AA">
              <w:rPr>
                <w:rFonts w:eastAsia="Arial" w:cs="Arial"/>
                <w:color w:val="000000" w:themeColor="text1"/>
              </w:rPr>
              <w:t>Other, of stainless steel</w:t>
            </w:r>
          </w:p>
          <w:p w14:paraId="48CE8134" w14:textId="5A218163" w:rsidR="00E415D3" w:rsidRPr="00C269AA" w:rsidRDefault="00E415D3" w:rsidP="00E415D3">
            <w:pPr>
              <w:pStyle w:val="NoSpacing"/>
              <w:rPr>
                <w:rFonts w:cs="Arial"/>
                <w:color w:val="000000" w:themeColor="text1"/>
              </w:rPr>
            </w:pPr>
            <w:r w:rsidRPr="00C269AA">
              <w:rPr>
                <w:rFonts w:eastAsia="Arial" w:cs="Arial"/>
                <w:color w:val="000000" w:themeColor="text1"/>
              </w:rPr>
              <w:t>Flanges</w:t>
            </w:r>
          </w:p>
          <w:p w14:paraId="353F81BB" w14:textId="0B5264FC"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060B49B" w14:textId="74D4ABDE"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8FD77B2" w14:textId="1DD2541E"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2EE5DC41" w14:textId="28F1CF1A"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33F755E" w14:textId="5FA2E7DE"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7486631F" w14:textId="07A61E2C"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295A38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366E1E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F7702E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lastRenderedPageBreak/>
              <w:t>7307229090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3B71EE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332851BD" w14:textId="72F8E013" w:rsidR="00E415D3" w:rsidRPr="00C269AA" w:rsidRDefault="00E415D3" w:rsidP="00E415D3">
            <w:pPr>
              <w:pStyle w:val="NoSpacing"/>
              <w:rPr>
                <w:rFonts w:cs="Arial"/>
                <w:color w:val="000000" w:themeColor="text1"/>
              </w:rPr>
            </w:pPr>
            <w:r w:rsidRPr="00C269AA">
              <w:rPr>
                <w:rFonts w:eastAsia="Arial" w:cs="Arial"/>
                <w:color w:val="000000" w:themeColor="text1"/>
              </w:rPr>
              <w:t>Other, of stainless steel</w:t>
            </w:r>
          </w:p>
          <w:p w14:paraId="2CD49BC0" w14:textId="51E493CE" w:rsidR="00E415D3" w:rsidRPr="00C269AA" w:rsidRDefault="00E415D3" w:rsidP="00E415D3">
            <w:pPr>
              <w:pStyle w:val="NoSpacing"/>
              <w:rPr>
                <w:rFonts w:cs="Arial"/>
                <w:color w:val="000000" w:themeColor="text1"/>
              </w:rPr>
            </w:pPr>
            <w:r w:rsidRPr="00C269AA">
              <w:rPr>
                <w:rFonts w:eastAsia="Arial" w:cs="Arial"/>
                <w:color w:val="000000" w:themeColor="text1"/>
              </w:rPr>
              <w:t>Threaded elbows, bends and sleeves</w:t>
            </w:r>
          </w:p>
          <w:p w14:paraId="7367D14A" w14:textId="50B93283" w:rsidR="00E415D3" w:rsidRPr="00C269AA" w:rsidRDefault="00E415D3" w:rsidP="00E415D3">
            <w:pPr>
              <w:pStyle w:val="NoSpacing"/>
              <w:rPr>
                <w:rFonts w:cs="Arial"/>
                <w:color w:val="000000" w:themeColor="text1"/>
              </w:rPr>
            </w:pPr>
            <w:r w:rsidRPr="00C269AA">
              <w:rPr>
                <w:rFonts w:eastAsia="Arial" w:cs="Arial"/>
                <w:color w:val="000000" w:themeColor="text1"/>
              </w:rPr>
              <w:t>Elbows and bends</w:t>
            </w:r>
          </w:p>
          <w:p w14:paraId="70D4FB17" w14:textId="422BD45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5B1A142" w14:textId="5126F8FC"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A843D36" w14:textId="13315701"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3E2D3176" w14:textId="65644970"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6CF449F" w14:textId="3EC0831F"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38886FEA" w14:textId="7A72FF18"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53A29E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68FACA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CF54A5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7307231085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931A2E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504353B4" w14:textId="6BD39DEF" w:rsidR="00E415D3" w:rsidRPr="00C269AA" w:rsidRDefault="00E415D3" w:rsidP="00E415D3">
            <w:pPr>
              <w:pStyle w:val="NoSpacing"/>
              <w:rPr>
                <w:rFonts w:cs="Arial"/>
                <w:color w:val="000000" w:themeColor="text1"/>
              </w:rPr>
            </w:pPr>
            <w:r w:rsidRPr="00C269AA">
              <w:rPr>
                <w:rFonts w:eastAsia="Arial" w:cs="Arial"/>
                <w:color w:val="000000" w:themeColor="text1"/>
              </w:rPr>
              <w:t>Other, of stainless steel</w:t>
            </w:r>
          </w:p>
          <w:p w14:paraId="41EF0DC9" w14:textId="267E82D9" w:rsidR="00E415D3" w:rsidRPr="00C269AA" w:rsidRDefault="00E415D3" w:rsidP="00E415D3">
            <w:pPr>
              <w:pStyle w:val="NoSpacing"/>
              <w:rPr>
                <w:rFonts w:cs="Arial"/>
                <w:color w:val="000000" w:themeColor="text1"/>
              </w:rPr>
            </w:pPr>
            <w:r w:rsidRPr="00C269AA">
              <w:rPr>
                <w:rFonts w:eastAsia="Arial" w:cs="Arial"/>
                <w:color w:val="000000" w:themeColor="text1"/>
              </w:rPr>
              <w:t>Butt welding fittings</w:t>
            </w:r>
          </w:p>
          <w:p w14:paraId="0AF0B95B" w14:textId="305ECB91" w:rsidR="00E415D3" w:rsidRPr="00C269AA" w:rsidRDefault="00E415D3" w:rsidP="00E415D3">
            <w:pPr>
              <w:pStyle w:val="NoSpacing"/>
              <w:rPr>
                <w:rFonts w:cs="Arial"/>
                <w:color w:val="000000" w:themeColor="text1"/>
              </w:rPr>
            </w:pPr>
            <w:r w:rsidRPr="00C269AA">
              <w:rPr>
                <w:rFonts w:eastAsia="Arial" w:cs="Arial"/>
                <w:color w:val="000000" w:themeColor="text1"/>
              </w:rPr>
              <w:t>Elbows and bends</w:t>
            </w:r>
          </w:p>
          <w:p w14:paraId="500389A9" w14:textId="46AB955D"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2C4FBAD" w14:textId="3FB44953"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9F7E92C" w14:textId="0AE02E64"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6B92835" w14:textId="556072D7"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48485052" w14:textId="2F32A3F0"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93E362E" w14:textId="60F2E3CF"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02B134C4" w14:textId="611A67DF"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342039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6C403C4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0DEEDB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7307239085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351582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62B064A7" w14:textId="026DD238" w:rsidR="00E415D3" w:rsidRPr="00C269AA" w:rsidRDefault="00E415D3" w:rsidP="00E415D3">
            <w:pPr>
              <w:pStyle w:val="NoSpacing"/>
              <w:rPr>
                <w:rFonts w:cs="Arial"/>
                <w:color w:val="000000" w:themeColor="text1"/>
              </w:rPr>
            </w:pPr>
            <w:r w:rsidRPr="00C269AA">
              <w:rPr>
                <w:rFonts w:eastAsia="Arial" w:cs="Arial"/>
                <w:color w:val="000000" w:themeColor="text1"/>
              </w:rPr>
              <w:t>Other, of stainless steel</w:t>
            </w:r>
          </w:p>
          <w:p w14:paraId="241249C0" w14:textId="768202B8" w:rsidR="00E415D3" w:rsidRPr="00C269AA" w:rsidRDefault="00E415D3" w:rsidP="00E415D3">
            <w:pPr>
              <w:pStyle w:val="NoSpacing"/>
              <w:rPr>
                <w:rFonts w:cs="Arial"/>
                <w:color w:val="000000" w:themeColor="text1"/>
              </w:rPr>
            </w:pPr>
            <w:r w:rsidRPr="00C269AA">
              <w:rPr>
                <w:rFonts w:eastAsia="Arial" w:cs="Arial"/>
                <w:color w:val="000000" w:themeColor="text1"/>
              </w:rPr>
              <w:t>Butt welding fittings</w:t>
            </w:r>
          </w:p>
          <w:p w14:paraId="6CA40544" w14:textId="4A265262"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B6AFC95" w14:textId="27265929"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268DC24" w14:textId="3B33619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BD1F5DF" w14:textId="70228B01"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0D2269C" w14:textId="783B8A97"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691FFACA" w14:textId="4D0FB086"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E4F6F5" w14:textId="6DD0E7BC"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0CE2CF74" w14:textId="025707C5"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3D3C5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94E48B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755610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7307291090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177754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7ED9E4E6" w14:textId="3D344649" w:rsidR="00E415D3" w:rsidRPr="00C269AA" w:rsidRDefault="00E415D3" w:rsidP="00E415D3">
            <w:pPr>
              <w:pStyle w:val="NoSpacing"/>
              <w:rPr>
                <w:rFonts w:cs="Arial"/>
                <w:color w:val="000000" w:themeColor="text1"/>
              </w:rPr>
            </w:pPr>
            <w:r w:rsidRPr="00C269AA">
              <w:rPr>
                <w:rFonts w:eastAsia="Arial" w:cs="Arial"/>
                <w:color w:val="000000" w:themeColor="text1"/>
              </w:rPr>
              <w:t>Other, of stainless steel</w:t>
            </w:r>
          </w:p>
          <w:p w14:paraId="082F44CB" w14:textId="24296C85"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86ECF54" w14:textId="1979233B" w:rsidR="00E415D3" w:rsidRPr="00C269AA" w:rsidRDefault="00E415D3" w:rsidP="00E415D3">
            <w:pPr>
              <w:pStyle w:val="NoSpacing"/>
              <w:rPr>
                <w:rFonts w:cs="Arial"/>
                <w:color w:val="000000" w:themeColor="text1"/>
              </w:rPr>
            </w:pPr>
            <w:r w:rsidRPr="00C269AA">
              <w:rPr>
                <w:rFonts w:eastAsia="Arial" w:cs="Arial"/>
                <w:color w:val="000000" w:themeColor="text1"/>
              </w:rPr>
              <w:t>Threaded</w:t>
            </w:r>
          </w:p>
          <w:p w14:paraId="6E148A1A" w14:textId="023F3C75"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502F751" w14:textId="482C3E48"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DD6993E" w14:textId="76C134EE"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2CC1CFEB" w14:textId="28B13CD2"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2522F88" w14:textId="0E789701"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45F640FC" w14:textId="4345B8BC"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327CF7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C81981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B4786F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7307298090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210A0E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22F946C3" w14:textId="57495790" w:rsidR="00E415D3" w:rsidRPr="00C269AA" w:rsidRDefault="00E415D3" w:rsidP="00E415D3">
            <w:pPr>
              <w:pStyle w:val="NoSpacing"/>
              <w:rPr>
                <w:rFonts w:cs="Arial"/>
                <w:color w:val="000000" w:themeColor="text1"/>
              </w:rPr>
            </w:pPr>
            <w:r w:rsidRPr="00C269AA">
              <w:rPr>
                <w:rFonts w:eastAsia="Arial" w:cs="Arial"/>
                <w:color w:val="000000" w:themeColor="text1"/>
              </w:rPr>
              <w:t>Other, of stainless steel</w:t>
            </w:r>
          </w:p>
          <w:p w14:paraId="501C6AF3" w14:textId="4EFEFE7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D3FCA63" w14:textId="33B113F1"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3441733" w14:textId="57DC2A0C"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63AD446" w14:textId="645E2918"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9EE459D" w14:textId="60515682"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04F17D1E" w14:textId="64CCE70D"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F599CA6" w14:textId="23C8C700"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BDB6159" w14:textId="68870657"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32736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FE09CD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B3D51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7307910090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802921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15AA97BB" w14:textId="2B56DC38"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C8B96A8" w14:textId="3445F430" w:rsidR="00E415D3" w:rsidRPr="00C269AA" w:rsidRDefault="00E415D3" w:rsidP="00E415D3">
            <w:pPr>
              <w:pStyle w:val="NoSpacing"/>
              <w:rPr>
                <w:rFonts w:cs="Arial"/>
                <w:color w:val="000000" w:themeColor="text1"/>
              </w:rPr>
            </w:pPr>
            <w:r w:rsidRPr="00C269AA">
              <w:rPr>
                <w:rFonts w:eastAsia="Arial" w:cs="Arial"/>
                <w:color w:val="000000" w:themeColor="text1"/>
              </w:rPr>
              <w:t>Flanges</w:t>
            </w:r>
          </w:p>
          <w:p w14:paraId="221F8DF0" w14:textId="3E4B17C0"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F950109" w14:textId="1F40ABFB"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2558FBD" w14:textId="0F129008"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2777F47E" w14:textId="562C4032"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FEB4D68" w14:textId="7AA7AE54"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41057223" w14:textId="0DD7C980"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8F87D0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410C54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ED487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7307929090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801895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6DFFC552" w14:textId="61DAFE8F"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841C378" w14:textId="2634B26D" w:rsidR="00E415D3" w:rsidRPr="00C269AA" w:rsidRDefault="00E415D3" w:rsidP="00E415D3">
            <w:pPr>
              <w:pStyle w:val="NoSpacing"/>
              <w:rPr>
                <w:rFonts w:cs="Arial"/>
                <w:color w:val="000000" w:themeColor="text1"/>
              </w:rPr>
            </w:pPr>
            <w:r w:rsidRPr="00C269AA">
              <w:rPr>
                <w:rFonts w:eastAsia="Arial" w:cs="Arial"/>
                <w:color w:val="000000" w:themeColor="text1"/>
              </w:rPr>
              <w:t>Threaded elbows, bends and sleeves</w:t>
            </w:r>
          </w:p>
          <w:p w14:paraId="5DF47CA1" w14:textId="29649DAD" w:rsidR="00E415D3" w:rsidRPr="00C269AA" w:rsidRDefault="00E415D3" w:rsidP="00E415D3">
            <w:pPr>
              <w:pStyle w:val="NoSpacing"/>
              <w:rPr>
                <w:rFonts w:cs="Arial"/>
                <w:color w:val="000000" w:themeColor="text1"/>
              </w:rPr>
            </w:pPr>
            <w:r w:rsidRPr="00C269AA">
              <w:rPr>
                <w:rFonts w:eastAsia="Arial" w:cs="Arial"/>
                <w:color w:val="000000" w:themeColor="text1"/>
              </w:rPr>
              <w:t>Elbows and bends</w:t>
            </w:r>
          </w:p>
          <w:p w14:paraId="075E0282" w14:textId="0C739B25"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C92FCC9" w14:textId="4BF01874"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DF87067" w14:textId="1BA6A3BE"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6EFD00E6" w14:textId="1F0B326A"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B185D87" w14:textId="68149520"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70C90C7C" w14:textId="78A9D273"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BF0E86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2A45BC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26C48F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7307931191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F3843A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5C897880" w14:textId="1401B4A4"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0E09DF2" w14:textId="4A138E37" w:rsidR="00E415D3" w:rsidRPr="00C269AA" w:rsidRDefault="00E415D3" w:rsidP="00E415D3">
            <w:pPr>
              <w:pStyle w:val="NoSpacing"/>
              <w:rPr>
                <w:rFonts w:cs="Arial"/>
                <w:color w:val="000000" w:themeColor="text1"/>
              </w:rPr>
            </w:pPr>
            <w:r w:rsidRPr="00C269AA">
              <w:rPr>
                <w:rFonts w:eastAsia="Arial" w:cs="Arial"/>
                <w:color w:val="000000" w:themeColor="text1"/>
              </w:rPr>
              <w:t>Butt welding fittings</w:t>
            </w:r>
          </w:p>
          <w:p w14:paraId="6417FF6A" w14:textId="207BB34C" w:rsidR="00E415D3" w:rsidRPr="00C269AA" w:rsidRDefault="00E415D3" w:rsidP="00E415D3">
            <w:pPr>
              <w:pStyle w:val="NoSpacing"/>
              <w:rPr>
                <w:rFonts w:cs="Arial"/>
                <w:color w:val="000000" w:themeColor="text1"/>
              </w:rPr>
            </w:pPr>
            <w:r w:rsidRPr="00C269AA">
              <w:rPr>
                <w:rFonts w:eastAsia="Arial" w:cs="Arial"/>
                <w:color w:val="000000" w:themeColor="text1"/>
              </w:rPr>
              <w:t>With greatest external diameter not exceeding 609.6 mm</w:t>
            </w:r>
          </w:p>
          <w:p w14:paraId="07AE6FAF" w14:textId="1950DA14" w:rsidR="00E415D3" w:rsidRPr="00C269AA" w:rsidRDefault="00E415D3" w:rsidP="00E415D3">
            <w:pPr>
              <w:pStyle w:val="NoSpacing"/>
              <w:rPr>
                <w:rFonts w:cs="Arial"/>
                <w:color w:val="000000" w:themeColor="text1"/>
              </w:rPr>
            </w:pPr>
            <w:r w:rsidRPr="00C269AA">
              <w:rPr>
                <w:rFonts w:eastAsia="Arial" w:cs="Arial"/>
                <w:color w:val="000000" w:themeColor="text1"/>
              </w:rPr>
              <w:t>Elbows and bends</w:t>
            </w:r>
          </w:p>
          <w:p w14:paraId="49FF4ED0" w14:textId="449A3B88"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27F4AEA" w14:textId="79A7E70E"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69EC8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E7B26D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662900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7307931193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E3B499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2383B7F2" w14:textId="6BEAB0D6"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F348354" w14:textId="3957EE43" w:rsidR="00E415D3" w:rsidRPr="00C269AA" w:rsidRDefault="00E415D3" w:rsidP="00E415D3">
            <w:pPr>
              <w:pStyle w:val="NoSpacing"/>
              <w:rPr>
                <w:rFonts w:cs="Arial"/>
                <w:color w:val="000000" w:themeColor="text1"/>
              </w:rPr>
            </w:pPr>
            <w:r w:rsidRPr="00C269AA">
              <w:rPr>
                <w:rFonts w:eastAsia="Arial" w:cs="Arial"/>
                <w:color w:val="000000" w:themeColor="text1"/>
              </w:rPr>
              <w:t>Butt welding fittings</w:t>
            </w:r>
          </w:p>
          <w:p w14:paraId="6C9EDAC5" w14:textId="258EF92E" w:rsidR="00E415D3" w:rsidRPr="00C269AA" w:rsidRDefault="00E415D3" w:rsidP="00E415D3">
            <w:pPr>
              <w:pStyle w:val="NoSpacing"/>
              <w:rPr>
                <w:rFonts w:cs="Arial"/>
                <w:color w:val="000000" w:themeColor="text1"/>
              </w:rPr>
            </w:pPr>
            <w:r w:rsidRPr="00C269AA">
              <w:rPr>
                <w:rFonts w:eastAsia="Arial" w:cs="Arial"/>
                <w:color w:val="000000" w:themeColor="text1"/>
              </w:rPr>
              <w:t>With greatest external diameter not exceeding 609.6 mm</w:t>
            </w:r>
          </w:p>
          <w:p w14:paraId="253BACAE" w14:textId="5DDF6F52" w:rsidR="00E415D3" w:rsidRPr="00C269AA" w:rsidRDefault="00E415D3" w:rsidP="00E415D3">
            <w:pPr>
              <w:pStyle w:val="NoSpacing"/>
              <w:rPr>
                <w:rFonts w:cs="Arial"/>
                <w:color w:val="000000" w:themeColor="text1"/>
              </w:rPr>
            </w:pPr>
            <w:r w:rsidRPr="00C269AA">
              <w:rPr>
                <w:rFonts w:eastAsia="Arial" w:cs="Arial"/>
                <w:color w:val="000000" w:themeColor="text1"/>
              </w:rPr>
              <w:t>Elbows and bends</w:t>
            </w:r>
          </w:p>
          <w:p w14:paraId="7D5C6573" w14:textId="78FA21DD"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CACEF9A" w14:textId="061DAB54"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70C67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D61687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58EBF8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lastRenderedPageBreak/>
              <w:t>7307931194</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05696A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44DF559F" w14:textId="2EF2186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6E48875" w14:textId="3B426EFC" w:rsidR="00E415D3" w:rsidRPr="00C269AA" w:rsidRDefault="00E415D3" w:rsidP="00E415D3">
            <w:pPr>
              <w:pStyle w:val="NoSpacing"/>
              <w:rPr>
                <w:rFonts w:cs="Arial"/>
                <w:color w:val="000000" w:themeColor="text1"/>
              </w:rPr>
            </w:pPr>
            <w:r w:rsidRPr="00C269AA">
              <w:rPr>
                <w:rFonts w:eastAsia="Arial" w:cs="Arial"/>
                <w:color w:val="000000" w:themeColor="text1"/>
              </w:rPr>
              <w:t>Butt welding fittings</w:t>
            </w:r>
          </w:p>
          <w:p w14:paraId="4853C639" w14:textId="189F8189" w:rsidR="00E415D3" w:rsidRPr="00C269AA" w:rsidRDefault="00E415D3" w:rsidP="00E415D3">
            <w:pPr>
              <w:pStyle w:val="NoSpacing"/>
              <w:rPr>
                <w:rFonts w:cs="Arial"/>
                <w:color w:val="000000" w:themeColor="text1"/>
              </w:rPr>
            </w:pPr>
            <w:r w:rsidRPr="00C269AA">
              <w:rPr>
                <w:rFonts w:eastAsia="Arial" w:cs="Arial"/>
                <w:color w:val="000000" w:themeColor="text1"/>
              </w:rPr>
              <w:t>With greatest external diameter not exceeding 609.6 mm</w:t>
            </w:r>
          </w:p>
          <w:p w14:paraId="50E84AC1" w14:textId="59B2C8DB" w:rsidR="00E415D3" w:rsidRPr="00C269AA" w:rsidRDefault="00E415D3" w:rsidP="00E415D3">
            <w:pPr>
              <w:pStyle w:val="NoSpacing"/>
              <w:rPr>
                <w:rFonts w:cs="Arial"/>
                <w:color w:val="000000" w:themeColor="text1"/>
              </w:rPr>
            </w:pPr>
            <w:r w:rsidRPr="00C269AA">
              <w:rPr>
                <w:rFonts w:eastAsia="Arial" w:cs="Arial"/>
                <w:color w:val="000000" w:themeColor="text1"/>
              </w:rPr>
              <w:t>Elbows and bends</w:t>
            </w:r>
          </w:p>
          <w:p w14:paraId="7A88A3FA" w14:textId="3A39353E"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707B42A" w14:textId="63212EE6"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97A35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D4B9C0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CF26C3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7307931195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B2F180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68BABE41" w14:textId="3FBC6883"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F21B667" w14:textId="0B110EE4" w:rsidR="00E415D3" w:rsidRPr="00C269AA" w:rsidRDefault="00E415D3" w:rsidP="00E415D3">
            <w:pPr>
              <w:pStyle w:val="NoSpacing"/>
              <w:rPr>
                <w:rFonts w:cs="Arial"/>
                <w:color w:val="000000" w:themeColor="text1"/>
              </w:rPr>
            </w:pPr>
            <w:r w:rsidRPr="00C269AA">
              <w:rPr>
                <w:rFonts w:eastAsia="Arial" w:cs="Arial"/>
                <w:color w:val="000000" w:themeColor="text1"/>
              </w:rPr>
              <w:t>Butt welding fittings</w:t>
            </w:r>
          </w:p>
          <w:p w14:paraId="2B5F71C0" w14:textId="3A022D07" w:rsidR="00E415D3" w:rsidRPr="00C269AA" w:rsidRDefault="00E415D3" w:rsidP="00E415D3">
            <w:pPr>
              <w:pStyle w:val="NoSpacing"/>
              <w:rPr>
                <w:rFonts w:cs="Arial"/>
                <w:color w:val="000000" w:themeColor="text1"/>
              </w:rPr>
            </w:pPr>
            <w:r w:rsidRPr="00C269AA">
              <w:rPr>
                <w:rFonts w:eastAsia="Arial" w:cs="Arial"/>
                <w:color w:val="000000" w:themeColor="text1"/>
              </w:rPr>
              <w:t>With greatest external diameter not exceeding 609.6 mm</w:t>
            </w:r>
          </w:p>
          <w:p w14:paraId="079B8E8C" w14:textId="79579CD9" w:rsidR="00E415D3" w:rsidRPr="00C269AA" w:rsidRDefault="00E415D3" w:rsidP="00E415D3">
            <w:pPr>
              <w:pStyle w:val="NoSpacing"/>
              <w:rPr>
                <w:rFonts w:cs="Arial"/>
                <w:color w:val="000000" w:themeColor="text1"/>
              </w:rPr>
            </w:pPr>
            <w:r w:rsidRPr="00C269AA">
              <w:rPr>
                <w:rFonts w:eastAsia="Arial" w:cs="Arial"/>
                <w:color w:val="000000" w:themeColor="text1"/>
              </w:rPr>
              <w:t>Elbows and bends</w:t>
            </w:r>
          </w:p>
          <w:p w14:paraId="75B84262" w14:textId="00862B4E"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8D7AC47" w14:textId="16B0B702"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4F8F13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0E4C00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8ACD35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7307931199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933950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6AEA10A0" w14:textId="363806EF"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08CC276" w14:textId="14697FC7" w:rsidR="00E415D3" w:rsidRPr="00C269AA" w:rsidRDefault="00E415D3" w:rsidP="00E415D3">
            <w:pPr>
              <w:pStyle w:val="NoSpacing"/>
              <w:rPr>
                <w:rFonts w:cs="Arial"/>
                <w:color w:val="000000" w:themeColor="text1"/>
              </w:rPr>
            </w:pPr>
            <w:r w:rsidRPr="00C269AA">
              <w:rPr>
                <w:rFonts w:eastAsia="Arial" w:cs="Arial"/>
                <w:color w:val="000000" w:themeColor="text1"/>
              </w:rPr>
              <w:t>Butt welding fittings</w:t>
            </w:r>
          </w:p>
          <w:p w14:paraId="230CF7EB" w14:textId="1E6ED020" w:rsidR="00E415D3" w:rsidRPr="00C269AA" w:rsidRDefault="00E415D3" w:rsidP="00E415D3">
            <w:pPr>
              <w:pStyle w:val="NoSpacing"/>
              <w:rPr>
                <w:rFonts w:cs="Arial"/>
                <w:color w:val="000000" w:themeColor="text1"/>
              </w:rPr>
            </w:pPr>
            <w:r w:rsidRPr="00C269AA">
              <w:rPr>
                <w:rFonts w:eastAsia="Arial" w:cs="Arial"/>
                <w:color w:val="000000" w:themeColor="text1"/>
              </w:rPr>
              <w:t>With greatest external diameter not exceeding 609.6 mm</w:t>
            </w:r>
          </w:p>
          <w:p w14:paraId="438FBE0C" w14:textId="69885FFB" w:rsidR="00E415D3" w:rsidRPr="00C269AA" w:rsidRDefault="00E415D3" w:rsidP="00E415D3">
            <w:pPr>
              <w:pStyle w:val="NoSpacing"/>
              <w:rPr>
                <w:rFonts w:cs="Arial"/>
                <w:color w:val="000000" w:themeColor="text1"/>
              </w:rPr>
            </w:pPr>
            <w:r w:rsidRPr="00C269AA">
              <w:rPr>
                <w:rFonts w:eastAsia="Arial" w:cs="Arial"/>
                <w:color w:val="000000" w:themeColor="text1"/>
              </w:rPr>
              <w:t>Elbows and bends</w:t>
            </w:r>
          </w:p>
          <w:p w14:paraId="7C7ABDBA" w14:textId="1C331DA4"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BCD93F1" w14:textId="3A2F9909"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8B1325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BECFF2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2A845A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7307931991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C85FC6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1B30CD3E" w14:textId="7004D106"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A3E847D" w14:textId="4F0EC2DD" w:rsidR="00E415D3" w:rsidRPr="00C269AA" w:rsidRDefault="00E415D3" w:rsidP="00E415D3">
            <w:pPr>
              <w:pStyle w:val="NoSpacing"/>
              <w:rPr>
                <w:rFonts w:cs="Arial"/>
                <w:color w:val="000000" w:themeColor="text1"/>
              </w:rPr>
            </w:pPr>
            <w:r w:rsidRPr="00C269AA">
              <w:rPr>
                <w:rFonts w:eastAsia="Arial" w:cs="Arial"/>
                <w:color w:val="000000" w:themeColor="text1"/>
              </w:rPr>
              <w:t>Butt welding fittings</w:t>
            </w:r>
          </w:p>
          <w:p w14:paraId="0B6D7566" w14:textId="03D3D915" w:rsidR="00E415D3" w:rsidRPr="00C269AA" w:rsidRDefault="00E415D3" w:rsidP="00E415D3">
            <w:pPr>
              <w:pStyle w:val="NoSpacing"/>
              <w:rPr>
                <w:rFonts w:cs="Arial"/>
                <w:color w:val="000000" w:themeColor="text1"/>
              </w:rPr>
            </w:pPr>
            <w:r w:rsidRPr="00C269AA">
              <w:rPr>
                <w:rFonts w:eastAsia="Arial" w:cs="Arial"/>
                <w:color w:val="000000" w:themeColor="text1"/>
              </w:rPr>
              <w:t>With greatest external diameter not exceeding 609.6 mm</w:t>
            </w:r>
          </w:p>
          <w:p w14:paraId="013D7033" w14:textId="460315F4"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D05F319" w14:textId="713B9E84"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84BE41E" w14:textId="6B83682F"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7B36A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6C0BCB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E0594D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7307931993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72C114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00A0102A" w14:textId="173D2E62"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798CB4A" w14:textId="2B40C112" w:rsidR="00E415D3" w:rsidRPr="00C269AA" w:rsidRDefault="00E415D3" w:rsidP="00E415D3">
            <w:pPr>
              <w:pStyle w:val="NoSpacing"/>
              <w:rPr>
                <w:rFonts w:cs="Arial"/>
                <w:color w:val="000000" w:themeColor="text1"/>
              </w:rPr>
            </w:pPr>
            <w:r w:rsidRPr="00C269AA">
              <w:rPr>
                <w:rFonts w:eastAsia="Arial" w:cs="Arial"/>
                <w:color w:val="000000" w:themeColor="text1"/>
              </w:rPr>
              <w:t>Butt welding fittings</w:t>
            </w:r>
          </w:p>
          <w:p w14:paraId="5BBB99EB" w14:textId="212925F8" w:rsidR="00E415D3" w:rsidRPr="00C269AA" w:rsidRDefault="00E415D3" w:rsidP="00E415D3">
            <w:pPr>
              <w:pStyle w:val="NoSpacing"/>
              <w:rPr>
                <w:rFonts w:cs="Arial"/>
                <w:color w:val="000000" w:themeColor="text1"/>
              </w:rPr>
            </w:pPr>
            <w:r w:rsidRPr="00C269AA">
              <w:rPr>
                <w:rFonts w:eastAsia="Arial" w:cs="Arial"/>
                <w:color w:val="000000" w:themeColor="text1"/>
              </w:rPr>
              <w:t>With greatest external diameter not exceeding 609.6 mm</w:t>
            </w:r>
          </w:p>
          <w:p w14:paraId="470CAF04" w14:textId="2995B2DE"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CA2F821" w14:textId="42A24FB2"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315F55D" w14:textId="348E9C2B"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C72AF6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D8B0A1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B159E3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7307931994</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762774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4786781E" w14:textId="67D826C5"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CBAFFE0" w14:textId="5E09F270" w:rsidR="00E415D3" w:rsidRPr="00C269AA" w:rsidRDefault="00E415D3" w:rsidP="00E415D3">
            <w:pPr>
              <w:pStyle w:val="NoSpacing"/>
              <w:rPr>
                <w:rFonts w:cs="Arial"/>
                <w:color w:val="000000" w:themeColor="text1"/>
              </w:rPr>
            </w:pPr>
            <w:r w:rsidRPr="00C269AA">
              <w:rPr>
                <w:rFonts w:eastAsia="Arial" w:cs="Arial"/>
                <w:color w:val="000000" w:themeColor="text1"/>
              </w:rPr>
              <w:t>Butt welding fittings</w:t>
            </w:r>
          </w:p>
          <w:p w14:paraId="7CF6FA34" w14:textId="6A543BDD" w:rsidR="00E415D3" w:rsidRPr="00C269AA" w:rsidRDefault="00E415D3" w:rsidP="00E415D3">
            <w:pPr>
              <w:pStyle w:val="NoSpacing"/>
              <w:rPr>
                <w:rFonts w:cs="Arial"/>
                <w:color w:val="000000" w:themeColor="text1"/>
              </w:rPr>
            </w:pPr>
            <w:r w:rsidRPr="00C269AA">
              <w:rPr>
                <w:rFonts w:eastAsia="Arial" w:cs="Arial"/>
                <w:color w:val="000000" w:themeColor="text1"/>
              </w:rPr>
              <w:t>With greatest external diameter not exceeding 609.6 mm</w:t>
            </w:r>
          </w:p>
          <w:p w14:paraId="29E9A82F" w14:textId="16FC4353"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3E5E054" w14:textId="3C89877E"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4DBB469" w14:textId="6CD690EB"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BA4D4F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90F97A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A0F89B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7307931995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124395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25B9314D" w14:textId="031FD06F"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CA51743" w14:textId="7E828938" w:rsidR="00E415D3" w:rsidRPr="00C269AA" w:rsidRDefault="00E415D3" w:rsidP="00E415D3">
            <w:pPr>
              <w:pStyle w:val="NoSpacing"/>
              <w:rPr>
                <w:rFonts w:cs="Arial"/>
                <w:color w:val="000000" w:themeColor="text1"/>
              </w:rPr>
            </w:pPr>
            <w:r w:rsidRPr="00C269AA">
              <w:rPr>
                <w:rFonts w:eastAsia="Arial" w:cs="Arial"/>
                <w:color w:val="000000" w:themeColor="text1"/>
              </w:rPr>
              <w:t>Butt welding fittings</w:t>
            </w:r>
          </w:p>
          <w:p w14:paraId="747A3955" w14:textId="768BD5C3" w:rsidR="00E415D3" w:rsidRPr="00C269AA" w:rsidRDefault="00E415D3" w:rsidP="00E415D3">
            <w:pPr>
              <w:pStyle w:val="NoSpacing"/>
              <w:rPr>
                <w:rFonts w:cs="Arial"/>
                <w:color w:val="000000" w:themeColor="text1"/>
              </w:rPr>
            </w:pPr>
            <w:r w:rsidRPr="00C269AA">
              <w:rPr>
                <w:rFonts w:eastAsia="Arial" w:cs="Arial"/>
                <w:color w:val="000000" w:themeColor="text1"/>
              </w:rPr>
              <w:t>With greatest external diameter not exceeding 609.6 mm</w:t>
            </w:r>
          </w:p>
          <w:p w14:paraId="0FF66379" w14:textId="21A5E7C5"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A52DA84" w14:textId="6D9496D2"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795F7AF" w14:textId="246E004E"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F4BC69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158637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638DB7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7307931999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E487E9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7E2CFADC" w14:textId="786AE64E"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EA0B6DF" w14:textId="2B0E7D4A" w:rsidR="00E415D3" w:rsidRPr="00C269AA" w:rsidRDefault="00E415D3" w:rsidP="00E415D3">
            <w:pPr>
              <w:pStyle w:val="NoSpacing"/>
              <w:rPr>
                <w:rFonts w:cs="Arial"/>
                <w:color w:val="000000" w:themeColor="text1"/>
              </w:rPr>
            </w:pPr>
            <w:r w:rsidRPr="00C269AA">
              <w:rPr>
                <w:rFonts w:eastAsia="Arial" w:cs="Arial"/>
                <w:color w:val="000000" w:themeColor="text1"/>
              </w:rPr>
              <w:t>Butt welding fittings</w:t>
            </w:r>
          </w:p>
          <w:p w14:paraId="169440B0" w14:textId="38122D75" w:rsidR="00E415D3" w:rsidRPr="00C269AA" w:rsidRDefault="00E415D3" w:rsidP="00E415D3">
            <w:pPr>
              <w:pStyle w:val="NoSpacing"/>
              <w:rPr>
                <w:rFonts w:cs="Arial"/>
                <w:color w:val="000000" w:themeColor="text1"/>
              </w:rPr>
            </w:pPr>
            <w:r w:rsidRPr="00C269AA">
              <w:rPr>
                <w:rFonts w:eastAsia="Arial" w:cs="Arial"/>
                <w:color w:val="000000" w:themeColor="text1"/>
              </w:rPr>
              <w:t>With greatest external diameter not exceeding 609.6 mm</w:t>
            </w:r>
          </w:p>
          <w:p w14:paraId="508251D7" w14:textId="513A339A"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28A7DE6" w14:textId="2C66A35E"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60C9D66" w14:textId="65003D7F"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CFF186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318954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6ED891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7307939190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1B18A5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33158BB8" w14:textId="78961A06"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C9DD055" w14:textId="554422E0" w:rsidR="00E415D3" w:rsidRPr="00C269AA" w:rsidRDefault="00E415D3" w:rsidP="00E415D3">
            <w:pPr>
              <w:pStyle w:val="NoSpacing"/>
              <w:rPr>
                <w:rFonts w:cs="Arial"/>
                <w:color w:val="000000" w:themeColor="text1"/>
              </w:rPr>
            </w:pPr>
            <w:r w:rsidRPr="00C269AA">
              <w:rPr>
                <w:rFonts w:eastAsia="Arial" w:cs="Arial"/>
                <w:color w:val="000000" w:themeColor="text1"/>
              </w:rPr>
              <w:t>Butt welding fittings</w:t>
            </w:r>
          </w:p>
          <w:p w14:paraId="2D4E3974" w14:textId="31713FF5" w:rsidR="00E415D3" w:rsidRPr="00C269AA" w:rsidRDefault="00E415D3" w:rsidP="00E415D3">
            <w:pPr>
              <w:pStyle w:val="NoSpacing"/>
              <w:rPr>
                <w:rFonts w:cs="Arial"/>
                <w:color w:val="000000" w:themeColor="text1"/>
              </w:rPr>
            </w:pPr>
            <w:r w:rsidRPr="00C269AA">
              <w:rPr>
                <w:rFonts w:eastAsia="Arial" w:cs="Arial"/>
                <w:color w:val="000000" w:themeColor="text1"/>
              </w:rPr>
              <w:t>With greatest external diameter exceeding 609.6 mm</w:t>
            </w:r>
          </w:p>
          <w:p w14:paraId="2CFED230" w14:textId="093AB32B" w:rsidR="00E415D3" w:rsidRPr="00C269AA" w:rsidRDefault="00E415D3" w:rsidP="00E415D3">
            <w:pPr>
              <w:pStyle w:val="NoSpacing"/>
              <w:rPr>
                <w:rFonts w:cs="Arial"/>
                <w:color w:val="000000" w:themeColor="text1"/>
              </w:rPr>
            </w:pPr>
            <w:r w:rsidRPr="00C269AA">
              <w:rPr>
                <w:rFonts w:eastAsia="Arial" w:cs="Arial"/>
                <w:color w:val="000000" w:themeColor="text1"/>
              </w:rPr>
              <w:t>Elbows and bends</w:t>
            </w:r>
          </w:p>
          <w:p w14:paraId="46D23402" w14:textId="60AF6382"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9220FE4" w14:textId="2A59E614"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AC8452A" w14:textId="55DC580B"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701243F5" w14:textId="5FD1B66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7C5F6D5" w14:textId="576DA7F4"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509B015A" w14:textId="24D12478"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58FA77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47EE68D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23100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7307939990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92B54A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3E5A8E36" w14:textId="43895355"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30E92C6" w14:textId="14D9E815" w:rsidR="00E415D3" w:rsidRPr="00C269AA" w:rsidRDefault="00E415D3" w:rsidP="00E415D3">
            <w:pPr>
              <w:pStyle w:val="NoSpacing"/>
              <w:rPr>
                <w:rFonts w:cs="Arial"/>
                <w:color w:val="000000" w:themeColor="text1"/>
              </w:rPr>
            </w:pPr>
            <w:r w:rsidRPr="00C269AA">
              <w:rPr>
                <w:rFonts w:eastAsia="Arial" w:cs="Arial"/>
                <w:color w:val="000000" w:themeColor="text1"/>
              </w:rPr>
              <w:t>Butt welding fittings</w:t>
            </w:r>
          </w:p>
          <w:p w14:paraId="512171A6" w14:textId="064ECD4F" w:rsidR="00E415D3" w:rsidRPr="00C269AA" w:rsidRDefault="00E415D3" w:rsidP="00E415D3">
            <w:pPr>
              <w:pStyle w:val="NoSpacing"/>
              <w:rPr>
                <w:rFonts w:cs="Arial"/>
                <w:color w:val="000000" w:themeColor="text1"/>
              </w:rPr>
            </w:pPr>
            <w:r w:rsidRPr="00C269AA">
              <w:rPr>
                <w:rFonts w:eastAsia="Arial" w:cs="Arial"/>
                <w:color w:val="000000" w:themeColor="text1"/>
              </w:rPr>
              <w:t>With greatest external diameter exceeding 609.6 mm</w:t>
            </w:r>
          </w:p>
          <w:p w14:paraId="0B11BE3B" w14:textId="7492447C"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2BB9781" w14:textId="1826F29E"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1B000F0" w14:textId="012A827B"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820BF32" w14:textId="56DC4C0C"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2B53A9FF" w14:textId="0670C77E"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3AD6464" w14:textId="6331713D"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DF1387A" w14:textId="7AD21017"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108C9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4A00F49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0385D0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7307991090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D56222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5C69CE25" w14:textId="2936639A"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2164B50" w14:textId="451856D9"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C542F28" w14:textId="2697DA5F" w:rsidR="00E415D3" w:rsidRPr="00C269AA" w:rsidRDefault="00E415D3" w:rsidP="00E415D3">
            <w:pPr>
              <w:pStyle w:val="NoSpacing"/>
              <w:rPr>
                <w:rFonts w:cs="Arial"/>
                <w:color w:val="000000" w:themeColor="text1"/>
              </w:rPr>
            </w:pPr>
            <w:r w:rsidRPr="00C269AA">
              <w:rPr>
                <w:rFonts w:eastAsia="Arial" w:cs="Arial"/>
                <w:color w:val="000000" w:themeColor="text1"/>
              </w:rPr>
              <w:t>Threaded</w:t>
            </w:r>
          </w:p>
          <w:p w14:paraId="14A1C503" w14:textId="6BE619D5"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D0FAF67" w14:textId="7663353E"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DC8B571" w14:textId="6701D327"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17E5A4A4" w14:textId="25FB8036"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E9F354" w14:textId="22AC869C"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2D28CFDC" w14:textId="4FB4E151"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1BAE57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80119D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1B35AA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7307998092</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8AAB6A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482DFEA8" w14:textId="2AA136A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78F52B7" w14:textId="7579F3EA"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0650E99" w14:textId="05BB14E4"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FEDCE6F" w14:textId="180167E6"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11563C5" w14:textId="751D2F57" w:rsidR="00E415D3" w:rsidRPr="00C269AA" w:rsidRDefault="00E415D3" w:rsidP="00E415D3">
            <w:pPr>
              <w:pStyle w:val="NoSpacing"/>
              <w:rPr>
                <w:rFonts w:cs="Arial"/>
                <w:color w:val="000000" w:themeColor="text1"/>
              </w:rPr>
            </w:pPr>
            <w:r w:rsidRPr="00C269AA">
              <w:rPr>
                <w:rFonts w:eastAsia="Arial" w:cs="Arial"/>
                <w:color w:val="000000" w:themeColor="text1"/>
              </w:rPr>
              <w:t>With greatest external diameter not exceeding 609.6 mm</w:t>
            </w:r>
          </w:p>
          <w:p w14:paraId="0CA168B1" w14:textId="7AF0404C" w:rsidR="00E415D3" w:rsidRPr="00C269AA" w:rsidRDefault="00E415D3" w:rsidP="00E415D3">
            <w:pPr>
              <w:pStyle w:val="NoSpacing"/>
              <w:rPr>
                <w:rFonts w:cs="Arial"/>
                <w:color w:val="000000" w:themeColor="text1"/>
              </w:rPr>
            </w:pPr>
            <w:r w:rsidRPr="00C269AA">
              <w:rPr>
                <w:rFonts w:eastAsia="Arial" w:cs="Arial"/>
                <w:color w:val="000000" w:themeColor="text1"/>
              </w:rPr>
              <w:t>Consigned from Taiwan</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73A05E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490422D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499D1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lastRenderedPageBreak/>
              <w:t>7307998093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C1CF7A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2E551875" w14:textId="7BAE0580"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1981E3E" w14:textId="6DDF91AD"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3CCECEB" w14:textId="5E160B1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7A9B648" w14:textId="481B675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4C2C9DE" w14:textId="0EB45A7C" w:rsidR="00E415D3" w:rsidRPr="00C269AA" w:rsidRDefault="00E415D3" w:rsidP="00E415D3">
            <w:pPr>
              <w:pStyle w:val="NoSpacing"/>
              <w:rPr>
                <w:rFonts w:cs="Arial"/>
                <w:color w:val="000000" w:themeColor="text1"/>
              </w:rPr>
            </w:pPr>
            <w:r w:rsidRPr="00C269AA">
              <w:rPr>
                <w:rFonts w:eastAsia="Arial" w:cs="Arial"/>
                <w:color w:val="000000" w:themeColor="text1"/>
              </w:rPr>
              <w:t>With greatest external diameter not exceeding 609.6 mm</w:t>
            </w:r>
          </w:p>
          <w:p w14:paraId="3FC6F7BB" w14:textId="1B8B7C3E" w:rsidR="00E415D3" w:rsidRPr="00C269AA" w:rsidRDefault="00E415D3" w:rsidP="00E415D3">
            <w:pPr>
              <w:pStyle w:val="NoSpacing"/>
              <w:rPr>
                <w:rFonts w:cs="Arial"/>
                <w:color w:val="000000" w:themeColor="text1"/>
              </w:rPr>
            </w:pPr>
            <w:r w:rsidRPr="00C269AA">
              <w:rPr>
                <w:rFonts w:eastAsia="Arial" w:cs="Arial"/>
                <w:color w:val="000000" w:themeColor="text1"/>
              </w:rPr>
              <w:t>Consigned from Indonesia</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F1A8F9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F66C37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EBA9EA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7307998094</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864434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5974FA5D" w14:textId="37FFF474"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7B5B53F" w14:textId="512A18E9"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0F72E92" w14:textId="7151E2D3"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5C2541A" w14:textId="1221C5F4"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B216B12" w14:textId="6D77ACF0" w:rsidR="00E415D3" w:rsidRPr="00C269AA" w:rsidRDefault="00E415D3" w:rsidP="00E415D3">
            <w:pPr>
              <w:pStyle w:val="NoSpacing"/>
              <w:rPr>
                <w:rFonts w:cs="Arial"/>
                <w:color w:val="000000" w:themeColor="text1"/>
              </w:rPr>
            </w:pPr>
            <w:r w:rsidRPr="00C269AA">
              <w:rPr>
                <w:rFonts w:eastAsia="Arial" w:cs="Arial"/>
                <w:color w:val="000000" w:themeColor="text1"/>
              </w:rPr>
              <w:t>With greatest external diameter not exceeding 609.6 mm</w:t>
            </w:r>
          </w:p>
          <w:p w14:paraId="0C1574AC" w14:textId="5C21B031" w:rsidR="00E415D3" w:rsidRPr="00C269AA" w:rsidRDefault="00E415D3" w:rsidP="00E415D3">
            <w:pPr>
              <w:pStyle w:val="NoSpacing"/>
              <w:rPr>
                <w:rFonts w:cs="Arial"/>
                <w:color w:val="000000" w:themeColor="text1"/>
              </w:rPr>
            </w:pPr>
            <w:r w:rsidRPr="00C269AA">
              <w:rPr>
                <w:rFonts w:eastAsia="Arial" w:cs="Arial"/>
                <w:color w:val="000000" w:themeColor="text1"/>
              </w:rPr>
              <w:t>Consigned from Sri Lanka</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E29A9E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3118FB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65F5A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7307998095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68D51A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76820247" w14:textId="23326FCC"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49E47BD" w14:textId="13712949"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73317DD" w14:textId="60F79B48"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E278360" w14:textId="543EF88F"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CE7F116" w14:textId="160CFF83" w:rsidR="00E415D3" w:rsidRPr="00C269AA" w:rsidRDefault="00E415D3" w:rsidP="00E415D3">
            <w:pPr>
              <w:pStyle w:val="NoSpacing"/>
              <w:rPr>
                <w:rFonts w:cs="Arial"/>
                <w:color w:val="000000" w:themeColor="text1"/>
              </w:rPr>
            </w:pPr>
            <w:r w:rsidRPr="00C269AA">
              <w:rPr>
                <w:rFonts w:eastAsia="Arial" w:cs="Arial"/>
                <w:color w:val="000000" w:themeColor="text1"/>
              </w:rPr>
              <w:t>With greatest external diameter not exceeding 609.6 mm</w:t>
            </w:r>
          </w:p>
          <w:p w14:paraId="7918B287" w14:textId="28011EDA" w:rsidR="00E415D3" w:rsidRPr="00C269AA" w:rsidRDefault="00E415D3" w:rsidP="00E415D3">
            <w:pPr>
              <w:pStyle w:val="NoSpacing"/>
              <w:rPr>
                <w:rFonts w:cs="Arial"/>
                <w:color w:val="000000" w:themeColor="text1"/>
              </w:rPr>
            </w:pPr>
            <w:r w:rsidRPr="00C269AA">
              <w:rPr>
                <w:rFonts w:eastAsia="Arial" w:cs="Arial"/>
                <w:color w:val="000000" w:themeColor="text1"/>
              </w:rPr>
              <w:t>Consigned from the Philippines</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385E79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F6F1CD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3C2A0B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7307998098</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C9B77E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23539BFB" w14:textId="0BB2FCB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993B58A" w14:textId="4E095A66"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2A8424E" w14:textId="6C95ADD4"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C0475A3" w14:textId="0038CDC4"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221DD1C" w14:textId="453A8471" w:rsidR="00E415D3" w:rsidRPr="00C269AA" w:rsidRDefault="00E415D3" w:rsidP="00E415D3">
            <w:pPr>
              <w:pStyle w:val="NoSpacing"/>
              <w:rPr>
                <w:rFonts w:cs="Arial"/>
                <w:color w:val="000000" w:themeColor="text1"/>
              </w:rPr>
            </w:pPr>
            <w:r w:rsidRPr="00C269AA">
              <w:rPr>
                <w:rFonts w:eastAsia="Arial" w:cs="Arial"/>
                <w:color w:val="000000" w:themeColor="text1"/>
              </w:rPr>
              <w:t>With greatest external diameter not exceeding 609.6 mm</w:t>
            </w:r>
          </w:p>
          <w:p w14:paraId="582C4E6B" w14:textId="62E97FB6"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6C9312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4B7392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4B2AAD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7307998099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54FE2A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Tube or pipe fittings (for example, couplings, elbows, sleeves), of iron or steel</w:t>
            </w:r>
          </w:p>
          <w:p w14:paraId="34B7DD04" w14:textId="70F7C893"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CA6B7F3" w14:textId="32D54B46"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2EBA26B" w14:textId="6CD6B453"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4C2C51A" w14:textId="0AACB8E5"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F105561" w14:textId="03D0B6FD"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0A84966" w14:textId="5C5E5E5F"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3149BC2" w14:textId="2B574B0A"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18A822D1" w14:textId="67C047E0"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54C6E64" w14:textId="0DA68A0D"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033AA39" w14:textId="32B75DDA"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91639E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672D10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18E497" w14:textId="38D49AD4" w:rsidR="00E415D3" w:rsidRPr="00C269AA" w:rsidRDefault="00E415D3" w:rsidP="00E415D3">
            <w:pPr>
              <w:pStyle w:val="NoSpacing"/>
              <w:rPr>
                <w:rFonts w:cs="Arial"/>
                <w:color w:val="000000" w:themeColor="text1"/>
              </w:rPr>
            </w:pPr>
            <w:r w:rsidRPr="00C269AA">
              <w:rPr>
                <w:rFonts w:eastAsia="Arial" w:cs="Arial"/>
                <w:color w:val="000000" w:themeColor="text1"/>
              </w:rPr>
              <w:t>7308</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A0630A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Structures (excluding prefabricated buildings of heading 9406) and parts of structures (for 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p w14:paraId="0A85283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p w14:paraId="3163E27A" w14:textId="77777777" w:rsidR="00E415D3" w:rsidRPr="00C269AA" w:rsidRDefault="00E415D3" w:rsidP="00E415D3">
            <w:pPr>
              <w:pStyle w:val="NoSpacing"/>
              <w:rPr>
                <w:rFonts w:eastAsia="Arial"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FF433C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6DCBF1F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DCABA4F" w14:textId="4F4486F7" w:rsidR="00E415D3" w:rsidRPr="00C269AA" w:rsidRDefault="00E415D3" w:rsidP="00E415D3">
            <w:pPr>
              <w:pStyle w:val="NoSpacing"/>
              <w:rPr>
                <w:rFonts w:cs="Arial"/>
                <w:color w:val="000000" w:themeColor="text1"/>
              </w:rPr>
            </w:pPr>
            <w:r w:rsidRPr="00C269AA">
              <w:rPr>
                <w:rFonts w:eastAsia="Arial" w:cs="Arial"/>
                <w:color w:val="000000" w:themeColor="text1"/>
              </w:rPr>
              <w:t>7309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55A59B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Reservoirs, tanks, vats and similar containers for any material (other than compressed or liquefied gas), of iron or steel, of a capacity exceeding 300 l, whether or not lined or heat-insulated, but not fitted with mechanical or thermal equipment</w:t>
            </w:r>
          </w:p>
          <w:p w14:paraId="462FB1D8" w14:textId="410AF97B"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EC67D71" w14:textId="0659E511"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0FC726F4" w14:textId="5F9EF2D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62E1C61" w14:textId="68A584CD"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1203A8DB" w14:textId="620B59FF"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171977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5A4352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40E6CB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7310100010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86E90F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Tanks, casks, drums, cans, boxes and similar containers, for any material (other than compressed or liquefied gas), of iron or steel, of a capacity not exceeding 300 l, whether or not lined or heat-insulated, but not fitted with mechanical or thermal equipment</w:t>
            </w:r>
          </w:p>
          <w:p w14:paraId="44BC025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Of capacity of 50 l or more</w:t>
            </w:r>
          </w:p>
          <w:p w14:paraId="7BB2767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Kegs, vessels, drums, tanks, casks and similar containers, excluding cans and boxes, refillable, of stainless steel, with bodies approximately cylindrical in shape, with a wall thickness of 0,5 mm or more, of a kind used for materials other than crude oil and petroleum products, of a capacity of 4,5 litres or more, regardless of the type of finish, gauge or stainless steel grade, whether or not with additional components, whether or not painted or coated with other materials</w:t>
            </w:r>
          </w:p>
          <w:p w14:paraId="0878335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6563E6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1C2654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79712A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7310100090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9B4289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Tanks, casks, drums, cans, boxes and similar containers, for any material (other than compressed or liquefied gas), of iron or steel, of a capacity not exceeding 300 l, whether or not lined or heat-insulated, but not fitted with mechanical or thermal equipment</w:t>
            </w:r>
          </w:p>
          <w:p w14:paraId="0F8666C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Of capacity of 50 l or more</w:t>
            </w:r>
          </w:p>
          <w:p w14:paraId="32228BA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253926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B2551D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658122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B40E0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7310219100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B8B66C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Tanks, casks, drums, cans, boxes and similar containers, for any material (other than compressed or liquefied gas), of iron or steel, of a capacity not exceeding 300 l, whether or not lined or heat-insulated, but not fitted with mechanical or thermal equipment</w:t>
            </w:r>
          </w:p>
          <w:p w14:paraId="0DF2D5A2" w14:textId="7908AB7F" w:rsidR="00E415D3" w:rsidRPr="00C269AA" w:rsidRDefault="00E415D3" w:rsidP="00E415D3">
            <w:pPr>
              <w:pStyle w:val="NoSpacing"/>
              <w:rPr>
                <w:rFonts w:cs="Arial"/>
                <w:color w:val="000000" w:themeColor="text1"/>
              </w:rPr>
            </w:pPr>
            <w:r w:rsidRPr="00C269AA">
              <w:rPr>
                <w:rFonts w:eastAsia="Arial" w:cs="Arial"/>
                <w:color w:val="000000" w:themeColor="text1"/>
              </w:rPr>
              <w:t>Of a capacity of less than 50 l</w:t>
            </w:r>
          </w:p>
          <w:p w14:paraId="37FA6C90" w14:textId="4C55F351" w:rsidR="00E415D3" w:rsidRPr="00C269AA" w:rsidRDefault="00E415D3" w:rsidP="00E415D3">
            <w:pPr>
              <w:pStyle w:val="NoSpacing"/>
              <w:rPr>
                <w:rFonts w:cs="Arial"/>
                <w:color w:val="000000" w:themeColor="text1"/>
              </w:rPr>
            </w:pPr>
            <w:r w:rsidRPr="00C269AA">
              <w:rPr>
                <w:rFonts w:eastAsia="Arial" w:cs="Arial"/>
                <w:color w:val="000000" w:themeColor="text1"/>
              </w:rPr>
              <w:t>Cans which are to be closed by soldering or crimping</w:t>
            </w:r>
          </w:p>
          <w:p w14:paraId="1D239972" w14:textId="5CA8320D" w:rsidR="00E415D3" w:rsidRPr="00C269AA" w:rsidRDefault="00E415D3" w:rsidP="00E415D3">
            <w:pPr>
              <w:pStyle w:val="NoSpacing"/>
              <w:rPr>
                <w:rFonts w:cs="Arial"/>
                <w:color w:val="000000" w:themeColor="text1"/>
              </w:rPr>
            </w:pPr>
            <w:r w:rsidRPr="00C269AA">
              <w:rPr>
                <w:rFonts w:eastAsia="Arial" w:cs="Arial"/>
                <w:color w:val="000000" w:themeColor="text1"/>
              </w:rPr>
              <w:t>Other, with a wall thickness of</w:t>
            </w:r>
          </w:p>
          <w:p w14:paraId="79C268AD" w14:textId="51962713" w:rsidR="00E415D3" w:rsidRPr="00C269AA" w:rsidRDefault="00E415D3" w:rsidP="00E415D3">
            <w:pPr>
              <w:pStyle w:val="NoSpacing"/>
              <w:rPr>
                <w:rFonts w:cs="Arial"/>
                <w:color w:val="000000" w:themeColor="text1"/>
              </w:rPr>
            </w:pPr>
            <w:r w:rsidRPr="00C269AA">
              <w:rPr>
                <w:rFonts w:eastAsia="Arial" w:cs="Arial"/>
                <w:color w:val="000000" w:themeColor="text1"/>
              </w:rPr>
              <w:t>Less than 0.5 mm</w:t>
            </w:r>
          </w:p>
          <w:p w14:paraId="3236B2E1" w14:textId="7EEFA88E"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779294B" w14:textId="063307ED"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7E320DFD" w14:textId="6934C7AD"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4FAAE7" w14:textId="28485344"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485C53D5" w14:textId="79AF1E35"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908EC2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460E434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BBCF2F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lastRenderedPageBreak/>
              <w:t>7310219900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AC1487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Tanks, casks, drums, cans, boxes and similar containers, for any material (other than compressed or liquefied gas), of iron or steel, of a capacity not exceeding 300 l, whether or not lined or heat-insulated, but not fitted with mechanical or thermal equipment</w:t>
            </w:r>
          </w:p>
          <w:p w14:paraId="0406D920" w14:textId="3B9513EF" w:rsidR="00E415D3" w:rsidRPr="00C269AA" w:rsidRDefault="00E415D3" w:rsidP="00E415D3">
            <w:pPr>
              <w:pStyle w:val="NoSpacing"/>
              <w:rPr>
                <w:rFonts w:cs="Arial"/>
                <w:color w:val="000000" w:themeColor="text1"/>
              </w:rPr>
            </w:pPr>
            <w:r w:rsidRPr="00C269AA">
              <w:rPr>
                <w:rFonts w:eastAsia="Arial" w:cs="Arial"/>
                <w:color w:val="000000" w:themeColor="text1"/>
              </w:rPr>
              <w:t>Of a capacity of less than 50 l</w:t>
            </w:r>
          </w:p>
          <w:p w14:paraId="15C461D1" w14:textId="0865E803" w:rsidR="00E415D3" w:rsidRPr="00C269AA" w:rsidRDefault="00E415D3" w:rsidP="00E415D3">
            <w:pPr>
              <w:pStyle w:val="NoSpacing"/>
              <w:rPr>
                <w:rFonts w:cs="Arial"/>
                <w:color w:val="000000" w:themeColor="text1"/>
              </w:rPr>
            </w:pPr>
            <w:r w:rsidRPr="00C269AA">
              <w:rPr>
                <w:rFonts w:eastAsia="Arial" w:cs="Arial"/>
                <w:color w:val="000000" w:themeColor="text1"/>
              </w:rPr>
              <w:t>Cans which are to be closed by soldering or crimping</w:t>
            </w:r>
          </w:p>
          <w:p w14:paraId="29E94374" w14:textId="612A9149" w:rsidR="00E415D3" w:rsidRPr="00C269AA" w:rsidRDefault="00E415D3" w:rsidP="00E415D3">
            <w:pPr>
              <w:pStyle w:val="NoSpacing"/>
              <w:rPr>
                <w:rFonts w:cs="Arial"/>
                <w:color w:val="000000" w:themeColor="text1"/>
              </w:rPr>
            </w:pPr>
            <w:r w:rsidRPr="00C269AA">
              <w:rPr>
                <w:rFonts w:eastAsia="Arial" w:cs="Arial"/>
                <w:color w:val="000000" w:themeColor="text1"/>
              </w:rPr>
              <w:t>Other, with a wall thickness of</w:t>
            </w:r>
          </w:p>
          <w:p w14:paraId="74CD7947" w14:textId="04D7EC18" w:rsidR="00E415D3" w:rsidRPr="00C269AA" w:rsidRDefault="00E415D3" w:rsidP="00E415D3">
            <w:pPr>
              <w:pStyle w:val="NoSpacing"/>
              <w:rPr>
                <w:rFonts w:cs="Arial"/>
                <w:color w:val="000000" w:themeColor="text1"/>
              </w:rPr>
            </w:pPr>
            <w:r w:rsidRPr="00C269AA">
              <w:rPr>
                <w:rFonts w:eastAsia="Arial" w:cs="Arial"/>
                <w:color w:val="000000" w:themeColor="text1"/>
              </w:rPr>
              <w:t>0.5 mm or more</w:t>
            </w:r>
          </w:p>
          <w:p w14:paraId="09B28538" w14:textId="4B224539"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0AD6287" w14:textId="658E0446"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36A99CD3" w14:textId="4E26D489"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3F224F1" w14:textId="2D5978D4"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1B8006AC" w14:textId="5C7D26F8"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98CB52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446531E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C37D7C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7310291000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55DD71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Tanks, casks, drums, cans, boxes and similar containers, for any material (other than compressed or liquefied gas), of iron or steel, of a capacity not exceeding 300 l, whether or not lined or heat-insulated, but not fitted with mechanical or thermal equipment</w:t>
            </w:r>
          </w:p>
          <w:p w14:paraId="2C11797B" w14:textId="39149914" w:rsidR="00E415D3" w:rsidRPr="00C269AA" w:rsidRDefault="00E415D3" w:rsidP="00E415D3">
            <w:pPr>
              <w:pStyle w:val="NoSpacing"/>
              <w:rPr>
                <w:rFonts w:cs="Arial"/>
                <w:color w:val="000000" w:themeColor="text1"/>
              </w:rPr>
            </w:pPr>
            <w:r w:rsidRPr="00C269AA">
              <w:rPr>
                <w:rFonts w:eastAsia="Arial" w:cs="Arial"/>
                <w:color w:val="000000" w:themeColor="text1"/>
              </w:rPr>
              <w:t>Of a capacity of less than 50 l</w:t>
            </w:r>
          </w:p>
          <w:p w14:paraId="356E1B5B" w14:textId="6A890A5D"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C1C4A53" w14:textId="77777777" w:rsidR="00E415D3" w:rsidRPr="00C269AA" w:rsidRDefault="00E415D3" w:rsidP="00E415D3">
            <w:pPr>
              <w:pStyle w:val="NoSpacing"/>
              <w:rPr>
                <w:rFonts w:cs="Arial"/>
                <w:color w:val="000000" w:themeColor="text1"/>
              </w:rPr>
            </w:pPr>
            <w:r w:rsidRPr="00C269AA">
              <w:rPr>
                <w:rFonts w:eastAsia="Arial" w:cs="Arial"/>
                <w:color w:val="000000" w:themeColor="text1"/>
                <w:shd w:val="clear" w:color="auto" w:fill="FFFFFF"/>
              </w:rPr>
              <w:t>With a wall thickness of less than 0,5 mm</w:t>
            </w:r>
          </w:p>
          <w:p w14:paraId="445C2AF1" w14:textId="021EC20B"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EE842C2" w14:textId="0FBA0111"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4F55D2D5" w14:textId="7CC67C70"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A8624B9" w14:textId="65A0C1A2"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773BA3E5" w14:textId="633141E2"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60B8E7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6F0B454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937B65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7310299010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95A2DF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Tanks, casks, drums, cans, boxes and similar containers, for any material (other than compressed or liquefied gas), of iron or steel, of a capacity not exceeding 300 l, whether or not lined or heat-insulated, but not fitted with mechanical or thermal equipment</w:t>
            </w:r>
          </w:p>
          <w:p w14:paraId="43A3711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Of a capacity of less than 50 l</w:t>
            </w:r>
          </w:p>
          <w:p w14:paraId="703771C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A15A08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With a wall thickness of 0,5 mm or more</w:t>
            </w:r>
            <w:r w:rsidRPr="00C269AA">
              <w:rPr>
                <w:rFonts w:eastAsia="Arial" w:cs="Arial"/>
                <w:color w:val="000000" w:themeColor="text1"/>
              </w:rPr>
              <w:br/>
            </w:r>
            <w:r w:rsidRPr="00C269AA">
              <w:rPr>
                <w:rFonts w:eastAsia="Arial" w:cs="Arial"/>
                <w:color w:val="000000" w:themeColor="text1"/>
                <w:shd w:val="clear" w:color="auto" w:fill="FFFFFF"/>
              </w:rPr>
              <w:t>Kegs, vessels, drums, tanks, casks and similar containers, excluding cans and boxes, refillable, of stainless steel, with bodies approximately cylindrical in shape, with a wall thickness of 0,5 mm or more, of a kind used for materials other than crude oil and petroleum products, of a capacity of 4,5 litres or more, regardless of the type of finish, gauge or stainless steel grade, whether or not with additional components, whether or not painted or coated with other materials</w:t>
            </w:r>
          </w:p>
          <w:p w14:paraId="4ABB8FB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8630C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D2870C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E6E551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7310299090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9C437F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Tanks, casks, drums, cans, boxes and similar containers, for any material (other than compressed or liquefied gas), of iron or steel, of a capacity not exceeding 300 l, whether or not lined or heat-insulated, but not fitted with mechanical or thermal equipment</w:t>
            </w:r>
          </w:p>
          <w:p w14:paraId="47A2DC7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Of a capacity of less than 50 l</w:t>
            </w:r>
          </w:p>
          <w:p w14:paraId="4DEF7DE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7BD7F6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With a wall thickness of 0,5 mm or more</w:t>
            </w:r>
          </w:p>
          <w:p w14:paraId="3BCE4C2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44BEF4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02817D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BB2C64" w:rsidRPr="00C269AA" w:rsidDel="009E1A32" w14:paraId="164216E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876D3C4" w14:textId="6BBE5EDC" w:rsidR="00BB2C64" w:rsidRPr="00C269AA" w:rsidDel="009E1A32" w:rsidRDefault="00BB2C64" w:rsidP="00BB2C64">
            <w:pPr>
              <w:pStyle w:val="NoSpacing"/>
              <w:rPr>
                <w:rFonts w:eastAsia="Arial" w:cs="Arial"/>
                <w:color w:val="000000" w:themeColor="text1"/>
              </w:rPr>
            </w:pPr>
            <w:r w:rsidRPr="00C269AA">
              <w:rPr>
                <w:rFonts w:eastAsia="Arial" w:cs="Arial"/>
                <w:b/>
                <w:bCs/>
                <w:color w:val="000000" w:themeColor="text1"/>
                <w:szCs w:val="20"/>
              </w:rPr>
              <w:t>7311001180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014A0960" w14:textId="77777777" w:rsidR="00BB2C64" w:rsidRPr="00C269AA" w:rsidRDefault="00BB2C64" w:rsidP="00BB2C64">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Containers for compressed or liquefied gas, of iron or steel</w:t>
            </w:r>
            <w:r w:rsidRPr="00C269AA">
              <w:rPr>
                <w:rFonts w:ascii="Arial" w:eastAsia="Arial" w:hAnsi="Arial" w:cs="Arial"/>
                <w:color w:val="000000" w:themeColor="text1"/>
                <w:sz w:val="20"/>
                <w:szCs w:val="20"/>
              </w:rPr>
              <w:br/>
              <w:t>Seamless</w:t>
            </w:r>
          </w:p>
          <w:p w14:paraId="10564746" w14:textId="77777777" w:rsidR="00BB2C64" w:rsidRPr="00C269AA" w:rsidRDefault="00BB2C64" w:rsidP="00BB2C64">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For a pressure of 165 bar or more, of a capacity of</w:t>
            </w:r>
            <w:r w:rsidRPr="00C269AA">
              <w:rPr>
                <w:rFonts w:ascii="Arial" w:eastAsia="Arial" w:hAnsi="Arial" w:cs="Arial"/>
                <w:color w:val="000000" w:themeColor="text1"/>
                <w:sz w:val="20"/>
                <w:szCs w:val="20"/>
              </w:rPr>
              <w:br/>
              <w:t>Less than 20 l</w:t>
            </w:r>
          </w:p>
          <w:p w14:paraId="58F90007" w14:textId="77777777" w:rsidR="00BB2C64" w:rsidRPr="00C269AA" w:rsidRDefault="00BB2C64" w:rsidP="00BB2C64">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Other</w:t>
            </w:r>
          </w:p>
          <w:p w14:paraId="41A6D374" w14:textId="6382E957" w:rsidR="00BB2C64" w:rsidRPr="00C269AA" w:rsidDel="009E1A32" w:rsidRDefault="00BB2C64" w:rsidP="00BB2C64">
            <w:pPr>
              <w:pStyle w:val="NoSpacing"/>
              <w:rPr>
                <w:rFonts w:eastAsia="Arial" w:cs="Arial"/>
                <w:color w:val="000000" w:themeColor="text1"/>
              </w:rPr>
            </w:pPr>
            <w:r w:rsidRPr="00C269AA">
              <w:rPr>
                <w:rFonts w:eastAsia="Arial" w:cs="Arial"/>
                <w:color w:val="000000" w:themeColor="text1"/>
                <w:szCs w:val="20"/>
              </w:rPr>
              <w:t>Refillable high-pressure cylinders, of steel, of a capacity greater than 120 ml, of all diameters and volume capacities, whether or not threaded, whether filled with a porous mass or not, regardless of internal coating or plating, regardless of external finishing and shape, whether or not with a gas bladder inserted, regardless of the cylinders' fitting with a valve, neck ring, foot ring or piping, whether or not fastened together to form a bundle</w:t>
            </w:r>
            <w:r w:rsidRPr="00C269AA">
              <w:rPr>
                <w:rFonts w:eastAsia="Arial" w:cs="Arial"/>
                <w:color w:val="000000" w:themeColor="text1"/>
                <w:szCs w:val="20"/>
              </w:rPr>
              <w:br/>
              <w:t>• for incorporation in ships, boats or other vessels listed in Table 1, for the purposes of their construction, repair, maintenance or conversion;</w:t>
            </w:r>
            <w:r w:rsidRPr="00C269AA">
              <w:rPr>
                <w:rFonts w:eastAsia="Arial" w:cs="Arial"/>
                <w:color w:val="000000" w:themeColor="text1"/>
                <w:szCs w:val="20"/>
              </w:rPr>
              <w:br/>
              <w:t>• for fitting to or equipping such ships, boats or other vessels;</w:t>
            </w:r>
            <w:r w:rsidRPr="00C269AA">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szCs w:val="20"/>
              </w:rPr>
              <w:br/>
              <w:t>• for equipping the above platforms;</w:t>
            </w:r>
            <w:r w:rsidRPr="00C269AA">
              <w:rPr>
                <w:rFonts w:eastAsia="Arial" w:cs="Arial"/>
                <w:color w:val="000000" w:themeColor="text1"/>
                <w:szCs w:val="20"/>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80AED65" w14:textId="1944567D" w:rsidR="00BB2C64" w:rsidRPr="00C269AA" w:rsidDel="009E1A32" w:rsidRDefault="00BB2C64" w:rsidP="00BB2C64">
            <w:pPr>
              <w:pStyle w:val="NoSpacing"/>
              <w:rPr>
                <w:rFonts w:eastAsia="Arial" w:cs="Arial"/>
                <w:color w:val="000000" w:themeColor="text1"/>
              </w:rPr>
            </w:pPr>
            <w:r w:rsidRPr="00C269AA">
              <w:rPr>
                <w:rFonts w:eastAsia="Arial" w:cs="Arial"/>
                <w:color w:val="000000" w:themeColor="text1"/>
              </w:rPr>
              <w:t>0.0%</w:t>
            </w:r>
          </w:p>
        </w:tc>
      </w:tr>
      <w:tr w:rsidR="00BB2C64" w:rsidRPr="00C269AA" w:rsidDel="009E1A32" w14:paraId="6A83B02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D529669" w14:textId="303E9A34" w:rsidR="00BB2C64" w:rsidRPr="00C269AA" w:rsidDel="009E1A32" w:rsidRDefault="00BB2C64" w:rsidP="00BB2C64">
            <w:pPr>
              <w:pStyle w:val="NoSpacing"/>
              <w:rPr>
                <w:rFonts w:eastAsia="Arial" w:cs="Arial"/>
                <w:color w:val="000000" w:themeColor="text1"/>
              </w:rPr>
            </w:pPr>
            <w:r w:rsidRPr="00C269AA">
              <w:rPr>
                <w:rFonts w:eastAsia="Arial" w:cs="Arial"/>
                <w:b/>
                <w:bCs/>
                <w:color w:val="000000" w:themeColor="text1"/>
                <w:szCs w:val="20"/>
              </w:rPr>
              <w:t>7311001185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6CAE906F" w14:textId="77777777" w:rsidR="00BB2C64" w:rsidRPr="00C269AA" w:rsidRDefault="00BB2C64" w:rsidP="00BB2C64">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Containers for compressed or liquefied gas, of iron or steel</w:t>
            </w:r>
            <w:r w:rsidRPr="00C269AA">
              <w:rPr>
                <w:rFonts w:ascii="Arial" w:eastAsia="Arial" w:hAnsi="Arial" w:cs="Arial"/>
                <w:color w:val="000000" w:themeColor="text1"/>
                <w:sz w:val="20"/>
                <w:szCs w:val="20"/>
              </w:rPr>
              <w:br/>
              <w:t>Seamless</w:t>
            </w:r>
          </w:p>
          <w:p w14:paraId="7FE7E077" w14:textId="77777777" w:rsidR="00BB2C64" w:rsidRPr="00C269AA" w:rsidRDefault="00BB2C64" w:rsidP="00BB2C64">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For a pressure of 165 bar or more, of a capacity of</w:t>
            </w:r>
            <w:r w:rsidRPr="00C269AA">
              <w:rPr>
                <w:rFonts w:ascii="Arial" w:eastAsia="Arial" w:hAnsi="Arial" w:cs="Arial"/>
                <w:color w:val="000000" w:themeColor="text1"/>
                <w:sz w:val="20"/>
                <w:szCs w:val="20"/>
              </w:rPr>
              <w:br/>
              <w:t>Less than 20 l</w:t>
            </w:r>
          </w:p>
          <w:p w14:paraId="7D9B3607" w14:textId="77777777" w:rsidR="00BB2C64" w:rsidRPr="00C269AA" w:rsidRDefault="00BB2C64" w:rsidP="00BB2C64">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Other</w:t>
            </w:r>
          </w:p>
          <w:p w14:paraId="4674B409" w14:textId="77777777" w:rsidR="00BB2C64" w:rsidRPr="00C269AA" w:rsidRDefault="00BB2C64" w:rsidP="00BB2C64">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Other</w:t>
            </w:r>
          </w:p>
          <w:p w14:paraId="04610A19" w14:textId="062BA31A" w:rsidR="00BB2C64" w:rsidRPr="00C269AA" w:rsidDel="009E1A32" w:rsidRDefault="00BB2C64" w:rsidP="00BB2C64">
            <w:pPr>
              <w:pStyle w:val="NoSpacing"/>
              <w:rPr>
                <w:rFonts w:eastAsia="Arial" w:cs="Arial"/>
                <w:color w:val="000000" w:themeColor="text1"/>
              </w:rPr>
            </w:pPr>
            <w:r w:rsidRPr="00C269AA">
              <w:rPr>
                <w:rFonts w:eastAsia="Arial" w:cs="Arial"/>
                <w:color w:val="000000" w:themeColor="text1"/>
                <w:szCs w:val="20"/>
              </w:rPr>
              <w:t>• for incorporation in ships, boats or other vessels listed in Table 1, for the purposes of their construction, repair, maintenance or conversion;</w:t>
            </w:r>
            <w:r w:rsidRPr="00C269AA">
              <w:rPr>
                <w:rFonts w:eastAsia="Arial" w:cs="Arial"/>
                <w:color w:val="000000" w:themeColor="text1"/>
                <w:szCs w:val="20"/>
              </w:rPr>
              <w:br/>
              <w:t>• for fitting to or equipping such ships, boats or other vessels;</w:t>
            </w:r>
            <w:r w:rsidRPr="00C269AA">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szCs w:val="20"/>
              </w:rPr>
              <w:br/>
              <w:t>• for equipping the above platforms;</w:t>
            </w:r>
            <w:r w:rsidRPr="00C269AA">
              <w:rPr>
                <w:rFonts w:eastAsia="Arial" w:cs="Arial"/>
                <w:color w:val="000000" w:themeColor="text1"/>
                <w:szCs w:val="20"/>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9CD0D4B" w14:textId="6DB6B739" w:rsidR="00BB2C64" w:rsidRPr="00C269AA" w:rsidDel="009E1A32" w:rsidRDefault="00BB2C64" w:rsidP="00BB2C64">
            <w:pPr>
              <w:pStyle w:val="NoSpacing"/>
              <w:rPr>
                <w:rFonts w:eastAsia="Arial" w:cs="Arial"/>
                <w:color w:val="000000" w:themeColor="text1"/>
              </w:rPr>
            </w:pPr>
            <w:r w:rsidRPr="00C269AA">
              <w:rPr>
                <w:rFonts w:eastAsia="Arial" w:cs="Arial"/>
                <w:color w:val="000000" w:themeColor="text1"/>
              </w:rPr>
              <w:t>0.0%</w:t>
            </w:r>
          </w:p>
        </w:tc>
      </w:tr>
      <w:tr w:rsidR="00617D48" w:rsidRPr="00C269AA" w14:paraId="61E5985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02EEB085" w14:textId="6A8DDDD7" w:rsidR="00617D48" w:rsidRPr="00C269AA" w:rsidRDefault="00617D48" w:rsidP="00617D48">
            <w:pPr>
              <w:pStyle w:val="NoSpacing"/>
              <w:rPr>
                <w:rFonts w:eastAsia="Arial" w:cs="Arial"/>
                <w:color w:val="000000" w:themeColor="text1"/>
              </w:rPr>
            </w:pPr>
            <w:r w:rsidRPr="00C269AA">
              <w:rPr>
                <w:rFonts w:eastAsia="Arial" w:cs="Arial"/>
                <w:b/>
                <w:bCs/>
                <w:color w:val="000000" w:themeColor="text1"/>
                <w:szCs w:val="20"/>
              </w:rPr>
              <w:t>7311001380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5F846EB9" w14:textId="77777777" w:rsidR="00617D48" w:rsidRPr="00C269AA" w:rsidRDefault="00617D48" w:rsidP="00617D48">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Containers for compressed or liquefied gas, of iron or steel</w:t>
            </w:r>
            <w:r w:rsidRPr="00C269AA">
              <w:rPr>
                <w:rFonts w:ascii="Arial" w:eastAsia="Arial" w:hAnsi="Arial" w:cs="Arial"/>
                <w:color w:val="000000" w:themeColor="text1"/>
                <w:sz w:val="20"/>
                <w:szCs w:val="20"/>
              </w:rPr>
              <w:br/>
              <w:t>Seamless</w:t>
            </w:r>
            <w:r w:rsidRPr="00C269AA">
              <w:rPr>
                <w:rFonts w:ascii="Arial" w:eastAsia="Arial" w:hAnsi="Arial" w:cs="Arial"/>
                <w:color w:val="000000" w:themeColor="text1"/>
                <w:sz w:val="20"/>
                <w:szCs w:val="20"/>
              </w:rPr>
              <w:br/>
              <w:t>For a pressure of 165 bar or more, of a capacity of</w:t>
            </w:r>
            <w:r w:rsidRPr="00C269AA">
              <w:rPr>
                <w:rFonts w:ascii="Arial" w:eastAsia="Arial" w:hAnsi="Arial" w:cs="Arial"/>
                <w:color w:val="000000" w:themeColor="text1"/>
                <w:sz w:val="20"/>
                <w:szCs w:val="20"/>
              </w:rPr>
              <w:br/>
              <w:t>20 l or more but not more than 50 l</w:t>
            </w:r>
          </w:p>
          <w:p w14:paraId="7698A571" w14:textId="77777777" w:rsidR="00617D48" w:rsidRPr="00C269AA" w:rsidRDefault="00617D48" w:rsidP="00617D48">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Other</w:t>
            </w:r>
          </w:p>
          <w:p w14:paraId="19F6952B" w14:textId="590FD204" w:rsidR="00617D48" w:rsidRPr="00C269AA" w:rsidRDefault="00617D48" w:rsidP="00617D48">
            <w:pPr>
              <w:pStyle w:val="NoSpacing"/>
              <w:rPr>
                <w:rFonts w:eastAsia="Arial" w:cs="Arial"/>
                <w:color w:val="000000" w:themeColor="text1"/>
              </w:rPr>
            </w:pPr>
            <w:r w:rsidRPr="00C269AA">
              <w:rPr>
                <w:rFonts w:eastAsia="Arial" w:cs="Arial"/>
                <w:color w:val="000000" w:themeColor="text1"/>
                <w:szCs w:val="20"/>
              </w:rPr>
              <w:t>Refillable high-pressure cylinders, of steel, of all diameters and volume capacities, whether or not threaded, whether filled with a porous mass or not, regardless of internal coating or plating, regardless of external finishing and shape, whether or not with a gas bladder inserted, regardless of the cylinders' fitting with a valve, neck ring, foot ring or piping, whether or not fastened together to form a bundle• for incorporation in ships, boats or other vessels listed in Table 1, for the purposes of their construction, repair, maintenance or conversion;</w:t>
            </w:r>
            <w:r w:rsidRPr="00C269AA">
              <w:rPr>
                <w:rFonts w:eastAsia="Arial" w:cs="Arial"/>
                <w:color w:val="000000" w:themeColor="text1"/>
                <w:szCs w:val="20"/>
              </w:rPr>
              <w:br/>
              <w:t>• for fitting to or equipping such ships, boats or other vessels;</w:t>
            </w:r>
            <w:r w:rsidRPr="00C269AA">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szCs w:val="20"/>
              </w:rPr>
              <w:br/>
              <w:t>• for equipping the above platforms;</w:t>
            </w:r>
            <w:r w:rsidRPr="00C269AA">
              <w:rPr>
                <w:rFonts w:eastAsia="Arial" w:cs="Arial"/>
                <w:color w:val="000000" w:themeColor="text1"/>
                <w:szCs w:val="20"/>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23C5449A" w14:textId="03BEE4A0" w:rsidR="00617D48" w:rsidRPr="00C269AA" w:rsidRDefault="00617D48" w:rsidP="00617D48">
            <w:pPr>
              <w:pStyle w:val="NoSpacing"/>
              <w:rPr>
                <w:rFonts w:eastAsia="Arial" w:cs="Arial"/>
                <w:color w:val="000000" w:themeColor="text1"/>
              </w:rPr>
            </w:pPr>
            <w:r w:rsidRPr="00C269AA">
              <w:rPr>
                <w:rFonts w:eastAsia="Arial" w:cs="Arial"/>
                <w:color w:val="000000" w:themeColor="text1"/>
              </w:rPr>
              <w:t>0.0%</w:t>
            </w:r>
          </w:p>
        </w:tc>
      </w:tr>
      <w:tr w:rsidR="00617D48" w:rsidRPr="00C269AA" w14:paraId="488907D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501E000" w14:textId="4EF8C7EE" w:rsidR="00617D48" w:rsidRPr="00C269AA" w:rsidRDefault="00617D48" w:rsidP="00617D48">
            <w:pPr>
              <w:pStyle w:val="NoSpacing"/>
              <w:rPr>
                <w:rFonts w:eastAsia="Arial" w:cs="Arial"/>
                <w:color w:val="000000" w:themeColor="text1"/>
              </w:rPr>
            </w:pPr>
            <w:r w:rsidRPr="00C269AA">
              <w:rPr>
                <w:rFonts w:eastAsia="Arial" w:cs="Arial"/>
                <w:b/>
                <w:bCs/>
                <w:color w:val="000000" w:themeColor="text1"/>
                <w:szCs w:val="20"/>
              </w:rPr>
              <w:lastRenderedPageBreak/>
              <w:t>7311001385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391AE58E" w14:textId="77777777" w:rsidR="00617D48" w:rsidRPr="00C269AA" w:rsidRDefault="00617D48" w:rsidP="00617D48">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Containers for compressed or liquefied gas, of iron or steel</w:t>
            </w:r>
            <w:r w:rsidRPr="00C269AA">
              <w:rPr>
                <w:rFonts w:ascii="Arial" w:eastAsia="Arial" w:hAnsi="Arial" w:cs="Arial"/>
                <w:color w:val="000000" w:themeColor="text1"/>
                <w:sz w:val="20"/>
                <w:szCs w:val="20"/>
              </w:rPr>
              <w:br/>
              <w:t>Seamless</w:t>
            </w:r>
            <w:r w:rsidRPr="00C269AA">
              <w:rPr>
                <w:rFonts w:ascii="Arial" w:eastAsia="Arial" w:hAnsi="Arial" w:cs="Arial"/>
                <w:color w:val="000000" w:themeColor="text1"/>
                <w:sz w:val="20"/>
                <w:szCs w:val="20"/>
              </w:rPr>
              <w:br/>
              <w:t>For a pressure of 165 bar or more, of a capacity of</w:t>
            </w:r>
            <w:r w:rsidRPr="00C269AA">
              <w:rPr>
                <w:rFonts w:ascii="Arial" w:eastAsia="Arial" w:hAnsi="Arial" w:cs="Arial"/>
                <w:color w:val="000000" w:themeColor="text1"/>
                <w:sz w:val="20"/>
                <w:szCs w:val="20"/>
              </w:rPr>
              <w:br/>
              <w:t>20 l or more but not more than 50 l</w:t>
            </w:r>
            <w:r w:rsidRPr="00C269AA">
              <w:rPr>
                <w:rFonts w:ascii="Arial" w:eastAsia="Arial" w:hAnsi="Arial" w:cs="Arial"/>
                <w:color w:val="000000" w:themeColor="text1"/>
                <w:sz w:val="20"/>
                <w:szCs w:val="20"/>
              </w:rPr>
              <w:br/>
              <w:t>Other</w:t>
            </w:r>
          </w:p>
          <w:p w14:paraId="03FB2D68" w14:textId="57E5483C" w:rsidR="00617D48" w:rsidRPr="00C269AA" w:rsidRDefault="00617D48" w:rsidP="00617D48">
            <w:pPr>
              <w:pStyle w:val="NoSpacing"/>
              <w:rPr>
                <w:rFonts w:eastAsia="Arial" w:cs="Arial"/>
                <w:color w:val="000000" w:themeColor="text1"/>
              </w:rPr>
            </w:pPr>
            <w:r w:rsidRPr="00C269AA">
              <w:rPr>
                <w:rFonts w:eastAsia="Arial" w:cs="Arial"/>
                <w:color w:val="000000" w:themeColor="text1"/>
                <w:szCs w:val="20"/>
              </w:rPr>
              <w:t>Other</w:t>
            </w:r>
            <w:r w:rsidRPr="00C269AA">
              <w:rPr>
                <w:rFonts w:eastAsia="Arial" w:cs="Arial"/>
                <w:color w:val="000000" w:themeColor="text1"/>
                <w:szCs w:val="20"/>
              </w:rPr>
              <w:br/>
              <w:t>• for incorporation in ships, boats or other vessels listed in Table 1, for the purposes of their construction, repair, maintenance or conversion;</w:t>
            </w:r>
            <w:r w:rsidRPr="00C269AA">
              <w:rPr>
                <w:rFonts w:eastAsia="Arial" w:cs="Arial"/>
                <w:color w:val="000000" w:themeColor="text1"/>
                <w:szCs w:val="20"/>
              </w:rPr>
              <w:br/>
              <w:t>• for fitting to or equipping such ships, boats or other vessels;</w:t>
            </w:r>
            <w:r w:rsidRPr="00C269AA">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szCs w:val="20"/>
              </w:rPr>
              <w:br/>
              <w:t>• for equipping the above platforms;</w:t>
            </w:r>
            <w:r w:rsidRPr="00C269AA">
              <w:rPr>
                <w:rFonts w:eastAsia="Arial" w:cs="Arial"/>
                <w:color w:val="000000" w:themeColor="text1"/>
                <w:szCs w:val="20"/>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5609943F" w14:textId="4D557E4E" w:rsidR="00617D48" w:rsidRPr="00C269AA" w:rsidRDefault="00617D48" w:rsidP="00617D48">
            <w:pPr>
              <w:pStyle w:val="NoSpacing"/>
              <w:rPr>
                <w:rFonts w:eastAsia="Arial" w:cs="Arial"/>
                <w:color w:val="000000" w:themeColor="text1"/>
              </w:rPr>
            </w:pPr>
            <w:r w:rsidRPr="00C269AA">
              <w:rPr>
                <w:rFonts w:eastAsia="Arial" w:cs="Arial"/>
                <w:color w:val="000000" w:themeColor="text1"/>
              </w:rPr>
              <w:t>0.0%</w:t>
            </w:r>
          </w:p>
        </w:tc>
      </w:tr>
      <w:tr w:rsidR="00C202C2" w:rsidRPr="00C269AA" w14:paraId="4B39DA2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CF47991" w14:textId="19D40C2A" w:rsidR="00C202C2" w:rsidRPr="00C269AA" w:rsidRDefault="00C202C2" w:rsidP="00C202C2">
            <w:pPr>
              <w:pStyle w:val="NoSpacing"/>
              <w:rPr>
                <w:rFonts w:eastAsia="Arial" w:cs="Arial"/>
                <w:color w:val="000000" w:themeColor="text1"/>
              </w:rPr>
            </w:pPr>
            <w:r w:rsidRPr="00C269AA">
              <w:rPr>
                <w:rFonts w:eastAsia="Arial" w:cs="Arial"/>
                <w:b/>
                <w:bCs/>
                <w:color w:val="000000" w:themeColor="text1"/>
                <w:szCs w:val="20"/>
              </w:rPr>
              <w:t>7311001980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76E36A04" w14:textId="77777777" w:rsidR="00C202C2" w:rsidRPr="00C269AA" w:rsidRDefault="00C202C2" w:rsidP="00C202C2">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Containers for compressed or liquefied gas, of iron or steel</w:t>
            </w:r>
            <w:r w:rsidRPr="00C269AA">
              <w:rPr>
                <w:rFonts w:ascii="Arial" w:eastAsia="Arial" w:hAnsi="Arial" w:cs="Arial"/>
                <w:color w:val="000000" w:themeColor="text1"/>
                <w:sz w:val="20"/>
                <w:szCs w:val="20"/>
              </w:rPr>
              <w:br/>
              <w:t>Seamless</w:t>
            </w:r>
            <w:r w:rsidRPr="00C269AA">
              <w:rPr>
                <w:rFonts w:ascii="Arial" w:eastAsia="Arial" w:hAnsi="Arial" w:cs="Arial"/>
                <w:color w:val="000000" w:themeColor="text1"/>
                <w:sz w:val="20"/>
                <w:szCs w:val="20"/>
              </w:rPr>
              <w:br/>
              <w:t>For a pressure of 165 bar or more, of a capacity of</w:t>
            </w:r>
            <w:r w:rsidRPr="00C269AA">
              <w:rPr>
                <w:rFonts w:ascii="Arial" w:eastAsia="Arial" w:hAnsi="Arial" w:cs="Arial"/>
                <w:color w:val="000000" w:themeColor="text1"/>
                <w:sz w:val="20"/>
                <w:szCs w:val="20"/>
              </w:rPr>
              <w:br/>
              <w:t>More than 50 l</w:t>
            </w:r>
            <w:r w:rsidRPr="00C269AA">
              <w:rPr>
                <w:rFonts w:ascii="Arial" w:eastAsia="Arial" w:hAnsi="Arial" w:cs="Arial"/>
                <w:color w:val="000000" w:themeColor="text1"/>
                <w:sz w:val="20"/>
                <w:szCs w:val="20"/>
              </w:rPr>
              <w:br/>
              <w:t>Other</w:t>
            </w:r>
          </w:p>
          <w:p w14:paraId="69E871C3" w14:textId="0D671597" w:rsidR="00C202C2" w:rsidRPr="00C269AA" w:rsidRDefault="00C202C2" w:rsidP="00C202C2">
            <w:pPr>
              <w:pStyle w:val="NoSpacing"/>
              <w:rPr>
                <w:rFonts w:eastAsia="Arial" w:cs="Arial"/>
                <w:color w:val="000000" w:themeColor="text1"/>
              </w:rPr>
            </w:pPr>
            <w:r w:rsidRPr="00C269AA">
              <w:rPr>
                <w:rFonts w:eastAsia="Arial" w:cs="Arial"/>
                <w:color w:val="000000" w:themeColor="text1"/>
                <w:szCs w:val="20"/>
              </w:rPr>
              <w:t>Refillable high-pressure cylinders, of steel, of all diameters and volume capacities, whether or not threaded, whether filled with a porous mass or not, regardless of internal coating or plating, regardless of external finishing and shape, whether or not with a gas bladder inserted, regardless of the cylinders' fitting with a valve, neck ring, foot ring or piping, whether or not fastened together to form a bundle</w:t>
            </w:r>
            <w:r w:rsidRPr="00C269AA">
              <w:rPr>
                <w:rFonts w:eastAsia="Arial" w:cs="Arial"/>
                <w:color w:val="000000" w:themeColor="text1"/>
                <w:szCs w:val="20"/>
              </w:rPr>
              <w:br/>
              <w:t>• for incorporation in ships, boats or other vessels listed in Table 1, for the purposes of their construction, repair, maintenance or conversion;</w:t>
            </w:r>
            <w:r w:rsidRPr="00C269AA">
              <w:rPr>
                <w:rFonts w:eastAsia="Arial" w:cs="Arial"/>
                <w:color w:val="000000" w:themeColor="text1"/>
                <w:szCs w:val="20"/>
              </w:rPr>
              <w:br/>
              <w:t>• for fitting to or equipping such ships, boats or other vessels;</w:t>
            </w:r>
            <w:r w:rsidRPr="00C269AA">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szCs w:val="20"/>
              </w:rPr>
              <w:br/>
              <w:t>• for equipping the above platforms;</w:t>
            </w:r>
            <w:r w:rsidRPr="00C269AA">
              <w:rPr>
                <w:rFonts w:eastAsia="Arial" w:cs="Arial"/>
                <w:color w:val="000000" w:themeColor="text1"/>
                <w:szCs w:val="20"/>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56127A0" w14:textId="77777777" w:rsidR="00C202C2" w:rsidRPr="00C269AA" w:rsidRDefault="00C202C2" w:rsidP="00C202C2">
            <w:pPr>
              <w:pStyle w:val="NoSpacing"/>
              <w:rPr>
                <w:rFonts w:eastAsia="Arial" w:cs="Arial"/>
                <w:color w:val="000000" w:themeColor="text1"/>
              </w:rPr>
            </w:pPr>
          </w:p>
        </w:tc>
      </w:tr>
      <w:tr w:rsidR="00C202C2" w:rsidRPr="00C269AA" w14:paraId="0295A9C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7C15D786" w14:textId="46B3F854" w:rsidR="00C202C2" w:rsidRPr="00C269AA" w:rsidRDefault="00C202C2" w:rsidP="00C202C2">
            <w:pPr>
              <w:pStyle w:val="NoSpacing"/>
              <w:rPr>
                <w:rFonts w:eastAsia="Arial" w:cs="Arial"/>
                <w:color w:val="000000" w:themeColor="text1"/>
              </w:rPr>
            </w:pPr>
            <w:r w:rsidRPr="00C269AA">
              <w:rPr>
                <w:rFonts w:eastAsia="Arial" w:cs="Arial"/>
                <w:b/>
                <w:bCs/>
                <w:color w:val="000000" w:themeColor="text1"/>
                <w:szCs w:val="20"/>
              </w:rPr>
              <w:t>7311001985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014A8A62" w14:textId="77777777" w:rsidR="00C202C2" w:rsidRPr="00C269AA" w:rsidRDefault="00C202C2" w:rsidP="00C202C2">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Containers for compressed or liquefied gas, of iron or steel</w:t>
            </w:r>
            <w:r w:rsidRPr="00C269AA">
              <w:rPr>
                <w:rFonts w:ascii="Arial" w:eastAsia="Arial" w:hAnsi="Arial" w:cs="Arial"/>
                <w:color w:val="000000" w:themeColor="text1"/>
                <w:sz w:val="20"/>
                <w:szCs w:val="20"/>
              </w:rPr>
              <w:br/>
              <w:t>Seamless</w:t>
            </w:r>
            <w:r w:rsidRPr="00C269AA">
              <w:rPr>
                <w:rFonts w:ascii="Arial" w:eastAsia="Arial" w:hAnsi="Arial" w:cs="Arial"/>
                <w:color w:val="000000" w:themeColor="text1"/>
                <w:sz w:val="20"/>
                <w:szCs w:val="20"/>
              </w:rPr>
              <w:br/>
              <w:t>For a pressure of 165 bar or more, of a capacity of</w:t>
            </w:r>
            <w:r w:rsidRPr="00C269AA">
              <w:rPr>
                <w:rFonts w:ascii="Arial" w:eastAsia="Arial" w:hAnsi="Arial" w:cs="Arial"/>
                <w:color w:val="000000" w:themeColor="text1"/>
                <w:sz w:val="20"/>
                <w:szCs w:val="20"/>
              </w:rPr>
              <w:br/>
              <w:t>More than 50 l</w:t>
            </w:r>
            <w:r w:rsidRPr="00C269AA">
              <w:rPr>
                <w:rFonts w:ascii="Arial" w:eastAsia="Arial" w:hAnsi="Arial" w:cs="Arial"/>
                <w:color w:val="000000" w:themeColor="text1"/>
                <w:sz w:val="20"/>
                <w:szCs w:val="20"/>
              </w:rPr>
              <w:br/>
              <w:t>Other</w:t>
            </w:r>
          </w:p>
          <w:p w14:paraId="6CFA2072" w14:textId="23AB793E" w:rsidR="00C202C2" w:rsidRPr="00C269AA" w:rsidRDefault="00C202C2" w:rsidP="00C202C2">
            <w:pPr>
              <w:pStyle w:val="NoSpacing"/>
              <w:rPr>
                <w:rFonts w:eastAsia="Arial" w:cs="Arial"/>
                <w:color w:val="000000" w:themeColor="text1"/>
              </w:rPr>
            </w:pPr>
            <w:r w:rsidRPr="00C269AA">
              <w:rPr>
                <w:rFonts w:eastAsia="Arial" w:cs="Arial"/>
                <w:color w:val="000000" w:themeColor="text1"/>
                <w:szCs w:val="20"/>
              </w:rPr>
              <w:t>Other</w:t>
            </w:r>
            <w:r w:rsidRPr="00C269AA">
              <w:rPr>
                <w:rFonts w:eastAsia="Arial" w:cs="Arial"/>
                <w:color w:val="000000" w:themeColor="text1"/>
                <w:szCs w:val="20"/>
              </w:rPr>
              <w:br/>
              <w:t>• for incorporation in ships, boats or other vessels listed in Table 1, for the purposes of their construction, repair, maintenance or conversion;</w:t>
            </w:r>
            <w:r w:rsidRPr="00C269AA">
              <w:rPr>
                <w:rFonts w:eastAsia="Arial" w:cs="Arial"/>
                <w:color w:val="000000" w:themeColor="text1"/>
                <w:szCs w:val="20"/>
              </w:rPr>
              <w:br/>
              <w:t>• for fitting to or equipping such ships, boats or other vessels;</w:t>
            </w:r>
            <w:r w:rsidRPr="00C269AA">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szCs w:val="20"/>
              </w:rPr>
              <w:br/>
              <w:t>• for equipping the above platforms;</w:t>
            </w:r>
            <w:r w:rsidRPr="00C269AA">
              <w:rPr>
                <w:rFonts w:eastAsia="Arial" w:cs="Arial"/>
                <w:color w:val="000000" w:themeColor="text1"/>
                <w:szCs w:val="20"/>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52BB9D7D" w14:textId="77777777" w:rsidR="00C202C2" w:rsidRPr="00C269AA" w:rsidRDefault="00C202C2" w:rsidP="00C202C2">
            <w:pPr>
              <w:pStyle w:val="NoSpacing"/>
              <w:rPr>
                <w:rFonts w:eastAsia="Arial" w:cs="Arial"/>
                <w:color w:val="000000" w:themeColor="text1"/>
              </w:rPr>
            </w:pPr>
          </w:p>
        </w:tc>
      </w:tr>
      <w:tr w:rsidR="00D75089" w:rsidRPr="00C269AA" w14:paraId="205BE99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5F542454" w14:textId="733C457A" w:rsidR="00D75089" w:rsidRPr="00C269AA" w:rsidRDefault="00D75089" w:rsidP="00D75089">
            <w:pPr>
              <w:pStyle w:val="NoSpacing"/>
              <w:rPr>
                <w:rFonts w:eastAsia="Arial" w:cs="Arial"/>
                <w:color w:val="000000" w:themeColor="text1"/>
              </w:rPr>
            </w:pPr>
            <w:r w:rsidRPr="00C269AA">
              <w:rPr>
                <w:rFonts w:eastAsia="Arial" w:cs="Arial"/>
                <w:b/>
                <w:bCs/>
                <w:color w:val="000000" w:themeColor="text1"/>
                <w:szCs w:val="20"/>
              </w:rPr>
              <w:t>7311003080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6A425D6B" w14:textId="77777777" w:rsidR="00D75089" w:rsidRPr="00C269AA" w:rsidRDefault="00D75089" w:rsidP="00D75089">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Containers for compressed or liquefied gas, of iron or steel</w:t>
            </w:r>
            <w:r w:rsidRPr="00C269AA">
              <w:rPr>
                <w:rFonts w:ascii="Arial" w:eastAsia="Arial" w:hAnsi="Arial" w:cs="Arial"/>
                <w:color w:val="000000" w:themeColor="text1"/>
                <w:sz w:val="20"/>
                <w:szCs w:val="20"/>
              </w:rPr>
              <w:br/>
              <w:t>Seamless</w:t>
            </w:r>
            <w:r w:rsidRPr="00C269AA">
              <w:rPr>
                <w:rFonts w:ascii="Arial" w:eastAsia="Arial" w:hAnsi="Arial" w:cs="Arial"/>
                <w:color w:val="000000" w:themeColor="text1"/>
                <w:sz w:val="20"/>
                <w:szCs w:val="20"/>
              </w:rPr>
              <w:br/>
              <w:t>Other</w:t>
            </w:r>
            <w:r w:rsidRPr="00C269AA">
              <w:rPr>
                <w:rFonts w:ascii="Arial" w:eastAsia="Arial" w:hAnsi="Arial" w:cs="Arial"/>
                <w:color w:val="000000" w:themeColor="text1"/>
                <w:sz w:val="20"/>
                <w:szCs w:val="20"/>
              </w:rPr>
              <w:br/>
              <w:t>Other</w:t>
            </w:r>
          </w:p>
          <w:p w14:paraId="3A029CDB" w14:textId="0F06B4B4" w:rsidR="00D75089" w:rsidRPr="00C269AA" w:rsidRDefault="00D75089" w:rsidP="00D75089">
            <w:pPr>
              <w:pStyle w:val="NoSpacing"/>
              <w:rPr>
                <w:rFonts w:eastAsia="Arial" w:cs="Arial"/>
                <w:color w:val="000000" w:themeColor="text1"/>
              </w:rPr>
            </w:pPr>
            <w:r w:rsidRPr="00C269AA">
              <w:rPr>
                <w:rFonts w:eastAsia="Arial" w:cs="Arial"/>
                <w:color w:val="000000" w:themeColor="text1"/>
                <w:szCs w:val="20"/>
              </w:rPr>
              <w:t>Refillable high-pressure cylinders, of steel, of a capacity greater than 120 ml, of all diameters and volume capacities, whether or not threaded, whether filled with a porous mass or not, regardless of internal coating or plating, regardless of external finishing and shape, whether or not with a gas bladder inserted, regardless of the cylinders' fitting with a valve, neck ring, foot ring or piping, whether or not fastened together to form a bundle</w:t>
            </w:r>
            <w:r w:rsidRPr="00C269AA">
              <w:rPr>
                <w:rFonts w:eastAsia="Arial" w:cs="Arial"/>
                <w:color w:val="000000" w:themeColor="text1"/>
                <w:szCs w:val="20"/>
              </w:rPr>
              <w:br/>
              <w:t>• for incorporation in ships, boats or other vessels listed in Table 1, for the purposes of their construction, repair, maintenance or conversion;</w:t>
            </w:r>
            <w:r w:rsidRPr="00C269AA">
              <w:rPr>
                <w:rFonts w:eastAsia="Arial" w:cs="Arial"/>
                <w:color w:val="000000" w:themeColor="text1"/>
                <w:szCs w:val="20"/>
              </w:rPr>
              <w:br/>
              <w:t>• for fitting to or equipping such ships, boats or other vessels;</w:t>
            </w:r>
            <w:r w:rsidRPr="00C269AA">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szCs w:val="20"/>
              </w:rPr>
              <w:br/>
              <w:t>• for equipping the above platforms;</w:t>
            </w:r>
            <w:r w:rsidRPr="00C269AA">
              <w:rPr>
                <w:rFonts w:eastAsia="Arial" w:cs="Arial"/>
                <w:color w:val="000000" w:themeColor="text1"/>
                <w:szCs w:val="20"/>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1485E72" w14:textId="1714C234" w:rsidR="00D75089" w:rsidRPr="00C269AA" w:rsidRDefault="00D75089" w:rsidP="00D75089">
            <w:pPr>
              <w:pStyle w:val="NoSpacing"/>
              <w:rPr>
                <w:rFonts w:eastAsia="Arial" w:cs="Arial"/>
                <w:color w:val="000000" w:themeColor="text1"/>
              </w:rPr>
            </w:pPr>
            <w:r w:rsidRPr="00C269AA">
              <w:rPr>
                <w:rFonts w:eastAsia="Arial" w:cs="Arial"/>
                <w:color w:val="000000" w:themeColor="text1"/>
              </w:rPr>
              <w:t>0.0%</w:t>
            </w:r>
          </w:p>
        </w:tc>
      </w:tr>
      <w:tr w:rsidR="00D75089" w:rsidRPr="00C269AA" w14:paraId="5FA6F4E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F136B86" w14:textId="0F4F2746" w:rsidR="00D75089" w:rsidRPr="00C269AA" w:rsidRDefault="00D75089" w:rsidP="00D75089">
            <w:pPr>
              <w:pStyle w:val="NoSpacing"/>
              <w:rPr>
                <w:rFonts w:eastAsia="Arial" w:cs="Arial"/>
                <w:color w:val="000000" w:themeColor="text1"/>
              </w:rPr>
            </w:pPr>
            <w:r w:rsidRPr="00C269AA">
              <w:rPr>
                <w:rFonts w:eastAsia="Arial" w:cs="Arial"/>
                <w:b/>
                <w:bCs/>
                <w:color w:val="000000" w:themeColor="text1"/>
                <w:szCs w:val="20"/>
              </w:rPr>
              <w:t>7311003085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6AA25FA6" w14:textId="77777777" w:rsidR="00D75089" w:rsidRPr="00C269AA" w:rsidRDefault="00D75089" w:rsidP="00D75089">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Containers for compressed or liquefied gas, of iron or steel</w:t>
            </w:r>
            <w:r w:rsidRPr="00C269AA">
              <w:rPr>
                <w:rFonts w:ascii="Arial" w:eastAsia="Arial" w:hAnsi="Arial" w:cs="Arial"/>
                <w:color w:val="000000" w:themeColor="text1"/>
                <w:sz w:val="20"/>
                <w:szCs w:val="20"/>
              </w:rPr>
              <w:br/>
              <w:t>Seamless</w:t>
            </w:r>
            <w:r w:rsidRPr="00C269AA">
              <w:rPr>
                <w:rFonts w:ascii="Arial" w:eastAsia="Arial" w:hAnsi="Arial" w:cs="Arial"/>
                <w:color w:val="000000" w:themeColor="text1"/>
                <w:sz w:val="20"/>
                <w:szCs w:val="20"/>
              </w:rPr>
              <w:br/>
              <w:t>Other</w:t>
            </w:r>
            <w:r w:rsidRPr="00C269AA">
              <w:rPr>
                <w:rFonts w:ascii="Arial" w:eastAsia="Arial" w:hAnsi="Arial" w:cs="Arial"/>
                <w:color w:val="000000" w:themeColor="text1"/>
                <w:sz w:val="20"/>
                <w:szCs w:val="20"/>
              </w:rPr>
              <w:br/>
              <w:t>Other</w:t>
            </w:r>
          </w:p>
          <w:p w14:paraId="4710C2CE" w14:textId="723C5E7C" w:rsidR="00D75089" w:rsidRPr="00C269AA" w:rsidRDefault="00D75089" w:rsidP="00D75089">
            <w:pPr>
              <w:pStyle w:val="NoSpacing"/>
              <w:rPr>
                <w:rFonts w:eastAsia="Arial" w:cs="Arial"/>
                <w:color w:val="000000" w:themeColor="text1"/>
              </w:rPr>
            </w:pPr>
            <w:r w:rsidRPr="00C269AA">
              <w:rPr>
                <w:rFonts w:eastAsia="Arial" w:cs="Arial"/>
                <w:color w:val="000000" w:themeColor="text1"/>
                <w:szCs w:val="20"/>
              </w:rPr>
              <w:t xml:space="preserve">Other </w:t>
            </w:r>
            <w:r w:rsidRPr="00C269AA">
              <w:rPr>
                <w:rFonts w:eastAsia="Arial" w:cs="Arial"/>
                <w:color w:val="000000" w:themeColor="text1"/>
                <w:szCs w:val="20"/>
              </w:rPr>
              <w:br/>
              <w:t>• for incorporation in ships, boats or other vessels listed in Table 1, for the purposes of their construction, repair, maintenance or conversion;</w:t>
            </w:r>
            <w:r w:rsidRPr="00C269AA">
              <w:rPr>
                <w:rFonts w:eastAsia="Arial" w:cs="Arial"/>
                <w:color w:val="000000" w:themeColor="text1"/>
                <w:szCs w:val="20"/>
              </w:rPr>
              <w:br/>
              <w:t>• for fitting to or equipping such ships, boats or other vessels;</w:t>
            </w:r>
            <w:r w:rsidRPr="00C269AA">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szCs w:val="20"/>
              </w:rPr>
              <w:br/>
              <w:t>• for equipping the above platforms;</w:t>
            </w:r>
            <w:r w:rsidRPr="00C269AA">
              <w:rPr>
                <w:rFonts w:eastAsia="Arial" w:cs="Arial"/>
                <w:color w:val="000000" w:themeColor="text1"/>
                <w:szCs w:val="20"/>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690E2B7B" w14:textId="126B00E9" w:rsidR="00D75089" w:rsidRPr="00C269AA" w:rsidRDefault="00D75089" w:rsidP="00D75089">
            <w:pPr>
              <w:pStyle w:val="NoSpacing"/>
              <w:rPr>
                <w:rFonts w:eastAsia="Arial" w:cs="Arial"/>
                <w:color w:val="000000" w:themeColor="text1"/>
              </w:rPr>
            </w:pPr>
            <w:r w:rsidRPr="00C269AA">
              <w:rPr>
                <w:rFonts w:eastAsia="Arial" w:cs="Arial"/>
                <w:color w:val="000000" w:themeColor="text1"/>
              </w:rPr>
              <w:t>0.0%</w:t>
            </w:r>
          </w:p>
        </w:tc>
      </w:tr>
      <w:tr w:rsidR="00E415D3" w:rsidRPr="00C269AA" w14:paraId="25BCFBF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3A32C1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7311009100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5DF2E3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Containers for compressed or liquefied gas, of iron or steel</w:t>
            </w:r>
          </w:p>
          <w:p w14:paraId="1DFC04B7" w14:textId="1D535922" w:rsidR="00E415D3" w:rsidRPr="00C269AA" w:rsidRDefault="00E415D3" w:rsidP="00E415D3">
            <w:pPr>
              <w:pStyle w:val="NoSpacing"/>
              <w:rPr>
                <w:rFonts w:cs="Arial"/>
                <w:color w:val="000000" w:themeColor="text1"/>
              </w:rPr>
            </w:pPr>
            <w:r w:rsidRPr="00C269AA">
              <w:rPr>
                <w:rFonts w:eastAsia="Arial" w:cs="Arial"/>
                <w:color w:val="000000" w:themeColor="text1"/>
              </w:rPr>
              <w:t>Other, of a capacity of</w:t>
            </w:r>
          </w:p>
          <w:p w14:paraId="684D9E12" w14:textId="72377C44" w:rsidR="00E415D3" w:rsidRPr="00C269AA" w:rsidRDefault="00E415D3" w:rsidP="00E415D3">
            <w:pPr>
              <w:pStyle w:val="NoSpacing"/>
              <w:rPr>
                <w:rFonts w:cs="Arial"/>
                <w:color w:val="000000" w:themeColor="text1"/>
              </w:rPr>
            </w:pPr>
            <w:r w:rsidRPr="00C269AA">
              <w:rPr>
                <w:rFonts w:eastAsia="Arial" w:cs="Arial"/>
                <w:color w:val="000000" w:themeColor="text1"/>
              </w:rPr>
              <w:t>Less than 1 000 l</w:t>
            </w:r>
          </w:p>
          <w:p w14:paraId="04B5FE38" w14:textId="19F6E10E"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4E6707A" w14:textId="4CC3DA71"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2775D2C3" w14:textId="5A573011"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E233F87" w14:textId="5DDBDAA9"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59492330" w14:textId="5660611B"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5D7E01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E00FEA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E1C221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7311009900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8552FA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Containers for compressed or liquefied gas, of iron or steel</w:t>
            </w:r>
          </w:p>
          <w:p w14:paraId="77135085" w14:textId="218F362F" w:rsidR="00E415D3" w:rsidRPr="00C269AA" w:rsidRDefault="00E415D3" w:rsidP="00E415D3">
            <w:pPr>
              <w:pStyle w:val="NoSpacing"/>
              <w:rPr>
                <w:rFonts w:cs="Arial"/>
                <w:color w:val="000000" w:themeColor="text1"/>
              </w:rPr>
            </w:pPr>
            <w:r w:rsidRPr="00C269AA">
              <w:rPr>
                <w:rFonts w:eastAsia="Arial" w:cs="Arial"/>
                <w:color w:val="000000" w:themeColor="text1"/>
              </w:rPr>
              <w:t>Other, of a capacity of</w:t>
            </w:r>
          </w:p>
          <w:p w14:paraId="3B04F993" w14:textId="55A736FC" w:rsidR="00E415D3" w:rsidRPr="00C269AA" w:rsidRDefault="00E415D3" w:rsidP="00E415D3">
            <w:pPr>
              <w:pStyle w:val="NoSpacing"/>
              <w:rPr>
                <w:rFonts w:cs="Arial"/>
                <w:color w:val="000000" w:themeColor="text1"/>
              </w:rPr>
            </w:pPr>
            <w:r w:rsidRPr="00C269AA">
              <w:rPr>
                <w:rFonts w:eastAsia="Arial" w:cs="Arial"/>
                <w:color w:val="000000" w:themeColor="text1"/>
              </w:rPr>
              <w:t>1 000 l or more</w:t>
            </w:r>
          </w:p>
          <w:p w14:paraId="48E74E99" w14:textId="2B1C8430"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CBF2762" w14:textId="66ECB187"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7C56D8B4" w14:textId="4A7A2F3C"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AC46635" w14:textId="4C72F640"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4B91B99F" w14:textId="715DCCD7"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08AF5B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6C89F54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735A3E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7312106191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FDDDC5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4D59CB85" w14:textId="0E1E71D5"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08E17AB9" w14:textId="0AF54C2C"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4D2DB0AC" w14:textId="4101BA2B"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6CDF896D" w14:textId="1CBBEA08" w:rsidR="00E415D3" w:rsidRPr="00C269AA" w:rsidRDefault="00E415D3" w:rsidP="00E415D3">
            <w:pPr>
              <w:pStyle w:val="NoSpacing"/>
              <w:rPr>
                <w:rFonts w:cs="Arial"/>
                <w:color w:val="000000" w:themeColor="text1"/>
              </w:rPr>
            </w:pPr>
            <w:r w:rsidRPr="00C269AA">
              <w:rPr>
                <w:rFonts w:eastAsia="Arial" w:cs="Arial"/>
                <w:color w:val="000000" w:themeColor="text1"/>
              </w:rPr>
              <w:t>Stranded wire</w:t>
            </w:r>
          </w:p>
          <w:p w14:paraId="56A81DB9" w14:textId="7A4FC987" w:rsidR="00E415D3" w:rsidRPr="00C269AA" w:rsidRDefault="00E415D3" w:rsidP="00E415D3">
            <w:pPr>
              <w:pStyle w:val="NoSpacing"/>
              <w:rPr>
                <w:rFonts w:cs="Arial"/>
                <w:color w:val="000000" w:themeColor="text1"/>
              </w:rPr>
            </w:pPr>
            <w:r w:rsidRPr="00C269AA">
              <w:rPr>
                <w:rFonts w:eastAsia="Arial" w:cs="Arial"/>
                <w:color w:val="000000" w:themeColor="text1"/>
              </w:rPr>
              <w:t>Not coated</w:t>
            </w:r>
          </w:p>
          <w:p w14:paraId="0A891741" w14:textId="66C16558" w:rsidR="00E415D3" w:rsidRPr="00C269AA" w:rsidRDefault="00E415D3" w:rsidP="00E415D3">
            <w:pPr>
              <w:pStyle w:val="NoSpacing"/>
              <w:rPr>
                <w:rFonts w:cs="Arial"/>
                <w:color w:val="000000" w:themeColor="text1"/>
              </w:rPr>
            </w:pPr>
            <w:r w:rsidRPr="00C269AA">
              <w:rPr>
                <w:rFonts w:eastAsia="Arial" w:cs="Arial"/>
                <w:color w:val="000000" w:themeColor="text1"/>
              </w:rPr>
              <w:t>With not more than 18 wires, of non-alloy steel, containing by weight 0.6% or more of carbon</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4DD24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9F1B50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3941AD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7312106199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3D730E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517B021A" w14:textId="61F32BF0"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770C7B87" w14:textId="2459D69C"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34EBF350" w14:textId="48E9859B"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5AE214E9" w14:textId="1A14D4DF" w:rsidR="00E415D3" w:rsidRPr="00C269AA" w:rsidRDefault="00E415D3" w:rsidP="00E415D3">
            <w:pPr>
              <w:pStyle w:val="NoSpacing"/>
              <w:rPr>
                <w:rFonts w:cs="Arial"/>
                <w:color w:val="000000" w:themeColor="text1"/>
              </w:rPr>
            </w:pPr>
            <w:r w:rsidRPr="00C269AA">
              <w:rPr>
                <w:rFonts w:eastAsia="Arial" w:cs="Arial"/>
                <w:color w:val="000000" w:themeColor="text1"/>
              </w:rPr>
              <w:t>Stranded wire</w:t>
            </w:r>
          </w:p>
          <w:p w14:paraId="2E49081C" w14:textId="41B768F8" w:rsidR="00E415D3" w:rsidRPr="00C269AA" w:rsidRDefault="00E415D3" w:rsidP="00E415D3">
            <w:pPr>
              <w:pStyle w:val="NoSpacing"/>
              <w:rPr>
                <w:rFonts w:cs="Arial"/>
                <w:color w:val="000000" w:themeColor="text1"/>
              </w:rPr>
            </w:pPr>
            <w:r w:rsidRPr="00C269AA">
              <w:rPr>
                <w:rFonts w:eastAsia="Arial" w:cs="Arial"/>
                <w:color w:val="000000" w:themeColor="text1"/>
              </w:rPr>
              <w:t>Not coated</w:t>
            </w:r>
          </w:p>
          <w:p w14:paraId="42C8EF5E" w14:textId="51AFEF9A"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193B0C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0B808D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B9EB1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lastRenderedPageBreak/>
              <w:t>7312106599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F7C914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58DDDB95" w14:textId="3442CDE2"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523DC2F6" w14:textId="6587D397"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266D3D6C" w14:textId="01E11E23"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47DA1AD8" w14:textId="6DEEAA6B" w:rsidR="00E415D3" w:rsidRPr="00C269AA" w:rsidRDefault="00E415D3" w:rsidP="00E415D3">
            <w:pPr>
              <w:pStyle w:val="NoSpacing"/>
              <w:rPr>
                <w:rFonts w:cs="Arial"/>
                <w:color w:val="000000" w:themeColor="text1"/>
              </w:rPr>
            </w:pPr>
            <w:r w:rsidRPr="00C269AA">
              <w:rPr>
                <w:rFonts w:eastAsia="Arial" w:cs="Arial"/>
                <w:color w:val="000000" w:themeColor="text1"/>
              </w:rPr>
              <w:t>Stranded wire</w:t>
            </w:r>
          </w:p>
          <w:p w14:paraId="1544BCAB" w14:textId="344DDFAF" w:rsidR="00E415D3" w:rsidRPr="00C269AA" w:rsidRDefault="00E415D3" w:rsidP="00E415D3">
            <w:pPr>
              <w:pStyle w:val="NoSpacing"/>
              <w:rPr>
                <w:rFonts w:cs="Arial"/>
                <w:color w:val="000000" w:themeColor="text1"/>
              </w:rPr>
            </w:pPr>
            <w:r w:rsidRPr="00C269AA">
              <w:rPr>
                <w:rFonts w:eastAsia="Arial" w:cs="Arial"/>
                <w:color w:val="000000" w:themeColor="text1"/>
              </w:rPr>
              <w:t>Coated</w:t>
            </w:r>
          </w:p>
          <w:p w14:paraId="0906AAB1" w14:textId="07E9F464" w:rsidR="00E415D3" w:rsidRPr="00C269AA" w:rsidRDefault="00E415D3" w:rsidP="00E415D3">
            <w:pPr>
              <w:pStyle w:val="NoSpacing"/>
              <w:rPr>
                <w:rFonts w:cs="Arial"/>
                <w:color w:val="000000" w:themeColor="text1"/>
              </w:rPr>
            </w:pPr>
            <w:r w:rsidRPr="00C269AA">
              <w:rPr>
                <w:rFonts w:eastAsia="Arial" w:cs="Arial"/>
                <w:color w:val="000000" w:themeColor="text1"/>
              </w:rPr>
              <w:t>Plated or coated with zinc</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FCEEF1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1719D7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F373F9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7312106999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58FAC3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43CEBFCD" w14:textId="2A8B148B"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6DA1050B" w14:textId="35514917"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554B7493" w14:textId="349FEC6B"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4AC415BA" w14:textId="4D6601A1" w:rsidR="00E415D3" w:rsidRPr="00C269AA" w:rsidRDefault="00E415D3" w:rsidP="00E415D3">
            <w:pPr>
              <w:pStyle w:val="NoSpacing"/>
              <w:rPr>
                <w:rFonts w:cs="Arial"/>
                <w:color w:val="000000" w:themeColor="text1"/>
              </w:rPr>
            </w:pPr>
            <w:r w:rsidRPr="00C269AA">
              <w:rPr>
                <w:rFonts w:eastAsia="Arial" w:cs="Arial"/>
                <w:color w:val="000000" w:themeColor="text1"/>
              </w:rPr>
              <w:t>Stranded wire</w:t>
            </w:r>
          </w:p>
          <w:p w14:paraId="5F8250BE" w14:textId="763D8921" w:rsidR="00E415D3" w:rsidRPr="00C269AA" w:rsidRDefault="00E415D3" w:rsidP="00E415D3">
            <w:pPr>
              <w:pStyle w:val="NoSpacing"/>
              <w:rPr>
                <w:rFonts w:cs="Arial"/>
                <w:color w:val="000000" w:themeColor="text1"/>
              </w:rPr>
            </w:pPr>
            <w:r w:rsidRPr="00C269AA">
              <w:rPr>
                <w:rFonts w:eastAsia="Arial" w:cs="Arial"/>
                <w:color w:val="000000" w:themeColor="text1"/>
              </w:rPr>
              <w:t>Coated</w:t>
            </w:r>
          </w:p>
          <w:p w14:paraId="25607080" w14:textId="0D9FEBE5"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FC8B26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1E6DB3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EB3D6E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7312108112</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447ED2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7661C276" w14:textId="31C2A309"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1F6E2C25" w14:textId="4B295847"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60A043E8" w14:textId="12F5676A"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7F5A0B85" w14:textId="587B271E"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3C78F144" w14:textId="6B8D0A7F" w:rsidR="00E415D3" w:rsidRPr="00C269AA" w:rsidRDefault="00E415D3" w:rsidP="00E415D3">
            <w:pPr>
              <w:pStyle w:val="NoSpacing"/>
              <w:rPr>
                <w:rFonts w:cs="Arial"/>
                <w:color w:val="000000" w:themeColor="text1"/>
              </w:rPr>
            </w:pPr>
            <w:r w:rsidRPr="00C269AA">
              <w:rPr>
                <w:rFonts w:eastAsia="Arial" w:cs="Arial"/>
                <w:color w:val="000000" w:themeColor="text1"/>
              </w:rPr>
              <w:t>Not coated or only plated or coated with zinc, with a maximum cross-sectional dimension</w:t>
            </w:r>
          </w:p>
          <w:p w14:paraId="06CC929A" w14:textId="037549B4" w:rsidR="00E415D3" w:rsidRPr="00C269AA" w:rsidRDefault="00E415D3" w:rsidP="00E415D3">
            <w:pPr>
              <w:pStyle w:val="NoSpacing"/>
              <w:rPr>
                <w:rFonts w:cs="Arial"/>
                <w:color w:val="000000" w:themeColor="text1"/>
              </w:rPr>
            </w:pPr>
            <w:r w:rsidRPr="00C269AA">
              <w:rPr>
                <w:rFonts w:eastAsia="Arial" w:cs="Arial"/>
                <w:color w:val="000000" w:themeColor="text1"/>
              </w:rPr>
              <w:t>Exceeding 3 mm but not exceeding 12 mm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20C9B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77BB0C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0751C0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7312108113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7C04DB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77717EC0" w14:textId="1CD8A4CC"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58188AD4" w14:textId="45991EFC"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4092C341" w14:textId="3E36E6EC"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59595F17" w14:textId="23FBB1D7"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54A1E453" w14:textId="5B45CA25" w:rsidR="00E415D3" w:rsidRPr="00C269AA" w:rsidRDefault="00E415D3" w:rsidP="00E415D3">
            <w:pPr>
              <w:pStyle w:val="NoSpacing"/>
              <w:rPr>
                <w:rFonts w:cs="Arial"/>
                <w:color w:val="000000" w:themeColor="text1"/>
              </w:rPr>
            </w:pPr>
            <w:r w:rsidRPr="00C269AA">
              <w:rPr>
                <w:rFonts w:eastAsia="Arial" w:cs="Arial"/>
                <w:color w:val="000000" w:themeColor="text1"/>
              </w:rPr>
              <w:t>Not coated or only plated or coated with zinc, with a maximum cross-sectional dimension</w:t>
            </w:r>
          </w:p>
          <w:p w14:paraId="61C11E5D" w14:textId="32323BFD" w:rsidR="00E415D3" w:rsidRPr="00C269AA" w:rsidRDefault="00E415D3" w:rsidP="00E415D3">
            <w:pPr>
              <w:pStyle w:val="NoSpacing"/>
              <w:rPr>
                <w:rFonts w:cs="Arial"/>
                <w:color w:val="000000" w:themeColor="text1"/>
              </w:rPr>
            </w:pPr>
            <w:r w:rsidRPr="00C269AA">
              <w:rPr>
                <w:rFonts w:eastAsia="Arial" w:cs="Arial"/>
                <w:color w:val="000000" w:themeColor="text1"/>
              </w:rPr>
              <w:t>Exceeding 3 mm but not exceeding 12 mm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B6CA4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B91087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F38D29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7312108119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1F331E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79CE8FAF" w14:textId="1F68C230"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046B16D4" w14:textId="4C343658"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1B576602" w14:textId="10EE6FA0"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02F12DE7" w14:textId="0D674316"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797A9BDB" w14:textId="263D0BD8" w:rsidR="00E415D3" w:rsidRPr="00C269AA" w:rsidRDefault="00E415D3" w:rsidP="00E415D3">
            <w:pPr>
              <w:pStyle w:val="NoSpacing"/>
              <w:rPr>
                <w:rFonts w:cs="Arial"/>
                <w:color w:val="000000" w:themeColor="text1"/>
              </w:rPr>
            </w:pPr>
            <w:r w:rsidRPr="00C269AA">
              <w:rPr>
                <w:rFonts w:eastAsia="Arial" w:cs="Arial"/>
                <w:color w:val="000000" w:themeColor="text1"/>
              </w:rPr>
              <w:t>Not coated or only plated or coated with zinc, with a maximum cross-sectional dimension</w:t>
            </w:r>
          </w:p>
          <w:p w14:paraId="6FBA0F74" w14:textId="5BDBC578" w:rsidR="00E415D3" w:rsidRPr="00C269AA" w:rsidRDefault="00E415D3" w:rsidP="00E415D3">
            <w:pPr>
              <w:pStyle w:val="NoSpacing"/>
              <w:rPr>
                <w:rFonts w:cs="Arial"/>
                <w:color w:val="000000" w:themeColor="text1"/>
              </w:rPr>
            </w:pPr>
            <w:r w:rsidRPr="00C269AA">
              <w:rPr>
                <w:rFonts w:eastAsia="Arial" w:cs="Arial"/>
                <w:color w:val="000000" w:themeColor="text1"/>
              </w:rPr>
              <w:t>Exceeding 3 mm but not exceeding 12 mm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FEFBF7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46B48C5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5FF1EC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7312108190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74C150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6CCE8BFF" w14:textId="0EFC1239"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4ADD9E29" w14:textId="19337340"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330973B8" w14:textId="7753C362"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0CA9381B" w14:textId="51AB8671"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52DA2A9D" w14:textId="637B8D05" w:rsidR="00E415D3" w:rsidRPr="00C269AA" w:rsidRDefault="00E415D3" w:rsidP="00E415D3">
            <w:pPr>
              <w:pStyle w:val="NoSpacing"/>
              <w:rPr>
                <w:rFonts w:cs="Arial"/>
                <w:color w:val="000000" w:themeColor="text1"/>
              </w:rPr>
            </w:pPr>
            <w:r w:rsidRPr="00C269AA">
              <w:rPr>
                <w:rFonts w:eastAsia="Arial" w:cs="Arial"/>
                <w:color w:val="000000" w:themeColor="text1"/>
              </w:rPr>
              <w:t>Not coated or only plated or coated with zinc, with a maximum cross-sectional dimension</w:t>
            </w:r>
          </w:p>
          <w:p w14:paraId="16A1BBD4" w14:textId="797057A9" w:rsidR="00E415D3" w:rsidRPr="00C269AA" w:rsidRDefault="00E415D3" w:rsidP="00E415D3">
            <w:pPr>
              <w:pStyle w:val="NoSpacing"/>
              <w:rPr>
                <w:rFonts w:cs="Arial"/>
                <w:color w:val="000000" w:themeColor="text1"/>
              </w:rPr>
            </w:pPr>
            <w:r w:rsidRPr="00C269AA">
              <w:rPr>
                <w:rFonts w:eastAsia="Arial" w:cs="Arial"/>
                <w:color w:val="000000" w:themeColor="text1"/>
              </w:rPr>
              <w:t>Exceeding 3 mm but not exceeding 12 mm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5AF71F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6973925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778BD8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7312108312</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E0A8D7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45E14639" w14:textId="15DDF3ED"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6E4FE38D" w14:textId="65DFD62B"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09D9992E" w14:textId="7EE38F47"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7BD61E0C" w14:textId="5527B460"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604BB63B" w14:textId="7AFCA23B" w:rsidR="00E415D3" w:rsidRPr="00C269AA" w:rsidRDefault="00E415D3" w:rsidP="00E415D3">
            <w:pPr>
              <w:pStyle w:val="NoSpacing"/>
              <w:rPr>
                <w:rFonts w:cs="Arial"/>
                <w:color w:val="000000" w:themeColor="text1"/>
              </w:rPr>
            </w:pPr>
            <w:r w:rsidRPr="00C269AA">
              <w:rPr>
                <w:rFonts w:eastAsia="Arial" w:cs="Arial"/>
                <w:color w:val="000000" w:themeColor="text1"/>
              </w:rPr>
              <w:t>Not coated or only plated or coated with zinc, with a maximum cross-sectional dimension</w:t>
            </w:r>
          </w:p>
          <w:p w14:paraId="539AE9A6" w14:textId="1E6E3F51" w:rsidR="00E415D3" w:rsidRPr="00C269AA" w:rsidRDefault="00E415D3" w:rsidP="00E415D3">
            <w:pPr>
              <w:pStyle w:val="NoSpacing"/>
              <w:rPr>
                <w:rFonts w:cs="Arial"/>
                <w:color w:val="000000" w:themeColor="text1"/>
              </w:rPr>
            </w:pPr>
            <w:r w:rsidRPr="00C269AA">
              <w:rPr>
                <w:rFonts w:eastAsia="Arial" w:cs="Arial"/>
                <w:color w:val="000000" w:themeColor="text1"/>
              </w:rPr>
              <w:t>Exceeding 12 mm but not exceeding 24 mm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902549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5C32F5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1C23F6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7312108313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407B29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165BA9C5" w14:textId="48E8B2FC"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558CACA7" w14:textId="067FCA2B"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10C86474" w14:textId="222749A3"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72C26B30" w14:textId="576E4D9F"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2797015B" w14:textId="5840AEC1" w:rsidR="00E415D3" w:rsidRPr="00C269AA" w:rsidRDefault="00E415D3" w:rsidP="00E415D3">
            <w:pPr>
              <w:pStyle w:val="NoSpacing"/>
              <w:rPr>
                <w:rFonts w:cs="Arial"/>
                <w:color w:val="000000" w:themeColor="text1"/>
              </w:rPr>
            </w:pPr>
            <w:r w:rsidRPr="00C269AA">
              <w:rPr>
                <w:rFonts w:eastAsia="Arial" w:cs="Arial"/>
                <w:color w:val="000000" w:themeColor="text1"/>
              </w:rPr>
              <w:t>Not coated or only plated or coated with zinc, with a maximum cross-sectional dimension</w:t>
            </w:r>
          </w:p>
          <w:p w14:paraId="671BCFB5" w14:textId="5D1DBA5E" w:rsidR="00E415D3" w:rsidRPr="00C269AA" w:rsidRDefault="00E415D3" w:rsidP="00E415D3">
            <w:pPr>
              <w:pStyle w:val="NoSpacing"/>
              <w:rPr>
                <w:rFonts w:cs="Arial"/>
                <w:color w:val="000000" w:themeColor="text1"/>
              </w:rPr>
            </w:pPr>
            <w:r w:rsidRPr="00C269AA">
              <w:rPr>
                <w:rFonts w:eastAsia="Arial" w:cs="Arial"/>
                <w:color w:val="000000" w:themeColor="text1"/>
              </w:rPr>
              <w:t>Exceeding 12 mm but not exceeding 24 mm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0FC2FD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FE760C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BFB918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7312108319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D0A534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502A0BA8" w14:textId="447D1953"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780E1AB2" w14:textId="58839684"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502329BB" w14:textId="0E415E9F"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7004C991" w14:textId="55814519"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02B5A954" w14:textId="7CD7A897" w:rsidR="00E415D3" w:rsidRPr="00C269AA" w:rsidRDefault="00E415D3" w:rsidP="00E415D3">
            <w:pPr>
              <w:pStyle w:val="NoSpacing"/>
              <w:rPr>
                <w:rFonts w:cs="Arial"/>
                <w:color w:val="000000" w:themeColor="text1"/>
              </w:rPr>
            </w:pPr>
            <w:r w:rsidRPr="00C269AA">
              <w:rPr>
                <w:rFonts w:eastAsia="Arial" w:cs="Arial"/>
                <w:color w:val="000000" w:themeColor="text1"/>
              </w:rPr>
              <w:t>Not coated or only plated or coated with zinc, with a maximum cross-sectional dimension</w:t>
            </w:r>
          </w:p>
          <w:p w14:paraId="0E2DB37E" w14:textId="75D2D103" w:rsidR="00E415D3" w:rsidRPr="00C269AA" w:rsidRDefault="00E415D3" w:rsidP="00E415D3">
            <w:pPr>
              <w:pStyle w:val="NoSpacing"/>
              <w:rPr>
                <w:rFonts w:cs="Arial"/>
                <w:color w:val="000000" w:themeColor="text1"/>
              </w:rPr>
            </w:pPr>
            <w:r w:rsidRPr="00C269AA">
              <w:rPr>
                <w:rFonts w:eastAsia="Arial" w:cs="Arial"/>
                <w:color w:val="000000" w:themeColor="text1"/>
              </w:rPr>
              <w:t>Exceeding 12 mm but not exceeding 24 mm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A4B903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EF8816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A775B0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7312108390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FEBD4A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65495AC9" w14:textId="786B96D9"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4A2CCE99" w14:textId="33A9495D"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33FEADE8" w14:textId="5286F58C"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4C626D74" w14:textId="0A9640EA"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770DE29D" w14:textId="1E86D94C" w:rsidR="00E415D3" w:rsidRPr="00C269AA" w:rsidRDefault="00E415D3" w:rsidP="00E415D3">
            <w:pPr>
              <w:pStyle w:val="NoSpacing"/>
              <w:rPr>
                <w:rFonts w:cs="Arial"/>
                <w:color w:val="000000" w:themeColor="text1"/>
              </w:rPr>
            </w:pPr>
            <w:r w:rsidRPr="00C269AA">
              <w:rPr>
                <w:rFonts w:eastAsia="Arial" w:cs="Arial"/>
                <w:color w:val="000000" w:themeColor="text1"/>
              </w:rPr>
              <w:t>Not coated or only plated or coated with zinc, with a maximum cross-sectional dimension</w:t>
            </w:r>
          </w:p>
          <w:p w14:paraId="6ABB9B51" w14:textId="134A0094" w:rsidR="00E415D3" w:rsidRPr="00C269AA" w:rsidRDefault="00E415D3" w:rsidP="00E415D3">
            <w:pPr>
              <w:pStyle w:val="NoSpacing"/>
              <w:rPr>
                <w:rFonts w:cs="Arial"/>
                <w:color w:val="000000" w:themeColor="text1"/>
              </w:rPr>
            </w:pPr>
            <w:r w:rsidRPr="00C269AA">
              <w:rPr>
                <w:rFonts w:eastAsia="Arial" w:cs="Arial"/>
                <w:color w:val="000000" w:themeColor="text1"/>
              </w:rPr>
              <w:t>Exceeding 12 mm but not exceeding 24 mm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A425D0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9BCA39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E8949C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7312108512</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3E0065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346060DF" w14:textId="364AFF7E"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70710AFF" w14:textId="1904E01F"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3BBFDD7C" w14:textId="7638582A"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4AA0B9D5" w14:textId="7FDF5EEA"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13060DC7" w14:textId="6A9B49D4" w:rsidR="00E415D3" w:rsidRPr="00C269AA" w:rsidRDefault="00E415D3" w:rsidP="00E415D3">
            <w:pPr>
              <w:pStyle w:val="NoSpacing"/>
              <w:rPr>
                <w:rFonts w:cs="Arial"/>
                <w:color w:val="000000" w:themeColor="text1"/>
              </w:rPr>
            </w:pPr>
            <w:r w:rsidRPr="00C269AA">
              <w:rPr>
                <w:rFonts w:eastAsia="Arial" w:cs="Arial"/>
                <w:color w:val="000000" w:themeColor="text1"/>
              </w:rPr>
              <w:t>Not coated or only plated or coated with zinc, with a maximum cross-sectional dimension</w:t>
            </w:r>
          </w:p>
          <w:p w14:paraId="6A4B4642" w14:textId="42AA6BAB" w:rsidR="00E415D3" w:rsidRPr="00C269AA" w:rsidRDefault="00E415D3" w:rsidP="00E415D3">
            <w:pPr>
              <w:pStyle w:val="NoSpacing"/>
              <w:rPr>
                <w:rFonts w:cs="Arial"/>
                <w:color w:val="000000" w:themeColor="text1"/>
              </w:rPr>
            </w:pPr>
            <w:r w:rsidRPr="00C269AA">
              <w:rPr>
                <w:rFonts w:eastAsia="Arial" w:cs="Arial"/>
                <w:color w:val="000000" w:themeColor="text1"/>
              </w:rPr>
              <w:t>Exceeding 24 mm but not exceeding 48 mm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D3504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7785D7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DDB1B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7312108513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7F7F16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7DF5E019" w14:textId="626C2C8B"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5CA328E0" w14:textId="1EF153DE"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7A63F4B6" w14:textId="6AF5CB3A"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67AFD410" w14:textId="78E0DA9D"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5F676405" w14:textId="72825E23" w:rsidR="00E415D3" w:rsidRPr="00C269AA" w:rsidRDefault="00E415D3" w:rsidP="00E415D3">
            <w:pPr>
              <w:pStyle w:val="NoSpacing"/>
              <w:rPr>
                <w:rFonts w:cs="Arial"/>
                <w:color w:val="000000" w:themeColor="text1"/>
              </w:rPr>
            </w:pPr>
            <w:r w:rsidRPr="00C269AA">
              <w:rPr>
                <w:rFonts w:eastAsia="Arial" w:cs="Arial"/>
                <w:color w:val="000000" w:themeColor="text1"/>
              </w:rPr>
              <w:t>Not coated or only plated or coated with zinc, with a maximum cross-sectional dimension</w:t>
            </w:r>
          </w:p>
          <w:p w14:paraId="1C74F779" w14:textId="490E4CD4" w:rsidR="00E415D3" w:rsidRPr="00C269AA" w:rsidRDefault="00E415D3" w:rsidP="00E415D3">
            <w:pPr>
              <w:pStyle w:val="NoSpacing"/>
              <w:rPr>
                <w:rFonts w:cs="Arial"/>
                <w:color w:val="000000" w:themeColor="text1"/>
              </w:rPr>
            </w:pPr>
            <w:r w:rsidRPr="00C269AA">
              <w:rPr>
                <w:rFonts w:eastAsia="Arial" w:cs="Arial"/>
                <w:color w:val="000000" w:themeColor="text1"/>
              </w:rPr>
              <w:t>Exceeding 24 mm but not exceeding 48 mm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E46A6C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2BE92D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FA62A7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7312108519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4B7223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50A79647" w14:textId="0E625E7A"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483D11E3" w14:textId="44A62F9E"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69E4011D" w14:textId="6ECF283D"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6B0B9298" w14:textId="63317B76"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3603C1FD" w14:textId="1C4795A9" w:rsidR="00E415D3" w:rsidRPr="00C269AA" w:rsidRDefault="00E415D3" w:rsidP="00E415D3">
            <w:pPr>
              <w:pStyle w:val="NoSpacing"/>
              <w:rPr>
                <w:rFonts w:cs="Arial"/>
                <w:color w:val="000000" w:themeColor="text1"/>
              </w:rPr>
            </w:pPr>
            <w:r w:rsidRPr="00C269AA">
              <w:rPr>
                <w:rFonts w:eastAsia="Arial" w:cs="Arial"/>
                <w:color w:val="000000" w:themeColor="text1"/>
              </w:rPr>
              <w:t>Not coated or only plated or coated with zinc, with a maximum cross-sectional dimension</w:t>
            </w:r>
          </w:p>
          <w:p w14:paraId="4935C89F" w14:textId="10F2EA7C" w:rsidR="00E415D3" w:rsidRPr="00C269AA" w:rsidRDefault="00E415D3" w:rsidP="00E415D3">
            <w:pPr>
              <w:pStyle w:val="NoSpacing"/>
              <w:rPr>
                <w:rFonts w:cs="Arial"/>
                <w:color w:val="000000" w:themeColor="text1"/>
              </w:rPr>
            </w:pPr>
            <w:r w:rsidRPr="00C269AA">
              <w:rPr>
                <w:rFonts w:eastAsia="Arial" w:cs="Arial"/>
                <w:color w:val="000000" w:themeColor="text1"/>
              </w:rPr>
              <w:t>Exceeding 24 mm but not exceeding 48 mm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F5E611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FAD871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13BE0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7312108590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46F26A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2729DEF5" w14:textId="014544A6"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0C5B2922" w14:textId="521A4A4C"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2045C5CF" w14:textId="59673605"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2FC2627A" w14:textId="25766F9C"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4F48B8B6" w14:textId="679053FA" w:rsidR="00E415D3" w:rsidRPr="00C269AA" w:rsidRDefault="00E415D3" w:rsidP="00E415D3">
            <w:pPr>
              <w:pStyle w:val="NoSpacing"/>
              <w:rPr>
                <w:rFonts w:cs="Arial"/>
                <w:color w:val="000000" w:themeColor="text1"/>
              </w:rPr>
            </w:pPr>
            <w:r w:rsidRPr="00C269AA">
              <w:rPr>
                <w:rFonts w:eastAsia="Arial" w:cs="Arial"/>
                <w:color w:val="000000" w:themeColor="text1"/>
              </w:rPr>
              <w:t>Not coated or only plated or coated with zinc, with a maximum cross-sectional dimension</w:t>
            </w:r>
          </w:p>
          <w:p w14:paraId="33E30884" w14:textId="18F4184F" w:rsidR="00E415D3" w:rsidRPr="00C269AA" w:rsidRDefault="00E415D3" w:rsidP="00E415D3">
            <w:pPr>
              <w:pStyle w:val="NoSpacing"/>
              <w:rPr>
                <w:rFonts w:cs="Arial"/>
                <w:color w:val="000000" w:themeColor="text1"/>
              </w:rPr>
            </w:pPr>
            <w:r w:rsidRPr="00C269AA">
              <w:rPr>
                <w:rFonts w:eastAsia="Arial" w:cs="Arial"/>
                <w:color w:val="000000" w:themeColor="text1"/>
              </w:rPr>
              <w:t>Exceeding 24 mm but not exceeding 48 mm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7CA871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49B4FE0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F23B83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lastRenderedPageBreak/>
              <w:t>7312108912</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85E3D4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52613125" w14:textId="26F29449"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75A73161" w14:textId="67555AF9"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2A1E4762" w14:textId="432F6EAA"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66A538DD" w14:textId="614D6198"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6B837450" w14:textId="0DB547CD" w:rsidR="00E415D3" w:rsidRPr="00C269AA" w:rsidRDefault="00E415D3" w:rsidP="00E415D3">
            <w:pPr>
              <w:pStyle w:val="NoSpacing"/>
              <w:rPr>
                <w:rFonts w:cs="Arial"/>
                <w:color w:val="000000" w:themeColor="text1"/>
              </w:rPr>
            </w:pPr>
            <w:r w:rsidRPr="00C269AA">
              <w:rPr>
                <w:rFonts w:eastAsia="Arial" w:cs="Arial"/>
                <w:color w:val="000000" w:themeColor="text1"/>
              </w:rPr>
              <w:t>Not coated or only plated or coated with zinc, with a maximum cross-sectional dimension</w:t>
            </w:r>
          </w:p>
          <w:p w14:paraId="2D120ED5" w14:textId="3D87E3B3" w:rsidR="00E415D3" w:rsidRPr="00C269AA" w:rsidRDefault="00E415D3" w:rsidP="00E415D3">
            <w:pPr>
              <w:pStyle w:val="NoSpacing"/>
              <w:rPr>
                <w:rFonts w:cs="Arial"/>
                <w:color w:val="000000" w:themeColor="text1"/>
              </w:rPr>
            </w:pPr>
            <w:r w:rsidRPr="00C269AA">
              <w:rPr>
                <w:rFonts w:eastAsia="Arial" w:cs="Arial"/>
                <w:color w:val="000000" w:themeColor="text1"/>
              </w:rPr>
              <w:t>Exceeding 48 mm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CFDF4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8C3D19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F8259F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7312108913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6C12EA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3C273D58" w14:textId="7E90475B"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486924CC" w14:textId="21370E4A"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04B5790F" w14:textId="000E5DA2"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40F1EAD9" w14:textId="5266248A"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1BCB5BBA" w14:textId="422AAECC" w:rsidR="00E415D3" w:rsidRPr="00C269AA" w:rsidRDefault="00E415D3" w:rsidP="00E415D3">
            <w:pPr>
              <w:pStyle w:val="NoSpacing"/>
              <w:rPr>
                <w:rFonts w:cs="Arial"/>
                <w:color w:val="000000" w:themeColor="text1"/>
              </w:rPr>
            </w:pPr>
            <w:r w:rsidRPr="00C269AA">
              <w:rPr>
                <w:rFonts w:eastAsia="Arial" w:cs="Arial"/>
                <w:color w:val="000000" w:themeColor="text1"/>
              </w:rPr>
              <w:t>Not coated or only plated or coated with zinc, with a maximum cross-sectional dimension</w:t>
            </w:r>
          </w:p>
          <w:p w14:paraId="638AC0B1" w14:textId="49A71D44" w:rsidR="00E415D3" w:rsidRPr="00C269AA" w:rsidRDefault="00E415D3" w:rsidP="00E415D3">
            <w:pPr>
              <w:pStyle w:val="NoSpacing"/>
              <w:rPr>
                <w:rFonts w:cs="Arial"/>
                <w:color w:val="000000" w:themeColor="text1"/>
              </w:rPr>
            </w:pPr>
            <w:r w:rsidRPr="00C269AA">
              <w:rPr>
                <w:rFonts w:eastAsia="Arial" w:cs="Arial"/>
                <w:color w:val="000000" w:themeColor="text1"/>
              </w:rPr>
              <w:t>Exceeding 48 mm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0F232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A52709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B4BE8C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7312108919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A2D846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2F3DAEDA" w14:textId="7A80A29F"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6C699A97" w14:textId="2B1A9F28"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2A5C71F1" w14:textId="33EBA56C"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378BF15C" w14:textId="0FBC44BF"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0EB722DA" w14:textId="7235FD38" w:rsidR="00E415D3" w:rsidRPr="00C269AA" w:rsidRDefault="00E415D3" w:rsidP="00E415D3">
            <w:pPr>
              <w:pStyle w:val="NoSpacing"/>
              <w:rPr>
                <w:rFonts w:cs="Arial"/>
                <w:color w:val="000000" w:themeColor="text1"/>
              </w:rPr>
            </w:pPr>
            <w:r w:rsidRPr="00C269AA">
              <w:rPr>
                <w:rFonts w:eastAsia="Arial" w:cs="Arial"/>
                <w:color w:val="000000" w:themeColor="text1"/>
              </w:rPr>
              <w:t>Not coated or only plated or coated with zinc, with a maximum cross-sectional dimension</w:t>
            </w:r>
          </w:p>
          <w:p w14:paraId="22C0C32A" w14:textId="56D0F981" w:rsidR="00E415D3" w:rsidRPr="00C269AA" w:rsidRDefault="00E415D3" w:rsidP="00E415D3">
            <w:pPr>
              <w:pStyle w:val="NoSpacing"/>
              <w:rPr>
                <w:rFonts w:cs="Arial"/>
                <w:color w:val="000000" w:themeColor="text1"/>
              </w:rPr>
            </w:pPr>
            <w:r w:rsidRPr="00C269AA">
              <w:rPr>
                <w:rFonts w:eastAsia="Arial" w:cs="Arial"/>
                <w:color w:val="000000" w:themeColor="text1"/>
              </w:rPr>
              <w:t>Exceeding 48 mm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80BDE0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57ECD9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7B7135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7312108990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56E0EC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5A39D324" w14:textId="1C403725"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7765E6AA" w14:textId="2A00B53D"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1B4EF8C1" w14:textId="66904C33"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3FA9B44B" w14:textId="09325DA4"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6C767337" w14:textId="48C81E7D" w:rsidR="00E415D3" w:rsidRPr="00C269AA" w:rsidRDefault="00E415D3" w:rsidP="00E415D3">
            <w:pPr>
              <w:pStyle w:val="NoSpacing"/>
              <w:rPr>
                <w:rFonts w:cs="Arial"/>
                <w:color w:val="000000" w:themeColor="text1"/>
              </w:rPr>
            </w:pPr>
            <w:r w:rsidRPr="00C269AA">
              <w:rPr>
                <w:rFonts w:eastAsia="Arial" w:cs="Arial"/>
                <w:color w:val="000000" w:themeColor="text1"/>
              </w:rPr>
              <w:t>Not coated or only plated or coated with zinc, with a maximum cross-sectional dimension</w:t>
            </w:r>
          </w:p>
          <w:p w14:paraId="172EFA3F" w14:textId="13BC521F" w:rsidR="00E415D3" w:rsidRPr="00C269AA" w:rsidRDefault="00E415D3" w:rsidP="00E415D3">
            <w:pPr>
              <w:pStyle w:val="NoSpacing"/>
              <w:rPr>
                <w:rFonts w:cs="Arial"/>
                <w:color w:val="000000" w:themeColor="text1"/>
              </w:rPr>
            </w:pPr>
            <w:r w:rsidRPr="00C269AA">
              <w:rPr>
                <w:rFonts w:eastAsia="Arial" w:cs="Arial"/>
                <w:color w:val="000000" w:themeColor="text1"/>
              </w:rPr>
              <w:t>Exceeding 48 mm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04300B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1D234C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CA2B9C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7312109812</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9BEFDC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0F1ADBB8" w14:textId="404672B5"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146BD134" w14:textId="3AA71B2C"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07456394" w14:textId="69AB66AA"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0C09D446" w14:textId="3F3FECD0"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70213B0C" w14:textId="6F8E6A96"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5E32F59" w14:textId="30856BB5" w:rsidR="00E415D3" w:rsidRPr="00C269AA" w:rsidRDefault="00E415D3" w:rsidP="00E415D3">
            <w:pPr>
              <w:pStyle w:val="NoSpacing"/>
              <w:rPr>
                <w:rFonts w:cs="Arial"/>
                <w:color w:val="000000" w:themeColor="text1"/>
              </w:rPr>
            </w:pPr>
            <w:r w:rsidRPr="00C269AA">
              <w:rPr>
                <w:rFonts w:eastAsia="Arial" w:cs="Arial"/>
                <w:color w:val="000000" w:themeColor="text1"/>
              </w:rPr>
              <w:t>Of steel</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79C4A1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2DB79C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83ED45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7312109813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D65BE1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633B56A5" w14:textId="459BECBC"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7677D84C" w14:textId="0981D6F3"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6EB1CC13" w14:textId="09D5C609"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35EEE778" w14:textId="53A6521B"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2932B618" w14:textId="691B03A9"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98085D8" w14:textId="14507C78" w:rsidR="00E415D3" w:rsidRPr="00C269AA" w:rsidRDefault="00E415D3" w:rsidP="00E415D3">
            <w:pPr>
              <w:pStyle w:val="NoSpacing"/>
              <w:rPr>
                <w:rFonts w:cs="Arial"/>
                <w:color w:val="000000" w:themeColor="text1"/>
              </w:rPr>
            </w:pPr>
            <w:r w:rsidRPr="00C269AA">
              <w:rPr>
                <w:rFonts w:eastAsia="Arial" w:cs="Arial"/>
                <w:color w:val="000000" w:themeColor="text1"/>
              </w:rPr>
              <w:t>Of steel</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9B821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425444B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DBF98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7312109819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A014E6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5F2A418D" w14:textId="4C6853AB"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7321A087" w14:textId="6EC3C46F"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6C1840DE" w14:textId="595EA8D4"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797D7F27" w14:textId="0E41FC2C"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5E83FAC5" w14:textId="1F7FA176"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8383E4C" w14:textId="54AD8FA0" w:rsidR="00E415D3" w:rsidRPr="00C269AA" w:rsidRDefault="00E415D3" w:rsidP="00E415D3">
            <w:pPr>
              <w:pStyle w:val="NoSpacing"/>
              <w:rPr>
                <w:rFonts w:cs="Arial"/>
                <w:color w:val="000000" w:themeColor="text1"/>
              </w:rPr>
            </w:pPr>
            <w:r w:rsidRPr="00C269AA">
              <w:rPr>
                <w:rFonts w:eastAsia="Arial" w:cs="Arial"/>
                <w:color w:val="000000" w:themeColor="text1"/>
              </w:rPr>
              <w:t>Of steel</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0BA9E3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AB7638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5DD559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7312109890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7290FF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cables, plaited bands, slings and the like, of iron or steel, not electrically insulated</w:t>
            </w:r>
          </w:p>
          <w:p w14:paraId="4D557015" w14:textId="7E61FA8A" w:rsidR="00E415D3" w:rsidRPr="00C269AA" w:rsidRDefault="00E415D3" w:rsidP="00E415D3">
            <w:pPr>
              <w:pStyle w:val="NoSpacing"/>
              <w:rPr>
                <w:rFonts w:cs="Arial"/>
                <w:color w:val="000000" w:themeColor="text1"/>
              </w:rPr>
            </w:pPr>
            <w:r w:rsidRPr="00C269AA">
              <w:rPr>
                <w:rFonts w:eastAsia="Arial" w:cs="Arial"/>
                <w:color w:val="000000" w:themeColor="text1"/>
              </w:rPr>
              <w:t>Stranded wire, ropes and cables</w:t>
            </w:r>
          </w:p>
          <w:p w14:paraId="61B9C62B" w14:textId="216BE0D1" w:rsidR="00E415D3" w:rsidRPr="00C269AA" w:rsidRDefault="00E415D3" w:rsidP="00E415D3">
            <w:pPr>
              <w:pStyle w:val="NoSpacing"/>
              <w:rPr>
                <w:rFonts w:cs="Arial"/>
                <w:color w:val="000000" w:themeColor="text1"/>
              </w:rPr>
            </w:pPr>
            <w:r w:rsidRPr="00C269AA">
              <w:rPr>
                <w:rFonts w:eastAsia="Arial" w:cs="Arial"/>
                <w:color w:val="000000" w:themeColor="text1"/>
              </w:rPr>
              <w:t>Other, with a maximum cross-sectional dimension</w:t>
            </w:r>
          </w:p>
          <w:p w14:paraId="2EF45915" w14:textId="0FD575B3" w:rsidR="00E415D3" w:rsidRPr="00C269AA" w:rsidRDefault="00E415D3" w:rsidP="00E415D3">
            <w:pPr>
              <w:pStyle w:val="NoSpacing"/>
              <w:rPr>
                <w:rFonts w:cs="Arial"/>
                <w:color w:val="000000" w:themeColor="text1"/>
              </w:rPr>
            </w:pPr>
            <w:r w:rsidRPr="00C269AA">
              <w:rPr>
                <w:rFonts w:eastAsia="Arial" w:cs="Arial"/>
                <w:color w:val="000000" w:themeColor="text1"/>
              </w:rPr>
              <w:t>Exceeding 3 mm</w:t>
            </w:r>
          </w:p>
          <w:p w14:paraId="6F0A3EF6" w14:textId="34262C61" w:rsidR="00E415D3" w:rsidRPr="00C269AA" w:rsidRDefault="00E415D3" w:rsidP="00E415D3">
            <w:pPr>
              <w:pStyle w:val="NoSpacing"/>
              <w:rPr>
                <w:rFonts w:cs="Arial"/>
                <w:color w:val="000000" w:themeColor="text1"/>
              </w:rPr>
            </w:pPr>
            <w:r w:rsidRPr="00C269AA">
              <w:rPr>
                <w:rFonts w:eastAsia="Arial" w:cs="Arial"/>
                <w:color w:val="000000" w:themeColor="text1"/>
              </w:rPr>
              <w:t>Ropes and cables (including locked coil ropes)</w:t>
            </w:r>
          </w:p>
          <w:p w14:paraId="771E5661" w14:textId="0B11075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1E4C08C" w14:textId="4CC9BDC2"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FBB97B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916C66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872000B" w14:textId="12FA844E" w:rsidR="00E415D3" w:rsidRPr="00C269AA" w:rsidRDefault="00E415D3" w:rsidP="00E415D3">
            <w:pPr>
              <w:pStyle w:val="NoSpacing"/>
              <w:rPr>
                <w:rFonts w:cs="Arial"/>
                <w:color w:val="000000" w:themeColor="text1"/>
              </w:rPr>
            </w:pPr>
            <w:r w:rsidRPr="00C269AA">
              <w:rPr>
                <w:rFonts w:eastAsia="Arial" w:cs="Arial"/>
                <w:color w:val="000000" w:themeColor="text1"/>
              </w:rPr>
              <w:t>7313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878834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Barbed wire of iron or steel; twisted hoop or single flat wire, barbed or not, and loosely twisted double wire, of a kind used for fencing, of iron or steel</w:t>
            </w:r>
          </w:p>
          <w:p w14:paraId="42514077" w14:textId="5E4815A8"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222F0DE" w14:textId="69256309"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517F541B" w14:textId="5888C7DA"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CCA7963" w14:textId="53E64A53"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1E9F7BD2" w14:textId="6EA06941"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75DEB3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C2CD4D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9C704B7" w14:textId="2FB25E42" w:rsidR="00E415D3" w:rsidRPr="00C269AA" w:rsidRDefault="00E415D3" w:rsidP="00E415D3">
            <w:pPr>
              <w:pStyle w:val="NoSpacing"/>
              <w:rPr>
                <w:rFonts w:cs="Arial"/>
                <w:color w:val="000000" w:themeColor="text1"/>
              </w:rPr>
            </w:pPr>
            <w:r w:rsidRPr="00C269AA">
              <w:rPr>
                <w:rFonts w:eastAsia="Arial" w:cs="Arial"/>
                <w:color w:val="000000" w:themeColor="text1"/>
              </w:rPr>
              <w:t>7314</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30C8E0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Cloth (including endless bands), grill, netting and fencing, of iron or steel wire; expanded metal of iron or steel</w:t>
            </w:r>
          </w:p>
          <w:p w14:paraId="13B1D9E5" w14:textId="0A8AF32E"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900EBE1" w14:textId="1398BF2E"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2365DE5F" w14:textId="33A4BAF1"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610AEDE" w14:textId="4FF7F1F1"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191131A6" w14:textId="6FF4C020"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3AA6D3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761767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E4C1172" w14:textId="68D6CD1C" w:rsidR="00E415D3" w:rsidRPr="00C269AA" w:rsidRDefault="00E415D3" w:rsidP="00E415D3">
            <w:pPr>
              <w:pStyle w:val="NoSpacing"/>
              <w:rPr>
                <w:rFonts w:cs="Arial"/>
                <w:color w:val="000000" w:themeColor="text1"/>
              </w:rPr>
            </w:pPr>
            <w:r w:rsidRPr="00C269AA">
              <w:rPr>
                <w:rFonts w:eastAsia="Arial" w:cs="Arial"/>
                <w:color w:val="000000" w:themeColor="text1"/>
              </w:rPr>
              <w:t>7315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745FD9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Chain and parts thereof, of iron or steel</w:t>
            </w:r>
          </w:p>
          <w:p w14:paraId="031F102F" w14:textId="6B97027A"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9BC8BA0" w14:textId="01F29AC7"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31456DF1" w14:textId="302653C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9787D9" w14:textId="6930DF14"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03436CBF" w14:textId="6BCA4BB1"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CAF97D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AF1F72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1099B47" w14:textId="1387A1C9" w:rsidR="00E415D3" w:rsidRPr="00C269AA" w:rsidRDefault="00E415D3" w:rsidP="00E415D3">
            <w:pPr>
              <w:pStyle w:val="NoSpacing"/>
              <w:rPr>
                <w:rFonts w:cs="Arial"/>
                <w:color w:val="000000" w:themeColor="text1"/>
              </w:rPr>
            </w:pPr>
            <w:r w:rsidRPr="00C269AA">
              <w:rPr>
                <w:rFonts w:eastAsia="Arial" w:cs="Arial"/>
                <w:color w:val="000000" w:themeColor="text1"/>
              </w:rPr>
              <w:t>7316</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896BE8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Anchors, grapnels and parts thereof, of iron or steel</w:t>
            </w:r>
          </w:p>
          <w:p w14:paraId="3A18CCD6" w14:textId="0BAEFDA8"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4770E9F" w14:textId="5398A5F4"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4678E4A5" w14:textId="535C2956"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E86396" w14:textId="5CB3884C"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3C413C92" w14:textId="43BC7868"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BD870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DF2B61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FA36452" w14:textId="55566419" w:rsidR="00E415D3" w:rsidRPr="00C269AA" w:rsidRDefault="00E415D3" w:rsidP="00E415D3">
            <w:pPr>
              <w:pStyle w:val="NoSpacing"/>
              <w:rPr>
                <w:rFonts w:cs="Arial"/>
                <w:color w:val="000000" w:themeColor="text1"/>
              </w:rPr>
            </w:pPr>
            <w:r w:rsidRPr="00C269AA">
              <w:rPr>
                <w:rFonts w:eastAsia="Arial" w:cs="Arial"/>
                <w:color w:val="000000" w:themeColor="text1"/>
              </w:rPr>
              <w:t>7317</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A4C466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Nails, tacks, drawing pins, corrugated nails, staples (other than those of heading 8305) and similar articles, of iron or steel, whether or not with heads of other material, but excluding such articles with heads of copper</w:t>
            </w:r>
          </w:p>
          <w:p w14:paraId="2B35A221" w14:textId="39E29449"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399951E" w14:textId="43ACB602"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75FA8486" w14:textId="5B270525"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BB06B6" w14:textId="5D378652"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FFD3BAC" w14:textId="05D06F9B"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0E7213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6A3F18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33F77A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lastRenderedPageBreak/>
              <w:t>7318110000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4DE147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46C3E80F" w14:textId="2753F1CC"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64AA5539" w14:textId="72818714" w:rsidR="00E415D3" w:rsidRPr="00C269AA" w:rsidRDefault="00E415D3" w:rsidP="00E415D3">
            <w:pPr>
              <w:pStyle w:val="NoSpacing"/>
              <w:rPr>
                <w:rFonts w:cs="Arial"/>
                <w:color w:val="000000" w:themeColor="text1"/>
              </w:rPr>
            </w:pPr>
            <w:r w:rsidRPr="00C269AA">
              <w:rPr>
                <w:rFonts w:eastAsia="Arial" w:cs="Arial"/>
                <w:color w:val="000000" w:themeColor="text1"/>
              </w:rPr>
              <w:t>Coach screws</w:t>
            </w:r>
          </w:p>
          <w:p w14:paraId="75945A60" w14:textId="4C7A683E"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75BF994" w14:textId="02016F7A"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7E828166" w14:textId="36883AE8"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FAB0FB3" w14:textId="2348B837"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10864ABB" w14:textId="37CFD8F8"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AED8F6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23F8C4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A74E8C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7318121090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2142C3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7AF0D361" w14:textId="5A6FDA60"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03EA202F" w14:textId="6E27EEAB" w:rsidR="00E415D3" w:rsidRPr="00C269AA" w:rsidRDefault="00E415D3" w:rsidP="00E415D3">
            <w:pPr>
              <w:pStyle w:val="NoSpacing"/>
              <w:rPr>
                <w:rFonts w:cs="Arial"/>
                <w:color w:val="000000" w:themeColor="text1"/>
              </w:rPr>
            </w:pPr>
            <w:r w:rsidRPr="00C269AA">
              <w:rPr>
                <w:rFonts w:eastAsia="Arial" w:cs="Arial"/>
                <w:color w:val="000000" w:themeColor="text1"/>
              </w:rPr>
              <w:t>Other wood screws</w:t>
            </w:r>
          </w:p>
          <w:p w14:paraId="47E16CF0" w14:textId="52711389" w:rsidR="00E415D3" w:rsidRPr="00C269AA" w:rsidRDefault="00E415D3" w:rsidP="00E415D3">
            <w:pPr>
              <w:pStyle w:val="NoSpacing"/>
              <w:rPr>
                <w:rFonts w:cs="Arial"/>
                <w:color w:val="000000" w:themeColor="text1"/>
              </w:rPr>
            </w:pPr>
            <w:r w:rsidRPr="00C269AA">
              <w:rPr>
                <w:rFonts w:eastAsia="Arial" w:cs="Arial"/>
                <w:color w:val="000000" w:themeColor="text1"/>
              </w:rPr>
              <w:t>Of stainless steel</w:t>
            </w:r>
          </w:p>
          <w:p w14:paraId="2E1D0011" w14:textId="3E75D49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9984D97" w14:textId="3BC36468"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2E56349" w14:textId="354BE784"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451EC1A9" w14:textId="4563053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F83794" w14:textId="523F8D73"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1878F1AC" w14:textId="6B225FEC"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DC233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E73103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F592E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7318129090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A108AB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07A6A28B" w14:textId="57074024"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1EB65EFA" w14:textId="49696EA9" w:rsidR="00E415D3" w:rsidRPr="00C269AA" w:rsidRDefault="00E415D3" w:rsidP="00E415D3">
            <w:pPr>
              <w:pStyle w:val="NoSpacing"/>
              <w:rPr>
                <w:rFonts w:cs="Arial"/>
                <w:color w:val="000000" w:themeColor="text1"/>
              </w:rPr>
            </w:pPr>
            <w:r w:rsidRPr="00C269AA">
              <w:rPr>
                <w:rFonts w:eastAsia="Arial" w:cs="Arial"/>
                <w:color w:val="000000" w:themeColor="text1"/>
              </w:rPr>
              <w:t>Other wood screws</w:t>
            </w:r>
          </w:p>
          <w:p w14:paraId="5566644D" w14:textId="4C3488F5"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422C2C0" w14:textId="3322B9C3"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496255A" w14:textId="51EFBA1B"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F23D33A" w14:textId="0917B909"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3C6B1044" w14:textId="20C6D733"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5BE362" w14:textId="22D174DF"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4A2F08E8" w14:textId="587D50B9"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75921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95C284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F42ECB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7318130090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58032B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0226C1EC" w14:textId="1676FDB7"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23EA1EA1" w14:textId="563D32EC" w:rsidR="00E415D3" w:rsidRPr="00C269AA" w:rsidRDefault="00E415D3" w:rsidP="00E415D3">
            <w:pPr>
              <w:pStyle w:val="NoSpacing"/>
              <w:rPr>
                <w:rFonts w:cs="Arial"/>
                <w:color w:val="000000" w:themeColor="text1"/>
              </w:rPr>
            </w:pPr>
            <w:r w:rsidRPr="00C269AA">
              <w:rPr>
                <w:rFonts w:eastAsia="Arial" w:cs="Arial"/>
                <w:color w:val="000000" w:themeColor="text1"/>
              </w:rPr>
              <w:t>Screw hooks and screw rings</w:t>
            </w:r>
          </w:p>
          <w:p w14:paraId="67A5BA30" w14:textId="6DF01FB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BE4C104" w14:textId="62B84BB7"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1CDA0C6" w14:textId="533D9966"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789DC277" w14:textId="7D32C9CC"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73A36DB" w14:textId="20749EF5"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F57517D" w14:textId="3502DC9E"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3DE11C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710CAF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F82F03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7318141090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D46F4C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66286A7A" w14:textId="2FFE495D"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3789A668" w14:textId="587EB6C7" w:rsidR="00E415D3" w:rsidRPr="00C269AA" w:rsidRDefault="00E415D3" w:rsidP="00E415D3">
            <w:pPr>
              <w:pStyle w:val="NoSpacing"/>
              <w:rPr>
                <w:rFonts w:cs="Arial"/>
                <w:color w:val="000000" w:themeColor="text1"/>
              </w:rPr>
            </w:pPr>
            <w:r w:rsidRPr="00C269AA">
              <w:rPr>
                <w:rFonts w:eastAsia="Arial" w:cs="Arial"/>
                <w:color w:val="000000" w:themeColor="text1"/>
              </w:rPr>
              <w:t>Self-tapping screws</w:t>
            </w:r>
          </w:p>
          <w:p w14:paraId="36C1C6B0" w14:textId="49513526" w:rsidR="00E415D3" w:rsidRPr="00C269AA" w:rsidRDefault="00E415D3" w:rsidP="00E415D3">
            <w:pPr>
              <w:pStyle w:val="NoSpacing"/>
              <w:rPr>
                <w:rFonts w:cs="Arial"/>
                <w:color w:val="000000" w:themeColor="text1"/>
              </w:rPr>
            </w:pPr>
            <w:r w:rsidRPr="00C269AA">
              <w:rPr>
                <w:rFonts w:eastAsia="Arial" w:cs="Arial"/>
                <w:color w:val="000000" w:themeColor="text1"/>
              </w:rPr>
              <w:t>Of stainless steel</w:t>
            </w:r>
          </w:p>
          <w:p w14:paraId="42F01EC9" w14:textId="4458B402"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0D9DE7D" w14:textId="5E62E462"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139103E" w14:textId="3155842D"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5530E227" w14:textId="5A8EAE82"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60E4E2" w14:textId="7001F6F3"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53398F76" w14:textId="166BB3CD"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241882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A5A462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A46F8D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7318149190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FC50FC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45FBC7B8" w14:textId="4B70CDC4"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6729CA1D" w14:textId="19FE7D75" w:rsidR="00E415D3" w:rsidRPr="00C269AA" w:rsidRDefault="00E415D3" w:rsidP="00E415D3">
            <w:pPr>
              <w:pStyle w:val="NoSpacing"/>
              <w:rPr>
                <w:rFonts w:cs="Arial"/>
                <w:color w:val="000000" w:themeColor="text1"/>
              </w:rPr>
            </w:pPr>
            <w:r w:rsidRPr="00C269AA">
              <w:rPr>
                <w:rFonts w:eastAsia="Arial" w:cs="Arial"/>
                <w:color w:val="000000" w:themeColor="text1"/>
              </w:rPr>
              <w:t>Self-tapping screws</w:t>
            </w:r>
          </w:p>
          <w:p w14:paraId="493BA66F" w14:textId="4192C5AC"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06CB962" w14:textId="74BF64F2" w:rsidR="00E415D3" w:rsidRPr="00C269AA" w:rsidRDefault="00E415D3" w:rsidP="00E415D3">
            <w:pPr>
              <w:pStyle w:val="NoSpacing"/>
              <w:rPr>
                <w:rFonts w:cs="Arial"/>
                <w:color w:val="000000" w:themeColor="text1"/>
              </w:rPr>
            </w:pPr>
            <w:r w:rsidRPr="00C269AA">
              <w:rPr>
                <w:rFonts w:eastAsia="Arial" w:cs="Arial"/>
                <w:color w:val="000000" w:themeColor="text1"/>
              </w:rPr>
              <w:t>Spaced-thread screws</w:t>
            </w:r>
          </w:p>
          <w:p w14:paraId="36109BE6" w14:textId="36B63FC9"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639A258" w14:textId="49D67B68"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C15D100" w14:textId="44490EBC"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4BFFCE55" w14:textId="3F983DDA"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F9B6AD9" w14:textId="58FBEB57"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785EC3BF" w14:textId="53805B8B"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6886A1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D03CB1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44110B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7318149990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F2A32B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30E7625B" w14:textId="08B9D5DE"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37B4FD6C" w14:textId="6E7AEDA7" w:rsidR="00E415D3" w:rsidRPr="00C269AA" w:rsidRDefault="00E415D3" w:rsidP="00E415D3">
            <w:pPr>
              <w:pStyle w:val="NoSpacing"/>
              <w:rPr>
                <w:rFonts w:cs="Arial"/>
                <w:color w:val="000000" w:themeColor="text1"/>
              </w:rPr>
            </w:pPr>
            <w:r w:rsidRPr="00C269AA">
              <w:rPr>
                <w:rFonts w:eastAsia="Arial" w:cs="Arial"/>
                <w:color w:val="000000" w:themeColor="text1"/>
              </w:rPr>
              <w:t>Self-tapping screws</w:t>
            </w:r>
          </w:p>
          <w:p w14:paraId="356AF333" w14:textId="5C4E62F0"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300B2A2" w14:textId="6F552A31"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CD1D927" w14:textId="4636815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9848104" w14:textId="41C726DA"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B5633BF" w14:textId="102A49E5"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750BF030" w14:textId="7E44D5C2"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60A5E6A" w14:textId="3532BE34"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36D507D0" w14:textId="76B7991E"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599815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6422960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592D4B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7318152000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CF78CD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4FE38A9E" w14:textId="340D56AD"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6749C02A" w14:textId="07B2EF57" w:rsidR="00E415D3" w:rsidRPr="00C269AA" w:rsidRDefault="00E415D3" w:rsidP="00E415D3">
            <w:pPr>
              <w:pStyle w:val="NoSpacing"/>
              <w:rPr>
                <w:rFonts w:cs="Arial"/>
                <w:color w:val="000000" w:themeColor="text1"/>
              </w:rPr>
            </w:pPr>
            <w:r w:rsidRPr="00C269AA">
              <w:rPr>
                <w:rFonts w:eastAsia="Arial" w:cs="Arial"/>
                <w:color w:val="000000" w:themeColor="text1"/>
              </w:rPr>
              <w:t>Other screws and bolts, whether or not with their nuts or washers</w:t>
            </w:r>
          </w:p>
          <w:p w14:paraId="135DF343" w14:textId="7EC303C9" w:rsidR="00E415D3" w:rsidRPr="00C269AA" w:rsidRDefault="00E415D3" w:rsidP="00E415D3">
            <w:pPr>
              <w:pStyle w:val="NoSpacing"/>
              <w:rPr>
                <w:rFonts w:cs="Arial"/>
                <w:color w:val="000000" w:themeColor="text1"/>
              </w:rPr>
            </w:pPr>
            <w:r w:rsidRPr="00C269AA">
              <w:rPr>
                <w:rFonts w:eastAsia="Arial" w:cs="Arial"/>
                <w:color w:val="000000" w:themeColor="text1"/>
              </w:rPr>
              <w:t>For fixing railway track construction material</w:t>
            </w:r>
          </w:p>
          <w:p w14:paraId="164A0950" w14:textId="4161A1B8"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1540FD7" w14:textId="5985ED47"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00F0736A" w14:textId="01ECAA0B"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38867DA" w14:textId="6F441507"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4304CE78" w14:textId="21E78DC1"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A71A06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ED6009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DE2A73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7318153590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B35E1E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7D28AE4A" w14:textId="1A75272A"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1CB33662" w14:textId="3BE40D40" w:rsidR="00E415D3" w:rsidRPr="00C269AA" w:rsidRDefault="00E415D3" w:rsidP="00E415D3">
            <w:pPr>
              <w:pStyle w:val="NoSpacing"/>
              <w:rPr>
                <w:rFonts w:cs="Arial"/>
                <w:color w:val="000000" w:themeColor="text1"/>
              </w:rPr>
            </w:pPr>
            <w:r w:rsidRPr="00C269AA">
              <w:rPr>
                <w:rFonts w:eastAsia="Arial" w:cs="Arial"/>
                <w:color w:val="000000" w:themeColor="text1"/>
              </w:rPr>
              <w:t>Other screws and bolts, whether or not with their nuts or washers</w:t>
            </w:r>
          </w:p>
          <w:p w14:paraId="223A1DDA" w14:textId="1B6C348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A97FC47" w14:textId="09CFAFDF" w:rsidR="00E415D3" w:rsidRPr="00C269AA" w:rsidRDefault="00E415D3" w:rsidP="00E415D3">
            <w:pPr>
              <w:pStyle w:val="NoSpacing"/>
              <w:rPr>
                <w:rFonts w:cs="Arial"/>
                <w:color w:val="000000" w:themeColor="text1"/>
              </w:rPr>
            </w:pPr>
            <w:r w:rsidRPr="00C269AA">
              <w:rPr>
                <w:rFonts w:eastAsia="Arial" w:cs="Arial"/>
                <w:color w:val="000000" w:themeColor="text1"/>
              </w:rPr>
              <w:t>Without heads</w:t>
            </w:r>
          </w:p>
          <w:p w14:paraId="23B5FF98" w14:textId="2127D059" w:rsidR="00E415D3" w:rsidRPr="00C269AA" w:rsidRDefault="00E415D3" w:rsidP="00E415D3">
            <w:pPr>
              <w:pStyle w:val="NoSpacing"/>
              <w:rPr>
                <w:rFonts w:cs="Arial"/>
                <w:color w:val="000000" w:themeColor="text1"/>
              </w:rPr>
            </w:pPr>
            <w:r w:rsidRPr="00C269AA">
              <w:rPr>
                <w:rFonts w:eastAsia="Arial" w:cs="Arial"/>
                <w:color w:val="000000" w:themeColor="text1"/>
              </w:rPr>
              <w:t>Of stainless steel</w:t>
            </w:r>
          </w:p>
          <w:p w14:paraId="181B2EDB" w14:textId="34A6B2D3"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5E149B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F3F903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2E19E8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lastRenderedPageBreak/>
              <w:t>7318154290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48AD28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3CBB045F" w14:textId="0F70ADBE"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6DA371FF" w14:textId="7A270E42" w:rsidR="00E415D3" w:rsidRPr="00C269AA" w:rsidRDefault="00E415D3" w:rsidP="00E415D3">
            <w:pPr>
              <w:pStyle w:val="NoSpacing"/>
              <w:rPr>
                <w:rFonts w:cs="Arial"/>
                <w:color w:val="000000" w:themeColor="text1"/>
              </w:rPr>
            </w:pPr>
            <w:r w:rsidRPr="00C269AA">
              <w:rPr>
                <w:rFonts w:eastAsia="Arial" w:cs="Arial"/>
                <w:color w:val="000000" w:themeColor="text1"/>
              </w:rPr>
              <w:t>Other screws and bolts, whether or not with their nuts or washers</w:t>
            </w:r>
          </w:p>
          <w:p w14:paraId="32593A66" w14:textId="70C60978"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4223126" w14:textId="2740C151" w:rsidR="00E415D3" w:rsidRPr="00C269AA" w:rsidRDefault="00E415D3" w:rsidP="00E415D3">
            <w:pPr>
              <w:pStyle w:val="NoSpacing"/>
              <w:rPr>
                <w:rFonts w:cs="Arial"/>
                <w:color w:val="000000" w:themeColor="text1"/>
              </w:rPr>
            </w:pPr>
            <w:r w:rsidRPr="00C269AA">
              <w:rPr>
                <w:rFonts w:eastAsia="Arial" w:cs="Arial"/>
                <w:color w:val="000000" w:themeColor="text1"/>
              </w:rPr>
              <w:t>Without heads</w:t>
            </w:r>
          </w:p>
          <w:p w14:paraId="4EC44D54" w14:textId="78662A51" w:rsidR="00E415D3" w:rsidRPr="00C269AA" w:rsidRDefault="00E415D3" w:rsidP="00E415D3">
            <w:pPr>
              <w:pStyle w:val="NoSpacing"/>
              <w:rPr>
                <w:rFonts w:cs="Arial"/>
                <w:color w:val="000000" w:themeColor="text1"/>
              </w:rPr>
            </w:pPr>
            <w:r w:rsidRPr="00C269AA">
              <w:rPr>
                <w:rFonts w:eastAsia="Arial" w:cs="Arial"/>
                <w:color w:val="000000" w:themeColor="text1"/>
              </w:rPr>
              <w:t>Other, with a tensile strength</w:t>
            </w:r>
          </w:p>
          <w:p w14:paraId="5BD77724" w14:textId="53956840" w:rsidR="00E415D3" w:rsidRPr="00C269AA" w:rsidRDefault="00E415D3" w:rsidP="00E415D3">
            <w:pPr>
              <w:pStyle w:val="NoSpacing"/>
              <w:rPr>
                <w:rFonts w:cs="Arial"/>
                <w:color w:val="000000" w:themeColor="text1"/>
              </w:rPr>
            </w:pPr>
            <w:r w:rsidRPr="00C269AA">
              <w:rPr>
                <w:rFonts w:eastAsia="Arial" w:cs="Arial"/>
                <w:color w:val="000000" w:themeColor="text1"/>
              </w:rPr>
              <w:t>Of less than 800 MPa</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0281E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2395CC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8C07C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7318154890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B129AC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43C7D2ED" w14:textId="02724AA8"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63F3AED4" w14:textId="25CD53D7" w:rsidR="00E415D3" w:rsidRPr="00C269AA" w:rsidRDefault="00E415D3" w:rsidP="00E415D3">
            <w:pPr>
              <w:pStyle w:val="NoSpacing"/>
              <w:rPr>
                <w:rFonts w:cs="Arial"/>
                <w:color w:val="000000" w:themeColor="text1"/>
              </w:rPr>
            </w:pPr>
            <w:r w:rsidRPr="00C269AA">
              <w:rPr>
                <w:rFonts w:eastAsia="Arial" w:cs="Arial"/>
                <w:color w:val="000000" w:themeColor="text1"/>
              </w:rPr>
              <w:t>Other screws and bolts, whether or not with their nuts or washers</w:t>
            </w:r>
          </w:p>
          <w:p w14:paraId="1686E7F7" w14:textId="75A6D1CA"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07DA640" w14:textId="232A2970" w:rsidR="00E415D3" w:rsidRPr="00C269AA" w:rsidRDefault="00E415D3" w:rsidP="00E415D3">
            <w:pPr>
              <w:pStyle w:val="NoSpacing"/>
              <w:rPr>
                <w:rFonts w:cs="Arial"/>
                <w:color w:val="000000" w:themeColor="text1"/>
              </w:rPr>
            </w:pPr>
            <w:r w:rsidRPr="00C269AA">
              <w:rPr>
                <w:rFonts w:eastAsia="Arial" w:cs="Arial"/>
                <w:color w:val="000000" w:themeColor="text1"/>
              </w:rPr>
              <w:t>Without heads</w:t>
            </w:r>
          </w:p>
          <w:p w14:paraId="7F5FD5F0" w14:textId="1BCB2C85" w:rsidR="00E415D3" w:rsidRPr="00C269AA" w:rsidRDefault="00E415D3" w:rsidP="00E415D3">
            <w:pPr>
              <w:pStyle w:val="NoSpacing"/>
              <w:rPr>
                <w:rFonts w:cs="Arial"/>
                <w:color w:val="000000" w:themeColor="text1"/>
              </w:rPr>
            </w:pPr>
            <w:r w:rsidRPr="00C269AA">
              <w:rPr>
                <w:rFonts w:eastAsia="Arial" w:cs="Arial"/>
                <w:color w:val="000000" w:themeColor="text1"/>
              </w:rPr>
              <w:t>Other, with a tensile strength</w:t>
            </w:r>
          </w:p>
          <w:p w14:paraId="1A9F5F96" w14:textId="77D289B6" w:rsidR="00E415D3" w:rsidRPr="00C269AA" w:rsidRDefault="00E415D3" w:rsidP="00E415D3">
            <w:pPr>
              <w:pStyle w:val="NoSpacing"/>
              <w:rPr>
                <w:rFonts w:cs="Arial"/>
                <w:color w:val="000000" w:themeColor="text1"/>
              </w:rPr>
            </w:pPr>
            <w:r w:rsidRPr="00C269AA">
              <w:rPr>
                <w:rFonts w:eastAsia="Arial" w:cs="Arial"/>
                <w:color w:val="000000" w:themeColor="text1"/>
              </w:rPr>
              <w:t>Of 800 MPa or more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F22B9A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E652AD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DA8931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7318155290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71E87B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0948FBC1" w14:textId="5C77B7B7"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4FEEDC27" w14:textId="62FA02A0" w:rsidR="00E415D3" w:rsidRPr="00C269AA" w:rsidRDefault="00E415D3" w:rsidP="00E415D3">
            <w:pPr>
              <w:pStyle w:val="NoSpacing"/>
              <w:rPr>
                <w:rFonts w:cs="Arial"/>
                <w:color w:val="000000" w:themeColor="text1"/>
              </w:rPr>
            </w:pPr>
            <w:r w:rsidRPr="00C269AA">
              <w:rPr>
                <w:rFonts w:eastAsia="Arial" w:cs="Arial"/>
                <w:color w:val="000000" w:themeColor="text1"/>
              </w:rPr>
              <w:t>Other screws and bolts, whether or not with their nuts or washers</w:t>
            </w:r>
          </w:p>
          <w:p w14:paraId="1980911F" w14:textId="77CFD9A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44C1AA4" w14:textId="3A2F9692" w:rsidR="00E415D3" w:rsidRPr="00C269AA" w:rsidRDefault="00E415D3" w:rsidP="00E415D3">
            <w:pPr>
              <w:pStyle w:val="NoSpacing"/>
              <w:rPr>
                <w:rFonts w:cs="Arial"/>
                <w:color w:val="000000" w:themeColor="text1"/>
              </w:rPr>
            </w:pPr>
            <w:r w:rsidRPr="00C269AA">
              <w:rPr>
                <w:rFonts w:eastAsia="Arial" w:cs="Arial"/>
                <w:color w:val="000000" w:themeColor="text1"/>
              </w:rPr>
              <w:t>With heads</w:t>
            </w:r>
          </w:p>
          <w:p w14:paraId="26A6F141" w14:textId="7BDE6E6D" w:rsidR="00E415D3" w:rsidRPr="00C269AA" w:rsidRDefault="00E415D3" w:rsidP="00E415D3">
            <w:pPr>
              <w:pStyle w:val="NoSpacing"/>
              <w:rPr>
                <w:rFonts w:cs="Arial"/>
                <w:color w:val="000000" w:themeColor="text1"/>
              </w:rPr>
            </w:pPr>
            <w:r w:rsidRPr="00C269AA">
              <w:rPr>
                <w:rFonts w:eastAsia="Arial" w:cs="Arial"/>
                <w:color w:val="000000" w:themeColor="text1"/>
              </w:rPr>
              <w:t>Slotted or cross-recessed heads</w:t>
            </w:r>
          </w:p>
          <w:p w14:paraId="6D81FED6" w14:textId="45529F5F" w:rsidR="00E415D3" w:rsidRPr="00C269AA" w:rsidRDefault="00E415D3" w:rsidP="00E415D3">
            <w:pPr>
              <w:pStyle w:val="NoSpacing"/>
              <w:rPr>
                <w:rFonts w:cs="Arial"/>
                <w:color w:val="000000" w:themeColor="text1"/>
              </w:rPr>
            </w:pPr>
            <w:r w:rsidRPr="00C269AA">
              <w:rPr>
                <w:rFonts w:eastAsia="Arial" w:cs="Arial"/>
                <w:color w:val="000000" w:themeColor="text1"/>
              </w:rPr>
              <w:t>Of stainless steel</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F1A48B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92BD19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A294C1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7318155810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D586A2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13EDB15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20BA0A0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screws and bolts, whether or not with their nuts or washers</w:t>
            </w:r>
          </w:p>
          <w:p w14:paraId="1C1FDF8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DCEF2D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With heads</w:t>
            </w:r>
          </w:p>
          <w:p w14:paraId="57480AA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Slotted or cross-recessed heads</w:t>
            </w:r>
          </w:p>
          <w:p w14:paraId="01CDD15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FE47ED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Self-locking bolts and nuts (of the type "Hi-Lok")</w:t>
            </w:r>
          </w:p>
          <w:p w14:paraId="0BE323E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3E6047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4A45A95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6D7D2D5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764237A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55EE17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3FC17D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656EC89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113C3E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7318155890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E4F441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11F50C84" w14:textId="1F3F4ECD"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00EDE0B9" w14:textId="0DB8CA5E" w:rsidR="00E415D3" w:rsidRPr="00C269AA" w:rsidRDefault="00E415D3" w:rsidP="00E415D3">
            <w:pPr>
              <w:pStyle w:val="NoSpacing"/>
              <w:rPr>
                <w:rFonts w:cs="Arial"/>
                <w:color w:val="000000" w:themeColor="text1"/>
              </w:rPr>
            </w:pPr>
            <w:r w:rsidRPr="00C269AA">
              <w:rPr>
                <w:rFonts w:eastAsia="Arial" w:cs="Arial"/>
                <w:color w:val="000000" w:themeColor="text1"/>
              </w:rPr>
              <w:t>Other screws and bolts, whether or not with their nuts or washers</w:t>
            </w:r>
          </w:p>
          <w:p w14:paraId="40D2D899" w14:textId="5ABEC40C"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3CC32AE" w14:textId="4E2721CE" w:rsidR="00E415D3" w:rsidRPr="00C269AA" w:rsidRDefault="00E415D3" w:rsidP="00E415D3">
            <w:pPr>
              <w:pStyle w:val="NoSpacing"/>
              <w:rPr>
                <w:rFonts w:cs="Arial"/>
                <w:color w:val="000000" w:themeColor="text1"/>
              </w:rPr>
            </w:pPr>
            <w:r w:rsidRPr="00C269AA">
              <w:rPr>
                <w:rFonts w:eastAsia="Arial" w:cs="Arial"/>
                <w:color w:val="000000" w:themeColor="text1"/>
              </w:rPr>
              <w:t>With heads</w:t>
            </w:r>
          </w:p>
          <w:p w14:paraId="7BC1455A" w14:textId="6373D554" w:rsidR="00E415D3" w:rsidRPr="00C269AA" w:rsidRDefault="00E415D3" w:rsidP="00E415D3">
            <w:pPr>
              <w:pStyle w:val="NoSpacing"/>
              <w:rPr>
                <w:rFonts w:cs="Arial"/>
                <w:color w:val="000000" w:themeColor="text1"/>
              </w:rPr>
            </w:pPr>
            <w:r w:rsidRPr="00C269AA">
              <w:rPr>
                <w:rFonts w:eastAsia="Arial" w:cs="Arial"/>
                <w:color w:val="000000" w:themeColor="text1"/>
              </w:rPr>
              <w:t>Slotted or cross-recessed heads</w:t>
            </w:r>
          </w:p>
          <w:p w14:paraId="408E8F8C" w14:textId="7465DE75"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825BF75" w14:textId="16E42CE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B2EBDED" w14:textId="67079BC2"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B38FF7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4AC83C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6948D26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29BC49C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37663B8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8061EF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DDE54F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701F52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6125DE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7318156290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9A8B22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07C7FA42" w14:textId="6DCBD09A"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1DD87944" w14:textId="2EF10866" w:rsidR="00E415D3" w:rsidRPr="00C269AA" w:rsidRDefault="00E415D3" w:rsidP="00E415D3">
            <w:pPr>
              <w:pStyle w:val="NoSpacing"/>
              <w:rPr>
                <w:rFonts w:cs="Arial"/>
                <w:color w:val="000000" w:themeColor="text1"/>
              </w:rPr>
            </w:pPr>
            <w:r w:rsidRPr="00C269AA">
              <w:rPr>
                <w:rFonts w:eastAsia="Arial" w:cs="Arial"/>
                <w:color w:val="000000" w:themeColor="text1"/>
              </w:rPr>
              <w:t>Other screws and bolts, whether or not with their nuts or washers</w:t>
            </w:r>
          </w:p>
          <w:p w14:paraId="14B0DD87" w14:textId="3F0EA306"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02F43E1" w14:textId="010716D2" w:rsidR="00E415D3" w:rsidRPr="00C269AA" w:rsidRDefault="00E415D3" w:rsidP="00E415D3">
            <w:pPr>
              <w:pStyle w:val="NoSpacing"/>
              <w:rPr>
                <w:rFonts w:cs="Arial"/>
                <w:color w:val="000000" w:themeColor="text1"/>
              </w:rPr>
            </w:pPr>
            <w:r w:rsidRPr="00C269AA">
              <w:rPr>
                <w:rFonts w:eastAsia="Arial" w:cs="Arial"/>
                <w:color w:val="000000" w:themeColor="text1"/>
              </w:rPr>
              <w:t>With heads</w:t>
            </w:r>
          </w:p>
          <w:p w14:paraId="104C05A7" w14:textId="2F90F96B" w:rsidR="00E415D3" w:rsidRPr="00C269AA" w:rsidRDefault="00E415D3" w:rsidP="00E415D3">
            <w:pPr>
              <w:pStyle w:val="NoSpacing"/>
              <w:rPr>
                <w:rFonts w:cs="Arial"/>
                <w:color w:val="000000" w:themeColor="text1"/>
              </w:rPr>
            </w:pPr>
            <w:r w:rsidRPr="00C269AA">
              <w:rPr>
                <w:rFonts w:eastAsia="Arial" w:cs="Arial"/>
                <w:color w:val="000000" w:themeColor="text1"/>
              </w:rPr>
              <w:t>Hexagonal-socket heads</w:t>
            </w:r>
          </w:p>
          <w:p w14:paraId="4F819542" w14:textId="3527D8E0" w:rsidR="00E415D3" w:rsidRPr="00C269AA" w:rsidRDefault="00E415D3" w:rsidP="00E415D3">
            <w:pPr>
              <w:pStyle w:val="NoSpacing"/>
              <w:rPr>
                <w:rFonts w:cs="Arial"/>
                <w:color w:val="000000" w:themeColor="text1"/>
              </w:rPr>
            </w:pPr>
            <w:r w:rsidRPr="00C269AA">
              <w:rPr>
                <w:rFonts w:eastAsia="Arial" w:cs="Arial"/>
                <w:color w:val="000000" w:themeColor="text1"/>
              </w:rPr>
              <w:t>Of stainless steel</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947EAA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CDC495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12726B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7318156810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6045DB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408C3AA1" w14:textId="67BD4859"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5EB203B6" w14:textId="54B7C6E4" w:rsidR="00E415D3" w:rsidRPr="00C269AA" w:rsidRDefault="00E415D3" w:rsidP="00E415D3">
            <w:pPr>
              <w:pStyle w:val="NoSpacing"/>
              <w:rPr>
                <w:rFonts w:cs="Arial"/>
                <w:color w:val="000000" w:themeColor="text1"/>
              </w:rPr>
            </w:pPr>
            <w:r w:rsidRPr="00C269AA">
              <w:rPr>
                <w:rFonts w:eastAsia="Arial" w:cs="Arial"/>
                <w:color w:val="000000" w:themeColor="text1"/>
              </w:rPr>
              <w:t>Other screws and bolts, whether or not with their nuts or washers</w:t>
            </w:r>
          </w:p>
          <w:p w14:paraId="6E45330F" w14:textId="638D6D4D"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FC4AD66" w14:textId="22EE3708" w:rsidR="00E415D3" w:rsidRPr="00C269AA" w:rsidRDefault="00E415D3" w:rsidP="00E415D3">
            <w:pPr>
              <w:pStyle w:val="NoSpacing"/>
              <w:rPr>
                <w:rFonts w:cs="Arial"/>
                <w:color w:val="000000" w:themeColor="text1"/>
              </w:rPr>
            </w:pPr>
            <w:r w:rsidRPr="00C269AA">
              <w:rPr>
                <w:rFonts w:eastAsia="Arial" w:cs="Arial"/>
                <w:color w:val="000000" w:themeColor="text1"/>
              </w:rPr>
              <w:t>With heads</w:t>
            </w:r>
          </w:p>
          <w:p w14:paraId="673D1212" w14:textId="43A6FD30" w:rsidR="00E415D3" w:rsidRPr="00C269AA" w:rsidRDefault="00E415D3" w:rsidP="00E415D3">
            <w:pPr>
              <w:pStyle w:val="NoSpacing"/>
              <w:rPr>
                <w:rFonts w:cs="Arial"/>
                <w:color w:val="000000" w:themeColor="text1"/>
              </w:rPr>
            </w:pPr>
            <w:r w:rsidRPr="00C269AA">
              <w:rPr>
                <w:rFonts w:eastAsia="Arial" w:cs="Arial"/>
                <w:color w:val="000000" w:themeColor="text1"/>
              </w:rPr>
              <w:t>Hexagonal-socket heads</w:t>
            </w:r>
          </w:p>
          <w:p w14:paraId="2CEB2BA9" w14:textId="0B5AC29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4F6B42E" w14:textId="29EF47E8" w:rsidR="00E415D3" w:rsidRPr="00C269AA" w:rsidRDefault="00E415D3" w:rsidP="00E415D3">
            <w:pPr>
              <w:pStyle w:val="NoSpacing"/>
              <w:rPr>
                <w:rFonts w:cs="Arial"/>
                <w:color w:val="000000" w:themeColor="text1"/>
              </w:rPr>
            </w:pPr>
            <w:r w:rsidRPr="00C269AA">
              <w:rPr>
                <w:rFonts w:eastAsia="Arial" w:cs="Arial"/>
                <w:color w:val="000000" w:themeColor="text1"/>
              </w:rPr>
              <w:t>Self-locking bolts and nuts (of the type "Hi-Lok")</w:t>
            </w:r>
          </w:p>
          <w:p w14:paraId="176B34F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6DC6D1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515187A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3FCF223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0861339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1404C88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p w14:paraId="168D9E04" w14:textId="77777777" w:rsidR="00E415D3" w:rsidRPr="00C269AA" w:rsidRDefault="00E415D3" w:rsidP="00E415D3">
            <w:pPr>
              <w:pStyle w:val="NoSpacing"/>
              <w:rPr>
                <w:rFonts w:eastAsia="Arial"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1F3B10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BBA107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9F7687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7318156890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36FD52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14521CDB" w14:textId="784BE896"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2D29BA8D" w14:textId="33E7C292" w:rsidR="00E415D3" w:rsidRPr="00C269AA" w:rsidRDefault="00E415D3" w:rsidP="00E415D3">
            <w:pPr>
              <w:pStyle w:val="NoSpacing"/>
              <w:rPr>
                <w:rFonts w:cs="Arial"/>
                <w:color w:val="000000" w:themeColor="text1"/>
              </w:rPr>
            </w:pPr>
            <w:r w:rsidRPr="00C269AA">
              <w:rPr>
                <w:rFonts w:eastAsia="Arial" w:cs="Arial"/>
                <w:color w:val="000000" w:themeColor="text1"/>
              </w:rPr>
              <w:t>Other screws and bolts, whether or not with their nuts or washers</w:t>
            </w:r>
          </w:p>
          <w:p w14:paraId="34E68785" w14:textId="1326ADA5"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AE9BA0F" w14:textId="79287B6C" w:rsidR="00E415D3" w:rsidRPr="00C269AA" w:rsidRDefault="00E415D3" w:rsidP="00E415D3">
            <w:pPr>
              <w:pStyle w:val="NoSpacing"/>
              <w:rPr>
                <w:rFonts w:cs="Arial"/>
                <w:color w:val="000000" w:themeColor="text1"/>
              </w:rPr>
            </w:pPr>
            <w:r w:rsidRPr="00C269AA">
              <w:rPr>
                <w:rFonts w:eastAsia="Arial" w:cs="Arial"/>
                <w:color w:val="000000" w:themeColor="text1"/>
              </w:rPr>
              <w:t>With heads</w:t>
            </w:r>
          </w:p>
          <w:p w14:paraId="43938287" w14:textId="4DE03CD3" w:rsidR="00E415D3" w:rsidRPr="00C269AA" w:rsidRDefault="00E415D3" w:rsidP="00E415D3">
            <w:pPr>
              <w:pStyle w:val="NoSpacing"/>
              <w:rPr>
                <w:rFonts w:cs="Arial"/>
                <w:color w:val="000000" w:themeColor="text1"/>
              </w:rPr>
            </w:pPr>
            <w:r w:rsidRPr="00C269AA">
              <w:rPr>
                <w:rFonts w:eastAsia="Arial" w:cs="Arial"/>
                <w:color w:val="000000" w:themeColor="text1"/>
              </w:rPr>
              <w:t>Hexagonal-socket heads</w:t>
            </w:r>
          </w:p>
          <w:p w14:paraId="0D034DE9" w14:textId="4517F20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2D0A774" w14:textId="11B1FE8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9B4F5BE" w14:textId="5BA64E5F"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E44436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BD9B36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29C48E7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74999A4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43C19BF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7588654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CA186B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0ED10E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C178ED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7318157590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ECF722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075ADD72" w14:textId="2E8A5919"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43EE1663" w14:textId="76705A0C" w:rsidR="00E415D3" w:rsidRPr="00C269AA" w:rsidRDefault="00E415D3" w:rsidP="00E415D3">
            <w:pPr>
              <w:pStyle w:val="NoSpacing"/>
              <w:rPr>
                <w:rFonts w:cs="Arial"/>
                <w:color w:val="000000" w:themeColor="text1"/>
              </w:rPr>
            </w:pPr>
            <w:r w:rsidRPr="00C269AA">
              <w:rPr>
                <w:rFonts w:eastAsia="Arial" w:cs="Arial"/>
                <w:color w:val="000000" w:themeColor="text1"/>
              </w:rPr>
              <w:t>Other screws and bolts, whether or not with their nuts or washers</w:t>
            </w:r>
          </w:p>
          <w:p w14:paraId="1FDDA1BE" w14:textId="0C88E3E2"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492BE55" w14:textId="2BAD6D47" w:rsidR="00E415D3" w:rsidRPr="00C269AA" w:rsidRDefault="00E415D3" w:rsidP="00E415D3">
            <w:pPr>
              <w:pStyle w:val="NoSpacing"/>
              <w:rPr>
                <w:rFonts w:cs="Arial"/>
                <w:color w:val="000000" w:themeColor="text1"/>
              </w:rPr>
            </w:pPr>
            <w:r w:rsidRPr="00C269AA">
              <w:rPr>
                <w:rFonts w:eastAsia="Arial" w:cs="Arial"/>
                <w:color w:val="000000" w:themeColor="text1"/>
              </w:rPr>
              <w:t>With heads</w:t>
            </w:r>
          </w:p>
          <w:p w14:paraId="5C9C8138" w14:textId="7A9B19BC" w:rsidR="00E415D3" w:rsidRPr="00C269AA" w:rsidRDefault="00E415D3" w:rsidP="00E415D3">
            <w:pPr>
              <w:pStyle w:val="NoSpacing"/>
              <w:rPr>
                <w:rFonts w:cs="Arial"/>
                <w:color w:val="000000" w:themeColor="text1"/>
              </w:rPr>
            </w:pPr>
            <w:r w:rsidRPr="00C269AA">
              <w:rPr>
                <w:rFonts w:eastAsia="Arial" w:cs="Arial"/>
                <w:color w:val="000000" w:themeColor="text1"/>
              </w:rPr>
              <w:t>Hexagonal heads</w:t>
            </w:r>
          </w:p>
          <w:p w14:paraId="7B161FFA" w14:textId="5FE4F937" w:rsidR="00E415D3" w:rsidRPr="00C269AA" w:rsidRDefault="00E415D3" w:rsidP="00E415D3">
            <w:pPr>
              <w:pStyle w:val="NoSpacing"/>
              <w:rPr>
                <w:rFonts w:cs="Arial"/>
                <w:color w:val="000000" w:themeColor="text1"/>
              </w:rPr>
            </w:pPr>
            <w:r w:rsidRPr="00C269AA">
              <w:rPr>
                <w:rFonts w:eastAsia="Arial" w:cs="Arial"/>
                <w:color w:val="000000" w:themeColor="text1"/>
              </w:rPr>
              <w:t>Of stainless steel</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AD5A37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46FCF7F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AF483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lastRenderedPageBreak/>
              <w:t>7318158210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C73147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15E4FE03" w14:textId="2B3729D3"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0CF17868" w14:textId="6E39A817" w:rsidR="00E415D3" w:rsidRPr="00C269AA" w:rsidRDefault="00E415D3" w:rsidP="00E415D3">
            <w:pPr>
              <w:pStyle w:val="NoSpacing"/>
              <w:rPr>
                <w:rFonts w:cs="Arial"/>
                <w:color w:val="000000" w:themeColor="text1"/>
              </w:rPr>
            </w:pPr>
            <w:r w:rsidRPr="00C269AA">
              <w:rPr>
                <w:rFonts w:eastAsia="Arial" w:cs="Arial"/>
                <w:color w:val="000000" w:themeColor="text1"/>
              </w:rPr>
              <w:t>Other screws and bolts, whether or not with their nuts or washers</w:t>
            </w:r>
          </w:p>
          <w:p w14:paraId="26A4F3EA" w14:textId="7E4C461C"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12E3273" w14:textId="0CEED541" w:rsidR="00E415D3" w:rsidRPr="00C269AA" w:rsidRDefault="00E415D3" w:rsidP="00E415D3">
            <w:pPr>
              <w:pStyle w:val="NoSpacing"/>
              <w:rPr>
                <w:rFonts w:cs="Arial"/>
                <w:color w:val="000000" w:themeColor="text1"/>
              </w:rPr>
            </w:pPr>
            <w:r w:rsidRPr="00C269AA">
              <w:rPr>
                <w:rFonts w:eastAsia="Arial" w:cs="Arial"/>
                <w:color w:val="000000" w:themeColor="text1"/>
              </w:rPr>
              <w:t>With heads</w:t>
            </w:r>
          </w:p>
          <w:p w14:paraId="04522279" w14:textId="4F2AA4CB" w:rsidR="00E415D3" w:rsidRPr="00C269AA" w:rsidRDefault="00E415D3" w:rsidP="00E415D3">
            <w:pPr>
              <w:pStyle w:val="NoSpacing"/>
              <w:rPr>
                <w:rFonts w:cs="Arial"/>
                <w:color w:val="000000" w:themeColor="text1"/>
              </w:rPr>
            </w:pPr>
            <w:r w:rsidRPr="00C269AA">
              <w:rPr>
                <w:rFonts w:eastAsia="Arial" w:cs="Arial"/>
                <w:color w:val="000000" w:themeColor="text1"/>
              </w:rPr>
              <w:t>Hexagonal heads</w:t>
            </w:r>
          </w:p>
          <w:p w14:paraId="5E013460" w14:textId="4C4FC336" w:rsidR="00E415D3" w:rsidRPr="00C269AA" w:rsidRDefault="00E415D3" w:rsidP="00E415D3">
            <w:pPr>
              <w:pStyle w:val="NoSpacing"/>
              <w:rPr>
                <w:rFonts w:cs="Arial"/>
                <w:color w:val="000000" w:themeColor="text1"/>
              </w:rPr>
            </w:pPr>
            <w:r w:rsidRPr="00C269AA">
              <w:rPr>
                <w:rFonts w:eastAsia="Arial" w:cs="Arial"/>
                <w:color w:val="000000" w:themeColor="text1"/>
              </w:rPr>
              <w:t>Other, with a tensile strength</w:t>
            </w:r>
          </w:p>
          <w:p w14:paraId="6F433E7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Of less than 800 MPa</w:t>
            </w:r>
          </w:p>
          <w:p w14:paraId="01C00AD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Self-locking bolts and nuts (of the type "Hi-Lok")</w:t>
            </w:r>
          </w:p>
          <w:p w14:paraId="3F6B8E3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C3C178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4860237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2B3E2CC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0B48BB3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0043F10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8323B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4EECAB5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C1D5E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7318158290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43920C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0EABE60A" w14:textId="3200ED11"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73A4BC63" w14:textId="2B00DE30" w:rsidR="00E415D3" w:rsidRPr="00C269AA" w:rsidRDefault="00E415D3" w:rsidP="00E415D3">
            <w:pPr>
              <w:pStyle w:val="NoSpacing"/>
              <w:rPr>
                <w:rFonts w:cs="Arial"/>
                <w:color w:val="000000" w:themeColor="text1"/>
              </w:rPr>
            </w:pPr>
            <w:r w:rsidRPr="00C269AA">
              <w:rPr>
                <w:rFonts w:eastAsia="Arial" w:cs="Arial"/>
                <w:color w:val="000000" w:themeColor="text1"/>
              </w:rPr>
              <w:t>Other screws and bolts, whether or not with their nuts or washers</w:t>
            </w:r>
          </w:p>
          <w:p w14:paraId="11DC08FF" w14:textId="68937F8A"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151C8D2" w14:textId="3AAE68B0" w:rsidR="00E415D3" w:rsidRPr="00C269AA" w:rsidRDefault="00E415D3" w:rsidP="00E415D3">
            <w:pPr>
              <w:pStyle w:val="NoSpacing"/>
              <w:rPr>
                <w:rFonts w:cs="Arial"/>
                <w:color w:val="000000" w:themeColor="text1"/>
              </w:rPr>
            </w:pPr>
            <w:r w:rsidRPr="00C269AA">
              <w:rPr>
                <w:rFonts w:eastAsia="Arial" w:cs="Arial"/>
                <w:color w:val="000000" w:themeColor="text1"/>
              </w:rPr>
              <w:t>With heads</w:t>
            </w:r>
          </w:p>
          <w:p w14:paraId="7992043D" w14:textId="7D90AD37" w:rsidR="00E415D3" w:rsidRPr="00C269AA" w:rsidRDefault="00E415D3" w:rsidP="00E415D3">
            <w:pPr>
              <w:pStyle w:val="NoSpacing"/>
              <w:rPr>
                <w:rFonts w:cs="Arial"/>
                <w:color w:val="000000" w:themeColor="text1"/>
              </w:rPr>
            </w:pPr>
            <w:r w:rsidRPr="00C269AA">
              <w:rPr>
                <w:rFonts w:eastAsia="Arial" w:cs="Arial"/>
                <w:color w:val="000000" w:themeColor="text1"/>
              </w:rPr>
              <w:t>Hexagonal heads</w:t>
            </w:r>
          </w:p>
          <w:p w14:paraId="71B9A433" w14:textId="24D68E1E" w:rsidR="00E415D3" w:rsidRPr="00C269AA" w:rsidRDefault="00E415D3" w:rsidP="00E415D3">
            <w:pPr>
              <w:pStyle w:val="NoSpacing"/>
              <w:rPr>
                <w:rFonts w:cs="Arial"/>
                <w:color w:val="000000" w:themeColor="text1"/>
              </w:rPr>
            </w:pPr>
            <w:r w:rsidRPr="00C269AA">
              <w:rPr>
                <w:rFonts w:eastAsia="Arial" w:cs="Arial"/>
                <w:color w:val="000000" w:themeColor="text1"/>
              </w:rPr>
              <w:t>Other, with a tensile strength</w:t>
            </w:r>
          </w:p>
          <w:p w14:paraId="79DD251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Of less than 800 MPa</w:t>
            </w:r>
          </w:p>
          <w:p w14:paraId="33E5119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5DFA74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021A3E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5992BC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20317C3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2576F45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5F8792F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F1D781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8945E2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826144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876637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7318158880</w:t>
            </w:r>
          </w:p>
          <w:p w14:paraId="20D3199C" w14:textId="77777777" w:rsidR="00E415D3" w:rsidRPr="00C269AA" w:rsidRDefault="00E415D3" w:rsidP="00E415D3">
            <w:pPr>
              <w:pStyle w:val="NoSpacing"/>
              <w:rPr>
                <w:rFonts w:eastAsia="Arial" w:cs="Arial"/>
                <w:color w:val="000000" w:themeColor="text1"/>
              </w:rPr>
            </w:pPr>
          </w:p>
          <w:p w14:paraId="5D8A4ACA" w14:textId="77777777" w:rsidR="00E415D3" w:rsidRPr="00C269AA" w:rsidRDefault="00E415D3" w:rsidP="00E415D3">
            <w:pPr>
              <w:pStyle w:val="NoSpacing"/>
              <w:rPr>
                <w:rFonts w:eastAsia="Arial" w:cs="Arial"/>
                <w:color w:val="000000" w:themeColor="text1"/>
              </w:rPr>
            </w:pPr>
          </w:p>
          <w:p w14:paraId="1D640E69" w14:textId="77777777" w:rsidR="00E415D3" w:rsidRPr="00C269AA" w:rsidRDefault="00E415D3" w:rsidP="00E415D3">
            <w:pPr>
              <w:pStyle w:val="NoSpacing"/>
              <w:rPr>
                <w:rFonts w:eastAsia="Arial" w:cs="Arial"/>
                <w:color w:val="000000" w:themeColor="text1"/>
              </w:rPr>
            </w:pPr>
          </w:p>
          <w:p w14:paraId="2289A29F" w14:textId="77777777" w:rsidR="00E415D3" w:rsidRPr="00C269AA" w:rsidRDefault="00E415D3" w:rsidP="00E415D3">
            <w:pPr>
              <w:pStyle w:val="NoSpacing"/>
              <w:rPr>
                <w:rFonts w:eastAsia="Arial" w:cs="Arial"/>
                <w:color w:val="000000" w:themeColor="text1"/>
              </w:rPr>
            </w:pPr>
          </w:p>
          <w:p w14:paraId="15306463" w14:textId="77777777" w:rsidR="00E415D3" w:rsidRPr="00C269AA" w:rsidRDefault="00E415D3" w:rsidP="00E415D3">
            <w:pPr>
              <w:pStyle w:val="NoSpacing"/>
              <w:rPr>
                <w:rFonts w:eastAsia="Arial" w:cs="Arial"/>
                <w:color w:val="000000" w:themeColor="text1"/>
              </w:rPr>
            </w:pPr>
          </w:p>
          <w:p w14:paraId="7C87ED66" w14:textId="77777777" w:rsidR="00E415D3" w:rsidRPr="00C269AA" w:rsidRDefault="00E415D3" w:rsidP="00E415D3">
            <w:pPr>
              <w:pStyle w:val="NoSpacing"/>
              <w:rPr>
                <w:rFonts w:eastAsia="Arial" w:cs="Arial"/>
                <w:color w:val="000000" w:themeColor="text1"/>
              </w:rPr>
            </w:pPr>
          </w:p>
          <w:p w14:paraId="05AB4E2E" w14:textId="77777777" w:rsidR="00E415D3" w:rsidRPr="00C269AA" w:rsidRDefault="00E415D3" w:rsidP="00E415D3">
            <w:pPr>
              <w:pStyle w:val="NoSpacing"/>
              <w:rPr>
                <w:rFonts w:eastAsia="Arial" w:cs="Arial"/>
                <w:color w:val="000000" w:themeColor="text1"/>
              </w:rPr>
            </w:pP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7E2F26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787971DD" w14:textId="32522040"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66122A70" w14:textId="5616D57C" w:rsidR="00E415D3" w:rsidRPr="00C269AA" w:rsidRDefault="00E415D3" w:rsidP="00E415D3">
            <w:pPr>
              <w:pStyle w:val="NoSpacing"/>
              <w:rPr>
                <w:rFonts w:cs="Arial"/>
                <w:color w:val="000000" w:themeColor="text1"/>
              </w:rPr>
            </w:pPr>
            <w:r w:rsidRPr="00C269AA">
              <w:rPr>
                <w:rFonts w:eastAsia="Arial" w:cs="Arial"/>
                <w:color w:val="000000" w:themeColor="text1"/>
              </w:rPr>
              <w:t>Other screws and bolts, whether or not with their nuts or washers</w:t>
            </w:r>
          </w:p>
          <w:p w14:paraId="61F2EDF7" w14:textId="13AC081A"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FA0106C" w14:textId="3974F8F6" w:rsidR="00E415D3" w:rsidRPr="00C269AA" w:rsidRDefault="00E415D3" w:rsidP="00E415D3">
            <w:pPr>
              <w:pStyle w:val="NoSpacing"/>
              <w:rPr>
                <w:rFonts w:cs="Arial"/>
                <w:color w:val="000000" w:themeColor="text1"/>
              </w:rPr>
            </w:pPr>
            <w:r w:rsidRPr="00C269AA">
              <w:rPr>
                <w:rFonts w:eastAsia="Arial" w:cs="Arial"/>
                <w:color w:val="000000" w:themeColor="text1"/>
              </w:rPr>
              <w:t>With heads</w:t>
            </w:r>
          </w:p>
          <w:p w14:paraId="7AA2C417" w14:textId="49BF808C" w:rsidR="00E415D3" w:rsidRPr="00C269AA" w:rsidRDefault="00E415D3" w:rsidP="00E415D3">
            <w:pPr>
              <w:pStyle w:val="NoSpacing"/>
              <w:rPr>
                <w:rFonts w:cs="Arial"/>
                <w:color w:val="000000" w:themeColor="text1"/>
              </w:rPr>
            </w:pPr>
            <w:r w:rsidRPr="00C269AA">
              <w:rPr>
                <w:rFonts w:eastAsia="Arial" w:cs="Arial"/>
                <w:color w:val="000000" w:themeColor="text1"/>
              </w:rPr>
              <w:t>Hexagonal heads</w:t>
            </w:r>
          </w:p>
          <w:p w14:paraId="5149A3C9" w14:textId="34ECCE72" w:rsidR="00E415D3" w:rsidRPr="00C269AA" w:rsidRDefault="00E415D3" w:rsidP="00E415D3">
            <w:pPr>
              <w:pStyle w:val="NoSpacing"/>
              <w:rPr>
                <w:rFonts w:cs="Arial"/>
                <w:color w:val="000000" w:themeColor="text1"/>
              </w:rPr>
            </w:pPr>
            <w:r w:rsidRPr="00C269AA">
              <w:rPr>
                <w:rFonts w:eastAsia="Arial" w:cs="Arial"/>
                <w:color w:val="000000" w:themeColor="text1"/>
              </w:rPr>
              <w:t>Other, with a tensile strength</w:t>
            </w:r>
          </w:p>
          <w:p w14:paraId="111D328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Of 800 MPa or more</w:t>
            </w:r>
          </w:p>
          <w:p w14:paraId="551F70A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232523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4F882E9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36703C4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0AC67A4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7B4E4FA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653CE8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B3E9C2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7E5242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7318159585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CA92B7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40F51D4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r w:rsidRPr="00C269AA">
              <w:rPr>
                <w:rFonts w:eastAsia="Arial" w:cs="Arial"/>
                <w:color w:val="000000" w:themeColor="text1"/>
              </w:rPr>
              <w:br/>
              <w:t>Other screws and bolts, whether or not with their nuts or washers</w:t>
            </w:r>
            <w:r w:rsidRPr="00C269AA">
              <w:rPr>
                <w:rFonts w:eastAsia="Arial" w:cs="Arial"/>
                <w:color w:val="000000" w:themeColor="text1"/>
              </w:rPr>
              <w:br/>
              <w:t>Other</w:t>
            </w:r>
            <w:r w:rsidRPr="00C269AA">
              <w:rPr>
                <w:rFonts w:eastAsia="Arial" w:cs="Arial"/>
                <w:color w:val="000000" w:themeColor="text1"/>
              </w:rPr>
              <w:br/>
              <w:t>With heads</w:t>
            </w:r>
            <w:r w:rsidRPr="00C269AA">
              <w:rPr>
                <w:rFonts w:eastAsia="Arial" w:cs="Arial"/>
                <w:color w:val="000000" w:themeColor="text1"/>
              </w:rPr>
              <w:br/>
              <w:t xml:space="preserve">Other </w:t>
            </w:r>
          </w:p>
          <w:p w14:paraId="16718E6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D70DC3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Of stainless steel</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DBBDDF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4699753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BFA4F9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7318159589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CCBA38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6B4D45C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r w:rsidRPr="00C269AA">
              <w:rPr>
                <w:rFonts w:eastAsia="Arial" w:cs="Arial"/>
                <w:color w:val="000000" w:themeColor="text1"/>
              </w:rPr>
              <w:br/>
              <w:t>Other screws and bolts, whether or not with their nuts or washers</w:t>
            </w:r>
            <w:r w:rsidRPr="00C269AA">
              <w:rPr>
                <w:rFonts w:eastAsia="Arial" w:cs="Arial"/>
                <w:color w:val="000000" w:themeColor="text1"/>
              </w:rPr>
              <w:br/>
              <w:t>Other</w:t>
            </w:r>
            <w:r w:rsidRPr="00C269AA">
              <w:rPr>
                <w:rFonts w:eastAsia="Arial" w:cs="Arial"/>
                <w:color w:val="000000" w:themeColor="text1"/>
              </w:rPr>
              <w:br/>
              <w:t>With heads</w:t>
            </w:r>
            <w:r w:rsidRPr="00C269AA">
              <w:rPr>
                <w:rFonts w:eastAsia="Arial" w:cs="Arial"/>
                <w:color w:val="000000" w:themeColor="text1"/>
              </w:rPr>
              <w:br/>
              <w:t xml:space="preserve">Other </w:t>
            </w:r>
          </w:p>
          <w:p w14:paraId="0E7C194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9E17A4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A1BC67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EE0414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832520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7318163190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D811C2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2D22B115" w14:textId="52B3500D"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26F03817" w14:textId="7BB8AA33" w:rsidR="00E415D3" w:rsidRPr="00C269AA" w:rsidRDefault="00E415D3" w:rsidP="00E415D3">
            <w:pPr>
              <w:pStyle w:val="NoSpacing"/>
              <w:rPr>
                <w:rFonts w:cs="Arial"/>
                <w:color w:val="000000" w:themeColor="text1"/>
              </w:rPr>
            </w:pPr>
            <w:r w:rsidRPr="00C269AA">
              <w:rPr>
                <w:rFonts w:eastAsia="Arial" w:cs="Arial"/>
                <w:color w:val="000000" w:themeColor="text1"/>
              </w:rPr>
              <w:t>Nuts</w:t>
            </w:r>
          </w:p>
          <w:p w14:paraId="68A48C71" w14:textId="4412F0B8" w:rsidR="00E415D3" w:rsidRPr="00C269AA" w:rsidRDefault="00E415D3" w:rsidP="00E415D3">
            <w:pPr>
              <w:pStyle w:val="NoSpacing"/>
              <w:rPr>
                <w:rFonts w:cs="Arial"/>
                <w:color w:val="000000" w:themeColor="text1"/>
              </w:rPr>
            </w:pPr>
            <w:r w:rsidRPr="00C269AA">
              <w:rPr>
                <w:rFonts w:eastAsia="Arial" w:cs="Arial"/>
                <w:color w:val="000000" w:themeColor="text1"/>
              </w:rPr>
              <w:t>Of stainless steel</w:t>
            </w:r>
          </w:p>
          <w:p w14:paraId="0BACACD6" w14:textId="14DCA49F" w:rsidR="00E415D3" w:rsidRPr="00C269AA" w:rsidRDefault="00E415D3" w:rsidP="00E415D3">
            <w:pPr>
              <w:pStyle w:val="NoSpacing"/>
              <w:rPr>
                <w:rFonts w:cs="Arial"/>
                <w:color w:val="000000" w:themeColor="text1"/>
              </w:rPr>
            </w:pPr>
            <w:r w:rsidRPr="00C269AA">
              <w:rPr>
                <w:rFonts w:eastAsia="Arial" w:cs="Arial"/>
                <w:color w:val="000000" w:themeColor="text1"/>
              </w:rPr>
              <w:t>Blind rivet nuts</w:t>
            </w:r>
          </w:p>
          <w:p w14:paraId="7A6F42CA" w14:textId="25A98F33"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962304D" w14:textId="4B35F85C"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6E3C99F" w14:textId="7085B3B1"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4BBAB5D3" w14:textId="7C7A17FE"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DE2A0E" w14:textId="28968714"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A004316" w14:textId="31C8D1AC"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71A815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133004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C35A28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7318163990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0A9DFE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400065BB" w14:textId="74E74E86"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6A4BA0A8" w14:textId="21924B7C" w:rsidR="00E415D3" w:rsidRPr="00C269AA" w:rsidRDefault="00E415D3" w:rsidP="00E415D3">
            <w:pPr>
              <w:pStyle w:val="NoSpacing"/>
              <w:rPr>
                <w:rFonts w:cs="Arial"/>
                <w:color w:val="000000" w:themeColor="text1"/>
              </w:rPr>
            </w:pPr>
            <w:r w:rsidRPr="00C269AA">
              <w:rPr>
                <w:rFonts w:eastAsia="Arial" w:cs="Arial"/>
                <w:color w:val="000000" w:themeColor="text1"/>
              </w:rPr>
              <w:t>Nuts</w:t>
            </w:r>
          </w:p>
          <w:p w14:paraId="725F322F" w14:textId="68BC50F4" w:rsidR="00E415D3" w:rsidRPr="00C269AA" w:rsidRDefault="00E415D3" w:rsidP="00E415D3">
            <w:pPr>
              <w:pStyle w:val="NoSpacing"/>
              <w:rPr>
                <w:rFonts w:cs="Arial"/>
                <w:color w:val="000000" w:themeColor="text1"/>
              </w:rPr>
            </w:pPr>
            <w:r w:rsidRPr="00C269AA">
              <w:rPr>
                <w:rFonts w:eastAsia="Arial" w:cs="Arial"/>
                <w:color w:val="000000" w:themeColor="text1"/>
              </w:rPr>
              <w:t>Of stainless steel</w:t>
            </w:r>
          </w:p>
          <w:p w14:paraId="49151728" w14:textId="687DA312"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9262A87" w14:textId="1B7A9E99"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83A6471" w14:textId="544B7813"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32C365D" w14:textId="6E4A4498"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622E7C87" w14:textId="0020914C"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C6C32B7" w14:textId="5118922F"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4DE270FE" w14:textId="36AD03E5"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315AA4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6443D1E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C9E4F0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7318164090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04AA8F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7B40FB5F" w14:textId="4A231405"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06F85E3B" w14:textId="6CDA33E9" w:rsidR="00E415D3" w:rsidRPr="00C269AA" w:rsidRDefault="00E415D3" w:rsidP="00E415D3">
            <w:pPr>
              <w:pStyle w:val="NoSpacing"/>
              <w:rPr>
                <w:rFonts w:cs="Arial"/>
                <w:color w:val="000000" w:themeColor="text1"/>
              </w:rPr>
            </w:pPr>
            <w:r w:rsidRPr="00C269AA">
              <w:rPr>
                <w:rFonts w:eastAsia="Arial" w:cs="Arial"/>
                <w:color w:val="000000" w:themeColor="text1"/>
              </w:rPr>
              <w:t>Nuts</w:t>
            </w:r>
          </w:p>
          <w:p w14:paraId="0143B483" w14:textId="3EC3E5C0"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D70A61C" w14:textId="486A6E94" w:rsidR="00E415D3" w:rsidRPr="00C269AA" w:rsidRDefault="00E415D3" w:rsidP="00E415D3">
            <w:pPr>
              <w:pStyle w:val="NoSpacing"/>
              <w:rPr>
                <w:rFonts w:cs="Arial"/>
                <w:color w:val="000000" w:themeColor="text1"/>
              </w:rPr>
            </w:pPr>
            <w:r w:rsidRPr="00C269AA">
              <w:rPr>
                <w:rFonts w:eastAsia="Arial" w:cs="Arial"/>
                <w:color w:val="000000" w:themeColor="text1"/>
              </w:rPr>
              <w:t>Blind rivet nuts</w:t>
            </w:r>
          </w:p>
          <w:p w14:paraId="05A15392" w14:textId="7C51B9BC"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90FCD63" w14:textId="3236774D"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E4719C9" w14:textId="6E8B9704"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58B4E270" w14:textId="267B3478"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E5FBD8A" w14:textId="77CE2970"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29F72702" w14:textId="3B18B3CF"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A0435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049221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D90D8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lastRenderedPageBreak/>
              <w:t>7318166090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9E794E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244864F8" w14:textId="664F49F8"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08564C06" w14:textId="68A9342A" w:rsidR="00E415D3" w:rsidRPr="00C269AA" w:rsidRDefault="00E415D3" w:rsidP="00E415D3">
            <w:pPr>
              <w:pStyle w:val="NoSpacing"/>
              <w:rPr>
                <w:rFonts w:cs="Arial"/>
                <w:color w:val="000000" w:themeColor="text1"/>
              </w:rPr>
            </w:pPr>
            <w:r w:rsidRPr="00C269AA">
              <w:rPr>
                <w:rFonts w:eastAsia="Arial" w:cs="Arial"/>
                <w:color w:val="000000" w:themeColor="text1"/>
              </w:rPr>
              <w:t>Nuts</w:t>
            </w:r>
          </w:p>
          <w:p w14:paraId="71AF320E" w14:textId="0AD5A5DC"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92045E9" w14:textId="27485172" w:rsidR="00E415D3" w:rsidRPr="00C269AA" w:rsidRDefault="00E415D3" w:rsidP="00E415D3">
            <w:pPr>
              <w:pStyle w:val="NoSpacing"/>
              <w:rPr>
                <w:rFonts w:cs="Arial"/>
                <w:color w:val="000000" w:themeColor="text1"/>
              </w:rPr>
            </w:pPr>
            <w:r w:rsidRPr="00C269AA">
              <w:rPr>
                <w:rFonts w:eastAsia="Arial" w:cs="Arial"/>
                <w:color w:val="000000" w:themeColor="text1"/>
              </w:rPr>
              <w:t>Self-locking nuts</w:t>
            </w:r>
          </w:p>
          <w:p w14:paraId="1626DB2E" w14:textId="41489894"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BB33DE3" w14:textId="7C2D70AE"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65A26EC" w14:textId="7648C9B4"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5B941681" w14:textId="3DB6EB6F"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B304CD8" w14:textId="2CB0B56E"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700EF94" w14:textId="122D159B"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9F3FD4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E55E26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0AE22F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7318169290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37FA68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2323A816" w14:textId="19122D53"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29F42C2F" w14:textId="56A3CA75" w:rsidR="00E415D3" w:rsidRPr="00C269AA" w:rsidRDefault="00E415D3" w:rsidP="00E415D3">
            <w:pPr>
              <w:pStyle w:val="NoSpacing"/>
              <w:rPr>
                <w:rFonts w:cs="Arial"/>
                <w:color w:val="000000" w:themeColor="text1"/>
              </w:rPr>
            </w:pPr>
            <w:r w:rsidRPr="00C269AA">
              <w:rPr>
                <w:rFonts w:eastAsia="Arial" w:cs="Arial"/>
                <w:color w:val="000000" w:themeColor="text1"/>
              </w:rPr>
              <w:t>Nuts</w:t>
            </w:r>
          </w:p>
          <w:p w14:paraId="174FD8E6" w14:textId="69618E89"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D40B084" w14:textId="4808C8BC" w:rsidR="00E415D3" w:rsidRPr="00C269AA" w:rsidRDefault="00E415D3" w:rsidP="00E415D3">
            <w:pPr>
              <w:pStyle w:val="NoSpacing"/>
              <w:rPr>
                <w:rFonts w:cs="Arial"/>
                <w:color w:val="000000" w:themeColor="text1"/>
              </w:rPr>
            </w:pPr>
            <w:r w:rsidRPr="00C269AA">
              <w:rPr>
                <w:rFonts w:eastAsia="Arial" w:cs="Arial"/>
                <w:color w:val="000000" w:themeColor="text1"/>
              </w:rPr>
              <w:t>Other, with an inside diameter</w:t>
            </w:r>
          </w:p>
          <w:p w14:paraId="65C0A44C" w14:textId="5EA5FF40" w:rsidR="00E415D3" w:rsidRPr="00C269AA" w:rsidRDefault="00E415D3" w:rsidP="00E415D3">
            <w:pPr>
              <w:pStyle w:val="NoSpacing"/>
              <w:rPr>
                <w:rFonts w:cs="Arial"/>
                <w:color w:val="000000" w:themeColor="text1"/>
              </w:rPr>
            </w:pPr>
            <w:r w:rsidRPr="00C269AA">
              <w:rPr>
                <w:rFonts w:eastAsia="Arial" w:cs="Arial"/>
                <w:color w:val="000000" w:themeColor="text1"/>
              </w:rPr>
              <w:t>Not exceeding 12 mm</w:t>
            </w:r>
          </w:p>
          <w:p w14:paraId="2A6BEAA0" w14:textId="13CBB651"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14CF0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13FDA8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FDC6EF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7318169990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69A3E9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665F2108" w14:textId="213E2028"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6A83205F" w14:textId="091DF6EE" w:rsidR="00E415D3" w:rsidRPr="00C269AA" w:rsidRDefault="00E415D3" w:rsidP="00E415D3">
            <w:pPr>
              <w:pStyle w:val="NoSpacing"/>
              <w:rPr>
                <w:rFonts w:cs="Arial"/>
                <w:color w:val="000000" w:themeColor="text1"/>
              </w:rPr>
            </w:pPr>
            <w:r w:rsidRPr="00C269AA">
              <w:rPr>
                <w:rFonts w:eastAsia="Arial" w:cs="Arial"/>
                <w:color w:val="000000" w:themeColor="text1"/>
              </w:rPr>
              <w:t>Nuts</w:t>
            </w:r>
          </w:p>
          <w:p w14:paraId="437DCF01" w14:textId="67645334"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C7B21D2" w14:textId="30F9EE05" w:rsidR="00E415D3" w:rsidRPr="00C269AA" w:rsidRDefault="00E415D3" w:rsidP="00E415D3">
            <w:pPr>
              <w:pStyle w:val="NoSpacing"/>
              <w:rPr>
                <w:rFonts w:cs="Arial"/>
                <w:color w:val="000000" w:themeColor="text1"/>
              </w:rPr>
            </w:pPr>
            <w:r w:rsidRPr="00C269AA">
              <w:rPr>
                <w:rFonts w:eastAsia="Arial" w:cs="Arial"/>
                <w:color w:val="000000" w:themeColor="text1"/>
              </w:rPr>
              <w:t>Other, with an inside diameter</w:t>
            </w:r>
          </w:p>
          <w:p w14:paraId="2ACD4191" w14:textId="0ED8E655" w:rsidR="00E415D3" w:rsidRPr="00C269AA" w:rsidRDefault="00E415D3" w:rsidP="00E415D3">
            <w:pPr>
              <w:pStyle w:val="NoSpacing"/>
              <w:rPr>
                <w:rFonts w:cs="Arial"/>
                <w:color w:val="000000" w:themeColor="text1"/>
              </w:rPr>
            </w:pPr>
            <w:r w:rsidRPr="00C269AA">
              <w:rPr>
                <w:rFonts w:eastAsia="Arial" w:cs="Arial"/>
                <w:color w:val="000000" w:themeColor="text1"/>
              </w:rPr>
              <w:t>Exceeding 12 mm</w:t>
            </w:r>
          </w:p>
          <w:p w14:paraId="1F592E12" w14:textId="0D3DB007" w:rsidR="00E415D3" w:rsidRPr="00C269AA" w:rsidRDefault="00E415D3" w:rsidP="00E415D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B492C9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A970CF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AFE9D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7318190090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CAB247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0CA3C204" w14:textId="320908B2" w:rsidR="00E415D3" w:rsidRPr="00C269AA" w:rsidRDefault="00E415D3" w:rsidP="00E415D3">
            <w:pPr>
              <w:pStyle w:val="NoSpacing"/>
              <w:rPr>
                <w:rFonts w:cs="Arial"/>
                <w:color w:val="000000" w:themeColor="text1"/>
              </w:rPr>
            </w:pPr>
            <w:r w:rsidRPr="00C269AA">
              <w:rPr>
                <w:rFonts w:eastAsia="Arial" w:cs="Arial"/>
                <w:color w:val="000000" w:themeColor="text1"/>
              </w:rPr>
              <w:t>Threaded articles</w:t>
            </w:r>
          </w:p>
          <w:p w14:paraId="0156D325" w14:textId="1296C65A"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AEEF50D" w14:textId="1F9F68E3"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C3BDFEC" w14:textId="616F0064"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00A2AD6" w14:textId="7A6EDBDC"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011A463D" w14:textId="09F57778"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8053440" w14:textId="28F4E37A"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2AB26DE5" w14:textId="55C79197"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A2EA5B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EC11E2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FD8D96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7318210091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D1A6DA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19ECD8CA" w14:textId="4187863C" w:rsidR="00E415D3" w:rsidRPr="00C269AA" w:rsidRDefault="00E415D3" w:rsidP="00E415D3">
            <w:pPr>
              <w:pStyle w:val="NoSpacing"/>
              <w:rPr>
                <w:rFonts w:cs="Arial"/>
                <w:color w:val="000000" w:themeColor="text1"/>
              </w:rPr>
            </w:pPr>
            <w:r w:rsidRPr="00C269AA">
              <w:rPr>
                <w:rFonts w:eastAsia="Arial" w:cs="Arial"/>
                <w:color w:val="000000" w:themeColor="text1"/>
              </w:rPr>
              <w:t>Non-threaded articles</w:t>
            </w:r>
          </w:p>
          <w:p w14:paraId="2E45774E" w14:textId="78CAB537" w:rsidR="00E415D3" w:rsidRPr="00C269AA" w:rsidRDefault="00E415D3" w:rsidP="00E415D3">
            <w:pPr>
              <w:pStyle w:val="NoSpacing"/>
              <w:rPr>
                <w:rFonts w:cs="Arial"/>
                <w:color w:val="000000" w:themeColor="text1"/>
              </w:rPr>
            </w:pPr>
            <w:r w:rsidRPr="00C269AA">
              <w:rPr>
                <w:rFonts w:eastAsia="Arial" w:cs="Arial"/>
                <w:color w:val="000000" w:themeColor="text1"/>
              </w:rPr>
              <w:t>Spring washers and other lock washers</w:t>
            </w:r>
          </w:p>
          <w:p w14:paraId="39FEAE79" w14:textId="0735875D"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A782834" w14:textId="6B96377E" w:rsidR="00E415D3" w:rsidRPr="00C269AA" w:rsidRDefault="00E415D3" w:rsidP="00E415D3">
            <w:pPr>
              <w:pStyle w:val="NoSpacing"/>
              <w:rPr>
                <w:rFonts w:cs="Arial"/>
                <w:color w:val="000000" w:themeColor="text1"/>
              </w:rPr>
            </w:pPr>
            <w:r w:rsidRPr="00C269AA">
              <w:rPr>
                <w:rFonts w:eastAsia="Arial" w:cs="Arial"/>
                <w:color w:val="000000" w:themeColor="text1"/>
              </w:rPr>
              <w:t>Of stainless steel</w:t>
            </w:r>
          </w:p>
          <w:p w14:paraId="6EAB4155" w14:textId="40AF06CC"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F65031" w14:textId="5C1746C5"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166F3A73" w14:textId="3CDD8C20"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4220EAA" w14:textId="3D599811"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9997522" w14:textId="312BA49C"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F2F905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E49F6C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AF12D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7318210095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471A26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76715350" w14:textId="2B96ACEA" w:rsidR="00E415D3" w:rsidRPr="00C269AA" w:rsidRDefault="00E415D3" w:rsidP="00E415D3">
            <w:pPr>
              <w:pStyle w:val="NoSpacing"/>
              <w:rPr>
                <w:rFonts w:cs="Arial"/>
                <w:color w:val="000000" w:themeColor="text1"/>
              </w:rPr>
            </w:pPr>
            <w:r w:rsidRPr="00C269AA">
              <w:rPr>
                <w:rFonts w:eastAsia="Arial" w:cs="Arial"/>
                <w:color w:val="000000" w:themeColor="text1"/>
              </w:rPr>
              <w:t>Non-threaded articles</w:t>
            </w:r>
          </w:p>
          <w:p w14:paraId="74961FD7" w14:textId="7CDBCA8A" w:rsidR="00E415D3" w:rsidRPr="00C269AA" w:rsidRDefault="00E415D3" w:rsidP="00E415D3">
            <w:pPr>
              <w:pStyle w:val="NoSpacing"/>
              <w:rPr>
                <w:rFonts w:cs="Arial"/>
                <w:color w:val="000000" w:themeColor="text1"/>
              </w:rPr>
            </w:pPr>
            <w:r w:rsidRPr="00C269AA">
              <w:rPr>
                <w:rFonts w:eastAsia="Arial" w:cs="Arial"/>
                <w:color w:val="000000" w:themeColor="text1"/>
              </w:rPr>
              <w:t>Spring washers and other lock washers</w:t>
            </w:r>
          </w:p>
          <w:p w14:paraId="3E507E01" w14:textId="4E74545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0FED2CB" w14:textId="281E145E"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AE974D6" w14:textId="15A4A32B"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9340D56" w14:textId="7C8E896E"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4CF05CAE" w14:textId="7256C5BE"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C206125" w14:textId="26ED985E"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413B8B6D" w14:textId="03FB146F"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60BD4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597B34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68C192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7318220091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7AE2BF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5FD85B32" w14:textId="5FD46472" w:rsidR="00E415D3" w:rsidRPr="00C269AA" w:rsidRDefault="00E415D3" w:rsidP="00E415D3">
            <w:pPr>
              <w:pStyle w:val="NoSpacing"/>
              <w:rPr>
                <w:rFonts w:cs="Arial"/>
                <w:color w:val="000000" w:themeColor="text1"/>
              </w:rPr>
            </w:pPr>
            <w:r w:rsidRPr="00C269AA">
              <w:rPr>
                <w:rFonts w:eastAsia="Arial" w:cs="Arial"/>
                <w:color w:val="000000" w:themeColor="text1"/>
              </w:rPr>
              <w:t>Non-threaded articles</w:t>
            </w:r>
          </w:p>
          <w:p w14:paraId="0A2F722C" w14:textId="2500121F" w:rsidR="00E415D3" w:rsidRPr="00C269AA" w:rsidRDefault="00E415D3" w:rsidP="00E415D3">
            <w:pPr>
              <w:pStyle w:val="NoSpacing"/>
              <w:rPr>
                <w:rFonts w:cs="Arial"/>
                <w:color w:val="000000" w:themeColor="text1"/>
              </w:rPr>
            </w:pPr>
            <w:r w:rsidRPr="00C269AA">
              <w:rPr>
                <w:rFonts w:eastAsia="Arial" w:cs="Arial"/>
                <w:color w:val="000000" w:themeColor="text1"/>
              </w:rPr>
              <w:t>Other washers</w:t>
            </w:r>
          </w:p>
          <w:p w14:paraId="593BAFC4" w14:textId="721E5742"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1D2CB5E" w14:textId="1A954BE5" w:rsidR="00E415D3" w:rsidRPr="00C269AA" w:rsidRDefault="00E415D3" w:rsidP="00E415D3">
            <w:pPr>
              <w:pStyle w:val="NoSpacing"/>
              <w:rPr>
                <w:rFonts w:cs="Arial"/>
                <w:color w:val="000000" w:themeColor="text1"/>
              </w:rPr>
            </w:pPr>
            <w:r w:rsidRPr="00C269AA">
              <w:rPr>
                <w:rFonts w:eastAsia="Arial" w:cs="Arial"/>
                <w:color w:val="000000" w:themeColor="text1"/>
              </w:rPr>
              <w:t>Of stainless steel</w:t>
            </w:r>
          </w:p>
          <w:p w14:paraId="6ED0B4D4" w14:textId="6814610A"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7B6277E" w14:textId="127C42CD"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0215FDFF" w14:textId="524BA856"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0BDBE5C" w14:textId="18F18FA6"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2A3C9509" w14:textId="3B069B21"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2E3AE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E9C01B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7C647B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7318220095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CBB3BC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05F06582" w14:textId="110663C2" w:rsidR="00E415D3" w:rsidRPr="00C269AA" w:rsidRDefault="00E415D3" w:rsidP="00E415D3">
            <w:pPr>
              <w:pStyle w:val="NoSpacing"/>
              <w:rPr>
                <w:rFonts w:cs="Arial"/>
                <w:color w:val="000000" w:themeColor="text1"/>
              </w:rPr>
            </w:pPr>
            <w:r w:rsidRPr="00C269AA">
              <w:rPr>
                <w:rFonts w:eastAsia="Arial" w:cs="Arial"/>
                <w:color w:val="000000" w:themeColor="text1"/>
              </w:rPr>
              <w:t>Non-threaded articles</w:t>
            </w:r>
          </w:p>
          <w:p w14:paraId="7272F282" w14:textId="6C8D4876" w:rsidR="00E415D3" w:rsidRPr="00C269AA" w:rsidRDefault="00E415D3" w:rsidP="00E415D3">
            <w:pPr>
              <w:pStyle w:val="NoSpacing"/>
              <w:rPr>
                <w:rFonts w:cs="Arial"/>
                <w:color w:val="000000" w:themeColor="text1"/>
              </w:rPr>
            </w:pPr>
            <w:r w:rsidRPr="00C269AA">
              <w:rPr>
                <w:rFonts w:eastAsia="Arial" w:cs="Arial"/>
                <w:color w:val="000000" w:themeColor="text1"/>
              </w:rPr>
              <w:t>Other washers</w:t>
            </w:r>
          </w:p>
          <w:p w14:paraId="3ECE4D9A" w14:textId="3D2DC8C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B83E7D6" w14:textId="6ED7F2A8"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E61BCE1" w14:textId="70DBB437"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697F028" w14:textId="6CDD8486"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6DE5285D" w14:textId="077A1A02"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B4A5EF7" w14:textId="72446A1B"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3F29E1DA" w14:textId="45A79488"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4CA43E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6293C86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1FA623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7318230090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D9662D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6D5ADF45" w14:textId="207CD9E2" w:rsidR="00E415D3" w:rsidRPr="00C269AA" w:rsidRDefault="00E415D3" w:rsidP="00E415D3">
            <w:pPr>
              <w:pStyle w:val="NoSpacing"/>
              <w:rPr>
                <w:rFonts w:cs="Arial"/>
                <w:color w:val="000000" w:themeColor="text1"/>
              </w:rPr>
            </w:pPr>
            <w:r w:rsidRPr="00C269AA">
              <w:rPr>
                <w:rFonts w:eastAsia="Arial" w:cs="Arial"/>
                <w:color w:val="000000" w:themeColor="text1"/>
              </w:rPr>
              <w:t>Non-threaded articles</w:t>
            </w:r>
          </w:p>
          <w:p w14:paraId="52343BFF" w14:textId="6D851CB3" w:rsidR="00E415D3" w:rsidRPr="00C269AA" w:rsidRDefault="00E415D3" w:rsidP="00E415D3">
            <w:pPr>
              <w:pStyle w:val="NoSpacing"/>
              <w:rPr>
                <w:rFonts w:cs="Arial"/>
                <w:color w:val="000000" w:themeColor="text1"/>
              </w:rPr>
            </w:pPr>
            <w:r w:rsidRPr="00C269AA">
              <w:rPr>
                <w:rFonts w:eastAsia="Arial" w:cs="Arial"/>
                <w:color w:val="000000" w:themeColor="text1"/>
              </w:rPr>
              <w:t>Rivets</w:t>
            </w:r>
          </w:p>
          <w:p w14:paraId="38EE8F10" w14:textId="70BF672D"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2F32218" w14:textId="642938A0"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46FBEEC" w14:textId="1C6E4C1C"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3DFC3329" w14:textId="4E6A9CEC"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F43740E" w14:textId="6B12DFE6"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29C7ED7E" w14:textId="4E247669"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5EEBB4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42E1EB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7C961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lastRenderedPageBreak/>
              <w:t>7318240090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897262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599EB327" w14:textId="79E60C66" w:rsidR="00E415D3" w:rsidRPr="00C269AA" w:rsidRDefault="00E415D3" w:rsidP="00E415D3">
            <w:pPr>
              <w:pStyle w:val="NoSpacing"/>
              <w:rPr>
                <w:rFonts w:cs="Arial"/>
                <w:color w:val="000000" w:themeColor="text1"/>
              </w:rPr>
            </w:pPr>
            <w:r w:rsidRPr="00C269AA">
              <w:rPr>
                <w:rFonts w:eastAsia="Arial" w:cs="Arial"/>
                <w:color w:val="000000" w:themeColor="text1"/>
              </w:rPr>
              <w:t>Non-threaded articles</w:t>
            </w:r>
          </w:p>
          <w:p w14:paraId="384BC00D" w14:textId="09534915" w:rsidR="00E415D3" w:rsidRPr="00C269AA" w:rsidRDefault="00E415D3" w:rsidP="00E415D3">
            <w:pPr>
              <w:pStyle w:val="NoSpacing"/>
              <w:rPr>
                <w:rFonts w:cs="Arial"/>
                <w:color w:val="000000" w:themeColor="text1"/>
              </w:rPr>
            </w:pPr>
            <w:r w:rsidRPr="00C269AA">
              <w:rPr>
                <w:rFonts w:eastAsia="Arial" w:cs="Arial"/>
                <w:color w:val="000000" w:themeColor="text1"/>
              </w:rPr>
              <w:t>Cotters and cotter pins</w:t>
            </w:r>
          </w:p>
          <w:p w14:paraId="4D13873E" w14:textId="0976AA5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1382B2C" w14:textId="67DF7DB9"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2DCDBB3" w14:textId="03E70B69"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4DE53C04" w14:textId="51AD6F85"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E3C5086" w14:textId="059C19E3"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1AEA142D" w14:textId="5099C167"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114C09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972EF9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85CA6C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7318290090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577BDE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Screws, bolts, nuts, coach screws, screw hooks, rivets, cotters, cotter pins, washers (including spring washers) and similar articles, of iron or steel</w:t>
            </w:r>
          </w:p>
          <w:p w14:paraId="1DBDCA19" w14:textId="28721DEE" w:rsidR="00E415D3" w:rsidRPr="00C269AA" w:rsidRDefault="00E415D3" w:rsidP="00E415D3">
            <w:pPr>
              <w:pStyle w:val="NoSpacing"/>
              <w:rPr>
                <w:rFonts w:cs="Arial"/>
                <w:color w:val="000000" w:themeColor="text1"/>
              </w:rPr>
            </w:pPr>
            <w:r w:rsidRPr="00C269AA">
              <w:rPr>
                <w:rFonts w:eastAsia="Arial" w:cs="Arial"/>
                <w:color w:val="000000" w:themeColor="text1"/>
              </w:rPr>
              <w:t>Non-threaded articles</w:t>
            </w:r>
          </w:p>
          <w:p w14:paraId="14FEDFE0" w14:textId="0DF93E83"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0DF5019" w14:textId="3CF30821"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21079A4" w14:textId="359D5F24"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D176903" w14:textId="7157AFEF"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76246929" w14:textId="4C054515"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E33843" w14:textId="013807C8"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40F2519C" w14:textId="5D8F2C44"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B319D7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45004A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95E5C62" w14:textId="6E4B093E" w:rsidR="00E415D3" w:rsidRPr="00C269AA" w:rsidRDefault="00E415D3" w:rsidP="00E415D3">
            <w:pPr>
              <w:pStyle w:val="NoSpacing"/>
              <w:rPr>
                <w:rFonts w:cs="Arial"/>
                <w:color w:val="000000" w:themeColor="text1"/>
              </w:rPr>
            </w:pPr>
            <w:r w:rsidRPr="00C269AA">
              <w:rPr>
                <w:rFonts w:eastAsia="Arial" w:cs="Arial"/>
                <w:color w:val="000000" w:themeColor="text1"/>
              </w:rPr>
              <w:t>7319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40ADDF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Sewing needles, knitting needles, bodkins, crochet hooks, embroidery stilettos and similar articles, for use in the hand, of iron or steel; safety pins and other pins of iron or steel, not elsewhere specified or included</w:t>
            </w:r>
          </w:p>
          <w:p w14:paraId="5FF30A33" w14:textId="4B0254F3"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9DB37E6" w14:textId="512484BE"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39FC1F36" w14:textId="28E76FA4"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8463E59" w14:textId="520FE592"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59D2AD1A" w14:textId="3D513183"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247B74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64C8072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CCF41E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7320101190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62107F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Springs and leaves for springs, of iron or steel</w:t>
            </w:r>
          </w:p>
          <w:p w14:paraId="0C3BC45C" w14:textId="528BBD91" w:rsidR="00E415D3" w:rsidRPr="00C269AA" w:rsidRDefault="00E415D3" w:rsidP="00E415D3">
            <w:pPr>
              <w:pStyle w:val="NoSpacing"/>
              <w:rPr>
                <w:rFonts w:cs="Arial"/>
                <w:color w:val="000000" w:themeColor="text1"/>
              </w:rPr>
            </w:pPr>
            <w:r w:rsidRPr="00C269AA">
              <w:rPr>
                <w:rFonts w:eastAsia="Arial" w:cs="Arial"/>
                <w:color w:val="000000" w:themeColor="text1"/>
              </w:rPr>
              <w:t>Leaf-springs and leaves therefor</w:t>
            </w:r>
          </w:p>
          <w:p w14:paraId="6BE8BC49" w14:textId="026AAFC1" w:rsidR="00E415D3" w:rsidRPr="00C269AA" w:rsidRDefault="00E415D3" w:rsidP="00E415D3">
            <w:pPr>
              <w:pStyle w:val="NoSpacing"/>
              <w:rPr>
                <w:rFonts w:cs="Arial"/>
                <w:color w:val="000000" w:themeColor="text1"/>
              </w:rPr>
            </w:pPr>
            <w:r w:rsidRPr="00C269AA">
              <w:rPr>
                <w:rFonts w:eastAsia="Arial" w:cs="Arial"/>
                <w:color w:val="000000" w:themeColor="text1"/>
              </w:rPr>
              <w:t>Hot-worked</w:t>
            </w:r>
          </w:p>
          <w:p w14:paraId="5A8C2591" w14:textId="55F44CE0" w:rsidR="00E415D3" w:rsidRPr="00C269AA" w:rsidRDefault="00E415D3" w:rsidP="00E415D3">
            <w:pPr>
              <w:pStyle w:val="NoSpacing"/>
              <w:rPr>
                <w:rFonts w:cs="Arial"/>
                <w:color w:val="000000" w:themeColor="text1"/>
              </w:rPr>
            </w:pPr>
            <w:r w:rsidRPr="00C269AA">
              <w:rPr>
                <w:rFonts w:eastAsia="Arial" w:cs="Arial"/>
                <w:color w:val="000000" w:themeColor="text1"/>
              </w:rPr>
              <w:t>Laminated springs and leaves therefor</w:t>
            </w:r>
          </w:p>
          <w:p w14:paraId="4D8A1EFD" w14:textId="7B375F9A"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6D3BEA7" w14:textId="505ECAB3"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445F857" w14:textId="5D862F20"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4B54FC1E" w14:textId="48F9EFA9"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658F4ED" w14:textId="56D10D61"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DB8DC65" w14:textId="2CFB29CA"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7EC06A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98293A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8C7AF9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7320101990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FA761A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Springs and leaves for springs, of iron or steel</w:t>
            </w:r>
          </w:p>
          <w:p w14:paraId="635A6044" w14:textId="1836081E" w:rsidR="00E415D3" w:rsidRPr="00C269AA" w:rsidRDefault="00E415D3" w:rsidP="00E415D3">
            <w:pPr>
              <w:pStyle w:val="NoSpacing"/>
              <w:rPr>
                <w:rFonts w:cs="Arial"/>
                <w:color w:val="000000" w:themeColor="text1"/>
              </w:rPr>
            </w:pPr>
            <w:r w:rsidRPr="00C269AA">
              <w:rPr>
                <w:rFonts w:eastAsia="Arial" w:cs="Arial"/>
                <w:color w:val="000000" w:themeColor="text1"/>
              </w:rPr>
              <w:t>Leaf-springs and leaves therefor</w:t>
            </w:r>
          </w:p>
          <w:p w14:paraId="1D2C02AC" w14:textId="165B85FE" w:rsidR="00E415D3" w:rsidRPr="00C269AA" w:rsidRDefault="00E415D3" w:rsidP="00E415D3">
            <w:pPr>
              <w:pStyle w:val="NoSpacing"/>
              <w:rPr>
                <w:rFonts w:cs="Arial"/>
                <w:color w:val="000000" w:themeColor="text1"/>
              </w:rPr>
            </w:pPr>
            <w:r w:rsidRPr="00C269AA">
              <w:rPr>
                <w:rFonts w:eastAsia="Arial" w:cs="Arial"/>
                <w:color w:val="000000" w:themeColor="text1"/>
              </w:rPr>
              <w:t>Hot-worked</w:t>
            </w:r>
          </w:p>
          <w:p w14:paraId="3C6F3E87" w14:textId="6BE21919"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2BE83CF" w14:textId="19A7F4B1"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1D3499B" w14:textId="5F932545"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1BB9BFF" w14:textId="21FBFD69"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655C538F" w14:textId="3A7F0546"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FE918F" w14:textId="55257766"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3E22D10C" w14:textId="17621598"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8BA98B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AC67CC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6662D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7320109090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FEA229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Springs and leaves for springs, of iron or steel</w:t>
            </w:r>
          </w:p>
          <w:p w14:paraId="543E41CA" w14:textId="5BE9C8BE" w:rsidR="00E415D3" w:rsidRPr="00C269AA" w:rsidRDefault="00E415D3" w:rsidP="00E415D3">
            <w:pPr>
              <w:pStyle w:val="NoSpacing"/>
              <w:rPr>
                <w:rFonts w:cs="Arial"/>
                <w:color w:val="000000" w:themeColor="text1"/>
              </w:rPr>
            </w:pPr>
            <w:r w:rsidRPr="00C269AA">
              <w:rPr>
                <w:rFonts w:eastAsia="Arial" w:cs="Arial"/>
                <w:color w:val="000000" w:themeColor="text1"/>
              </w:rPr>
              <w:t>Leaf-springs and leaves therefor</w:t>
            </w:r>
          </w:p>
          <w:p w14:paraId="736EC61C" w14:textId="5B62F7A0"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BB3174E" w14:textId="32C71A2F"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0920459" w14:textId="58A217C7"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CBD8B4C" w14:textId="5D7701E3"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2E95A898" w14:textId="39903E14"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E719BB9" w14:textId="6DAA4C38"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276FCD25" w14:textId="393B0112"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71DBC1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B14B27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BAE9D4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7320202090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4D3F68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Springs and leaves for springs, of iron or steel</w:t>
            </w:r>
          </w:p>
          <w:p w14:paraId="52A61F37" w14:textId="1B444BE7" w:rsidR="00E415D3" w:rsidRPr="00C269AA" w:rsidRDefault="00E415D3" w:rsidP="00E415D3">
            <w:pPr>
              <w:pStyle w:val="NoSpacing"/>
              <w:rPr>
                <w:rFonts w:cs="Arial"/>
                <w:color w:val="000000" w:themeColor="text1"/>
              </w:rPr>
            </w:pPr>
            <w:r w:rsidRPr="00C269AA">
              <w:rPr>
                <w:rFonts w:eastAsia="Arial" w:cs="Arial"/>
                <w:color w:val="000000" w:themeColor="text1"/>
              </w:rPr>
              <w:t>Helical springs</w:t>
            </w:r>
          </w:p>
          <w:p w14:paraId="4A087053" w14:textId="0B8E4D67" w:rsidR="00E415D3" w:rsidRPr="00C269AA" w:rsidRDefault="00E415D3" w:rsidP="00E415D3">
            <w:pPr>
              <w:pStyle w:val="NoSpacing"/>
              <w:rPr>
                <w:rFonts w:cs="Arial"/>
                <w:color w:val="000000" w:themeColor="text1"/>
              </w:rPr>
            </w:pPr>
            <w:r w:rsidRPr="00C269AA">
              <w:rPr>
                <w:rFonts w:eastAsia="Arial" w:cs="Arial"/>
                <w:color w:val="000000" w:themeColor="text1"/>
              </w:rPr>
              <w:t>Hot-worked</w:t>
            </w:r>
          </w:p>
          <w:p w14:paraId="40C9F6D8" w14:textId="262093B1"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F0F9C61" w14:textId="27A4EBC7"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4EEFBE6" w14:textId="7CF5FBC5"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4F42650B" w14:textId="03C8A38A"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12B4391" w14:textId="4336990F"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33CBF315" w14:textId="209AA992"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2394B9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6EEFB4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40F99A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7320208190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586A9B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Springs and leaves for springs, of iron or steel</w:t>
            </w:r>
          </w:p>
          <w:p w14:paraId="3A2A53C2" w14:textId="4ACEBEAC" w:rsidR="00E415D3" w:rsidRPr="00C269AA" w:rsidRDefault="00E415D3" w:rsidP="00E415D3">
            <w:pPr>
              <w:pStyle w:val="NoSpacing"/>
              <w:rPr>
                <w:rFonts w:cs="Arial"/>
                <w:color w:val="000000" w:themeColor="text1"/>
              </w:rPr>
            </w:pPr>
            <w:r w:rsidRPr="00C269AA">
              <w:rPr>
                <w:rFonts w:eastAsia="Arial" w:cs="Arial"/>
                <w:color w:val="000000" w:themeColor="text1"/>
              </w:rPr>
              <w:t>Helical springs</w:t>
            </w:r>
          </w:p>
          <w:p w14:paraId="04DC17BE" w14:textId="366E6D35"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A877479" w14:textId="7875B05C" w:rsidR="00E415D3" w:rsidRPr="00C269AA" w:rsidRDefault="00E415D3" w:rsidP="00E415D3">
            <w:pPr>
              <w:pStyle w:val="NoSpacing"/>
              <w:rPr>
                <w:rFonts w:cs="Arial"/>
                <w:color w:val="000000" w:themeColor="text1"/>
              </w:rPr>
            </w:pPr>
            <w:r w:rsidRPr="00C269AA">
              <w:rPr>
                <w:rFonts w:eastAsia="Arial" w:cs="Arial"/>
                <w:color w:val="000000" w:themeColor="text1"/>
              </w:rPr>
              <w:t>Coil compression springs</w:t>
            </w:r>
          </w:p>
          <w:p w14:paraId="098BEC06" w14:textId="2FEB54B9"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7EA6025" w14:textId="3AE5DFA0"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5774D99" w14:textId="298CD250"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5CE8BE79" w14:textId="28E32AE8"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E00444" w14:textId="2DF1D316"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18109C84" w14:textId="313BAD70"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051387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A12AF3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92A9D6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7320208590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2E60EC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Springs and leaves for springs, of iron or steel</w:t>
            </w:r>
          </w:p>
          <w:p w14:paraId="2ED1BA44" w14:textId="55FBBE7E" w:rsidR="00E415D3" w:rsidRPr="00C269AA" w:rsidRDefault="00E415D3" w:rsidP="00E415D3">
            <w:pPr>
              <w:pStyle w:val="NoSpacing"/>
              <w:rPr>
                <w:rFonts w:cs="Arial"/>
                <w:color w:val="000000" w:themeColor="text1"/>
              </w:rPr>
            </w:pPr>
            <w:r w:rsidRPr="00C269AA">
              <w:rPr>
                <w:rFonts w:eastAsia="Arial" w:cs="Arial"/>
                <w:color w:val="000000" w:themeColor="text1"/>
              </w:rPr>
              <w:t>Helical springs</w:t>
            </w:r>
          </w:p>
          <w:p w14:paraId="3EE3919A" w14:textId="721DFD0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B55A50D" w14:textId="35C7D864" w:rsidR="00E415D3" w:rsidRPr="00C269AA" w:rsidRDefault="00E415D3" w:rsidP="00E415D3">
            <w:pPr>
              <w:pStyle w:val="NoSpacing"/>
              <w:rPr>
                <w:rFonts w:cs="Arial"/>
                <w:color w:val="000000" w:themeColor="text1"/>
              </w:rPr>
            </w:pPr>
            <w:r w:rsidRPr="00C269AA">
              <w:rPr>
                <w:rFonts w:eastAsia="Arial" w:cs="Arial"/>
                <w:color w:val="000000" w:themeColor="text1"/>
              </w:rPr>
              <w:t>Coil tension springs</w:t>
            </w:r>
          </w:p>
          <w:p w14:paraId="5FA9B0F9" w14:textId="293B3859"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BF724B7" w14:textId="1FC0D398"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348354F" w14:textId="66242024"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2431CD5A" w14:textId="59796F3D"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9FAB45" w14:textId="2A8B8066"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797A4B08" w14:textId="44C99854"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39D715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8CAF3D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9D88DD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lastRenderedPageBreak/>
              <w:t>7320208990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3C59E0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Springs and leaves for springs, of iron or steel</w:t>
            </w:r>
          </w:p>
          <w:p w14:paraId="7F4BA211" w14:textId="4EC54E64" w:rsidR="00E415D3" w:rsidRPr="00C269AA" w:rsidRDefault="00E415D3" w:rsidP="00E415D3">
            <w:pPr>
              <w:pStyle w:val="NoSpacing"/>
              <w:rPr>
                <w:rFonts w:cs="Arial"/>
                <w:color w:val="000000" w:themeColor="text1"/>
              </w:rPr>
            </w:pPr>
            <w:r w:rsidRPr="00C269AA">
              <w:rPr>
                <w:rFonts w:eastAsia="Arial" w:cs="Arial"/>
                <w:color w:val="000000" w:themeColor="text1"/>
              </w:rPr>
              <w:t>Helical springs</w:t>
            </w:r>
          </w:p>
          <w:p w14:paraId="13956362" w14:textId="5FED7058"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5126E28" w14:textId="025D38E9"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F18E048" w14:textId="7BABA3FA"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860E546" w14:textId="43823939"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8489455" w14:textId="68403E28"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236F5BEB" w14:textId="04E5AF1A"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2261473" w14:textId="1BFDF513"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09EB3D99" w14:textId="78AF94B8"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0A6C47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144EB8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CF85C2C" w14:textId="5A5CEFCB" w:rsidR="00E415D3" w:rsidRPr="00C269AA" w:rsidRDefault="00E415D3" w:rsidP="00E415D3">
            <w:pPr>
              <w:pStyle w:val="NoSpacing"/>
              <w:rPr>
                <w:rFonts w:cs="Arial"/>
                <w:color w:val="000000" w:themeColor="text1"/>
              </w:rPr>
            </w:pPr>
            <w:r w:rsidRPr="00C269AA">
              <w:rPr>
                <w:rFonts w:eastAsia="Arial" w:cs="Arial"/>
                <w:color w:val="000000" w:themeColor="text1"/>
              </w:rPr>
              <w:t>732090109</w:t>
            </w:r>
            <w:r w:rsidR="00637ABE" w:rsidRPr="00C269AA">
              <w:rPr>
                <w:rFonts w:eastAsia="Arial" w:cs="Arial"/>
                <w:color w:val="000000" w:themeColor="text1"/>
              </w:rPr>
              <w:t>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EF4F1D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Springs and leaves for springs, of iron or steel</w:t>
            </w:r>
          </w:p>
          <w:p w14:paraId="55EE36CB" w14:textId="4D5CE94F"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EB8EF5A" w14:textId="02BEA76F" w:rsidR="00E415D3" w:rsidRPr="00C269AA" w:rsidRDefault="00E415D3" w:rsidP="00E415D3">
            <w:pPr>
              <w:pStyle w:val="NoSpacing"/>
              <w:rPr>
                <w:rFonts w:cs="Arial"/>
                <w:color w:val="000000" w:themeColor="text1"/>
              </w:rPr>
            </w:pPr>
            <w:r w:rsidRPr="00C269AA">
              <w:rPr>
                <w:rFonts w:eastAsia="Arial" w:cs="Arial"/>
                <w:color w:val="000000" w:themeColor="text1"/>
              </w:rPr>
              <w:t>Flat spiral springs</w:t>
            </w:r>
          </w:p>
          <w:p w14:paraId="611DEC7B" w14:textId="2276C684"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4060D5D" w14:textId="75DA12BA"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73B8B18" w14:textId="496D9AD6"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1253D730" w14:textId="02E9473E"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572FA25" w14:textId="773B28EE"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16F32FA4" w14:textId="339E324A"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A77640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6F18C54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C0D9B5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7320903090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10C98D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Springs and leaves for springs, of iron or steel</w:t>
            </w:r>
          </w:p>
          <w:p w14:paraId="3B505A48" w14:textId="489F09EA"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4A43E65" w14:textId="29398BA0" w:rsidR="00E415D3" w:rsidRPr="00C269AA" w:rsidRDefault="00E415D3" w:rsidP="00E415D3">
            <w:pPr>
              <w:pStyle w:val="NoSpacing"/>
              <w:rPr>
                <w:rFonts w:cs="Arial"/>
                <w:color w:val="000000" w:themeColor="text1"/>
              </w:rPr>
            </w:pPr>
            <w:r w:rsidRPr="00C269AA">
              <w:rPr>
                <w:rFonts w:eastAsia="Arial" w:cs="Arial"/>
                <w:color w:val="000000" w:themeColor="text1"/>
              </w:rPr>
              <w:t>Discs springs</w:t>
            </w:r>
          </w:p>
          <w:p w14:paraId="7BFA720B" w14:textId="184C27D5"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1F60987" w14:textId="686806B3"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6D871DB" w14:textId="79D5F7DC"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1894DB64" w14:textId="2092B646"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B15655" w14:textId="37675EF1"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2B49CDE7" w14:textId="13B21048"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6CD44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E82187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55A0B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7320909090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404726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Springs and leaves for springs, of iron or steel</w:t>
            </w:r>
          </w:p>
          <w:p w14:paraId="39A61ABC" w14:textId="3CA0E2CE"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45C6A0D" w14:textId="7CBD4A64"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85D40B3" w14:textId="0329DD2B"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C87F3EA" w14:textId="31274DA2"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6A5062A" w14:textId="4BDA1186"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13EA4EE7" w14:textId="07DF1B13"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EE1BF00" w14:textId="151E4FC4"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556916A0" w14:textId="46E6DDF5"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B95D7B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63DD4D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FF09C63" w14:textId="4FAE7A85" w:rsidR="00E415D3" w:rsidRPr="00C269AA" w:rsidRDefault="00E415D3" w:rsidP="00E415D3">
            <w:pPr>
              <w:pStyle w:val="NoSpacing"/>
              <w:rPr>
                <w:rFonts w:cs="Arial"/>
                <w:color w:val="000000" w:themeColor="text1"/>
              </w:rPr>
            </w:pPr>
            <w:r w:rsidRPr="00C269AA">
              <w:rPr>
                <w:rFonts w:eastAsia="Arial" w:cs="Arial"/>
                <w:color w:val="000000" w:themeColor="text1"/>
              </w:rPr>
              <w:t>7321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CAC6D3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Stoves, ranges, grates, cookers (including those with subsidiary boilers for central heating), barbecues, braziers, gas rings, plate warmers and similar non-electric domestic appliances, and parts thereof, of iron or steel</w:t>
            </w:r>
          </w:p>
          <w:p w14:paraId="6DE5A180" w14:textId="04C8686B"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D71AE41" w14:textId="462B338A"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2D36A5BE" w14:textId="712D9DBD"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481315B" w14:textId="236CAE6B"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0B4F46E7" w14:textId="34B5E4F6"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B5FD36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5E700B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1AD50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7322110000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96C669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Radiators for central heating, not electrically heated, and parts thereof, of iron or steel; air heaters and hot-air distributors (including distributors which can also distribute fresh or conditioned air), not electrically heated, incorporating a motor-driven fan or blower, and parts thereof, of iron or steel</w:t>
            </w:r>
          </w:p>
          <w:p w14:paraId="4EA83C91" w14:textId="78167669" w:rsidR="00E415D3" w:rsidRPr="00C269AA" w:rsidRDefault="00E415D3" w:rsidP="00E415D3">
            <w:pPr>
              <w:pStyle w:val="NoSpacing"/>
              <w:rPr>
                <w:rFonts w:cs="Arial"/>
                <w:color w:val="000000" w:themeColor="text1"/>
              </w:rPr>
            </w:pPr>
            <w:r w:rsidRPr="00C269AA">
              <w:rPr>
                <w:rFonts w:eastAsia="Arial" w:cs="Arial"/>
                <w:color w:val="000000" w:themeColor="text1"/>
              </w:rPr>
              <w:t>Radiators and parts thereof</w:t>
            </w:r>
          </w:p>
          <w:p w14:paraId="272869CF" w14:textId="02A43131" w:rsidR="00E415D3" w:rsidRPr="00C269AA" w:rsidRDefault="00E415D3" w:rsidP="00E415D3">
            <w:pPr>
              <w:pStyle w:val="NoSpacing"/>
              <w:rPr>
                <w:rFonts w:cs="Arial"/>
                <w:color w:val="000000" w:themeColor="text1"/>
              </w:rPr>
            </w:pPr>
            <w:r w:rsidRPr="00C269AA">
              <w:rPr>
                <w:rFonts w:eastAsia="Arial" w:cs="Arial"/>
                <w:color w:val="000000" w:themeColor="text1"/>
              </w:rPr>
              <w:t>Of cast iron</w:t>
            </w:r>
          </w:p>
          <w:p w14:paraId="546FE996" w14:textId="44B1DDBC"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46112F4" w14:textId="3011F6C0"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7B211751" w14:textId="13694F18"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F888838" w14:textId="4A0C04F7"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73DEA7AE" w14:textId="4A2748E1"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FD3A82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A72CA5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A14365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7322190000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4748B3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Radiators for central heating, not electrically heated, and parts thereof, of iron or steel; air heaters and hot-air distributors (including distributors which can also distribute fresh or conditioned air), not electrically heated, incorporating a motor-driven fan or blower, and parts thereof, of iron or steel</w:t>
            </w:r>
          </w:p>
          <w:p w14:paraId="360E2D20" w14:textId="10C99867" w:rsidR="00E415D3" w:rsidRPr="00C269AA" w:rsidRDefault="00E415D3" w:rsidP="00E415D3">
            <w:pPr>
              <w:pStyle w:val="NoSpacing"/>
              <w:rPr>
                <w:rFonts w:cs="Arial"/>
                <w:color w:val="000000" w:themeColor="text1"/>
              </w:rPr>
            </w:pPr>
            <w:r w:rsidRPr="00C269AA">
              <w:rPr>
                <w:rFonts w:eastAsia="Arial" w:cs="Arial"/>
                <w:color w:val="000000" w:themeColor="text1"/>
              </w:rPr>
              <w:t>Radiators and parts thereof</w:t>
            </w:r>
          </w:p>
          <w:p w14:paraId="58E6049B" w14:textId="6FFFE8FC"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B4BA24D" w14:textId="325F26E1"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F9E1E57" w14:textId="326BF1D4"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1FFEDC8E" w14:textId="6023AEB6"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F5FEB43" w14:textId="53F26730"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DD11B3D" w14:textId="156D8BEF"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A0EF25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F2ABCC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0C95F4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7322900010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859AB77" w14:textId="7C794CB8" w:rsidR="00E415D3" w:rsidRPr="00C269AA" w:rsidRDefault="00E415D3" w:rsidP="00E415D3">
            <w:pPr>
              <w:pStyle w:val="NoSpacing"/>
              <w:rPr>
                <w:rFonts w:cs="Arial"/>
                <w:color w:val="000000" w:themeColor="text1"/>
              </w:rPr>
            </w:pPr>
            <w:r w:rsidRPr="00C269AA">
              <w:rPr>
                <w:rFonts w:eastAsia="Arial" w:cs="Arial"/>
                <w:color w:val="000000" w:themeColor="text1"/>
              </w:rPr>
              <w:t>Radiators for central heating, not electrically heated, and parts thereof, of iron or steel; air heaters and hot-air distributors (including distributors which can also distribute fresh or conditioned air), not electrically heated, incorporating a motor-driven fan or blower, and parts thereof, of iron or steel</w:t>
            </w:r>
            <w:r w:rsidRPr="00C269AA">
              <w:rPr>
                <w:rFonts w:eastAsia="Arial" w:cs="Arial"/>
                <w:color w:val="000000" w:themeColor="text1"/>
              </w:rPr>
              <w:br/>
              <w:t>Other</w:t>
            </w:r>
            <w:r w:rsidRPr="00C269AA">
              <w:rPr>
                <w:rFonts w:eastAsia="Arial" w:cs="Arial"/>
                <w:color w:val="000000" w:themeColor="text1"/>
              </w:rPr>
              <w:br/>
              <w:t xml:space="preserve">Air heaters and </w:t>
            </w:r>
            <w:r w:rsidR="008A7791" w:rsidRPr="00C269AA">
              <w:rPr>
                <w:rFonts w:eastAsia="Arial" w:cs="Arial"/>
                <w:color w:val="000000" w:themeColor="text1"/>
              </w:rPr>
              <w:t>h</w:t>
            </w:r>
            <w:r w:rsidRPr="00C269AA">
              <w:rPr>
                <w:rFonts w:eastAsia="Arial" w:cs="Arial"/>
                <w:color w:val="000000" w:themeColor="text1"/>
              </w:rPr>
              <w:t>ot-air distributors (excluding parts thereof),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313F1A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629A1EF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5991D1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7322900090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DFD224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Radiators for central heating, not electrically heated, and parts thereof, of iron or steel; air heaters and hot-air distributors (including distributors which can also distribute fresh or conditioned air), not electrically heated, incorporating a motor-driven fan or blower, and parts thereof, of iron or steel</w:t>
            </w:r>
          </w:p>
          <w:p w14:paraId="331865AB" w14:textId="20E8745F"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A01183A" w14:textId="4799F0A1"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70B515F" w14:textId="09B589AF"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83D7D5A" w14:textId="301FA6C2"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69FEEFB6" w14:textId="269E0E17"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43F096F" w14:textId="188F6006"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3159CBE1" w14:textId="4F638D96"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CEF479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07C5DB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DA27232" w14:textId="739F28D7" w:rsidR="00E415D3" w:rsidRPr="00C269AA" w:rsidRDefault="00E415D3" w:rsidP="00E415D3">
            <w:pPr>
              <w:pStyle w:val="NoSpacing"/>
              <w:rPr>
                <w:rFonts w:cs="Arial"/>
                <w:color w:val="000000" w:themeColor="text1"/>
              </w:rPr>
            </w:pPr>
            <w:r w:rsidRPr="00C269AA">
              <w:rPr>
                <w:rFonts w:eastAsia="Arial" w:cs="Arial"/>
                <w:color w:val="000000" w:themeColor="text1"/>
              </w:rPr>
              <w:t>7323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C03D62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Table, kitchen or other household articles and parts thereof, of iron or steel; iron or steel wool; pot scourers and scouring or polishing pads, gloves and the like, of iron or steel</w:t>
            </w:r>
          </w:p>
          <w:p w14:paraId="6A3BAF3F" w14:textId="66E3AF55"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EBEE153" w14:textId="789213E3"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4BD6F409" w14:textId="6C02F182"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05CD0AB" w14:textId="390A233F"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53BDE9F7" w14:textId="40DC88AE"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7C58B4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B04EFC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E8F0C3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lastRenderedPageBreak/>
              <w:t>7324100090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0D4069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Sanitary ware and parts thereof, of iron or steel</w:t>
            </w:r>
          </w:p>
          <w:p w14:paraId="010D0D86" w14:textId="10C528E5" w:rsidR="00E415D3" w:rsidRPr="00C269AA" w:rsidRDefault="00E415D3" w:rsidP="00E415D3">
            <w:pPr>
              <w:pStyle w:val="NoSpacing"/>
              <w:rPr>
                <w:rFonts w:cs="Arial"/>
                <w:color w:val="000000" w:themeColor="text1"/>
              </w:rPr>
            </w:pPr>
            <w:r w:rsidRPr="00C269AA">
              <w:rPr>
                <w:rFonts w:eastAsia="Arial" w:cs="Arial"/>
                <w:color w:val="000000" w:themeColor="text1"/>
              </w:rPr>
              <w:t>Sinks and washbasins, of stainless steel</w:t>
            </w:r>
          </w:p>
          <w:p w14:paraId="6CCC722B" w14:textId="77B11C3D"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A44C711" w14:textId="1C142E23"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B95CEB0" w14:textId="315317A7"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7D2704FC" w14:textId="393B914E"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F72996" w14:textId="3D4220B2"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11034B04" w14:textId="2CED31D2"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661A50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6C250A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770B21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7324210000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96DDB2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Sanitary ware and parts thereof, of iron or steel</w:t>
            </w:r>
          </w:p>
          <w:p w14:paraId="467E22B1" w14:textId="76BE9E7F" w:rsidR="00E415D3" w:rsidRPr="00C269AA" w:rsidRDefault="00E415D3" w:rsidP="00E415D3">
            <w:pPr>
              <w:pStyle w:val="NoSpacing"/>
              <w:rPr>
                <w:rFonts w:cs="Arial"/>
                <w:color w:val="000000" w:themeColor="text1"/>
              </w:rPr>
            </w:pPr>
            <w:r w:rsidRPr="00C269AA">
              <w:rPr>
                <w:rFonts w:eastAsia="Arial" w:cs="Arial"/>
                <w:color w:val="000000" w:themeColor="text1"/>
              </w:rPr>
              <w:t>Baths</w:t>
            </w:r>
          </w:p>
          <w:p w14:paraId="7005B5DE" w14:textId="60954280" w:rsidR="00E415D3" w:rsidRPr="00C269AA" w:rsidRDefault="00E415D3" w:rsidP="00E415D3">
            <w:pPr>
              <w:pStyle w:val="NoSpacing"/>
              <w:rPr>
                <w:rFonts w:cs="Arial"/>
                <w:color w:val="000000" w:themeColor="text1"/>
              </w:rPr>
            </w:pPr>
            <w:r w:rsidRPr="00C269AA">
              <w:rPr>
                <w:rFonts w:eastAsia="Arial" w:cs="Arial"/>
                <w:color w:val="000000" w:themeColor="text1"/>
              </w:rPr>
              <w:t>Of cast iron, whether or not enamelled</w:t>
            </w:r>
          </w:p>
          <w:p w14:paraId="261EF020" w14:textId="62C57E42"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BEEB373" w14:textId="50D98D3A"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5F67029D" w14:textId="229D0102"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DDC37F3" w14:textId="7C3C7AA5"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545B22DE" w14:textId="373A12BD"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755845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912C7D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79CCAB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7324290000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51ABE1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Sanitary ware and parts thereof, of iron or steel</w:t>
            </w:r>
          </w:p>
          <w:p w14:paraId="5DFAE40C" w14:textId="09D36F04" w:rsidR="00E415D3" w:rsidRPr="00C269AA" w:rsidRDefault="00E415D3" w:rsidP="00E415D3">
            <w:pPr>
              <w:pStyle w:val="NoSpacing"/>
              <w:rPr>
                <w:rFonts w:cs="Arial"/>
                <w:color w:val="000000" w:themeColor="text1"/>
              </w:rPr>
            </w:pPr>
            <w:r w:rsidRPr="00C269AA">
              <w:rPr>
                <w:rFonts w:eastAsia="Arial" w:cs="Arial"/>
                <w:color w:val="000000" w:themeColor="text1"/>
              </w:rPr>
              <w:t>Baths</w:t>
            </w:r>
          </w:p>
          <w:p w14:paraId="7D0B97F1" w14:textId="59250988"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0D0F4DB" w14:textId="3227DCDB"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B4E5C96" w14:textId="719AF9F7"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7842B6F6" w14:textId="49EDADCF"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271FEB8" w14:textId="3E31AD2D"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5A459C5A" w14:textId="12CD5C0F"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B8C1BC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6814A2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08A149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7324900090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C44E49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Sanitary ware and parts thereof, of iron or steel</w:t>
            </w:r>
          </w:p>
          <w:p w14:paraId="3A0302E6" w14:textId="0F56B01E" w:rsidR="00E415D3" w:rsidRPr="00C269AA" w:rsidRDefault="00E415D3" w:rsidP="00E415D3">
            <w:pPr>
              <w:pStyle w:val="NoSpacing"/>
              <w:rPr>
                <w:rFonts w:cs="Arial"/>
                <w:color w:val="000000" w:themeColor="text1"/>
              </w:rPr>
            </w:pPr>
            <w:r w:rsidRPr="00C269AA">
              <w:rPr>
                <w:rFonts w:eastAsia="Arial" w:cs="Arial"/>
                <w:color w:val="000000" w:themeColor="text1"/>
              </w:rPr>
              <w:t>Other, including parts</w:t>
            </w:r>
          </w:p>
          <w:p w14:paraId="2092FD4F" w14:textId="7CEB88DC"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20C8BAD" w14:textId="30AB2552"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6574CBA" w14:textId="4BEE7EF8"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0E277675" w14:textId="6B517494"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F815C9" w14:textId="2EF23665"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3A688B19" w14:textId="1D1D986F"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7AD181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69A2F1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0664F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7325100000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55BB39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cast articles of iron or steel</w:t>
            </w:r>
          </w:p>
          <w:p w14:paraId="7A06791B" w14:textId="0BAF2334" w:rsidR="00E415D3" w:rsidRPr="00C269AA" w:rsidRDefault="00E415D3" w:rsidP="00E415D3">
            <w:pPr>
              <w:pStyle w:val="NoSpacing"/>
              <w:rPr>
                <w:rFonts w:cs="Arial"/>
                <w:color w:val="000000" w:themeColor="text1"/>
              </w:rPr>
            </w:pPr>
            <w:r w:rsidRPr="00C269AA">
              <w:rPr>
                <w:rFonts w:eastAsia="Arial" w:cs="Arial"/>
                <w:color w:val="000000" w:themeColor="text1"/>
              </w:rPr>
              <w:t>Of non-malleable cast iron</w:t>
            </w:r>
          </w:p>
          <w:p w14:paraId="6560F04D" w14:textId="21DDCBFC"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2EF9E9A" w14:textId="54E73D11" w:rsidR="00E415D3" w:rsidRPr="00C269AA" w:rsidRDefault="00E415D3" w:rsidP="00E415D3">
            <w:pPr>
              <w:pStyle w:val="NoSpacing"/>
              <w:rPr>
                <w:rFonts w:cs="Arial"/>
                <w:color w:val="000000" w:themeColor="text1"/>
              </w:rPr>
            </w:pPr>
            <w:r w:rsidRPr="00C269AA">
              <w:rPr>
                <w:rFonts w:eastAsia="Arial" w:cs="Arial"/>
                <w:color w:val="000000" w:themeColor="text1"/>
              </w:rPr>
              <w:t>• for fitting to or equipping such ships, boats or other vessels;</w:t>
            </w:r>
          </w:p>
          <w:p w14:paraId="4DA4519C" w14:textId="461E89B2"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3DBBB71" w14:textId="1C95474F"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0FB2BBDD" w14:textId="25DD6CC7"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6DDD0A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AD9943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40D8DC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7325910000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705C26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cast articles of iron or steel</w:t>
            </w:r>
          </w:p>
          <w:p w14:paraId="02FF7D21" w14:textId="58E62D20"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E7005B3" w14:textId="72EE53AF" w:rsidR="00E415D3" w:rsidRPr="00C269AA" w:rsidRDefault="00E415D3" w:rsidP="00E415D3">
            <w:pPr>
              <w:pStyle w:val="NoSpacing"/>
              <w:rPr>
                <w:rFonts w:cs="Arial"/>
                <w:color w:val="000000" w:themeColor="text1"/>
              </w:rPr>
            </w:pPr>
            <w:r w:rsidRPr="00C269AA">
              <w:rPr>
                <w:rFonts w:eastAsia="Arial" w:cs="Arial"/>
                <w:color w:val="000000" w:themeColor="text1"/>
              </w:rPr>
              <w:t>Grinding balls and similar articles for mills</w:t>
            </w:r>
          </w:p>
          <w:p w14:paraId="4A976C09" w14:textId="576695F9"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E18751B" w14:textId="1B0F1344"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7B514C7F" w14:textId="136DA8B4"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8F08D1C" w14:textId="70EDB4B7"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3F625772" w14:textId="6A3ABA94"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AC1760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8CA36C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817686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7325999090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50E202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cast articles of iron or steel</w:t>
            </w:r>
          </w:p>
          <w:p w14:paraId="79F32F48" w14:textId="115DF70D"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169DE30" w14:textId="3C0D52D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57D82D2" w14:textId="5CDB59B4"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B1092A6" w14:textId="16E4BBAA"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5D6BFDF" w14:textId="6A14A165"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A8BB87D" w14:textId="1CB4B333"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4D314B28" w14:textId="56FC163A"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1D1CC3" w14:textId="10D41499"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32E55FE0" w14:textId="3326DFE4"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9BD1B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6FC865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DBC66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7326110000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357C39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38F79E6C" w14:textId="660D4021" w:rsidR="00E415D3" w:rsidRPr="00C269AA" w:rsidRDefault="00E415D3" w:rsidP="00E415D3">
            <w:pPr>
              <w:pStyle w:val="NoSpacing"/>
              <w:rPr>
                <w:rFonts w:cs="Arial"/>
                <w:color w:val="000000" w:themeColor="text1"/>
              </w:rPr>
            </w:pPr>
            <w:r w:rsidRPr="00C269AA">
              <w:rPr>
                <w:rFonts w:eastAsia="Arial" w:cs="Arial"/>
                <w:color w:val="000000" w:themeColor="text1"/>
              </w:rPr>
              <w:t>Forged or stamped, but not further worked</w:t>
            </w:r>
          </w:p>
          <w:p w14:paraId="0E8566E9" w14:textId="600037BB" w:rsidR="00E415D3" w:rsidRPr="00C269AA" w:rsidRDefault="00E415D3" w:rsidP="00E415D3">
            <w:pPr>
              <w:pStyle w:val="NoSpacing"/>
              <w:rPr>
                <w:rFonts w:cs="Arial"/>
                <w:color w:val="000000" w:themeColor="text1"/>
              </w:rPr>
            </w:pPr>
            <w:r w:rsidRPr="00C269AA">
              <w:rPr>
                <w:rFonts w:eastAsia="Arial" w:cs="Arial"/>
                <w:color w:val="000000" w:themeColor="text1"/>
              </w:rPr>
              <w:t>Grinding balls and similar articles for mills</w:t>
            </w:r>
          </w:p>
          <w:p w14:paraId="2EC9ABAC" w14:textId="77BC7F25"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9CBB3B7" w14:textId="0B4FA2C9"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66BA18DE" w14:textId="34809388"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C58EEFE" w14:textId="43A89B34"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4AD540CB" w14:textId="3656E8B7"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23804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594A8BD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0BACF7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7326190000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9B6A90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3F7E66DA" w14:textId="256227DA" w:rsidR="00E415D3" w:rsidRPr="00C269AA" w:rsidRDefault="00E415D3" w:rsidP="00E415D3">
            <w:pPr>
              <w:pStyle w:val="NoSpacing"/>
              <w:rPr>
                <w:rFonts w:cs="Arial"/>
                <w:color w:val="000000" w:themeColor="text1"/>
              </w:rPr>
            </w:pPr>
            <w:r w:rsidRPr="00C269AA">
              <w:rPr>
                <w:rFonts w:eastAsia="Arial" w:cs="Arial"/>
                <w:color w:val="000000" w:themeColor="text1"/>
              </w:rPr>
              <w:t>Forged or stamped, but not further worked</w:t>
            </w:r>
          </w:p>
          <w:p w14:paraId="6F3C8AB7" w14:textId="0366EC03"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0A2804D" w14:textId="1B8F4C6C"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520BA26" w14:textId="5D7C0702"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03923C25" w14:textId="3F2A919E"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C1A0B85" w14:textId="5F212BC5"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2E38AA02" w14:textId="16990873"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EDEED8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26EFF1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BE2808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7326200010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B68BBD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r w:rsidRPr="00C269AA">
              <w:rPr>
                <w:rFonts w:eastAsia="Arial" w:cs="Arial"/>
                <w:color w:val="000000" w:themeColor="text1"/>
              </w:rPr>
              <w:br/>
              <w:t>Articles of iron or steel wire</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BFA0A6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BF9C7A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73C189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7326200020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788953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4DD19E46" w14:textId="419FA552" w:rsidR="00E415D3" w:rsidRPr="00C269AA" w:rsidRDefault="00E415D3" w:rsidP="00E415D3">
            <w:pPr>
              <w:pStyle w:val="NoSpacing"/>
              <w:rPr>
                <w:rFonts w:cs="Arial"/>
                <w:color w:val="000000" w:themeColor="text1"/>
              </w:rPr>
            </w:pPr>
            <w:r w:rsidRPr="00C269AA">
              <w:rPr>
                <w:rFonts w:eastAsia="Arial" w:cs="Arial"/>
                <w:color w:val="000000" w:themeColor="text1"/>
              </w:rPr>
              <w:t>Articles of iron or steel wire</w:t>
            </w:r>
          </w:p>
          <w:p w14:paraId="7DB1B2ED" w14:textId="1E78D1DC" w:rsidR="00E415D3" w:rsidRPr="00C269AA" w:rsidRDefault="00E415D3" w:rsidP="00E415D3">
            <w:pPr>
              <w:pStyle w:val="NoSpacing"/>
              <w:rPr>
                <w:rFonts w:cs="Arial"/>
                <w:color w:val="000000" w:themeColor="text1"/>
              </w:rPr>
            </w:pPr>
            <w:r w:rsidRPr="00C269AA">
              <w:rPr>
                <w:rFonts w:eastAsia="Arial" w:cs="Arial"/>
                <w:color w:val="000000" w:themeColor="text1"/>
              </w:rPr>
              <w:t>Metal fleece, consisting of a mass of stainless steel wires of diameters of 0.001 mm or more but not more than 0.070 mm, compacted by sintering and rolling</w:t>
            </w:r>
          </w:p>
          <w:p w14:paraId="252A2396" w14:textId="63F2D9B5"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CA40423" w14:textId="14AF271E"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1B3F99F8" w14:textId="07E5DC21"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027E1B" w14:textId="183A81E2"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4ACC8CB" w14:textId="17956ECE"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39FFEA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4E91BF5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86E24B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lastRenderedPageBreak/>
              <w:t>7326200090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4837DC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337C704A" w14:textId="24960D70" w:rsidR="00E415D3" w:rsidRPr="00C269AA" w:rsidRDefault="00E415D3" w:rsidP="00E415D3">
            <w:pPr>
              <w:pStyle w:val="NoSpacing"/>
              <w:rPr>
                <w:rFonts w:cs="Arial"/>
                <w:color w:val="000000" w:themeColor="text1"/>
              </w:rPr>
            </w:pPr>
            <w:r w:rsidRPr="00C269AA">
              <w:rPr>
                <w:rFonts w:eastAsia="Arial" w:cs="Arial"/>
                <w:color w:val="000000" w:themeColor="text1"/>
              </w:rPr>
              <w:t>Articles of iron or steel wire</w:t>
            </w:r>
          </w:p>
          <w:p w14:paraId="47ECA78A" w14:textId="1C17A331"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5CE43F1C" w14:textId="129A4DBB"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B55F72E" w14:textId="233107E5"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6BF869AA" w14:textId="5AC8950C"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3FA8350" w14:textId="5C0AE0BF"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2C8C64E9" w14:textId="285CF51A"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108181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E44FF1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6740C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7326903000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C2D050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2625FB17" w14:textId="2B8E4294"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A1E6146" w14:textId="51DC401A" w:rsidR="00E415D3" w:rsidRPr="00C269AA" w:rsidRDefault="00E415D3" w:rsidP="00E415D3">
            <w:pPr>
              <w:pStyle w:val="NoSpacing"/>
              <w:rPr>
                <w:rFonts w:cs="Arial"/>
                <w:color w:val="000000" w:themeColor="text1"/>
              </w:rPr>
            </w:pPr>
            <w:r w:rsidRPr="00C269AA">
              <w:rPr>
                <w:rFonts w:eastAsia="Arial" w:cs="Arial"/>
                <w:color w:val="000000" w:themeColor="text1"/>
              </w:rPr>
              <w:t>Ladders and steps</w:t>
            </w:r>
          </w:p>
          <w:p w14:paraId="1A866B96" w14:textId="7D7FB643"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1DA12F7" w14:textId="05D4FE42"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16164D6C" w14:textId="1133A7A3"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0A4EAD8" w14:textId="05B2CCBE"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01D24CAB" w14:textId="3765552A"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BD3FAAF"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479036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7FBEFE7"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7326904000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72F27C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1715628C" w14:textId="0B9CE6C9"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A724E42" w14:textId="09941338" w:rsidR="00E415D3" w:rsidRPr="00C269AA" w:rsidRDefault="00E415D3" w:rsidP="00E415D3">
            <w:pPr>
              <w:pStyle w:val="NoSpacing"/>
              <w:rPr>
                <w:rFonts w:cs="Arial"/>
                <w:color w:val="000000" w:themeColor="text1"/>
              </w:rPr>
            </w:pPr>
            <w:r w:rsidRPr="00C269AA">
              <w:rPr>
                <w:rFonts w:eastAsia="Arial" w:cs="Arial"/>
                <w:color w:val="000000" w:themeColor="text1"/>
              </w:rPr>
              <w:t>Pallets and similar platforms for handling goods</w:t>
            </w:r>
          </w:p>
          <w:p w14:paraId="7E30F2B2" w14:textId="78E58228"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6DB83C3" w14:textId="225BFE5E"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1E5A954D" w14:textId="4580F251"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1E6D10" w14:textId="7EDCE0E4"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6E4ABA3A" w14:textId="7AAC985D"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3D744D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3407D3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183BC8A"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7326905000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5E4D03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46150F98" w14:textId="1D4E5748"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10421D9" w14:textId="10B202CB" w:rsidR="00E415D3" w:rsidRPr="00C269AA" w:rsidRDefault="00E415D3" w:rsidP="00E415D3">
            <w:pPr>
              <w:pStyle w:val="NoSpacing"/>
              <w:rPr>
                <w:rFonts w:cs="Arial"/>
                <w:color w:val="000000" w:themeColor="text1"/>
              </w:rPr>
            </w:pPr>
            <w:r w:rsidRPr="00C269AA">
              <w:rPr>
                <w:rFonts w:eastAsia="Arial" w:cs="Arial"/>
                <w:color w:val="000000" w:themeColor="text1"/>
              </w:rPr>
              <w:t>Reels for cables, piping and the like</w:t>
            </w:r>
          </w:p>
          <w:p w14:paraId="06933D54" w14:textId="1C49C8FB"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9A47B88" w14:textId="560E6C6E"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1623FD34" w14:textId="4A5E2CA2"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DB583D6" w14:textId="19E31EA4"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378FA1AD" w14:textId="391B409C"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C3A4A4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4EDD70B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C11087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7326906000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47D9FE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326B80DC" w14:textId="617729B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13B5701" w14:textId="1821E91C" w:rsidR="00E415D3" w:rsidRPr="00C269AA" w:rsidRDefault="00E415D3" w:rsidP="00E415D3">
            <w:pPr>
              <w:pStyle w:val="NoSpacing"/>
              <w:rPr>
                <w:rFonts w:cs="Arial"/>
                <w:color w:val="000000" w:themeColor="text1"/>
              </w:rPr>
            </w:pPr>
            <w:r w:rsidRPr="00C269AA">
              <w:rPr>
                <w:rFonts w:eastAsia="Arial" w:cs="Arial"/>
                <w:color w:val="000000" w:themeColor="text1"/>
              </w:rPr>
              <w:t>Non-mechanical ventilators, guttering, hooks and like articles used in the building industry</w:t>
            </w:r>
          </w:p>
          <w:p w14:paraId="3C85AE76" w14:textId="5F5E2977"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F82AA53" w14:textId="1EB90685"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02CD1A9B" w14:textId="658A8200"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18267E1" w14:textId="0DAA3855"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52D7E5BA" w14:textId="563FD1CB"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F94E9E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46A4C5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CE4818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7326909290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549A3C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051E0389" w14:textId="3388330A"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B7A4F3F" w14:textId="67F895F6"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4E3F11BB" w14:textId="0B1ACD25" w:rsidR="00E415D3" w:rsidRPr="00C269AA" w:rsidRDefault="00E415D3" w:rsidP="00E415D3">
            <w:pPr>
              <w:pStyle w:val="NoSpacing"/>
              <w:rPr>
                <w:rFonts w:cs="Arial"/>
                <w:color w:val="000000" w:themeColor="text1"/>
              </w:rPr>
            </w:pPr>
            <w:r w:rsidRPr="00C269AA">
              <w:rPr>
                <w:rFonts w:eastAsia="Arial" w:cs="Arial"/>
                <w:color w:val="000000" w:themeColor="text1"/>
              </w:rPr>
              <w:t>Open-die forged</w:t>
            </w:r>
          </w:p>
          <w:p w14:paraId="649817DC" w14:textId="0B2EEF7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9D84676" w14:textId="69604C6F"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913FA27" w14:textId="7937509D"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4E70897A" w14:textId="7567EB0B"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E56E8F5" w14:textId="4436FF59"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7733DE76" w14:textId="0FC3F833"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BEA3E7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47F414E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CFF96E5" w14:textId="37BE94D2" w:rsidR="00E415D3" w:rsidRPr="00C269AA" w:rsidRDefault="00E415D3" w:rsidP="00E415D3">
            <w:pPr>
              <w:pStyle w:val="NoSpacing"/>
              <w:rPr>
                <w:rFonts w:cs="Arial"/>
                <w:color w:val="000000" w:themeColor="text1"/>
              </w:rPr>
            </w:pPr>
            <w:r w:rsidRPr="00C269AA">
              <w:rPr>
                <w:rFonts w:eastAsia="Arial" w:cs="Arial"/>
                <w:color w:val="000000" w:themeColor="text1"/>
              </w:rPr>
              <w:t>7326909410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44CC19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3FAC3F3C" w14:textId="1E3CB4FF"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E02B83D" w14:textId="22A552F1"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5962D506" w14:textId="19F86917" w:rsidR="00E415D3" w:rsidRPr="00C269AA" w:rsidRDefault="00E415D3" w:rsidP="00E415D3">
            <w:pPr>
              <w:pStyle w:val="NoSpacing"/>
              <w:rPr>
                <w:rFonts w:cs="Arial"/>
                <w:color w:val="000000" w:themeColor="text1"/>
              </w:rPr>
            </w:pPr>
            <w:r w:rsidRPr="00C269AA">
              <w:rPr>
                <w:rFonts w:eastAsia="Arial" w:cs="Arial"/>
                <w:color w:val="000000" w:themeColor="text1"/>
              </w:rPr>
              <w:t>Closed-die forged</w:t>
            </w:r>
          </w:p>
          <w:p w14:paraId="3F93315A" w14:textId="435BC669" w:rsidR="00E415D3" w:rsidRPr="00C269AA" w:rsidRDefault="00E415D3" w:rsidP="00E415D3">
            <w:pPr>
              <w:pStyle w:val="NoSpacing"/>
              <w:rPr>
                <w:rFonts w:cs="Arial"/>
                <w:color w:val="000000" w:themeColor="text1"/>
              </w:rPr>
            </w:pPr>
            <w:r w:rsidRPr="00C269AA">
              <w:rPr>
                <w:rFonts w:eastAsia="Arial" w:cs="Arial"/>
                <w:color w:val="000000" w:themeColor="text1"/>
              </w:rPr>
              <w:t>Collars, flanges and other devices for fixing, jointing, clamping or spacing, for use in certain types of aircraft</w:t>
            </w:r>
          </w:p>
          <w:p w14:paraId="0CD9324C" w14:textId="69E451A6" w:rsidR="00E415D3" w:rsidRPr="00C269AA" w:rsidRDefault="00E415D3" w:rsidP="00E415D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36B56F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80A64A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9D2AD38" w14:textId="26D228BA" w:rsidR="00E415D3" w:rsidRPr="00C269AA" w:rsidRDefault="00E415D3" w:rsidP="00E415D3">
            <w:pPr>
              <w:pStyle w:val="NoSpacing"/>
              <w:rPr>
                <w:rFonts w:cs="Arial"/>
                <w:color w:val="000000" w:themeColor="text1"/>
              </w:rPr>
            </w:pPr>
            <w:r w:rsidRPr="00C269AA">
              <w:rPr>
                <w:rFonts w:eastAsia="Arial" w:cs="Arial"/>
                <w:color w:val="000000" w:themeColor="text1"/>
              </w:rPr>
              <w:t>7326909420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24C2C3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5F49F367" w14:textId="771D334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30BAF0E" w14:textId="32D7924C"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6247707E" w14:textId="3645332A" w:rsidR="00E415D3" w:rsidRPr="00C269AA" w:rsidRDefault="00E415D3" w:rsidP="00E415D3">
            <w:pPr>
              <w:pStyle w:val="NoSpacing"/>
              <w:rPr>
                <w:rFonts w:cs="Arial"/>
                <w:color w:val="000000" w:themeColor="text1"/>
              </w:rPr>
            </w:pPr>
            <w:r w:rsidRPr="00C269AA">
              <w:rPr>
                <w:rFonts w:eastAsia="Arial" w:cs="Arial"/>
                <w:color w:val="000000" w:themeColor="text1"/>
              </w:rPr>
              <w:t>Closed-die forged</w:t>
            </w:r>
          </w:p>
          <w:p w14:paraId="69B38BC1" w14:textId="42238640" w:rsidR="00E415D3" w:rsidRPr="00C269AA" w:rsidRDefault="00E415D3" w:rsidP="00E415D3">
            <w:pPr>
              <w:pStyle w:val="NoSpacing"/>
              <w:rPr>
                <w:rFonts w:cs="Arial"/>
                <w:color w:val="000000" w:themeColor="text1"/>
              </w:rPr>
            </w:pPr>
            <w:r w:rsidRPr="00C269AA">
              <w:rPr>
                <w:rFonts w:eastAsia="Arial" w:cs="Arial"/>
                <w:color w:val="000000" w:themeColor="text1"/>
              </w:rPr>
              <w:t>Devices for cargo stowage and clamping freight, for use in certain types of aircraft</w:t>
            </w:r>
          </w:p>
          <w:p w14:paraId="2805603A" w14:textId="17C89C37" w:rsidR="00E415D3" w:rsidRPr="00C269AA" w:rsidRDefault="00E415D3" w:rsidP="00E415D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49673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260BA8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1C43E40" w14:textId="76A9C623" w:rsidR="00E415D3" w:rsidRPr="00C269AA" w:rsidRDefault="00E415D3" w:rsidP="00E415D3">
            <w:pPr>
              <w:pStyle w:val="NoSpacing"/>
              <w:rPr>
                <w:rFonts w:cs="Arial"/>
                <w:color w:val="000000" w:themeColor="text1"/>
              </w:rPr>
            </w:pPr>
            <w:r w:rsidRPr="00C269AA">
              <w:rPr>
                <w:rFonts w:eastAsia="Arial" w:cs="Arial"/>
                <w:color w:val="000000" w:themeColor="text1"/>
              </w:rPr>
              <w:t>7326909430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094E01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7A6586BA" w14:textId="061DA82D"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3EE8C80" w14:textId="67E222E9"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1190D8F4" w14:textId="3AC970AF" w:rsidR="00E415D3" w:rsidRPr="00C269AA" w:rsidRDefault="00E415D3" w:rsidP="00E415D3">
            <w:pPr>
              <w:pStyle w:val="NoSpacing"/>
              <w:rPr>
                <w:rFonts w:cs="Arial"/>
                <w:color w:val="000000" w:themeColor="text1"/>
              </w:rPr>
            </w:pPr>
            <w:r w:rsidRPr="00C269AA">
              <w:rPr>
                <w:rFonts w:eastAsia="Arial" w:cs="Arial"/>
                <w:color w:val="000000" w:themeColor="text1"/>
              </w:rPr>
              <w:t>Closed-die forged</w:t>
            </w:r>
          </w:p>
          <w:p w14:paraId="7CDFC2EE" w14:textId="620AC964" w:rsidR="00E415D3" w:rsidRPr="00C269AA" w:rsidRDefault="00E415D3" w:rsidP="00E415D3">
            <w:pPr>
              <w:pStyle w:val="NoSpacing"/>
              <w:rPr>
                <w:rFonts w:cs="Arial"/>
                <w:color w:val="000000" w:themeColor="text1"/>
              </w:rPr>
            </w:pPr>
            <w:r w:rsidRPr="00C269AA">
              <w:rPr>
                <w:rFonts w:eastAsia="Arial" w:cs="Arial"/>
                <w:color w:val="000000" w:themeColor="text1"/>
              </w:rPr>
              <w:t>Balls used in freight loading systems in certain types of aircraft</w:t>
            </w:r>
          </w:p>
          <w:p w14:paraId="2F4630CE" w14:textId="5CF4B51A" w:rsidR="00E415D3" w:rsidRPr="00C269AA" w:rsidRDefault="00E415D3" w:rsidP="00E415D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2CB0A8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918914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3DFEDA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7326909490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0AD3D7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111BEC9A" w14:textId="32D483E2"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75098C6" w14:textId="52DCD95E"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6A01DE8C" w14:textId="1DD43BFC" w:rsidR="00E415D3" w:rsidRPr="00C269AA" w:rsidRDefault="00E415D3" w:rsidP="00E415D3">
            <w:pPr>
              <w:pStyle w:val="NoSpacing"/>
              <w:rPr>
                <w:rFonts w:cs="Arial"/>
                <w:color w:val="000000" w:themeColor="text1"/>
              </w:rPr>
            </w:pPr>
            <w:r w:rsidRPr="00C269AA">
              <w:rPr>
                <w:rFonts w:eastAsia="Arial" w:cs="Arial"/>
                <w:color w:val="000000" w:themeColor="text1"/>
              </w:rPr>
              <w:t>Closed-die forged</w:t>
            </w:r>
          </w:p>
          <w:p w14:paraId="64C397C5" w14:textId="590096A6"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EA24485" w14:textId="2E61298C"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22B87FE" w14:textId="1478A134"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0B0D07C6" w14:textId="63E3C830"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DEFEB02" w14:textId="593E327A"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4817686B" w14:textId="4223469D"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50DAFA8"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7EC69E7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E89408D" w14:textId="720B30E3" w:rsidR="00E415D3" w:rsidRPr="00C269AA" w:rsidRDefault="00E415D3" w:rsidP="00E415D3">
            <w:pPr>
              <w:pStyle w:val="NoSpacing"/>
              <w:rPr>
                <w:rFonts w:cs="Arial"/>
                <w:color w:val="000000" w:themeColor="text1"/>
                <w:highlight w:val="yellow"/>
              </w:rPr>
            </w:pPr>
            <w:r w:rsidRPr="00C269AA">
              <w:rPr>
                <w:rFonts w:eastAsia="Arial" w:cs="Arial"/>
                <w:color w:val="000000" w:themeColor="text1"/>
              </w:rPr>
              <w:t>7326909610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27E6E89"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77636DC9" w14:textId="720E05F0"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C77A724" w14:textId="06A038E6"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5553D1F0" w14:textId="1F06CEC3" w:rsidR="00E415D3" w:rsidRPr="00C269AA" w:rsidRDefault="00E415D3" w:rsidP="00E415D3">
            <w:pPr>
              <w:pStyle w:val="NoSpacing"/>
              <w:rPr>
                <w:rFonts w:cs="Arial"/>
                <w:color w:val="000000" w:themeColor="text1"/>
              </w:rPr>
            </w:pPr>
            <w:r w:rsidRPr="00C269AA">
              <w:rPr>
                <w:rFonts w:eastAsia="Arial" w:cs="Arial"/>
                <w:color w:val="000000" w:themeColor="text1"/>
              </w:rPr>
              <w:t>Sintered</w:t>
            </w:r>
          </w:p>
          <w:p w14:paraId="0BA9D76E" w14:textId="46A55E5A" w:rsidR="00E415D3" w:rsidRPr="00C269AA" w:rsidRDefault="00E415D3" w:rsidP="00E415D3">
            <w:pPr>
              <w:pStyle w:val="NoSpacing"/>
              <w:rPr>
                <w:rFonts w:cs="Arial"/>
                <w:color w:val="000000" w:themeColor="text1"/>
              </w:rPr>
            </w:pPr>
            <w:r w:rsidRPr="00C269AA">
              <w:rPr>
                <w:rFonts w:eastAsia="Arial" w:cs="Arial"/>
                <w:color w:val="000000" w:themeColor="text1"/>
              </w:rPr>
              <w:t>Collars, flanges and other devices for fixing, jointing, clamping or spacing, for use in certain types of aircraft</w:t>
            </w:r>
          </w:p>
          <w:p w14:paraId="0DBA5860" w14:textId="6336CB01" w:rsidR="00E415D3" w:rsidRPr="00C269AA" w:rsidRDefault="00E415D3" w:rsidP="00E415D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0DD244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B47942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BA7581" w14:textId="5A9FE5DE" w:rsidR="00E415D3" w:rsidRPr="00C269AA" w:rsidRDefault="00E415D3" w:rsidP="00E415D3">
            <w:pPr>
              <w:pStyle w:val="NoSpacing"/>
              <w:rPr>
                <w:rFonts w:cs="Arial"/>
                <w:color w:val="000000" w:themeColor="text1"/>
                <w:highlight w:val="yellow"/>
              </w:rPr>
            </w:pPr>
            <w:r w:rsidRPr="00C269AA">
              <w:rPr>
                <w:rFonts w:eastAsia="Arial" w:cs="Arial"/>
                <w:color w:val="000000" w:themeColor="text1"/>
              </w:rPr>
              <w:t>7326909620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03A9EE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03EF7B09" w14:textId="4816E018"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154FBDB2" w14:textId="51217198"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2F2D1CB3" w14:textId="309FE6CA" w:rsidR="00E415D3" w:rsidRPr="00C269AA" w:rsidRDefault="00E415D3" w:rsidP="00E415D3">
            <w:pPr>
              <w:pStyle w:val="NoSpacing"/>
              <w:rPr>
                <w:rFonts w:cs="Arial"/>
                <w:color w:val="000000" w:themeColor="text1"/>
              </w:rPr>
            </w:pPr>
            <w:r w:rsidRPr="00C269AA">
              <w:rPr>
                <w:rFonts w:eastAsia="Arial" w:cs="Arial"/>
                <w:color w:val="000000" w:themeColor="text1"/>
              </w:rPr>
              <w:t>Sintered</w:t>
            </w:r>
          </w:p>
          <w:p w14:paraId="70B2B9FE" w14:textId="4484F4AC" w:rsidR="00E415D3" w:rsidRPr="00C269AA" w:rsidRDefault="00E415D3" w:rsidP="00E415D3">
            <w:pPr>
              <w:pStyle w:val="NoSpacing"/>
              <w:rPr>
                <w:rFonts w:cs="Arial"/>
                <w:color w:val="000000" w:themeColor="text1"/>
              </w:rPr>
            </w:pPr>
            <w:r w:rsidRPr="00C269AA">
              <w:rPr>
                <w:rFonts w:eastAsia="Arial" w:cs="Arial"/>
                <w:color w:val="000000" w:themeColor="text1"/>
              </w:rPr>
              <w:t>Devices for cargo stowage and clamping freight, for use in certain types of aircraft</w:t>
            </w:r>
          </w:p>
          <w:p w14:paraId="1396439B" w14:textId="0165A6B5" w:rsidR="00E415D3" w:rsidRPr="00C269AA" w:rsidRDefault="00E415D3" w:rsidP="00E415D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6AC4E6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3E9ACD1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0AE5B2" w14:textId="5C7A0E24" w:rsidR="00E415D3" w:rsidRPr="00C269AA" w:rsidRDefault="00E415D3" w:rsidP="00E415D3">
            <w:pPr>
              <w:pStyle w:val="NoSpacing"/>
              <w:rPr>
                <w:rFonts w:cs="Arial"/>
                <w:color w:val="000000" w:themeColor="text1"/>
                <w:highlight w:val="yellow"/>
              </w:rPr>
            </w:pPr>
            <w:r w:rsidRPr="00C269AA">
              <w:rPr>
                <w:rFonts w:eastAsia="Arial" w:cs="Arial"/>
                <w:color w:val="000000" w:themeColor="text1"/>
              </w:rPr>
              <w:lastRenderedPageBreak/>
              <w:t>7326909630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11AB57B"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08B10508" w14:textId="33B920A2"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A1AB31D" w14:textId="3BAB45D3"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3D5623A5" w14:textId="6025A724" w:rsidR="00E415D3" w:rsidRPr="00C269AA" w:rsidRDefault="00E415D3" w:rsidP="00E415D3">
            <w:pPr>
              <w:pStyle w:val="NoSpacing"/>
              <w:rPr>
                <w:rFonts w:cs="Arial"/>
                <w:color w:val="000000" w:themeColor="text1"/>
              </w:rPr>
            </w:pPr>
            <w:r w:rsidRPr="00C269AA">
              <w:rPr>
                <w:rFonts w:eastAsia="Arial" w:cs="Arial"/>
                <w:color w:val="000000" w:themeColor="text1"/>
              </w:rPr>
              <w:t>Sintered</w:t>
            </w:r>
          </w:p>
          <w:p w14:paraId="2CA24F0E" w14:textId="4445AD47" w:rsidR="00E415D3" w:rsidRPr="00C269AA" w:rsidRDefault="00E415D3" w:rsidP="00E415D3">
            <w:pPr>
              <w:pStyle w:val="NoSpacing"/>
              <w:rPr>
                <w:rFonts w:cs="Arial"/>
                <w:color w:val="000000" w:themeColor="text1"/>
              </w:rPr>
            </w:pPr>
            <w:r w:rsidRPr="00C269AA">
              <w:rPr>
                <w:rFonts w:eastAsia="Arial" w:cs="Arial"/>
                <w:color w:val="000000" w:themeColor="text1"/>
              </w:rPr>
              <w:t>Ball bearings used in freight loading systems in certain types of aircraft</w:t>
            </w:r>
          </w:p>
          <w:p w14:paraId="69BF84F4" w14:textId="1F89EF94" w:rsidR="00E415D3" w:rsidRPr="00C269AA" w:rsidRDefault="00E415D3" w:rsidP="00E415D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5C7FAC"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6AEDBAF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3B9C816"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7326909690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93DD5B4"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743C0878" w14:textId="09B8B452"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E1DD8A2" w14:textId="40154ED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1A0C8E34" w14:textId="0DEA6012" w:rsidR="00E415D3" w:rsidRPr="00C269AA" w:rsidRDefault="00E415D3" w:rsidP="00E415D3">
            <w:pPr>
              <w:pStyle w:val="NoSpacing"/>
              <w:rPr>
                <w:rFonts w:cs="Arial"/>
                <w:color w:val="000000" w:themeColor="text1"/>
              </w:rPr>
            </w:pPr>
            <w:r w:rsidRPr="00C269AA">
              <w:rPr>
                <w:rFonts w:eastAsia="Arial" w:cs="Arial"/>
                <w:color w:val="000000" w:themeColor="text1"/>
              </w:rPr>
              <w:t>Sintered</w:t>
            </w:r>
          </w:p>
          <w:p w14:paraId="6EB82213" w14:textId="6ACBE7AD"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9003428" w14:textId="6083B6ED"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7DDA2C0" w14:textId="40E1C822"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5CB94669" w14:textId="59EBB9DD"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ACF1FDB" w14:textId="38332573"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0705FC1D" w14:textId="1D3078C2"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BA59910"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7C671F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29E8B3" w14:textId="5A773993" w:rsidR="00E415D3" w:rsidRPr="00C269AA" w:rsidRDefault="00E415D3" w:rsidP="00E415D3">
            <w:pPr>
              <w:pStyle w:val="NoSpacing"/>
              <w:rPr>
                <w:rFonts w:cs="Arial"/>
                <w:color w:val="000000" w:themeColor="text1"/>
                <w:highlight w:val="yellow"/>
              </w:rPr>
            </w:pPr>
            <w:r w:rsidRPr="00C269AA">
              <w:rPr>
                <w:rFonts w:eastAsia="Arial" w:cs="Arial"/>
                <w:color w:val="000000" w:themeColor="text1"/>
              </w:rPr>
              <w:t>7326909810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BD0EE9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695D452E" w14:textId="73744171"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3A33F65D" w14:textId="2B83B895"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767F22E7" w14:textId="4DFF8103"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66ADEF3" w14:textId="645470BB" w:rsidR="00E415D3" w:rsidRPr="00C269AA" w:rsidRDefault="00E415D3" w:rsidP="00E415D3">
            <w:pPr>
              <w:pStyle w:val="NoSpacing"/>
              <w:rPr>
                <w:rFonts w:cs="Arial"/>
                <w:color w:val="000000" w:themeColor="text1"/>
              </w:rPr>
            </w:pPr>
            <w:r w:rsidRPr="00C269AA">
              <w:rPr>
                <w:rFonts w:eastAsia="Arial" w:cs="Arial"/>
                <w:color w:val="000000" w:themeColor="text1"/>
              </w:rPr>
              <w:t>Collars, flanges and other devices for fixing, jointing, clamping or spacing, for use in certain types of aircraft</w:t>
            </w:r>
          </w:p>
          <w:p w14:paraId="4CF7BA76" w14:textId="5E053EC2" w:rsidR="00E415D3" w:rsidRPr="00C269AA" w:rsidRDefault="00E415D3" w:rsidP="00E415D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6B924D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0D7514E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30EFD3A" w14:textId="5D231682" w:rsidR="00E415D3" w:rsidRPr="00C269AA" w:rsidRDefault="00E415D3" w:rsidP="00E415D3">
            <w:pPr>
              <w:pStyle w:val="NoSpacing"/>
              <w:rPr>
                <w:rFonts w:cs="Arial"/>
                <w:color w:val="000000" w:themeColor="text1"/>
                <w:highlight w:val="yellow"/>
              </w:rPr>
            </w:pPr>
            <w:r w:rsidRPr="00C269AA">
              <w:rPr>
                <w:rFonts w:eastAsia="Arial" w:cs="Arial"/>
                <w:color w:val="000000" w:themeColor="text1"/>
              </w:rPr>
              <w:t>7326909820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115748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0F238249" w14:textId="0A457D2F"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049E2F0" w14:textId="1675A548"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0D9408C7" w14:textId="26E02C59"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32169E0" w14:textId="198BA4AA" w:rsidR="00E415D3" w:rsidRPr="00C269AA" w:rsidRDefault="00E415D3" w:rsidP="00E415D3">
            <w:pPr>
              <w:pStyle w:val="NoSpacing"/>
              <w:rPr>
                <w:rFonts w:cs="Arial"/>
                <w:color w:val="000000" w:themeColor="text1"/>
              </w:rPr>
            </w:pPr>
            <w:r w:rsidRPr="00C269AA">
              <w:rPr>
                <w:rFonts w:eastAsia="Arial" w:cs="Arial"/>
                <w:color w:val="000000" w:themeColor="text1"/>
              </w:rPr>
              <w:t>Devices for cargo stowage and clamping freight, for use in certain types of aircraft</w:t>
            </w:r>
          </w:p>
          <w:p w14:paraId="33E776F7" w14:textId="0112159F" w:rsidR="00E415D3" w:rsidRPr="00C269AA" w:rsidRDefault="00E415D3" w:rsidP="00E415D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1CBAB3D"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1611A43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FAFE8A3" w14:textId="54CD360F" w:rsidR="00E415D3" w:rsidRPr="00C269AA" w:rsidRDefault="00E415D3" w:rsidP="00E415D3">
            <w:pPr>
              <w:pStyle w:val="NoSpacing"/>
              <w:rPr>
                <w:rFonts w:cs="Arial"/>
                <w:color w:val="000000" w:themeColor="text1"/>
                <w:highlight w:val="yellow"/>
              </w:rPr>
            </w:pPr>
            <w:r w:rsidRPr="00C269AA">
              <w:rPr>
                <w:rFonts w:eastAsia="Arial" w:cs="Arial"/>
                <w:color w:val="000000" w:themeColor="text1"/>
              </w:rPr>
              <w:t>7326909830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A7CA5AE"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1AECF6B4" w14:textId="2DD42C96"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0FC11FD9" w14:textId="1D38CC40"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7EEF941B" w14:textId="3FBF3655"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4811CC90" w14:textId="3885EF94" w:rsidR="00E415D3" w:rsidRPr="00C269AA" w:rsidRDefault="00E415D3" w:rsidP="00E415D3">
            <w:pPr>
              <w:pStyle w:val="NoSpacing"/>
              <w:rPr>
                <w:rFonts w:cs="Arial"/>
                <w:color w:val="000000" w:themeColor="text1"/>
              </w:rPr>
            </w:pPr>
            <w:r w:rsidRPr="00C269AA">
              <w:rPr>
                <w:rFonts w:eastAsia="Arial" w:cs="Arial"/>
                <w:color w:val="000000" w:themeColor="text1"/>
              </w:rPr>
              <w:t>Ball bearings used in freight loading systems in certain types of aircraft</w:t>
            </w:r>
          </w:p>
          <w:p w14:paraId="6DE19AC8" w14:textId="259436EE" w:rsidR="00E415D3" w:rsidRPr="00C269AA" w:rsidRDefault="00E415D3" w:rsidP="00E415D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2FBEF22"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r w:rsidR="00E415D3" w:rsidRPr="00C269AA" w14:paraId="2A765EC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D5F361"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7326909890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3E6A475"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523FFCA3" w14:textId="420C14BD"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7BCBD4C6" w14:textId="0544DFEE" w:rsidR="00E415D3" w:rsidRPr="00C269AA" w:rsidRDefault="00E415D3" w:rsidP="00E415D3">
            <w:pPr>
              <w:pStyle w:val="NoSpacing"/>
              <w:rPr>
                <w:rFonts w:cs="Arial"/>
                <w:color w:val="000000" w:themeColor="text1"/>
              </w:rPr>
            </w:pPr>
            <w:r w:rsidRPr="00C269AA">
              <w:rPr>
                <w:rFonts w:eastAsia="Arial" w:cs="Arial"/>
                <w:color w:val="000000" w:themeColor="text1"/>
              </w:rPr>
              <w:t>Other articles of iron or steel</w:t>
            </w:r>
          </w:p>
          <w:p w14:paraId="55AEAEC8" w14:textId="64846D0D"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29741C6E" w14:textId="1739D707" w:rsidR="00E415D3" w:rsidRPr="00C269AA" w:rsidRDefault="00E415D3" w:rsidP="00E415D3">
            <w:pPr>
              <w:pStyle w:val="NoSpacing"/>
              <w:rPr>
                <w:rFonts w:cs="Arial"/>
                <w:color w:val="000000" w:themeColor="text1"/>
              </w:rPr>
            </w:pPr>
            <w:r w:rsidRPr="00C269AA">
              <w:rPr>
                <w:rFonts w:eastAsia="Arial" w:cs="Arial"/>
                <w:color w:val="000000" w:themeColor="text1"/>
              </w:rPr>
              <w:t>Other</w:t>
            </w:r>
          </w:p>
          <w:p w14:paraId="66735F68" w14:textId="380D7E7C" w:rsidR="00E415D3" w:rsidRPr="00C269AA" w:rsidRDefault="00E415D3" w:rsidP="00E415D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3200281" w14:textId="75A98D81" w:rsidR="00E415D3" w:rsidRPr="00C269AA" w:rsidRDefault="00E415D3" w:rsidP="00E415D3">
            <w:pPr>
              <w:pStyle w:val="NoSpacing"/>
              <w:rPr>
                <w:rFonts w:cs="Arial"/>
                <w:color w:val="000000" w:themeColor="text1"/>
              </w:rPr>
            </w:pPr>
            <w:r w:rsidRPr="00C269AA">
              <w:rPr>
                <w:rFonts w:cs="Arial"/>
                <w:color w:val="000000" w:themeColor="text1"/>
              </w:rPr>
              <w:t>• for fitting to or equipping such ships, boats or other vessels;</w:t>
            </w:r>
          </w:p>
          <w:p w14:paraId="2E0CF405" w14:textId="23A0246E" w:rsidR="00E415D3" w:rsidRPr="00C269AA" w:rsidRDefault="00E415D3" w:rsidP="00E415D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1FA1FAF" w14:textId="0EF0AD32" w:rsidR="00E415D3" w:rsidRPr="00C269AA" w:rsidRDefault="00E415D3" w:rsidP="00E415D3">
            <w:pPr>
              <w:pStyle w:val="NoSpacing"/>
              <w:rPr>
                <w:rFonts w:cs="Arial"/>
                <w:color w:val="000000" w:themeColor="text1"/>
              </w:rPr>
            </w:pPr>
            <w:r w:rsidRPr="00C269AA">
              <w:rPr>
                <w:rFonts w:eastAsia="Arial" w:cs="Arial"/>
                <w:color w:val="000000" w:themeColor="text1"/>
              </w:rPr>
              <w:t>• for equipping the above platforms;</w:t>
            </w:r>
          </w:p>
          <w:p w14:paraId="339E5B6F" w14:textId="42311BE0" w:rsidR="00E415D3" w:rsidRPr="00C269AA" w:rsidRDefault="00E415D3" w:rsidP="00E415D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268983" w14:textId="77777777" w:rsidR="00E415D3" w:rsidRPr="00C269AA" w:rsidRDefault="00E415D3" w:rsidP="00E415D3">
            <w:pPr>
              <w:pStyle w:val="NoSpacing"/>
              <w:rPr>
                <w:rFonts w:cs="Arial"/>
                <w:color w:val="000000" w:themeColor="text1"/>
              </w:rPr>
            </w:pPr>
            <w:r w:rsidRPr="00C269AA">
              <w:rPr>
                <w:rFonts w:eastAsia="Arial" w:cs="Arial"/>
                <w:color w:val="000000" w:themeColor="text1"/>
              </w:rPr>
              <w:t>0.0%</w:t>
            </w:r>
          </w:p>
        </w:tc>
      </w:tr>
    </w:tbl>
    <w:p w14:paraId="459AA7C5" w14:textId="77777777" w:rsidR="00484657" w:rsidRPr="00C269AA" w:rsidRDefault="00484657" w:rsidP="00484657">
      <w:pPr>
        <w:pStyle w:val="NoSpacing"/>
        <w:rPr>
          <w:rFonts w:eastAsia="Arial" w:cs="Arial"/>
        </w:rPr>
      </w:pPr>
    </w:p>
    <w:p w14:paraId="16B1BBC8" w14:textId="77777777" w:rsidR="00484657" w:rsidRPr="00C269AA" w:rsidRDefault="00484657" w:rsidP="00484657">
      <w:pPr>
        <w:pStyle w:val="NoSpacing"/>
        <w:rPr>
          <w:rFonts w:eastAsia="Arial" w:cs="Arial"/>
        </w:rPr>
      </w:pPr>
    </w:p>
    <w:p w14:paraId="5EA3A2C7" w14:textId="77777777" w:rsidR="00484657" w:rsidRPr="00C269AA" w:rsidRDefault="00484657" w:rsidP="00484657">
      <w:pPr>
        <w:pStyle w:val="NoSpacing"/>
        <w:rPr>
          <w:rFonts w:eastAsia="Arial" w:cs="Arial"/>
        </w:rPr>
      </w:pPr>
    </w:p>
    <w:p w14:paraId="4D1FB624" w14:textId="77777777" w:rsidR="00484657" w:rsidRPr="00C269AA" w:rsidRDefault="00484657" w:rsidP="00484657">
      <w:pPr>
        <w:pStyle w:val="NoSpacing"/>
        <w:rPr>
          <w:rFonts w:eastAsia="Arial" w:cs="Arial"/>
        </w:rPr>
      </w:pPr>
    </w:p>
    <w:p w14:paraId="66627F63" w14:textId="77777777" w:rsidR="00484657" w:rsidRPr="00C269AA" w:rsidRDefault="00484657" w:rsidP="00484657">
      <w:pPr>
        <w:pStyle w:val="NoSpacing"/>
        <w:rPr>
          <w:rFonts w:eastAsia="Arial" w:cs="Arial"/>
        </w:rPr>
      </w:pPr>
    </w:p>
    <w:p w14:paraId="6FA593F7" w14:textId="77777777" w:rsidR="00484657" w:rsidRPr="00C269AA" w:rsidRDefault="00484657" w:rsidP="00484657">
      <w:pPr>
        <w:pStyle w:val="NoSpacing"/>
        <w:rPr>
          <w:rFonts w:eastAsia="Arial" w:cs="Arial"/>
        </w:rPr>
      </w:pPr>
    </w:p>
    <w:p w14:paraId="7C32A61F" w14:textId="77777777" w:rsidR="00484657" w:rsidRPr="00C269AA" w:rsidRDefault="00484657" w:rsidP="00484657">
      <w:pPr>
        <w:pStyle w:val="NoSpacing"/>
        <w:rPr>
          <w:rFonts w:eastAsia="Arial" w:cs="Arial"/>
        </w:rPr>
      </w:pPr>
    </w:p>
    <w:p w14:paraId="38CA3CBD" w14:textId="77777777" w:rsidR="00EB4520" w:rsidRPr="00C269AA" w:rsidRDefault="00EB4520" w:rsidP="00484657">
      <w:pPr>
        <w:pStyle w:val="NoSpacing"/>
        <w:rPr>
          <w:rFonts w:eastAsia="Arial" w:cs="Arial"/>
        </w:rPr>
      </w:pPr>
    </w:p>
    <w:p w14:paraId="1B375CD8" w14:textId="77777777" w:rsidR="00EB4520" w:rsidRPr="00C269AA" w:rsidRDefault="00EB4520" w:rsidP="00484657">
      <w:pPr>
        <w:pStyle w:val="NoSpacing"/>
        <w:rPr>
          <w:rFonts w:eastAsia="Arial" w:cs="Arial"/>
        </w:rPr>
      </w:pPr>
    </w:p>
    <w:p w14:paraId="0C290236" w14:textId="77777777" w:rsidR="00EB4520" w:rsidRPr="00C269AA" w:rsidRDefault="00EB4520" w:rsidP="00484657">
      <w:pPr>
        <w:pStyle w:val="NoSpacing"/>
        <w:rPr>
          <w:rFonts w:eastAsia="Arial" w:cs="Arial"/>
        </w:rPr>
      </w:pPr>
    </w:p>
    <w:p w14:paraId="5866FBA6" w14:textId="77777777" w:rsidR="00EB4520" w:rsidRPr="00C269AA" w:rsidRDefault="00EB4520" w:rsidP="00484657">
      <w:pPr>
        <w:pStyle w:val="NoSpacing"/>
        <w:rPr>
          <w:rFonts w:eastAsia="Arial" w:cs="Arial"/>
        </w:rPr>
      </w:pPr>
    </w:p>
    <w:p w14:paraId="47B7F4AA" w14:textId="77777777" w:rsidR="00EB4520" w:rsidRPr="00C269AA" w:rsidRDefault="00EB4520" w:rsidP="00484657">
      <w:pPr>
        <w:pStyle w:val="NoSpacing"/>
        <w:rPr>
          <w:rFonts w:eastAsia="Arial" w:cs="Arial"/>
        </w:rPr>
      </w:pPr>
    </w:p>
    <w:p w14:paraId="51E65D6A" w14:textId="77777777" w:rsidR="00EB4520" w:rsidRPr="00C269AA" w:rsidRDefault="00EB4520" w:rsidP="00484657">
      <w:pPr>
        <w:pStyle w:val="NoSpacing"/>
        <w:rPr>
          <w:rFonts w:eastAsia="Arial" w:cs="Arial"/>
        </w:rPr>
      </w:pPr>
    </w:p>
    <w:p w14:paraId="7B2002D4" w14:textId="77777777" w:rsidR="00EB4520" w:rsidRPr="00C269AA" w:rsidRDefault="00EB4520" w:rsidP="00484657">
      <w:pPr>
        <w:pStyle w:val="NoSpacing"/>
        <w:rPr>
          <w:rFonts w:eastAsia="Arial" w:cs="Arial"/>
        </w:rPr>
      </w:pPr>
    </w:p>
    <w:p w14:paraId="6C128F00" w14:textId="77777777" w:rsidR="00EB4520" w:rsidRPr="00C269AA" w:rsidRDefault="00EB4520" w:rsidP="00484657">
      <w:pPr>
        <w:pStyle w:val="NoSpacing"/>
        <w:rPr>
          <w:rFonts w:eastAsia="Arial" w:cs="Arial"/>
        </w:rPr>
      </w:pPr>
    </w:p>
    <w:p w14:paraId="1ABF5167" w14:textId="77777777" w:rsidR="00EB4520" w:rsidRPr="00C269AA" w:rsidRDefault="00EB4520" w:rsidP="00484657">
      <w:pPr>
        <w:pStyle w:val="NoSpacing"/>
        <w:rPr>
          <w:rFonts w:eastAsia="Arial" w:cs="Arial"/>
        </w:rPr>
      </w:pPr>
    </w:p>
    <w:p w14:paraId="523D15EB" w14:textId="77777777" w:rsidR="00EB4520" w:rsidRPr="00C269AA" w:rsidRDefault="00EB4520" w:rsidP="00484657">
      <w:pPr>
        <w:pStyle w:val="NoSpacing"/>
        <w:rPr>
          <w:rFonts w:eastAsia="Arial" w:cs="Arial"/>
        </w:rPr>
      </w:pPr>
    </w:p>
    <w:p w14:paraId="76255527" w14:textId="77777777" w:rsidR="00EB4520" w:rsidRPr="00C269AA" w:rsidRDefault="00EB4520" w:rsidP="00484657">
      <w:pPr>
        <w:pStyle w:val="NoSpacing"/>
        <w:rPr>
          <w:rFonts w:eastAsia="Arial" w:cs="Arial"/>
        </w:rPr>
      </w:pPr>
    </w:p>
    <w:p w14:paraId="7AD7E60C" w14:textId="77777777" w:rsidR="00EB4520" w:rsidRPr="00C269AA" w:rsidRDefault="00EB4520" w:rsidP="00484657">
      <w:pPr>
        <w:pStyle w:val="NoSpacing"/>
        <w:rPr>
          <w:rFonts w:eastAsia="Arial" w:cs="Arial"/>
        </w:rPr>
      </w:pPr>
    </w:p>
    <w:p w14:paraId="11DA5222" w14:textId="77777777" w:rsidR="00EB4520" w:rsidRPr="00C269AA" w:rsidRDefault="00EB4520" w:rsidP="00484657">
      <w:pPr>
        <w:pStyle w:val="NoSpacing"/>
        <w:rPr>
          <w:rFonts w:eastAsia="Arial" w:cs="Arial"/>
        </w:rPr>
      </w:pPr>
    </w:p>
    <w:p w14:paraId="75665B6F" w14:textId="77777777" w:rsidR="00EB4520" w:rsidRPr="00C269AA" w:rsidRDefault="00EB4520" w:rsidP="00484657">
      <w:pPr>
        <w:pStyle w:val="NoSpacing"/>
        <w:rPr>
          <w:rFonts w:eastAsia="Arial" w:cs="Arial"/>
        </w:rPr>
      </w:pPr>
    </w:p>
    <w:p w14:paraId="7F1892CD" w14:textId="77777777" w:rsidR="00EB4520" w:rsidRPr="00C269AA" w:rsidRDefault="00EB4520" w:rsidP="00484657">
      <w:pPr>
        <w:pStyle w:val="NoSpacing"/>
        <w:rPr>
          <w:rFonts w:eastAsia="Arial" w:cs="Arial"/>
        </w:rPr>
      </w:pPr>
    </w:p>
    <w:p w14:paraId="558F6006" w14:textId="77777777" w:rsidR="00EB4520" w:rsidRPr="00C269AA" w:rsidRDefault="00EB4520" w:rsidP="00484657">
      <w:pPr>
        <w:pStyle w:val="NoSpacing"/>
        <w:rPr>
          <w:rFonts w:eastAsia="Arial" w:cs="Arial"/>
        </w:rPr>
      </w:pPr>
    </w:p>
    <w:p w14:paraId="1FA00145" w14:textId="77777777" w:rsidR="00EB4520" w:rsidRPr="00C269AA" w:rsidRDefault="00EB4520" w:rsidP="00484657">
      <w:pPr>
        <w:pStyle w:val="NoSpacing"/>
        <w:rPr>
          <w:rFonts w:eastAsia="Arial" w:cs="Arial"/>
        </w:rPr>
      </w:pPr>
    </w:p>
    <w:p w14:paraId="12E40AF7" w14:textId="77777777" w:rsidR="00EB4520" w:rsidRPr="00C269AA" w:rsidRDefault="00EB4520" w:rsidP="00484657">
      <w:pPr>
        <w:pStyle w:val="NoSpacing"/>
        <w:rPr>
          <w:rFonts w:eastAsia="Arial" w:cs="Arial"/>
        </w:rPr>
      </w:pPr>
    </w:p>
    <w:p w14:paraId="02C4E30D" w14:textId="77777777" w:rsidR="00EB4520" w:rsidRPr="00C269AA" w:rsidRDefault="00EB4520" w:rsidP="00484657">
      <w:pPr>
        <w:pStyle w:val="NoSpacing"/>
        <w:rPr>
          <w:rFonts w:eastAsia="Arial" w:cs="Arial"/>
        </w:rPr>
      </w:pPr>
    </w:p>
    <w:p w14:paraId="02857034" w14:textId="77777777" w:rsidR="00EB4520" w:rsidRPr="00C269AA" w:rsidRDefault="00EB4520" w:rsidP="00484657">
      <w:pPr>
        <w:pStyle w:val="NoSpacing"/>
        <w:rPr>
          <w:rFonts w:eastAsia="Arial" w:cs="Arial"/>
        </w:rPr>
      </w:pPr>
    </w:p>
    <w:p w14:paraId="0B70756C" w14:textId="77777777" w:rsidR="00EB4520" w:rsidRPr="00C269AA" w:rsidRDefault="00EB4520" w:rsidP="00484657">
      <w:pPr>
        <w:pStyle w:val="NoSpacing"/>
        <w:rPr>
          <w:rFonts w:eastAsia="Arial" w:cs="Arial"/>
        </w:rPr>
      </w:pPr>
    </w:p>
    <w:p w14:paraId="089A68EB" w14:textId="77777777" w:rsidR="00EB4520" w:rsidRPr="00C269AA" w:rsidRDefault="00EB4520" w:rsidP="00484657">
      <w:pPr>
        <w:pStyle w:val="NoSpacing"/>
        <w:rPr>
          <w:rFonts w:eastAsia="Arial" w:cs="Arial"/>
        </w:rPr>
      </w:pPr>
    </w:p>
    <w:p w14:paraId="6E891532" w14:textId="77777777" w:rsidR="00EB4520" w:rsidRPr="00C269AA" w:rsidRDefault="00EB4520" w:rsidP="00484657">
      <w:pPr>
        <w:pStyle w:val="NoSpacing"/>
        <w:rPr>
          <w:rFonts w:eastAsia="Arial" w:cs="Arial"/>
        </w:rPr>
      </w:pPr>
    </w:p>
    <w:p w14:paraId="20A62179" w14:textId="77777777" w:rsidR="00EB4520" w:rsidRPr="00C269AA" w:rsidRDefault="00EB4520" w:rsidP="00484657">
      <w:pPr>
        <w:pStyle w:val="NoSpacing"/>
        <w:rPr>
          <w:rFonts w:eastAsia="Arial" w:cs="Arial"/>
        </w:rPr>
      </w:pPr>
    </w:p>
    <w:p w14:paraId="739E7CC2" w14:textId="77777777" w:rsidR="00EB4520" w:rsidRPr="00C269AA" w:rsidRDefault="00EB4520" w:rsidP="00484657">
      <w:pPr>
        <w:pStyle w:val="NoSpacing"/>
        <w:rPr>
          <w:rFonts w:eastAsia="Arial" w:cs="Arial"/>
        </w:rPr>
      </w:pPr>
    </w:p>
    <w:p w14:paraId="01879408" w14:textId="77777777" w:rsidR="00EB4520" w:rsidRPr="00C269AA" w:rsidRDefault="00EB4520" w:rsidP="00484657">
      <w:pPr>
        <w:pStyle w:val="NoSpacing"/>
        <w:rPr>
          <w:rFonts w:eastAsia="Arial" w:cs="Arial"/>
        </w:rPr>
      </w:pPr>
    </w:p>
    <w:p w14:paraId="39564881" w14:textId="77777777" w:rsidR="00EB4520" w:rsidRPr="00C269AA" w:rsidRDefault="00EB4520" w:rsidP="00484657">
      <w:pPr>
        <w:pStyle w:val="NoSpacing"/>
        <w:rPr>
          <w:rFonts w:eastAsia="Arial" w:cs="Arial"/>
        </w:rPr>
      </w:pPr>
    </w:p>
    <w:p w14:paraId="2CDDC5B4" w14:textId="77777777" w:rsidR="00EB4520" w:rsidRPr="00C269AA" w:rsidRDefault="00EB4520" w:rsidP="00484657">
      <w:pPr>
        <w:pStyle w:val="NoSpacing"/>
        <w:rPr>
          <w:rFonts w:eastAsia="Arial" w:cs="Arial"/>
        </w:rPr>
      </w:pPr>
    </w:p>
    <w:p w14:paraId="4CCFB263" w14:textId="77777777" w:rsidR="00EB4520" w:rsidRPr="00C269AA" w:rsidRDefault="00EB4520" w:rsidP="00484657">
      <w:pPr>
        <w:pStyle w:val="NoSpacing"/>
        <w:rPr>
          <w:rFonts w:eastAsia="Arial" w:cs="Arial"/>
        </w:rPr>
      </w:pPr>
    </w:p>
    <w:p w14:paraId="051B3537" w14:textId="77777777" w:rsidR="00EB4520" w:rsidRPr="00C269AA" w:rsidRDefault="00EB4520" w:rsidP="00484657">
      <w:pPr>
        <w:pStyle w:val="NoSpacing"/>
        <w:rPr>
          <w:rFonts w:eastAsia="Arial" w:cs="Arial"/>
        </w:rPr>
      </w:pPr>
    </w:p>
    <w:p w14:paraId="3398662C" w14:textId="77777777" w:rsidR="00EB4520" w:rsidRPr="00C269AA" w:rsidRDefault="00EB4520" w:rsidP="00484657">
      <w:pPr>
        <w:pStyle w:val="NoSpacing"/>
        <w:rPr>
          <w:rFonts w:eastAsia="Arial" w:cs="Arial"/>
        </w:rPr>
      </w:pPr>
    </w:p>
    <w:p w14:paraId="6A9A99D6" w14:textId="77777777" w:rsidR="00EB4520" w:rsidRPr="00C269AA" w:rsidRDefault="00EB4520" w:rsidP="00484657">
      <w:pPr>
        <w:pStyle w:val="NoSpacing"/>
        <w:rPr>
          <w:rFonts w:eastAsia="Arial" w:cs="Arial"/>
        </w:rPr>
      </w:pPr>
    </w:p>
    <w:p w14:paraId="4E3BB1E0" w14:textId="77777777" w:rsidR="00484657" w:rsidRPr="00C269AA" w:rsidRDefault="00484657" w:rsidP="00484657">
      <w:pPr>
        <w:pStyle w:val="NoSpacing"/>
        <w:rPr>
          <w:rFonts w:eastAsia="Arial" w:cs="Arial"/>
        </w:rPr>
      </w:pPr>
    </w:p>
    <w:p w14:paraId="6CFD0089" w14:textId="77777777" w:rsidR="00484657" w:rsidRPr="00C269AA" w:rsidRDefault="00484657" w:rsidP="00484657">
      <w:pPr>
        <w:pStyle w:val="NoSpacing"/>
        <w:rPr>
          <w:rFonts w:eastAsia="Arial" w:cs="Arial"/>
        </w:rPr>
      </w:pPr>
    </w:p>
    <w:p w14:paraId="1A1EB942" w14:textId="01D0E2D5"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74 : Copper and Articles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46B23BF3"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7B5DEF6"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07374FDF"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6FFFE2F1"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154D806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B2B19E" w14:textId="3BEEA8DB" w:rsidR="00D150DB" w:rsidRPr="00C269AA" w:rsidRDefault="00B612BB" w:rsidP="002A21B3">
            <w:pPr>
              <w:pStyle w:val="NoSpacing"/>
              <w:rPr>
                <w:rFonts w:cs="Arial"/>
                <w:color w:val="000000" w:themeColor="text1"/>
              </w:rPr>
            </w:pPr>
            <w:r w:rsidRPr="00C269AA">
              <w:rPr>
                <w:rFonts w:eastAsia="Arial" w:cs="Arial"/>
                <w:color w:val="000000" w:themeColor="text1"/>
              </w:rPr>
              <w:t>7407</w:t>
            </w:r>
          </w:p>
        </w:tc>
        <w:tc>
          <w:tcPr>
            <w:tcW w:w="3676" w:type="pct"/>
            <w:tcBorders>
              <w:top w:val="single" w:sz="4" w:space="0" w:color="A6A6A6"/>
              <w:bottom w:val="single" w:sz="4" w:space="0" w:color="A6A6A6"/>
            </w:tcBorders>
            <w:tcMar>
              <w:top w:w="0" w:type="dxa"/>
              <w:left w:w="113" w:type="dxa"/>
              <w:bottom w:w="0" w:type="dxa"/>
              <w:right w:w="113" w:type="dxa"/>
            </w:tcMar>
            <w:hideMark/>
          </w:tcPr>
          <w:p w14:paraId="6854DA2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Copper bars, rods and profiles</w:t>
            </w:r>
          </w:p>
          <w:p w14:paraId="1A420F9E" w14:textId="50E7ED3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35DE721" w14:textId="32AADD1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478C8CF" w14:textId="3C52296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8BC95B9" w14:textId="3C94B30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5C8C308" w14:textId="43E5852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EEE82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50A848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44C863" w14:textId="4DD0B100" w:rsidR="00D150DB" w:rsidRPr="00C269AA" w:rsidRDefault="00B612BB" w:rsidP="002A21B3">
            <w:pPr>
              <w:pStyle w:val="NoSpacing"/>
              <w:rPr>
                <w:rFonts w:cs="Arial"/>
                <w:color w:val="000000" w:themeColor="text1"/>
              </w:rPr>
            </w:pPr>
            <w:r w:rsidRPr="00C269AA">
              <w:rPr>
                <w:rFonts w:eastAsia="Arial" w:cs="Arial"/>
                <w:color w:val="000000" w:themeColor="text1"/>
              </w:rPr>
              <w:t>7408</w:t>
            </w:r>
          </w:p>
        </w:tc>
        <w:tc>
          <w:tcPr>
            <w:tcW w:w="3676" w:type="pct"/>
            <w:tcBorders>
              <w:top w:val="single" w:sz="4" w:space="0" w:color="A6A6A6"/>
              <w:bottom w:val="single" w:sz="4" w:space="0" w:color="A6A6A6"/>
            </w:tcBorders>
            <w:tcMar>
              <w:top w:w="0" w:type="dxa"/>
              <w:left w:w="113" w:type="dxa"/>
              <w:bottom w:w="0" w:type="dxa"/>
              <w:right w:w="113" w:type="dxa"/>
            </w:tcMar>
            <w:hideMark/>
          </w:tcPr>
          <w:p w14:paraId="3EC8624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Copper wire</w:t>
            </w:r>
          </w:p>
          <w:p w14:paraId="286FB967" w14:textId="30C5E18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1287C4F" w14:textId="308C17C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935BF02" w14:textId="20F4B38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DEDA789" w14:textId="025CC16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1411D9E" w14:textId="5F32CB8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1A10F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5F754E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8B78AD" w14:textId="5A2325DD" w:rsidR="00D150DB" w:rsidRPr="00C269AA" w:rsidRDefault="00B612BB" w:rsidP="002A21B3">
            <w:pPr>
              <w:pStyle w:val="NoSpacing"/>
              <w:rPr>
                <w:rFonts w:cs="Arial"/>
                <w:color w:val="000000" w:themeColor="text1"/>
              </w:rPr>
            </w:pPr>
            <w:r w:rsidRPr="00C269AA">
              <w:rPr>
                <w:rFonts w:eastAsia="Arial" w:cs="Arial"/>
                <w:color w:val="000000" w:themeColor="text1"/>
              </w:rPr>
              <w:t>7409</w:t>
            </w:r>
          </w:p>
        </w:tc>
        <w:tc>
          <w:tcPr>
            <w:tcW w:w="3676" w:type="pct"/>
            <w:tcBorders>
              <w:top w:val="single" w:sz="4" w:space="0" w:color="A6A6A6"/>
              <w:bottom w:val="single" w:sz="4" w:space="0" w:color="A6A6A6"/>
            </w:tcBorders>
            <w:tcMar>
              <w:top w:w="0" w:type="dxa"/>
              <w:left w:w="113" w:type="dxa"/>
              <w:bottom w:w="0" w:type="dxa"/>
              <w:right w:w="113" w:type="dxa"/>
            </w:tcMar>
            <w:hideMark/>
          </w:tcPr>
          <w:p w14:paraId="64A156D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Copper plates, sheets and strip, of a thickness exceeding 0.15 mm</w:t>
            </w:r>
          </w:p>
          <w:p w14:paraId="1C8C8531" w14:textId="4E86CC5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5DE668A" w14:textId="291B5F0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010AFBF" w14:textId="54B16C8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3316A4" w14:textId="113B098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1F86CC4" w14:textId="7C599AB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71773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242006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819058" w14:textId="45880EEB" w:rsidR="00D150DB" w:rsidRPr="00C269AA" w:rsidRDefault="00B612BB" w:rsidP="002A21B3">
            <w:pPr>
              <w:pStyle w:val="NoSpacing"/>
              <w:rPr>
                <w:rFonts w:cs="Arial"/>
                <w:color w:val="000000" w:themeColor="text1"/>
              </w:rPr>
            </w:pPr>
            <w:r w:rsidRPr="00C269AA">
              <w:rPr>
                <w:rFonts w:eastAsia="Arial" w:cs="Arial"/>
                <w:color w:val="000000" w:themeColor="text1"/>
              </w:rPr>
              <w:t>7410</w:t>
            </w:r>
          </w:p>
        </w:tc>
        <w:tc>
          <w:tcPr>
            <w:tcW w:w="3676" w:type="pct"/>
            <w:tcBorders>
              <w:top w:val="single" w:sz="4" w:space="0" w:color="A6A6A6"/>
              <w:bottom w:val="single" w:sz="4" w:space="0" w:color="A6A6A6"/>
            </w:tcBorders>
            <w:tcMar>
              <w:top w:w="0" w:type="dxa"/>
              <w:left w:w="113" w:type="dxa"/>
              <w:bottom w:w="0" w:type="dxa"/>
              <w:right w:w="113" w:type="dxa"/>
            </w:tcMar>
            <w:hideMark/>
          </w:tcPr>
          <w:p w14:paraId="318B32B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Copper foil (whether or not printed or backed with paper, paperboard, plastics or similar backing materials) of a thickness (excluding any backing) not exceeding 0.15 mm</w:t>
            </w:r>
          </w:p>
          <w:p w14:paraId="4424AF61" w14:textId="4758761F" w:rsidR="00D150DB" w:rsidRPr="00C269AA" w:rsidRDefault="00B612BB" w:rsidP="002A21B3">
            <w:pPr>
              <w:pStyle w:val="NoSpacing"/>
              <w:rPr>
                <w:rFonts w:cs="Arial"/>
                <w:color w:val="000000" w:themeColor="text1"/>
              </w:rPr>
            </w:pPr>
            <w:r w:rsidRPr="00C269AA">
              <w:rPr>
                <w:rFonts w:eastAsia="Arial" w:cs="Arial"/>
                <w:color w:val="000000" w:themeColor="text1"/>
              </w:rPr>
              <w:t>Not backed</w:t>
            </w:r>
          </w:p>
          <w:p w14:paraId="4E68F879" w14:textId="20FADF71" w:rsidR="00D150DB" w:rsidRPr="00C269AA" w:rsidRDefault="00B612BB" w:rsidP="002A21B3">
            <w:pPr>
              <w:pStyle w:val="NoSpacing"/>
              <w:rPr>
                <w:rFonts w:cs="Arial"/>
                <w:color w:val="000000" w:themeColor="text1"/>
              </w:rPr>
            </w:pPr>
            <w:r w:rsidRPr="00C269AA">
              <w:rPr>
                <w:rFonts w:eastAsia="Arial" w:cs="Arial"/>
                <w:color w:val="000000" w:themeColor="text1"/>
              </w:rPr>
              <w:t>Of refined copper</w:t>
            </w:r>
          </w:p>
          <w:p w14:paraId="2C112ACD" w14:textId="27B85A6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9A3C314" w14:textId="3AA2E84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A7FB07C" w14:textId="16B5F1C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FA22CD5" w14:textId="5D08BD5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B9ED286" w14:textId="3354F4A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6FF5524" w14:textId="5D3B2F3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7226A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20D209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A867BEB" w14:textId="11707976" w:rsidR="00D150DB" w:rsidRPr="00C269AA" w:rsidRDefault="00B612BB" w:rsidP="002A21B3">
            <w:pPr>
              <w:pStyle w:val="NoSpacing"/>
              <w:rPr>
                <w:rFonts w:cs="Arial"/>
                <w:color w:val="000000" w:themeColor="text1"/>
              </w:rPr>
            </w:pPr>
            <w:r w:rsidRPr="00C269AA">
              <w:rPr>
                <w:rFonts w:eastAsia="Arial" w:cs="Arial"/>
                <w:color w:val="000000" w:themeColor="text1"/>
              </w:rPr>
              <w:t>7411</w:t>
            </w:r>
          </w:p>
        </w:tc>
        <w:tc>
          <w:tcPr>
            <w:tcW w:w="3676" w:type="pct"/>
            <w:tcBorders>
              <w:top w:val="single" w:sz="4" w:space="0" w:color="A6A6A6"/>
              <w:bottom w:val="single" w:sz="4" w:space="0" w:color="A6A6A6"/>
            </w:tcBorders>
            <w:tcMar>
              <w:top w:w="0" w:type="dxa"/>
              <w:left w:w="113" w:type="dxa"/>
              <w:bottom w:w="0" w:type="dxa"/>
              <w:right w:w="113" w:type="dxa"/>
            </w:tcMar>
            <w:hideMark/>
          </w:tcPr>
          <w:p w14:paraId="744CC5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Copper tubes and pipes</w:t>
            </w:r>
          </w:p>
          <w:p w14:paraId="403740A0" w14:textId="39CD356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2B70C06" w14:textId="2ECC0E09"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3550A1C" w14:textId="3C19B9A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071BC65" w14:textId="6CDA6A6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65561EF" w14:textId="743D071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9ACF3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19F610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A81AFF" w14:textId="22F0661B" w:rsidR="00D150DB" w:rsidRPr="00C269AA" w:rsidRDefault="00B612BB" w:rsidP="002A21B3">
            <w:pPr>
              <w:pStyle w:val="NoSpacing"/>
              <w:rPr>
                <w:rFonts w:cs="Arial"/>
                <w:color w:val="000000" w:themeColor="text1"/>
              </w:rPr>
            </w:pPr>
            <w:r w:rsidRPr="00C269AA">
              <w:rPr>
                <w:rFonts w:eastAsia="Arial" w:cs="Arial"/>
                <w:color w:val="000000" w:themeColor="text1"/>
              </w:rPr>
              <w:t>7412</w:t>
            </w:r>
          </w:p>
        </w:tc>
        <w:tc>
          <w:tcPr>
            <w:tcW w:w="3676" w:type="pct"/>
            <w:tcBorders>
              <w:top w:val="single" w:sz="4" w:space="0" w:color="A6A6A6"/>
              <w:bottom w:val="single" w:sz="4" w:space="0" w:color="A6A6A6"/>
            </w:tcBorders>
            <w:tcMar>
              <w:top w:w="0" w:type="dxa"/>
              <w:left w:w="113" w:type="dxa"/>
              <w:bottom w:w="0" w:type="dxa"/>
              <w:right w:w="113" w:type="dxa"/>
            </w:tcMar>
            <w:hideMark/>
          </w:tcPr>
          <w:p w14:paraId="28206FD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Copper tube or pipe fittings (for example, couplings, elbows, sleeves)</w:t>
            </w:r>
          </w:p>
          <w:p w14:paraId="7F6E9431" w14:textId="69B683D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03811E3" w14:textId="5FB7BB9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213157F" w14:textId="625EEB3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12C6F6C" w14:textId="291D5BE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0BB4440" w14:textId="79EFA99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35FFB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0F5B10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FFB46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7413000020</w:t>
            </w:r>
          </w:p>
        </w:tc>
        <w:tc>
          <w:tcPr>
            <w:tcW w:w="3676" w:type="pct"/>
            <w:tcBorders>
              <w:top w:val="single" w:sz="4" w:space="0" w:color="A6A6A6"/>
              <w:bottom w:val="single" w:sz="4" w:space="0" w:color="A6A6A6"/>
            </w:tcBorders>
            <w:tcMar>
              <w:top w:w="0" w:type="dxa"/>
              <w:left w:w="113" w:type="dxa"/>
              <w:bottom w:w="0" w:type="dxa"/>
              <w:right w:w="113" w:type="dxa"/>
            </w:tcMar>
            <w:hideMark/>
          </w:tcPr>
          <w:p w14:paraId="00B81C5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Stranded wire, cables, plaited bands and the like, of copper, not electrically insulated</w:t>
            </w:r>
          </w:p>
          <w:p w14:paraId="322448C4" w14:textId="6CEF7DA3" w:rsidR="00D150DB" w:rsidRPr="00C269AA" w:rsidRDefault="00B612BB" w:rsidP="002A21B3">
            <w:pPr>
              <w:pStyle w:val="NoSpacing"/>
              <w:rPr>
                <w:rFonts w:cs="Arial"/>
                <w:color w:val="000000" w:themeColor="text1"/>
              </w:rPr>
            </w:pPr>
            <w:r w:rsidRPr="00C269AA">
              <w:rPr>
                <w:rFonts w:eastAsia="Arial" w:cs="Arial"/>
                <w:color w:val="000000" w:themeColor="text1"/>
              </w:rPr>
              <w:t>Loudspeaker centering ring, consisting of one or more vibration dampers and minimum 2 non-insulated copper cables, therein woven or pressed of the kind used in car loudspeakers</w:t>
            </w:r>
          </w:p>
          <w:p w14:paraId="35085727" w14:textId="428E5A4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C04513E" w14:textId="6A2AD3DF"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CAD8017" w14:textId="080F100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717DC44" w14:textId="44E73D6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96A0022" w14:textId="762B763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93F39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9B7594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94BE4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7413000090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2154496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Stranded wire, cables, plaited bands and the like, of copper, not electrically insulated</w:t>
            </w:r>
          </w:p>
          <w:p w14:paraId="3990FA9E" w14:textId="3AB3D57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9EB3F17" w14:textId="7C6378C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0E017F8" w14:textId="0F1DE8F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0044AED" w14:textId="097F819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BB4B07" w14:textId="7B9B04E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F3A18B8" w14:textId="0517C83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D3282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3DE1EB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E9943F" w14:textId="05FF02AC" w:rsidR="00D150DB" w:rsidRPr="00C269AA" w:rsidRDefault="00B612BB" w:rsidP="002A21B3">
            <w:pPr>
              <w:pStyle w:val="NoSpacing"/>
              <w:rPr>
                <w:rFonts w:cs="Arial"/>
                <w:color w:val="000000" w:themeColor="text1"/>
              </w:rPr>
            </w:pPr>
            <w:r w:rsidRPr="00C269AA">
              <w:rPr>
                <w:rFonts w:eastAsia="Arial" w:cs="Arial"/>
                <w:color w:val="000000" w:themeColor="text1"/>
              </w:rPr>
              <w:t>7415</w:t>
            </w:r>
          </w:p>
        </w:tc>
        <w:tc>
          <w:tcPr>
            <w:tcW w:w="3676" w:type="pct"/>
            <w:tcBorders>
              <w:top w:val="single" w:sz="4" w:space="0" w:color="A6A6A6"/>
              <w:bottom w:val="single" w:sz="4" w:space="0" w:color="A6A6A6"/>
            </w:tcBorders>
            <w:tcMar>
              <w:top w:w="0" w:type="dxa"/>
              <w:left w:w="113" w:type="dxa"/>
              <w:bottom w:w="0" w:type="dxa"/>
              <w:right w:w="113" w:type="dxa"/>
            </w:tcMar>
            <w:hideMark/>
          </w:tcPr>
          <w:p w14:paraId="70E9145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Nails, tacks, drawing pins, staples (other than those of heading 8305) and similar articles, of copper or of iron or steel with heads of copper; screws, bolts, nuts, screw hooks, rivets, cotters, cotter pins, washers (including spring washers) and similar articles, of copper</w:t>
            </w:r>
          </w:p>
          <w:p w14:paraId="38BE5D8B" w14:textId="7997017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A1774C9" w14:textId="7226BEB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0E8344F" w14:textId="1310055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72BAD1E" w14:textId="533B40B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19D1977" w14:textId="7F699BF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E69B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B17445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9D08B0" w14:textId="16EA296E" w:rsidR="00D150DB" w:rsidRPr="00C269AA" w:rsidRDefault="00B612BB" w:rsidP="002A21B3">
            <w:pPr>
              <w:pStyle w:val="NoSpacing"/>
              <w:rPr>
                <w:rFonts w:cs="Arial"/>
                <w:color w:val="000000" w:themeColor="text1"/>
              </w:rPr>
            </w:pPr>
            <w:r w:rsidRPr="00C269AA">
              <w:rPr>
                <w:rFonts w:eastAsia="Arial" w:cs="Arial"/>
                <w:color w:val="000000" w:themeColor="text1"/>
              </w:rPr>
              <w:t>74181090</w:t>
            </w:r>
            <w:r w:rsidR="007E5A83" w:rsidRPr="00C269AA">
              <w:rPr>
                <w:rFonts w:eastAsia="Arial" w:cs="Arial"/>
                <w:color w:val="000000" w:themeColor="text1"/>
              </w:rPr>
              <w:t>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662FC9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Table, kitchen or other household articles and parts thereof, of copper; pot scourers and scouring or polishing pads, gloves and the like, of copper; sanitary ware and parts thereof, of copper</w:t>
            </w:r>
          </w:p>
          <w:p w14:paraId="6E81E11C" w14:textId="20103A60" w:rsidR="00D150DB" w:rsidRPr="00C269AA" w:rsidRDefault="00B612BB" w:rsidP="002A21B3">
            <w:pPr>
              <w:pStyle w:val="NoSpacing"/>
              <w:rPr>
                <w:rFonts w:cs="Arial"/>
                <w:color w:val="000000" w:themeColor="text1"/>
              </w:rPr>
            </w:pPr>
            <w:r w:rsidRPr="00C269AA">
              <w:rPr>
                <w:rFonts w:eastAsia="Arial" w:cs="Arial"/>
                <w:color w:val="000000" w:themeColor="text1"/>
              </w:rPr>
              <w:t>Table, kitchen or other household articles and parts thereof; pot scourers and scouring or polishing pads, gloves and the like</w:t>
            </w:r>
          </w:p>
          <w:p w14:paraId="7FA9F7FC" w14:textId="7067D04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69B8C03" w14:textId="7C69C08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8572689" w14:textId="000BB1E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26E0846" w14:textId="5BB4502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240293E" w14:textId="2F74616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27AF1C3" w14:textId="1EC8B2F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998F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F6AD89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5783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7418200000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64F467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Table, kitchen or other household articles and parts thereof, of copper; pot scourers and scouring or polishing pads, gloves and the like, of copper; sanitary ware and parts thereof, of copper</w:t>
            </w:r>
          </w:p>
          <w:p w14:paraId="6A4EE7CB" w14:textId="299C450D" w:rsidR="00D150DB" w:rsidRPr="00C269AA" w:rsidRDefault="00B612BB" w:rsidP="002A21B3">
            <w:pPr>
              <w:pStyle w:val="NoSpacing"/>
              <w:rPr>
                <w:rFonts w:cs="Arial"/>
                <w:color w:val="000000" w:themeColor="text1"/>
              </w:rPr>
            </w:pPr>
            <w:r w:rsidRPr="00C269AA">
              <w:rPr>
                <w:rFonts w:eastAsia="Arial" w:cs="Arial"/>
                <w:color w:val="000000" w:themeColor="text1"/>
              </w:rPr>
              <w:t>Sanitary ware and parts thereof</w:t>
            </w:r>
          </w:p>
          <w:p w14:paraId="701F4929" w14:textId="1486505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B4691BE" w14:textId="7FC53D0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D521CEF" w14:textId="4CC2EF1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22CE0DB" w14:textId="6D5B0C0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EBAF7D6" w14:textId="58E8B3F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C2DB7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8884FC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033F8B" w14:textId="717831BC" w:rsidR="00D150DB" w:rsidRPr="00C269AA" w:rsidRDefault="00B612BB" w:rsidP="002A21B3">
            <w:pPr>
              <w:pStyle w:val="NoSpacing"/>
              <w:rPr>
                <w:rFonts w:cs="Arial"/>
                <w:color w:val="000000" w:themeColor="text1"/>
              </w:rPr>
            </w:pPr>
            <w:r w:rsidRPr="00C269AA">
              <w:rPr>
                <w:rFonts w:eastAsia="Arial" w:cs="Arial"/>
                <w:color w:val="000000" w:themeColor="text1"/>
              </w:rPr>
              <w:t>7419</w:t>
            </w:r>
          </w:p>
        </w:tc>
        <w:tc>
          <w:tcPr>
            <w:tcW w:w="3676" w:type="pct"/>
            <w:tcBorders>
              <w:top w:val="single" w:sz="4" w:space="0" w:color="A6A6A6"/>
              <w:bottom w:val="single" w:sz="4" w:space="0" w:color="A6A6A6"/>
            </w:tcBorders>
            <w:tcMar>
              <w:top w:w="0" w:type="dxa"/>
              <w:left w:w="113" w:type="dxa"/>
              <w:bottom w:w="0" w:type="dxa"/>
              <w:right w:w="113" w:type="dxa"/>
            </w:tcMar>
            <w:hideMark/>
          </w:tcPr>
          <w:p w14:paraId="34A97D8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articles of copper</w:t>
            </w:r>
          </w:p>
          <w:p w14:paraId="6542840E" w14:textId="59AB0BB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3D0F443" w14:textId="06B5165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2378CC0" w14:textId="43A44AD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81F767E" w14:textId="112DAD9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A11AA53" w14:textId="03DC6BA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BFF0D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4C8507D3" w14:textId="77777777" w:rsidR="00484657" w:rsidRPr="00C269AA" w:rsidRDefault="00484657" w:rsidP="00484657">
      <w:pPr>
        <w:pStyle w:val="NoSpacing"/>
        <w:rPr>
          <w:rFonts w:eastAsia="Arial" w:cs="Arial"/>
        </w:rPr>
      </w:pPr>
    </w:p>
    <w:p w14:paraId="3DE59189" w14:textId="77777777" w:rsidR="00484657" w:rsidRPr="00C269AA" w:rsidRDefault="00484657" w:rsidP="00484657">
      <w:pPr>
        <w:pStyle w:val="NoSpacing"/>
        <w:rPr>
          <w:rFonts w:eastAsia="Arial" w:cs="Arial"/>
        </w:rPr>
      </w:pPr>
    </w:p>
    <w:p w14:paraId="4DC5F15A" w14:textId="410A8B0B"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75 : Nickel and Articles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2EB7D214"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DC8D7D9"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5D0D7B9E"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694C49CB"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65A8C6F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03213B" w14:textId="3CF0FD31" w:rsidR="00D150DB" w:rsidRPr="00C269AA" w:rsidRDefault="00B612BB" w:rsidP="002A21B3">
            <w:pPr>
              <w:pStyle w:val="NoSpacing"/>
              <w:rPr>
                <w:rFonts w:cs="Arial"/>
                <w:color w:val="000000" w:themeColor="text1"/>
              </w:rPr>
            </w:pPr>
            <w:r w:rsidRPr="00C269AA">
              <w:rPr>
                <w:rFonts w:eastAsia="Arial" w:cs="Arial"/>
                <w:color w:val="000000" w:themeColor="text1"/>
              </w:rPr>
              <w:t>7505</w:t>
            </w:r>
          </w:p>
        </w:tc>
        <w:tc>
          <w:tcPr>
            <w:tcW w:w="3676" w:type="pct"/>
            <w:tcBorders>
              <w:top w:val="single" w:sz="4" w:space="0" w:color="A6A6A6"/>
              <w:bottom w:val="single" w:sz="4" w:space="0" w:color="A6A6A6"/>
            </w:tcBorders>
            <w:tcMar>
              <w:top w:w="0" w:type="dxa"/>
              <w:left w:w="113" w:type="dxa"/>
              <w:bottom w:w="0" w:type="dxa"/>
              <w:right w:w="113" w:type="dxa"/>
            </w:tcMar>
            <w:hideMark/>
          </w:tcPr>
          <w:p w14:paraId="5C1EB7B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Nickel bars, rods, profiles and wire</w:t>
            </w:r>
          </w:p>
          <w:p w14:paraId="262ECC85" w14:textId="380FCB7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C68C07D" w14:textId="2BC04E4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9AD61C4" w14:textId="6DEC447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B8C5479" w14:textId="70CE3F6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1918F9B" w14:textId="0202B84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3F0B7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E63833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D3F09E" w14:textId="4E5593B8" w:rsidR="00D150DB" w:rsidRPr="00C269AA" w:rsidRDefault="00B612BB" w:rsidP="002A21B3">
            <w:pPr>
              <w:pStyle w:val="NoSpacing"/>
              <w:rPr>
                <w:rFonts w:cs="Arial"/>
                <w:color w:val="000000" w:themeColor="text1"/>
              </w:rPr>
            </w:pPr>
            <w:r w:rsidRPr="00C269AA">
              <w:rPr>
                <w:rFonts w:eastAsia="Arial" w:cs="Arial"/>
                <w:color w:val="000000" w:themeColor="text1"/>
              </w:rPr>
              <w:t>7506</w:t>
            </w:r>
          </w:p>
        </w:tc>
        <w:tc>
          <w:tcPr>
            <w:tcW w:w="3676" w:type="pct"/>
            <w:tcBorders>
              <w:top w:val="single" w:sz="4" w:space="0" w:color="A6A6A6"/>
              <w:bottom w:val="single" w:sz="4" w:space="0" w:color="A6A6A6"/>
            </w:tcBorders>
            <w:tcMar>
              <w:top w:w="0" w:type="dxa"/>
              <w:left w:w="113" w:type="dxa"/>
              <w:bottom w:w="0" w:type="dxa"/>
              <w:right w:w="113" w:type="dxa"/>
            </w:tcMar>
            <w:hideMark/>
          </w:tcPr>
          <w:p w14:paraId="23C2DEB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Nickel plates, sheets, strip and foil</w:t>
            </w:r>
          </w:p>
          <w:p w14:paraId="05E74CD5" w14:textId="11835FE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57B30E4" w14:textId="733691E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20F666F" w14:textId="20DE315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3D96E5E" w14:textId="5CBCB84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76BCEEA" w14:textId="76E9D93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ED946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321F1F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ACE318" w14:textId="4410E7FD" w:rsidR="00D150DB" w:rsidRPr="00C269AA" w:rsidRDefault="00B612BB" w:rsidP="002A21B3">
            <w:pPr>
              <w:pStyle w:val="NoSpacing"/>
              <w:rPr>
                <w:rFonts w:cs="Arial"/>
                <w:color w:val="000000" w:themeColor="text1"/>
              </w:rPr>
            </w:pPr>
            <w:r w:rsidRPr="00C269AA">
              <w:rPr>
                <w:rFonts w:eastAsia="Arial" w:cs="Arial"/>
                <w:color w:val="000000" w:themeColor="text1"/>
              </w:rPr>
              <w:t>7507</w:t>
            </w:r>
          </w:p>
        </w:tc>
        <w:tc>
          <w:tcPr>
            <w:tcW w:w="3676" w:type="pct"/>
            <w:tcBorders>
              <w:top w:val="single" w:sz="4" w:space="0" w:color="A6A6A6"/>
              <w:bottom w:val="single" w:sz="4" w:space="0" w:color="A6A6A6"/>
            </w:tcBorders>
            <w:tcMar>
              <w:top w:w="0" w:type="dxa"/>
              <w:left w:w="113" w:type="dxa"/>
              <w:bottom w:w="0" w:type="dxa"/>
              <w:right w:w="113" w:type="dxa"/>
            </w:tcMar>
            <w:hideMark/>
          </w:tcPr>
          <w:p w14:paraId="2590BF9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Nickel tubes, pipes and tube or pipe fittings (for example, couplings, elbows, sleeves)</w:t>
            </w:r>
          </w:p>
          <w:p w14:paraId="3D132D0B" w14:textId="188809D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3B3DE62" w14:textId="5F5C710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66711D8" w14:textId="3445E6A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B2466CE" w14:textId="6A1AEE6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E88D6C9" w14:textId="7525814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A4B0D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2740D3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6274D4" w14:textId="6926788B" w:rsidR="00D150DB" w:rsidRPr="00C269AA" w:rsidRDefault="00B612BB" w:rsidP="002A21B3">
            <w:pPr>
              <w:pStyle w:val="NoSpacing"/>
              <w:rPr>
                <w:rFonts w:cs="Arial"/>
                <w:color w:val="000000" w:themeColor="text1"/>
              </w:rPr>
            </w:pPr>
            <w:r w:rsidRPr="00C269AA">
              <w:rPr>
                <w:rFonts w:eastAsia="Arial" w:cs="Arial"/>
                <w:color w:val="000000" w:themeColor="text1"/>
              </w:rPr>
              <w:t>7508</w:t>
            </w:r>
          </w:p>
        </w:tc>
        <w:tc>
          <w:tcPr>
            <w:tcW w:w="3676" w:type="pct"/>
            <w:tcBorders>
              <w:top w:val="single" w:sz="4" w:space="0" w:color="A6A6A6"/>
              <w:bottom w:val="single" w:sz="4" w:space="0" w:color="A6A6A6"/>
            </w:tcBorders>
            <w:tcMar>
              <w:top w:w="0" w:type="dxa"/>
              <w:left w:w="113" w:type="dxa"/>
              <w:bottom w:w="0" w:type="dxa"/>
              <w:right w:w="113" w:type="dxa"/>
            </w:tcMar>
            <w:hideMark/>
          </w:tcPr>
          <w:p w14:paraId="1B28C1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articles of nickel</w:t>
            </w:r>
          </w:p>
          <w:p w14:paraId="05A59EC9" w14:textId="119BE9D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DC94323" w14:textId="092F2729"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D215F71" w14:textId="644E879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4576810" w14:textId="0BCBF40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8400AF3" w14:textId="64E5E0A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F0DDA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032CD9DD" w14:textId="77777777" w:rsidR="00484657" w:rsidRPr="00C269AA" w:rsidRDefault="00484657" w:rsidP="00484657">
      <w:pPr>
        <w:pStyle w:val="NoSpacing"/>
        <w:rPr>
          <w:rFonts w:eastAsia="Arial" w:cs="Arial"/>
        </w:rPr>
      </w:pPr>
    </w:p>
    <w:p w14:paraId="397BAEF6" w14:textId="77777777" w:rsidR="00484657" w:rsidRPr="00C269AA" w:rsidRDefault="00484657" w:rsidP="00484657">
      <w:pPr>
        <w:pStyle w:val="NoSpacing"/>
        <w:rPr>
          <w:rFonts w:eastAsia="Arial" w:cs="Arial"/>
        </w:rPr>
      </w:pPr>
    </w:p>
    <w:p w14:paraId="2207EE9B" w14:textId="77777777" w:rsidR="00484657" w:rsidRPr="00C269AA" w:rsidRDefault="00484657" w:rsidP="00484657">
      <w:pPr>
        <w:pStyle w:val="NoSpacing"/>
        <w:rPr>
          <w:rFonts w:eastAsia="Arial" w:cs="Arial"/>
        </w:rPr>
      </w:pPr>
    </w:p>
    <w:p w14:paraId="76A58A84" w14:textId="77777777" w:rsidR="00484657" w:rsidRPr="00C269AA" w:rsidRDefault="00484657" w:rsidP="00484657">
      <w:pPr>
        <w:pStyle w:val="NoSpacing"/>
        <w:rPr>
          <w:rFonts w:eastAsia="Arial" w:cs="Arial"/>
        </w:rPr>
      </w:pPr>
    </w:p>
    <w:p w14:paraId="298C6696" w14:textId="77777777" w:rsidR="00484657" w:rsidRPr="00C269AA" w:rsidRDefault="00484657" w:rsidP="00484657">
      <w:pPr>
        <w:pStyle w:val="NoSpacing"/>
        <w:rPr>
          <w:rFonts w:eastAsia="Arial" w:cs="Arial"/>
        </w:rPr>
      </w:pPr>
    </w:p>
    <w:p w14:paraId="1381649E" w14:textId="77777777" w:rsidR="00484657" w:rsidRPr="00C269AA" w:rsidRDefault="00484657" w:rsidP="00484657">
      <w:pPr>
        <w:pStyle w:val="NoSpacing"/>
        <w:rPr>
          <w:rFonts w:eastAsia="Arial" w:cs="Arial"/>
        </w:rPr>
      </w:pPr>
    </w:p>
    <w:p w14:paraId="52C89342" w14:textId="77777777" w:rsidR="00484657" w:rsidRPr="00C269AA" w:rsidRDefault="00484657" w:rsidP="00484657">
      <w:pPr>
        <w:pStyle w:val="NoSpacing"/>
        <w:rPr>
          <w:rFonts w:eastAsia="Arial" w:cs="Arial"/>
        </w:rPr>
      </w:pPr>
    </w:p>
    <w:p w14:paraId="16ACB300" w14:textId="77777777" w:rsidR="00484657" w:rsidRPr="00C269AA" w:rsidRDefault="00484657" w:rsidP="00484657">
      <w:pPr>
        <w:pStyle w:val="NoSpacing"/>
        <w:rPr>
          <w:rFonts w:eastAsia="Arial" w:cs="Arial"/>
        </w:rPr>
      </w:pPr>
    </w:p>
    <w:p w14:paraId="2F71C4F0" w14:textId="77777777" w:rsidR="00484657" w:rsidRPr="00C269AA" w:rsidRDefault="00484657" w:rsidP="00484657">
      <w:pPr>
        <w:pStyle w:val="NoSpacing"/>
        <w:rPr>
          <w:rFonts w:eastAsia="Arial" w:cs="Arial"/>
        </w:rPr>
      </w:pPr>
    </w:p>
    <w:p w14:paraId="323BCD38" w14:textId="77777777" w:rsidR="00484657" w:rsidRPr="00C269AA" w:rsidRDefault="00484657" w:rsidP="00484657">
      <w:pPr>
        <w:pStyle w:val="NoSpacing"/>
        <w:rPr>
          <w:rFonts w:eastAsia="Arial" w:cs="Arial"/>
        </w:rPr>
      </w:pPr>
    </w:p>
    <w:p w14:paraId="22C81DB2" w14:textId="77777777" w:rsidR="00484657" w:rsidRPr="00C269AA" w:rsidRDefault="00484657" w:rsidP="00484657">
      <w:pPr>
        <w:pStyle w:val="NoSpacing"/>
        <w:rPr>
          <w:rFonts w:eastAsia="Arial" w:cs="Arial"/>
        </w:rPr>
      </w:pPr>
    </w:p>
    <w:p w14:paraId="05801E32" w14:textId="77777777" w:rsidR="00484657" w:rsidRPr="00C269AA" w:rsidRDefault="00484657" w:rsidP="00484657">
      <w:pPr>
        <w:pStyle w:val="NoSpacing"/>
        <w:rPr>
          <w:rFonts w:eastAsia="Arial" w:cs="Arial"/>
        </w:rPr>
      </w:pPr>
    </w:p>
    <w:p w14:paraId="39AFC990" w14:textId="77777777" w:rsidR="00484657" w:rsidRPr="00C269AA" w:rsidRDefault="00484657" w:rsidP="00484657">
      <w:pPr>
        <w:pStyle w:val="NoSpacing"/>
        <w:rPr>
          <w:rFonts w:eastAsia="Arial" w:cs="Arial"/>
        </w:rPr>
      </w:pPr>
    </w:p>
    <w:p w14:paraId="1ABA4335" w14:textId="77777777" w:rsidR="00484657" w:rsidRPr="00C269AA" w:rsidRDefault="00484657" w:rsidP="00484657">
      <w:pPr>
        <w:pStyle w:val="NoSpacing"/>
        <w:rPr>
          <w:rFonts w:eastAsia="Arial" w:cs="Arial"/>
        </w:rPr>
      </w:pPr>
    </w:p>
    <w:p w14:paraId="001A7693" w14:textId="77777777" w:rsidR="00484657" w:rsidRPr="00C269AA" w:rsidRDefault="00484657" w:rsidP="00484657">
      <w:pPr>
        <w:pStyle w:val="NoSpacing"/>
        <w:rPr>
          <w:rFonts w:eastAsia="Arial" w:cs="Arial"/>
        </w:rPr>
      </w:pPr>
    </w:p>
    <w:p w14:paraId="4469D723" w14:textId="77777777" w:rsidR="00484657" w:rsidRPr="00C269AA" w:rsidRDefault="00484657" w:rsidP="00484657">
      <w:pPr>
        <w:pStyle w:val="NoSpacing"/>
        <w:rPr>
          <w:rFonts w:eastAsia="Arial" w:cs="Arial"/>
        </w:rPr>
      </w:pPr>
    </w:p>
    <w:p w14:paraId="66748D26" w14:textId="77777777" w:rsidR="00484657" w:rsidRPr="00C269AA" w:rsidRDefault="00484657" w:rsidP="00484657">
      <w:pPr>
        <w:pStyle w:val="NoSpacing"/>
        <w:rPr>
          <w:rFonts w:eastAsia="Arial" w:cs="Arial"/>
        </w:rPr>
      </w:pPr>
    </w:p>
    <w:p w14:paraId="65027E60" w14:textId="77777777" w:rsidR="00484657" w:rsidRPr="00C269AA" w:rsidRDefault="00484657" w:rsidP="00484657">
      <w:pPr>
        <w:pStyle w:val="NoSpacing"/>
        <w:rPr>
          <w:rFonts w:eastAsia="Arial" w:cs="Arial"/>
        </w:rPr>
      </w:pPr>
    </w:p>
    <w:p w14:paraId="29207EEF" w14:textId="77777777" w:rsidR="00484657" w:rsidRPr="00C269AA" w:rsidRDefault="00484657" w:rsidP="00484657">
      <w:pPr>
        <w:pStyle w:val="NoSpacing"/>
        <w:rPr>
          <w:rFonts w:eastAsia="Arial" w:cs="Arial"/>
        </w:rPr>
      </w:pPr>
    </w:p>
    <w:p w14:paraId="7ED558B6" w14:textId="77777777" w:rsidR="00484657" w:rsidRPr="00C269AA" w:rsidRDefault="00484657" w:rsidP="00484657">
      <w:pPr>
        <w:pStyle w:val="NoSpacing"/>
        <w:rPr>
          <w:rFonts w:eastAsia="Arial" w:cs="Arial"/>
        </w:rPr>
      </w:pPr>
    </w:p>
    <w:p w14:paraId="310ED354" w14:textId="77777777" w:rsidR="00484657" w:rsidRPr="00C269AA" w:rsidRDefault="00484657" w:rsidP="00484657">
      <w:pPr>
        <w:pStyle w:val="NoSpacing"/>
        <w:rPr>
          <w:rFonts w:eastAsia="Arial" w:cs="Arial"/>
        </w:rPr>
      </w:pPr>
    </w:p>
    <w:p w14:paraId="1DC76B35" w14:textId="77777777" w:rsidR="00484657" w:rsidRPr="00C269AA" w:rsidRDefault="00484657" w:rsidP="00484657">
      <w:pPr>
        <w:pStyle w:val="NoSpacing"/>
        <w:rPr>
          <w:rFonts w:eastAsia="Arial" w:cs="Arial"/>
        </w:rPr>
      </w:pPr>
    </w:p>
    <w:p w14:paraId="73E2BF79" w14:textId="77777777" w:rsidR="00484657" w:rsidRPr="00C269AA" w:rsidRDefault="00484657" w:rsidP="00484657">
      <w:pPr>
        <w:pStyle w:val="NoSpacing"/>
        <w:rPr>
          <w:rFonts w:eastAsia="Arial" w:cs="Arial"/>
        </w:rPr>
      </w:pPr>
    </w:p>
    <w:p w14:paraId="76238E1F" w14:textId="77777777" w:rsidR="00484657" w:rsidRPr="00C269AA" w:rsidRDefault="00484657" w:rsidP="00484657">
      <w:pPr>
        <w:pStyle w:val="NoSpacing"/>
        <w:rPr>
          <w:rFonts w:eastAsia="Arial" w:cs="Arial"/>
        </w:rPr>
      </w:pPr>
    </w:p>
    <w:p w14:paraId="043EA51D" w14:textId="77777777" w:rsidR="00484657" w:rsidRPr="00C269AA" w:rsidRDefault="00484657" w:rsidP="00484657">
      <w:pPr>
        <w:pStyle w:val="NoSpacing"/>
        <w:rPr>
          <w:rFonts w:eastAsia="Arial" w:cs="Arial"/>
        </w:rPr>
      </w:pPr>
    </w:p>
    <w:p w14:paraId="29A23B45" w14:textId="77777777" w:rsidR="00484657" w:rsidRPr="00C269AA" w:rsidRDefault="00484657" w:rsidP="00484657">
      <w:pPr>
        <w:pStyle w:val="NoSpacing"/>
        <w:rPr>
          <w:rFonts w:eastAsia="Arial" w:cs="Arial"/>
        </w:rPr>
      </w:pPr>
    </w:p>
    <w:p w14:paraId="5C893186" w14:textId="77777777" w:rsidR="00484657" w:rsidRPr="00C269AA" w:rsidRDefault="00484657" w:rsidP="00484657">
      <w:pPr>
        <w:pStyle w:val="NoSpacing"/>
        <w:rPr>
          <w:rFonts w:eastAsia="Arial" w:cs="Arial"/>
        </w:rPr>
      </w:pPr>
    </w:p>
    <w:p w14:paraId="5B9A149B" w14:textId="77777777" w:rsidR="00484657" w:rsidRPr="00C269AA" w:rsidRDefault="00484657" w:rsidP="00484657">
      <w:pPr>
        <w:pStyle w:val="NoSpacing"/>
        <w:rPr>
          <w:rFonts w:eastAsia="Arial" w:cs="Arial"/>
        </w:rPr>
      </w:pPr>
    </w:p>
    <w:p w14:paraId="6B50B68F" w14:textId="77777777" w:rsidR="00484657" w:rsidRPr="00C269AA" w:rsidRDefault="00484657" w:rsidP="00484657">
      <w:pPr>
        <w:pStyle w:val="NoSpacing"/>
        <w:rPr>
          <w:rFonts w:eastAsia="Arial" w:cs="Arial"/>
        </w:rPr>
      </w:pPr>
    </w:p>
    <w:p w14:paraId="351B8C20" w14:textId="77777777" w:rsidR="00484657" w:rsidRPr="00C269AA" w:rsidRDefault="00484657" w:rsidP="00484657">
      <w:pPr>
        <w:pStyle w:val="NoSpacing"/>
        <w:rPr>
          <w:rFonts w:eastAsia="Arial" w:cs="Arial"/>
        </w:rPr>
      </w:pPr>
    </w:p>
    <w:p w14:paraId="0822D086" w14:textId="77777777" w:rsidR="00484657" w:rsidRPr="00C269AA" w:rsidRDefault="00484657" w:rsidP="00484657">
      <w:pPr>
        <w:pStyle w:val="NoSpacing"/>
        <w:rPr>
          <w:rFonts w:eastAsia="Arial" w:cs="Arial"/>
        </w:rPr>
      </w:pPr>
    </w:p>
    <w:p w14:paraId="1ADB84D8" w14:textId="77777777" w:rsidR="00484657" w:rsidRPr="00C269AA" w:rsidRDefault="00484657" w:rsidP="00484657">
      <w:pPr>
        <w:pStyle w:val="NoSpacing"/>
        <w:rPr>
          <w:rFonts w:eastAsia="Arial" w:cs="Arial"/>
        </w:rPr>
      </w:pPr>
    </w:p>
    <w:p w14:paraId="4F0459A7" w14:textId="77777777" w:rsidR="00484657" w:rsidRPr="00C269AA" w:rsidRDefault="00484657" w:rsidP="00484657">
      <w:pPr>
        <w:pStyle w:val="NoSpacing"/>
        <w:rPr>
          <w:rFonts w:eastAsia="Arial" w:cs="Arial"/>
        </w:rPr>
      </w:pPr>
    </w:p>
    <w:p w14:paraId="3FB17D58" w14:textId="77777777" w:rsidR="00484657" w:rsidRPr="00C269AA" w:rsidRDefault="00484657" w:rsidP="00484657">
      <w:pPr>
        <w:pStyle w:val="NoSpacing"/>
        <w:rPr>
          <w:rFonts w:eastAsia="Arial" w:cs="Arial"/>
        </w:rPr>
      </w:pPr>
    </w:p>
    <w:p w14:paraId="20FFB0D6" w14:textId="77777777" w:rsidR="00484657" w:rsidRPr="00C269AA" w:rsidRDefault="00484657" w:rsidP="00484657">
      <w:pPr>
        <w:pStyle w:val="NoSpacing"/>
        <w:rPr>
          <w:rFonts w:eastAsia="Arial" w:cs="Arial"/>
        </w:rPr>
      </w:pPr>
    </w:p>
    <w:p w14:paraId="211F0ACA" w14:textId="77777777" w:rsidR="00484657" w:rsidRPr="00C269AA" w:rsidRDefault="00484657" w:rsidP="00484657">
      <w:pPr>
        <w:pStyle w:val="NoSpacing"/>
        <w:rPr>
          <w:rFonts w:eastAsia="Arial" w:cs="Arial"/>
        </w:rPr>
      </w:pPr>
    </w:p>
    <w:p w14:paraId="3DCAAB0A" w14:textId="77777777" w:rsidR="00484657" w:rsidRPr="00C269AA" w:rsidRDefault="00484657" w:rsidP="00484657">
      <w:pPr>
        <w:pStyle w:val="NoSpacing"/>
        <w:rPr>
          <w:rFonts w:eastAsia="Arial" w:cs="Arial"/>
        </w:rPr>
      </w:pPr>
    </w:p>
    <w:p w14:paraId="4B493BDA" w14:textId="77777777" w:rsidR="00484657" w:rsidRPr="00C269AA" w:rsidRDefault="00484657" w:rsidP="00484657">
      <w:pPr>
        <w:pStyle w:val="NoSpacing"/>
        <w:rPr>
          <w:rFonts w:eastAsia="Arial" w:cs="Arial"/>
        </w:rPr>
      </w:pPr>
    </w:p>
    <w:p w14:paraId="6DB756B3" w14:textId="77777777" w:rsidR="00484657" w:rsidRPr="00C269AA" w:rsidRDefault="00484657" w:rsidP="00484657">
      <w:pPr>
        <w:pStyle w:val="NoSpacing"/>
        <w:rPr>
          <w:rFonts w:eastAsia="Arial" w:cs="Arial"/>
        </w:rPr>
      </w:pPr>
    </w:p>
    <w:p w14:paraId="080E3BB0" w14:textId="77777777" w:rsidR="00484657" w:rsidRPr="00C269AA" w:rsidRDefault="00484657" w:rsidP="00484657">
      <w:pPr>
        <w:pStyle w:val="NoSpacing"/>
        <w:rPr>
          <w:rFonts w:eastAsia="Arial" w:cs="Arial"/>
        </w:rPr>
      </w:pPr>
    </w:p>
    <w:p w14:paraId="20B638D8" w14:textId="77777777" w:rsidR="00484657" w:rsidRPr="00C269AA" w:rsidRDefault="00484657" w:rsidP="00484657">
      <w:pPr>
        <w:pStyle w:val="NoSpacing"/>
        <w:rPr>
          <w:rFonts w:eastAsia="Arial" w:cs="Arial"/>
        </w:rPr>
      </w:pPr>
    </w:p>
    <w:p w14:paraId="2B044921" w14:textId="77777777" w:rsidR="00484657" w:rsidRPr="00C269AA" w:rsidRDefault="00484657" w:rsidP="00484657">
      <w:pPr>
        <w:pStyle w:val="NoSpacing"/>
        <w:rPr>
          <w:rFonts w:eastAsia="Arial" w:cs="Arial"/>
        </w:rPr>
      </w:pPr>
    </w:p>
    <w:p w14:paraId="7913A8B2" w14:textId="77777777" w:rsidR="00484657" w:rsidRPr="00C269AA" w:rsidRDefault="00484657" w:rsidP="00484657">
      <w:pPr>
        <w:pStyle w:val="NoSpacing"/>
        <w:rPr>
          <w:rFonts w:eastAsia="Arial" w:cs="Arial"/>
        </w:rPr>
      </w:pPr>
    </w:p>
    <w:p w14:paraId="48F80A90" w14:textId="77777777" w:rsidR="00484657" w:rsidRPr="00C269AA" w:rsidRDefault="00484657" w:rsidP="00484657">
      <w:pPr>
        <w:pStyle w:val="NoSpacing"/>
        <w:rPr>
          <w:rFonts w:eastAsia="Arial" w:cs="Arial"/>
        </w:rPr>
      </w:pPr>
    </w:p>
    <w:p w14:paraId="73D6A7A8" w14:textId="77777777" w:rsidR="00484657" w:rsidRPr="00C269AA" w:rsidRDefault="00484657" w:rsidP="00484657">
      <w:pPr>
        <w:pStyle w:val="NoSpacing"/>
        <w:rPr>
          <w:rFonts w:eastAsia="Arial" w:cs="Arial"/>
        </w:rPr>
      </w:pPr>
    </w:p>
    <w:p w14:paraId="292E3F45" w14:textId="77777777" w:rsidR="00484657" w:rsidRPr="00C269AA" w:rsidRDefault="00484657" w:rsidP="00484657">
      <w:pPr>
        <w:pStyle w:val="NoSpacing"/>
        <w:rPr>
          <w:rFonts w:eastAsia="Arial" w:cs="Arial"/>
        </w:rPr>
      </w:pPr>
    </w:p>
    <w:p w14:paraId="5A80CBA3" w14:textId="77777777" w:rsidR="00484657" w:rsidRPr="00C269AA" w:rsidRDefault="00484657" w:rsidP="00484657">
      <w:pPr>
        <w:pStyle w:val="NoSpacing"/>
        <w:rPr>
          <w:rFonts w:eastAsia="Arial" w:cs="Arial"/>
        </w:rPr>
      </w:pPr>
    </w:p>
    <w:p w14:paraId="1E8EA5CE" w14:textId="77777777" w:rsidR="00484657" w:rsidRPr="00C269AA" w:rsidRDefault="00484657" w:rsidP="00484657">
      <w:pPr>
        <w:pStyle w:val="NoSpacing"/>
        <w:rPr>
          <w:rFonts w:eastAsia="Arial" w:cs="Arial"/>
        </w:rPr>
      </w:pPr>
    </w:p>
    <w:p w14:paraId="5E3AB9C3" w14:textId="77777777" w:rsidR="00484657" w:rsidRPr="00C269AA" w:rsidRDefault="00484657" w:rsidP="00484657">
      <w:pPr>
        <w:pStyle w:val="NoSpacing"/>
        <w:rPr>
          <w:rFonts w:eastAsia="Arial" w:cs="Arial"/>
        </w:rPr>
      </w:pPr>
    </w:p>
    <w:p w14:paraId="1877D11B" w14:textId="77777777" w:rsidR="00484657" w:rsidRPr="00C269AA" w:rsidRDefault="00484657" w:rsidP="00484657">
      <w:pPr>
        <w:pStyle w:val="NoSpacing"/>
        <w:rPr>
          <w:rFonts w:eastAsia="Arial" w:cs="Arial"/>
        </w:rPr>
      </w:pPr>
    </w:p>
    <w:p w14:paraId="09542243" w14:textId="77777777" w:rsidR="00484657" w:rsidRPr="00C269AA" w:rsidRDefault="00484657" w:rsidP="00484657">
      <w:pPr>
        <w:pStyle w:val="NoSpacing"/>
        <w:rPr>
          <w:rFonts w:eastAsia="Arial" w:cs="Arial"/>
        </w:rPr>
      </w:pPr>
    </w:p>
    <w:p w14:paraId="1F694CD3" w14:textId="77777777" w:rsidR="00484657" w:rsidRPr="00C269AA" w:rsidRDefault="00484657" w:rsidP="00484657">
      <w:pPr>
        <w:pStyle w:val="NoSpacing"/>
        <w:rPr>
          <w:rFonts w:eastAsia="Arial" w:cs="Arial"/>
        </w:rPr>
      </w:pPr>
    </w:p>
    <w:p w14:paraId="2DC08461" w14:textId="77777777" w:rsidR="00484657" w:rsidRPr="00C269AA" w:rsidRDefault="00484657" w:rsidP="00484657">
      <w:pPr>
        <w:pStyle w:val="NoSpacing"/>
        <w:rPr>
          <w:rFonts w:eastAsia="Arial" w:cs="Arial"/>
        </w:rPr>
      </w:pPr>
    </w:p>
    <w:p w14:paraId="0CC3BDCA" w14:textId="77777777" w:rsidR="00484657" w:rsidRPr="00C269AA" w:rsidRDefault="00484657" w:rsidP="00484657">
      <w:pPr>
        <w:pStyle w:val="NoSpacing"/>
        <w:rPr>
          <w:rFonts w:eastAsia="Arial" w:cs="Arial"/>
        </w:rPr>
      </w:pPr>
    </w:p>
    <w:p w14:paraId="64BE5302" w14:textId="77777777" w:rsidR="00484657" w:rsidRPr="00C269AA" w:rsidRDefault="00484657" w:rsidP="00484657">
      <w:pPr>
        <w:pStyle w:val="NoSpacing"/>
        <w:rPr>
          <w:rFonts w:eastAsia="Arial" w:cs="Arial"/>
        </w:rPr>
      </w:pPr>
    </w:p>
    <w:p w14:paraId="092AA2DD" w14:textId="230A9565"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76 : Aluminium and Articles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195FE718"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3B6A325"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509D9862"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8EBCE8E"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437B77C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313E7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7604101000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F361E4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bars, rods and profiles</w:t>
            </w:r>
          </w:p>
          <w:p w14:paraId="0A34EC88" w14:textId="6B11C4D5" w:rsidR="00D150DB" w:rsidRPr="00C269AA" w:rsidRDefault="00B612BB" w:rsidP="002A21B3">
            <w:pPr>
              <w:pStyle w:val="NoSpacing"/>
              <w:rPr>
                <w:rFonts w:cs="Arial"/>
                <w:color w:val="000000" w:themeColor="text1"/>
              </w:rPr>
            </w:pPr>
            <w:r w:rsidRPr="00C269AA">
              <w:rPr>
                <w:rFonts w:eastAsia="Arial" w:cs="Arial"/>
                <w:color w:val="000000" w:themeColor="text1"/>
              </w:rPr>
              <w:t>Of aluminium, not alloyed</w:t>
            </w:r>
          </w:p>
          <w:p w14:paraId="2B62C365" w14:textId="59AD8496" w:rsidR="00D150DB" w:rsidRPr="00C269AA" w:rsidRDefault="00B612BB" w:rsidP="002A21B3">
            <w:pPr>
              <w:pStyle w:val="NoSpacing"/>
              <w:rPr>
                <w:rFonts w:cs="Arial"/>
                <w:color w:val="000000" w:themeColor="text1"/>
              </w:rPr>
            </w:pPr>
            <w:r w:rsidRPr="00C269AA">
              <w:rPr>
                <w:rFonts w:eastAsia="Arial" w:cs="Arial"/>
                <w:color w:val="000000" w:themeColor="text1"/>
              </w:rPr>
              <w:t>Bars and rods</w:t>
            </w:r>
          </w:p>
          <w:p w14:paraId="06EED70E" w14:textId="424F40D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3BCF401" w14:textId="2CD0DCC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2E97B84" w14:textId="41F2319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23456C9" w14:textId="03646A5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CF24313" w14:textId="3E51075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03F28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130B37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AF3EF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7604210000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80EBD7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bars, rods and profiles</w:t>
            </w:r>
          </w:p>
          <w:p w14:paraId="7886E893" w14:textId="23B919AA"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6A953CA5" w14:textId="70C45E35" w:rsidR="00D150DB" w:rsidRPr="00C269AA" w:rsidRDefault="00B612BB" w:rsidP="002A21B3">
            <w:pPr>
              <w:pStyle w:val="NoSpacing"/>
              <w:rPr>
                <w:rFonts w:cs="Arial"/>
                <w:color w:val="000000" w:themeColor="text1"/>
              </w:rPr>
            </w:pPr>
            <w:r w:rsidRPr="00C269AA">
              <w:rPr>
                <w:rFonts w:eastAsia="Arial" w:cs="Arial"/>
                <w:color w:val="000000" w:themeColor="text1"/>
              </w:rPr>
              <w:t>Hollow profiles</w:t>
            </w:r>
          </w:p>
          <w:p w14:paraId="7A447FD9" w14:textId="1BA727F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0E995FA" w14:textId="3F68B09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C2B7243" w14:textId="4594609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9CB3107" w14:textId="684B3B1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324DEB2" w14:textId="29274D0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7FFD9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712FB6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62E29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7604291010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409C3B7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bars, rods and profiles</w:t>
            </w:r>
          </w:p>
          <w:p w14:paraId="44A2E275" w14:textId="0F1A5305"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37D67740" w14:textId="385F10C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9A9966F" w14:textId="7FEFAC7F" w:rsidR="00D150DB" w:rsidRPr="00C269AA" w:rsidRDefault="00B612BB" w:rsidP="002A21B3">
            <w:pPr>
              <w:pStyle w:val="NoSpacing"/>
              <w:rPr>
                <w:rFonts w:cs="Arial"/>
                <w:color w:val="000000" w:themeColor="text1"/>
              </w:rPr>
            </w:pPr>
            <w:r w:rsidRPr="00C269AA">
              <w:rPr>
                <w:rFonts w:eastAsia="Arial" w:cs="Arial"/>
                <w:color w:val="000000" w:themeColor="text1"/>
              </w:rPr>
              <w:t>Bars and rods</w:t>
            </w:r>
          </w:p>
          <w:p w14:paraId="39FD0567" w14:textId="42D00A9F" w:rsidR="00D150DB" w:rsidRPr="00C269AA" w:rsidRDefault="00B612BB" w:rsidP="002A21B3">
            <w:pPr>
              <w:pStyle w:val="NoSpacing"/>
              <w:rPr>
                <w:rFonts w:cs="Arial"/>
                <w:color w:val="000000" w:themeColor="text1"/>
              </w:rPr>
            </w:pPr>
            <w:r w:rsidRPr="00C269AA">
              <w:rPr>
                <w:rFonts w:eastAsia="Arial" w:cs="Arial"/>
                <w:color w:val="000000" w:themeColor="text1"/>
              </w:rPr>
              <w:t>Sheets and bars of aluminium-lithium alloys</w:t>
            </w:r>
          </w:p>
          <w:p w14:paraId="3AC51B88" w14:textId="63C2032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6BE0573" w14:textId="011E5C8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2E3ECD6" w14:textId="7107298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01A255" w14:textId="3AD01E7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2BD99DA" w14:textId="5D2E9F8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EC42D8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F93700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430E7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7604291030</w:t>
            </w:r>
          </w:p>
        </w:tc>
        <w:tc>
          <w:tcPr>
            <w:tcW w:w="3676" w:type="pct"/>
            <w:tcBorders>
              <w:top w:val="single" w:sz="4" w:space="0" w:color="A6A6A6"/>
              <w:bottom w:val="single" w:sz="4" w:space="0" w:color="A6A6A6"/>
            </w:tcBorders>
            <w:tcMar>
              <w:top w:w="0" w:type="dxa"/>
              <w:left w:w="113" w:type="dxa"/>
              <w:bottom w:w="0" w:type="dxa"/>
              <w:right w:w="113" w:type="dxa"/>
            </w:tcMar>
            <w:hideMark/>
          </w:tcPr>
          <w:p w14:paraId="5D8E845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bars, rods and profiles</w:t>
            </w:r>
          </w:p>
          <w:p w14:paraId="3F7784F3" w14:textId="28B9817E"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67343079" w14:textId="423448C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83475C3" w14:textId="6FA99444" w:rsidR="00D150DB" w:rsidRPr="00C269AA" w:rsidRDefault="00B612BB" w:rsidP="002A21B3">
            <w:pPr>
              <w:pStyle w:val="NoSpacing"/>
              <w:rPr>
                <w:rFonts w:cs="Arial"/>
                <w:color w:val="000000" w:themeColor="text1"/>
              </w:rPr>
            </w:pPr>
            <w:r w:rsidRPr="00C269AA">
              <w:rPr>
                <w:rFonts w:eastAsia="Arial" w:cs="Arial"/>
                <w:color w:val="000000" w:themeColor="text1"/>
              </w:rPr>
              <w:t>Bars and rods</w:t>
            </w:r>
          </w:p>
          <w:p w14:paraId="6F969194" w14:textId="2730974F" w:rsidR="00D150DB" w:rsidRPr="00C269AA" w:rsidRDefault="00B612BB" w:rsidP="002A21B3">
            <w:pPr>
              <w:pStyle w:val="NoSpacing"/>
              <w:rPr>
                <w:rFonts w:cs="Arial"/>
                <w:color w:val="000000" w:themeColor="text1"/>
              </w:rPr>
            </w:pPr>
            <w:r w:rsidRPr="00C269AA">
              <w:rPr>
                <w:rFonts w:eastAsia="Arial" w:cs="Arial"/>
                <w:color w:val="000000" w:themeColor="text1"/>
              </w:rPr>
              <w:t>Aluminium alloy rods with a diameter of 300.1 mm or more, but not more than 533.4 mm</w:t>
            </w:r>
          </w:p>
          <w:p w14:paraId="7E5BCF80" w14:textId="2500605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33461B4" w14:textId="531A542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B950824" w14:textId="60AA595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F660713" w14:textId="0231C53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82A2E01" w14:textId="486ED4A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33CED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035F09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3D15B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7604291090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10777D5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bars, rods and profiles</w:t>
            </w:r>
          </w:p>
          <w:p w14:paraId="530FC38D" w14:textId="57A9D835"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1ECDCF5E" w14:textId="0E29729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8990624" w14:textId="29D84B7D" w:rsidR="00D150DB" w:rsidRPr="00C269AA" w:rsidRDefault="00B612BB" w:rsidP="002A21B3">
            <w:pPr>
              <w:pStyle w:val="NoSpacing"/>
              <w:rPr>
                <w:rFonts w:cs="Arial"/>
                <w:color w:val="000000" w:themeColor="text1"/>
              </w:rPr>
            </w:pPr>
            <w:r w:rsidRPr="00C269AA">
              <w:rPr>
                <w:rFonts w:eastAsia="Arial" w:cs="Arial"/>
                <w:color w:val="000000" w:themeColor="text1"/>
              </w:rPr>
              <w:t>Bars and rods</w:t>
            </w:r>
          </w:p>
          <w:p w14:paraId="018D6760" w14:textId="427A71C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8C38E9D" w14:textId="1A7D9E2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142F47A" w14:textId="175BCBA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0A9D0B0" w14:textId="5EDFD4B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DB7C26E" w14:textId="2A53D37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DAAF5A4" w14:textId="6CE50BB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9E5BD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CA9370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5CA926" w14:textId="4108B43E" w:rsidR="00D150DB" w:rsidRPr="00C269AA" w:rsidRDefault="00B612BB" w:rsidP="002A21B3">
            <w:pPr>
              <w:pStyle w:val="NoSpacing"/>
              <w:rPr>
                <w:rFonts w:cs="Arial"/>
                <w:color w:val="000000" w:themeColor="text1"/>
                <w:highlight w:val="yellow"/>
              </w:rPr>
            </w:pPr>
            <w:r w:rsidRPr="00C269AA">
              <w:rPr>
                <w:rFonts w:eastAsia="Arial" w:cs="Arial"/>
                <w:color w:val="000000" w:themeColor="text1"/>
              </w:rPr>
              <w:t>7604299010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2DD209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bars, rods and profiles</w:t>
            </w:r>
          </w:p>
          <w:p w14:paraId="6DB5B179" w14:textId="69D4B2E7"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6E665169" w14:textId="6E6B9A8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64E1D0E" w14:textId="1FE04679" w:rsidR="00D150DB" w:rsidRPr="00C269AA" w:rsidRDefault="00B612BB" w:rsidP="002A21B3">
            <w:pPr>
              <w:pStyle w:val="NoSpacing"/>
              <w:rPr>
                <w:rFonts w:cs="Arial"/>
                <w:color w:val="000000" w:themeColor="text1"/>
              </w:rPr>
            </w:pPr>
            <w:r w:rsidRPr="00C269AA">
              <w:rPr>
                <w:rFonts w:eastAsia="Arial" w:cs="Arial"/>
                <w:color w:val="000000" w:themeColor="text1"/>
              </w:rPr>
              <w:t>Profiles</w:t>
            </w:r>
          </w:p>
          <w:p w14:paraId="5DBDA249" w14:textId="14565648" w:rsidR="00D150DB" w:rsidRPr="00C269AA" w:rsidRDefault="00B612BB" w:rsidP="002A21B3">
            <w:pPr>
              <w:pStyle w:val="NoSpacing"/>
              <w:rPr>
                <w:rFonts w:cs="Arial"/>
                <w:color w:val="000000" w:themeColor="text1"/>
              </w:rPr>
            </w:pPr>
            <w:r w:rsidRPr="00C269AA">
              <w:rPr>
                <w:rFonts w:eastAsia="Arial" w:cs="Arial"/>
                <w:color w:val="000000" w:themeColor="text1"/>
              </w:rPr>
              <w:t>Bearing a specific manufacture number, for use in certain types of aircraft</w:t>
            </w:r>
          </w:p>
          <w:p w14:paraId="4F07C28E" w14:textId="79FC61C7"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BF9AF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59459B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B1931C" w14:textId="793A93D5" w:rsidR="00D150DB" w:rsidRPr="00C269AA" w:rsidRDefault="00B612BB" w:rsidP="002A21B3">
            <w:pPr>
              <w:pStyle w:val="NoSpacing"/>
              <w:rPr>
                <w:rFonts w:cs="Arial"/>
                <w:color w:val="000000" w:themeColor="text1"/>
                <w:highlight w:val="yellow"/>
              </w:rPr>
            </w:pPr>
            <w:r w:rsidRPr="00C269AA">
              <w:rPr>
                <w:rFonts w:eastAsia="Arial" w:cs="Arial"/>
                <w:color w:val="000000" w:themeColor="text1"/>
              </w:rPr>
              <w:t>7604299020</w:t>
            </w:r>
          </w:p>
        </w:tc>
        <w:tc>
          <w:tcPr>
            <w:tcW w:w="3676" w:type="pct"/>
            <w:tcBorders>
              <w:top w:val="single" w:sz="4" w:space="0" w:color="A6A6A6"/>
              <w:bottom w:val="single" w:sz="4" w:space="0" w:color="A6A6A6"/>
            </w:tcBorders>
            <w:tcMar>
              <w:top w:w="0" w:type="dxa"/>
              <w:left w:w="113" w:type="dxa"/>
              <w:bottom w:w="0" w:type="dxa"/>
              <w:right w:w="113" w:type="dxa"/>
            </w:tcMar>
            <w:hideMark/>
          </w:tcPr>
          <w:p w14:paraId="01658B8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bars, rods and profiles</w:t>
            </w:r>
          </w:p>
          <w:p w14:paraId="2FA60179" w14:textId="623FF69E"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0E93537B" w14:textId="4F38B6B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4F65077" w14:textId="4AE4F7D2" w:rsidR="00D150DB" w:rsidRPr="00C269AA" w:rsidRDefault="00B612BB" w:rsidP="002A21B3">
            <w:pPr>
              <w:pStyle w:val="NoSpacing"/>
              <w:rPr>
                <w:rFonts w:cs="Arial"/>
                <w:color w:val="000000" w:themeColor="text1"/>
              </w:rPr>
            </w:pPr>
            <w:r w:rsidRPr="00C269AA">
              <w:rPr>
                <w:rFonts w:eastAsia="Arial" w:cs="Arial"/>
                <w:color w:val="000000" w:themeColor="text1"/>
              </w:rPr>
              <w:t>Profiles</w:t>
            </w:r>
          </w:p>
          <w:p w14:paraId="3879BEF5" w14:textId="19B8C862" w:rsidR="00D150DB" w:rsidRPr="00C269AA" w:rsidRDefault="00B612BB" w:rsidP="002A21B3">
            <w:pPr>
              <w:pStyle w:val="NoSpacing"/>
              <w:rPr>
                <w:rFonts w:cs="Arial"/>
                <w:color w:val="000000" w:themeColor="text1"/>
              </w:rPr>
            </w:pPr>
            <w:r w:rsidRPr="00C269AA">
              <w:rPr>
                <w:rFonts w:eastAsia="Arial" w:cs="Arial"/>
                <w:color w:val="000000" w:themeColor="text1"/>
              </w:rPr>
              <w:t>Conical shapes for reinforcing lateral rudders, for use in certain types of aircraft</w:t>
            </w:r>
          </w:p>
          <w:p w14:paraId="319F975E" w14:textId="4D0406C2"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7ECD3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11C61C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421F3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7604299090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0EB540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bars, rods and profiles</w:t>
            </w:r>
          </w:p>
          <w:p w14:paraId="5A7D0F51" w14:textId="2E8427A7"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0AC1846D" w14:textId="60EC259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D01EF96" w14:textId="1EF21014" w:rsidR="00D150DB" w:rsidRPr="00C269AA" w:rsidRDefault="00B612BB" w:rsidP="002A21B3">
            <w:pPr>
              <w:pStyle w:val="NoSpacing"/>
              <w:rPr>
                <w:rFonts w:cs="Arial"/>
                <w:color w:val="000000" w:themeColor="text1"/>
              </w:rPr>
            </w:pPr>
            <w:r w:rsidRPr="00C269AA">
              <w:rPr>
                <w:rFonts w:eastAsia="Arial" w:cs="Arial"/>
                <w:color w:val="000000" w:themeColor="text1"/>
              </w:rPr>
              <w:t>Profiles</w:t>
            </w:r>
          </w:p>
          <w:p w14:paraId="0E512ADB" w14:textId="4473FAC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AE5D379" w14:textId="6029649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DEEA079" w14:textId="414F0D4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68F21CB" w14:textId="5D54253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C102870" w14:textId="7774BCC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2EC134C" w14:textId="547A430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AD36C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FF9644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DF696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7605110000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DDA8B8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wire</w:t>
            </w:r>
          </w:p>
          <w:p w14:paraId="142772FE" w14:textId="475FA402" w:rsidR="00D150DB" w:rsidRPr="00C269AA" w:rsidRDefault="00B612BB" w:rsidP="002A21B3">
            <w:pPr>
              <w:pStyle w:val="NoSpacing"/>
              <w:rPr>
                <w:rFonts w:cs="Arial"/>
                <w:color w:val="000000" w:themeColor="text1"/>
              </w:rPr>
            </w:pPr>
            <w:r w:rsidRPr="00C269AA">
              <w:rPr>
                <w:rFonts w:eastAsia="Arial" w:cs="Arial"/>
                <w:color w:val="000000" w:themeColor="text1"/>
              </w:rPr>
              <w:t>Of aluminium, not alloyed</w:t>
            </w:r>
          </w:p>
          <w:p w14:paraId="48732F8C" w14:textId="306836A7" w:rsidR="00D150DB" w:rsidRPr="00C269AA" w:rsidRDefault="00B612BB" w:rsidP="002A21B3">
            <w:pPr>
              <w:pStyle w:val="NoSpacing"/>
              <w:rPr>
                <w:rFonts w:cs="Arial"/>
                <w:color w:val="000000" w:themeColor="text1"/>
              </w:rPr>
            </w:pPr>
            <w:r w:rsidRPr="00C269AA">
              <w:rPr>
                <w:rFonts w:eastAsia="Arial" w:cs="Arial"/>
                <w:color w:val="000000" w:themeColor="text1"/>
              </w:rPr>
              <w:t>Of which the maximum cross-sectional dimension exceeds 7 mm</w:t>
            </w:r>
          </w:p>
          <w:p w14:paraId="05F3ED52" w14:textId="5CDD071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9E425FF" w14:textId="7473A9E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092A538" w14:textId="2F04923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D9194E" w14:textId="5D6A9CB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7AC9583" w14:textId="5E0A72D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F083B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CE9673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8A155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7605190000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560D6E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wire</w:t>
            </w:r>
          </w:p>
          <w:p w14:paraId="7F21869A" w14:textId="3B23CB46" w:rsidR="00D150DB" w:rsidRPr="00C269AA" w:rsidRDefault="00B612BB" w:rsidP="002A21B3">
            <w:pPr>
              <w:pStyle w:val="NoSpacing"/>
              <w:rPr>
                <w:rFonts w:cs="Arial"/>
                <w:color w:val="000000" w:themeColor="text1"/>
              </w:rPr>
            </w:pPr>
            <w:r w:rsidRPr="00C269AA">
              <w:rPr>
                <w:rFonts w:eastAsia="Arial" w:cs="Arial"/>
                <w:color w:val="000000" w:themeColor="text1"/>
              </w:rPr>
              <w:t>Of aluminium, not alloyed</w:t>
            </w:r>
          </w:p>
          <w:p w14:paraId="4435B99B" w14:textId="29056B6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C1E4C4B" w14:textId="0A3CAF9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161C30C" w14:textId="5F7E95D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E84691D" w14:textId="51E5817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8C181DB" w14:textId="6CA3C13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29FA65E" w14:textId="61391E4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BE4F0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3A8CF3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29E6B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7605210000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F84379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wire</w:t>
            </w:r>
          </w:p>
          <w:p w14:paraId="0E54AE04" w14:textId="673A2182"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61A47823" w14:textId="4FF613E0" w:rsidR="00D150DB" w:rsidRPr="00C269AA" w:rsidRDefault="00B612BB" w:rsidP="002A21B3">
            <w:pPr>
              <w:pStyle w:val="NoSpacing"/>
              <w:rPr>
                <w:rFonts w:cs="Arial"/>
                <w:color w:val="000000" w:themeColor="text1"/>
              </w:rPr>
            </w:pPr>
            <w:r w:rsidRPr="00C269AA">
              <w:rPr>
                <w:rFonts w:eastAsia="Arial" w:cs="Arial"/>
                <w:color w:val="000000" w:themeColor="text1"/>
              </w:rPr>
              <w:t>Of which the maximum cross-sectional dimension exceeds 7 mm</w:t>
            </w:r>
          </w:p>
          <w:p w14:paraId="7DA1C8C1" w14:textId="2269BE1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29F7F7C" w14:textId="3AC3CF7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BEA9D1F" w14:textId="674C1B0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9AAFBC" w14:textId="6DB6D2E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354BAB4" w14:textId="19C6F56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8B6B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0560A5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235603" w14:textId="2E858723" w:rsidR="00D150DB" w:rsidRPr="00C269AA" w:rsidRDefault="00B612BB" w:rsidP="002A21B3">
            <w:pPr>
              <w:pStyle w:val="NoSpacing"/>
              <w:rPr>
                <w:rFonts w:cs="Arial"/>
                <w:color w:val="000000" w:themeColor="text1"/>
              </w:rPr>
            </w:pPr>
            <w:r w:rsidRPr="00C269AA">
              <w:rPr>
                <w:rFonts w:eastAsia="Arial" w:cs="Arial"/>
                <w:color w:val="000000" w:themeColor="text1"/>
              </w:rPr>
              <w:t>76052900</w:t>
            </w:r>
            <w:r w:rsidR="003F0A34" w:rsidRPr="00C269AA">
              <w:rPr>
                <w:rFonts w:eastAsia="Arial" w:cs="Arial"/>
                <w:color w:val="000000" w:themeColor="text1"/>
              </w:rPr>
              <w:t>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CA79EC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wire</w:t>
            </w:r>
          </w:p>
          <w:p w14:paraId="35835BDD" w14:textId="3C245357"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0B67F4C5" w14:textId="2E6560D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F416DC8" w14:textId="724C114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C1D9D8D" w14:textId="6B3F736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731E27E" w14:textId="7C3B59F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CAE56B" w14:textId="0BF8067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5D03E6C" w14:textId="451CEF0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F775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A39092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D6CBA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7606113000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E4E78E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Aluminium plates, sheets and strip, of a thickness exceeding 0,2 mm </w:t>
            </w:r>
          </w:p>
          <w:p w14:paraId="03808C6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Rectangular (including square) </w:t>
            </w:r>
          </w:p>
          <w:p w14:paraId="759759D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Of aluminium, not alloyed </w:t>
            </w:r>
          </w:p>
          <w:p w14:paraId="4A5F0B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Composite Panel</w:t>
            </w:r>
          </w:p>
          <w:p w14:paraId="3B56E6F1" w14:textId="020BAE2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FE6743C" w14:textId="1525AFC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705DC9E" w14:textId="61D4CD9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ED636D" w14:textId="3BE107F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C0C381E" w14:textId="42FB088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D1C9D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E4F830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212B6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7606115025</w:t>
            </w:r>
          </w:p>
        </w:tc>
        <w:tc>
          <w:tcPr>
            <w:tcW w:w="3676" w:type="pct"/>
            <w:tcBorders>
              <w:top w:val="single" w:sz="4" w:space="0" w:color="A6A6A6"/>
              <w:bottom w:val="single" w:sz="4" w:space="0" w:color="A6A6A6"/>
            </w:tcBorders>
            <w:tcMar>
              <w:top w:w="0" w:type="dxa"/>
              <w:left w:w="113" w:type="dxa"/>
              <w:bottom w:w="0" w:type="dxa"/>
              <w:right w:w="113" w:type="dxa"/>
            </w:tcMar>
            <w:hideMark/>
          </w:tcPr>
          <w:p w14:paraId="388A1F0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Aluminium plates, sheets and strip, of a thickness exceeding 0,2 mm </w:t>
            </w:r>
          </w:p>
          <w:p w14:paraId="25D419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w:t>
            </w:r>
          </w:p>
          <w:p w14:paraId="54D09C5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Painted, varnished or coated with plastics </w:t>
            </w:r>
          </w:p>
          <w:p w14:paraId="620BD44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Plates bearing a specific manufacture number, for use in certain types of aircraft </w:t>
            </w:r>
          </w:p>
          <w:p w14:paraId="7ADAC97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Not backed, without internal layers of other material </w:t>
            </w:r>
          </w:p>
          <w:p w14:paraId="366F7368" w14:textId="3382608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CAB37D1" w14:textId="2BBD29A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F89415C" w14:textId="12F4B28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9D711D" w14:textId="5070E4D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60947C4" w14:textId="1607EE1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13091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838447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618F3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7606115030</w:t>
            </w:r>
          </w:p>
        </w:tc>
        <w:tc>
          <w:tcPr>
            <w:tcW w:w="3676" w:type="pct"/>
            <w:tcBorders>
              <w:top w:val="single" w:sz="4" w:space="0" w:color="A6A6A6"/>
              <w:bottom w:val="single" w:sz="4" w:space="0" w:color="A6A6A6"/>
            </w:tcBorders>
            <w:tcMar>
              <w:top w:w="0" w:type="dxa"/>
              <w:left w:w="113" w:type="dxa"/>
              <w:bottom w:w="0" w:type="dxa"/>
              <w:right w:w="113" w:type="dxa"/>
            </w:tcMar>
            <w:hideMark/>
          </w:tcPr>
          <w:p w14:paraId="28BEE56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Aluminium plates, sheets and strip, of a thickness exceeding 0,2 mm </w:t>
            </w:r>
          </w:p>
          <w:p w14:paraId="3E73666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w:t>
            </w:r>
          </w:p>
          <w:p w14:paraId="6C2C49E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Painted, varnished or coated with plastics </w:t>
            </w:r>
          </w:p>
          <w:p w14:paraId="7A1CA7A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Plates bearing a specific manufacture number, for use in certain types of aircraft </w:t>
            </w:r>
          </w:p>
          <w:p w14:paraId="3859292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F8CBBD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51039C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A8519A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1F35E26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713B4EE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0B4DCFD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2AB3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377575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A7E50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7606119186</w:t>
            </w:r>
          </w:p>
        </w:tc>
        <w:tc>
          <w:tcPr>
            <w:tcW w:w="3676" w:type="pct"/>
            <w:tcBorders>
              <w:top w:val="single" w:sz="4" w:space="0" w:color="A6A6A6"/>
              <w:bottom w:val="single" w:sz="4" w:space="0" w:color="A6A6A6"/>
            </w:tcBorders>
            <w:tcMar>
              <w:top w:w="0" w:type="dxa"/>
              <w:left w:w="113" w:type="dxa"/>
              <w:bottom w:w="0" w:type="dxa"/>
              <w:right w:w="113" w:type="dxa"/>
            </w:tcMar>
            <w:hideMark/>
          </w:tcPr>
          <w:p w14:paraId="2108DAF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6BC4DE6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Rectangular (including square)</w:t>
            </w:r>
          </w:p>
          <w:p w14:paraId="7A95860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not alloyed</w:t>
            </w:r>
          </w:p>
          <w:p w14:paraId="5544746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of a thickness of</w:t>
            </w:r>
          </w:p>
          <w:p w14:paraId="3E3302A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Less than 3 mm</w:t>
            </w:r>
          </w:p>
          <w:p w14:paraId="45FA0CC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4C8D9A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 without internal layers of other material</w:t>
            </w:r>
          </w:p>
          <w:p w14:paraId="4853A23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B82955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BA8B68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427007A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5EE36A9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557BF3A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3FF3C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A1EBB8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5F1DE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7606119189</w:t>
            </w:r>
          </w:p>
        </w:tc>
        <w:tc>
          <w:tcPr>
            <w:tcW w:w="3676" w:type="pct"/>
            <w:tcBorders>
              <w:top w:val="single" w:sz="4" w:space="0" w:color="A6A6A6"/>
              <w:bottom w:val="single" w:sz="4" w:space="0" w:color="A6A6A6"/>
            </w:tcBorders>
            <w:tcMar>
              <w:top w:w="0" w:type="dxa"/>
              <w:left w:w="113" w:type="dxa"/>
              <w:bottom w:w="0" w:type="dxa"/>
              <w:right w:w="113" w:type="dxa"/>
            </w:tcMar>
            <w:hideMark/>
          </w:tcPr>
          <w:p w14:paraId="400A99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71BE35B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Rectangular (including square)</w:t>
            </w:r>
          </w:p>
          <w:p w14:paraId="291F735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not alloyed</w:t>
            </w:r>
          </w:p>
          <w:p w14:paraId="3697A8F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of a thickness of</w:t>
            </w:r>
          </w:p>
          <w:p w14:paraId="733AE57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Less than 3 mm</w:t>
            </w:r>
          </w:p>
          <w:p w14:paraId="35814A1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C03273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0038BC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315DFE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93B8A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7C4B3A5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6D0A2E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3AAE055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1051C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F9FD0C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0C06C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7606119386</w:t>
            </w:r>
          </w:p>
        </w:tc>
        <w:tc>
          <w:tcPr>
            <w:tcW w:w="3676" w:type="pct"/>
            <w:tcBorders>
              <w:top w:val="single" w:sz="4" w:space="0" w:color="A6A6A6"/>
              <w:bottom w:val="single" w:sz="4" w:space="0" w:color="A6A6A6"/>
            </w:tcBorders>
            <w:tcMar>
              <w:top w:w="0" w:type="dxa"/>
              <w:left w:w="113" w:type="dxa"/>
              <w:bottom w:w="0" w:type="dxa"/>
              <w:right w:w="113" w:type="dxa"/>
            </w:tcMar>
            <w:hideMark/>
          </w:tcPr>
          <w:p w14:paraId="006CBBA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666730A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Rectangular (including square)</w:t>
            </w:r>
          </w:p>
          <w:p w14:paraId="1FC2921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not alloyed</w:t>
            </w:r>
          </w:p>
          <w:p w14:paraId="066A973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of a thickness of</w:t>
            </w:r>
          </w:p>
          <w:p w14:paraId="4237777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less than 3 mm but less than 6 mm</w:t>
            </w:r>
          </w:p>
          <w:p w14:paraId="64EFC8D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DF865B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 without internal layers of other material</w:t>
            </w:r>
          </w:p>
          <w:p w14:paraId="1D635BF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7CB48C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CB3C96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3842E08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78AC0F3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7BD0234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E5DEC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72C1A9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1A535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7606119389</w:t>
            </w:r>
          </w:p>
        </w:tc>
        <w:tc>
          <w:tcPr>
            <w:tcW w:w="3676" w:type="pct"/>
            <w:tcBorders>
              <w:top w:val="single" w:sz="4" w:space="0" w:color="A6A6A6"/>
              <w:bottom w:val="single" w:sz="4" w:space="0" w:color="A6A6A6"/>
            </w:tcBorders>
            <w:tcMar>
              <w:top w:w="0" w:type="dxa"/>
              <w:left w:w="113" w:type="dxa"/>
              <w:bottom w:w="0" w:type="dxa"/>
              <w:right w:w="113" w:type="dxa"/>
            </w:tcMar>
            <w:hideMark/>
          </w:tcPr>
          <w:p w14:paraId="39FB142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704112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Rectangular (including square)</w:t>
            </w:r>
          </w:p>
          <w:p w14:paraId="0B634BC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not alloyed</w:t>
            </w:r>
          </w:p>
          <w:p w14:paraId="7B5EB57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of a thickness of</w:t>
            </w:r>
          </w:p>
          <w:p w14:paraId="7B65259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less than 3 mm but less than 6 mm</w:t>
            </w:r>
          </w:p>
          <w:p w14:paraId="72611B0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255D1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1624AF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2E364A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89898C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712B092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1B0A744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7B1ADB3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p w14:paraId="5058EBFA" w14:textId="77777777" w:rsidR="00D150DB" w:rsidRPr="00C269AA" w:rsidRDefault="00D150DB" w:rsidP="002A21B3">
            <w:pPr>
              <w:pStyle w:val="NoSpacing"/>
              <w:rPr>
                <w:rFonts w:eastAsia="Arial" w:cs="Arial"/>
                <w:color w:val="000000" w:themeColor="text1"/>
              </w:rPr>
            </w:pP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61C0B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5D44CF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048CC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7606119986</w:t>
            </w:r>
          </w:p>
        </w:tc>
        <w:tc>
          <w:tcPr>
            <w:tcW w:w="3676" w:type="pct"/>
            <w:tcBorders>
              <w:top w:val="single" w:sz="4" w:space="0" w:color="A6A6A6"/>
              <w:bottom w:val="single" w:sz="4" w:space="0" w:color="A6A6A6"/>
            </w:tcBorders>
            <w:tcMar>
              <w:top w:w="0" w:type="dxa"/>
              <w:left w:w="113" w:type="dxa"/>
              <w:bottom w:w="0" w:type="dxa"/>
              <w:right w:w="113" w:type="dxa"/>
            </w:tcMar>
            <w:hideMark/>
          </w:tcPr>
          <w:p w14:paraId="4399DFE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012E5A9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Rectangular (including square)</w:t>
            </w:r>
          </w:p>
          <w:p w14:paraId="6A55E78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not alloyed</w:t>
            </w:r>
          </w:p>
          <w:p w14:paraId="7CA051B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of a thickness of</w:t>
            </w:r>
          </w:p>
          <w:p w14:paraId="2D6B510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less than 6 mm</w:t>
            </w:r>
          </w:p>
          <w:p w14:paraId="090FCC3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E1A119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 without internal layers of other material</w:t>
            </w:r>
          </w:p>
          <w:p w14:paraId="09212C1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8A43EB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007220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1CB1A38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65DAB62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128BB12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p w14:paraId="141889C7" w14:textId="77777777" w:rsidR="00D150DB" w:rsidRPr="00C269AA" w:rsidRDefault="00D150DB" w:rsidP="002A21B3">
            <w:pPr>
              <w:pStyle w:val="NoSpacing"/>
              <w:rPr>
                <w:rFonts w:eastAsia="Arial" w:cs="Arial"/>
                <w:color w:val="000000" w:themeColor="text1"/>
              </w:rPr>
            </w:pP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6A51E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03FB1C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98FE2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7606119989</w:t>
            </w:r>
          </w:p>
        </w:tc>
        <w:tc>
          <w:tcPr>
            <w:tcW w:w="3676" w:type="pct"/>
            <w:tcBorders>
              <w:top w:val="single" w:sz="4" w:space="0" w:color="A6A6A6"/>
              <w:bottom w:val="single" w:sz="4" w:space="0" w:color="A6A6A6"/>
            </w:tcBorders>
            <w:tcMar>
              <w:top w:w="0" w:type="dxa"/>
              <w:left w:w="113" w:type="dxa"/>
              <w:bottom w:w="0" w:type="dxa"/>
              <w:right w:w="113" w:type="dxa"/>
            </w:tcMar>
            <w:hideMark/>
          </w:tcPr>
          <w:p w14:paraId="345B5CB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3000889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Rectangular (including square)</w:t>
            </w:r>
          </w:p>
          <w:p w14:paraId="1F84AD7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not alloyed</w:t>
            </w:r>
          </w:p>
          <w:p w14:paraId="4000B42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of a thickness of</w:t>
            </w:r>
          </w:p>
          <w:p w14:paraId="760C464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less than 6 mm</w:t>
            </w:r>
          </w:p>
          <w:p w14:paraId="4FF0491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031B02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D40BBF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777B1B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5EABD0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3961E0A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7AF421D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02C3E1C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p w14:paraId="2FB9FFBD" w14:textId="77777777" w:rsidR="00D150DB" w:rsidRPr="00C269AA" w:rsidRDefault="00D150DB" w:rsidP="002A21B3">
            <w:pPr>
              <w:pStyle w:val="NoSpacing"/>
              <w:rPr>
                <w:rFonts w:eastAsia="Arial" w:cs="Arial"/>
                <w:color w:val="000000" w:themeColor="text1"/>
              </w:rPr>
            </w:pP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94CB1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8D0A05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9509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7606129291</w:t>
            </w:r>
          </w:p>
        </w:tc>
        <w:tc>
          <w:tcPr>
            <w:tcW w:w="3676" w:type="pct"/>
            <w:tcBorders>
              <w:top w:val="single" w:sz="4" w:space="0" w:color="A6A6A6"/>
              <w:bottom w:val="single" w:sz="4" w:space="0" w:color="A6A6A6"/>
            </w:tcBorders>
            <w:tcMar>
              <w:top w:w="0" w:type="dxa"/>
              <w:left w:w="113" w:type="dxa"/>
              <w:bottom w:w="0" w:type="dxa"/>
              <w:right w:w="113" w:type="dxa"/>
            </w:tcMar>
            <w:hideMark/>
          </w:tcPr>
          <w:p w14:paraId="5E8BC99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33C0C1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Rectangular (including square)</w:t>
            </w:r>
          </w:p>
          <w:p w14:paraId="04D2E94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2A4D3EE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07347D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of a thickness of</w:t>
            </w:r>
          </w:p>
          <w:p w14:paraId="1198AD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Less than 3 mm</w:t>
            </w:r>
          </w:p>
          <w:p w14:paraId="293B1A2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B6678C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 without internal layers of other material</w:t>
            </w:r>
          </w:p>
          <w:p w14:paraId="0534F9E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For use as body panels in the car industry or for use in the manufacture of aircraft parts and of a thickness of not less than 0,8 mm</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64244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013B30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A32C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7606129292</w:t>
            </w:r>
          </w:p>
        </w:tc>
        <w:tc>
          <w:tcPr>
            <w:tcW w:w="3676" w:type="pct"/>
            <w:tcBorders>
              <w:top w:val="single" w:sz="4" w:space="0" w:color="A6A6A6"/>
              <w:bottom w:val="single" w:sz="4" w:space="0" w:color="A6A6A6"/>
            </w:tcBorders>
            <w:tcMar>
              <w:top w:w="0" w:type="dxa"/>
              <w:left w:w="113" w:type="dxa"/>
              <w:bottom w:w="0" w:type="dxa"/>
              <w:right w:w="113" w:type="dxa"/>
            </w:tcMar>
            <w:hideMark/>
          </w:tcPr>
          <w:p w14:paraId="7CE291A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1AFA0B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Rectangular (including square)</w:t>
            </w:r>
          </w:p>
          <w:p w14:paraId="0598464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3DCCF9A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B91FF5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of a thickness of</w:t>
            </w:r>
          </w:p>
          <w:p w14:paraId="2AFD82A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Less than 3 mm</w:t>
            </w:r>
          </w:p>
          <w:p w14:paraId="5A88FBA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42C2D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 without internal layers of other material</w:t>
            </w:r>
          </w:p>
          <w:p w14:paraId="3DEBF17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F9C07F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Hot rolled coils, tension levelled, of a thickness not exceeding 1,5 mm, of a width of not less than 800 mm but not exceeding 2050 mm, for use in the manufacture of aluminium composite panels</w:t>
            </w:r>
          </w:p>
          <w:p w14:paraId="3FE9D05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7E9818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419EFA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120CBA6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0D58EE1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27B2EA4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p w14:paraId="15D2A4A6" w14:textId="77777777" w:rsidR="00D150DB" w:rsidRPr="00C269AA" w:rsidRDefault="00D150DB" w:rsidP="002A21B3">
            <w:pPr>
              <w:pStyle w:val="NoSpacing"/>
              <w:rPr>
                <w:rFonts w:eastAsia="Arial" w:cs="Arial"/>
                <w:color w:val="000000" w:themeColor="text1"/>
              </w:rPr>
            </w:pP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033BA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41F00A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C90DE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7606129293</w:t>
            </w:r>
          </w:p>
        </w:tc>
        <w:tc>
          <w:tcPr>
            <w:tcW w:w="3676" w:type="pct"/>
            <w:tcBorders>
              <w:top w:val="single" w:sz="4" w:space="0" w:color="A6A6A6"/>
              <w:bottom w:val="single" w:sz="4" w:space="0" w:color="A6A6A6"/>
            </w:tcBorders>
            <w:tcMar>
              <w:top w:w="0" w:type="dxa"/>
              <w:left w:w="113" w:type="dxa"/>
              <w:bottom w:w="0" w:type="dxa"/>
              <w:right w:w="113" w:type="dxa"/>
            </w:tcMar>
            <w:hideMark/>
          </w:tcPr>
          <w:p w14:paraId="622848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3E6831C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Rectangular (including square)</w:t>
            </w:r>
          </w:p>
          <w:p w14:paraId="3E49EB5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34D753B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3B3296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of a thickness of</w:t>
            </w:r>
          </w:p>
          <w:p w14:paraId="4B4969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Less than 3 mm</w:t>
            </w:r>
          </w:p>
          <w:p w14:paraId="5A662B5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C98967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 without internal layers of other material</w:t>
            </w:r>
          </w:p>
          <w:p w14:paraId="24D2585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49398A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D55495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BEA76C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CDC702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4FC7BF1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3CF9D7C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57D7B6A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86D17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332FA7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67C2A9" w14:textId="33305F78" w:rsidR="00D150DB" w:rsidRPr="00C269AA" w:rsidRDefault="00B612BB" w:rsidP="002A21B3">
            <w:pPr>
              <w:pStyle w:val="NoSpacing"/>
              <w:rPr>
                <w:rFonts w:cs="Arial"/>
                <w:color w:val="000000" w:themeColor="text1"/>
              </w:rPr>
            </w:pPr>
            <w:r w:rsidRPr="00C269AA">
              <w:rPr>
                <w:rFonts w:eastAsia="Arial" w:cs="Arial"/>
                <w:color w:val="000000" w:themeColor="text1"/>
              </w:rPr>
              <w:t>7606129310</w:t>
            </w:r>
          </w:p>
        </w:tc>
        <w:tc>
          <w:tcPr>
            <w:tcW w:w="3676" w:type="pct"/>
            <w:tcBorders>
              <w:top w:val="single" w:sz="4" w:space="0" w:color="A6A6A6"/>
              <w:bottom w:val="single" w:sz="4" w:space="0" w:color="A6A6A6"/>
            </w:tcBorders>
            <w:tcMar>
              <w:top w:w="0" w:type="dxa"/>
              <w:left w:w="113" w:type="dxa"/>
              <w:bottom w:w="0" w:type="dxa"/>
              <w:right w:w="113" w:type="dxa"/>
            </w:tcMar>
            <w:hideMark/>
          </w:tcPr>
          <w:p w14:paraId="1BA37A4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6996C810" w14:textId="414B915D" w:rsidR="00D150DB" w:rsidRPr="00C269AA" w:rsidRDefault="00B612BB" w:rsidP="002A21B3">
            <w:pPr>
              <w:pStyle w:val="NoSpacing"/>
              <w:rPr>
                <w:rFonts w:cs="Arial"/>
                <w:color w:val="000000" w:themeColor="text1"/>
              </w:rPr>
            </w:pPr>
            <w:r w:rsidRPr="00C269AA">
              <w:rPr>
                <w:rFonts w:eastAsia="Arial" w:cs="Arial"/>
                <w:color w:val="000000" w:themeColor="text1"/>
              </w:rPr>
              <w:t>Rectangular (including square)</w:t>
            </w:r>
          </w:p>
          <w:p w14:paraId="5885F896" w14:textId="7AC05DBC"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269E661D" w14:textId="0B14716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5C03549" w14:textId="3B42E4FA" w:rsidR="00D150DB" w:rsidRPr="00C269AA" w:rsidRDefault="00B612BB" w:rsidP="002A21B3">
            <w:pPr>
              <w:pStyle w:val="NoSpacing"/>
              <w:rPr>
                <w:rFonts w:cs="Arial"/>
                <w:color w:val="000000" w:themeColor="text1"/>
              </w:rPr>
            </w:pPr>
            <w:r w:rsidRPr="00C269AA">
              <w:rPr>
                <w:rFonts w:eastAsia="Arial" w:cs="Arial"/>
                <w:color w:val="000000" w:themeColor="text1"/>
              </w:rPr>
              <w:t>Other, of a thickness of</w:t>
            </w:r>
          </w:p>
          <w:p w14:paraId="59C907B0" w14:textId="2A4E72DA" w:rsidR="00D150DB" w:rsidRPr="00C269AA" w:rsidRDefault="00B612BB" w:rsidP="002A21B3">
            <w:pPr>
              <w:pStyle w:val="NoSpacing"/>
              <w:rPr>
                <w:rFonts w:cs="Arial"/>
                <w:color w:val="000000" w:themeColor="text1"/>
              </w:rPr>
            </w:pPr>
            <w:r w:rsidRPr="00C269AA">
              <w:rPr>
                <w:rFonts w:eastAsia="Arial" w:cs="Arial"/>
                <w:color w:val="000000" w:themeColor="text1"/>
              </w:rPr>
              <w:t>Not less than 3 mm but less than 6 mm</w:t>
            </w:r>
          </w:p>
          <w:p w14:paraId="1038C06F" w14:textId="28E653E2" w:rsidR="00D150DB" w:rsidRPr="00C269AA" w:rsidRDefault="00B612BB" w:rsidP="002A21B3">
            <w:pPr>
              <w:pStyle w:val="NoSpacing"/>
              <w:rPr>
                <w:rFonts w:cs="Arial"/>
                <w:color w:val="000000" w:themeColor="text1"/>
              </w:rPr>
            </w:pPr>
            <w:r w:rsidRPr="00C269AA">
              <w:rPr>
                <w:rFonts w:eastAsia="Arial" w:cs="Arial"/>
                <w:color w:val="000000" w:themeColor="text1"/>
              </w:rPr>
              <w:t>Plates bearing a specific manufacture number, for use in certain types of aircraft</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3B1F7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C252A5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BF5FC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7606129385</w:t>
            </w:r>
          </w:p>
        </w:tc>
        <w:tc>
          <w:tcPr>
            <w:tcW w:w="3676" w:type="pct"/>
            <w:tcBorders>
              <w:top w:val="single" w:sz="4" w:space="0" w:color="A6A6A6"/>
              <w:bottom w:val="single" w:sz="4" w:space="0" w:color="A6A6A6"/>
            </w:tcBorders>
            <w:tcMar>
              <w:top w:w="0" w:type="dxa"/>
              <w:left w:w="113" w:type="dxa"/>
              <w:bottom w:w="0" w:type="dxa"/>
              <w:right w:w="113" w:type="dxa"/>
            </w:tcMar>
            <w:hideMark/>
          </w:tcPr>
          <w:p w14:paraId="59CB1A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5FC9868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Rectangular (including square)</w:t>
            </w:r>
          </w:p>
          <w:p w14:paraId="513BB6E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7AE5648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D4FA03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of a thickness of</w:t>
            </w:r>
          </w:p>
          <w:p w14:paraId="02C1FE9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less than 3mm but less than 6 mm</w:t>
            </w:r>
          </w:p>
          <w:p w14:paraId="675027C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912664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 without internal layers of other material</w:t>
            </w:r>
          </w:p>
          <w:p w14:paraId="21EB1EC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For use as body panels in the car industry or for use in the manufacture of aircraft parts</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09198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B37AF2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D5D400" w14:textId="190AB1F6"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7606129910</w:t>
            </w:r>
          </w:p>
        </w:tc>
        <w:tc>
          <w:tcPr>
            <w:tcW w:w="3676" w:type="pct"/>
            <w:tcBorders>
              <w:top w:val="single" w:sz="4" w:space="0" w:color="A6A6A6"/>
              <w:bottom w:val="single" w:sz="4" w:space="0" w:color="A6A6A6"/>
            </w:tcBorders>
            <w:tcMar>
              <w:top w:w="0" w:type="dxa"/>
              <w:left w:w="113" w:type="dxa"/>
              <w:bottom w:w="0" w:type="dxa"/>
              <w:right w:w="113" w:type="dxa"/>
            </w:tcMar>
            <w:hideMark/>
          </w:tcPr>
          <w:p w14:paraId="7E32C4A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7CAF7E3A" w14:textId="1E98DC28" w:rsidR="00D150DB" w:rsidRPr="00C269AA" w:rsidRDefault="00B612BB" w:rsidP="002A21B3">
            <w:pPr>
              <w:pStyle w:val="NoSpacing"/>
              <w:rPr>
                <w:rFonts w:cs="Arial"/>
                <w:color w:val="000000" w:themeColor="text1"/>
              </w:rPr>
            </w:pPr>
            <w:r w:rsidRPr="00C269AA">
              <w:rPr>
                <w:rFonts w:eastAsia="Arial" w:cs="Arial"/>
                <w:color w:val="000000" w:themeColor="text1"/>
              </w:rPr>
              <w:t>Rectangular (including square)</w:t>
            </w:r>
          </w:p>
          <w:p w14:paraId="738A7A91" w14:textId="272CD474"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228D047D" w14:textId="69429E8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6F1F3F9" w14:textId="672101FE" w:rsidR="00D150DB" w:rsidRPr="00C269AA" w:rsidRDefault="00B612BB" w:rsidP="002A21B3">
            <w:pPr>
              <w:pStyle w:val="NoSpacing"/>
              <w:rPr>
                <w:rFonts w:cs="Arial"/>
                <w:color w:val="000000" w:themeColor="text1"/>
              </w:rPr>
            </w:pPr>
            <w:r w:rsidRPr="00C269AA">
              <w:rPr>
                <w:rFonts w:eastAsia="Arial" w:cs="Arial"/>
                <w:color w:val="000000" w:themeColor="text1"/>
              </w:rPr>
              <w:t>Other, of a thickness of</w:t>
            </w:r>
          </w:p>
          <w:p w14:paraId="5B2952A6" w14:textId="3BC8A37E" w:rsidR="00D150DB" w:rsidRPr="00C269AA" w:rsidRDefault="00B612BB" w:rsidP="002A21B3">
            <w:pPr>
              <w:pStyle w:val="NoSpacing"/>
              <w:rPr>
                <w:rFonts w:cs="Arial"/>
                <w:color w:val="000000" w:themeColor="text1"/>
              </w:rPr>
            </w:pPr>
            <w:r w:rsidRPr="00C269AA">
              <w:rPr>
                <w:rFonts w:eastAsia="Arial" w:cs="Arial"/>
                <w:color w:val="000000" w:themeColor="text1"/>
              </w:rPr>
              <w:t>Not less than 6 mm</w:t>
            </w:r>
          </w:p>
          <w:p w14:paraId="5B54972D" w14:textId="1A60C0B9" w:rsidR="00D150DB" w:rsidRPr="00C269AA" w:rsidRDefault="00B612BB" w:rsidP="002A21B3">
            <w:pPr>
              <w:pStyle w:val="NoSpacing"/>
              <w:rPr>
                <w:rFonts w:cs="Arial"/>
                <w:color w:val="000000" w:themeColor="text1"/>
              </w:rPr>
            </w:pPr>
            <w:r w:rsidRPr="00C269AA">
              <w:rPr>
                <w:rFonts w:eastAsia="Arial" w:cs="Arial"/>
                <w:color w:val="000000" w:themeColor="text1"/>
              </w:rPr>
              <w:t>Plates bearing a specific manufacture number, for use in certain types of aircraft</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738704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3C05A6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474BD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7606129921</w:t>
            </w:r>
          </w:p>
        </w:tc>
        <w:tc>
          <w:tcPr>
            <w:tcW w:w="3676" w:type="pct"/>
            <w:tcBorders>
              <w:top w:val="single" w:sz="4" w:space="0" w:color="A6A6A6"/>
              <w:bottom w:val="single" w:sz="4" w:space="0" w:color="A6A6A6"/>
            </w:tcBorders>
            <w:tcMar>
              <w:top w:w="0" w:type="dxa"/>
              <w:left w:w="113" w:type="dxa"/>
              <w:bottom w:w="0" w:type="dxa"/>
              <w:right w:w="113" w:type="dxa"/>
            </w:tcMar>
            <w:hideMark/>
          </w:tcPr>
          <w:p w14:paraId="5434C3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0741D98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Rectangular (including square)</w:t>
            </w:r>
          </w:p>
          <w:p w14:paraId="0441A71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65B401E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5BA185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of a thickness of</w:t>
            </w:r>
          </w:p>
          <w:p w14:paraId="0F44B38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less than 6 mm</w:t>
            </w:r>
          </w:p>
          <w:p w14:paraId="59A6EC9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Sheets of aluminium-lithium alloys</w:t>
            </w:r>
          </w:p>
          <w:p w14:paraId="73CE8A4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 without internal layers of other material</w:t>
            </w:r>
          </w:p>
          <w:p w14:paraId="559BE5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For use as body panels in the car industry and with a thickness of 6 mm or for use in the manufacture of aircraft parts</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D0224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9B71512" w14:textId="77777777" w:rsidTr="008F7D23">
        <w:trPr>
          <w:cantSplit/>
          <w:trHeight w:val="1934"/>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5831D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7606129985</w:t>
            </w:r>
          </w:p>
        </w:tc>
        <w:tc>
          <w:tcPr>
            <w:tcW w:w="3676" w:type="pct"/>
            <w:tcBorders>
              <w:top w:val="single" w:sz="4" w:space="0" w:color="A6A6A6"/>
              <w:bottom w:val="single" w:sz="4" w:space="0" w:color="A6A6A6"/>
            </w:tcBorders>
            <w:tcMar>
              <w:top w:w="0" w:type="dxa"/>
              <w:left w:w="113" w:type="dxa"/>
              <w:bottom w:w="0" w:type="dxa"/>
              <w:right w:w="113" w:type="dxa"/>
            </w:tcMar>
            <w:hideMark/>
          </w:tcPr>
          <w:p w14:paraId="637D404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5717B39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Rectangular (including square)</w:t>
            </w:r>
          </w:p>
          <w:p w14:paraId="435192D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2B7B9DB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05E849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of a thickness of</w:t>
            </w:r>
          </w:p>
          <w:p w14:paraId="0511928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less than 6 mm</w:t>
            </w:r>
            <w:r w:rsidRPr="00C269AA">
              <w:rPr>
                <w:rFonts w:cs="Arial"/>
                <w:color w:val="000000" w:themeColor="text1"/>
              </w:rPr>
              <w:tab/>
            </w:r>
          </w:p>
          <w:p w14:paraId="0E2E76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785985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 without internal layers of other material</w:t>
            </w:r>
          </w:p>
          <w:p w14:paraId="4B33360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For use as body panels in the car industry and with a thickness of 6 mm or for use in the manufacture of aircraft parts</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AB6E6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DD6634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B0417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7606910086</w:t>
            </w:r>
          </w:p>
        </w:tc>
        <w:tc>
          <w:tcPr>
            <w:tcW w:w="3676" w:type="pct"/>
            <w:tcBorders>
              <w:top w:val="single" w:sz="4" w:space="0" w:color="A6A6A6"/>
              <w:bottom w:val="single" w:sz="4" w:space="0" w:color="A6A6A6"/>
            </w:tcBorders>
            <w:tcMar>
              <w:top w:w="0" w:type="dxa"/>
              <w:left w:w="113" w:type="dxa"/>
              <w:bottom w:w="0" w:type="dxa"/>
              <w:right w:w="113" w:type="dxa"/>
            </w:tcMar>
            <w:hideMark/>
          </w:tcPr>
          <w:p w14:paraId="27CC115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5AC185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D32269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not alloyed</w:t>
            </w:r>
          </w:p>
          <w:p w14:paraId="17FF92E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2B2664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 without internal layers of other material,</w:t>
            </w:r>
          </w:p>
          <w:p w14:paraId="510B8A63" w14:textId="16196A1B" w:rsidR="00D150DB" w:rsidRPr="00C269AA" w:rsidRDefault="00B612BB" w:rsidP="002A21B3">
            <w:pPr>
              <w:pStyle w:val="NoSpacing"/>
              <w:rPr>
                <w:rFonts w:cs="Arial"/>
                <w:color w:val="000000" w:themeColor="text1"/>
              </w:rPr>
            </w:pPr>
            <w:r w:rsidRPr="00C269AA">
              <w:rPr>
                <w:rFonts w:eastAsia="Arial" w:cs="Arial"/>
                <w:color w:val="000000" w:themeColor="text1"/>
              </w:rPr>
              <w:t>in coils or in coiled strips, in cut-to-length sheets, or in the form of circles; of a thickness exceeding 0,2 mm but not exceeding 6 mm;</w:t>
            </w:r>
          </w:p>
          <w:p w14:paraId="42C8DFD1" w14:textId="68084E3F" w:rsidR="00D150DB" w:rsidRPr="00C269AA" w:rsidRDefault="00B612BB" w:rsidP="002A21B3">
            <w:pPr>
              <w:pStyle w:val="NoSpacing"/>
              <w:rPr>
                <w:rFonts w:cs="Arial"/>
                <w:color w:val="000000" w:themeColor="text1"/>
              </w:rPr>
            </w:pPr>
            <w:r w:rsidRPr="00C269AA">
              <w:rPr>
                <w:rFonts w:eastAsia="Arial" w:cs="Arial"/>
                <w:color w:val="000000" w:themeColor="text1"/>
              </w:rPr>
              <w:t>in plates, of a thickness exceeding 6 mm</w:t>
            </w:r>
          </w:p>
          <w:p w14:paraId="2F3F255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487B72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58ADA8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3AEECB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7610583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6C15423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9B45E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5EB9A0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AA530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7606910088</w:t>
            </w:r>
          </w:p>
        </w:tc>
        <w:tc>
          <w:tcPr>
            <w:tcW w:w="3676" w:type="pct"/>
            <w:tcBorders>
              <w:top w:val="single" w:sz="4" w:space="0" w:color="A6A6A6"/>
              <w:bottom w:val="single" w:sz="4" w:space="0" w:color="A6A6A6"/>
            </w:tcBorders>
            <w:tcMar>
              <w:top w:w="0" w:type="dxa"/>
              <w:left w:w="113" w:type="dxa"/>
              <w:bottom w:w="0" w:type="dxa"/>
              <w:right w:w="113" w:type="dxa"/>
            </w:tcMar>
            <w:hideMark/>
          </w:tcPr>
          <w:p w14:paraId="4540505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4F5806B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F0712F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not alloyed</w:t>
            </w:r>
          </w:p>
          <w:p w14:paraId="4D6E8D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53E15D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9D9AE5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F01ADB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E71760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71CAE29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0F6447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150E2E4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1327D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B3682B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81BAB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7606920085</w:t>
            </w:r>
          </w:p>
        </w:tc>
        <w:tc>
          <w:tcPr>
            <w:tcW w:w="3676" w:type="pct"/>
            <w:tcBorders>
              <w:top w:val="single" w:sz="4" w:space="0" w:color="A6A6A6"/>
              <w:bottom w:val="single" w:sz="4" w:space="0" w:color="A6A6A6"/>
            </w:tcBorders>
            <w:tcMar>
              <w:top w:w="0" w:type="dxa"/>
              <w:left w:w="113" w:type="dxa"/>
              <w:bottom w:w="0" w:type="dxa"/>
              <w:right w:w="113" w:type="dxa"/>
            </w:tcMar>
            <w:hideMark/>
          </w:tcPr>
          <w:p w14:paraId="7DE5D29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74CC63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0127A3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3FE7AA4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57B7FB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 without internal layers of other material,</w:t>
            </w:r>
          </w:p>
          <w:p w14:paraId="5DE066BA" w14:textId="21AEA8D2" w:rsidR="00D150DB" w:rsidRPr="00C269AA" w:rsidRDefault="00B612BB" w:rsidP="002A21B3">
            <w:pPr>
              <w:pStyle w:val="NoSpacing"/>
              <w:rPr>
                <w:rFonts w:cs="Arial"/>
                <w:color w:val="000000" w:themeColor="text1"/>
              </w:rPr>
            </w:pPr>
            <w:r w:rsidRPr="00C269AA">
              <w:rPr>
                <w:rFonts w:eastAsia="Arial" w:cs="Arial"/>
                <w:color w:val="000000" w:themeColor="text1"/>
              </w:rPr>
              <w:t>in coils or in coiled strips, in cut-to-length sheets, or in the form of circles; of a thickness exceeding 0,2 mm but not exceeding 6 mm;</w:t>
            </w:r>
          </w:p>
          <w:p w14:paraId="04D1CB16" w14:textId="448F4346" w:rsidR="00D150DB" w:rsidRPr="00C269AA" w:rsidRDefault="00B612BB" w:rsidP="002A21B3">
            <w:pPr>
              <w:pStyle w:val="NoSpacing"/>
              <w:rPr>
                <w:rFonts w:cs="Arial"/>
                <w:color w:val="000000" w:themeColor="text1"/>
              </w:rPr>
            </w:pPr>
            <w:r w:rsidRPr="00C269AA">
              <w:rPr>
                <w:rFonts w:eastAsia="Arial" w:cs="Arial"/>
                <w:color w:val="000000" w:themeColor="text1"/>
              </w:rPr>
              <w:t>in plates, of a thickness exceeding 6 mm</w:t>
            </w:r>
          </w:p>
          <w:p w14:paraId="7F68B27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For use as body panels in the car industry and of a thickness of not more than 6 mm or for use in the manufacture of aircraft parts and of a thickness of not less than 0,8 mm</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E93E7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1BF230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42535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7606920091</w:t>
            </w:r>
          </w:p>
        </w:tc>
        <w:tc>
          <w:tcPr>
            <w:tcW w:w="3676" w:type="pct"/>
            <w:tcBorders>
              <w:top w:val="single" w:sz="4" w:space="0" w:color="A6A6A6"/>
              <w:bottom w:val="single" w:sz="4" w:space="0" w:color="A6A6A6"/>
            </w:tcBorders>
            <w:tcMar>
              <w:top w:w="0" w:type="dxa"/>
              <w:left w:w="113" w:type="dxa"/>
              <w:bottom w:w="0" w:type="dxa"/>
              <w:right w:w="113" w:type="dxa"/>
            </w:tcMar>
            <w:hideMark/>
          </w:tcPr>
          <w:p w14:paraId="4C832F4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5FB9A35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FBD083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41F01EB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3D7F18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 without internal layers of other material,</w:t>
            </w:r>
          </w:p>
          <w:p w14:paraId="7E59C312" w14:textId="4714BD1B" w:rsidR="00D150DB" w:rsidRPr="00C269AA" w:rsidRDefault="00B612BB" w:rsidP="002A21B3">
            <w:pPr>
              <w:pStyle w:val="NoSpacing"/>
              <w:rPr>
                <w:rFonts w:cs="Arial"/>
                <w:color w:val="000000" w:themeColor="text1"/>
              </w:rPr>
            </w:pPr>
            <w:r w:rsidRPr="00C269AA">
              <w:rPr>
                <w:rFonts w:eastAsia="Arial" w:cs="Arial"/>
                <w:color w:val="000000" w:themeColor="text1"/>
              </w:rPr>
              <w:t>in coils or in coiled strips, in cut-to-length sheets, or in the form of circles; of a thickness exceeding 0,2 mm but not exceeding 6 mm;</w:t>
            </w:r>
          </w:p>
          <w:p w14:paraId="549D937B" w14:textId="01A78523" w:rsidR="00D150DB" w:rsidRPr="00C269AA" w:rsidRDefault="00B612BB" w:rsidP="002A21B3">
            <w:pPr>
              <w:pStyle w:val="NoSpacing"/>
              <w:rPr>
                <w:rFonts w:cs="Arial"/>
                <w:color w:val="000000" w:themeColor="text1"/>
              </w:rPr>
            </w:pPr>
            <w:r w:rsidRPr="00C269AA">
              <w:rPr>
                <w:rFonts w:eastAsia="Arial" w:cs="Arial"/>
                <w:color w:val="000000" w:themeColor="text1"/>
              </w:rPr>
              <w:t>in plates, of a thickness exceeding 6 mm</w:t>
            </w:r>
          </w:p>
          <w:p w14:paraId="3C2FBE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EBD9E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Hot rolled coils, tension levelled, of a thickness not exceeding 1,5 mm, of a width of not less than 800 mm but not exceeding 2050 mm, for use in the manufacture of aluminium composite panels</w:t>
            </w:r>
          </w:p>
          <w:p w14:paraId="1B7E809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F16E2F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C0ED31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2FC5B2C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4E68AC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20A1138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78220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E62E74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B01A1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7606920092</w:t>
            </w:r>
          </w:p>
        </w:tc>
        <w:tc>
          <w:tcPr>
            <w:tcW w:w="3676" w:type="pct"/>
            <w:tcBorders>
              <w:top w:val="single" w:sz="4" w:space="0" w:color="A6A6A6"/>
              <w:bottom w:val="single" w:sz="4" w:space="0" w:color="A6A6A6"/>
            </w:tcBorders>
            <w:tcMar>
              <w:top w:w="0" w:type="dxa"/>
              <w:left w:w="113" w:type="dxa"/>
              <w:bottom w:w="0" w:type="dxa"/>
              <w:right w:w="113" w:type="dxa"/>
            </w:tcMar>
            <w:hideMark/>
          </w:tcPr>
          <w:p w14:paraId="6AE4B31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62B6C2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85F2F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16C0FF9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519EEF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 without internal layers of other material,</w:t>
            </w:r>
          </w:p>
          <w:p w14:paraId="4EF05809" w14:textId="12AB3867" w:rsidR="00D150DB" w:rsidRPr="00C269AA" w:rsidRDefault="00B612BB" w:rsidP="002A21B3">
            <w:pPr>
              <w:pStyle w:val="NoSpacing"/>
              <w:rPr>
                <w:rFonts w:cs="Arial"/>
                <w:color w:val="000000" w:themeColor="text1"/>
              </w:rPr>
            </w:pPr>
            <w:r w:rsidRPr="00C269AA">
              <w:rPr>
                <w:rFonts w:eastAsia="Arial" w:cs="Arial"/>
                <w:color w:val="000000" w:themeColor="text1"/>
              </w:rPr>
              <w:t>in coils or in coiled strips, in cut-to-length sheets, or in the form of circles; of a thickness exceeding 0,2 mm but not exceeding 6 mm;</w:t>
            </w:r>
          </w:p>
          <w:p w14:paraId="756E2BDB" w14:textId="4D9F9319" w:rsidR="00D150DB" w:rsidRPr="00C269AA" w:rsidRDefault="00B612BB" w:rsidP="002A21B3">
            <w:pPr>
              <w:pStyle w:val="NoSpacing"/>
              <w:rPr>
                <w:rFonts w:cs="Arial"/>
                <w:color w:val="000000" w:themeColor="text1"/>
              </w:rPr>
            </w:pPr>
            <w:r w:rsidRPr="00C269AA">
              <w:rPr>
                <w:rFonts w:eastAsia="Arial" w:cs="Arial"/>
                <w:color w:val="000000" w:themeColor="text1"/>
              </w:rPr>
              <w:t>in plates, of a thickness exceeding 6 mm</w:t>
            </w:r>
          </w:p>
          <w:p w14:paraId="1E95618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3CC34C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C1115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6662E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9090AF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2AF77F8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73E41BE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11107B0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4BFE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58FA21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4E797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7606920095</w:t>
            </w:r>
          </w:p>
        </w:tc>
        <w:tc>
          <w:tcPr>
            <w:tcW w:w="3676" w:type="pct"/>
            <w:tcBorders>
              <w:top w:val="single" w:sz="4" w:space="0" w:color="A6A6A6"/>
              <w:bottom w:val="single" w:sz="4" w:space="0" w:color="A6A6A6"/>
            </w:tcBorders>
            <w:tcMar>
              <w:top w:w="0" w:type="dxa"/>
              <w:left w:w="113" w:type="dxa"/>
              <w:bottom w:w="0" w:type="dxa"/>
              <w:right w:w="113" w:type="dxa"/>
            </w:tcMar>
            <w:hideMark/>
          </w:tcPr>
          <w:p w14:paraId="24967D5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plates, sheets and strip, of a thickness exceeding 0,2 mm</w:t>
            </w:r>
          </w:p>
          <w:p w14:paraId="3C52FB3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67C8F4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03915AE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A592E0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A47A1C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for incorporation in ships, boats or other vessels listed in Table 1, for the purposes of their construction, repair, maintenance or conversion;</w:t>
            </w:r>
          </w:p>
          <w:p w14:paraId="3916240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17157D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1442D20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627F4B7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487F5C5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073BD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827343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491C6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7607111100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9D4488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foil (whether or not printed or backed with paper, paperboard, plastics or similar backing materials) of a thickness (excluding any backing) not exceeding 0.2 mm</w:t>
            </w:r>
          </w:p>
          <w:p w14:paraId="5FF04A06" w14:textId="1B34FBAE" w:rsidR="00D150DB" w:rsidRPr="00C269AA" w:rsidRDefault="00B612BB" w:rsidP="002A21B3">
            <w:pPr>
              <w:pStyle w:val="NoSpacing"/>
              <w:rPr>
                <w:rFonts w:cs="Arial"/>
                <w:color w:val="000000" w:themeColor="text1"/>
              </w:rPr>
            </w:pPr>
            <w:r w:rsidRPr="00C269AA">
              <w:rPr>
                <w:rFonts w:eastAsia="Arial" w:cs="Arial"/>
                <w:color w:val="000000" w:themeColor="text1"/>
              </w:rPr>
              <w:t>Not backed</w:t>
            </w:r>
          </w:p>
          <w:p w14:paraId="2054AB50" w14:textId="0CCE38AD" w:rsidR="00D150DB" w:rsidRPr="00C269AA" w:rsidRDefault="00B612BB" w:rsidP="002A21B3">
            <w:pPr>
              <w:pStyle w:val="NoSpacing"/>
              <w:rPr>
                <w:rFonts w:cs="Arial"/>
                <w:color w:val="000000" w:themeColor="text1"/>
              </w:rPr>
            </w:pPr>
            <w:r w:rsidRPr="00C269AA">
              <w:rPr>
                <w:rFonts w:eastAsia="Arial" w:cs="Arial"/>
                <w:color w:val="000000" w:themeColor="text1"/>
              </w:rPr>
              <w:t>Rolled but not further worked</w:t>
            </w:r>
          </w:p>
          <w:p w14:paraId="6B3CDB73" w14:textId="5AA8130F" w:rsidR="00D150DB" w:rsidRPr="00C269AA" w:rsidRDefault="00B612BB" w:rsidP="002A21B3">
            <w:pPr>
              <w:pStyle w:val="NoSpacing"/>
              <w:rPr>
                <w:rFonts w:cs="Arial"/>
                <w:color w:val="000000" w:themeColor="text1"/>
              </w:rPr>
            </w:pPr>
            <w:r w:rsidRPr="00C269AA">
              <w:rPr>
                <w:rFonts w:eastAsia="Arial" w:cs="Arial"/>
                <w:color w:val="000000" w:themeColor="text1"/>
              </w:rPr>
              <w:t>Of a thickness of less than 0.021 mm</w:t>
            </w:r>
          </w:p>
          <w:p w14:paraId="18BBBE3F" w14:textId="410BF376" w:rsidR="00D150DB" w:rsidRPr="00C269AA" w:rsidRDefault="00B612BB" w:rsidP="002A21B3">
            <w:pPr>
              <w:pStyle w:val="NoSpacing"/>
              <w:rPr>
                <w:rFonts w:cs="Arial"/>
                <w:color w:val="000000" w:themeColor="text1"/>
              </w:rPr>
            </w:pPr>
            <w:r w:rsidRPr="00C269AA">
              <w:rPr>
                <w:rFonts w:eastAsia="Arial" w:cs="Arial"/>
                <w:color w:val="000000" w:themeColor="text1"/>
              </w:rPr>
              <w:t>In rolls of a weight not exceeding 10 kg</w:t>
            </w:r>
          </w:p>
          <w:p w14:paraId="757E26EA" w14:textId="316CA24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3A7C969" w14:textId="6BE7E0C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6E671EC" w14:textId="716A5AC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AD4E16" w14:textId="06D9762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0999CA6" w14:textId="5F95D47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1B736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0ED9E6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0B479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7607111900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2C5963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foil (whether or not printed or backed with paper, paperboard, plastics or similar backing materials) of a thickness (excluding any backing) not exceeding 0.2 mm</w:t>
            </w:r>
          </w:p>
          <w:p w14:paraId="51207E38" w14:textId="7CEFFFE9" w:rsidR="00D150DB" w:rsidRPr="00C269AA" w:rsidRDefault="00B612BB" w:rsidP="002A21B3">
            <w:pPr>
              <w:pStyle w:val="NoSpacing"/>
              <w:rPr>
                <w:rFonts w:cs="Arial"/>
                <w:color w:val="000000" w:themeColor="text1"/>
              </w:rPr>
            </w:pPr>
            <w:r w:rsidRPr="00C269AA">
              <w:rPr>
                <w:rFonts w:eastAsia="Arial" w:cs="Arial"/>
                <w:color w:val="000000" w:themeColor="text1"/>
              </w:rPr>
              <w:t>Not backed</w:t>
            </w:r>
          </w:p>
          <w:p w14:paraId="66970AB3" w14:textId="0287CD9D" w:rsidR="00D150DB" w:rsidRPr="00C269AA" w:rsidRDefault="00B612BB" w:rsidP="002A21B3">
            <w:pPr>
              <w:pStyle w:val="NoSpacing"/>
              <w:rPr>
                <w:rFonts w:cs="Arial"/>
                <w:color w:val="000000" w:themeColor="text1"/>
              </w:rPr>
            </w:pPr>
            <w:r w:rsidRPr="00C269AA">
              <w:rPr>
                <w:rFonts w:eastAsia="Arial" w:cs="Arial"/>
                <w:color w:val="000000" w:themeColor="text1"/>
              </w:rPr>
              <w:t>Rolled but not further worked</w:t>
            </w:r>
          </w:p>
          <w:p w14:paraId="4B82657F" w14:textId="1E398934" w:rsidR="00D150DB" w:rsidRPr="00C269AA" w:rsidRDefault="00B612BB" w:rsidP="002A21B3">
            <w:pPr>
              <w:pStyle w:val="NoSpacing"/>
              <w:rPr>
                <w:rFonts w:cs="Arial"/>
                <w:color w:val="000000" w:themeColor="text1"/>
              </w:rPr>
            </w:pPr>
            <w:r w:rsidRPr="00C269AA">
              <w:rPr>
                <w:rFonts w:eastAsia="Arial" w:cs="Arial"/>
                <w:color w:val="000000" w:themeColor="text1"/>
              </w:rPr>
              <w:t>Of a thickness of less than 0.021 mm</w:t>
            </w:r>
          </w:p>
          <w:p w14:paraId="647C8543" w14:textId="4EF0037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8114A29" w14:textId="2F99C3E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A56D32B" w14:textId="38245B4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FF01561" w14:textId="1204921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870EE46" w14:textId="7104940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F71CA91" w14:textId="57AFF5D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p w14:paraId="4B752665" w14:textId="77777777" w:rsidR="00D150DB" w:rsidRPr="00C269AA" w:rsidRDefault="00D150DB" w:rsidP="002A21B3">
            <w:pPr>
              <w:pStyle w:val="NoSpacing"/>
              <w:rPr>
                <w:rFonts w:eastAsia="Arial" w:cs="Arial"/>
                <w:color w:val="000000" w:themeColor="text1"/>
              </w:rPr>
            </w:pP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4EC52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006852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E2318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7607191000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E92E1A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foil (whether or not printed or backed with paper, paperboard, plastics or similar backing materials) of a thickness (excluding any backing) not exceeding 0.2 mm</w:t>
            </w:r>
          </w:p>
          <w:p w14:paraId="73E7CD29" w14:textId="20515799" w:rsidR="00D150DB" w:rsidRPr="00C269AA" w:rsidRDefault="00B612BB" w:rsidP="002A21B3">
            <w:pPr>
              <w:pStyle w:val="NoSpacing"/>
              <w:rPr>
                <w:rFonts w:cs="Arial"/>
                <w:color w:val="000000" w:themeColor="text1"/>
              </w:rPr>
            </w:pPr>
            <w:r w:rsidRPr="00C269AA">
              <w:rPr>
                <w:rFonts w:eastAsia="Arial" w:cs="Arial"/>
                <w:color w:val="000000" w:themeColor="text1"/>
              </w:rPr>
              <w:t>Not backed</w:t>
            </w:r>
          </w:p>
          <w:p w14:paraId="1EB683A6" w14:textId="68C19E6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AE5448E" w14:textId="6B9A5BE6" w:rsidR="00D150DB" w:rsidRPr="00C269AA" w:rsidRDefault="00B612BB" w:rsidP="002A21B3">
            <w:pPr>
              <w:pStyle w:val="NoSpacing"/>
              <w:rPr>
                <w:rFonts w:cs="Arial"/>
                <w:color w:val="000000" w:themeColor="text1"/>
              </w:rPr>
            </w:pPr>
            <w:r w:rsidRPr="00C269AA">
              <w:rPr>
                <w:rFonts w:eastAsia="Arial" w:cs="Arial"/>
                <w:color w:val="000000" w:themeColor="text1"/>
              </w:rPr>
              <w:t>Of a thickness of less than 0.021 mm</w:t>
            </w:r>
          </w:p>
          <w:p w14:paraId="2883DFD7" w14:textId="4946987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62F164B" w14:textId="3454D7F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7771742" w14:textId="35EDEF6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EC41AE9" w14:textId="04071A7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44957F9" w14:textId="1F900AD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C0EB0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824B69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2FEA5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7607199084</w:t>
            </w:r>
          </w:p>
        </w:tc>
        <w:tc>
          <w:tcPr>
            <w:tcW w:w="3676" w:type="pct"/>
            <w:tcBorders>
              <w:top w:val="single" w:sz="4" w:space="0" w:color="A6A6A6"/>
              <w:bottom w:val="single" w:sz="4" w:space="0" w:color="A6A6A6"/>
            </w:tcBorders>
            <w:tcMar>
              <w:top w:w="0" w:type="dxa"/>
              <w:left w:w="113" w:type="dxa"/>
              <w:bottom w:w="0" w:type="dxa"/>
              <w:right w:w="113" w:type="dxa"/>
            </w:tcMar>
            <w:hideMark/>
          </w:tcPr>
          <w:p w14:paraId="3A3CC62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foil (whether or not printed or backed with paper, paperboard, plastics or similar backing materials) of a thickness (excluding any backing) not exceeding 0,2 mm</w:t>
            </w:r>
          </w:p>
          <w:p w14:paraId="488B47E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w:t>
            </w:r>
          </w:p>
          <w:p w14:paraId="2252FC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4B09D6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 thickness of not less than 0,021 mm but not more than 0,2 mm</w:t>
            </w:r>
          </w:p>
          <w:p w14:paraId="6694020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71F10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 thickness of 0.2 mm, in coils or in coiled strips, in cut-to-length sheets, or in the form of circles</w:t>
            </w:r>
          </w:p>
          <w:p w14:paraId="5DBF403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Without internal layers of other material</w:t>
            </w:r>
          </w:p>
          <w:p w14:paraId="0D0E62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Alloyed, for use as body panels in the car industry</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E8AC3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02CEF5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7E9B0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7607199093</w:t>
            </w:r>
          </w:p>
        </w:tc>
        <w:tc>
          <w:tcPr>
            <w:tcW w:w="3676" w:type="pct"/>
            <w:tcBorders>
              <w:top w:val="single" w:sz="4" w:space="0" w:color="A6A6A6"/>
              <w:bottom w:val="single" w:sz="4" w:space="0" w:color="A6A6A6"/>
            </w:tcBorders>
            <w:tcMar>
              <w:top w:w="0" w:type="dxa"/>
              <w:left w:w="113" w:type="dxa"/>
              <w:bottom w:w="0" w:type="dxa"/>
              <w:right w:w="113" w:type="dxa"/>
            </w:tcMar>
            <w:hideMark/>
          </w:tcPr>
          <w:p w14:paraId="4B0EF86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foil (whether or not printed or backed with paper, paperboard, plastics or similar backing materials) of a thickness (excluding any backing) not exceeding 0,2 mm</w:t>
            </w:r>
          </w:p>
          <w:p w14:paraId="185D11A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w:t>
            </w:r>
          </w:p>
          <w:p w14:paraId="457A823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7E2565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 thickness of not less than 0,021 mm but not more than 0,2 mm</w:t>
            </w:r>
          </w:p>
          <w:p w14:paraId="11162F3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B1DA6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 thickness of 0.2 mm, in coils or in coiled strips, in cut-to-length sheets, or in the form of circles</w:t>
            </w:r>
          </w:p>
          <w:p w14:paraId="5B7DB0D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Without internal layers of other material</w:t>
            </w:r>
          </w:p>
          <w:p w14:paraId="7FF7134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4AB9AC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Hot rolled coils, tension levelled, of a thickness not exceeding 1,5 mm, of a width of not less than 800 mm but not exceeding 2050 mm, for use in the manufacture of aluminium composite panels</w:t>
            </w:r>
          </w:p>
          <w:p w14:paraId="065EAF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972F8C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ABE192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79D7853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5C1E9AF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1D2B1B7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C89C9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35C3E5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E7320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7607199094</w:t>
            </w:r>
          </w:p>
        </w:tc>
        <w:tc>
          <w:tcPr>
            <w:tcW w:w="3676" w:type="pct"/>
            <w:tcBorders>
              <w:top w:val="single" w:sz="4" w:space="0" w:color="A6A6A6"/>
              <w:bottom w:val="single" w:sz="4" w:space="0" w:color="A6A6A6"/>
            </w:tcBorders>
            <w:tcMar>
              <w:top w:w="0" w:type="dxa"/>
              <w:left w:w="113" w:type="dxa"/>
              <w:bottom w:w="0" w:type="dxa"/>
              <w:right w:w="113" w:type="dxa"/>
            </w:tcMar>
            <w:hideMark/>
          </w:tcPr>
          <w:p w14:paraId="3E760FD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foil (whether or not printed or backed with paper, paperboard, plastics or similar backing materials) of a thickness (excluding any backing) not exceeding 0,2 mm</w:t>
            </w:r>
          </w:p>
          <w:p w14:paraId="524A0C1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w:t>
            </w:r>
          </w:p>
          <w:p w14:paraId="7DBE7A2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F6267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 thickness of not less than 0,021 mm but not more than 0,2 mm</w:t>
            </w:r>
          </w:p>
          <w:p w14:paraId="4D1F8D4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E7B381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 thickness of 0.2 mm, in coils or in coiled strips, in cut-to-length sheets, or in the form of circles</w:t>
            </w:r>
          </w:p>
          <w:p w14:paraId="682330F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Without internal layers of other material</w:t>
            </w:r>
          </w:p>
          <w:p w14:paraId="2919EAB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24F364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3E2A8B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96F940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88DB93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0006439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0B5B2FC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4444A2D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26CB9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F3DFE8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CF45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7607199095</w:t>
            </w:r>
          </w:p>
        </w:tc>
        <w:tc>
          <w:tcPr>
            <w:tcW w:w="3676" w:type="pct"/>
            <w:tcBorders>
              <w:top w:val="single" w:sz="4" w:space="0" w:color="A6A6A6"/>
              <w:bottom w:val="single" w:sz="4" w:space="0" w:color="A6A6A6"/>
            </w:tcBorders>
            <w:tcMar>
              <w:top w:w="0" w:type="dxa"/>
              <w:left w:w="113" w:type="dxa"/>
              <w:bottom w:w="0" w:type="dxa"/>
              <w:right w:w="113" w:type="dxa"/>
            </w:tcMar>
            <w:hideMark/>
          </w:tcPr>
          <w:p w14:paraId="3E9F847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foil (whether or not printed or backed with paper, paperboard, plastics or similar backing materials) of a thickness (excluding any backing) not exceeding 0,2 mm</w:t>
            </w:r>
          </w:p>
          <w:p w14:paraId="08A953C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w:t>
            </w:r>
          </w:p>
          <w:p w14:paraId="6300840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5D63F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 thickness of not less than 0,021 mm but not more than 0,2 mm</w:t>
            </w:r>
          </w:p>
          <w:p w14:paraId="2756046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9F499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 thickness of 0.2 mm, in coils or in coiled strips, in cut-to-length sheets, or in the form of circles</w:t>
            </w:r>
          </w:p>
          <w:p w14:paraId="27C4A1A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D7A719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D64733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1A5CCA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40A8957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1E7B6AB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7FBA094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02F35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36B646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5AB4E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7607199096</w:t>
            </w:r>
          </w:p>
        </w:tc>
        <w:tc>
          <w:tcPr>
            <w:tcW w:w="3676" w:type="pct"/>
            <w:tcBorders>
              <w:top w:val="single" w:sz="4" w:space="0" w:color="A6A6A6"/>
              <w:bottom w:val="single" w:sz="4" w:space="0" w:color="A6A6A6"/>
            </w:tcBorders>
            <w:tcMar>
              <w:top w:w="0" w:type="dxa"/>
              <w:left w:w="113" w:type="dxa"/>
              <w:bottom w:w="0" w:type="dxa"/>
              <w:right w:w="113" w:type="dxa"/>
            </w:tcMar>
            <w:hideMark/>
          </w:tcPr>
          <w:p w14:paraId="6AD9A67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foil (whether or not printed or backed with paper, paperboard, plastics or similar backing materials) of a thickness (excluding any backing) not exceeding 0,2 mm</w:t>
            </w:r>
          </w:p>
          <w:p w14:paraId="3AD3890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backed</w:t>
            </w:r>
          </w:p>
          <w:p w14:paraId="603BD5A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281911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 thickness of not less than 0,021 mm but not more than 0,2 mm</w:t>
            </w:r>
          </w:p>
          <w:p w14:paraId="6FA8C6A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8D9A24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0342F4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D067F5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D4F666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w:t>
            </w:r>
          </w:p>
          <w:p w14:paraId="2A18295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   fixed, of subheading ex 8430 49 or floating or submersible of subheading 8905 20;</w:t>
            </w:r>
          </w:p>
          <w:p w14:paraId="7BF63FE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equipping the above platforms;</w:t>
            </w:r>
          </w:p>
          <w:p w14:paraId="30FF3AB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7C739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4EAE6C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F6FF7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7607201000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3B30F0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foil (whether or not printed or backed with paper, paperboard, plastics or similar backing materials) of a thickness (excluding any backing) not exceeding 0.2 mm</w:t>
            </w:r>
          </w:p>
          <w:p w14:paraId="4753A1F5" w14:textId="1BC48629" w:rsidR="00D150DB" w:rsidRPr="00C269AA" w:rsidRDefault="00B612BB" w:rsidP="002A21B3">
            <w:pPr>
              <w:pStyle w:val="NoSpacing"/>
              <w:rPr>
                <w:rFonts w:cs="Arial"/>
                <w:color w:val="000000" w:themeColor="text1"/>
              </w:rPr>
            </w:pPr>
            <w:r w:rsidRPr="00C269AA">
              <w:rPr>
                <w:rFonts w:eastAsia="Arial" w:cs="Arial"/>
                <w:color w:val="000000" w:themeColor="text1"/>
              </w:rPr>
              <w:t>Backed</w:t>
            </w:r>
          </w:p>
          <w:p w14:paraId="6E7912DC" w14:textId="67218AD8" w:rsidR="00D150DB" w:rsidRPr="00C269AA" w:rsidRDefault="00B612BB" w:rsidP="002A21B3">
            <w:pPr>
              <w:pStyle w:val="NoSpacing"/>
              <w:rPr>
                <w:rFonts w:cs="Arial"/>
                <w:color w:val="000000" w:themeColor="text1"/>
              </w:rPr>
            </w:pPr>
            <w:r w:rsidRPr="00C269AA">
              <w:rPr>
                <w:rFonts w:eastAsia="Arial" w:cs="Arial"/>
                <w:color w:val="000000" w:themeColor="text1"/>
              </w:rPr>
              <w:t>Of a thickness (excluding any backing) of less than 0.021 mm</w:t>
            </w:r>
          </w:p>
          <w:p w14:paraId="35D5807A" w14:textId="07962D4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AAE9A37" w14:textId="1206EEF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75F1E46" w14:textId="7CDD044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7194BA8" w14:textId="45FAAA7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07838FC" w14:textId="3C6B06A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2EE3E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97C78D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A3EE14" w14:textId="6981032E" w:rsidR="00D150DB" w:rsidRPr="00C269AA" w:rsidRDefault="00B612BB" w:rsidP="002A21B3">
            <w:pPr>
              <w:pStyle w:val="NoSpacing"/>
              <w:rPr>
                <w:rFonts w:cs="Arial"/>
                <w:color w:val="000000" w:themeColor="text1"/>
              </w:rPr>
            </w:pPr>
            <w:r w:rsidRPr="00C269AA">
              <w:rPr>
                <w:rFonts w:eastAsia="Arial" w:cs="Arial"/>
                <w:color w:val="000000" w:themeColor="text1"/>
              </w:rPr>
              <w:t>7608100020</w:t>
            </w:r>
          </w:p>
        </w:tc>
        <w:tc>
          <w:tcPr>
            <w:tcW w:w="3676" w:type="pct"/>
            <w:tcBorders>
              <w:top w:val="single" w:sz="4" w:space="0" w:color="A6A6A6"/>
              <w:bottom w:val="single" w:sz="4" w:space="0" w:color="A6A6A6"/>
            </w:tcBorders>
            <w:tcMar>
              <w:top w:w="0" w:type="dxa"/>
              <w:left w:w="113" w:type="dxa"/>
              <w:bottom w:w="0" w:type="dxa"/>
              <w:right w:w="113" w:type="dxa"/>
            </w:tcMar>
            <w:hideMark/>
          </w:tcPr>
          <w:p w14:paraId="45F15F4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tubes and pipes</w:t>
            </w:r>
          </w:p>
          <w:p w14:paraId="57E1748B" w14:textId="5D5B9342" w:rsidR="00D150DB" w:rsidRPr="00C269AA" w:rsidRDefault="00B612BB" w:rsidP="002A21B3">
            <w:pPr>
              <w:pStyle w:val="NoSpacing"/>
              <w:rPr>
                <w:rFonts w:cs="Arial"/>
                <w:color w:val="000000" w:themeColor="text1"/>
              </w:rPr>
            </w:pPr>
            <w:r w:rsidRPr="00C269AA">
              <w:rPr>
                <w:rFonts w:eastAsia="Arial" w:cs="Arial"/>
                <w:color w:val="000000" w:themeColor="text1"/>
              </w:rPr>
              <w:t>Of aluminium, not alloyed</w:t>
            </w:r>
          </w:p>
          <w:p w14:paraId="7F40F074" w14:textId="0CD86EB1" w:rsidR="00D150DB" w:rsidRPr="00C269AA" w:rsidRDefault="00B612BB" w:rsidP="002A21B3">
            <w:pPr>
              <w:pStyle w:val="NoSpacing"/>
              <w:rPr>
                <w:rFonts w:cs="Arial"/>
                <w:color w:val="000000" w:themeColor="text1"/>
              </w:rPr>
            </w:pPr>
            <w:r w:rsidRPr="00C269AA">
              <w:rPr>
                <w:rFonts w:eastAsia="Arial" w:cs="Arial"/>
                <w:color w:val="000000" w:themeColor="text1"/>
              </w:rPr>
              <w:t>Tubes and pipes, ready for fitting, usable as hydraulic conduits or as conduits for fuel-oil or lubricants for use in certain types of aircraft</w:t>
            </w:r>
          </w:p>
          <w:p w14:paraId="79558AEC" w14:textId="1D2D25F1"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BF78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1685AE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35B3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7608202010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322550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tubes and pipes</w:t>
            </w:r>
            <w:r w:rsidRPr="00C269AA">
              <w:rPr>
                <w:rFonts w:eastAsia="Arial" w:cs="Arial"/>
                <w:color w:val="000000" w:themeColor="text1"/>
              </w:rPr>
              <w:br/>
              <w:t>Of aluminium alloys</w:t>
            </w:r>
            <w:r w:rsidRPr="00C269AA">
              <w:rPr>
                <w:rFonts w:eastAsia="Arial" w:cs="Arial"/>
                <w:color w:val="000000" w:themeColor="text1"/>
              </w:rPr>
              <w:br/>
              <w:t>Welded</w:t>
            </w:r>
            <w:r w:rsidRPr="00C269AA">
              <w:rPr>
                <w:rFonts w:eastAsia="Arial" w:cs="Arial"/>
                <w:color w:val="000000" w:themeColor="text1"/>
              </w:rPr>
              <w:br/>
              <w:t>With attached fittings, suitable for conducting gases or liquids,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9D80F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9591F2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74BA25" w14:textId="5C3C631C" w:rsidR="00D150DB" w:rsidRPr="00C269AA" w:rsidRDefault="00B612BB" w:rsidP="002A21B3">
            <w:pPr>
              <w:pStyle w:val="NoSpacing"/>
              <w:rPr>
                <w:rFonts w:cs="Arial"/>
                <w:color w:val="000000" w:themeColor="text1"/>
              </w:rPr>
            </w:pPr>
            <w:r w:rsidRPr="00C269AA">
              <w:rPr>
                <w:rFonts w:eastAsia="Arial" w:cs="Arial"/>
                <w:color w:val="000000" w:themeColor="text1"/>
              </w:rPr>
              <w:t>7608202020</w:t>
            </w:r>
          </w:p>
        </w:tc>
        <w:tc>
          <w:tcPr>
            <w:tcW w:w="3676" w:type="pct"/>
            <w:tcBorders>
              <w:top w:val="single" w:sz="4" w:space="0" w:color="A6A6A6"/>
              <w:bottom w:val="single" w:sz="4" w:space="0" w:color="A6A6A6"/>
            </w:tcBorders>
            <w:tcMar>
              <w:top w:w="0" w:type="dxa"/>
              <w:left w:w="113" w:type="dxa"/>
              <w:bottom w:w="0" w:type="dxa"/>
              <w:right w:w="113" w:type="dxa"/>
            </w:tcMar>
            <w:hideMark/>
          </w:tcPr>
          <w:p w14:paraId="0815EFF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tubes and pipes</w:t>
            </w:r>
          </w:p>
          <w:p w14:paraId="4CA2A380" w14:textId="681555A8"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1667531F" w14:textId="661B3731" w:rsidR="00D150DB" w:rsidRPr="00C269AA" w:rsidRDefault="00B612BB" w:rsidP="002A21B3">
            <w:pPr>
              <w:pStyle w:val="NoSpacing"/>
              <w:rPr>
                <w:rFonts w:cs="Arial"/>
                <w:color w:val="000000" w:themeColor="text1"/>
              </w:rPr>
            </w:pPr>
            <w:r w:rsidRPr="00C269AA">
              <w:rPr>
                <w:rFonts w:eastAsia="Arial" w:cs="Arial"/>
                <w:color w:val="000000" w:themeColor="text1"/>
              </w:rPr>
              <w:t>Welded</w:t>
            </w:r>
          </w:p>
          <w:p w14:paraId="14EC9C23" w14:textId="1583F656" w:rsidR="00D150DB" w:rsidRPr="00C269AA" w:rsidRDefault="00B612BB" w:rsidP="002A21B3">
            <w:pPr>
              <w:pStyle w:val="NoSpacing"/>
              <w:rPr>
                <w:rFonts w:cs="Arial"/>
                <w:color w:val="000000" w:themeColor="text1"/>
              </w:rPr>
            </w:pPr>
            <w:r w:rsidRPr="00C269AA">
              <w:rPr>
                <w:rFonts w:eastAsia="Arial" w:cs="Arial"/>
                <w:color w:val="000000" w:themeColor="text1"/>
              </w:rPr>
              <w:t>Tubes and pipes, ready for fitting, usable as hydraulic conduits or as conduits for fuel-oil or lubricants for use in certain types of aircraft</w:t>
            </w:r>
          </w:p>
          <w:p w14:paraId="542EB651" w14:textId="73FCEDB6"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1525D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B86635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0C7BD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7608202090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8F8108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tubes and pipes</w:t>
            </w:r>
          </w:p>
          <w:p w14:paraId="0F9E8C3F" w14:textId="1A0C12DD"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5076FCC4" w14:textId="4126EE4C" w:rsidR="00D150DB" w:rsidRPr="00C269AA" w:rsidRDefault="00B612BB" w:rsidP="002A21B3">
            <w:pPr>
              <w:pStyle w:val="NoSpacing"/>
              <w:rPr>
                <w:rFonts w:cs="Arial"/>
                <w:color w:val="000000" w:themeColor="text1"/>
              </w:rPr>
            </w:pPr>
            <w:r w:rsidRPr="00C269AA">
              <w:rPr>
                <w:rFonts w:eastAsia="Arial" w:cs="Arial"/>
                <w:color w:val="000000" w:themeColor="text1"/>
              </w:rPr>
              <w:t>Welded</w:t>
            </w:r>
          </w:p>
          <w:p w14:paraId="7FCBC7A9" w14:textId="5C3C721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7B7A424" w14:textId="493858E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B20DBC2" w14:textId="11B669A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69B83C8" w14:textId="1E003B8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1B757B" w14:textId="09F8A0A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376EA1D" w14:textId="2238151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0053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C7776B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9DD71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7608208110</w:t>
            </w:r>
          </w:p>
        </w:tc>
        <w:tc>
          <w:tcPr>
            <w:tcW w:w="3676" w:type="pct"/>
            <w:tcBorders>
              <w:top w:val="single" w:sz="4" w:space="0" w:color="A6A6A6"/>
              <w:bottom w:val="single" w:sz="4" w:space="0" w:color="A6A6A6"/>
            </w:tcBorders>
            <w:tcMar>
              <w:top w:w="0" w:type="dxa"/>
              <w:left w:w="113" w:type="dxa"/>
              <w:bottom w:w="0" w:type="dxa"/>
              <w:right w:w="113" w:type="dxa"/>
            </w:tcMar>
            <w:hideMark/>
          </w:tcPr>
          <w:p w14:paraId="6B50BE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tubes and pipes</w:t>
            </w:r>
            <w:r w:rsidRPr="00C269AA">
              <w:rPr>
                <w:rFonts w:eastAsia="Arial" w:cs="Arial"/>
                <w:color w:val="000000" w:themeColor="text1"/>
              </w:rPr>
              <w:br/>
              <w:t>Of aluminium alloys</w:t>
            </w:r>
            <w:r w:rsidRPr="00C269AA">
              <w:rPr>
                <w:rFonts w:eastAsia="Arial" w:cs="Arial"/>
                <w:color w:val="000000" w:themeColor="text1"/>
              </w:rPr>
              <w:br/>
              <w:t>Other</w:t>
            </w:r>
            <w:r w:rsidRPr="00C269AA">
              <w:rPr>
                <w:rFonts w:eastAsia="Arial" w:cs="Arial"/>
                <w:color w:val="000000" w:themeColor="text1"/>
              </w:rPr>
              <w:br/>
              <w:t>Not further worked than extruded</w:t>
            </w:r>
            <w:r w:rsidRPr="00C269AA">
              <w:rPr>
                <w:rFonts w:eastAsia="Arial" w:cs="Arial"/>
                <w:color w:val="000000" w:themeColor="text1"/>
              </w:rPr>
              <w:br/>
              <w:t>With attached fittings, suitable for conducting gases or liquids,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B89D4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08D5AE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11A82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7608208120</w:t>
            </w:r>
          </w:p>
        </w:tc>
        <w:tc>
          <w:tcPr>
            <w:tcW w:w="3676" w:type="pct"/>
            <w:tcBorders>
              <w:top w:val="single" w:sz="4" w:space="0" w:color="A6A6A6"/>
              <w:bottom w:val="single" w:sz="4" w:space="0" w:color="A6A6A6"/>
            </w:tcBorders>
            <w:tcMar>
              <w:top w:w="0" w:type="dxa"/>
              <w:left w:w="113" w:type="dxa"/>
              <w:bottom w:w="0" w:type="dxa"/>
              <w:right w:w="113" w:type="dxa"/>
            </w:tcMar>
            <w:hideMark/>
          </w:tcPr>
          <w:p w14:paraId="066D25C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Aluminium tubes and pipes </w:t>
            </w:r>
          </w:p>
          <w:p w14:paraId="244E368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Of aluminium alloys </w:t>
            </w:r>
          </w:p>
          <w:p w14:paraId="678DC11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w:t>
            </w:r>
          </w:p>
          <w:p w14:paraId="44355B1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Not further worked than extruded </w:t>
            </w:r>
          </w:p>
          <w:p w14:paraId="4DF50D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Seamless aluminium alloyed extruded tubes (Aluminum 6061F according to standard ASTM B241) with:</w:t>
            </w:r>
            <w:r w:rsidRPr="00C269AA">
              <w:rPr>
                <w:rFonts w:eastAsia="Arial" w:cs="Arial"/>
                <w:color w:val="000000" w:themeColor="text1"/>
              </w:rPr>
              <w:br/>
              <w:t>-an outer diameter of 320 mm or more but not more than 400 mm, and</w:t>
            </w:r>
            <w:r w:rsidRPr="00C269AA">
              <w:rPr>
                <w:rFonts w:eastAsia="Arial" w:cs="Arial"/>
                <w:color w:val="000000" w:themeColor="text1"/>
              </w:rPr>
              <w:br/>
              <w:t>-a wall thickness of 8 mm or more but not more than 10 mm,</w:t>
            </w:r>
            <w:r w:rsidRPr="00C269AA">
              <w:rPr>
                <w:rFonts w:eastAsia="Arial" w:cs="Arial"/>
                <w:color w:val="000000" w:themeColor="text1"/>
              </w:rPr>
              <w:br/>
              <w:t>for use in the manufacture of high pressure vessels</w:t>
            </w:r>
          </w:p>
          <w:p w14:paraId="4D064BB0" w14:textId="4D87378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5927376" w14:textId="417A031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E642525" w14:textId="1476E13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2F1EDE2" w14:textId="2FA9F57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63FD117" w14:textId="263A6F7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453EF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5F1BF9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E438B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7608208190</w:t>
            </w:r>
          </w:p>
        </w:tc>
        <w:tc>
          <w:tcPr>
            <w:tcW w:w="3676" w:type="pct"/>
            <w:tcBorders>
              <w:top w:val="single" w:sz="4" w:space="0" w:color="A6A6A6"/>
              <w:bottom w:val="single" w:sz="4" w:space="0" w:color="A6A6A6"/>
            </w:tcBorders>
            <w:tcMar>
              <w:top w:w="0" w:type="dxa"/>
              <w:left w:w="113" w:type="dxa"/>
              <w:bottom w:w="0" w:type="dxa"/>
              <w:right w:w="113" w:type="dxa"/>
            </w:tcMar>
            <w:hideMark/>
          </w:tcPr>
          <w:p w14:paraId="7360893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tubes and pipes</w:t>
            </w:r>
          </w:p>
          <w:p w14:paraId="597BE5EE" w14:textId="15F1C9FA"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0130C018" w14:textId="0152AAB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6460A06" w14:textId="77DE4BB1" w:rsidR="00D150DB" w:rsidRPr="00C269AA" w:rsidRDefault="00B612BB" w:rsidP="002A21B3">
            <w:pPr>
              <w:pStyle w:val="NoSpacing"/>
              <w:rPr>
                <w:rFonts w:cs="Arial"/>
                <w:color w:val="000000" w:themeColor="text1"/>
              </w:rPr>
            </w:pPr>
            <w:r w:rsidRPr="00C269AA">
              <w:rPr>
                <w:rFonts w:eastAsia="Arial" w:cs="Arial"/>
                <w:color w:val="000000" w:themeColor="text1"/>
              </w:rPr>
              <w:t>Not further worked than extruded</w:t>
            </w:r>
          </w:p>
          <w:p w14:paraId="07FB4F97" w14:textId="67796C9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F2916C4" w14:textId="57691BC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65B3EE8" w14:textId="6FD8D62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5894517" w14:textId="2AD3A3B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E2C521C" w14:textId="50E4E45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556ABFA" w14:textId="7817D4D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106B5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A4647E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4EFFE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7608208910</w:t>
            </w:r>
          </w:p>
        </w:tc>
        <w:tc>
          <w:tcPr>
            <w:tcW w:w="3676" w:type="pct"/>
            <w:tcBorders>
              <w:top w:val="single" w:sz="4" w:space="0" w:color="A6A6A6"/>
              <w:bottom w:val="single" w:sz="4" w:space="0" w:color="A6A6A6"/>
            </w:tcBorders>
            <w:tcMar>
              <w:top w:w="0" w:type="dxa"/>
              <w:left w:w="113" w:type="dxa"/>
              <w:bottom w:w="0" w:type="dxa"/>
              <w:right w:w="113" w:type="dxa"/>
            </w:tcMar>
            <w:hideMark/>
          </w:tcPr>
          <w:p w14:paraId="0FBC462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tubes and pipes</w:t>
            </w:r>
            <w:r w:rsidRPr="00C269AA">
              <w:rPr>
                <w:rFonts w:eastAsia="Arial" w:cs="Arial"/>
                <w:color w:val="000000" w:themeColor="text1"/>
              </w:rPr>
              <w:br/>
              <w:t>Of aluminium alloys</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With attached fittings, suitable for conducting gases or liquids,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DBAB4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A0181F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40B6CB" w14:textId="2E03F248" w:rsidR="00D150DB" w:rsidRPr="00C269AA" w:rsidRDefault="00B612BB" w:rsidP="002A21B3">
            <w:pPr>
              <w:pStyle w:val="NoSpacing"/>
              <w:rPr>
                <w:rFonts w:cs="Arial"/>
                <w:color w:val="000000" w:themeColor="text1"/>
              </w:rPr>
            </w:pPr>
            <w:r w:rsidRPr="00C269AA">
              <w:rPr>
                <w:rFonts w:eastAsia="Arial" w:cs="Arial"/>
                <w:color w:val="000000" w:themeColor="text1"/>
              </w:rPr>
              <w:t>7608208920</w:t>
            </w:r>
          </w:p>
        </w:tc>
        <w:tc>
          <w:tcPr>
            <w:tcW w:w="3676" w:type="pct"/>
            <w:tcBorders>
              <w:top w:val="single" w:sz="4" w:space="0" w:color="A6A6A6"/>
              <w:bottom w:val="single" w:sz="4" w:space="0" w:color="A6A6A6"/>
            </w:tcBorders>
            <w:tcMar>
              <w:top w:w="0" w:type="dxa"/>
              <w:left w:w="113" w:type="dxa"/>
              <w:bottom w:w="0" w:type="dxa"/>
              <w:right w:w="113" w:type="dxa"/>
            </w:tcMar>
            <w:hideMark/>
          </w:tcPr>
          <w:p w14:paraId="0EB14FB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tubes and pipes</w:t>
            </w:r>
          </w:p>
          <w:p w14:paraId="434C856F" w14:textId="260AB745"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69A7DE9F" w14:textId="384762C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81457CB" w14:textId="0425903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F79055F" w14:textId="7525F9FA" w:rsidR="00D150DB" w:rsidRPr="00C269AA" w:rsidRDefault="00B612BB" w:rsidP="002A21B3">
            <w:pPr>
              <w:pStyle w:val="NoSpacing"/>
              <w:rPr>
                <w:rFonts w:cs="Arial"/>
                <w:color w:val="000000" w:themeColor="text1"/>
              </w:rPr>
            </w:pPr>
            <w:r w:rsidRPr="00C269AA">
              <w:rPr>
                <w:rFonts w:eastAsia="Arial" w:cs="Arial"/>
                <w:color w:val="000000" w:themeColor="text1"/>
              </w:rPr>
              <w:t>Tubes and pipes, ready for fitting, usable as hydraulic conduits or as conduits for fuel-oil or lubricants for use in certain types of aircraft</w:t>
            </w:r>
          </w:p>
          <w:p w14:paraId="10D00CAB" w14:textId="301924CE"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82B90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7EE3CE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E37F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7608208930</w:t>
            </w:r>
          </w:p>
        </w:tc>
        <w:tc>
          <w:tcPr>
            <w:tcW w:w="3676" w:type="pct"/>
            <w:tcBorders>
              <w:top w:val="single" w:sz="4" w:space="0" w:color="A6A6A6"/>
              <w:bottom w:val="single" w:sz="4" w:space="0" w:color="A6A6A6"/>
            </w:tcBorders>
            <w:tcMar>
              <w:top w:w="0" w:type="dxa"/>
              <w:left w:w="113" w:type="dxa"/>
              <w:bottom w:w="0" w:type="dxa"/>
              <w:right w:w="113" w:type="dxa"/>
            </w:tcMar>
            <w:hideMark/>
          </w:tcPr>
          <w:p w14:paraId="7094AB2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tubes and pipes</w:t>
            </w:r>
          </w:p>
          <w:p w14:paraId="12763A1B" w14:textId="4FA5C27C"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5C9FCFEF" w14:textId="4CF3D6B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9F8F184" w14:textId="2522EC1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E565228" w14:textId="5432F28B" w:rsidR="00D150DB" w:rsidRPr="00C269AA" w:rsidRDefault="00B612BB" w:rsidP="002A21B3">
            <w:pPr>
              <w:pStyle w:val="NoSpacing"/>
              <w:rPr>
                <w:rFonts w:cs="Arial"/>
                <w:color w:val="000000" w:themeColor="text1"/>
              </w:rPr>
            </w:pPr>
            <w:r w:rsidRPr="00C269AA">
              <w:rPr>
                <w:rFonts w:eastAsia="Arial" w:cs="Arial"/>
                <w:color w:val="000000" w:themeColor="text1"/>
              </w:rPr>
              <w:t>Seamless aluminium alloyed extruded tubes with: an outer diameter of 60 mm or more but not more than 420 mm, and a wall thickness of 10 mm or more but not more than 80 mm</w:t>
            </w:r>
          </w:p>
          <w:p w14:paraId="309AB674" w14:textId="765B081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564586" w14:textId="32E472E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AB6072A" w14:textId="58F6EA2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3D95CC" w14:textId="49A76E0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9A88E25" w14:textId="3735461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6215E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A6B017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BA2D9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7608208990</w:t>
            </w:r>
          </w:p>
        </w:tc>
        <w:tc>
          <w:tcPr>
            <w:tcW w:w="3676" w:type="pct"/>
            <w:tcBorders>
              <w:top w:val="single" w:sz="4" w:space="0" w:color="A6A6A6"/>
              <w:bottom w:val="single" w:sz="4" w:space="0" w:color="A6A6A6"/>
            </w:tcBorders>
            <w:tcMar>
              <w:top w:w="0" w:type="dxa"/>
              <w:left w:w="113" w:type="dxa"/>
              <w:bottom w:w="0" w:type="dxa"/>
              <w:right w:w="113" w:type="dxa"/>
            </w:tcMar>
            <w:hideMark/>
          </w:tcPr>
          <w:p w14:paraId="327434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tubes and pipes</w:t>
            </w:r>
          </w:p>
          <w:p w14:paraId="2F1D5D9A" w14:textId="47C8B893" w:rsidR="00D150DB" w:rsidRPr="00C269AA" w:rsidRDefault="00B612BB" w:rsidP="002A21B3">
            <w:pPr>
              <w:pStyle w:val="NoSpacing"/>
              <w:rPr>
                <w:rFonts w:cs="Arial"/>
                <w:color w:val="000000" w:themeColor="text1"/>
              </w:rPr>
            </w:pPr>
            <w:r w:rsidRPr="00C269AA">
              <w:rPr>
                <w:rFonts w:eastAsia="Arial" w:cs="Arial"/>
                <w:color w:val="000000" w:themeColor="text1"/>
              </w:rPr>
              <w:t>Of aluminium alloys</w:t>
            </w:r>
          </w:p>
          <w:p w14:paraId="149CA9D3" w14:textId="540BCD0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92BC510" w14:textId="7A5DC76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F33E69A" w14:textId="1E794DE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522A274" w14:textId="1DB9667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CBEDD09" w14:textId="06E5EE7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1327224" w14:textId="7D5547D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51C10B" w14:textId="2D57203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667A766" w14:textId="027BC8D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8DDD2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6E3E3F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AA16505" w14:textId="7C9571D6" w:rsidR="00376431" w:rsidRPr="00C269AA" w:rsidRDefault="00376431" w:rsidP="002A21B3">
            <w:pPr>
              <w:pStyle w:val="NoSpacing"/>
              <w:rPr>
                <w:rFonts w:eastAsia="Arial" w:cs="Arial"/>
                <w:color w:val="000000" w:themeColor="text1"/>
              </w:rPr>
            </w:pPr>
            <w:r w:rsidRPr="00C269AA">
              <w:rPr>
                <w:rFonts w:eastAsia="Arial" w:cs="Arial"/>
                <w:color w:val="000000" w:themeColor="text1"/>
              </w:rPr>
              <w:t>7609000030</w:t>
            </w:r>
          </w:p>
        </w:tc>
        <w:tc>
          <w:tcPr>
            <w:tcW w:w="3676" w:type="pct"/>
            <w:tcBorders>
              <w:top w:val="single" w:sz="4" w:space="0" w:color="A6A6A6"/>
              <w:bottom w:val="single" w:sz="4" w:space="0" w:color="A6A6A6"/>
            </w:tcBorders>
            <w:tcMar>
              <w:top w:w="0" w:type="dxa"/>
              <w:left w:w="113" w:type="dxa"/>
              <w:bottom w:w="0" w:type="dxa"/>
              <w:right w:w="113" w:type="dxa"/>
            </w:tcMar>
          </w:tcPr>
          <w:p w14:paraId="1CAD701F" w14:textId="48CE9C29" w:rsidR="00376431" w:rsidRPr="00C269AA" w:rsidRDefault="00376431" w:rsidP="002A21B3">
            <w:pPr>
              <w:pStyle w:val="NoSpacing"/>
              <w:rPr>
                <w:rFonts w:eastAsia="Arial" w:cs="Arial"/>
                <w:color w:val="000000" w:themeColor="text1"/>
              </w:rPr>
            </w:pPr>
            <w:r w:rsidRPr="00C269AA">
              <w:rPr>
                <w:rFonts w:eastAsia="Arial" w:cs="Arial"/>
                <w:color w:val="000000" w:themeColor="text1"/>
              </w:rPr>
              <w:t>Aluminium tube or pipe fittings (for example, couplings, elbows, sleeves)</w:t>
            </w:r>
            <w:r w:rsidRPr="00C269AA">
              <w:rPr>
                <w:rFonts w:eastAsia="Arial" w:cs="Arial"/>
                <w:color w:val="000000" w:themeColor="text1"/>
              </w:rPr>
              <w:br/>
            </w:r>
            <w:r w:rsidRPr="00C269AA">
              <w:rPr>
                <w:rFonts w:cs="Arial"/>
                <w:color w:val="000000" w:themeColor="text1"/>
                <w:lang w:val="en"/>
              </w:rPr>
              <w:t>Aluminium connecting block for automotive air conditioning systems:</w:t>
            </w:r>
            <w:r w:rsidRPr="00C269AA">
              <w:rPr>
                <w:rFonts w:cs="Arial"/>
                <w:color w:val="000000" w:themeColor="text1"/>
                <w:lang w:val="en"/>
              </w:rPr>
              <w:br/>
              <w:t>-with a t6 hardening,</w:t>
            </w:r>
            <w:r w:rsidRPr="00C269AA">
              <w:rPr>
                <w:rFonts w:cs="Arial"/>
                <w:color w:val="000000" w:themeColor="text1"/>
                <w:lang w:val="en"/>
              </w:rPr>
              <w:br/>
              <w:t>-equipped with round stubs with a circumferential outer groove,</w:t>
            </w:r>
            <w:r w:rsidRPr="00C269AA">
              <w:rPr>
                <w:rFonts w:cs="Arial"/>
                <w:color w:val="000000" w:themeColor="text1"/>
                <w:lang w:val="en"/>
              </w:rPr>
              <w:br/>
              <w:t>-with through or non-through holes, made of profiles with an upper radius of 8 mm or more but not more than 11 mm, and a lower radius of 12 mm or more but not more than 17 mm,</w:t>
            </w:r>
            <w:r w:rsidRPr="00C269AA">
              <w:rPr>
                <w:rFonts w:cs="Arial"/>
                <w:color w:val="000000" w:themeColor="text1"/>
                <w:lang w:val="en"/>
              </w:rPr>
              <w:br/>
              <w:t>-with a distance between holes of 15 mm or more but not more than 22 mm,</w:t>
            </w:r>
            <w:r w:rsidRPr="00C269AA">
              <w:rPr>
                <w:rFonts w:cs="Arial"/>
                <w:color w:val="000000" w:themeColor="text1"/>
                <w:lang w:val="en"/>
              </w:rPr>
              <w:br/>
              <w:t>-with sockets designed for brazing or clamping,</w:t>
            </w:r>
            <w:r w:rsidRPr="00C269AA">
              <w:rPr>
                <w:rFonts w:cs="Arial"/>
                <w:color w:val="000000" w:themeColor="text1"/>
                <w:lang w:val="en"/>
              </w:rPr>
              <w:br/>
              <w:t>-with mounting holes for m6 or m8 mounting screw, threaded or not,</w:t>
            </w:r>
            <w:r w:rsidRPr="00C269AA">
              <w:rPr>
                <w:rFonts w:cs="Arial"/>
                <w:color w:val="000000" w:themeColor="text1"/>
                <w:lang w:val="en"/>
              </w:rPr>
              <w:br/>
              <w:t>-with a width of 5 mm or more but not more than 16 mm,</w:t>
            </w:r>
            <w:r w:rsidRPr="00C269AA">
              <w:rPr>
                <w:rFonts w:cs="Arial"/>
                <w:color w:val="000000" w:themeColor="text1"/>
                <w:lang w:val="en"/>
              </w:rPr>
              <w:br/>
              <w:t>-for connecting a compressor, a condenser, an evaporator, a chiller and other lines</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4B3201D" w14:textId="01D58B2D" w:rsidR="00376431" w:rsidRPr="00C269AA" w:rsidRDefault="00376431"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194000E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24A85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7609000090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075C12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tube or pipe fittings (for example, couplings, elbows, sleeves)</w:t>
            </w:r>
          </w:p>
          <w:p w14:paraId="723C28ED" w14:textId="7AB798C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8FB0EED" w14:textId="5C8EC95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2785345" w14:textId="6CCEACE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D1F483E" w14:textId="4FCAF5E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4236BFC" w14:textId="3848616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DF266F5" w14:textId="4BCCA47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64989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A499DE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6E678B" w14:textId="03EB540D" w:rsidR="00D150DB" w:rsidRPr="00C269AA" w:rsidRDefault="00B612BB" w:rsidP="002A21B3">
            <w:pPr>
              <w:pStyle w:val="NoSpacing"/>
              <w:rPr>
                <w:rFonts w:cs="Arial"/>
                <w:color w:val="000000" w:themeColor="text1"/>
              </w:rPr>
            </w:pPr>
            <w:r w:rsidRPr="00C269AA">
              <w:rPr>
                <w:rFonts w:eastAsia="Arial" w:cs="Arial"/>
                <w:color w:val="000000" w:themeColor="text1"/>
              </w:rPr>
              <w:t>7610</w:t>
            </w:r>
          </w:p>
        </w:tc>
        <w:tc>
          <w:tcPr>
            <w:tcW w:w="3676" w:type="pct"/>
            <w:tcBorders>
              <w:top w:val="single" w:sz="4" w:space="0" w:color="A6A6A6"/>
              <w:bottom w:val="single" w:sz="4" w:space="0" w:color="A6A6A6"/>
            </w:tcBorders>
            <w:tcMar>
              <w:top w:w="0" w:type="dxa"/>
              <w:left w:w="113" w:type="dxa"/>
              <w:bottom w:w="0" w:type="dxa"/>
              <w:right w:w="113" w:type="dxa"/>
            </w:tcMar>
            <w:hideMark/>
          </w:tcPr>
          <w:p w14:paraId="718714F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structures (excluding prefabricated buildings of heading 9406) and parts of structures (for example, bridges and bridge-sections, towers, lattice masts, roofs, roofing frameworks, doors and windows and their frames and thresholds for doors, balustrades, pillars and columns); aluminium plates, rods, profiles, tubes and the like, prepared for use in structures</w:t>
            </w:r>
          </w:p>
          <w:p w14:paraId="663D116A" w14:textId="14F092E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FD1F1BD" w14:textId="73047FA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433BE85" w14:textId="3A8602C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020CC83" w14:textId="4823C4B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552690C" w14:textId="60A38CD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94D8A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FB398B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B3FFC0" w14:textId="76042B3F" w:rsidR="00D150DB" w:rsidRPr="00C269AA" w:rsidRDefault="00B612BB" w:rsidP="002A21B3">
            <w:pPr>
              <w:pStyle w:val="NoSpacing"/>
              <w:rPr>
                <w:rFonts w:cs="Arial"/>
                <w:color w:val="000000" w:themeColor="text1"/>
              </w:rPr>
            </w:pPr>
            <w:r w:rsidRPr="00C269AA">
              <w:rPr>
                <w:rFonts w:eastAsia="Arial" w:cs="Arial"/>
                <w:color w:val="000000" w:themeColor="text1"/>
              </w:rPr>
              <w:t>7611</w:t>
            </w:r>
          </w:p>
        </w:tc>
        <w:tc>
          <w:tcPr>
            <w:tcW w:w="3676" w:type="pct"/>
            <w:tcBorders>
              <w:top w:val="single" w:sz="4" w:space="0" w:color="A6A6A6"/>
              <w:bottom w:val="single" w:sz="4" w:space="0" w:color="A6A6A6"/>
            </w:tcBorders>
            <w:tcMar>
              <w:top w:w="0" w:type="dxa"/>
              <w:left w:w="113" w:type="dxa"/>
              <w:bottom w:w="0" w:type="dxa"/>
              <w:right w:w="113" w:type="dxa"/>
            </w:tcMar>
            <w:hideMark/>
          </w:tcPr>
          <w:p w14:paraId="7A6719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reservoirs, tanks, vats and similar containers, for any material (other than compressed or liquefied gas), of a capacity exceeding 300 litres, whether or not lined or heat-insulated, but not fitted with mechanical or thermal equipment</w:t>
            </w:r>
          </w:p>
          <w:p w14:paraId="604B3365" w14:textId="21D04FC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FFFA480" w14:textId="5217DD7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D56912D" w14:textId="3438851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D0C3A8D" w14:textId="21B22FC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92EE67A" w14:textId="4A9F7B8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4C931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6B5ED8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F7A47D" w14:textId="18FBF664" w:rsidR="00D150DB" w:rsidRPr="00C269AA" w:rsidRDefault="00B612BB" w:rsidP="002A21B3">
            <w:pPr>
              <w:pStyle w:val="NoSpacing"/>
              <w:rPr>
                <w:rFonts w:cs="Arial"/>
                <w:color w:val="000000" w:themeColor="text1"/>
              </w:rPr>
            </w:pPr>
            <w:r w:rsidRPr="00C269AA">
              <w:rPr>
                <w:rFonts w:eastAsia="Arial" w:cs="Arial"/>
                <w:color w:val="000000" w:themeColor="text1"/>
              </w:rPr>
              <w:t>7612</w:t>
            </w:r>
          </w:p>
        </w:tc>
        <w:tc>
          <w:tcPr>
            <w:tcW w:w="3676" w:type="pct"/>
            <w:tcBorders>
              <w:top w:val="single" w:sz="4" w:space="0" w:color="A6A6A6"/>
              <w:bottom w:val="single" w:sz="4" w:space="0" w:color="A6A6A6"/>
            </w:tcBorders>
            <w:tcMar>
              <w:top w:w="0" w:type="dxa"/>
              <w:left w:w="113" w:type="dxa"/>
              <w:bottom w:w="0" w:type="dxa"/>
              <w:right w:w="113" w:type="dxa"/>
            </w:tcMar>
            <w:hideMark/>
          </w:tcPr>
          <w:p w14:paraId="026E25B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casks, drums, cans, boxes and similar containers (including rigid or collapsible tubular containers), for any material (other than compressed or liquefied gas), of a capacity not exceeding 300 litres, whether or not lined or heat-insulated, but not fitted with mechanical or thermal equipment</w:t>
            </w:r>
          </w:p>
          <w:p w14:paraId="56AA3400" w14:textId="2F19D73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A99BF44" w14:textId="20CBB2C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74B6752" w14:textId="322C3A2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2C7A9E8" w14:textId="7F5057F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0CDD916" w14:textId="0F5607B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0DF67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F559DB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6739C0" w14:textId="6D95A82E" w:rsidR="00D150DB" w:rsidRPr="00C269AA" w:rsidRDefault="00B612BB" w:rsidP="002A21B3">
            <w:pPr>
              <w:pStyle w:val="NoSpacing"/>
              <w:rPr>
                <w:rFonts w:cs="Arial"/>
                <w:color w:val="000000" w:themeColor="text1"/>
              </w:rPr>
            </w:pPr>
            <w:r w:rsidRPr="00C269AA">
              <w:rPr>
                <w:rFonts w:eastAsia="Arial" w:cs="Arial"/>
                <w:color w:val="000000" w:themeColor="text1"/>
              </w:rPr>
              <w:t>7613000010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7F1F5A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containers for compressed or liquefied gas</w:t>
            </w:r>
          </w:p>
          <w:p w14:paraId="70DD2C70" w14:textId="706BF1F6" w:rsidR="00D150DB" w:rsidRPr="00C269AA" w:rsidRDefault="00B612BB" w:rsidP="002A21B3">
            <w:pPr>
              <w:pStyle w:val="NoSpacing"/>
              <w:rPr>
                <w:rFonts w:cs="Arial"/>
                <w:color w:val="000000" w:themeColor="text1"/>
              </w:rPr>
            </w:pPr>
            <w:r w:rsidRPr="00C269AA">
              <w:rPr>
                <w:rFonts w:eastAsia="Arial" w:cs="Arial"/>
                <w:color w:val="000000" w:themeColor="text1"/>
              </w:rPr>
              <w:t>Bottles for inflating escape chutes, intended for use in certain types of aircraft</w:t>
            </w:r>
          </w:p>
          <w:p w14:paraId="6FFEB5E7" w14:textId="04CF8950"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954A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DED303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114A7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7613000090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54628E5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Aluminium containers for compressed or liquefied gas</w:t>
            </w:r>
          </w:p>
          <w:p w14:paraId="63FCB5DD" w14:textId="0562FAC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0D9D9F1" w14:textId="41BC558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08AD9A6" w14:textId="71294712"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9CCB31D" w14:textId="57987E7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00121C" w14:textId="1039727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6C3AD50" w14:textId="06E98FD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DCBA8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F38E4F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5FF0B7" w14:textId="15282064" w:rsidR="00D150DB" w:rsidRPr="00C269AA" w:rsidRDefault="00B612BB" w:rsidP="002A21B3">
            <w:pPr>
              <w:pStyle w:val="NoSpacing"/>
              <w:rPr>
                <w:rFonts w:cs="Arial"/>
                <w:color w:val="000000" w:themeColor="text1"/>
              </w:rPr>
            </w:pPr>
            <w:r w:rsidRPr="00C269AA">
              <w:rPr>
                <w:rFonts w:eastAsia="Arial" w:cs="Arial"/>
                <w:color w:val="000000" w:themeColor="text1"/>
              </w:rPr>
              <w:t>7614</w:t>
            </w:r>
          </w:p>
        </w:tc>
        <w:tc>
          <w:tcPr>
            <w:tcW w:w="3676" w:type="pct"/>
            <w:tcBorders>
              <w:top w:val="single" w:sz="4" w:space="0" w:color="A6A6A6"/>
              <w:bottom w:val="single" w:sz="4" w:space="0" w:color="A6A6A6"/>
            </w:tcBorders>
            <w:tcMar>
              <w:top w:w="0" w:type="dxa"/>
              <w:left w:w="113" w:type="dxa"/>
              <w:bottom w:w="0" w:type="dxa"/>
              <w:right w:w="113" w:type="dxa"/>
            </w:tcMar>
            <w:hideMark/>
          </w:tcPr>
          <w:p w14:paraId="4EA29F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Stranded wire, cables, plaited bands and the like, of aluminium, not electrically insulated</w:t>
            </w:r>
          </w:p>
          <w:p w14:paraId="4FDD51D6" w14:textId="0FBF680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8994E50" w14:textId="6AEF84C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C5E4F85" w14:textId="7F109C6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91D6FEB" w14:textId="6000462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95B529A" w14:textId="61ED094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7CBB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4E2C44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B4C127" w14:textId="3F6F496F" w:rsidR="00D150DB" w:rsidRPr="00C269AA" w:rsidRDefault="00B612BB" w:rsidP="002A21B3">
            <w:pPr>
              <w:pStyle w:val="NoSpacing"/>
              <w:rPr>
                <w:rFonts w:cs="Arial"/>
                <w:color w:val="000000" w:themeColor="text1"/>
              </w:rPr>
            </w:pPr>
            <w:r w:rsidRPr="00C269AA">
              <w:rPr>
                <w:rFonts w:eastAsia="Arial" w:cs="Arial"/>
                <w:color w:val="000000" w:themeColor="text1"/>
              </w:rPr>
              <w:t>7615</w:t>
            </w:r>
          </w:p>
        </w:tc>
        <w:tc>
          <w:tcPr>
            <w:tcW w:w="3676" w:type="pct"/>
            <w:tcBorders>
              <w:top w:val="single" w:sz="4" w:space="0" w:color="A6A6A6"/>
              <w:bottom w:val="single" w:sz="4" w:space="0" w:color="A6A6A6"/>
            </w:tcBorders>
            <w:tcMar>
              <w:top w:w="0" w:type="dxa"/>
              <w:left w:w="113" w:type="dxa"/>
              <w:bottom w:w="0" w:type="dxa"/>
              <w:right w:w="113" w:type="dxa"/>
            </w:tcMar>
            <w:hideMark/>
          </w:tcPr>
          <w:p w14:paraId="5562E4E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Table, kitchen or other household articles and parts thereof, of aluminium; pot scourers and scouring or polishing pads, gloves and the like, of aluminium; sanitary ware and parts thereof, of aluminium</w:t>
            </w:r>
          </w:p>
          <w:p w14:paraId="4DF3ABB6" w14:textId="3ACBA57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80F3764" w14:textId="3EC6EFF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ACCBBBE" w14:textId="11D9FD3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B4B1548" w14:textId="0B139A3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A7C39E8" w14:textId="312F438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C64F7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729EA0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5B76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7616100010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17E636D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articles of aluminium</w:t>
            </w:r>
          </w:p>
          <w:p w14:paraId="75D22F84" w14:textId="413ACDD3" w:rsidR="00D150DB" w:rsidRPr="00C269AA" w:rsidRDefault="00B612BB" w:rsidP="002A21B3">
            <w:pPr>
              <w:pStyle w:val="NoSpacing"/>
              <w:rPr>
                <w:rFonts w:cs="Arial"/>
                <w:color w:val="000000" w:themeColor="text1"/>
              </w:rPr>
            </w:pPr>
            <w:r w:rsidRPr="00C269AA">
              <w:rPr>
                <w:rFonts w:eastAsia="Arial" w:cs="Arial"/>
                <w:color w:val="000000" w:themeColor="text1"/>
              </w:rPr>
              <w:t>Nails, tacks, staples (other than those of heading 8305), screws, bolts, nuts, screw hooks, rivets, cotters, cotter pins, washers and similar articles</w:t>
            </w:r>
          </w:p>
          <w:p w14:paraId="1B75C641" w14:textId="2EAE028A" w:rsidR="00D150DB" w:rsidRPr="00C269AA" w:rsidRDefault="00B612BB" w:rsidP="002A21B3">
            <w:pPr>
              <w:pStyle w:val="NoSpacing"/>
              <w:rPr>
                <w:rFonts w:cs="Arial"/>
                <w:color w:val="000000" w:themeColor="text1"/>
              </w:rPr>
            </w:pPr>
            <w:r w:rsidRPr="00C269AA">
              <w:rPr>
                <w:rFonts w:eastAsia="Arial" w:cs="Arial"/>
                <w:color w:val="000000" w:themeColor="text1"/>
              </w:rPr>
              <w:t>Self-locking bolts and nuts (of the type "Hi-lok")</w:t>
            </w:r>
          </w:p>
          <w:p w14:paraId="1043634A" w14:textId="46FE4EC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444BFCA" w14:textId="1994C80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C7E5ACF" w14:textId="6C9D2BE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66E9A67" w14:textId="64A98DF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C264E24" w14:textId="57B70E5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90842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A719E9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0350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7616910000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0428EC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articles of aluminium</w:t>
            </w:r>
          </w:p>
          <w:p w14:paraId="046BFCE7" w14:textId="07F7005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DD1DB85" w14:textId="64A43263" w:rsidR="00D150DB" w:rsidRPr="00C269AA" w:rsidRDefault="00B612BB" w:rsidP="002A21B3">
            <w:pPr>
              <w:pStyle w:val="NoSpacing"/>
              <w:rPr>
                <w:rFonts w:cs="Arial"/>
                <w:color w:val="000000" w:themeColor="text1"/>
              </w:rPr>
            </w:pPr>
            <w:r w:rsidRPr="00C269AA">
              <w:rPr>
                <w:rFonts w:eastAsia="Arial" w:cs="Arial"/>
                <w:color w:val="000000" w:themeColor="text1"/>
              </w:rPr>
              <w:t>Cloth, grill, netting and fencing, of aluminium wire</w:t>
            </w:r>
          </w:p>
          <w:p w14:paraId="36DF6099" w14:textId="7D33915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2899AE9" w14:textId="372F432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408A180" w14:textId="24AF38B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A28A8EE" w14:textId="711F950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4E58ED9" w14:textId="63A5117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A5F3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4A246B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DEC80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7616991091</w:t>
            </w:r>
          </w:p>
        </w:tc>
        <w:tc>
          <w:tcPr>
            <w:tcW w:w="3676" w:type="pct"/>
            <w:tcBorders>
              <w:top w:val="single" w:sz="4" w:space="0" w:color="A6A6A6"/>
              <w:bottom w:val="single" w:sz="4" w:space="0" w:color="A6A6A6"/>
            </w:tcBorders>
            <w:tcMar>
              <w:top w:w="0" w:type="dxa"/>
              <w:left w:w="113" w:type="dxa"/>
              <w:bottom w:w="0" w:type="dxa"/>
              <w:right w:w="113" w:type="dxa"/>
            </w:tcMar>
            <w:hideMark/>
          </w:tcPr>
          <w:p w14:paraId="04AB6F1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articles of aluminium</w:t>
            </w:r>
          </w:p>
          <w:p w14:paraId="3FD2471C" w14:textId="29D466D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0FED105" w14:textId="0A2DDA0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AA56A1C" w14:textId="547A1527" w:rsidR="00D150DB" w:rsidRPr="00C269AA" w:rsidRDefault="00B612BB" w:rsidP="002A21B3">
            <w:pPr>
              <w:pStyle w:val="NoSpacing"/>
              <w:rPr>
                <w:rFonts w:cs="Arial"/>
                <w:color w:val="000000" w:themeColor="text1"/>
              </w:rPr>
            </w:pPr>
            <w:r w:rsidRPr="00C269AA">
              <w:rPr>
                <w:rFonts w:eastAsia="Arial" w:cs="Arial"/>
                <w:color w:val="000000" w:themeColor="text1"/>
              </w:rPr>
              <w:t>Cast</w:t>
            </w:r>
          </w:p>
          <w:p w14:paraId="46E47DFA" w14:textId="11EA5D3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6C1C1E7" w14:textId="6A8A6B35" w:rsidR="00D150DB" w:rsidRPr="00C269AA" w:rsidRDefault="00B612BB" w:rsidP="002A21B3">
            <w:pPr>
              <w:pStyle w:val="NoSpacing"/>
              <w:rPr>
                <w:rFonts w:cs="Arial"/>
                <w:color w:val="000000" w:themeColor="text1"/>
              </w:rPr>
            </w:pPr>
            <w:r w:rsidRPr="00C269AA">
              <w:rPr>
                <w:rFonts w:eastAsia="Arial" w:cs="Arial"/>
                <w:color w:val="000000" w:themeColor="text1"/>
              </w:rPr>
              <w:t>Aluminium radiators and elements or sections of which such radiator is composed, whether or not such elements are assembled in blocks</w:t>
            </w:r>
          </w:p>
          <w:p w14:paraId="12388BD8" w14:textId="493FAC3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E59978A" w14:textId="2ABF22B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E175A34" w14:textId="66A28A3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0EC6B43" w14:textId="53CA6E4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8DBB23E" w14:textId="17F5CFC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51EA9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4675CC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7F2DB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7616991099</w:t>
            </w:r>
          </w:p>
        </w:tc>
        <w:tc>
          <w:tcPr>
            <w:tcW w:w="3676" w:type="pct"/>
            <w:tcBorders>
              <w:top w:val="single" w:sz="4" w:space="0" w:color="A6A6A6"/>
              <w:bottom w:val="single" w:sz="4" w:space="0" w:color="A6A6A6"/>
            </w:tcBorders>
            <w:tcMar>
              <w:top w:w="0" w:type="dxa"/>
              <w:left w:w="113" w:type="dxa"/>
              <w:bottom w:w="0" w:type="dxa"/>
              <w:right w:w="113" w:type="dxa"/>
            </w:tcMar>
            <w:hideMark/>
          </w:tcPr>
          <w:p w14:paraId="0A0AE7B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articles of aluminium</w:t>
            </w:r>
          </w:p>
          <w:p w14:paraId="5F68C7A0" w14:textId="5B3FBBA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1BF2508" w14:textId="1ACF57B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CFC90EE" w14:textId="370DCE21" w:rsidR="00D150DB" w:rsidRPr="00C269AA" w:rsidRDefault="00B612BB" w:rsidP="002A21B3">
            <w:pPr>
              <w:pStyle w:val="NoSpacing"/>
              <w:rPr>
                <w:rFonts w:cs="Arial"/>
                <w:color w:val="000000" w:themeColor="text1"/>
              </w:rPr>
            </w:pPr>
            <w:r w:rsidRPr="00C269AA">
              <w:rPr>
                <w:rFonts w:eastAsia="Arial" w:cs="Arial"/>
                <w:color w:val="000000" w:themeColor="text1"/>
              </w:rPr>
              <w:t>Cast</w:t>
            </w:r>
          </w:p>
          <w:p w14:paraId="7050B8F3" w14:textId="2827A69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3D42ED9" w14:textId="27A99C2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E161C50" w14:textId="01A35A5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1490EF8" w14:textId="72CD744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ACFF4C5" w14:textId="4C31807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EDF7A4" w14:textId="61F470E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24232C3" w14:textId="799C310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A210B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CA03A5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5FF0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7616999001</w:t>
            </w:r>
          </w:p>
        </w:tc>
        <w:tc>
          <w:tcPr>
            <w:tcW w:w="3676" w:type="pct"/>
            <w:tcBorders>
              <w:top w:val="single" w:sz="4" w:space="0" w:color="A6A6A6"/>
              <w:bottom w:val="single" w:sz="4" w:space="0" w:color="A6A6A6"/>
            </w:tcBorders>
            <w:tcMar>
              <w:top w:w="0" w:type="dxa"/>
              <w:left w:w="113" w:type="dxa"/>
              <w:bottom w:w="0" w:type="dxa"/>
              <w:right w:w="113" w:type="dxa"/>
            </w:tcMar>
            <w:hideMark/>
          </w:tcPr>
          <w:p w14:paraId="77A0EC4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articles of aluminium</w:t>
            </w:r>
          </w:p>
          <w:p w14:paraId="73950195" w14:textId="30D79D8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66AAE56" w14:textId="6491B90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5AEE0CD" w14:textId="5AC2B0A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0F2DDDC" w14:textId="32B749A9" w:rsidR="00D150DB" w:rsidRPr="00C269AA" w:rsidRDefault="00B612BB" w:rsidP="002A21B3">
            <w:pPr>
              <w:pStyle w:val="NoSpacing"/>
              <w:rPr>
                <w:rFonts w:cs="Arial"/>
                <w:color w:val="000000" w:themeColor="text1"/>
              </w:rPr>
            </w:pPr>
            <w:r w:rsidRPr="00C269AA">
              <w:rPr>
                <w:rFonts w:eastAsia="Arial" w:cs="Arial"/>
                <w:color w:val="000000" w:themeColor="text1"/>
              </w:rPr>
              <w:t>Hand-made</w:t>
            </w:r>
          </w:p>
          <w:p w14:paraId="5035FC0A" w14:textId="79FF3554" w:rsidR="00D150DB" w:rsidRPr="00C269AA" w:rsidRDefault="00B612BB" w:rsidP="002A21B3">
            <w:pPr>
              <w:pStyle w:val="NoSpacing"/>
              <w:rPr>
                <w:rFonts w:cs="Arial"/>
                <w:color w:val="000000" w:themeColor="text1"/>
              </w:rPr>
            </w:pPr>
            <w:r w:rsidRPr="00C269AA">
              <w:rPr>
                <w:rFonts w:eastAsia="Arial" w:cs="Arial"/>
                <w:color w:val="000000" w:themeColor="text1"/>
              </w:rPr>
              <w:t>Aluminium radiators and elements or sections of which such radiator is composed, whether or not such elements are assembled in blocks</w:t>
            </w:r>
          </w:p>
          <w:p w14:paraId="4212F189" w14:textId="4EF1A16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BC8EFCE" w14:textId="26C8DB6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6A4A647" w14:textId="78127F1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58BAFC2" w14:textId="6E658E2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AE287A3" w14:textId="490C062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7A29B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E5F738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A64B9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7616999077</w:t>
            </w:r>
          </w:p>
        </w:tc>
        <w:tc>
          <w:tcPr>
            <w:tcW w:w="3676" w:type="pct"/>
            <w:tcBorders>
              <w:top w:val="single" w:sz="4" w:space="0" w:color="A6A6A6"/>
              <w:bottom w:val="single" w:sz="4" w:space="0" w:color="A6A6A6"/>
            </w:tcBorders>
            <w:tcMar>
              <w:top w:w="0" w:type="dxa"/>
              <w:left w:w="113" w:type="dxa"/>
              <w:bottom w:w="0" w:type="dxa"/>
              <w:right w:w="113" w:type="dxa"/>
            </w:tcMar>
            <w:hideMark/>
          </w:tcPr>
          <w:p w14:paraId="53ADFC9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articles of aluminium</w:t>
            </w:r>
          </w:p>
          <w:p w14:paraId="54BF79C1" w14:textId="7769F3A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0AEBF99" w14:textId="5E63B61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AF92C4B" w14:textId="36B6421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4251FAD" w14:textId="53B7EC0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F3CEEF0" w14:textId="0911305D" w:rsidR="00D150DB" w:rsidRPr="00C269AA" w:rsidRDefault="00B612BB" w:rsidP="002A21B3">
            <w:pPr>
              <w:pStyle w:val="NoSpacing"/>
              <w:rPr>
                <w:rFonts w:cs="Arial"/>
                <w:color w:val="000000" w:themeColor="text1"/>
              </w:rPr>
            </w:pPr>
            <w:r w:rsidRPr="00C269AA">
              <w:rPr>
                <w:rFonts w:eastAsia="Arial" w:cs="Arial"/>
                <w:color w:val="000000" w:themeColor="text1"/>
              </w:rPr>
              <w:t>Television pedestal stands with or without bracket for fixation to and stabilization of television cabinet case/body</w:t>
            </w:r>
          </w:p>
          <w:p w14:paraId="1FA744C8" w14:textId="5B29CF6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F066D18" w14:textId="6E07393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49413A6" w14:textId="4A92D28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FC2B0BB" w14:textId="648059D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B02BF38" w14:textId="2B0287F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6E6D3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031C2F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EDEBDA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7616999091</w:t>
            </w:r>
          </w:p>
        </w:tc>
        <w:tc>
          <w:tcPr>
            <w:tcW w:w="3676" w:type="pct"/>
            <w:tcBorders>
              <w:top w:val="single" w:sz="4" w:space="0" w:color="A6A6A6"/>
              <w:bottom w:val="single" w:sz="4" w:space="0" w:color="A6A6A6"/>
            </w:tcBorders>
            <w:tcMar>
              <w:top w:w="0" w:type="dxa"/>
              <w:left w:w="113" w:type="dxa"/>
              <w:bottom w:w="0" w:type="dxa"/>
              <w:right w:w="113" w:type="dxa"/>
            </w:tcMar>
            <w:hideMark/>
          </w:tcPr>
          <w:p w14:paraId="721EACC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articles of aluminium</w:t>
            </w:r>
          </w:p>
          <w:p w14:paraId="1DD7F523" w14:textId="73791D6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0E41044" w14:textId="3C11246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850BE4B" w14:textId="0868D18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CA128EC" w14:textId="70D0339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DABDDB2" w14:textId="383BFAC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564C816" w14:textId="3683E952" w:rsidR="00D150DB" w:rsidRPr="00C269AA" w:rsidRDefault="00B612BB" w:rsidP="002A21B3">
            <w:pPr>
              <w:pStyle w:val="NoSpacing"/>
              <w:rPr>
                <w:rFonts w:cs="Arial"/>
                <w:color w:val="000000" w:themeColor="text1"/>
              </w:rPr>
            </w:pPr>
            <w:r w:rsidRPr="00C269AA">
              <w:rPr>
                <w:rFonts w:eastAsia="Arial" w:cs="Arial"/>
                <w:color w:val="000000" w:themeColor="text1"/>
              </w:rPr>
              <w:t>Aluminium radiators and elements or sections of which such radiator is composed, whether or not such elements are assembled in blocks</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5CC65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6768E0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120D3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7616999099</w:t>
            </w:r>
          </w:p>
        </w:tc>
        <w:tc>
          <w:tcPr>
            <w:tcW w:w="3676" w:type="pct"/>
            <w:tcBorders>
              <w:top w:val="single" w:sz="4" w:space="0" w:color="A6A6A6"/>
              <w:bottom w:val="single" w:sz="4" w:space="0" w:color="A6A6A6"/>
            </w:tcBorders>
            <w:tcMar>
              <w:top w:w="0" w:type="dxa"/>
              <w:left w:w="113" w:type="dxa"/>
              <w:bottom w:w="0" w:type="dxa"/>
              <w:right w:w="113" w:type="dxa"/>
            </w:tcMar>
            <w:hideMark/>
          </w:tcPr>
          <w:p w14:paraId="7F91143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articles of aluminium</w:t>
            </w:r>
          </w:p>
          <w:p w14:paraId="7BC1BF9F" w14:textId="70111F2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2E12CC6" w14:textId="7D9AD1F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37F8511" w14:textId="5BE4FA1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E20AE8C" w14:textId="3BE9F7F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6D514BC" w14:textId="7A5B96A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7897571" w14:textId="25179E6F" w:rsidR="00D150DB" w:rsidRPr="00C269AA" w:rsidRDefault="00B612BB"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6B67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6DFE316E" w14:textId="77777777" w:rsidR="00484657" w:rsidRPr="00C269AA" w:rsidRDefault="00484657" w:rsidP="00484657">
      <w:pPr>
        <w:pStyle w:val="NoSpacing"/>
        <w:rPr>
          <w:rFonts w:eastAsia="Arial" w:cs="Arial"/>
        </w:rPr>
      </w:pPr>
    </w:p>
    <w:p w14:paraId="6E00FB23" w14:textId="77777777" w:rsidR="00484657" w:rsidRPr="00C269AA" w:rsidRDefault="00484657" w:rsidP="00484657">
      <w:pPr>
        <w:pStyle w:val="NoSpacing"/>
        <w:rPr>
          <w:rFonts w:eastAsia="Arial" w:cs="Arial"/>
        </w:rPr>
      </w:pPr>
    </w:p>
    <w:p w14:paraId="7F24CFA3" w14:textId="77777777" w:rsidR="00484657" w:rsidRPr="00C269AA" w:rsidRDefault="00484657" w:rsidP="00484657">
      <w:pPr>
        <w:pStyle w:val="NoSpacing"/>
        <w:rPr>
          <w:rFonts w:eastAsia="Arial" w:cs="Arial"/>
        </w:rPr>
      </w:pPr>
    </w:p>
    <w:p w14:paraId="77831BDB" w14:textId="77777777" w:rsidR="00484657" w:rsidRPr="00C269AA" w:rsidRDefault="00484657" w:rsidP="00484657">
      <w:pPr>
        <w:pStyle w:val="NoSpacing"/>
        <w:rPr>
          <w:rFonts w:eastAsia="Arial" w:cs="Arial"/>
        </w:rPr>
      </w:pPr>
    </w:p>
    <w:p w14:paraId="09C8F7CD" w14:textId="77777777" w:rsidR="00484657" w:rsidRPr="00C269AA" w:rsidRDefault="00484657" w:rsidP="00484657">
      <w:pPr>
        <w:pStyle w:val="NoSpacing"/>
        <w:rPr>
          <w:rFonts w:eastAsia="Arial" w:cs="Arial"/>
        </w:rPr>
      </w:pPr>
    </w:p>
    <w:p w14:paraId="4118144C" w14:textId="77777777" w:rsidR="00484657" w:rsidRPr="00C269AA" w:rsidRDefault="00484657" w:rsidP="00484657">
      <w:pPr>
        <w:pStyle w:val="NoSpacing"/>
        <w:rPr>
          <w:rFonts w:eastAsia="Arial" w:cs="Arial"/>
        </w:rPr>
      </w:pPr>
    </w:p>
    <w:p w14:paraId="584485DD" w14:textId="77777777" w:rsidR="00484657" w:rsidRPr="00C269AA" w:rsidRDefault="00484657" w:rsidP="00484657">
      <w:pPr>
        <w:pStyle w:val="NoSpacing"/>
        <w:rPr>
          <w:rFonts w:eastAsia="Arial" w:cs="Arial"/>
        </w:rPr>
      </w:pPr>
    </w:p>
    <w:p w14:paraId="70F32FDB" w14:textId="77777777" w:rsidR="00484657" w:rsidRPr="00C269AA" w:rsidRDefault="00484657" w:rsidP="00484657">
      <w:pPr>
        <w:pStyle w:val="NoSpacing"/>
        <w:rPr>
          <w:rFonts w:eastAsia="Arial" w:cs="Arial"/>
        </w:rPr>
      </w:pPr>
    </w:p>
    <w:p w14:paraId="1201D862" w14:textId="77777777" w:rsidR="00484657" w:rsidRPr="00C269AA" w:rsidRDefault="00484657" w:rsidP="00484657">
      <w:pPr>
        <w:pStyle w:val="NoSpacing"/>
        <w:rPr>
          <w:rFonts w:eastAsia="Arial" w:cs="Arial"/>
        </w:rPr>
      </w:pPr>
    </w:p>
    <w:p w14:paraId="2CB37F09" w14:textId="77777777" w:rsidR="00484657" w:rsidRPr="00C269AA" w:rsidRDefault="00484657" w:rsidP="00484657">
      <w:pPr>
        <w:pStyle w:val="NoSpacing"/>
        <w:rPr>
          <w:rFonts w:eastAsia="Arial" w:cs="Arial"/>
        </w:rPr>
      </w:pPr>
    </w:p>
    <w:p w14:paraId="651C3447" w14:textId="77777777" w:rsidR="00484657" w:rsidRPr="00C269AA" w:rsidRDefault="00484657" w:rsidP="00484657">
      <w:pPr>
        <w:pStyle w:val="NoSpacing"/>
        <w:rPr>
          <w:rFonts w:eastAsia="Arial" w:cs="Arial"/>
        </w:rPr>
      </w:pPr>
    </w:p>
    <w:p w14:paraId="75D79B11" w14:textId="77777777" w:rsidR="00484657" w:rsidRPr="00C269AA" w:rsidRDefault="00484657" w:rsidP="00484657">
      <w:pPr>
        <w:pStyle w:val="NoSpacing"/>
        <w:rPr>
          <w:rFonts w:eastAsia="Arial" w:cs="Arial"/>
        </w:rPr>
      </w:pPr>
    </w:p>
    <w:p w14:paraId="13FF4F7E" w14:textId="77777777" w:rsidR="00484657" w:rsidRPr="00C269AA" w:rsidRDefault="00484657" w:rsidP="00484657">
      <w:pPr>
        <w:pStyle w:val="NoSpacing"/>
        <w:rPr>
          <w:rFonts w:eastAsia="Arial" w:cs="Arial"/>
        </w:rPr>
      </w:pPr>
    </w:p>
    <w:p w14:paraId="4952BB74" w14:textId="77777777" w:rsidR="00484657" w:rsidRPr="00C269AA" w:rsidRDefault="00484657" w:rsidP="00484657">
      <w:pPr>
        <w:pStyle w:val="NoSpacing"/>
        <w:rPr>
          <w:rFonts w:eastAsia="Arial" w:cs="Arial"/>
        </w:rPr>
      </w:pPr>
    </w:p>
    <w:p w14:paraId="1DD9A683" w14:textId="77777777" w:rsidR="00484657" w:rsidRPr="00C269AA" w:rsidRDefault="00484657" w:rsidP="00484657">
      <w:pPr>
        <w:pStyle w:val="NoSpacing"/>
        <w:rPr>
          <w:rFonts w:eastAsia="Arial" w:cs="Arial"/>
        </w:rPr>
      </w:pPr>
    </w:p>
    <w:p w14:paraId="3E223AB9" w14:textId="77777777" w:rsidR="00484657" w:rsidRPr="00C269AA" w:rsidRDefault="00484657" w:rsidP="00484657">
      <w:pPr>
        <w:pStyle w:val="NoSpacing"/>
        <w:rPr>
          <w:rFonts w:eastAsia="Arial" w:cs="Arial"/>
        </w:rPr>
      </w:pPr>
    </w:p>
    <w:p w14:paraId="53F8FBE4" w14:textId="77777777" w:rsidR="00484657" w:rsidRPr="00C269AA" w:rsidRDefault="00484657" w:rsidP="00484657">
      <w:pPr>
        <w:pStyle w:val="NoSpacing"/>
        <w:rPr>
          <w:rFonts w:eastAsia="Arial" w:cs="Arial"/>
        </w:rPr>
      </w:pPr>
    </w:p>
    <w:p w14:paraId="7B2332D7" w14:textId="77777777" w:rsidR="00484657" w:rsidRPr="00C269AA" w:rsidRDefault="00484657" w:rsidP="00484657">
      <w:pPr>
        <w:pStyle w:val="NoSpacing"/>
        <w:rPr>
          <w:rFonts w:eastAsia="Arial" w:cs="Arial"/>
        </w:rPr>
      </w:pPr>
    </w:p>
    <w:p w14:paraId="3D338560" w14:textId="7483591A"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78 : Lead and Articles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5A5F4CEE"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7C907DD3"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4E381292"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582D3BE3"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5C1C656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171BA8" w14:textId="4DB498AA" w:rsidR="00D150DB" w:rsidRPr="00C269AA" w:rsidRDefault="00B612BB" w:rsidP="002A21B3">
            <w:pPr>
              <w:pStyle w:val="NoSpacing"/>
              <w:rPr>
                <w:rFonts w:cs="Arial"/>
                <w:color w:val="000000" w:themeColor="text1"/>
              </w:rPr>
            </w:pPr>
            <w:r w:rsidRPr="00C269AA">
              <w:rPr>
                <w:rFonts w:eastAsia="Arial" w:cs="Arial"/>
                <w:color w:val="000000" w:themeColor="text1"/>
              </w:rPr>
              <w:t>7804</w:t>
            </w:r>
          </w:p>
        </w:tc>
        <w:tc>
          <w:tcPr>
            <w:tcW w:w="3676" w:type="pct"/>
            <w:tcBorders>
              <w:top w:val="single" w:sz="4" w:space="0" w:color="A6A6A6"/>
              <w:bottom w:val="single" w:sz="4" w:space="0" w:color="A6A6A6"/>
            </w:tcBorders>
            <w:tcMar>
              <w:top w:w="0" w:type="dxa"/>
              <w:left w:w="113" w:type="dxa"/>
              <w:bottom w:w="0" w:type="dxa"/>
              <w:right w:w="113" w:type="dxa"/>
            </w:tcMar>
            <w:hideMark/>
          </w:tcPr>
          <w:p w14:paraId="328CC3AA" w14:textId="7B305B1C" w:rsidR="00D150DB" w:rsidRPr="00C269AA" w:rsidRDefault="00B612BB" w:rsidP="002A21B3">
            <w:pPr>
              <w:pStyle w:val="NoSpacing"/>
              <w:rPr>
                <w:rFonts w:cs="Arial"/>
                <w:color w:val="000000" w:themeColor="text1"/>
              </w:rPr>
            </w:pPr>
            <w:r w:rsidRPr="00C269AA">
              <w:rPr>
                <w:rFonts w:eastAsia="Arial" w:cs="Arial"/>
                <w:color w:val="000000" w:themeColor="text1"/>
              </w:rPr>
              <w:t>Lead plates, sheets, strip and foil; lead powders and flakes</w:t>
            </w:r>
          </w:p>
          <w:p w14:paraId="5D3B1D1C" w14:textId="4A23B7A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FD89888" w14:textId="0144F48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3607FAE" w14:textId="445C96E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80F3417" w14:textId="3692D08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A4E3630" w14:textId="0AC6B40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81B57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1FAA15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6A4CCC" w14:textId="245194BD" w:rsidR="00D150DB" w:rsidRPr="00C269AA" w:rsidRDefault="00B612BB" w:rsidP="002A21B3">
            <w:pPr>
              <w:pStyle w:val="NoSpacing"/>
              <w:rPr>
                <w:rFonts w:cs="Arial"/>
                <w:color w:val="000000" w:themeColor="text1"/>
              </w:rPr>
            </w:pPr>
            <w:r w:rsidRPr="00C269AA">
              <w:rPr>
                <w:rFonts w:eastAsia="Arial" w:cs="Arial"/>
                <w:color w:val="000000" w:themeColor="text1"/>
              </w:rPr>
              <w:t>7806</w:t>
            </w:r>
          </w:p>
        </w:tc>
        <w:tc>
          <w:tcPr>
            <w:tcW w:w="3676" w:type="pct"/>
            <w:tcBorders>
              <w:top w:val="single" w:sz="4" w:space="0" w:color="A6A6A6"/>
              <w:bottom w:val="single" w:sz="4" w:space="0" w:color="A6A6A6"/>
            </w:tcBorders>
            <w:tcMar>
              <w:top w:w="0" w:type="dxa"/>
              <w:left w:w="113" w:type="dxa"/>
              <w:bottom w:w="0" w:type="dxa"/>
              <w:right w:w="113" w:type="dxa"/>
            </w:tcMar>
            <w:hideMark/>
          </w:tcPr>
          <w:p w14:paraId="3111130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articles of lead</w:t>
            </w:r>
          </w:p>
          <w:p w14:paraId="771433CE" w14:textId="2D4F4C3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D14697C" w14:textId="2987DF0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31F996E" w14:textId="0884ECB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E4DF392" w14:textId="71EB6F0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F85DD04" w14:textId="6885E9C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7CA60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0321084F" w14:textId="77777777" w:rsidR="00484657" w:rsidRPr="00C269AA" w:rsidRDefault="00484657" w:rsidP="00484657">
      <w:pPr>
        <w:pStyle w:val="NoSpacing"/>
        <w:rPr>
          <w:rFonts w:eastAsia="Arial" w:cs="Arial"/>
        </w:rPr>
      </w:pPr>
    </w:p>
    <w:p w14:paraId="0379575D" w14:textId="77777777" w:rsidR="00484657" w:rsidRPr="00C269AA" w:rsidRDefault="00484657" w:rsidP="00484657">
      <w:pPr>
        <w:pStyle w:val="NoSpacing"/>
        <w:rPr>
          <w:rFonts w:eastAsia="Arial" w:cs="Arial"/>
        </w:rPr>
      </w:pPr>
    </w:p>
    <w:p w14:paraId="22874A38" w14:textId="77777777" w:rsidR="00484657" w:rsidRPr="00C269AA" w:rsidRDefault="00484657" w:rsidP="00484657">
      <w:pPr>
        <w:pStyle w:val="NoSpacing"/>
        <w:rPr>
          <w:rFonts w:eastAsia="Arial" w:cs="Arial"/>
        </w:rPr>
      </w:pPr>
    </w:p>
    <w:p w14:paraId="48627038" w14:textId="77777777" w:rsidR="00484657" w:rsidRPr="00C269AA" w:rsidRDefault="00484657" w:rsidP="00484657">
      <w:pPr>
        <w:pStyle w:val="NoSpacing"/>
        <w:rPr>
          <w:rFonts w:eastAsia="Arial" w:cs="Arial"/>
        </w:rPr>
      </w:pPr>
    </w:p>
    <w:p w14:paraId="297DE3D2" w14:textId="77777777" w:rsidR="00484657" w:rsidRPr="00C269AA" w:rsidRDefault="00484657" w:rsidP="00484657">
      <w:pPr>
        <w:pStyle w:val="NoSpacing"/>
        <w:rPr>
          <w:rFonts w:eastAsia="Arial" w:cs="Arial"/>
        </w:rPr>
      </w:pPr>
    </w:p>
    <w:p w14:paraId="6AFD3FC0" w14:textId="77777777" w:rsidR="00484657" w:rsidRPr="00C269AA" w:rsidRDefault="00484657" w:rsidP="00484657">
      <w:pPr>
        <w:pStyle w:val="NoSpacing"/>
        <w:rPr>
          <w:rFonts w:eastAsia="Arial" w:cs="Arial"/>
        </w:rPr>
      </w:pPr>
    </w:p>
    <w:p w14:paraId="24857AF1" w14:textId="77777777" w:rsidR="00484657" w:rsidRPr="00C269AA" w:rsidRDefault="00484657" w:rsidP="00484657">
      <w:pPr>
        <w:pStyle w:val="NoSpacing"/>
        <w:rPr>
          <w:rFonts w:eastAsia="Arial" w:cs="Arial"/>
        </w:rPr>
      </w:pPr>
    </w:p>
    <w:p w14:paraId="7DF8784D" w14:textId="77777777" w:rsidR="00484657" w:rsidRPr="00C269AA" w:rsidRDefault="00484657" w:rsidP="00484657">
      <w:pPr>
        <w:pStyle w:val="NoSpacing"/>
        <w:rPr>
          <w:rFonts w:eastAsia="Arial" w:cs="Arial"/>
        </w:rPr>
      </w:pPr>
    </w:p>
    <w:p w14:paraId="74A9F23D" w14:textId="77777777" w:rsidR="00484657" w:rsidRPr="00C269AA" w:rsidRDefault="00484657" w:rsidP="00484657">
      <w:pPr>
        <w:pStyle w:val="NoSpacing"/>
        <w:rPr>
          <w:rFonts w:eastAsia="Arial" w:cs="Arial"/>
        </w:rPr>
      </w:pPr>
    </w:p>
    <w:p w14:paraId="571E9F91" w14:textId="77777777" w:rsidR="00484657" w:rsidRPr="00C269AA" w:rsidRDefault="00484657" w:rsidP="00484657">
      <w:pPr>
        <w:pStyle w:val="NoSpacing"/>
        <w:rPr>
          <w:rFonts w:eastAsia="Arial" w:cs="Arial"/>
        </w:rPr>
      </w:pPr>
    </w:p>
    <w:p w14:paraId="3F38308B" w14:textId="77777777" w:rsidR="00484657" w:rsidRPr="00C269AA" w:rsidRDefault="00484657" w:rsidP="00484657">
      <w:pPr>
        <w:pStyle w:val="NoSpacing"/>
        <w:rPr>
          <w:rFonts w:eastAsia="Arial" w:cs="Arial"/>
        </w:rPr>
      </w:pPr>
    </w:p>
    <w:p w14:paraId="64D179C0" w14:textId="77777777" w:rsidR="00484657" w:rsidRPr="00C269AA" w:rsidRDefault="00484657" w:rsidP="00484657">
      <w:pPr>
        <w:pStyle w:val="NoSpacing"/>
        <w:rPr>
          <w:rFonts w:eastAsia="Arial" w:cs="Arial"/>
        </w:rPr>
      </w:pPr>
    </w:p>
    <w:p w14:paraId="3CC8D51B" w14:textId="77777777" w:rsidR="00484657" w:rsidRPr="00C269AA" w:rsidRDefault="00484657" w:rsidP="00484657">
      <w:pPr>
        <w:pStyle w:val="NoSpacing"/>
        <w:rPr>
          <w:rFonts w:eastAsia="Arial" w:cs="Arial"/>
        </w:rPr>
      </w:pPr>
    </w:p>
    <w:p w14:paraId="5B1A8CC7" w14:textId="77777777" w:rsidR="00484657" w:rsidRPr="00C269AA" w:rsidRDefault="00484657" w:rsidP="00484657">
      <w:pPr>
        <w:pStyle w:val="NoSpacing"/>
        <w:rPr>
          <w:rFonts w:eastAsia="Arial" w:cs="Arial"/>
        </w:rPr>
      </w:pPr>
    </w:p>
    <w:p w14:paraId="67E628A3" w14:textId="77777777" w:rsidR="00484657" w:rsidRPr="00C269AA" w:rsidRDefault="00484657" w:rsidP="00484657">
      <w:pPr>
        <w:pStyle w:val="NoSpacing"/>
        <w:rPr>
          <w:rFonts w:eastAsia="Arial" w:cs="Arial"/>
        </w:rPr>
      </w:pPr>
    </w:p>
    <w:p w14:paraId="5AE7B526" w14:textId="77777777" w:rsidR="00484657" w:rsidRPr="00C269AA" w:rsidRDefault="00484657" w:rsidP="00484657">
      <w:pPr>
        <w:pStyle w:val="NoSpacing"/>
        <w:rPr>
          <w:rFonts w:eastAsia="Arial" w:cs="Arial"/>
        </w:rPr>
      </w:pPr>
    </w:p>
    <w:p w14:paraId="2E8D968B" w14:textId="77777777" w:rsidR="00484657" w:rsidRPr="00C269AA" w:rsidRDefault="00484657" w:rsidP="00484657">
      <w:pPr>
        <w:pStyle w:val="NoSpacing"/>
        <w:rPr>
          <w:rFonts w:eastAsia="Arial" w:cs="Arial"/>
        </w:rPr>
      </w:pPr>
    </w:p>
    <w:p w14:paraId="73F8FD96" w14:textId="77777777" w:rsidR="00484657" w:rsidRPr="00C269AA" w:rsidRDefault="00484657" w:rsidP="00484657">
      <w:pPr>
        <w:pStyle w:val="NoSpacing"/>
        <w:rPr>
          <w:rFonts w:eastAsia="Arial" w:cs="Arial"/>
        </w:rPr>
      </w:pPr>
    </w:p>
    <w:p w14:paraId="5CA5957B" w14:textId="77777777" w:rsidR="00484657" w:rsidRPr="00C269AA" w:rsidRDefault="00484657" w:rsidP="00484657">
      <w:pPr>
        <w:pStyle w:val="NoSpacing"/>
        <w:rPr>
          <w:rFonts w:eastAsia="Arial" w:cs="Arial"/>
        </w:rPr>
      </w:pPr>
    </w:p>
    <w:p w14:paraId="46D9F5AE" w14:textId="77777777" w:rsidR="00484657" w:rsidRPr="00C269AA" w:rsidRDefault="00484657" w:rsidP="00484657">
      <w:pPr>
        <w:pStyle w:val="NoSpacing"/>
        <w:rPr>
          <w:rFonts w:eastAsia="Arial" w:cs="Arial"/>
        </w:rPr>
      </w:pPr>
    </w:p>
    <w:p w14:paraId="17BBFF5E" w14:textId="77777777" w:rsidR="00484657" w:rsidRPr="00C269AA" w:rsidRDefault="00484657" w:rsidP="00484657">
      <w:pPr>
        <w:pStyle w:val="NoSpacing"/>
        <w:rPr>
          <w:rFonts w:eastAsia="Arial" w:cs="Arial"/>
        </w:rPr>
      </w:pPr>
    </w:p>
    <w:p w14:paraId="1FAA843C" w14:textId="77777777" w:rsidR="00484657" w:rsidRPr="00C269AA" w:rsidRDefault="00484657" w:rsidP="00484657">
      <w:pPr>
        <w:pStyle w:val="NoSpacing"/>
        <w:rPr>
          <w:rFonts w:eastAsia="Arial" w:cs="Arial"/>
        </w:rPr>
      </w:pPr>
    </w:p>
    <w:p w14:paraId="6926827C" w14:textId="77777777" w:rsidR="00484657" w:rsidRPr="00C269AA" w:rsidRDefault="00484657" w:rsidP="00484657">
      <w:pPr>
        <w:pStyle w:val="NoSpacing"/>
        <w:rPr>
          <w:rFonts w:eastAsia="Arial" w:cs="Arial"/>
        </w:rPr>
      </w:pPr>
    </w:p>
    <w:p w14:paraId="1D62C446" w14:textId="77777777" w:rsidR="00484657" w:rsidRPr="00C269AA" w:rsidRDefault="00484657" w:rsidP="00484657">
      <w:pPr>
        <w:pStyle w:val="NoSpacing"/>
        <w:rPr>
          <w:rFonts w:eastAsia="Arial" w:cs="Arial"/>
        </w:rPr>
      </w:pPr>
    </w:p>
    <w:p w14:paraId="1FE18897" w14:textId="77777777" w:rsidR="00484657" w:rsidRPr="00C269AA" w:rsidRDefault="00484657" w:rsidP="00484657">
      <w:pPr>
        <w:pStyle w:val="NoSpacing"/>
        <w:rPr>
          <w:rFonts w:eastAsia="Arial" w:cs="Arial"/>
        </w:rPr>
      </w:pPr>
    </w:p>
    <w:p w14:paraId="38754872" w14:textId="77777777" w:rsidR="00484657" w:rsidRPr="00C269AA" w:rsidRDefault="00484657" w:rsidP="00484657">
      <w:pPr>
        <w:pStyle w:val="NoSpacing"/>
        <w:rPr>
          <w:rFonts w:eastAsia="Arial" w:cs="Arial"/>
        </w:rPr>
      </w:pPr>
    </w:p>
    <w:p w14:paraId="08632DA7" w14:textId="77777777" w:rsidR="00484657" w:rsidRPr="00C269AA" w:rsidRDefault="00484657" w:rsidP="00484657">
      <w:pPr>
        <w:pStyle w:val="NoSpacing"/>
        <w:rPr>
          <w:rFonts w:eastAsia="Arial" w:cs="Arial"/>
        </w:rPr>
      </w:pPr>
    </w:p>
    <w:p w14:paraId="71385298" w14:textId="77777777" w:rsidR="00484657" w:rsidRPr="00C269AA" w:rsidRDefault="00484657" w:rsidP="00484657">
      <w:pPr>
        <w:pStyle w:val="NoSpacing"/>
        <w:rPr>
          <w:rFonts w:eastAsia="Arial" w:cs="Arial"/>
        </w:rPr>
      </w:pPr>
    </w:p>
    <w:p w14:paraId="6E856CAF" w14:textId="77777777" w:rsidR="00484657" w:rsidRPr="00C269AA" w:rsidRDefault="00484657" w:rsidP="00484657">
      <w:pPr>
        <w:pStyle w:val="NoSpacing"/>
        <w:rPr>
          <w:rFonts w:eastAsia="Arial" w:cs="Arial"/>
        </w:rPr>
      </w:pPr>
    </w:p>
    <w:p w14:paraId="26EAFEA1" w14:textId="77777777" w:rsidR="00484657" w:rsidRPr="00C269AA" w:rsidRDefault="00484657" w:rsidP="00484657">
      <w:pPr>
        <w:pStyle w:val="NoSpacing"/>
        <w:rPr>
          <w:rFonts w:eastAsia="Arial" w:cs="Arial"/>
        </w:rPr>
      </w:pPr>
    </w:p>
    <w:p w14:paraId="01165A6D" w14:textId="77777777" w:rsidR="00484657" w:rsidRPr="00C269AA" w:rsidRDefault="00484657" w:rsidP="00484657">
      <w:pPr>
        <w:pStyle w:val="NoSpacing"/>
        <w:rPr>
          <w:rFonts w:eastAsia="Arial" w:cs="Arial"/>
        </w:rPr>
      </w:pPr>
    </w:p>
    <w:p w14:paraId="45B6F0A7" w14:textId="77777777" w:rsidR="00484657" w:rsidRPr="00C269AA" w:rsidRDefault="00484657" w:rsidP="00484657">
      <w:pPr>
        <w:pStyle w:val="NoSpacing"/>
        <w:rPr>
          <w:rFonts w:eastAsia="Arial" w:cs="Arial"/>
        </w:rPr>
      </w:pPr>
    </w:p>
    <w:p w14:paraId="723D252C" w14:textId="77777777" w:rsidR="00484657" w:rsidRPr="00C269AA" w:rsidRDefault="00484657" w:rsidP="00484657">
      <w:pPr>
        <w:pStyle w:val="NoSpacing"/>
        <w:rPr>
          <w:rFonts w:eastAsia="Arial" w:cs="Arial"/>
        </w:rPr>
      </w:pPr>
    </w:p>
    <w:p w14:paraId="4A4C113D" w14:textId="77777777" w:rsidR="00484657" w:rsidRPr="00C269AA" w:rsidRDefault="00484657" w:rsidP="00484657">
      <w:pPr>
        <w:pStyle w:val="NoSpacing"/>
        <w:rPr>
          <w:rFonts w:eastAsia="Arial" w:cs="Arial"/>
        </w:rPr>
      </w:pPr>
    </w:p>
    <w:p w14:paraId="613B653C" w14:textId="77777777" w:rsidR="00484657" w:rsidRPr="00C269AA" w:rsidRDefault="00484657" w:rsidP="00484657">
      <w:pPr>
        <w:pStyle w:val="NoSpacing"/>
        <w:rPr>
          <w:rFonts w:eastAsia="Arial" w:cs="Arial"/>
        </w:rPr>
      </w:pPr>
    </w:p>
    <w:p w14:paraId="3C96425C" w14:textId="77777777" w:rsidR="00484657" w:rsidRPr="00C269AA" w:rsidRDefault="00484657" w:rsidP="00484657">
      <w:pPr>
        <w:pStyle w:val="NoSpacing"/>
        <w:rPr>
          <w:rFonts w:eastAsia="Arial" w:cs="Arial"/>
        </w:rPr>
      </w:pPr>
    </w:p>
    <w:p w14:paraId="27FA35E2" w14:textId="77777777" w:rsidR="00484657" w:rsidRPr="00C269AA" w:rsidRDefault="00484657" w:rsidP="00484657">
      <w:pPr>
        <w:pStyle w:val="NoSpacing"/>
        <w:rPr>
          <w:rFonts w:eastAsia="Arial" w:cs="Arial"/>
        </w:rPr>
      </w:pPr>
    </w:p>
    <w:p w14:paraId="0E952D82" w14:textId="77777777" w:rsidR="00484657" w:rsidRPr="00C269AA" w:rsidRDefault="00484657" w:rsidP="00484657">
      <w:pPr>
        <w:pStyle w:val="NoSpacing"/>
        <w:rPr>
          <w:rFonts w:eastAsia="Arial" w:cs="Arial"/>
        </w:rPr>
      </w:pPr>
    </w:p>
    <w:p w14:paraId="63C9A449" w14:textId="77777777" w:rsidR="00484657" w:rsidRPr="00C269AA" w:rsidRDefault="00484657" w:rsidP="00484657">
      <w:pPr>
        <w:pStyle w:val="NoSpacing"/>
        <w:rPr>
          <w:rFonts w:eastAsia="Arial" w:cs="Arial"/>
        </w:rPr>
      </w:pPr>
    </w:p>
    <w:p w14:paraId="12C10BD1" w14:textId="77777777" w:rsidR="00484657" w:rsidRPr="00C269AA" w:rsidRDefault="00484657" w:rsidP="00484657">
      <w:pPr>
        <w:pStyle w:val="NoSpacing"/>
        <w:rPr>
          <w:rFonts w:eastAsia="Arial" w:cs="Arial"/>
        </w:rPr>
      </w:pPr>
    </w:p>
    <w:p w14:paraId="74FC06EF" w14:textId="77777777" w:rsidR="00484657" w:rsidRPr="00C269AA" w:rsidRDefault="00484657" w:rsidP="00484657">
      <w:pPr>
        <w:pStyle w:val="NoSpacing"/>
        <w:rPr>
          <w:rFonts w:eastAsia="Arial" w:cs="Arial"/>
        </w:rPr>
      </w:pPr>
    </w:p>
    <w:p w14:paraId="1E0A8DB5" w14:textId="77777777" w:rsidR="00484657" w:rsidRPr="00C269AA" w:rsidRDefault="00484657" w:rsidP="00484657">
      <w:pPr>
        <w:pStyle w:val="NoSpacing"/>
        <w:rPr>
          <w:rFonts w:eastAsia="Arial" w:cs="Arial"/>
        </w:rPr>
      </w:pPr>
    </w:p>
    <w:p w14:paraId="78070529" w14:textId="77777777" w:rsidR="00484657" w:rsidRPr="00C269AA" w:rsidRDefault="00484657" w:rsidP="00484657">
      <w:pPr>
        <w:pStyle w:val="NoSpacing"/>
        <w:rPr>
          <w:rFonts w:eastAsia="Arial" w:cs="Arial"/>
        </w:rPr>
      </w:pPr>
    </w:p>
    <w:p w14:paraId="6C94F2D5" w14:textId="77777777" w:rsidR="00484657" w:rsidRPr="00C269AA" w:rsidRDefault="00484657" w:rsidP="00484657">
      <w:pPr>
        <w:pStyle w:val="NoSpacing"/>
        <w:rPr>
          <w:rFonts w:eastAsia="Arial" w:cs="Arial"/>
        </w:rPr>
      </w:pPr>
    </w:p>
    <w:p w14:paraId="6AB629AA" w14:textId="77777777" w:rsidR="00484657" w:rsidRPr="00C269AA" w:rsidRDefault="00484657" w:rsidP="00484657">
      <w:pPr>
        <w:pStyle w:val="NoSpacing"/>
        <w:rPr>
          <w:rFonts w:eastAsia="Arial" w:cs="Arial"/>
        </w:rPr>
      </w:pPr>
    </w:p>
    <w:p w14:paraId="082B0F0A" w14:textId="77777777" w:rsidR="00484657" w:rsidRPr="00C269AA" w:rsidRDefault="00484657" w:rsidP="00484657">
      <w:pPr>
        <w:pStyle w:val="NoSpacing"/>
        <w:rPr>
          <w:rFonts w:eastAsia="Arial" w:cs="Arial"/>
        </w:rPr>
      </w:pPr>
    </w:p>
    <w:p w14:paraId="6D434DA5" w14:textId="77777777" w:rsidR="00484657" w:rsidRPr="00C269AA" w:rsidRDefault="00484657" w:rsidP="00484657">
      <w:pPr>
        <w:pStyle w:val="NoSpacing"/>
        <w:rPr>
          <w:rFonts w:eastAsia="Arial" w:cs="Arial"/>
        </w:rPr>
      </w:pPr>
    </w:p>
    <w:p w14:paraId="7E91DE7F" w14:textId="77777777" w:rsidR="00484657" w:rsidRPr="00C269AA" w:rsidRDefault="00484657" w:rsidP="00484657">
      <w:pPr>
        <w:pStyle w:val="NoSpacing"/>
        <w:rPr>
          <w:rFonts w:eastAsia="Arial" w:cs="Arial"/>
        </w:rPr>
      </w:pPr>
    </w:p>
    <w:p w14:paraId="6726D648" w14:textId="77777777" w:rsidR="00484657" w:rsidRPr="00C269AA" w:rsidRDefault="00484657" w:rsidP="00484657">
      <w:pPr>
        <w:pStyle w:val="NoSpacing"/>
        <w:rPr>
          <w:rFonts w:eastAsia="Arial" w:cs="Arial"/>
        </w:rPr>
      </w:pPr>
    </w:p>
    <w:p w14:paraId="4E06254B" w14:textId="77777777" w:rsidR="00484657" w:rsidRPr="00C269AA" w:rsidRDefault="00484657" w:rsidP="00484657">
      <w:pPr>
        <w:pStyle w:val="NoSpacing"/>
        <w:rPr>
          <w:rFonts w:eastAsia="Arial" w:cs="Arial"/>
        </w:rPr>
      </w:pPr>
    </w:p>
    <w:p w14:paraId="6C4D71F3" w14:textId="77777777" w:rsidR="00484657" w:rsidRPr="00C269AA" w:rsidRDefault="00484657" w:rsidP="00484657">
      <w:pPr>
        <w:pStyle w:val="NoSpacing"/>
        <w:rPr>
          <w:rFonts w:eastAsia="Arial" w:cs="Arial"/>
        </w:rPr>
      </w:pPr>
    </w:p>
    <w:p w14:paraId="516650EB" w14:textId="77777777" w:rsidR="00484657" w:rsidRPr="00C269AA" w:rsidRDefault="00484657" w:rsidP="00484657">
      <w:pPr>
        <w:pStyle w:val="NoSpacing"/>
        <w:rPr>
          <w:rFonts w:eastAsia="Arial" w:cs="Arial"/>
        </w:rPr>
      </w:pPr>
    </w:p>
    <w:p w14:paraId="3ED7F8EA" w14:textId="77777777" w:rsidR="00484657" w:rsidRPr="00C269AA" w:rsidRDefault="00484657" w:rsidP="00484657">
      <w:pPr>
        <w:pStyle w:val="NoSpacing"/>
        <w:rPr>
          <w:rFonts w:eastAsia="Arial" w:cs="Arial"/>
        </w:rPr>
      </w:pPr>
    </w:p>
    <w:p w14:paraId="66DBF474" w14:textId="77777777" w:rsidR="00484657" w:rsidRPr="00C269AA" w:rsidRDefault="00484657" w:rsidP="00484657">
      <w:pPr>
        <w:pStyle w:val="NoSpacing"/>
        <w:rPr>
          <w:rFonts w:eastAsia="Arial" w:cs="Arial"/>
        </w:rPr>
      </w:pPr>
    </w:p>
    <w:p w14:paraId="28ABB979" w14:textId="77777777" w:rsidR="00484657" w:rsidRPr="00C269AA" w:rsidRDefault="00484657" w:rsidP="00484657">
      <w:pPr>
        <w:pStyle w:val="NoSpacing"/>
        <w:rPr>
          <w:rFonts w:eastAsia="Arial" w:cs="Arial"/>
        </w:rPr>
      </w:pPr>
    </w:p>
    <w:p w14:paraId="47384BE9" w14:textId="77777777" w:rsidR="00484657" w:rsidRPr="00C269AA" w:rsidRDefault="00484657" w:rsidP="00484657">
      <w:pPr>
        <w:pStyle w:val="NoSpacing"/>
        <w:rPr>
          <w:rFonts w:eastAsia="Arial" w:cs="Arial"/>
        </w:rPr>
      </w:pPr>
    </w:p>
    <w:p w14:paraId="7FE49795" w14:textId="77777777" w:rsidR="00484657" w:rsidRPr="00C269AA" w:rsidRDefault="00484657" w:rsidP="00484657">
      <w:pPr>
        <w:pStyle w:val="NoSpacing"/>
        <w:rPr>
          <w:rFonts w:eastAsia="Arial" w:cs="Arial"/>
        </w:rPr>
      </w:pPr>
    </w:p>
    <w:p w14:paraId="0954848C" w14:textId="77777777" w:rsidR="00484657" w:rsidRPr="00C269AA" w:rsidRDefault="00484657" w:rsidP="00484657">
      <w:pPr>
        <w:pStyle w:val="NoSpacing"/>
        <w:rPr>
          <w:rFonts w:eastAsia="Arial" w:cs="Arial"/>
        </w:rPr>
      </w:pPr>
    </w:p>
    <w:p w14:paraId="2BFC4347" w14:textId="77777777" w:rsidR="00484657" w:rsidRPr="00C269AA" w:rsidRDefault="00484657" w:rsidP="00484657">
      <w:pPr>
        <w:pStyle w:val="NoSpacing"/>
        <w:rPr>
          <w:rFonts w:eastAsia="Arial" w:cs="Arial"/>
        </w:rPr>
      </w:pPr>
    </w:p>
    <w:p w14:paraId="2EDAC988" w14:textId="77777777" w:rsidR="00484657" w:rsidRPr="00C269AA" w:rsidRDefault="00484657" w:rsidP="00484657">
      <w:pPr>
        <w:pStyle w:val="NoSpacing"/>
        <w:rPr>
          <w:rFonts w:eastAsia="Arial" w:cs="Arial"/>
        </w:rPr>
      </w:pPr>
    </w:p>
    <w:p w14:paraId="2879EC34" w14:textId="77777777" w:rsidR="00484657" w:rsidRPr="00C269AA" w:rsidRDefault="00484657" w:rsidP="00484657">
      <w:pPr>
        <w:pStyle w:val="NoSpacing"/>
        <w:rPr>
          <w:rFonts w:eastAsia="Arial" w:cs="Arial"/>
        </w:rPr>
      </w:pPr>
    </w:p>
    <w:p w14:paraId="5E89D38A" w14:textId="77777777" w:rsidR="00484657" w:rsidRPr="00C269AA" w:rsidRDefault="00484657" w:rsidP="00484657">
      <w:pPr>
        <w:pStyle w:val="NoSpacing"/>
        <w:rPr>
          <w:rFonts w:eastAsia="Arial" w:cs="Arial"/>
        </w:rPr>
      </w:pPr>
    </w:p>
    <w:p w14:paraId="59818B74" w14:textId="77777777" w:rsidR="00484657" w:rsidRPr="00C269AA" w:rsidRDefault="00484657" w:rsidP="00484657">
      <w:pPr>
        <w:pStyle w:val="NoSpacing"/>
        <w:rPr>
          <w:rFonts w:eastAsia="Arial" w:cs="Arial"/>
        </w:rPr>
      </w:pPr>
    </w:p>
    <w:p w14:paraId="13EB6256" w14:textId="77777777" w:rsidR="00484657" w:rsidRPr="00C269AA" w:rsidRDefault="00484657" w:rsidP="00484657">
      <w:pPr>
        <w:pStyle w:val="NoSpacing"/>
        <w:rPr>
          <w:rFonts w:eastAsia="Arial" w:cs="Arial"/>
        </w:rPr>
      </w:pPr>
    </w:p>
    <w:p w14:paraId="4C8AEA5B" w14:textId="77777777" w:rsidR="00484657" w:rsidRPr="00C269AA" w:rsidRDefault="00484657" w:rsidP="00484657">
      <w:pPr>
        <w:pStyle w:val="NoSpacing"/>
        <w:rPr>
          <w:rFonts w:eastAsia="Arial" w:cs="Arial"/>
        </w:rPr>
      </w:pPr>
    </w:p>
    <w:p w14:paraId="1FDC114C" w14:textId="77777777" w:rsidR="00484657" w:rsidRPr="00C269AA" w:rsidRDefault="00484657" w:rsidP="00484657">
      <w:pPr>
        <w:pStyle w:val="NoSpacing"/>
        <w:rPr>
          <w:rFonts w:eastAsia="Arial" w:cs="Arial"/>
        </w:rPr>
      </w:pPr>
    </w:p>
    <w:p w14:paraId="35A162D9" w14:textId="77777777" w:rsidR="00484657" w:rsidRPr="00C269AA" w:rsidRDefault="00484657" w:rsidP="00484657">
      <w:pPr>
        <w:pStyle w:val="NoSpacing"/>
        <w:rPr>
          <w:rFonts w:eastAsia="Arial" w:cs="Arial"/>
        </w:rPr>
      </w:pPr>
    </w:p>
    <w:p w14:paraId="163B296F" w14:textId="77777777" w:rsidR="00484657" w:rsidRPr="00C269AA" w:rsidRDefault="00484657" w:rsidP="00484657">
      <w:pPr>
        <w:pStyle w:val="NoSpacing"/>
        <w:rPr>
          <w:rFonts w:eastAsia="Arial" w:cs="Arial"/>
        </w:rPr>
      </w:pPr>
    </w:p>
    <w:p w14:paraId="0A79C182" w14:textId="77777777" w:rsidR="00484657" w:rsidRPr="00C269AA" w:rsidRDefault="00484657" w:rsidP="00484657">
      <w:pPr>
        <w:pStyle w:val="NoSpacing"/>
        <w:rPr>
          <w:rFonts w:eastAsia="Arial" w:cs="Arial"/>
        </w:rPr>
      </w:pPr>
    </w:p>
    <w:p w14:paraId="57F3135F" w14:textId="77777777" w:rsidR="00484657" w:rsidRPr="00C269AA" w:rsidRDefault="00484657" w:rsidP="00484657">
      <w:pPr>
        <w:pStyle w:val="NoSpacing"/>
        <w:rPr>
          <w:rFonts w:eastAsia="Arial" w:cs="Arial"/>
        </w:rPr>
      </w:pPr>
    </w:p>
    <w:p w14:paraId="2D438742" w14:textId="77777777" w:rsidR="00484657" w:rsidRPr="00C269AA" w:rsidRDefault="00484657" w:rsidP="00484657">
      <w:pPr>
        <w:pStyle w:val="NoSpacing"/>
        <w:rPr>
          <w:rFonts w:eastAsia="Arial" w:cs="Arial"/>
        </w:rPr>
      </w:pPr>
    </w:p>
    <w:p w14:paraId="705509C9" w14:textId="77777777" w:rsidR="00484657" w:rsidRPr="00C269AA" w:rsidRDefault="00484657" w:rsidP="00484657">
      <w:pPr>
        <w:pStyle w:val="NoSpacing"/>
        <w:rPr>
          <w:rFonts w:eastAsia="Arial" w:cs="Arial"/>
        </w:rPr>
      </w:pPr>
    </w:p>
    <w:p w14:paraId="0ECBD299" w14:textId="77777777" w:rsidR="00484657" w:rsidRPr="00C269AA" w:rsidRDefault="00484657" w:rsidP="00484657">
      <w:pPr>
        <w:pStyle w:val="NoSpacing"/>
        <w:rPr>
          <w:rFonts w:eastAsia="Arial" w:cs="Arial"/>
        </w:rPr>
      </w:pPr>
    </w:p>
    <w:p w14:paraId="0A036D14" w14:textId="77777777" w:rsidR="00484657" w:rsidRPr="00C269AA" w:rsidRDefault="00484657" w:rsidP="00484657">
      <w:pPr>
        <w:pStyle w:val="NoSpacing"/>
        <w:rPr>
          <w:rFonts w:eastAsia="Arial" w:cs="Arial"/>
        </w:rPr>
      </w:pPr>
    </w:p>
    <w:p w14:paraId="7ABD71D7" w14:textId="77777777" w:rsidR="00484657" w:rsidRPr="00C269AA" w:rsidRDefault="00484657" w:rsidP="00484657">
      <w:pPr>
        <w:pStyle w:val="NoSpacing"/>
        <w:rPr>
          <w:rFonts w:eastAsia="Arial" w:cs="Arial"/>
        </w:rPr>
      </w:pPr>
    </w:p>
    <w:p w14:paraId="399969B0" w14:textId="77777777" w:rsidR="00484657" w:rsidRPr="00C269AA" w:rsidRDefault="00484657" w:rsidP="00484657">
      <w:pPr>
        <w:pStyle w:val="NoSpacing"/>
        <w:rPr>
          <w:rFonts w:eastAsia="Arial" w:cs="Arial"/>
        </w:rPr>
      </w:pPr>
    </w:p>
    <w:p w14:paraId="1C93F895" w14:textId="77777777" w:rsidR="00484657" w:rsidRPr="00C269AA" w:rsidRDefault="00484657" w:rsidP="00484657">
      <w:pPr>
        <w:pStyle w:val="NoSpacing"/>
        <w:rPr>
          <w:rFonts w:eastAsia="Arial" w:cs="Arial"/>
        </w:rPr>
      </w:pPr>
    </w:p>
    <w:p w14:paraId="60E82693" w14:textId="77777777" w:rsidR="00484657" w:rsidRPr="00C269AA" w:rsidRDefault="00484657" w:rsidP="00484657">
      <w:pPr>
        <w:pStyle w:val="NoSpacing"/>
        <w:rPr>
          <w:rFonts w:eastAsia="Arial" w:cs="Arial"/>
        </w:rPr>
      </w:pPr>
    </w:p>
    <w:p w14:paraId="78872EAD" w14:textId="77777777" w:rsidR="00484657" w:rsidRPr="00C269AA" w:rsidRDefault="00484657" w:rsidP="00484657">
      <w:pPr>
        <w:pStyle w:val="NoSpacing"/>
        <w:rPr>
          <w:rFonts w:eastAsia="Arial" w:cs="Arial"/>
        </w:rPr>
      </w:pPr>
    </w:p>
    <w:p w14:paraId="7DF058B2" w14:textId="77777777" w:rsidR="00484657" w:rsidRPr="00C269AA" w:rsidRDefault="00484657" w:rsidP="00484657">
      <w:pPr>
        <w:pStyle w:val="NoSpacing"/>
        <w:rPr>
          <w:rFonts w:eastAsia="Arial" w:cs="Arial"/>
        </w:rPr>
      </w:pPr>
    </w:p>
    <w:p w14:paraId="370BE93C" w14:textId="5163F7AA"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79 : Zinc and Articles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51E26DB2"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5EFF74D7"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09325857" w14:textId="08FDC0B2"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6B73BB39" w14:textId="4DC08090" w:rsidR="00D150DB" w:rsidRPr="00C269AA" w:rsidRDefault="00B612BB" w:rsidP="002A21B3">
            <w:pPr>
              <w:pStyle w:val="NoSpacing"/>
              <w:rPr>
                <w:rFonts w:cs="Arial"/>
              </w:rPr>
            </w:pPr>
            <w:r w:rsidRPr="00C269AA">
              <w:rPr>
                <w:rFonts w:eastAsia="Arial" w:cs="Arial"/>
              </w:rPr>
              <w:t>Duty expression</w:t>
            </w:r>
          </w:p>
        </w:tc>
      </w:tr>
      <w:tr w:rsidR="00940141" w:rsidRPr="00C269AA" w14:paraId="500F826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972665" w14:textId="7A6D1434" w:rsidR="00D150DB" w:rsidRPr="00C269AA" w:rsidRDefault="00B612BB" w:rsidP="002A21B3">
            <w:pPr>
              <w:pStyle w:val="NoSpacing"/>
              <w:rPr>
                <w:rFonts w:cs="Arial"/>
                <w:color w:val="000000" w:themeColor="text1"/>
              </w:rPr>
            </w:pPr>
            <w:r w:rsidRPr="00C269AA">
              <w:rPr>
                <w:rFonts w:eastAsia="Arial" w:cs="Arial"/>
                <w:color w:val="000000" w:themeColor="text1"/>
              </w:rPr>
              <w:t>7904</w:t>
            </w:r>
          </w:p>
        </w:tc>
        <w:tc>
          <w:tcPr>
            <w:tcW w:w="3676" w:type="pct"/>
            <w:tcBorders>
              <w:top w:val="single" w:sz="4" w:space="0" w:color="A6A6A6"/>
              <w:bottom w:val="single" w:sz="4" w:space="0" w:color="A6A6A6"/>
            </w:tcBorders>
            <w:tcMar>
              <w:top w:w="0" w:type="dxa"/>
              <w:left w:w="113" w:type="dxa"/>
              <w:bottom w:w="0" w:type="dxa"/>
              <w:right w:w="113" w:type="dxa"/>
            </w:tcMar>
            <w:hideMark/>
          </w:tcPr>
          <w:p w14:paraId="1FA8DDA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Zinc bars, rods, profiles and wire</w:t>
            </w:r>
          </w:p>
          <w:p w14:paraId="2C4B9440" w14:textId="5E21073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A833383" w14:textId="5B52915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65C27BE" w14:textId="6F97598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86D873A" w14:textId="25A300E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CE9A8CA" w14:textId="0CD46CA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FD3CB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26384C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0AE3FC" w14:textId="6B4C9C2C" w:rsidR="00D150DB" w:rsidRPr="00C269AA" w:rsidRDefault="00B612BB" w:rsidP="002A21B3">
            <w:pPr>
              <w:pStyle w:val="NoSpacing"/>
              <w:rPr>
                <w:rFonts w:cs="Arial"/>
                <w:color w:val="000000" w:themeColor="text1"/>
              </w:rPr>
            </w:pPr>
            <w:r w:rsidRPr="00C269AA">
              <w:rPr>
                <w:rFonts w:eastAsia="Arial" w:cs="Arial"/>
                <w:color w:val="000000" w:themeColor="text1"/>
              </w:rPr>
              <w:t>7905</w:t>
            </w:r>
          </w:p>
        </w:tc>
        <w:tc>
          <w:tcPr>
            <w:tcW w:w="3676" w:type="pct"/>
            <w:tcBorders>
              <w:top w:val="single" w:sz="4" w:space="0" w:color="A6A6A6"/>
              <w:bottom w:val="single" w:sz="4" w:space="0" w:color="A6A6A6"/>
            </w:tcBorders>
            <w:tcMar>
              <w:top w:w="0" w:type="dxa"/>
              <w:left w:w="113" w:type="dxa"/>
              <w:bottom w:w="0" w:type="dxa"/>
              <w:right w:w="113" w:type="dxa"/>
            </w:tcMar>
            <w:hideMark/>
          </w:tcPr>
          <w:p w14:paraId="02D945B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Zinc plates, sheets, strip and foil</w:t>
            </w:r>
          </w:p>
          <w:p w14:paraId="6453569D" w14:textId="1FC4D77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C2EB188" w14:textId="2CE5A63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65D9FD9" w14:textId="2AAD620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0CA21F8" w14:textId="70CCDCE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58614A4" w14:textId="7B3DFB0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D2A07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D66198" w:rsidRPr="00C269AA" w14:paraId="60C4B19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6AEAE1E" w14:textId="1EC9B2B4" w:rsidR="00D66198" w:rsidRPr="00C269AA" w:rsidRDefault="00D66198" w:rsidP="002A21B3">
            <w:pPr>
              <w:pStyle w:val="NoSpacing"/>
              <w:rPr>
                <w:rFonts w:eastAsia="Arial" w:cs="Arial"/>
                <w:color w:val="000000" w:themeColor="text1"/>
              </w:rPr>
            </w:pPr>
            <w:r w:rsidRPr="00C269AA">
              <w:rPr>
                <w:rFonts w:eastAsia="Arial" w:cs="Arial"/>
                <w:color w:val="000000" w:themeColor="text1"/>
              </w:rPr>
              <w:t>7907</w:t>
            </w:r>
          </w:p>
        </w:tc>
        <w:tc>
          <w:tcPr>
            <w:tcW w:w="3676" w:type="pct"/>
            <w:tcBorders>
              <w:top w:val="single" w:sz="4" w:space="0" w:color="A6A6A6"/>
              <w:bottom w:val="single" w:sz="4" w:space="0" w:color="A6A6A6"/>
            </w:tcBorders>
            <w:tcMar>
              <w:top w:w="0" w:type="dxa"/>
              <w:left w:w="113" w:type="dxa"/>
              <w:bottom w:w="0" w:type="dxa"/>
              <w:right w:w="113" w:type="dxa"/>
            </w:tcMar>
          </w:tcPr>
          <w:p w14:paraId="3AD962C8" w14:textId="77777777" w:rsidR="00D66198" w:rsidRPr="00C269AA" w:rsidRDefault="00D66198" w:rsidP="002A21B3">
            <w:pPr>
              <w:pStyle w:val="NoSpacing"/>
              <w:rPr>
                <w:rFonts w:eastAsia="Arial" w:cs="Arial"/>
                <w:color w:val="000000" w:themeColor="text1"/>
              </w:rPr>
            </w:pPr>
            <w:r w:rsidRPr="00C269AA">
              <w:rPr>
                <w:rFonts w:cs="Arial"/>
                <w:color w:val="0B0C0C"/>
                <w:shd w:val="clear" w:color="auto" w:fill="FFFFFF"/>
              </w:rPr>
              <w:t>Other articles of zinc</w:t>
            </w:r>
          </w:p>
          <w:p w14:paraId="165A8599" w14:textId="40AF5FC2" w:rsidR="00D66198" w:rsidRPr="00C269AA" w:rsidRDefault="00D66198"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9C40A1D" w14:textId="608C80C4" w:rsidR="00D66198" w:rsidRPr="00C269AA" w:rsidRDefault="00D66198" w:rsidP="002A21B3">
            <w:pPr>
              <w:pStyle w:val="NoSpacing"/>
              <w:rPr>
                <w:rFonts w:eastAsia="Arial" w:cs="Arial"/>
                <w:color w:val="000000" w:themeColor="text1"/>
              </w:rPr>
            </w:pPr>
            <w:r w:rsidRPr="00C269AA">
              <w:rPr>
                <w:rFonts w:eastAsia="Arial" w:cs="Arial"/>
                <w:color w:val="000000" w:themeColor="text1"/>
              </w:rPr>
              <w:t>0.0%</w:t>
            </w:r>
          </w:p>
        </w:tc>
      </w:tr>
    </w:tbl>
    <w:p w14:paraId="53A20EDD" w14:textId="77777777" w:rsidR="00484657" w:rsidRPr="00C269AA" w:rsidRDefault="00484657" w:rsidP="00484657">
      <w:pPr>
        <w:pStyle w:val="NoSpacing"/>
        <w:rPr>
          <w:rFonts w:eastAsia="Arial" w:cs="Arial"/>
        </w:rPr>
      </w:pPr>
    </w:p>
    <w:p w14:paraId="3A7CA904" w14:textId="77777777" w:rsidR="00484657" w:rsidRPr="00C269AA" w:rsidRDefault="00484657" w:rsidP="00484657">
      <w:pPr>
        <w:pStyle w:val="NoSpacing"/>
        <w:rPr>
          <w:rFonts w:eastAsia="Arial" w:cs="Arial"/>
        </w:rPr>
      </w:pPr>
    </w:p>
    <w:p w14:paraId="7A36C0F7" w14:textId="77777777" w:rsidR="00484657" w:rsidRPr="00C269AA" w:rsidRDefault="00484657" w:rsidP="00484657">
      <w:pPr>
        <w:pStyle w:val="NoSpacing"/>
        <w:rPr>
          <w:rFonts w:eastAsia="Arial" w:cs="Arial"/>
        </w:rPr>
      </w:pPr>
    </w:p>
    <w:p w14:paraId="09CF7679" w14:textId="77777777" w:rsidR="00484657" w:rsidRPr="00C269AA" w:rsidRDefault="00484657" w:rsidP="00484657">
      <w:pPr>
        <w:pStyle w:val="NoSpacing"/>
        <w:rPr>
          <w:rFonts w:eastAsia="Arial" w:cs="Arial"/>
        </w:rPr>
      </w:pPr>
    </w:p>
    <w:p w14:paraId="6E97B606" w14:textId="77777777" w:rsidR="00484657" w:rsidRPr="00C269AA" w:rsidRDefault="00484657" w:rsidP="00484657">
      <w:pPr>
        <w:pStyle w:val="NoSpacing"/>
        <w:rPr>
          <w:rFonts w:eastAsia="Arial" w:cs="Arial"/>
        </w:rPr>
      </w:pPr>
    </w:p>
    <w:p w14:paraId="1C91DA57" w14:textId="77777777" w:rsidR="00484657" w:rsidRPr="00C269AA" w:rsidRDefault="00484657" w:rsidP="00484657">
      <w:pPr>
        <w:pStyle w:val="NoSpacing"/>
        <w:rPr>
          <w:rFonts w:eastAsia="Arial" w:cs="Arial"/>
        </w:rPr>
      </w:pPr>
    </w:p>
    <w:p w14:paraId="074FB16B" w14:textId="77777777" w:rsidR="00484657" w:rsidRPr="00C269AA" w:rsidRDefault="00484657" w:rsidP="00484657">
      <w:pPr>
        <w:pStyle w:val="NoSpacing"/>
        <w:rPr>
          <w:rFonts w:eastAsia="Arial" w:cs="Arial"/>
        </w:rPr>
      </w:pPr>
    </w:p>
    <w:p w14:paraId="5A1913DB" w14:textId="77777777" w:rsidR="00484657" w:rsidRPr="00C269AA" w:rsidRDefault="00484657" w:rsidP="00484657">
      <w:pPr>
        <w:pStyle w:val="NoSpacing"/>
        <w:rPr>
          <w:rFonts w:eastAsia="Arial" w:cs="Arial"/>
        </w:rPr>
      </w:pPr>
    </w:p>
    <w:p w14:paraId="33B75798" w14:textId="77777777" w:rsidR="00484657" w:rsidRPr="00C269AA" w:rsidRDefault="00484657" w:rsidP="00484657">
      <w:pPr>
        <w:pStyle w:val="NoSpacing"/>
        <w:rPr>
          <w:rFonts w:eastAsia="Arial" w:cs="Arial"/>
        </w:rPr>
      </w:pPr>
    </w:p>
    <w:p w14:paraId="1D321E5C" w14:textId="77777777" w:rsidR="00484657" w:rsidRPr="00C269AA" w:rsidRDefault="00484657" w:rsidP="00484657">
      <w:pPr>
        <w:pStyle w:val="NoSpacing"/>
        <w:rPr>
          <w:rFonts w:eastAsia="Arial" w:cs="Arial"/>
        </w:rPr>
      </w:pPr>
    </w:p>
    <w:p w14:paraId="34229BC8" w14:textId="77777777" w:rsidR="00484657" w:rsidRPr="00C269AA" w:rsidRDefault="00484657" w:rsidP="00484657">
      <w:pPr>
        <w:pStyle w:val="NoSpacing"/>
        <w:rPr>
          <w:rFonts w:eastAsia="Arial" w:cs="Arial"/>
        </w:rPr>
      </w:pPr>
    </w:p>
    <w:p w14:paraId="76BF67EF" w14:textId="77777777" w:rsidR="00484657" w:rsidRPr="00C269AA" w:rsidRDefault="00484657" w:rsidP="00484657">
      <w:pPr>
        <w:pStyle w:val="NoSpacing"/>
        <w:rPr>
          <w:rFonts w:eastAsia="Arial" w:cs="Arial"/>
        </w:rPr>
      </w:pPr>
    </w:p>
    <w:p w14:paraId="1D092267" w14:textId="77777777" w:rsidR="00484657" w:rsidRPr="00C269AA" w:rsidRDefault="00484657" w:rsidP="00484657">
      <w:pPr>
        <w:pStyle w:val="NoSpacing"/>
        <w:rPr>
          <w:rFonts w:eastAsia="Arial" w:cs="Arial"/>
        </w:rPr>
      </w:pPr>
    </w:p>
    <w:p w14:paraId="0A2949D3" w14:textId="77777777" w:rsidR="00484657" w:rsidRPr="00C269AA" w:rsidRDefault="00484657" w:rsidP="00484657">
      <w:pPr>
        <w:pStyle w:val="NoSpacing"/>
        <w:rPr>
          <w:rFonts w:eastAsia="Arial" w:cs="Arial"/>
        </w:rPr>
      </w:pPr>
    </w:p>
    <w:p w14:paraId="797EE2F9" w14:textId="77777777" w:rsidR="00484657" w:rsidRPr="00C269AA" w:rsidRDefault="00484657" w:rsidP="00484657">
      <w:pPr>
        <w:pStyle w:val="NoSpacing"/>
        <w:rPr>
          <w:rFonts w:eastAsia="Arial" w:cs="Arial"/>
        </w:rPr>
      </w:pPr>
    </w:p>
    <w:p w14:paraId="2073CD6D" w14:textId="77777777" w:rsidR="00484657" w:rsidRPr="00C269AA" w:rsidRDefault="00484657" w:rsidP="00484657">
      <w:pPr>
        <w:pStyle w:val="NoSpacing"/>
        <w:rPr>
          <w:rFonts w:eastAsia="Arial" w:cs="Arial"/>
        </w:rPr>
      </w:pPr>
    </w:p>
    <w:p w14:paraId="300606C6" w14:textId="77777777" w:rsidR="00484657" w:rsidRPr="00C269AA" w:rsidRDefault="00484657" w:rsidP="00484657">
      <w:pPr>
        <w:pStyle w:val="NoSpacing"/>
        <w:rPr>
          <w:rFonts w:eastAsia="Arial" w:cs="Arial"/>
        </w:rPr>
      </w:pPr>
    </w:p>
    <w:p w14:paraId="69724A86" w14:textId="77777777" w:rsidR="00484657" w:rsidRPr="00C269AA" w:rsidRDefault="00484657" w:rsidP="00484657">
      <w:pPr>
        <w:pStyle w:val="NoSpacing"/>
        <w:rPr>
          <w:rFonts w:eastAsia="Arial" w:cs="Arial"/>
        </w:rPr>
      </w:pPr>
    </w:p>
    <w:p w14:paraId="3BE8C30E" w14:textId="77777777" w:rsidR="00484657" w:rsidRPr="00C269AA" w:rsidRDefault="00484657" w:rsidP="00484657">
      <w:pPr>
        <w:pStyle w:val="NoSpacing"/>
        <w:rPr>
          <w:rFonts w:eastAsia="Arial" w:cs="Arial"/>
        </w:rPr>
      </w:pPr>
    </w:p>
    <w:p w14:paraId="07AC8A7A" w14:textId="77777777" w:rsidR="00484657" w:rsidRPr="00C269AA" w:rsidRDefault="00484657" w:rsidP="00484657">
      <w:pPr>
        <w:pStyle w:val="NoSpacing"/>
        <w:rPr>
          <w:rFonts w:eastAsia="Arial" w:cs="Arial"/>
        </w:rPr>
      </w:pPr>
    </w:p>
    <w:p w14:paraId="6FA3CEC6" w14:textId="77777777" w:rsidR="00484657" w:rsidRPr="00C269AA" w:rsidRDefault="00484657" w:rsidP="00484657">
      <w:pPr>
        <w:pStyle w:val="NoSpacing"/>
        <w:rPr>
          <w:rFonts w:eastAsia="Arial" w:cs="Arial"/>
        </w:rPr>
      </w:pPr>
    </w:p>
    <w:p w14:paraId="182EEB3E" w14:textId="77777777" w:rsidR="00484657" w:rsidRPr="00C269AA" w:rsidRDefault="00484657" w:rsidP="00484657">
      <w:pPr>
        <w:pStyle w:val="NoSpacing"/>
        <w:rPr>
          <w:rFonts w:eastAsia="Arial" w:cs="Arial"/>
        </w:rPr>
      </w:pPr>
    </w:p>
    <w:p w14:paraId="2DE7FA15" w14:textId="77777777" w:rsidR="00484657" w:rsidRPr="00C269AA" w:rsidRDefault="00484657" w:rsidP="00484657">
      <w:pPr>
        <w:pStyle w:val="NoSpacing"/>
        <w:rPr>
          <w:rFonts w:eastAsia="Arial" w:cs="Arial"/>
        </w:rPr>
      </w:pPr>
    </w:p>
    <w:p w14:paraId="2404FFB3" w14:textId="77777777" w:rsidR="00484657" w:rsidRPr="00C269AA" w:rsidRDefault="00484657" w:rsidP="00484657">
      <w:pPr>
        <w:pStyle w:val="NoSpacing"/>
        <w:rPr>
          <w:rFonts w:eastAsia="Arial" w:cs="Arial"/>
        </w:rPr>
      </w:pPr>
    </w:p>
    <w:p w14:paraId="126EEA6E" w14:textId="77777777" w:rsidR="00484657" w:rsidRPr="00C269AA" w:rsidRDefault="00484657" w:rsidP="00484657">
      <w:pPr>
        <w:pStyle w:val="NoSpacing"/>
        <w:rPr>
          <w:rFonts w:eastAsia="Arial" w:cs="Arial"/>
        </w:rPr>
      </w:pPr>
    </w:p>
    <w:p w14:paraId="3E5DC6C5" w14:textId="77777777" w:rsidR="00484657" w:rsidRPr="00C269AA" w:rsidRDefault="00484657" w:rsidP="00484657">
      <w:pPr>
        <w:pStyle w:val="NoSpacing"/>
        <w:rPr>
          <w:rFonts w:eastAsia="Arial" w:cs="Arial"/>
        </w:rPr>
      </w:pPr>
    </w:p>
    <w:p w14:paraId="2FF0A5E3" w14:textId="77777777" w:rsidR="00484657" w:rsidRPr="00C269AA" w:rsidRDefault="00484657" w:rsidP="00484657">
      <w:pPr>
        <w:pStyle w:val="NoSpacing"/>
        <w:rPr>
          <w:rFonts w:eastAsia="Arial" w:cs="Arial"/>
        </w:rPr>
      </w:pPr>
    </w:p>
    <w:p w14:paraId="55F5D61D" w14:textId="77777777" w:rsidR="00484657" w:rsidRPr="00C269AA" w:rsidRDefault="00484657" w:rsidP="00484657">
      <w:pPr>
        <w:pStyle w:val="NoSpacing"/>
        <w:rPr>
          <w:rFonts w:eastAsia="Arial" w:cs="Arial"/>
        </w:rPr>
      </w:pPr>
    </w:p>
    <w:p w14:paraId="27980438" w14:textId="77777777" w:rsidR="00484657" w:rsidRPr="00C269AA" w:rsidRDefault="00484657" w:rsidP="00484657">
      <w:pPr>
        <w:pStyle w:val="NoSpacing"/>
        <w:rPr>
          <w:rFonts w:eastAsia="Arial" w:cs="Arial"/>
        </w:rPr>
      </w:pPr>
    </w:p>
    <w:p w14:paraId="6152402A" w14:textId="77777777" w:rsidR="00484657" w:rsidRPr="00C269AA" w:rsidRDefault="00484657" w:rsidP="00484657">
      <w:pPr>
        <w:pStyle w:val="NoSpacing"/>
        <w:rPr>
          <w:rFonts w:eastAsia="Arial" w:cs="Arial"/>
        </w:rPr>
      </w:pPr>
    </w:p>
    <w:p w14:paraId="2F45547E" w14:textId="77777777" w:rsidR="00484657" w:rsidRPr="00C269AA" w:rsidRDefault="00484657" w:rsidP="00484657">
      <w:pPr>
        <w:pStyle w:val="NoSpacing"/>
        <w:rPr>
          <w:rFonts w:eastAsia="Arial" w:cs="Arial"/>
        </w:rPr>
      </w:pPr>
    </w:p>
    <w:p w14:paraId="205F640F" w14:textId="77777777" w:rsidR="00484657" w:rsidRPr="00C269AA" w:rsidRDefault="00484657" w:rsidP="00484657">
      <w:pPr>
        <w:pStyle w:val="NoSpacing"/>
        <w:rPr>
          <w:rFonts w:eastAsia="Arial" w:cs="Arial"/>
        </w:rPr>
      </w:pPr>
    </w:p>
    <w:p w14:paraId="1E296268" w14:textId="77777777" w:rsidR="00484657" w:rsidRPr="00C269AA" w:rsidRDefault="00484657" w:rsidP="00484657">
      <w:pPr>
        <w:pStyle w:val="NoSpacing"/>
        <w:rPr>
          <w:rFonts w:eastAsia="Arial" w:cs="Arial"/>
        </w:rPr>
      </w:pPr>
    </w:p>
    <w:p w14:paraId="029D9A8C" w14:textId="77777777" w:rsidR="00484657" w:rsidRPr="00C269AA" w:rsidRDefault="00484657" w:rsidP="00484657">
      <w:pPr>
        <w:pStyle w:val="NoSpacing"/>
        <w:rPr>
          <w:rFonts w:eastAsia="Arial" w:cs="Arial"/>
        </w:rPr>
      </w:pPr>
    </w:p>
    <w:p w14:paraId="444F1847" w14:textId="77777777" w:rsidR="00484657" w:rsidRPr="00C269AA" w:rsidRDefault="00484657" w:rsidP="00484657">
      <w:pPr>
        <w:pStyle w:val="NoSpacing"/>
        <w:rPr>
          <w:rFonts w:eastAsia="Arial" w:cs="Arial"/>
        </w:rPr>
      </w:pPr>
    </w:p>
    <w:p w14:paraId="6040C02D" w14:textId="77777777" w:rsidR="00484657" w:rsidRPr="00C269AA" w:rsidRDefault="00484657" w:rsidP="00484657">
      <w:pPr>
        <w:pStyle w:val="NoSpacing"/>
        <w:rPr>
          <w:rFonts w:eastAsia="Arial" w:cs="Arial"/>
        </w:rPr>
      </w:pPr>
    </w:p>
    <w:p w14:paraId="79F73F81" w14:textId="77777777" w:rsidR="00484657" w:rsidRPr="00C269AA" w:rsidRDefault="00484657" w:rsidP="00484657">
      <w:pPr>
        <w:pStyle w:val="NoSpacing"/>
        <w:rPr>
          <w:rFonts w:eastAsia="Arial" w:cs="Arial"/>
        </w:rPr>
      </w:pPr>
    </w:p>
    <w:p w14:paraId="0DFECDB9" w14:textId="77777777" w:rsidR="00484657" w:rsidRPr="00C269AA" w:rsidRDefault="00484657" w:rsidP="00484657">
      <w:pPr>
        <w:pStyle w:val="NoSpacing"/>
        <w:rPr>
          <w:rFonts w:eastAsia="Arial" w:cs="Arial"/>
        </w:rPr>
      </w:pPr>
    </w:p>
    <w:p w14:paraId="05E76085" w14:textId="77777777" w:rsidR="00484657" w:rsidRPr="00C269AA" w:rsidRDefault="00484657" w:rsidP="00484657">
      <w:pPr>
        <w:pStyle w:val="NoSpacing"/>
        <w:rPr>
          <w:rFonts w:eastAsia="Arial" w:cs="Arial"/>
        </w:rPr>
      </w:pPr>
    </w:p>
    <w:p w14:paraId="5FC73052" w14:textId="77777777" w:rsidR="00484657" w:rsidRPr="00C269AA" w:rsidRDefault="00484657" w:rsidP="00484657">
      <w:pPr>
        <w:pStyle w:val="NoSpacing"/>
        <w:rPr>
          <w:rFonts w:eastAsia="Arial" w:cs="Arial"/>
        </w:rPr>
      </w:pPr>
    </w:p>
    <w:p w14:paraId="4077073F" w14:textId="77777777" w:rsidR="00484657" w:rsidRPr="00C269AA" w:rsidRDefault="00484657" w:rsidP="00484657">
      <w:pPr>
        <w:pStyle w:val="NoSpacing"/>
        <w:rPr>
          <w:rFonts w:eastAsia="Arial" w:cs="Arial"/>
        </w:rPr>
      </w:pPr>
    </w:p>
    <w:p w14:paraId="79D6FB7A" w14:textId="77777777" w:rsidR="00484657" w:rsidRPr="00C269AA" w:rsidRDefault="00484657" w:rsidP="00484657">
      <w:pPr>
        <w:pStyle w:val="NoSpacing"/>
        <w:rPr>
          <w:rFonts w:eastAsia="Arial" w:cs="Arial"/>
        </w:rPr>
      </w:pPr>
    </w:p>
    <w:p w14:paraId="40C0DBFF" w14:textId="77777777" w:rsidR="00484657" w:rsidRPr="00C269AA" w:rsidRDefault="00484657" w:rsidP="00484657">
      <w:pPr>
        <w:pStyle w:val="NoSpacing"/>
        <w:rPr>
          <w:rFonts w:eastAsia="Arial" w:cs="Arial"/>
        </w:rPr>
      </w:pPr>
    </w:p>
    <w:p w14:paraId="2D2FD3A0" w14:textId="77777777" w:rsidR="00484657" w:rsidRPr="00C269AA" w:rsidRDefault="00484657" w:rsidP="00484657">
      <w:pPr>
        <w:pStyle w:val="NoSpacing"/>
        <w:rPr>
          <w:rFonts w:eastAsia="Arial" w:cs="Arial"/>
        </w:rPr>
      </w:pPr>
    </w:p>
    <w:p w14:paraId="23FED580" w14:textId="77777777" w:rsidR="00484657" w:rsidRPr="00C269AA" w:rsidRDefault="00484657" w:rsidP="00484657">
      <w:pPr>
        <w:pStyle w:val="NoSpacing"/>
        <w:rPr>
          <w:rFonts w:eastAsia="Arial" w:cs="Arial"/>
        </w:rPr>
      </w:pPr>
    </w:p>
    <w:p w14:paraId="06857454" w14:textId="77777777" w:rsidR="00484657" w:rsidRPr="00C269AA" w:rsidRDefault="00484657" w:rsidP="00484657">
      <w:pPr>
        <w:pStyle w:val="NoSpacing"/>
        <w:rPr>
          <w:rFonts w:eastAsia="Arial" w:cs="Arial"/>
        </w:rPr>
      </w:pPr>
    </w:p>
    <w:p w14:paraId="6390C9DD" w14:textId="77777777" w:rsidR="00484657" w:rsidRPr="00C269AA" w:rsidRDefault="00484657" w:rsidP="00484657">
      <w:pPr>
        <w:pStyle w:val="NoSpacing"/>
        <w:rPr>
          <w:rFonts w:eastAsia="Arial" w:cs="Arial"/>
        </w:rPr>
      </w:pPr>
    </w:p>
    <w:p w14:paraId="56F4F74B" w14:textId="77777777" w:rsidR="00484657" w:rsidRPr="00C269AA" w:rsidRDefault="00484657" w:rsidP="00484657">
      <w:pPr>
        <w:pStyle w:val="NoSpacing"/>
        <w:rPr>
          <w:rFonts w:eastAsia="Arial" w:cs="Arial"/>
        </w:rPr>
      </w:pPr>
    </w:p>
    <w:p w14:paraId="72F384BE" w14:textId="77777777" w:rsidR="00484657" w:rsidRPr="00C269AA" w:rsidRDefault="00484657" w:rsidP="00484657">
      <w:pPr>
        <w:pStyle w:val="NoSpacing"/>
        <w:rPr>
          <w:rFonts w:eastAsia="Arial" w:cs="Arial"/>
        </w:rPr>
      </w:pPr>
    </w:p>
    <w:p w14:paraId="26AC1CDB" w14:textId="77777777" w:rsidR="00484657" w:rsidRPr="00C269AA" w:rsidRDefault="00484657" w:rsidP="00484657">
      <w:pPr>
        <w:pStyle w:val="NoSpacing"/>
        <w:rPr>
          <w:rFonts w:eastAsia="Arial" w:cs="Arial"/>
        </w:rPr>
      </w:pPr>
    </w:p>
    <w:p w14:paraId="0E4EAD02" w14:textId="77777777" w:rsidR="00484657" w:rsidRPr="00C269AA" w:rsidRDefault="00484657" w:rsidP="00484657">
      <w:pPr>
        <w:pStyle w:val="NoSpacing"/>
        <w:rPr>
          <w:rFonts w:eastAsia="Arial" w:cs="Arial"/>
        </w:rPr>
      </w:pPr>
    </w:p>
    <w:p w14:paraId="421B6840" w14:textId="77777777" w:rsidR="00484657" w:rsidRPr="00C269AA" w:rsidRDefault="00484657" w:rsidP="00484657">
      <w:pPr>
        <w:pStyle w:val="NoSpacing"/>
        <w:rPr>
          <w:rFonts w:eastAsia="Arial" w:cs="Arial"/>
        </w:rPr>
      </w:pPr>
    </w:p>
    <w:p w14:paraId="03C567F6" w14:textId="77777777" w:rsidR="00484657" w:rsidRPr="00C269AA" w:rsidRDefault="00484657" w:rsidP="00484657">
      <w:pPr>
        <w:pStyle w:val="NoSpacing"/>
        <w:rPr>
          <w:rFonts w:eastAsia="Arial" w:cs="Arial"/>
        </w:rPr>
      </w:pPr>
    </w:p>
    <w:p w14:paraId="627DABD0" w14:textId="77777777" w:rsidR="00484657" w:rsidRPr="00C269AA" w:rsidRDefault="00484657" w:rsidP="00484657">
      <w:pPr>
        <w:pStyle w:val="NoSpacing"/>
        <w:rPr>
          <w:rFonts w:eastAsia="Arial" w:cs="Arial"/>
        </w:rPr>
      </w:pPr>
    </w:p>
    <w:p w14:paraId="36B932F3" w14:textId="77777777" w:rsidR="00484657" w:rsidRPr="00C269AA" w:rsidRDefault="00484657" w:rsidP="00484657">
      <w:pPr>
        <w:pStyle w:val="NoSpacing"/>
        <w:rPr>
          <w:rFonts w:eastAsia="Arial" w:cs="Arial"/>
        </w:rPr>
      </w:pPr>
    </w:p>
    <w:p w14:paraId="493F1F24" w14:textId="77777777" w:rsidR="00484657" w:rsidRPr="00C269AA" w:rsidRDefault="00484657" w:rsidP="00484657">
      <w:pPr>
        <w:pStyle w:val="NoSpacing"/>
        <w:rPr>
          <w:rFonts w:eastAsia="Arial" w:cs="Arial"/>
        </w:rPr>
      </w:pPr>
    </w:p>
    <w:p w14:paraId="65C14BA9" w14:textId="77777777" w:rsidR="00484657" w:rsidRPr="00C269AA" w:rsidRDefault="00484657" w:rsidP="00484657">
      <w:pPr>
        <w:pStyle w:val="NoSpacing"/>
        <w:rPr>
          <w:rFonts w:eastAsia="Arial" w:cs="Arial"/>
        </w:rPr>
      </w:pPr>
    </w:p>
    <w:p w14:paraId="3132468E" w14:textId="77777777" w:rsidR="00484657" w:rsidRPr="00C269AA" w:rsidRDefault="00484657" w:rsidP="00484657">
      <w:pPr>
        <w:pStyle w:val="NoSpacing"/>
        <w:rPr>
          <w:rFonts w:eastAsia="Arial" w:cs="Arial"/>
        </w:rPr>
      </w:pPr>
    </w:p>
    <w:p w14:paraId="7F062079" w14:textId="77777777" w:rsidR="00484657" w:rsidRPr="00C269AA" w:rsidRDefault="00484657" w:rsidP="00484657">
      <w:pPr>
        <w:pStyle w:val="NoSpacing"/>
        <w:rPr>
          <w:rFonts w:eastAsia="Arial" w:cs="Arial"/>
        </w:rPr>
      </w:pPr>
    </w:p>
    <w:p w14:paraId="36B7E6D0" w14:textId="77777777" w:rsidR="00484657" w:rsidRPr="00C269AA" w:rsidRDefault="00484657" w:rsidP="00484657">
      <w:pPr>
        <w:pStyle w:val="NoSpacing"/>
        <w:rPr>
          <w:rFonts w:eastAsia="Arial" w:cs="Arial"/>
        </w:rPr>
      </w:pPr>
    </w:p>
    <w:p w14:paraId="581247B3" w14:textId="77777777" w:rsidR="00484657" w:rsidRPr="00C269AA" w:rsidRDefault="00484657" w:rsidP="00484657">
      <w:pPr>
        <w:pStyle w:val="NoSpacing"/>
        <w:rPr>
          <w:rFonts w:eastAsia="Arial" w:cs="Arial"/>
        </w:rPr>
      </w:pPr>
    </w:p>
    <w:p w14:paraId="7DB88537" w14:textId="77777777" w:rsidR="00484657" w:rsidRPr="00C269AA" w:rsidRDefault="00484657" w:rsidP="00484657">
      <w:pPr>
        <w:pStyle w:val="NoSpacing"/>
        <w:rPr>
          <w:rFonts w:eastAsia="Arial" w:cs="Arial"/>
        </w:rPr>
      </w:pPr>
    </w:p>
    <w:p w14:paraId="461ED83B" w14:textId="77777777" w:rsidR="00484657" w:rsidRPr="00C269AA" w:rsidRDefault="00484657" w:rsidP="00484657">
      <w:pPr>
        <w:pStyle w:val="NoSpacing"/>
        <w:rPr>
          <w:rFonts w:eastAsia="Arial" w:cs="Arial"/>
        </w:rPr>
      </w:pPr>
    </w:p>
    <w:p w14:paraId="242AE868" w14:textId="77777777" w:rsidR="00484657" w:rsidRPr="00C269AA" w:rsidRDefault="00484657" w:rsidP="00484657">
      <w:pPr>
        <w:pStyle w:val="NoSpacing"/>
        <w:rPr>
          <w:rFonts w:eastAsia="Arial" w:cs="Arial"/>
        </w:rPr>
      </w:pPr>
    </w:p>
    <w:p w14:paraId="3EE95D99" w14:textId="08878FBE"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80 : Tin and Articles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0243A53A"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19B87CDF"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559B29AA"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C9A3081"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279D7EB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2645CF" w14:textId="342B8628" w:rsidR="00D150DB" w:rsidRPr="00C269AA" w:rsidRDefault="00B612BB" w:rsidP="002A21B3">
            <w:pPr>
              <w:pStyle w:val="NoSpacing"/>
              <w:rPr>
                <w:rFonts w:cs="Arial"/>
                <w:color w:val="000000" w:themeColor="text1"/>
              </w:rPr>
            </w:pPr>
            <w:r w:rsidRPr="00C269AA">
              <w:rPr>
                <w:rFonts w:eastAsia="Arial" w:cs="Arial"/>
                <w:color w:val="000000" w:themeColor="text1"/>
              </w:rPr>
              <w:t>8003</w:t>
            </w:r>
          </w:p>
        </w:tc>
        <w:tc>
          <w:tcPr>
            <w:tcW w:w="3676" w:type="pct"/>
            <w:tcBorders>
              <w:top w:val="single" w:sz="4" w:space="0" w:color="A6A6A6"/>
              <w:bottom w:val="single" w:sz="4" w:space="0" w:color="A6A6A6"/>
            </w:tcBorders>
            <w:tcMar>
              <w:top w:w="0" w:type="dxa"/>
              <w:left w:w="113" w:type="dxa"/>
              <w:bottom w:w="0" w:type="dxa"/>
              <w:right w:w="113" w:type="dxa"/>
            </w:tcMar>
            <w:hideMark/>
          </w:tcPr>
          <w:p w14:paraId="6F5108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Tin bars, rods, profiles and wire</w:t>
            </w:r>
          </w:p>
          <w:p w14:paraId="12C74DD6" w14:textId="242B53D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301D500" w14:textId="0C529ED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85514B3" w14:textId="02C47AF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307FD9B" w14:textId="28494A0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4990757" w14:textId="5255057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BB5AF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B86E68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12E2CF" w14:textId="04C686E6" w:rsidR="00D150DB" w:rsidRPr="00C269AA" w:rsidRDefault="00B612BB" w:rsidP="002A21B3">
            <w:pPr>
              <w:pStyle w:val="NoSpacing"/>
              <w:rPr>
                <w:rFonts w:cs="Arial"/>
                <w:color w:val="000000" w:themeColor="text1"/>
              </w:rPr>
            </w:pPr>
            <w:r w:rsidRPr="00C269AA">
              <w:rPr>
                <w:rFonts w:eastAsia="Arial" w:cs="Arial"/>
                <w:color w:val="000000" w:themeColor="text1"/>
              </w:rPr>
              <w:t>8007</w:t>
            </w:r>
          </w:p>
        </w:tc>
        <w:tc>
          <w:tcPr>
            <w:tcW w:w="3676" w:type="pct"/>
            <w:tcBorders>
              <w:top w:val="single" w:sz="4" w:space="0" w:color="A6A6A6"/>
              <w:bottom w:val="single" w:sz="4" w:space="0" w:color="A6A6A6"/>
            </w:tcBorders>
            <w:tcMar>
              <w:top w:w="0" w:type="dxa"/>
              <w:left w:w="113" w:type="dxa"/>
              <w:bottom w:w="0" w:type="dxa"/>
              <w:right w:w="113" w:type="dxa"/>
            </w:tcMar>
            <w:hideMark/>
          </w:tcPr>
          <w:p w14:paraId="4F93FF1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articles of tin</w:t>
            </w:r>
          </w:p>
          <w:p w14:paraId="7BAE9BD3" w14:textId="4F31DB47" w:rsidR="00D150DB" w:rsidRPr="00C269AA" w:rsidRDefault="00D150DB" w:rsidP="002A21B3">
            <w:pPr>
              <w:pStyle w:val="NoSpacing"/>
              <w:rPr>
                <w:rFonts w:cs="Arial"/>
                <w:color w:val="000000" w:themeColor="text1"/>
              </w:rPr>
            </w:pPr>
          </w:p>
          <w:p w14:paraId="749CF8DE" w14:textId="612C2FE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504495F" w14:textId="3B719B5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07F8A91" w14:textId="1E5EDF8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F3BA56" w14:textId="6A6F05D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C405107" w14:textId="501B91F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7166E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57138A22" w14:textId="77777777" w:rsidR="00484657" w:rsidRPr="00C269AA" w:rsidRDefault="00484657" w:rsidP="00484657">
      <w:pPr>
        <w:pStyle w:val="NoSpacing"/>
        <w:rPr>
          <w:rFonts w:eastAsia="Arial" w:cs="Arial"/>
        </w:rPr>
      </w:pPr>
    </w:p>
    <w:p w14:paraId="65568027" w14:textId="77777777" w:rsidR="00484657" w:rsidRPr="00C269AA" w:rsidRDefault="00484657" w:rsidP="00484657">
      <w:pPr>
        <w:pStyle w:val="NoSpacing"/>
        <w:rPr>
          <w:rFonts w:eastAsia="Arial" w:cs="Arial"/>
        </w:rPr>
      </w:pPr>
    </w:p>
    <w:p w14:paraId="2768C8F9" w14:textId="77777777" w:rsidR="00484657" w:rsidRPr="00C269AA" w:rsidRDefault="00484657" w:rsidP="00484657">
      <w:pPr>
        <w:pStyle w:val="NoSpacing"/>
        <w:rPr>
          <w:rFonts w:eastAsia="Arial" w:cs="Arial"/>
        </w:rPr>
      </w:pPr>
    </w:p>
    <w:p w14:paraId="72D0E6E9" w14:textId="77777777" w:rsidR="00484657" w:rsidRPr="00C269AA" w:rsidRDefault="00484657" w:rsidP="00484657">
      <w:pPr>
        <w:pStyle w:val="NoSpacing"/>
        <w:rPr>
          <w:rFonts w:eastAsia="Arial" w:cs="Arial"/>
        </w:rPr>
      </w:pPr>
    </w:p>
    <w:p w14:paraId="0E471B12" w14:textId="77777777" w:rsidR="00484657" w:rsidRPr="00C269AA" w:rsidRDefault="00484657" w:rsidP="00484657">
      <w:pPr>
        <w:pStyle w:val="NoSpacing"/>
        <w:rPr>
          <w:rFonts w:eastAsia="Arial" w:cs="Arial"/>
        </w:rPr>
      </w:pPr>
    </w:p>
    <w:p w14:paraId="1341C3FB" w14:textId="77777777" w:rsidR="00484657" w:rsidRPr="00C269AA" w:rsidRDefault="00484657" w:rsidP="00484657">
      <w:pPr>
        <w:pStyle w:val="NoSpacing"/>
        <w:rPr>
          <w:rFonts w:eastAsia="Arial" w:cs="Arial"/>
        </w:rPr>
      </w:pPr>
    </w:p>
    <w:p w14:paraId="1E2B2174" w14:textId="77777777" w:rsidR="00484657" w:rsidRPr="00C269AA" w:rsidRDefault="00484657" w:rsidP="00484657">
      <w:pPr>
        <w:pStyle w:val="NoSpacing"/>
        <w:rPr>
          <w:rFonts w:eastAsia="Arial" w:cs="Arial"/>
        </w:rPr>
      </w:pPr>
    </w:p>
    <w:p w14:paraId="174C70D1" w14:textId="77777777" w:rsidR="00484657" w:rsidRPr="00C269AA" w:rsidRDefault="00484657" w:rsidP="00484657">
      <w:pPr>
        <w:pStyle w:val="NoSpacing"/>
        <w:rPr>
          <w:rFonts w:eastAsia="Arial" w:cs="Arial"/>
        </w:rPr>
      </w:pPr>
    </w:p>
    <w:p w14:paraId="4E0D30C2" w14:textId="77777777" w:rsidR="00484657" w:rsidRPr="00C269AA" w:rsidRDefault="00484657" w:rsidP="00484657">
      <w:pPr>
        <w:pStyle w:val="NoSpacing"/>
        <w:rPr>
          <w:rFonts w:eastAsia="Arial" w:cs="Arial"/>
        </w:rPr>
      </w:pPr>
    </w:p>
    <w:p w14:paraId="0A9039C9" w14:textId="77777777" w:rsidR="00484657" w:rsidRPr="00C269AA" w:rsidRDefault="00484657" w:rsidP="00484657">
      <w:pPr>
        <w:pStyle w:val="NoSpacing"/>
        <w:rPr>
          <w:rFonts w:eastAsia="Arial" w:cs="Arial"/>
        </w:rPr>
      </w:pPr>
    </w:p>
    <w:p w14:paraId="231A4E91" w14:textId="77777777" w:rsidR="00484657" w:rsidRPr="00C269AA" w:rsidRDefault="00484657" w:rsidP="00484657">
      <w:pPr>
        <w:pStyle w:val="NoSpacing"/>
        <w:rPr>
          <w:rFonts w:eastAsia="Arial" w:cs="Arial"/>
        </w:rPr>
      </w:pPr>
    </w:p>
    <w:p w14:paraId="4316FBF5" w14:textId="77777777" w:rsidR="00484657" w:rsidRPr="00C269AA" w:rsidRDefault="00484657" w:rsidP="00484657">
      <w:pPr>
        <w:pStyle w:val="NoSpacing"/>
        <w:rPr>
          <w:rFonts w:eastAsia="Arial" w:cs="Arial"/>
        </w:rPr>
      </w:pPr>
    </w:p>
    <w:p w14:paraId="40029D7D" w14:textId="77777777" w:rsidR="00484657" w:rsidRPr="00C269AA" w:rsidRDefault="00484657" w:rsidP="00484657">
      <w:pPr>
        <w:pStyle w:val="NoSpacing"/>
        <w:rPr>
          <w:rFonts w:eastAsia="Arial" w:cs="Arial"/>
        </w:rPr>
      </w:pPr>
    </w:p>
    <w:p w14:paraId="763CAA98" w14:textId="77777777" w:rsidR="00484657" w:rsidRPr="00C269AA" w:rsidRDefault="00484657" w:rsidP="00484657">
      <w:pPr>
        <w:pStyle w:val="NoSpacing"/>
        <w:rPr>
          <w:rFonts w:eastAsia="Arial" w:cs="Arial"/>
        </w:rPr>
      </w:pPr>
    </w:p>
    <w:p w14:paraId="3BA74789" w14:textId="77777777" w:rsidR="00484657" w:rsidRPr="00C269AA" w:rsidRDefault="00484657" w:rsidP="00484657">
      <w:pPr>
        <w:pStyle w:val="NoSpacing"/>
        <w:rPr>
          <w:rFonts w:eastAsia="Arial" w:cs="Arial"/>
        </w:rPr>
      </w:pPr>
    </w:p>
    <w:p w14:paraId="364FF22B" w14:textId="77777777" w:rsidR="00484657" w:rsidRPr="00C269AA" w:rsidRDefault="00484657" w:rsidP="00484657">
      <w:pPr>
        <w:pStyle w:val="NoSpacing"/>
        <w:rPr>
          <w:rFonts w:eastAsia="Arial" w:cs="Arial"/>
        </w:rPr>
      </w:pPr>
    </w:p>
    <w:p w14:paraId="0539327C" w14:textId="77777777" w:rsidR="00484657" w:rsidRPr="00C269AA" w:rsidRDefault="00484657" w:rsidP="00484657">
      <w:pPr>
        <w:pStyle w:val="NoSpacing"/>
        <w:rPr>
          <w:rFonts w:eastAsia="Arial" w:cs="Arial"/>
        </w:rPr>
      </w:pPr>
    </w:p>
    <w:p w14:paraId="3C596C58" w14:textId="77777777" w:rsidR="00484657" w:rsidRPr="00C269AA" w:rsidRDefault="00484657" w:rsidP="00484657">
      <w:pPr>
        <w:pStyle w:val="NoSpacing"/>
        <w:rPr>
          <w:rFonts w:eastAsia="Arial" w:cs="Arial"/>
        </w:rPr>
      </w:pPr>
    </w:p>
    <w:p w14:paraId="49F4BE60" w14:textId="77777777" w:rsidR="00484657" w:rsidRPr="00C269AA" w:rsidRDefault="00484657" w:rsidP="00484657">
      <w:pPr>
        <w:pStyle w:val="NoSpacing"/>
        <w:rPr>
          <w:rFonts w:eastAsia="Arial" w:cs="Arial"/>
        </w:rPr>
      </w:pPr>
    </w:p>
    <w:p w14:paraId="008CCD5E" w14:textId="77777777" w:rsidR="00484657" w:rsidRPr="00C269AA" w:rsidRDefault="00484657" w:rsidP="00484657">
      <w:pPr>
        <w:pStyle w:val="NoSpacing"/>
        <w:rPr>
          <w:rFonts w:eastAsia="Arial" w:cs="Arial"/>
        </w:rPr>
      </w:pPr>
    </w:p>
    <w:p w14:paraId="40571FEC" w14:textId="77777777" w:rsidR="00484657" w:rsidRPr="00C269AA" w:rsidRDefault="00484657" w:rsidP="00484657">
      <w:pPr>
        <w:pStyle w:val="NoSpacing"/>
        <w:rPr>
          <w:rFonts w:eastAsia="Arial" w:cs="Arial"/>
        </w:rPr>
      </w:pPr>
    </w:p>
    <w:p w14:paraId="1B087BF4" w14:textId="77777777" w:rsidR="00484657" w:rsidRPr="00C269AA" w:rsidRDefault="00484657" w:rsidP="00484657">
      <w:pPr>
        <w:pStyle w:val="NoSpacing"/>
        <w:rPr>
          <w:rFonts w:eastAsia="Arial" w:cs="Arial"/>
        </w:rPr>
      </w:pPr>
    </w:p>
    <w:p w14:paraId="11FEA41A" w14:textId="77777777" w:rsidR="00484657" w:rsidRPr="00C269AA" w:rsidRDefault="00484657" w:rsidP="00484657">
      <w:pPr>
        <w:pStyle w:val="NoSpacing"/>
        <w:rPr>
          <w:rFonts w:eastAsia="Arial" w:cs="Arial"/>
        </w:rPr>
      </w:pPr>
    </w:p>
    <w:p w14:paraId="64231BE3" w14:textId="77777777" w:rsidR="00484657" w:rsidRPr="00C269AA" w:rsidRDefault="00484657" w:rsidP="00484657">
      <w:pPr>
        <w:pStyle w:val="NoSpacing"/>
        <w:rPr>
          <w:rFonts w:eastAsia="Arial" w:cs="Arial"/>
        </w:rPr>
      </w:pPr>
    </w:p>
    <w:p w14:paraId="2027D449" w14:textId="77777777" w:rsidR="00484657" w:rsidRPr="00C269AA" w:rsidRDefault="00484657" w:rsidP="00484657">
      <w:pPr>
        <w:pStyle w:val="NoSpacing"/>
        <w:rPr>
          <w:rFonts w:eastAsia="Arial" w:cs="Arial"/>
        </w:rPr>
      </w:pPr>
    </w:p>
    <w:p w14:paraId="4A14D8AB" w14:textId="77777777" w:rsidR="00484657" w:rsidRPr="00C269AA" w:rsidRDefault="00484657" w:rsidP="00484657">
      <w:pPr>
        <w:pStyle w:val="NoSpacing"/>
        <w:rPr>
          <w:rFonts w:eastAsia="Arial" w:cs="Arial"/>
        </w:rPr>
      </w:pPr>
    </w:p>
    <w:p w14:paraId="63284559" w14:textId="77777777" w:rsidR="00484657" w:rsidRPr="00C269AA" w:rsidRDefault="00484657" w:rsidP="00484657">
      <w:pPr>
        <w:pStyle w:val="NoSpacing"/>
        <w:rPr>
          <w:rFonts w:eastAsia="Arial" w:cs="Arial"/>
        </w:rPr>
      </w:pPr>
    </w:p>
    <w:p w14:paraId="6B6D96CE" w14:textId="77777777" w:rsidR="00484657" w:rsidRPr="00C269AA" w:rsidRDefault="00484657" w:rsidP="00484657">
      <w:pPr>
        <w:pStyle w:val="NoSpacing"/>
        <w:rPr>
          <w:rFonts w:eastAsia="Arial" w:cs="Arial"/>
        </w:rPr>
      </w:pPr>
    </w:p>
    <w:p w14:paraId="2385CC8F" w14:textId="77777777" w:rsidR="00484657" w:rsidRPr="00C269AA" w:rsidRDefault="00484657" w:rsidP="00484657">
      <w:pPr>
        <w:pStyle w:val="NoSpacing"/>
        <w:rPr>
          <w:rFonts w:eastAsia="Arial" w:cs="Arial"/>
        </w:rPr>
      </w:pPr>
    </w:p>
    <w:p w14:paraId="6BF4B803" w14:textId="77777777" w:rsidR="00484657" w:rsidRPr="00C269AA" w:rsidRDefault="00484657" w:rsidP="00484657">
      <w:pPr>
        <w:pStyle w:val="NoSpacing"/>
        <w:rPr>
          <w:rFonts w:eastAsia="Arial" w:cs="Arial"/>
        </w:rPr>
      </w:pPr>
    </w:p>
    <w:p w14:paraId="20C7DEEF" w14:textId="77777777" w:rsidR="00484657" w:rsidRPr="00C269AA" w:rsidRDefault="00484657" w:rsidP="00484657">
      <w:pPr>
        <w:pStyle w:val="NoSpacing"/>
        <w:rPr>
          <w:rFonts w:eastAsia="Arial" w:cs="Arial"/>
        </w:rPr>
      </w:pPr>
    </w:p>
    <w:p w14:paraId="212B8F38" w14:textId="77777777" w:rsidR="00484657" w:rsidRPr="00C269AA" w:rsidRDefault="00484657" w:rsidP="00484657">
      <w:pPr>
        <w:pStyle w:val="NoSpacing"/>
        <w:rPr>
          <w:rFonts w:eastAsia="Arial" w:cs="Arial"/>
        </w:rPr>
      </w:pPr>
    </w:p>
    <w:p w14:paraId="7A75AFE5" w14:textId="77777777" w:rsidR="00484657" w:rsidRPr="00C269AA" w:rsidRDefault="00484657" w:rsidP="00484657">
      <w:pPr>
        <w:pStyle w:val="NoSpacing"/>
        <w:rPr>
          <w:rFonts w:eastAsia="Arial" w:cs="Arial"/>
        </w:rPr>
      </w:pPr>
    </w:p>
    <w:p w14:paraId="19117DDB" w14:textId="77777777" w:rsidR="00484657" w:rsidRPr="00C269AA" w:rsidRDefault="00484657" w:rsidP="00484657">
      <w:pPr>
        <w:pStyle w:val="NoSpacing"/>
        <w:rPr>
          <w:rFonts w:eastAsia="Arial" w:cs="Arial"/>
        </w:rPr>
      </w:pPr>
    </w:p>
    <w:p w14:paraId="17C9BBE7" w14:textId="77777777" w:rsidR="00484657" w:rsidRPr="00C269AA" w:rsidRDefault="00484657" w:rsidP="00484657">
      <w:pPr>
        <w:pStyle w:val="NoSpacing"/>
        <w:rPr>
          <w:rFonts w:eastAsia="Arial" w:cs="Arial"/>
        </w:rPr>
      </w:pPr>
    </w:p>
    <w:p w14:paraId="219D21B0" w14:textId="77777777" w:rsidR="00484657" w:rsidRPr="00C269AA" w:rsidRDefault="00484657" w:rsidP="00484657">
      <w:pPr>
        <w:pStyle w:val="NoSpacing"/>
        <w:rPr>
          <w:rFonts w:eastAsia="Arial" w:cs="Arial"/>
        </w:rPr>
      </w:pPr>
    </w:p>
    <w:p w14:paraId="4A2A20B0" w14:textId="77777777" w:rsidR="00484657" w:rsidRPr="00C269AA" w:rsidRDefault="00484657" w:rsidP="00484657">
      <w:pPr>
        <w:pStyle w:val="NoSpacing"/>
        <w:rPr>
          <w:rFonts w:eastAsia="Arial" w:cs="Arial"/>
        </w:rPr>
      </w:pPr>
    </w:p>
    <w:p w14:paraId="0014D326" w14:textId="77777777" w:rsidR="00484657" w:rsidRPr="00C269AA" w:rsidRDefault="00484657" w:rsidP="00484657">
      <w:pPr>
        <w:pStyle w:val="NoSpacing"/>
        <w:rPr>
          <w:rFonts w:eastAsia="Arial" w:cs="Arial"/>
        </w:rPr>
      </w:pPr>
    </w:p>
    <w:p w14:paraId="09C80D9E" w14:textId="77777777" w:rsidR="00484657" w:rsidRPr="00C269AA" w:rsidRDefault="00484657" w:rsidP="00484657">
      <w:pPr>
        <w:pStyle w:val="NoSpacing"/>
        <w:rPr>
          <w:rFonts w:eastAsia="Arial" w:cs="Arial"/>
        </w:rPr>
      </w:pPr>
    </w:p>
    <w:p w14:paraId="6F7EA17C" w14:textId="77777777" w:rsidR="00484657" w:rsidRPr="00C269AA" w:rsidRDefault="00484657" w:rsidP="00484657">
      <w:pPr>
        <w:pStyle w:val="NoSpacing"/>
        <w:rPr>
          <w:rFonts w:eastAsia="Arial" w:cs="Arial"/>
        </w:rPr>
      </w:pPr>
    </w:p>
    <w:p w14:paraId="4AFCDE2C" w14:textId="77777777" w:rsidR="00484657" w:rsidRPr="00C269AA" w:rsidRDefault="00484657" w:rsidP="00484657">
      <w:pPr>
        <w:pStyle w:val="NoSpacing"/>
        <w:rPr>
          <w:rFonts w:eastAsia="Arial" w:cs="Arial"/>
        </w:rPr>
      </w:pPr>
    </w:p>
    <w:p w14:paraId="085E5537" w14:textId="77777777" w:rsidR="00484657" w:rsidRPr="00C269AA" w:rsidRDefault="00484657" w:rsidP="00484657">
      <w:pPr>
        <w:pStyle w:val="NoSpacing"/>
        <w:rPr>
          <w:rFonts w:eastAsia="Arial" w:cs="Arial"/>
        </w:rPr>
      </w:pPr>
    </w:p>
    <w:p w14:paraId="2D211D65" w14:textId="77777777" w:rsidR="00484657" w:rsidRPr="00C269AA" w:rsidRDefault="00484657" w:rsidP="00484657">
      <w:pPr>
        <w:pStyle w:val="NoSpacing"/>
        <w:rPr>
          <w:rFonts w:eastAsia="Arial" w:cs="Arial"/>
        </w:rPr>
      </w:pPr>
    </w:p>
    <w:p w14:paraId="1FBDA859" w14:textId="77777777" w:rsidR="00484657" w:rsidRPr="00C269AA" w:rsidRDefault="00484657" w:rsidP="00484657">
      <w:pPr>
        <w:pStyle w:val="NoSpacing"/>
        <w:rPr>
          <w:rFonts w:eastAsia="Arial" w:cs="Arial"/>
        </w:rPr>
      </w:pPr>
    </w:p>
    <w:p w14:paraId="1CF8C091" w14:textId="77777777" w:rsidR="00484657" w:rsidRPr="00C269AA" w:rsidRDefault="00484657" w:rsidP="00484657">
      <w:pPr>
        <w:pStyle w:val="NoSpacing"/>
        <w:rPr>
          <w:rFonts w:eastAsia="Arial" w:cs="Arial"/>
        </w:rPr>
      </w:pPr>
    </w:p>
    <w:p w14:paraId="3BC5D400" w14:textId="77777777" w:rsidR="00484657" w:rsidRPr="00C269AA" w:rsidRDefault="00484657" w:rsidP="00484657">
      <w:pPr>
        <w:pStyle w:val="NoSpacing"/>
        <w:rPr>
          <w:rFonts w:eastAsia="Arial" w:cs="Arial"/>
        </w:rPr>
      </w:pPr>
    </w:p>
    <w:p w14:paraId="7C6FCF19" w14:textId="77777777" w:rsidR="00484657" w:rsidRPr="00C269AA" w:rsidRDefault="00484657" w:rsidP="00484657">
      <w:pPr>
        <w:pStyle w:val="NoSpacing"/>
        <w:rPr>
          <w:rFonts w:eastAsia="Arial" w:cs="Arial"/>
        </w:rPr>
      </w:pPr>
    </w:p>
    <w:p w14:paraId="1A57EC8C" w14:textId="77777777" w:rsidR="00484657" w:rsidRPr="00C269AA" w:rsidRDefault="00484657" w:rsidP="00484657">
      <w:pPr>
        <w:pStyle w:val="NoSpacing"/>
        <w:rPr>
          <w:rFonts w:eastAsia="Arial" w:cs="Arial"/>
        </w:rPr>
      </w:pPr>
    </w:p>
    <w:p w14:paraId="2300D052" w14:textId="77777777" w:rsidR="00484657" w:rsidRPr="00C269AA" w:rsidRDefault="00484657" w:rsidP="00484657">
      <w:pPr>
        <w:pStyle w:val="NoSpacing"/>
        <w:rPr>
          <w:rFonts w:eastAsia="Arial" w:cs="Arial"/>
        </w:rPr>
      </w:pPr>
    </w:p>
    <w:p w14:paraId="70DA799E" w14:textId="77777777" w:rsidR="00484657" w:rsidRPr="00C269AA" w:rsidRDefault="00484657" w:rsidP="00484657">
      <w:pPr>
        <w:pStyle w:val="NoSpacing"/>
        <w:rPr>
          <w:rFonts w:eastAsia="Arial" w:cs="Arial"/>
        </w:rPr>
      </w:pPr>
    </w:p>
    <w:p w14:paraId="16BDC2CC" w14:textId="77777777" w:rsidR="00484657" w:rsidRPr="00C269AA" w:rsidRDefault="00484657" w:rsidP="00484657">
      <w:pPr>
        <w:pStyle w:val="NoSpacing"/>
        <w:rPr>
          <w:rFonts w:eastAsia="Arial" w:cs="Arial"/>
        </w:rPr>
      </w:pPr>
    </w:p>
    <w:p w14:paraId="1B9D9DA3" w14:textId="77777777" w:rsidR="00484657" w:rsidRPr="00C269AA" w:rsidRDefault="00484657" w:rsidP="00484657">
      <w:pPr>
        <w:pStyle w:val="NoSpacing"/>
        <w:rPr>
          <w:rFonts w:eastAsia="Arial" w:cs="Arial"/>
        </w:rPr>
      </w:pPr>
    </w:p>
    <w:p w14:paraId="282A2731" w14:textId="77777777" w:rsidR="00484657" w:rsidRPr="00C269AA" w:rsidRDefault="00484657" w:rsidP="00484657">
      <w:pPr>
        <w:pStyle w:val="NoSpacing"/>
        <w:rPr>
          <w:rFonts w:eastAsia="Arial" w:cs="Arial"/>
        </w:rPr>
      </w:pPr>
    </w:p>
    <w:p w14:paraId="2E9F940A" w14:textId="77777777" w:rsidR="00484657" w:rsidRPr="00C269AA" w:rsidRDefault="00484657" w:rsidP="00484657">
      <w:pPr>
        <w:pStyle w:val="NoSpacing"/>
        <w:rPr>
          <w:rFonts w:eastAsia="Arial" w:cs="Arial"/>
        </w:rPr>
      </w:pPr>
    </w:p>
    <w:p w14:paraId="6773C421" w14:textId="77777777" w:rsidR="00484657" w:rsidRPr="00C269AA" w:rsidRDefault="00484657" w:rsidP="00484657">
      <w:pPr>
        <w:pStyle w:val="NoSpacing"/>
        <w:rPr>
          <w:rFonts w:eastAsia="Arial" w:cs="Arial"/>
        </w:rPr>
      </w:pPr>
    </w:p>
    <w:p w14:paraId="03A02B35" w14:textId="77777777" w:rsidR="00484657" w:rsidRPr="00C269AA" w:rsidRDefault="00484657" w:rsidP="00484657">
      <w:pPr>
        <w:pStyle w:val="NoSpacing"/>
        <w:rPr>
          <w:rFonts w:eastAsia="Arial" w:cs="Arial"/>
        </w:rPr>
      </w:pPr>
    </w:p>
    <w:p w14:paraId="2F41F174" w14:textId="77777777" w:rsidR="00484657" w:rsidRPr="00C269AA" w:rsidRDefault="00484657" w:rsidP="00484657">
      <w:pPr>
        <w:pStyle w:val="NoSpacing"/>
        <w:rPr>
          <w:rFonts w:eastAsia="Arial" w:cs="Arial"/>
        </w:rPr>
      </w:pPr>
    </w:p>
    <w:p w14:paraId="06E8C1CC" w14:textId="77777777" w:rsidR="00484657" w:rsidRPr="00C269AA" w:rsidRDefault="00484657" w:rsidP="00484657">
      <w:pPr>
        <w:pStyle w:val="NoSpacing"/>
        <w:rPr>
          <w:rFonts w:eastAsia="Arial" w:cs="Arial"/>
        </w:rPr>
      </w:pPr>
    </w:p>
    <w:p w14:paraId="26563D30" w14:textId="77777777" w:rsidR="00484657" w:rsidRPr="00C269AA" w:rsidRDefault="00484657" w:rsidP="00484657">
      <w:pPr>
        <w:pStyle w:val="NoSpacing"/>
        <w:rPr>
          <w:rFonts w:eastAsia="Arial" w:cs="Arial"/>
        </w:rPr>
      </w:pPr>
    </w:p>
    <w:p w14:paraId="2DA19470" w14:textId="77777777" w:rsidR="00484657" w:rsidRPr="00C269AA" w:rsidRDefault="00484657" w:rsidP="00484657">
      <w:pPr>
        <w:pStyle w:val="NoSpacing"/>
        <w:rPr>
          <w:rFonts w:eastAsia="Arial" w:cs="Arial"/>
        </w:rPr>
      </w:pPr>
    </w:p>
    <w:p w14:paraId="64E9DC86" w14:textId="77777777" w:rsidR="00484657" w:rsidRPr="00C269AA" w:rsidRDefault="00484657" w:rsidP="00484657">
      <w:pPr>
        <w:pStyle w:val="NoSpacing"/>
        <w:rPr>
          <w:rFonts w:eastAsia="Arial" w:cs="Arial"/>
        </w:rPr>
      </w:pPr>
    </w:p>
    <w:p w14:paraId="63495165" w14:textId="77777777" w:rsidR="00484657" w:rsidRPr="00C269AA" w:rsidRDefault="00484657" w:rsidP="00484657">
      <w:pPr>
        <w:pStyle w:val="NoSpacing"/>
        <w:rPr>
          <w:rFonts w:eastAsia="Arial" w:cs="Arial"/>
        </w:rPr>
      </w:pPr>
    </w:p>
    <w:p w14:paraId="255E1B0A" w14:textId="77777777" w:rsidR="00484657" w:rsidRPr="00C269AA" w:rsidRDefault="00484657" w:rsidP="00484657">
      <w:pPr>
        <w:pStyle w:val="NoSpacing"/>
        <w:rPr>
          <w:rFonts w:eastAsia="Arial" w:cs="Arial"/>
        </w:rPr>
      </w:pPr>
    </w:p>
    <w:p w14:paraId="02416AF7" w14:textId="77777777" w:rsidR="00484657" w:rsidRPr="00C269AA" w:rsidRDefault="00484657" w:rsidP="00484657">
      <w:pPr>
        <w:pStyle w:val="NoSpacing"/>
        <w:rPr>
          <w:rFonts w:eastAsia="Arial" w:cs="Arial"/>
        </w:rPr>
      </w:pPr>
    </w:p>
    <w:p w14:paraId="05ACE3C2" w14:textId="77777777" w:rsidR="00484657" w:rsidRPr="00C269AA" w:rsidRDefault="00484657" w:rsidP="00484657">
      <w:pPr>
        <w:pStyle w:val="NoSpacing"/>
        <w:rPr>
          <w:rFonts w:eastAsia="Arial" w:cs="Arial"/>
        </w:rPr>
      </w:pPr>
    </w:p>
    <w:p w14:paraId="20F71991" w14:textId="77777777" w:rsidR="00484657" w:rsidRPr="00C269AA" w:rsidRDefault="00484657" w:rsidP="00484657">
      <w:pPr>
        <w:pStyle w:val="NoSpacing"/>
        <w:rPr>
          <w:rFonts w:eastAsia="Arial" w:cs="Arial"/>
        </w:rPr>
      </w:pPr>
    </w:p>
    <w:p w14:paraId="0B4BCABB" w14:textId="77777777" w:rsidR="00484657" w:rsidRPr="00C269AA" w:rsidRDefault="00484657" w:rsidP="00484657">
      <w:pPr>
        <w:pStyle w:val="NoSpacing"/>
        <w:rPr>
          <w:rFonts w:eastAsia="Arial" w:cs="Arial"/>
        </w:rPr>
      </w:pPr>
    </w:p>
    <w:p w14:paraId="0AD0D60A" w14:textId="77777777" w:rsidR="00484657" w:rsidRPr="00C269AA" w:rsidRDefault="00484657" w:rsidP="00484657">
      <w:pPr>
        <w:pStyle w:val="NoSpacing"/>
        <w:rPr>
          <w:rFonts w:eastAsia="Arial" w:cs="Arial"/>
        </w:rPr>
      </w:pPr>
    </w:p>
    <w:p w14:paraId="606594FB" w14:textId="77777777" w:rsidR="00484657" w:rsidRPr="00C269AA" w:rsidRDefault="00484657" w:rsidP="00484657">
      <w:pPr>
        <w:pStyle w:val="NoSpacing"/>
        <w:rPr>
          <w:rFonts w:eastAsia="Arial" w:cs="Arial"/>
        </w:rPr>
      </w:pPr>
    </w:p>
    <w:p w14:paraId="232F676B" w14:textId="1D22B201"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81 : Other Base Metals; Cermets; Articles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58DF95F1"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6C9F441E"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35052158"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0DCFCEB"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341D75F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881ED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8101100000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513BA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Tungsten (wolfram) and articles thereof, including waste and scrap</w:t>
            </w:r>
          </w:p>
          <w:p w14:paraId="20F519FD" w14:textId="26B065E2" w:rsidR="00D150DB" w:rsidRPr="00C269AA" w:rsidRDefault="00B612BB" w:rsidP="002A21B3">
            <w:pPr>
              <w:pStyle w:val="NoSpacing"/>
              <w:rPr>
                <w:rFonts w:cs="Arial"/>
                <w:color w:val="000000" w:themeColor="text1"/>
              </w:rPr>
            </w:pPr>
            <w:r w:rsidRPr="00C269AA">
              <w:rPr>
                <w:rFonts w:eastAsia="Arial" w:cs="Arial"/>
                <w:color w:val="000000" w:themeColor="text1"/>
              </w:rPr>
              <w:t>Powders</w:t>
            </w:r>
          </w:p>
          <w:p w14:paraId="75F2C6FD" w14:textId="262B3B7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DC8CE12" w14:textId="639606F2"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B96739D" w14:textId="0D95584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5DE173D" w14:textId="3568073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42E6AC1" w14:textId="72E8982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C268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53BBD9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4338A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8101940000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2E15A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Tungsten (wolfram) and articles thereof, including waste and scrap</w:t>
            </w:r>
          </w:p>
          <w:p w14:paraId="2A4C4AD5" w14:textId="58414C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BDF9DDA" w14:textId="1625D1AF" w:rsidR="00D150DB" w:rsidRPr="00C269AA" w:rsidRDefault="00B612BB" w:rsidP="002A21B3">
            <w:pPr>
              <w:pStyle w:val="NoSpacing"/>
              <w:rPr>
                <w:rFonts w:cs="Arial"/>
                <w:color w:val="000000" w:themeColor="text1"/>
              </w:rPr>
            </w:pPr>
            <w:r w:rsidRPr="00C269AA">
              <w:rPr>
                <w:rFonts w:eastAsia="Arial" w:cs="Arial"/>
                <w:color w:val="000000" w:themeColor="text1"/>
              </w:rPr>
              <w:t>Unwrought tungsten, including bars and rods obtained simply by sintering</w:t>
            </w:r>
          </w:p>
          <w:p w14:paraId="5CB7912E" w14:textId="52D5609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9497B83" w14:textId="1A504E3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3141659" w14:textId="51E1853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AA324C" w14:textId="53C1717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058388B" w14:textId="3F2AC92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7E096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8EE7C7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E5F9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8101960010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14B1639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Tungsten (wolfram) and articles thereof, including waste and scrap</w:t>
            </w:r>
          </w:p>
          <w:p w14:paraId="74469309" w14:textId="5C1F685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283B1C9" w14:textId="43E9D362" w:rsidR="00D150DB" w:rsidRPr="00C269AA" w:rsidRDefault="00B612BB" w:rsidP="002A21B3">
            <w:pPr>
              <w:pStyle w:val="NoSpacing"/>
              <w:rPr>
                <w:rFonts w:cs="Arial"/>
                <w:color w:val="000000" w:themeColor="text1"/>
              </w:rPr>
            </w:pPr>
            <w:r w:rsidRPr="00C269AA">
              <w:rPr>
                <w:rFonts w:eastAsia="Arial" w:cs="Arial"/>
                <w:color w:val="000000" w:themeColor="text1"/>
              </w:rPr>
              <w:t>Wire</w:t>
            </w:r>
          </w:p>
          <w:p w14:paraId="21484D0E" w14:textId="345D7484" w:rsidR="00D150DB" w:rsidRPr="00C269AA" w:rsidRDefault="00B612BB" w:rsidP="002A21B3">
            <w:pPr>
              <w:pStyle w:val="NoSpacing"/>
              <w:rPr>
                <w:rFonts w:cs="Arial"/>
                <w:color w:val="000000" w:themeColor="text1"/>
              </w:rPr>
            </w:pPr>
            <w:r w:rsidRPr="00C269AA">
              <w:rPr>
                <w:rFonts w:eastAsia="Arial" w:cs="Arial"/>
                <w:color w:val="000000" w:themeColor="text1"/>
              </w:rPr>
              <w:t>Tungsten wire containing by weight 99% or more of tungsten with: a maximum cross-sectional dimension of not more than 50 µm a resistance of 40 Ohm or more but not more than 300 Ohm at length of 1 metre of a kind used in the production of heated car front windows</w:t>
            </w:r>
          </w:p>
          <w:p w14:paraId="6DC0CE2D" w14:textId="6021D03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8B2881D" w14:textId="0C3E4CF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41C8C71" w14:textId="4D1B57E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447E9A" w14:textId="2D0901C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CB9B296" w14:textId="4D96119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04F9C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BE1701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28C35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8101960020</w:t>
            </w:r>
          </w:p>
        </w:tc>
        <w:tc>
          <w:tcPr>
            <w:tcW w:w="3676" w:type="pct"/>
            <w:tcBorders>
              <w:top w:val="single" w:sz="4" w:space="0" w:color="A6A6A6"/>
              <w:bottom w:val="single" w:sz="4" w:space="0" w:color="A6A6A6"/>
            </w:tcBorders>
            <w:tcMar>
              <w:top w:w="0" w:type="dxa"/>
              <w:left w:w="113" w:type="dxa"/>
              <w:bottom w:w="0" w:type="dxa"/>
              <w:right w:w="113" w:type="dxa"/>
            </w:tcMar>
            <w:hideMark/>
          </w:tcPr>
          <w:p w14:paraId="26DB5EC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Tungsten (wolfram) and articles thereof, including waste and scrap</w:t>
            </w:r>
          </w:p>
          <w:p w14:paraId="48CF3D79" w14:textId="0ECC834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176349B" w14:textId="68A489CF" w:rsidR="00D150DB" w:rsidRPr="00C269AA" w:rsidRDefault="00B612BB" w:rsidP="002A21B3">
            <w:pPr>
              <w:pStyle w:val="NoSpacing"/>
              <w:rPr>
                <w:rFonts w:cs="Arial"/>
                <w:color w:val="000000" w:themeColor="text1"/>
              </w:rPr>
            </w:pPr>
            <w:r w:rsidRPr="00C269AA">
              <w:rPr>
                <w:rFonts w:eastAsia="Arial" w:cs="Arial"/>
                <w:color w:val="000000" w:themeColor="text1"/>
              </w:rPr>
              <w:t>Wire</w:t>
            </w:r>
          </w:p>
          <w:p w14:paraId="3ECCFC7E" w14:textId="761AEC7A" w:rsidR="00D150DB" w:rsidRPr="00C269AA" w:rsidRDefault="00B612BB" w:rsidP="002A21B3">
            <w:pPr>
              <w:pStyle w:val="NoSpacing"/>
              <w:rPr>
                <w:rFonts w:cs="Arial"/>
                <w:color w:val="000000" w:themeColor="text1"/>
              </w:rPr>
            </w:pPr>
            <w:r w:rsidRPr="00C269AA">
              <w:rPr>
                <w:rFonts w:eastAsia="Arial" w:cs="Arial"/>
                <w:color w:val="000000" w:themeColor="text1"/>
              </w:rPr>
              <w:t>Tungsten wire containing by weight 99,95% or more of tungsten, and with a maximum cross-sectional dimension of not more than 1.02 mm</w:t>
            </w:r>
          </w:p>
          <w:p w14:paraId="58FF53F9" w14:textId="112E006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6456E5E" w14:textId="2CD2903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0A7F01A" w14:textId="24F3602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5B2FB20" w14:textId="27BD822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E58C0C2" w14:textId="2C36E9E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E7AC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DACE25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94F4B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8101960090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77E229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Tungsten (wolfram) and articles thereof, including waste and scrap</w:t>
            </w:r>
          </w:p>
          <w:p w14:paraId="6D03026E" w14:textId="27FDC7A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781198B" w14:textId="5B2FAE78" w:rsidR="00D150DB" w:rsidRPr="00C269AA" w:rsidRDefault="00B612BB" w:rsidP="002A21B3">
            <w:pPr>
              <w:pStyle w:val="NoSpacing"/>
              <w:rPr>
                <w:rFonts w:cs="Arial"/>
                <w:color w:val="000000" w:themeColor="text1"/>
              </w:rPr>
            </w:pPr>
            <w:r w:rsidRPr="00C269AA">
              <w:rPr>
                <w:rFonts w:eastAsia="Arial" w:cs="Arial"/>
                <w:color w:val="000000" w:themeColor="text1"/>
              </w:rPr>
              <w:t>Wire</w:t>
            </w:r>
          </w:p>
          <w:p w14:paraId="1EBDAC69" w14:textId="4DE1DD1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D8BF37C" w14:textId="51B85E0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D08D6DB" w14:textId="28FBBF8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7275E4F" w14:textId="5CEEA1F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C59D2DE" w14:textId="49C83C0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CFB6425" w14:textId="21B2997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3D9C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A7B6FC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74C24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8101990000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64E1C5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Tungsten (wolfram) and articles thereof, including waste and scrap</w:t>
            </w:r>
          </w:p>
          <w:p w14:paraId="7DA25426" w14:textId="6CEB796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783437E" w14:textId="295E15C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1C12531" w14:textId="716E271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9BCC2A2" w14:textId="254C2AC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983A807" w14:textId="2A7F1C1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AD1F2F3" w14:textId="6966422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3624F62" w14:textId="1303AB4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8C4D3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F90196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7B161C" w14:textId="713BA2BC" w:rsidR="00D150DB" w:rsidRPr="00C269AA" w:rsidRDefault="00B612BB" w:rsidP="002A21B3">
            <w:pPr>
              <w:pStyle w:val="NoSpacing"/>
              <w:rPr>
                <w:rFonts w:cs="Arial"/>
                <w:color w:val="000000" w:themeColor="text1"/>
              </w:rPr>
            </w:pPr>
            <w:r w:rsidRPr="00C269AA">
              <w:rPr>
                <w:rFonts w:eastAsia="Arial" w:cs="Arial"/>
                <w:color w:val="000000" w:themeColor="text1"/>
              </w:rPr>
              <w:t>8102</w:t>
            </w:r>
          </w:p>
        </w:tc>
        <w:tc>
          <w:tcPr>
            <w:tcW w:w="3676" w:type="pct"/>
            <w:tcBorders>
              <w:top w:val="single" w:sz="4" w:space="0" w:color="A6A6A6"/>
              <w:bottom w:val="single" w:sz="4" w:space="0" w:color="A6A6A6"/>
            </w:tcBorders>
            <w:tcMar>
              <w:top w:w="0" w:type="dxa"/>
              <w:left w:w="113" w:type="dxa"/>
              <w:bottom w:w="0" w:type="dxa"/>
              <w:right w:w="113" w:type="dxa"/>
            </w:tcMar>
            <w:hideMark/>
          </w:tcPr>
          <w:p w14:paraId="690BDF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Molybdenum and articles thereof, including waste and scrap</w:t>
            </w:r>
          </w:p>
          <w:p w14:paraId="077F909C" w14:textId="02423A0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3DB70A9" w14:textId="7658229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47DE1E1" w14:textId="1FEF498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C4F5072" w14:textId="6EF65A6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9CE3235" w14:textId="0A39562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68DA6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323E30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6237C1" w14:textId="5A37E84C" w:rsidR="00D150DB" w:rsidRPr="00C269AA" w:rsidRDefault="00B612BB" w:rsidP="002A21B3">
            <w:pPr>
              <w:pStyle w:val="NoSpacing"/>
              <w:rPr>
                <w:rFonts w:cs="Arial"/>
                <w:color w:val="000000" w:themeColor="text1"/>
              </w:rPr>
            </w:pPr>
            <w:r w:rsidRPr="00C269AA">
              <w:rPr>
                <w:rFonts w:eastAsia="Arial" w:cs="Arial"/>
                <w:color w:val="000000" w:themeColor="text1"/>
              </w:rPr>
              <w:t>8103</w:t>
            </w:r>
          </w:p>
        </w:tc>
        <w:tc>
          <w:tcPr>
            <w:tcW w:w="3676" w:type="pct"/>
            <w:tcBorders>
              <w:top w:val="single" w:sz="4" w:space="0" w:color="A6A6A6"/>
              <w:bottom w:val="single" w:sz="4" w:space="0" w:color="A6A6A6"/>
            </w:tcBorders>
            <w:tcMar>
              <w:top w:w="0" w:type="dxa"/>
              <w:left w:w="113" w:type="dxa"/>
              <w:bottom w:w="0" w:type="dxa"/>
              <w:right w:w="113" w:type="dxa"/>
            </w:tcMar>
            <w:hideMark/>
          </w:tcPr>
          <w:p w14:paraId="0101987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Tantalum and articles thereof, including waste and scrap</w:t>
            </w:r>
          </w:p>
          <w:p w14:paraId="3543E826" w14:textId="50FA9FE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92DD380" w14:textId="3B13F11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E177E60" w14:textId="7382633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57F2CB" w14:textId="44D123B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70A23AD" w14:textId="1CDCFDF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0753B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BE7C5B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B465C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8104110000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0B218F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Magnesium and articles thereof, including waste and scrap</w:t>
            </w:r>
          </w:p>
          <w:p w14:paraId="1B750ECE" w14:textId="209D00D1" w:rsidR="00D150DB" w:rsidRPr="00C269AA" w:rsidRDefault="00B612BB" w:rsidP="002A21B3">
            <w:pPr>
              <w:pStyle w:val="NoSpacing"/>
              <w:rPr>
                <w:rFonts w:cs="Arial"/>
                <w:color w:val="000000" w:themeColor="text1"/>
              </w:rPr>
            </w:pPr>
            <w:r w:rsidRPr="00C269AA">
              <w:rPr>
                <w:rFonts w:eastAsia="Arial" w:cs="Arial"/>
                <w:color w:val="000000" w:themeColor="text1"/>
              </w:rPr>
              <w:t>Unwrought magnesium</w:t>
            </w:r>
          </w:p>
          <w:p w14:paraId="74C5C275" w14:textId="1975F552" w:rsidR="00D150DB" w:rsidRPr="00C269AA" w:rsidRDefault="00B612BB" w:rsidP="002A21B3">
            <w:pPr>
              <w:pStyle w:val="NoSpacing"/>
              <w:rPr>
                <w:rFonts w:cs="Arial"/>
                <w:color w:val="000000" w:themeColor="text1"/>
              </w:rPr>
            </w:pPr>
            <w:r w:rsidRPr="00C269AA">
              <w:rPr>
                <w:rFonts w:eastAsia="Arial" w:cs="Arial"/>
                <w:color w:val="000000" w:themeColor="text1"/>
              </w:rPr>
              <w:t>Containing at least 99.8% by weight of magnesium</w:t>
            </w:r>
          </w:p>
          <w:p w14:paraId="61C20999" w14:textId="36A07AB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BF71F9A" w14:textId="3269329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2843BCE" w14:textId="0ECF957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F6EDD5" w14:textId="4CA5F70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D0ECD5D" w14:textId="1602D0F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E930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935192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99D18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8104190000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90726A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Magnesium and articles thereof, including waste and scrap</w:t>
            </w:r>
          </w:p>
          <w:p w14:paraId="7262472E" w14:textId="423525C5" w:rsidR="00D150DB" w:rsidRPr="00C269AA" w:rsidRDefault="00B612BB" w:rsidP="002A21B3">
            <w:pPr>
              <w:pStyle w:val="NoSpacing"/>
              <w:rPr>
                <w:rFonts w:cs="Arial"/>
                <w:color w:val="000000" w:themeColor="text1"/>
              </w:rPr>
            </w:pPr>
            <w:r w:rsidRPr="00C269AA">
              <w:rPr>
                <w:rFonts w:eastAsia="Arial" w:cs="Arial"/>
                <w:color w:val="000000" w:themeColor="text1"/>
              </w:rPr>
              <w:t>Unwrought magnesium</w:t>
            </w:r>
          </w:p>
          <w:p w14:paraId="3F51953D" w14:textId="5D50FA9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7D723CC" w14:textId="555608C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3850C65" w14:textId="6AC87DC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2395CE1" w14:textId="05174C2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ACE393" w14:textId="69D1456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CA37550" w14:textId="1C5FE34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D862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8665EE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11F37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8104300000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CB6B67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Magnesium and articles thereof, including waste and scrap</w:t>
            </w:r>
          </w:p>
          <w:p w14:paraId="3883961A" w14:textId="0BF6DA39" w:rsidR="00D150DB" w:rsidRPr="00C269AA" w:rsidRDefault="00B612BB" w:rsidP="002A21B3">
            <w:pPr>
              <w:pStyle w:val="NoSpacing"/>
              <w:rPr>
                <w:rFonts w:cs="Arial"/>
                <w:color w:val="000000" w:themeColor="text1"/>
              </w:rPr>
            </w:pPr>
            <w:r w:rsidRPr="00C269AA">
              <w:rPr>
                <w:rFonts w:eastAsia="Arial" w:cs="Arial"/>
                <w:color w:val="000000" w:themeColor="text1"/>
              </w:rPr>
              <w:t>Raspings, turnings and granules, graded according to size; powders</w:t>
            </w:r>
          </w:p>
          <w:p w14:paraId="2B224262" w14:textId="5BB6B01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C596265" w14:textId="0A8F3DB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C20B0C1" w14:textId="343FBF5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D29C3D1" w14:textId="0C9C645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649EB64" w14:textId="66C2417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D8133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19421C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52AA2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8104900000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056F19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Magnesium and articles thereof, including waste and scrap</w:t>
            </w:r>
          </w:p>
          <w:p w14:paraId="727EE9A5" w14:textId="181E868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9D65D33" w14:textId="455710C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FC2238C" w14:textId="382AACB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5DAB0A3" w14:textId="58315BF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1B743F1" w14:textId="78A32C3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EB64F84" w14:textId="26E4070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15421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E68D36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DF969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8105200000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EA128D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Cobalt mattes and other intermediate products of cobalt metallurgy; cobalt and articles thereof, including waste and scrap</w:t>
            </w:r>
          </w:p>
          <w:p w14:paraId="67A9EEAE" w14:textId="661B2634" w:rsidR="00D150DB" w:rsidRPr="00C269AA" w:rsidRDefault="00B612BB" w:rsidP="002A21B3">
            <w:pPr>
              <w:pStyle w:val="NoSpacing"/>
              <w:rPr>
                <w:rFonts w:cs="Arial"/>
                <w:color w:val="000000" w:themeColor="text1"/>
              </w:rPr>
            </w:pPr>
            <w:r w:rsidRPr="00C269AA">
              <w:rPr>
                <w:rFonts w:eastAsia="Arial" w:cs="Arial"/>
                <w:color w:val="000000" w:themeColor="text1"/>
              </w:rPr>
              <w:t>Cobalt mattes and other intermediate products of cobalt metallurgy; unwrought cobalt; powders</w:t>
            </w:r>
          </w:p>
          <w:p w14:paraId="7D366E83" w14:textId="14EDA71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C3A879C" w14:textId="7C2F6B7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C71346D" w14:textId="423A1C0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DF521BF" w14:textId="4A521F1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01C88A9" w14:textId="4B80B54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B3810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EE10B5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8256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8105300000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13D6F1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Cobalt mattes and other intermediate products of cobalt metallurgy; cobalt and articles thereof, including waste and scrap</w:t>
            </w:r>
          </w:p>
          <w:p w14:paraId="4CDC02EC" w14:textId="3A959832" w:rsidR="00D150DB" w:rsidRPr="00C269AA" w:rsidRDefault="00B612BB" w:rsidP="002A21B3">
            <w:pPr>
              <w:pStyle w:val="NoSpacing"/>
              <w:rPr>
                <w:rFonts w:cs="Arial"/>
                <w:color w:val="000000" w:themeColor="text1"/>
              </w:rPr>
            </w:pPr>
            <w:r w:rsidRPr="00C269AA">
              <w:rPr>
                <w:rFonts w:eastAsia="Arial" w:cs="Arial"/>
                <w:color w:val="000000" w:themeColor="text1"/>
              </w:rPr>
              <w:t>Waste and scrap</w:t>
            </w:r>
          </w:p>
          <w:p w14:paraId="2F6906B4" w14:textId="23B7A73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B33019A" w14:textId="579769FC"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ED16576" w14:textId="66C9C36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22E24B9" w14:textId="655B5FD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F43CAA4" w14:textId="7D780E1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C1AB9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2FC6CA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7DAF26" w14:textId="4B1E3CB4" w:rsidR="00D150DB" w:rsidRPr="00C269AA" w:rsidRDefault="00B612BB" w:rsidP="002A21B3">
            <w:pPr>
              <w:pStyle w:val="NoSpacing"/>
              <w:rPr>
                <w:rFonts w:cs="Arial"/>
                <w:color w:val="000000" w:themeColor="text1"/>
              </w:rPr>
            </w:pPr>
            <w:r w:rsidRPr="00C269AA">
              <w:rPr>
                <w:rFonts w:eastAsia="Arial" w:cs="Arial"/>
                <w:color w:val="000000" w:themeColor="text1"/>
              </w:rPr>
              <w:t>81059000</w:t>
            </w:r>
            <w:r w:rsidR="006E1A35" w:rsidRPr="00C269AA">
              <w:rPr>
                <w:rFonts w:eastAsia="Arial" w:cs="Arial"/>
                <w:color w:val="000000" w:themeColor="text1"/>
              </w:rPr>
              <w:t>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2B51FC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Cobalt mattes and other intermediate products of cobalt metallurgy; cobalt and articles thereof, including waste and scrap</w:t>
            </w:r>
          </w:p>
          <w:p w14:paraId="69908FAC" w14:textId="17FC80F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31F6FDE" w14:textId="6C6693B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81354F0" w14:textId="15E37D6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8AE6B5B" w14:textId="259EB50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6596FAD" w14:textId="54934A5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01E3616" w14:textId="31970CE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0DB59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CB13D5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DFF8E2" w14:textId="2FBEF6A5" w:rsidR="00D150DB" w:rsidRPr="00C269AA" w:rsidRDefault="00B612BB" w:rsidP="002A21B3">
            <w:pPr>
              <w:pStyle w:val="NoSpacing"/>
              <w:rPr>
                <w:rFonts w:cs="Arial"/>
                <w:color w:val="000000" w:themeColor="text1"/>
              </w:rPr>
            </w:pPr>
            <w:r w:rsidRPr="00C269AA">
              <w:rPr>
                <w:rFonts w:eastAsia="Arial" w:cs="Arial"/>
                <w:color w:val="000000" w:themeColor="text1"/>
              </w:rPr>
              <w:t>8106</w:t>
            </w:r>
          </w:p>
        </w:tc>
        <w:tc>
          <w:tcPr>
            <w:tcW w:w="3676" w:type="pct"/>
            <w:tcBorders>
              <w:top w:val="single" w:sz="4" w:space="0" w:color="A6A6A6"/>
              <w:bottom w:val="single" w:sz="4" w:space="0" w:color="A6A6A6"/>
            </w:tcBorders>
            <w:tcMar>
              <w:top w:w="0" w:type="dxa"/>
              <w:left w:w="113" w:type="dxa"/>
              <w:bottom w:w="0" w:type="dxa"/>
              <w:right w:w="113" w:type="dxa"/>
            </w:tcMar>
            <w:hideMark/>
          </w:tcPr>
          <w:p w14:paraId="435BF03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Bismuth and articles thereof, including waste and scrap</w:t>
            </w:r>
          </w:p>
          <w:p w14:paraId="391C0AA2" w14:textId="6A62E5F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3D0C4B8" w14:textId="7EEA874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B176E7A" w14:textId="0EA0667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CF641E5" w14:textId="3C8A75D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E4AC689" w14:textId="0A65F1A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AF2F2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E17162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8076C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8108200000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75A227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Titanium and articles thereof, including waste and scrap</w:t>
            </w:r>
          </w:p>
          <w:p w14:paraId="67E8E51A" w14:textId="4CEB8207" w:rsidR="00D150DB" w:rsidRPr="00C269AA" w:rsidRDefault="00B612BB" w:rsidP="002A21B3">
            <w:pPr>
              <w:pStyle w:val="NoSpacing"/>
              <w:rPr>
                <w:rFonts w:cs="Arial"/>
                <w:color w:val="000000" w:themeColor="text1"/>
              </w:rPr>
            </w:pPr>
            <w:r w:rsidRPr="00C269AA">
              <w:rPr>
                <w:rFonts w:eastAsia="Arial" w:cs="Arial"/>
                <w:color w:val="000000" w:themeColor="text1"/>
              </w:rPr>
              <w:t>Unwrought titanium; powders</w:t>
            </w:r>
          </w:p>
          <w:p w14:paraId="6CAA0749" w14:textId="01C0C26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1E66A7D" w14:textId="5AED9DD6"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F9017B4" w14:textId="68CD071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EA0326" w14:textId="1C95E0D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D878978" w14:textId="3CE03A2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B1911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175616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BA0CC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8108903010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3A88AE5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Titanium and articles thereof, including waste and scrap</w:t>
            </w:r>
          </w:p>
          <w:p w14:paraId="28962CF5" w14:textId="01E836A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447808F" w14:textId="53661F9F" w:rsidR="00D150DB" w:rsidRPr="00C269AA" w:rsidRDefault="00B612BB" w:rsidP="002A21B3">
            <w:pPr>
              <w:pStyle w:val="NoSpacing"/>
              <w:rPr>
                <w:rFonts w:cs="Arial"/>
                <w:color w:val="000000" w:themeColor="text1"/>
              </w:rPr>
            </w:pPr>
            <w:r w:rsidRPr="00C269AA">
              <w:rPr>
                <w:rFonts w:eastAsia="Arial" w:cs="Arial"/>
                <w:color w:val="000000" w:themeColor="text1"/>
              </w:rPr>
              <w:t>Bars, rods, profiles and wire</w:t>
            </w:r>
          </w:p>
          <w:p w14:paraId="661BA159" w14:textId="4484DADD" w:rsidR="00D150DB" w:rsidRPr="00C269AA" w:rsidRDefault="00B612BB" w:rsidP="002A21B3">
            <w:pPr>
              <w:pStyle w:val="NoSpacing"/>
              <w:rPr>
                <w:rFonts w:cs="Arial"/>
                <w:color w:val="000000" w:themeColor="text1"/>
              </w:rPr>
            </w:pPr>
            <w:r w:rsidRPr="00C269AA">
              <w:rPr>
                <w:rFonts w:eastAsia="Arial" w:cs="Arial"/>
                <w:color w:val="000000" w:themeColor="text1"/>
              </w:rPr>
              <w:t>Titanium alloy rods complying with standard EN 2002-1, EN 4267 or DIN 65040</w:t>
            </w:r>
          </w:p>
          <w:p w14:paraId="4D09C466" w14:textId="0123C90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AC05A92" w14:textId="54E3E9B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05F3A88" w14:textId="468AA31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551C52" w14:textId="4FA0A8B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C2C3002" w14:textId="61744C4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3A9BB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485819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275C2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8108903015</w:t>
            </w:r>
          </w:p>
        </w:tc>
        <w:tc>
          <w:tcPr>
            <w:tcW w:w="3676" w:type="pct"/>
            <w:tcBorders>
              <w:top w:val="single" w:sz="4" w:space="0" w:color="A6A6A6"/>
              <w:bottom w:val="single" w:sz="4" w:space="0" w:color="A6A6A6"/>
            </w:tcBorders>
            <w:tcMar>
              <w:top w:w="0" w:type="dxa"/>
              <w:left w:w="113" w:type="dxa"/>
              <w:bottom w:w="0" w:type="dxa"/>
              <w:right w:w="113" w:type="dxa"/>
            </w:tcMar>
            <w:hideMark/>
          </w:tcPr>
          <w:p w14:paraId="1408126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Titanium and articles thereof, including waste and scrap</w:t>
            </w:r>
          </w:p>
          <w:p w14:paraId="14B79E8A" w14:textId="37CD2D5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349DDC9" w14:textId="6B780721" w:rsidR="00D150DB" w:rsidRPr="00C269AA" w:rsidRDefault="00B612BB" w:rsidP="002A21B3">
            <w:pPr>
              <w:pStyle w:val="NoSpacing"/>
              <w:rPr>
                <w:rFonts w:cs="Arial"/>
                <w:color w:val="000000" w:themeColor="text1"/>
              </w:rPr>
            </w:pPr>
            <w:r w:rsidRPr="00C269AA">
              <w:rPr>
                <w:rFonts w:eastAsia="Arial" w:cs="Arial"/>
                <w:color w:val="000000" w:themeColor="text1"/>
              </w:rPr>
              <w:t>Bars, rods, profiles and wire</w:t>
            </w:r>
          </w:p>
          <w:p w14:paraId="23CE5711" w14:textId="47AEB12F" w:rsidR="00D150DB" w:rsidRPr="00C269AA" w:rsidRDefault="00B612BB" w:rsidP="002A21B3">
            <w:pPr>
              <w:pStyle w:val="NoSpacing"/>
              <w:rPr>
                <w:rFonts w:cs="Arial"/>
                <w:color w:val="000000" w:themeColor="text1"/>
              </w:rPr>
            </w:pPr>
            <w:r w:rsidRPr="00C269AA">
              <w:rPr>
                <w:rFonts w:eastAsia="Arial" w:cs="Arial"/>
                <w:color w:val="000000" w:themeColor="text1"/>
              </w:rPr>
              <w:t>Rods and wire of an alloy of titanium with: a uniform solid cross-section in the form of a cylinder, with a diameter of 0.8 mm or more, but not more than 5 mm, an aluminium content by weight of 0,3% or more, but not more than 0,7%, a silicon content by weight of 0,3% or more, but not more than 0,6%, a niobium content by weight of 0,1 or more, but not more than 0,3%, and an iron content by weight of not more than 0,2%</w:t>
            </w:r>
          </w:p>
          <w:p w14:paraId="3DEEE1FF" w14:textId="459EAED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060BDAB" w14:textId="73A705C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A590E47" w14:textId="6996D8D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585ACBB" w14:textId="5B0ADAD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4407434" w14:textId="4A79952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7B6A28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46431F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C8427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8108903060</w:t>
            </w:r>
          </w:p>
        </w:tc>
        <w:tc>
          <w:tcPr>
            <w:tcW w:w="3676" w:type="pct"/>
            <w:tcBorders>
              <w:top w:val="single" w:sz="4" w:space="0" w:color="A6A6A6"/>
              <w:bottom w:val="single" w:sz="4" w:space="0" w:color="A6A6A6"/>
            </w:tcBorders>
            <w:tcMar>
              <w:top w:w="0" w:type="dxa"/>
              <w:left w:w="113" w:type="dxa"/>
              <w:bottom w:w="0" w:type="dxa"/>
              <w:right w:w="113" w:type="dxa"/>
            </w:tcMar>
            <w:hideMark/>
          </w:tcPr>
          <w:p w14:paraId="7DAA77D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Titanium and articles thereof, including waste and scrap</w:t>
            </w:r>
          </w:p>
          <w:p w14:paraId="0FC45E2E" w14:textId="352A819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B5DD3EA" w14:textId="51AE5564" w:rsidR="00D150DB" w:rsidRPr="00C269AA" w:rsidRDefault="00B612BB" w:rsidP="002A21B3">
            <w:pPr>
              <w:pStyle w:val="NoSpacing"/>
              <w:rPr>
                <w:rFonts w:cs="Arial"/>
                <w:color w:val="000000" w:themeColor="text1"/>
              </w:rPr>
            </w:pPr>
            <w:r w:rsidRPr="00C269AA">
              <w:rPr>
                <w:rFonts w:eastAsia="Arial" w:cs="Arial"/>
                <w:color w:val="000000" w:themeColor="text1"/>
              </w:rPr>
              <w:t>Bars, rods, profiles and wire</w:t>
            </w:r>
          </w:p>
          <w:p w14:paraId="5997A39B" w14:textId="3CF2147C" w:rsidR="00D150DB" w:rsidRPr="00C269AA" w:rsidRDefault="00B612BB" w:rsidP="002A21B3">
            <w:pPr>
              <w:pStyle w:val="NoSpacing"/>
              <w:rPr>
                <w:rFonts w:cs="Arial"/>
                <w:color w:val="000000" w:themeColor="text1"/>
              </w:rPr>
            </w:pPr>
            <w:r w:rsidRPr="00C269AA">
              <w:rPr>
                <w:rFonts w:eastAsia="Arial" w:cs="Arial"/>
                <w:color w:val="000000" w:themeColor="text1"/>
              </w:rPr>
              <w:t>Forged cylindrical bars of titanium with: a purity of 99.995% by weight or more, a diameter of 140 mm or more but not more than 200 mm, a weight of 5kg or more but not more than 300kg</w:t>
            </w:r>
          </w:p>
          <w:p w14:paraId="296C44DB" w14:textId="355B3A4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99A4D57" w14:textId="07D88CF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F95DCE4" w14:textId="19A4B64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48124F" w14:textId="5EF16D6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EF347B9" w14:textId="6EFED75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137B0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3FC4FB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DE53F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8108903070</w:t>
            </w:r>
          </w:p>
        </w:tc>
        <w:tc>
          <w:tcPr>
            <w:tcW w:w="3676" w:type="pct"/>
            <w:tcBorders>
              <w:top w:val="single" w:sz="4" w:space="0" w:color="A6A6A6"/>
              <w:bottom w:val="single" w:sz="4" w:space="0" w:color="A6A6A6"/>
            </w:tcBorders>
            <w:tcMar>
              <w:top w:w="0" w:type="dxa"/>
              <w:left w:w="113" w:type="dxa"/>
              <w:bottom w:w="0" w:type="dxa"/>
              <w:right w:w="113" w:type="dxa"/>
            </w:tcMar>
            <w:hideMark/>
          </w:tcPr>
          <w:p w14:paraId="1648B04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Titanium and articles thereof, including waste and scrap</w:t>
            </w:r>
          </w:p>
          <w:p w14:paraId="7DA07E4B" w14:textId="204EEDF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119FAE9" w14:textId="5AA95ADB" w:rsidR="00D150DB" w:rsidRPr="00C269AA" w:rsidRDefault="00B612BB" w:rsidP="002A21B3">
            <w:pPr>
              <w:pStyle w:val="NoSpacing"/>
              <w:rPr>
                <w:rFonts w:cs="Arial"/>
                <w:color w:val="000000" w:themeColor="text1"/>
              </w:rPr>
            </w:pPr>
            <w:r w:rsidRPr="00C269AA">
              <w:rPr>
                <w:rFonts w:eastAsia="Arial" w:cs="Arial"/>
                <w:color w:val="000000" w:themeColor="text1"/>
              </w:rPr>
              <w:t>Bars, rods, profiles and wire</w:t>
            </w:r>
          </w:p>
          <w:p w14:paraId="2CBB7345" w14:textId="58703673" w:rsidR="00D150DB" w:rsidRPr="00C269AA" w:rsidRDefault="00B612BB" w:rsidP="002A21B3">
            <w:pPr>
              <w:pStyle w:val="NoSpacing"/>
              <w:rPr>
                <w:rFonts w:cs="Arial"/>
                <w:color w:val="000000" w:themeColor="text1"/>
              </w:rPr>
            </w:pPr>
            <w:r w:rsidRPr="00C269AA">
              <w:rPr>
                <w:rFonts w:eastAsia="Arial" w:cs="Arial"/>
                <w:color w:val="000000" w:themeColor="text1"/>
              </w:rPr>
              <w:t>Wire of an titanium alloy containing by weight: 22% (± 1%) of vanadium, and 4% (± 0,5%) of aluminium or 15% (± 1%) of vanadium, 3% (± 0,5%) of chromium, 3% (± 0,5% of tin and 3% (± 0,5%) of aluminium</w:t>
            </w:r>
          </w:p>
          <w:p w14:paraId="2E41E181" w14:textId="4197228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074D79F" w14:textId="5E1488A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D80CCBA" w14:textId="54CB794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3AA682" w14:textId="1CF8C0B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2127FC6" w14:textId="0E05BBC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BCB1C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299EDE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8B239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8108903090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01E0C7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Titanium and articles thereof, including waste and scrap</w:t>
            </w:r>
          </w:p>
          <w:p w14:paraId="275322BE" w14:textId="32D4A84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B689C4E" w14:textId="21AF3F00" w:rsidR="00D150DB" w:rsidRPr="00C269AA" w:rsidRDefault="00B612BB" w:rsidP="002A21B3">
            <w:pPr>
              <w:pStyle w:val="NoSpacing"/>
              <w:rPr>
                <w:rFonts w:cs="Arial"/>
                <w:color w:val="000000" w:themeColor="text1"/>
              </w:rPr>
            </w:pPr>
            <w:r w:rsidRPr="00C269AA">
              <w:rPr>
                <w:rFonts w:eastAsia="Arial" w:cs="Arial"/>
                <w:color w:val="000000" w:themeColor="text1"/>
              </w:rPr>
              <w:t>Bars, rods, profiles and wire</w:t>
            </w:r>
          </w:p>
          <w:p w14:paraId="37413F8B" w14:textId="2348FD2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D2F7DDA" w14:textId="0D012A2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1FC038B" w14:textId="00BA7C0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C209BD3" w14:textId="0D35B17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A06CD90" w14:textId="5FE5617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208EAFA" w14:textId="7DDA068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2B2E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7D7A16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4948B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8108905045</w:t>
            </w:r>
          </w:p>
        </w:tc>
        <w:tc>
          <w:tcPr>
            <w:tcW w:w="3676" w:type="pct"/>
            <w:tcBorders>
              <w:top w:val="single" w:sz="4" w:space="0" w:color="A6A6A6"/>
              <w:bottom w:val="single" w:sz="4" w:space="0" w:color="A6A6A6"/>
            </w:tcBorders>
            <w:tcMar>
              <w:top w:w="0" w:type="dxa"/>
              <w:left w:w="113" w:type="dxa"/>
              <w:bottom w:w="0" w:type="dxa"/>
              <w:right w:w="113" w:type="dxa"/>
            </w:tcMar>
            <w:hideMark/>
          </w:tcPr>
          <w:p w14:paraId="547716A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Titanium and articles thereof, including waste and scrap</w:t>
            </w:r>
          </w:p>
          <w:p w14:paraId="77ACE8C5" w14:textId="42243B4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F6AC12E" w14:textId="292CB82E" w:rsidR="00D150DB" w:rsidRPr="00C269AA" w:rsidRDefault="00B612BB" w:rsidP="002A21B3">
            <w:pPr>
              <w:pStyle w:val="NoSpacing"/>
              <w:rPr>
                <w:rFonts w:cs="Arial"/>
                <w:color w:val="000000" w:themeColor="text1"/>
              </w:rPr>
            </w:pPr>
            <w:r w:rsidRPr="00C269AA">
              <w:rPr>
                <w:rFonts w:eastAsia="Arial" w:cs="Arial"/>
                <w:color w:val="000000" w:themeColor="text1"/>
              </w:rPr>
              <w:t>Plates, sheets, strip and foil</w:t>
            </w:r>
          </w:p>
          <w:p w14:paraId="7D81E609" w14:textId="34808EDB" w:rsidR="00D150DB" w:rsidRPr="00C269AA" w:rsidRDefault="00B612BB" w:rsidP="002A21B3">
            <w:pPr>
              <w:pStyle w:val="NoSpacing"/>
              <w:rPr>
                <w:rFonts w:cs="Arial"/>
                <w:color w:val="000000" w:themeColor="text1"/>
              </w:rPr>
            </w:pPr>
            <w:r w:rsidRPr="00C269AA">
              <w:rPr>
                <w:rFonts w:eastAsia="Arial" w:cs="Arial"/>
                <w:color w:val="000000" w:themeColor="text1"/>
              </w:rPr>
              <w:t>Cold or hot rolled plates, sheets and strips of non-alloyed titanium with: a thickness of 0.4 mm or more, but not more than 100 mm, a length of not more than 14 m, and a width of not more than 4 m</w:t>
            </w:r>
          </w:p>
          <w:p w14:paraId="7B62EFC9" w14:textId="3038A8C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D95F06D" w14:textId="08AED3F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C35498F" w14:textId="3605D0F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353C31F" w14:textId="182E7CB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F7163BC" w14:textId="4A72F19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0C1D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12A871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573F0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8108905055</w:t>
            </w:r>
          </w:p>
        </w:tc>
        <w:tc>
          <w:tcPr>
            <w:tcW w:w="3676" w:type="pct"/>
            <w:tcBorders>
              <w:top w:val="single" w:sz="4" w:space="0" w:color="A6A6A6"/>
              <w:bottom w:val="single" w:sz="4" w:space="0" w:color="A6A6A6"/>
            </w:tcBorders>
            <w:tcMar>
              <w:top w:w="0" w:type="dxa"/>
              <w:left w:w="113" w:type="dxa"/>
              <w:bottom w:w="0" w:type="dxa"/>
              <w:right w:w="113" w:type="dxa"/>
            </w:tcMar>
            <w:hideMark/>
          </w:tcPr>
          <w:p w14:paraId="3C192D1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Titanium and articles thereof, including waste and scrap</w:t>
            </w:r>
          </w:p>
          <w:p w14:paraId="2CE3540C" w14:textId="77FC1B2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81C2CE6" w14:textId="7CF28DDC" w:rsidR="00D150DB" w:rsidRPr="00C269AA" w:rsidRDefault="00B612BB" w:rsidP="002A21B3">
            <w:pPr>
              <w:pStyle w:val="NoSpacing"/>
              <w:rPr>
                <w:rFonts w:cs="Arial"/>
                <w:color w:val="000000" w:themeColor="text1"/>
              </w:rPr>
            </w:pPr>
            <w:r w:rsidRPr="00C269AA">
              <w:rPr>
                <w:rFonts w:eastAsia="Arial" w:cs="Arial"/>
                <w:color w:val="000000" w:themeColor="text1"/>
              </w:rPr>
              <w:t>Plates, sheets, strip and foil</w:t>
            </w:r>
          </w:p>
          <w:p w14:paraId="5BF3338B" w14:textId="1DAB6F82" w:rsidR="00D150DB" w:rsidRPr="00C269AA" w:rsidRDefault="00B612BB" w:rsidP="002A21B3">
            <w:pPr>
              <w:pStyle w:val="NoSpacing"/>
              <w:rPr>
                <w:rFonts w:cs="Arial"/>
                <w:color w:val="000000" w:themeColor="text1"/>
              </w:rPr>
            </w:pPr>
            <w:r w:rsidRPr="00C269AA">
              <w:rPr>
                <w:rFonts w:eastAsia="Arial" w:cs="Arial"/>
                <w:color w:val="000000" w:themeColor="text1"/>
              </w:rPr>
              <w:t>Plates, sheets, strip and foil of an alloy of titanium</w:t>
            </w:r>
          </w:p>
          <w:p w14:paraId="1C0D39FC" w14:textId="36AAEC6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2762DE5" w14:textId="563CB86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ACB909E" w14:textId="727B716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E77E2D9" w14:textId="04BB684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8469CC9" w14:textId="249BFAB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F9B1E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2B2682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8D62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8108905080</w:t>
            </w:r>
          </w:p>
        </w:tc>
        <w:tc>
          <w:tcPr>
            <w:tcW w:w="3676" w:type="pct"/>
            <w:tcBorders>
              <w:top w:val="single" w:sz="4" w:space="0" w:color="A6A6A6"/>
              <w:bottom w:val="single" w:sz="4" w:space="0" w:color="A6A6A6"/>
            </w:tcBorders>
            <w:tcMar>
              <w:top w:w="0" w:type="dxa"/>
              <w:left w:w="113" w:type="dxa"/>
              <w:bottom w:w="0" w:type="dxa"/>
              <w:right w:w="113" w:type="dxa"/>
            </w:tcMar>
            <w:hideMark/>
          </w:tcPr>
          <w:p w14:paraId="160BD72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Titanium and articles thereof, including waste and scrap</w:t>
            </w:r>
          </w:p>
          <w:p w14:paraId="5F4ACC83" w14:textId="54E196D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3949E65" w14:textId="2D692703" w:rsidR="00D150DB" w:rsidRPr="00C269AA" w:rsidRDefault="00B612BB" w:rsidP="002A21B3">
            <w:pPr>
              <w:pStyle w:val="NoSpacing"/>
              <w:rPr>
                <w:rFonts w:cs="Arial"/>
                <w:color w:val="000000" w:themeColor="text1"/>
              </w:rPr>
            </w:pPr>
            <w:r w:rsidRPr="00C269AA">
              <w:rPr>
                <w:rFonts w:eastAsia="Arial" w:cs="Arial"/>
                <w:color w:val="000000" w:themeColor="text1"/>
              </w:rPr>
              <w:t>Plates, sheets, strip and foil</w:t>
            </w:r>
          </w:p>
          <w:p w14:paraId="078D7C9C" w14:textId="53065851" w:rsidR="00D150DB" w:rsidRPr="00C269AA" w:rsidRDefault="00B612BB" w:rsidP="002A21B3">
            <w:pPr>
              <w:pStyle w:val="NoSpacing"/>
              <w:rPr>
                <w:rFonts w:cs="Arial"/>
                <w:color w:val="000000" w:themeColor="text1"/>
              </w:rPr>
            </w:pPr>
            <w:r w:rsidRPr="00C269AA">
              <w:rPr>
                <w:rFonts w:eastAsia="Arial" w:cs="Arial"/>
                <w:color w:val="000000" w:themeColor="text1"/>
              </w:rPr>
              <w:t>Plates, sheets, strips and foil of non-alloyed titanium of a width of more than 750 mm of a thickness of not more than 3 mm</w:t>
            </w:r>
          </w:p>
          <w:p w14:paraId="59F22012" w14:textId="0EEDAAD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8C5439B" w14:textId="4EC0306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2BF6ED3" w14:textId="3E0DDD0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50B3C25" w14:textId="34E40CF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B0F005B" w14:textId="2BD2098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8D744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9E8F47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5168C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8108905090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2B2D97F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Titanium and articles thereof, including waste and scrap</w:t>
            </w:r>
          </w:p>
          <w:p w14:paraId="0F2C8025" w14:textId="3A81EC5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93CCDC1" w14:textId="4712CEC6" w:rsidR="00D150DB" w:rsidRPr="00C269AA" w:rsidRDefault="00B612BB" w:rsidP="002A21B3">
            <w:pPr>
              <w:pStyle w:val="NoSpacing"/>
              <w:rPr>
                <w:rFonts w:cs="Arial"/>
                <w:color w:val="000000" w:themeColor="text1"/>
              </w:rPr>
            </w:pPr>
            <w:r w:rsidRPr="00C269AA">
              <w:rPr>
                <w:rFonts w:eastAsia="Arial" w:cs="Arial"/>
                <w:color w:val="000000" w:themeColor="text1"/>
              </w:rPr>
              <w:t>Plates, sheets, strip and foil</w:t>
            </w:r>
          </w:p>
          <w:p w14:paraId="6CAE356F" w14:textId="2555BD5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244D8BC" w14:textId="33C4DA9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63B9669" w14:textId="2203669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7062C8F" w14:textId="7783997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2E851CD" w14:textId="0EA3C95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596F5DF" w14:textId="3C70F24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63420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AA8B3D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F73E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8108906010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702CCE6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Titanium and articles thereof, including waste and scrap</w:t>
            </w:r>
            <w:r w:rsidRPr="00C269AA">
              <w:rPr>
                <w:rFonts w:eastAsia="Arial" w:cs="Arial"/>
                <w:color w:val="000000" w:themeColor="text1"/>
              </w:rPr>
              <w:br/>
              <w:t>Other</w:t>
            </w:r>
            <w:r w:rsidRPr="00C269AA">
              <w:rPr>
                <w:rFonts w:eastAsia="Arial" w:cs="Arial"/>
                <w:color w:val="000000" w:themeColor="text1"/>
              </w:rPr>
              <w:br/>
              <w:t>Tubes and pipes</w:t>
            </w:r>
            <w:r w:rsidRPr="00C269AA">
              <w:rPr>
                <w:rFonts w:eastAsia="Arial" w:cs="Arial"/>
                <w:color w:val="000000" w:themeColor="text1"/>
              </w:rPr>
              <w:br/>
              <w:t>Tubes and pipes, with attached fittings, suitable for conducting gases or liquids,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F68DC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68BF9F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0969E6" w14:textId="12524FCE" w:rsidR="00D150DB" w:rsidRPr="00C269AA" w:rsidRDefault="00B612BB" w:rsidP="002A21B3">
            <w:pPr>
              <w:pStyle w:val="NoSpacing"/>
              <w:rPr>
                <w:rFonts w:cs="Arial"/>
                <w:color w:val="000000" w:themeColor="text1"/>
              </w:rPr>
            </w:pPr>
            <w:r w:rsidRPr="00C269AA">
              <w:rPr>
                <w:rFonts w:eastAsia="Arial" w:cs="Arial"/>
                <w:color w:val="000000" w:themeColor="text1"/>
              </w:rPr>
              <w:t>8108906020</w:t>
            </w:r>
          </w:p>
        </w:tc>
        <w:tc>
          <w:tcPr>
            <w:tcW w:w="3676" w:type="pct"/>
            <w:tcBorders>
              <w:top w:val="single" w:sz="4" w:space="0" w:color="A6A6A6"/>
              <w:bottom w:val="single" w:sz="4" w:space="0" w:color="A6A6A6"/>
            </w:tcBorders>
            <w:tcMar>
              <w:top w:w="0" w:type="dxa"/>
              <w:left w:w="113" w:type="dxa"/>
              <w:bottom w:w="0" w:type="dxa"/>
              <w:right w:w="113" w:type="dxa"/>
            </w:tcMar>
            <w:hideMark/>
          </w:tcPr>
          <w:p w14:paraId="35307F0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Titanium and articles thereof, including waste and scrap</w:t>
            </w:r>
          </w:p>
          <w:p w14:paraId="2085637E" w14:textId="654EBC9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846A49A" w14:textId="2BF4FD93" w:rsidR="00D150DB" w:rsidRPr="00C269AA" w:rsidRDefault="00B612BB" w:rsidP="002A21B3">
            <w:pPr>
              <w:pStyle w:val="NoSpacing"/>
              <w:rPr>
                <w:rFonts w:cs="Arial"/>
                <w:color w:val="000000" w:themeColor="text1"/>
              </w:rPr>
            </w:pPr>
            <w:r w:rsidRPr="00C269AA">
              <w:rPr>
                <w:rFonts w:eastAsia="Arial" w:cs="Arial"/>
                <w:color w:val="000000" w:themeColor="text1"/>
              </w:rPr>
              <w:t>Tubes and pipes</w:t>
            </w:r>
          </w:p>
          <w:p w14:paraId="09257AE5" w14:textId="18A55628" w:rsidR="00D150DB" w:rsidRPr="00C269AA" w:rsidRDefault="00B612BB" w:rsidP="002A21B3">
            <w:pPr>
              <w:pStyle w:val="NoSpacing"/>
              <w:rPr>
                <w:rFonts w:cs="Arial"/>
                <w:color w:val="000000" w:themeColor="text1"/>
              </w:rPr>
            </w:pPr>
            <w:r w:rsidRPr="00C269AA">
              <w:rPr>
                <w:rFonts w:eastAsia="Arial" w:cs="Arial"/>
                <w:color w:val="000000" w:themeColor="text1"/>
              </w:rPr>
              <w:t>Thin-walled tubes ready for use in ventilation and air-conditioning systems, for use in certain types of aircraft</w:t>
            </w:r>
          </w:p>
          <w:p w14:paraId="7DE85996" w14:textId="540BE43D"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C1CAC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AA6787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009CB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8108906090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0989169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Titanium and articles thereof, including waste and scrap</w:t>
            </w:r>
          </w:p>
          <w:p w14:paraId="6B3446DD" w14:textId="4B5BB0D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F8F8C56" w14:textId="4817EC08" w:rsidR="00D150DB" w:rsidRPr="00C269AA" w:rsidRDefault="00B612BB" w:rsidP="002A21B3">
            <w:pPr>
              <w:pStyle w:val="NoSpacing"/>
              <w:rPr>
                <w:rFonts w:cs="Arial"/>
                <w:color w:val="000000" w:themeColor="text1"/>
              </w:rPr>
            </w:pPr>
            <w:r w:rsidRPr="00C269AA">
              <w:rPr>
                <w:rFonts w:eastAsia="Arial" w:cs="Arial"/>
                <w:color w:val="000000" w:themeColor="text1"/>
              </w:rPr>
              <w:t>Tubes and pipes</w:t>
            </w:r>
          </w:p>
          <w:p w14:paraId="5107A96A" w14:textId="179C9C8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DFB301C" w14:textId="673FCC7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8716B88" w14:textId="1593653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236ED36" w14:textId="529FD2F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0372249" w14:textId="586D269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E2B130C" w14:textId="6E6E7F6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86ACF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215EC3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F6752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8108909010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49D2157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Titanium and articles thereof, including waste and scrap</w:t>
            </w:r>
          </w:p>
          <w:p w14:paraId="1B8E1EFE" w14:textId="6E2D87C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647C8EC" w14:textId="5FD8F8F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AF3C69E" w14:textId="63BF1251" w:rsidR="00D150DB" w:rsidRPr="00C269AA" w:rsidRDefault="00B612BB" w:rsidP="002A21B3">
            <w:pPr>
              <w:pStyle w:val="NoSpacing"/>
              <w:rPr>
                <w:rFonts w:cs="Arial"/>
                <w:color w:val="000000" w:themeColor="text1"/>
              </w:rPr>
            </w:pPr>
            <w:r w:rsidRPr="00C269AA">
              <w:rPr>
                <w:rFonts w:eastAsia="Arial" w:cs="Arial"/>
                <w:color w:val="000000" w:themeColor="text1"/>
              </w:rPr>
              <w:t>Self-locking bolts and nuts (of the type "Hi-lok")</w:t>
            </w:r>
          </w:p>
          <w:p w14:paraId="7517A723" w14:textId="201A07E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773E0C7" w14:textId="21AEFED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382FDE6" w14:textId="51726B1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3531E98" w14:textId="2D83696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6C99658" w14:textId="256EC37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9981D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161AB3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13EA27" w14:textId="7552E2F3" w:rsidR="00D150DB" w:rsidRPr="00C269AA" w:rsidRDefault="00B612BB" w:rsidP="002A21B3">
            <w:pPr>
              <w:pStyle w:val="NoSpacing"/>
              <w:rPr>
                <w:rFonts w:cs="Arial"/>
                <w:color w:val="000000" w:themeColor="text1"/>
              </w:rPr>
            </w:pPr>
            <w:r w:rsidRPr="00C269AA">
              <w:rPr>
                <w:rFonts w:eastAsia="Arial" w:cs="Arial"/>
                <w:color w:val="000000" w:themeColor="text1"/>
              </w:rPr>
              <w:t>8108909091</w:t>
            </w:r>
          </w:p>
        </w:tc>
        <w:tc>
          <w:tcPr>
            <w:tcW w:w="3676" w:type="pct"/>
            <w:tcBorders>
              <w:top w:val="single" w:sz="4" w:space="0" w:color="A6A6A6"/>
              <w:bottom w:val="single" w:sz="4" w:space="0" w:color="A6A6A6"/>
            </w:tcBorders>
            <w:tcMar>
              <w:top w:w="0" w:type="dxa"/>
              <w:left w:w="113" w:type="dxa"/>
              <w:bottom w:w="0" w:type="dxa"/>
              <w:right w:w="113" w:type="dxa"/>
            </w:tcMar>
            <w:hideMark/>
          </w:tcPr>
          <w:p w14:paraId="2D0A8A6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Titanium and articles thereof, including waste and scrap</w:t>
            </w:r>
          </w:p>
          <w:p w14:paraId="086D2A2E" w14:textId="342EA7A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EF7CB20" w14:textId="7A3F119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3386F1A" w14:textId="7CE1D58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70B288B" w14:textId="15AFD914" w:rsidR="00D150DB" w:rsidRPr="00C269AA" w:rsidRDefault="00B612BB" w:rsidP="002A21B3">
            <w:pPr>
              <w:pStyle w:val="NoSpacing"/>
              <w:rPr>
                <w:rFonts w:cs="Arial"/>
                <w:color w:val="000000" w:themeColor="text1"/>
              </w:rPr>
            </w:pPr>
            <w:r w:rsidRPr="00C269AA">
              <w:rPr>
                <w:rFonts w:eastAsia="Arial" w:cs="Arial"/>
                <w:color w:val="000000" w:themeColor="text1"/>
              </w:rPr>
              <w:t>Bolts, nuts, screws, rivets and similar articles complying with US standards, for use in certain types of aircraft</w:t>
            </w:r>
          </w:p>
          <w:p w14:paraId="521F05C8" w14:textId="7EC8A607"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2DA6B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0830DB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F377E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8108909099</w:t>
            </w:r>
          </w:p>
        </w:tc>
        <w:tc>
          <w:tcPr>
            <w:tcW w:w="3676" w:type="pct"/>
            <w:tcBorders>
              <w:top w:val="single" w:sz="4" w:space="0" w:color="A6A6A6"/>
              <w:bottom w:val="single" w:sz="4" w:space="0" w:color="A6A6A6"/>
            </w:tcBorders>
            <w:tcMar>
              <w:top w:w="0" w:type="dxa"/>
              <w:left w:w="113" w:type="dxa"/>
              <w:bottom w:w="0" w:type="dxa"/>
              <w:right w:w="113" w:type="dxa"/>
            </w:tcMar>
            <w:hideMark/>
          </w:tcPr>
          <w:p w14:paraId="794B1DC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Titanium and articles thereof, including waste and scrap</w:t>
            </w:r>
          </w:p>
          <w:p w14:paraId="51C30F3F" w14:textId="7296579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32CD2B5" w14:textId="162784E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99C3608" w14:textId="0CAB689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8D1A74C" w14:textId="73456A9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E0BF902" w14:textId="4F8A521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C5C98DE" w14:textId="456F53C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7616001" w14:textId="27CBCFF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DACDAA7" w14:textId="5F472D1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B4D4621" w14:textId="4898AB7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885DC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5831C3" w:rsidRPr="00C269AA" w14:paraId="0E640BD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77293B5" w14:textId="7ABCAEDE" w:rsidR="005831C3" w:rsidRPr="00C269AA" w:rsidRDefault="005831C3" w:rsidP="002A21B3">
            <w:pPr>
              <w:pStyle w:val="NoSpacing"/>
              <w:rPr>
                <w:rFonts w:eastAsia="Arial" w:cs="Arial"/>
                <w:color w:val="000000" w:themeColor="text1"/>
              </w:rPr>
            </w:pPr>
            <w:r w:rsidRPr="00C269AA">
              <w:rPr>
                <w:rFonts w:eastAsia="Arial" w:cs="Arial"/>
                <w:color w:val="000000" w:themeColor="text1"/>
              </w:rPr>
              <w:t>81092100</w:t>
            </w:r>
            <w:r w:rsidR="00144DC6" w:rsidRPr="00C269AA">
              <w:rPr>
                <w:rFonts w:eastAsia="Arial" w:cs="Arial"/>
                <w:color w:val="000000" w:themeColor="text1"/>
              </w:rPr>
              <w:t>00</w:t>
            </w:r>
          </w:p>
        </w:tc>
        <w:tc>
          <w:tcPr>
            <w:tcW w:w="3676" w:type="pct"/>
            <w:tcBorders>
              <w:top w:val="single" w:sz="4" w:space="0" w:color="A6A6A6"/>
              <w:bottom w:val="single" w:sz="4" w:space="0" w:color="A6A6A6"/>
            </w:tcBorders>
            <w:tcMar>
              <w:top w:w="0" w:type="dxa"/>
              <w:left w:w="113" w:type="dxa"/>
              <w:bottom w:w="0" w:type="dxa"/>
              <w:right w:w="113" w:type="dxa"/>
            </w:tcMar>
          </w:tcPr>
          <w:p w14:paraId="48B2C0A8" w14:textId="77777777" w:rsidR="005831C3" w:rsidRPr="00C269AA" w:rsidRDefault="005831C3" w:rsidP="002A21B3">
            <w:pPr>
              <w:pStyle w:val="NoSpacing"/>
              <w:rPr>
                <w:rFonts w:cs="Arial"/>
              </w:rPr>
            </w:pPr>
            <w:r w:rsidRPr="00C269AA">
              <w:rPr>
                <w:rFonts w:eastAsia="Arial" w:cs="Arial"/>
              </w:rPr>
              <w:t>Zirconium and articles thereof, including waste and scrap</w:t>
            </w:r>
          </w:p>
          <w:p w14:paraId="0C95B93D" w14:textId="77777777" w:rsidR="005831C3" w:rsidRPr="00C269AA" w:rsidRDefault="005831C3" w:rsidP="002A21B3">
            <w:pPr>
              <w:pStyle w:val="NoSpacing"/>
              <w:rPr>
                <w:rFonts w:cs="Arial"/>
                <w:color w:val="0B0C0C"/>
                <w:shd w:val="clear" w:color="auto" w:fill="FFFFFF"/>
              </w:rPr>
            </w:pPr>
            <w:r w:rsidRPr="00C269AA">
              <w:rPr>
                <w:rFonts w:cs="Arial"/>
                <w:color w:val="0B0C0C"/>
                <w:shd w:val="clear" w:color="auto" w:fill="FFFFFF"/>
              </w:rPr>
              <w:t>Unwrought zirconium; powders</w:t>
            </w:r>
          </w:p>
          <w:p w14:paraId="24048529" w14:textId="188CC914" w:rsidR="005831C3" w:rsidRPr="00C269AA" w:rsidRDefault="005831C3" w:rsidP="002A21B3">
            <w:pPr>
              <w:pStyle w:val="NoSpacing"/>
              <w:rPr>
                <w:rFonts w:cs="Arial"/>
              </w:rPr>
            </w:pPr>
            <w:r w:rsidRPr="00C269AA">
              <w:rPr>
                <w:rFonts w:cs="Arial"/>
                <w:color w:val="0B0C0C"/>
                <w:shd w:val="clear" w:color="auto" w:fill="FFFFFF"/>
              </w:rPr>
              <w:t>Containing less than 1 part hafnium to 500 parts zirconium by weight</w:t>
            </w:r>
          </w:p>
          <w:p w14:paraId="319976C6" w14:textId="5C754D7C" w:rsidR="005831C3" w:rsidRPr="00C269AA" w:rsidRDefault="005831C3" w:rsidP="002A21B3">
            <w:pPr>
              <w:pStyle w:val="NoSpacing"/>
              <w:rPr>
                <w:rFonts w:cs="Arial"/>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76E529C" w14:textId="3951F820" w:rsidR="005831C3" w:rsidRPr="00C269AA" w:rsidRDefault="005831C3" w:rsidP="002A21B3">
            <w:pPr>
              <w:pStyle w:val="NoSpacing"/>
              <w:rPr>
                <w:rFonts w:eastAsia="Arial" w:cs="Arial"/>
                <w:color w:val="000000" w:themeColor="text1"/>
              </w:rPr>
            </w:pPr>
            <w:r w:rsidRPr="00C269AA">
              <w:rPr>
                <w:rFonts w:eastAsia="Arial" w:cs="Arial"/>
                <w:color w:val="000000" w:themeColor="text1"/>
              </w:rPr>
              <w:t>0.0%</w:t>
            </w:r>
          </w:p>
        </w:tc>
      </w:tr>
      <w:tr w:rsidR="005831C3" w:rsidRPr="00C269AA" w14:paraId="0FE9338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5519E2E" w14:textId="525C6828" w:rsidR="005831C3" w:rsidRPr="00C269AA" w:rsidRDefault="005831C3" w:rsidP="002A21B3">
            <w:pPr>
              <w:pStyle w:val="NoSpacing"/>
              <w:rPr>
                <w:rFonts w:eastAsia="Arial" w:cs="Arial"/>
                <w:color w:val="000000" w:themeColor="text1"/>
              </w:rPr>
            </w:pPr>
            <w:r w:rsidRPr="00C269AA">
              <w:rPr>
                <w:rFonts w:eastAsia="Arial" w:cs="Arial"/>
                <w:color w:val="000000" w:themeColor="text1"/>
              </w:rPr>
              <w:t>81092900</w:t>
            </w:r>
            <w:r w:rsidR="0009339C" w:rsidRPr="00C269AA">
              <w:rPr>
                <w:rFonts w:eastAsia="Arial" w:cs="Arial"/>
                <w:color w:val="000000" w:themeColor="text1"/>
              </w:rPr>
              <w:t>00</w:t>
            </w:r>
          </w:p>
        </w:tc>
        <w:tc>
          <w:tcPr>
            <w:tcW w:w="3676" w:type="pct"/>
            <w:tcBorders>
              <w:top w:val="single" w:sz="4" w:space="0" w:color="A6A6A6"/>
              <w:bottom w:val="single" w:sz="4" w:space="0" w:color="A6A6A6"/>
            </w:tcBorders>
            <w:tcMar>
              <w:top w:w="0" w:type="dxa"/>
              <w:left w:w="113" w:type="dxa"/>
              <w:bottom w:w="0" w:type="dxa"/>
              <w:right w:w="113" w:type="dxa"/>
            </w:tcMar>
          </w:tcPr>
          <w:p w14:paraId="46D18AC3" w14:textId="77777777" w:rsidR="005831C3" w:rsidRPr="00C269AA" w:rsidRDefault="005831C3" w:rsidP="002A21B3">
            <w:pPr>
              <w:pStyle w:val="NoSpacing"/>
              <w:rPr>
                <w:rFonts w:cs="Arial"/>
              </w:rPr>
            </w:pPr>
            <w:r w:rsidRPr="00C269AA">
              <w:rPr>
                <w:rFonts w:eastAsia="Arial" w:cs="Arial"/>
              </w:rPr>
              <w:t>Zirconium and articles thereof, including waste and scrap</w:t>
            </w:r>
          </w:p>
          <w:p w14:paraId="6FC54430" w14:textId="77777777" w:rsidR="005831C3" w:rsidRPr="00C269AA" w:rsidRDefault="005831C3" w:rsidP="002A21B3">
            <w:pPr>
              <w:pStyle w:val="NoSpacing"/>
              <w:rPr>
                <w:rFonts w:cs="Arial"/>
                <w:color w:val="0B0C0C"/>
                <w:shd w:val="clear" w:color="auto" w:fill="FFFFFF"/>
              </w:rPr>
            </w:pPr>
            <w:r w:rsidRPr="00C269AA">
              <w:rPr>
                <w:rFonts w:cs="Arial"/>
                <w:color w:val="0B0C0C"/>
                <w:shd w:val="clear" w:color="auto" w:fill="FFFFFF"/>
              </w:rPr>
              <w:t>Unwrought zirconium; powders</w:t>
            </w:r>
          </w:p>
          <w:p w14:paraId="272DF6B2" w14:textId="1E4D4980" w:rsidR="005831C3" w:rsidRPr="00C269AA" w:rsidRDefault="005831C3" w:rsidP="002A21B3">
            <w:pPr>
              <w:pStyle w:val="NoSpacing"/>
              <w:rPr>
                <w:rFonts w:cs="Arial"/>
              </w:rPr>
            </w:pPr>
            <w:r w:rsidRPr="00C269AA">
              <w:rPr>
                <w:rFonts w:cs="Arial"/>
              </w:rPr>
              <w:t>Other</w:t>
            </w: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95DD60B" w14:textId="18A8A8A3" w:rsidR="005831C3" w:rsidRPr="00C269AA" w:rsidRDefault="005831C3"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2B6E530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B0E3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8109910000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7239548" w14:textId="00E8869B" w:rsidR="00CA1623" w:rsidRPr="00C269AA" w:rsidRDefault="00CA1623" w:rsidP="002A21B3">
            <w:pPr>
              <w:pStyle w:val="NoSpacing"/>
              <w:rPr>
                <w:rFonts w:eastAsia="Arial" w:cs="Arial"/>
                <w:color w:val="000000" w:themeColor="text1"/>
              </w:rPr>
            </w:pPr>
            <w:r w:rsidRPr="00C269AA">
              <w:rPr>
                <w:rFonts w:eastAsia="Arial" w:cs="Arial"/>
                <w:color w:val="000000" w:themeColor="text1"/>
              </w:rPr>
              <w:t>Zirconium and articles thereof, including waste and scrap</w:t>
            </w:r>
          </w:p>
          <w:p w14:paraId="422FF219" w14:textId="2D8DE1F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A22F298" w14:textId="77777777" w:rsidR="00D150DB" w:rsidRPr="00C269AA" w:rsidRDefault="00B612BB" w:rsidP="002A21B3">
            <w:pPr>
              <w:pStyle w:val="NoSpacing"/>
              <w:rPr>
                <w:rFonts w:eastAsia="Arial" w:cs="Arial"/>
                <w:color w:val="000000" w:themeColor="text1"/>
              </w:rPr>
            </w:pPr>
            <w:r w:rsidRPr="00C269AA">
              <w:rPr>
                <w:rFonts w:eastAsia="Arial" w:cs="Arial"/>
                <w:color w:val="000000" w:themeColor="text1"/>
              </w:rPr>
              <w:t>Containing less than 1 part hafnium to 500 parts zirconium by weight</w:t>
            </w:r>
          </w:p>
          <w:p w14:paraId="446778BB" w14:textId="1699E744" w:rsidR="005831C3" w:rsidRPr="00C269AA" w:rsidRDefault="005831C3"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8F7AF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C61643" w:rsidRPr="00C269AA" w14:paraId="3AFA3AD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43899CB" w14:textId="1D5EB433" w:rsidR="00C61643" w:rsidRPr="00C269AA" w:rsidRDefault="00C61643" w:rsidP="002A21B3">
            <w:pPr>
              <w:pStyle w:val="NoSpacing"/>
              <w:rPr>
                <w:rFonts w:eastAsia="Arial" w:cs="Arial"/>
                <w:color w:val="000000" w:themeColor="text1"/>
              </w:rPr>
            </w:pPr>
            <w:r w:rsidRPr="00C269AA">
              <w:rPr>
                <w:rFonts w:eastAsia="Arial" w:cs="Arial"/>
                <w:color w:val="000000" w:themeColor="text1"/>
              </w:rPr>
              <w:t>8109990000</w:t>
            </w:r>
          </w:p>
        </w:tc>
        <w:tc>
          <w:tcPr>
            <w:tcW w:w="3676" w:type="pct"/>
            <w:tcBorders>
              <w:top w:val="single" w:sz="4" w:space="0" w:color="A6A6A6"/>
              <w:bottom w:val="single" w:sz="4" w:space="0" w:color="A6A6A6"/>
            </w:tcBorders>
            <w:tcMar>
              <w:top w:w="0" w:type="dxa"/>
              <w:left w:w="113" w:type="dxa"/>
              <w:bottom w:w="0" w:type="dxa"/>
              <w:right w:w="113" w:type="dxa"/>
            </w:tcMar>
          </w:tcPr>
          <w:p w14:paraId="5533B9AE" w14:textId="77777777" w:rsidR="00C61643" w:rsidRPr="00C269AA" w:rsidRDefault="00C61643" w:rsidP="002A21B3">
            <w:pPr>
              <w:pStyle w:val="NoSpacing"/>
              <w:rPr>
                <w:rFonts w:cs="Arial"/>
              </w:rPr>
            </w:pPr>
            <w:r w:rsidRPr="00C269AA">
              <w:rPr>
                <w:rFonts w:eastAsia="Arial" w:cs="Arial"/>
              </w:rPr>
              <w:t>Zirconium and articles thereof, including waste and scrap</w:t>
            </w:r>
          </w:p>
          <w:p w14:paraId="3C67280B" w14:textId="77777777" w:rsidR="00C61643" w:rsidRPr="00C269AA" w:rsidRDefault="00C61643" w:rsidP="002A21B3">
            <w:pPr>
              <w:pStyle w:val="NoSpacing"/>
              <w:rPr>
                <w:rFonts w:cs="Arial"/>
              </w:rPr>
            </w:pPr>
            <w:r w:rsidRPr="00C269AA">
              <w:rPr>
                <w:rFonts w:cs="Arial"/>
              </w:rPr>
              <w:t>Other</w:t>
            </w:r>
          </w:p>
          <w:p w14:paraId="5C78140C" w14:textId="77777777" w:rsidR="00C61643" w:rsidRPr="00C269AA" w:rsidRDefault="00C61643" w:rsidP="002A21B3">
            <w:pPr>
              <w:pStyle w:val="NoSpacing"/>
              <w:rPr>
                <w:rFonts w:cs="Arial"/>
              </w:rPr>
            </w:pPr>
            <w:r w:rsidRPr="00C269AA">
              <w:rPr>
                <w:rFonts w:cs="Arial"/>
              </w:rPr>
              <w:t>Other</w:t>
            </w:r>
          </w:p>
          <w:p w14:paraId="6A70F9FA" w14:textId="05A5F956" w:rsidR="00C61643" w:rsidRPr="00C269AA" w:rsidRDefault="00C61643" w:rsidP="002A21B3">
            <w:pPr>
              <w:pStyle w:val="NoSpacing"/>
              <w:rPr>
                <w:rFonts w:cs="Arial"/>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B32E7FB" w14:textId="4570A1C8" w:rsidR="00C61643" w:rsidRPr="00C269AA" w:rsidRDefault="00C61643"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740EB16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748EA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8110100000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C90BB3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Antimony and articles thereof, including waste and scrap</w:t>
            </w:r>
          </w:p>
          <w:p w14:paraId="2769EE37" w14:textId="26D75061" w:rsidR="00D150DB" w:rsidRPr="00C269AA" w:rsidRDefault="00B612BB" w:rsidP="002A21B3">
            <w:pPr>
              <w:pStyle w:val="NoSpacing"/>
              <w:rPr>
                <w:rFonts w:cs="Arial"/>
                <w:color w:val="000000" w:themeColor="text1"/>
              </w:rPr>
            </w:pPr>
            <w:r w:rsidRPr="00C269AA">
              <w:rPr>
                <w:rFonts w:eastAsia="Arial" w:cs="Arial"/>
                <w:color w:val="000000" w:themeColor="text1"/>
              </w:rPr>
              <w:t>Unwrought antimony; powders</w:t>
            </w:r>
          </w:p>
          <w:p w14:paraId="25E47C4A" w14:textId="254EB26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980E139" w14:textId="571E2BDF"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04D2657" w14:textId="3B85F4C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AC4C141" w14:textId="1D0C96A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936B8F3" w14:textId="06FBE05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62100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790868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B82E0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8110900000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ECAC78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Antimony and articles thereof, including waste and scrap</w:t>
            </w:r>
          </w:p>
          <w:p w14:paraId="6455E2DB" w14:textId="2D335A9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DECD0B6" w14:textId="07D9CCB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10FB834" w14:textId="498E2B1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31A4D74" w14:textId="6E170EA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31A1536" w14:textId="059B0B7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AAC89B0" w14:textId="2812CCF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2B134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AA37D4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85D82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8111001100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FC2850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Manganese and articles thereof, including waste and scrap</w:t>
            </w:r>
          </w:p>
          <w:p w14:paraId="3476E345" w14:textId="2626A23B" w:rsidR="00D150DB" w:rsidRPr="00C269AA" w:rsidRDefault="00B612BB" w:rsidP="002A21B3">
            <w:pPr>
              <w:pStyle w:val="NoSpacing"/>
              <w:rPr>
                <w:rFonts w:cs="Arial"/>
                <w:color w:val="000000" w:themeColor="text1"/>
              </w:rPr>
            </w:pPr>
            <w:r w:rsidRPr="00C269AA">
              <w:rPr>
                <w:rFonts w:eastAsia="Arial" w:cs="Arial"/>
                <w:color w:val="000000" w:themeColor="text1"/>
              </w:rPr>
              <w:t>Unwrought manganese; waste and scrap; powders</w:t>
            </w:r>
          </w:p>
          <w:p w14:paraId="4FF99399" w14:textId="49179ACB" w:rsidR="00D150DB" w:rsidRPr="00C269AA" w:rsidRDefault="00B612BB" w:rsidP="002A21B3">
            <w:pPr>
              <w:pStyle w:val="NoSpacing"/>
              <w:rPr>
                <w:rFonts w:cs="Arial"/>
                <w:color w:val="000000" w:themeColor="text1"/>
              </w:rPr>
            </w:pPr>
            <w:r w:rsidRPr="00C269AA">
              <w:rPr>
                <w:rFonts w:eastAsia="Arial" w:cs="Arial"/>
                <w:color w:val="000000" w:themeColor="text1"/>
              </w:rPr>
              <w:t>Unwrought manganese; powders</w:t>
            </w:r>
          </w:p>
          <w:p w14:paraId="34A04400" w14:textId="6175A45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35D91AA" w14:textId="6482559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7A9DC2F" w14:textId="087B032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70BE1C" w14:textId="7234089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239F325" w14:textId="513A6F8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31840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CF7BE6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09DA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8111009000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E019C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Manganese and articles thereof, including waste and scrap</w:t>
            </w:r>
          </w:p>
          <w:p w14:paraId="2ECF2854" w14:textId="332A695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C4AFAE7" w14:textId="744EBEB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3884855" w14:textId="0BF6F37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E4BCB9B" w14:textId="1BE690E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CCED446" w14:textId="775250C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5B24889" w14:textId="2BF2A29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95981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A8387F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4F994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8112120000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3B742E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Beryllium, chromium, germanium, vanadium, gallium, hafnium, indium, niobium (columbium), rhenium and thallium, and articles of these metals, including waste and scrap</w:t>
            </w:r>
          </w:p>
          <w:p w14:paraId="388F8904" w14:textId="7D17A8AF" w:rsidR="00D150DB" w:rsidRPr="00C269AA" w:rsidRDefault="00B612BB" w:rsidP="002A21B3">
            <w:pPr>
              <w:pStyle w:val="NoSpacing"/>
              <w:rPr>
                <w:rFonts w:cs="Arial"/>
                <w:color w:val="000000" w:themeColor="text1"/>
              </w:rPr>
            </w:pPr>
            <w:r w:rsidRPr="00C269AA">
              <w:rPr>
                <w:rFonts w:eastAsia="Arial" w:cs="Arial"/>
                <w:color w:val="000000" w:themeColor="text1"/>
              </w:rPr>
              <w:t>Beryllium</w:t>
            </w:r>
          </w:p>
          <w:p w14:paraId="75882F26" w14:textId="299A3989" w:rsidR="00D150DB" w:rsidRPr="00C269AA" w:rsidRDefault="00B612BB" w:rsidP="002A21B3">
            <w:pPr>
              <w:pStyle w:val="NoSpacing"/>
              <w:rPr>
                <w:rFonts w:cs="Arial"/>
                <w:color w:val="000000" w:themeColor="text1"/>
              </w:rPr>
            </w:pPr>
            <w:r w:rsidRPr="00C269AA">
              <w:rPr>
                <w:rFonts w:eastAsia="Arial" w:cs="Arial"/>
                <w:color w:val="000000" w:themeColor="text1"/>
              </w:rPr>
              <w:t>Unwrought; powders</w:t>
            </w:r>
          </w:p>
          <w:p w14:paraId="0485B6B3" w14:textId="0441FDC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8BEA81A" w14:textId="242058C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543B453" w14:textId="49D4A25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69CDE8" w14:textId="7D65EFA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30D43DB" w14:textId="4AA89F8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F0E4B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AA28B6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03074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8112190000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63A5F9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Beryllium, chromium, germanium, vanadium, gallium, hafnium, indium, niobium (columbium), rhenium and thallium, and articles of these metals, including waste and scrap</w:t>
            </w:r>
          </w:p>
          <w:p w14:paraId="78722448" w14:textId="0FAF345E" w:rsidR="00D150DB" w:rsidRPr="00C269AA" w:rsidRDefault="00B612BB" w:rsidP="002A21B3">
            <w:pPr>
              <w:pStyle w:val="NoSpacing"/>
              <w:rPr>
                <w:rFonts w:cs="Arial"/>
                <w:color w:val="000000" w:themeColor="text1"/>
              </w:rPr>
            </w:pPr>
            <w:r w:rsidRPr="00C269AA">
              <w:rPr>
                <w:rFonts w:eastAsia="Arial" w:cs="Arial"/>
                <w:color w:val="000000" w:themeColor="text1"/>
              </w:rPr>
              <w:t>Beryllium</w:t>
            </w:r>
          </w:p>
          <w:p w14:paraId="4DE6C4BC" w14:textId="1C9E03C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9162D66" w14:textId="0A91957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2D8785F" w14:textId="18D587C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58EB7F1" w14:textId="41FCFC9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3373D0" w14:textId="21734B6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3EED58B" w14:textId="5F2095B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830D5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55945B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CAEA5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8112210000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B8D42C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Beryllium, chromium, germanium, vanadium, gallium, hafnium, indium, niobium (columbium), rhenium and thallium, and articles of these metals, including waste and scrap</w:t>
            </w:r>
          </w:p>
          <w:p w14:paraId="0548B6F3" w14:textId="4F78B81D" w:rsidR="00D150DB" w:rsidRPr="00C269AA" w:rsidRDefault="00B612BB" w:rsidP="002A21B3">
            <w:pPr>
              <w:pStyle w:val="NoSpacing"/>
              <w:rPr>
                <w:rFonts w:cs="Arial"/>
                <w:color w:val="000000" w:themeColor="text1"/>
              </w:rPr>
            </w:pPr>
            <w:r w:rsidRPr="00C269AA">
              <w:rPr>
                <w:rFonts w:eastAsia="Arial" w:cs="Arial"/>
                <w:color w:val="000000" w:themeColor="text1"/>
              </w:rPr>
              <w:t>Chromium</w:t>
            </w:r>
          </w:p>
          <w:p w14:paraId="519F4126" w14:textId="7504B0CD" w:rsidR="00D150DB" w:rsidRPr="00C269AA" w:rsidRDefault="00B612BB" w:rsidP="002A21B3">
            <w:pPr>
              <w:pStyle w:val="NoSpacing"/>
              <w:rPr>
                <w:rFonts w:cs="Arial"/>
                <w:color w:val="000000" w:themeColor="text1"/>
              </w:rPr>
            </w:pPr>
            <w:r w:rsidRPr="00C269AA">
              <w:rPr>
                <w:rFonts w:eastAsia="Arial" w:cs="Arial"/>
                <w:color w:val="000000" w:themeColor="text1"/>
              </w:rPr>
              <w:t>Unwrought; powders</w:t>
            </w:r>
          </w:p>
          <w:p w14:paraId="65932379" w14:textId="491E134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8C4BC89" w14:textId="542C1B3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E81BCF9" w14:textId="001D866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23B50D6" w14:textId="07B8B70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898D3F1" w14:textId="5451D96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07B93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11476B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D3D2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8112290000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5359C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Beryllium, chromium, germanium, vanadium, gallium, hafnium, indium, niobium (columbium), rhenium and thallium, and articles of these metals, including waste and scrap</w:t>
            </w:r>
          </w:p>
          <w:p w14:paraId="74B40870" w14:textId="653C12B0" w:rsidR="00D150DB" w:rsidRPr="00C269AA" w:rsidRDefault="00B612BB" w:rsidP="002A21B3">
            <w:pPr>
              <w:pStyle w:val="NoSpacing"/>
              <w:rPr>
                <w:rFonts w:cs="Arial"/>
                <w:color w:val="000000" w:themeColor="text1"/>
              </w:rPr>
            </w:pPr>
            <w:r w:rsidRPr="00C269AA">
              <w:rPr>
                <w:rFonts w:eastAsia="Arial" w:cs="Arial"/>
                <w:color w:val="000000" w:themeColor="text1"/>
              </w:rPr>
              <w:t>Chromium</w:t>
            </w:r>
          </w:p>
          <w:p w14:paraId="39B49817" w14:textId="4FFFA6C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03B774E" w14:textId="641A3A9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45CDA14" w14:textId="576C6D0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9271CF0" w14:textId="630D976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C8DFDB3" w14:textId="1B75286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E4AA60C" w14:textId="789C9C4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D11B6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6B042E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1B047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8112510000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C87866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Beryllium, chromium, germanium, vanadium, gallium, hafnium, indium, niobium (columbium), rhenium and thallium, and articles of these metals, including waste and scrap</w:t>
            </w:r>
          </w:p>
          <w:p w14:paraId="663CCFB9" w14:textId="4CA5E831" w:rsidR="00D150DB" w:rsidRPr="00C269AA" w:rsidRDefault="00B612BB" w:rsidP="002A21B3">
            <w:pPr>
              <w:pStyle w:val="NoSpacing"/>
              <w:rPr>
                <w:rFonts w:cs="Arial"/>
                <w:color w:val="000000" w:themeColor="text1"/>
              </w:rPr>
            </w:pPr>
            <w:r w:rsidRPr="00C269AA">
              <w:rPr>
                <w:rFonts w:eastAsia="Arial" w:cs="Arial"/>
                <w:color w:val="000000" w:themeColor="text1"/>
              </w:rPr>
              <w:t>Thallium</w:t>
            </w:r>
          </w:p>
          <w:p w14:paraId="45F9DB07" w14:textId="1DAEE9E8" w:rsidR="00D150DB" w:rsidRPr="00C269AA" w:rsidRDefault="00B612BB" w:rsidP="002A21B3">
            <w:pPr>
              <w:pStyle w:val="NoSpacing"/>
              <w:rPr>
                <w:rFonts w:cs="Arial"/>
                <w:color w:val="000000" w:themeColor="text1"/>
              </w:rPr>
            </w:pPr>
            <w:r w:rsidRPr="00C269AA">
              <w:rPr>
                <w:rFonts w:eastAsia="Arial" w:cs="Arial"/>
                <w:color w:val="000000" w:themeColor="text1"/>
              </w:rPr>
              <w:t>Unwrought; powders</w:t>
            </w:r>
          </w:p>
          <w:p w14:paraId="1D5467D3" w14:textId="212FEF6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A1FB9AE" w14:textId="2F01A84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E23329C" w14:textId="2B25842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5961D0" w14:textId="594C876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B0A4BEA" w14:textId="67F2E76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0F4AA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40467F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04A93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8112590000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4DD378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Beryllium, chromium, germanium, vanadium, gallium, hafnium, indium, niobium (columbium), rhenium and thallium, and articles of these metals, including waste and scrap</w:t>
            </w:r>
          </w:p>
          <w:p w14:paraId="35A893AF" w14:textId="13C97C1E" w:rsidR="00D150DB" w:rsidRPr="00C269AA" w:rsidRDefault="00B612BB" w:rsidP="002A21B3">
            <w:pPr>
              <w:pStyle w:val="NoSpacing"/>
              <w:rPr>
                <w:rFonts w:cs="Arial"/>
                <w:color w:val="000000" w:themeColor="text1"/>
              </w:rPr>
            </w:pPr>
            <w:r w:rsidRPr="00C269AA">
              <w:rPr>
                <w:rFonts w:eastAsia="Arial" w:cs="Arial"/>
                <w:color w:val="000000" w:themeColor="text1"/>
              </w:rPr>
              <w:t>Thallium</w:t>
            </w:r>
          </w:p>
          <w:p w14:paraId="1F365F4B" w14:textId="5A501E2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3F27500" w14:textId="7CC44CC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77F2FAF" w14:textId="6E89A4B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5550645" w14:textId="6CA3958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9DE59AA" w14:textId="5AAD6B8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2228503" w14:textId="4A043A4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5564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221192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14554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8112920000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F18252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Beryllium, chromium, germanium, vanadium, gallium, hafnium, indium, niobium (columbium), rhenium and thallium, and articles of these metals, including waste and scrap</w:t>
            </w:r>
          </w:p>
          <w:p w14:paraId="1C5681B8" w14:textId="33AB35F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DBB31EE" w14:textId="4EA2ADB1" w:rsidR="00D150DB" w:rsidRPr="00C269AA" w:rsidRDefault="00B612BB" w:rsidP="002A21B3">
            <w:pPr>
              <w:pStyle w:val="NoSpacing"/>
              <w:rPr>
                <w:rFonts w:cs="Arial"/>
                <w:color w:val="000000" w:themeColor="text1"/>
              </w:rPr>
            </w:pPr>
            <w:r w:rsidRPr="00C269AA">
              <w:rPr>
                <w:rFonts w:eastAsia="Arial" w:cs="Arial"/>
                <w:color w:val="000000" w:themeColor="text1"/>
              </w:rPr>
              <w:t>Unwrought; waste and scrap; powders</w:t>
            </w:r>
          </w:p>
          <w:p w14:paraId="5177593E" w14:textId="665306B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AA77AEF" w14:textId="41DDD37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62413BE" w14:textId="1F3C436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162F99" w14:textId="65F3AF0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B2CD6AC" w14:textId="508F424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34796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23EB0A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CE359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8112922100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3EA046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Beryllium, chromium, germanium, vanadium, gallium, hafnium, indium, niobium (columbium), rhenium and thallium, and articles of these metals, including waste and scrap</w:t>
            </w:r>
            <w:r w:rsidRPr="00C269AA">
              <w:rPr>
                <w:rFonts w:eastAsia="Arial" w:cs="Arial"/>
                <w:color w:val="000000" w:themeColor="text1"/>
              </w:rPr>
              <w:br/>
              <w:t>Other</w:t>
            </w:r>
          </w:p>
          <w:p w14:paraId="43B869B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Unwrought; waste and scrap; powders</w:t>
            </w:r>
            <w:r w:rsidRPr="00C269AA">
              <w:rPr>
                <w:rFonts w:eastAsia="Arial" w:cs="Arial"/>
                <w:color w:val="000000" w:themeColor="text1"/>
              </w:rPr>
              <w:br/>
              <w:t>Niobium (columbium); gallium; indium; vanadium; germanium</w:t>
            </w:r>
          </w:p>
          <w:p w14:paraId="14BD74F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Waste and scrap</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3C100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083B0B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0C030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8112924000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9DC45C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Beryllium, chromium, hafnium, rhenium, thallium, cadmium, germanium, vanadium, gallium, indium andniobium (columbium), and articles of these metals, including waste and scrap </w:t>
            </w:r>
          </w:p>
          <w:p w14:paraId="426EE71F" w14:textId="1C66D259"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w:t>
            </w:r>
          </w:p>
          <w:p w14:paraId="33A570B2" w14:textId="2FA0645E"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Unwrought; waste and scrap; powders </w:t>
            </w:r>
          </w:p>
          <w:p w14:paraId="6CE12DBC" w14:textId="3737414A"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Niobium (columbium); gallium; indium; vanadium; germanium </w:t>
            </w:r>
          </w:p>
          <w:p w14:paraId="15A473AB" w14:textId="5DD0973C"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w:t>
            </w:r>
          </w:p>
          <w:p w14:paraId="60F63006" w14:textId="2646D375" w:rsidR="00D150DB" w:rsidRPr="00C269AA" w:rsidRDefault="00B612BB" w:rsidP="002A21B3">
            <w:pPr>
              <w:pStyle w:val="NoSpacing"/>
              <w:rPr>
                <w:rFonts w:cs="Arial"/>
                <w:color w:val="000000" w:themeColor="text1"/>
              </w:rPr>
            </w:pPr>
            <w:r w:rsidRPr="00C269AA">
              <w:rPr>
                <w:rFonts w:eastAsia="Arial" w:cs="Arial"/>
                <w:color w:val="000000" w:themeColor="text1"/>
              </w:rPr>
              <w:t>Niobium (columbium)</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9D4C4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1D0B99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1FE29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8112990000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D44302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Beryllium, chromium, germanium, vanadium, gallium, hafnium, indium, niobium (columbium), rhenium and thallium, and articles of these metals, including waste and scrap</w:t>
            </w:r>
          </w:p>
          <w:p w14:paraId="2BF7AFE5" w14:textId="4A42C90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8239D5C" w14:textId="51EE371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958C2F6" w14:textId="13DB300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D3C50D4" w14:textId="5985B88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DF59959" w14:textId="22EDFB8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208DE59" w14:textId="1ED829B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946CF35" w14:textId="65C41A2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87D3A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EE9BFF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6CA79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8112994000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6669F4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Beryllium, chromium, hafnium, rhenium, thallium, cadmium, germanium, vanadium, gallium, indium andniobium (columbium), and articles of these metals, including waste and scrap </w:t>
            </w:r>
          </w:p>
          <w:p w14:paraId="39FA3D71" w14:textId="062AF03F"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w:t>
            </w:r>
          </w:p>
          <w:p w14:paraId="5013E42D" w14:textId="384F51F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w:t>
            </w:r>
          </w:p>
          <w:p w14:paraId="2625812B" w14:textId="56084998" w:rsidR="00D150DB" w:rsidRPr="00C269AA" w:rsidRDefault="00B612BB" w:rsidP="002A21B3">
            <w:pPr>
              <w:pStyle w:val="NoSpacing"/>
              <w:rPr>
                <w:rFonts w:cs="Arial"/>
                <w:color w:val="000000" w:themeColor="text1"/>
              </w:rPr>
            </w:pPr>
            <w:r w:rsidRPr="00C269AA">
              <w:rPr>
                <w:rFonts w:eastAsia="Arial" w:cs="Arial"/>
                <w:color w:val="000000" w:themeColor="text1"/>
              </w:rPr>
              <w:t>Germanium</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D91A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457943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75915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8112995010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31548135" w14:textId="77777777" w:rsidR="00D150DB" w:rsidRPr="00C269AA" w:rsidRDefault="00B612BB" w:rsidP="002A21B3">
            <w:pPr>
              <w:pStyle w:val="NoSpacing"/>
              <w:rPr>
                <w:rFonts w:cs="Arial"/>
                <w:color w:val="000000" w:themeColor="text1"/>
              </w:rPr>
            </w:pPr>
            <w:r w:rsidRPr="00C269AA">
              <w:rPr>
                <w:rFonts w:eastAsia="Arial" w:cs="Arial"/>
                <w:color w:val="000000" w:themeColor="text1"/>
                <w:shd w:val="clear" w:color="auto" w:fill="FFFFFF"/>
              </w:rPr>
              <w:t xml:space="preserve">Beryllium, chromium, hafnium, rhenium, thallium, cadmium, germanium, vanadium, gallium, indium andniobium (columbium), and articles of these metals, including waste and scrap </w:t>
            </w:r>
          </w:p>
          <w:p w14:paraId="11ED8B40" w14:textId="16FC3665" w:rsidR="00D150DB" w:rsidRPr="00C269AA" w:rsidRDefault="00B612BB" w:rsidP="002A21B3">
            <w:pPr>
              <w:pStyle w:val="NoSpacing"/>
              <w:rPr>
                <w:rFonts w:cs="Arial"/>
                <w:color w:val="000000" w:themeColor="text1"/>
              </w:rPr>
            </w:pPr>
            <w:r w:rsidRPr="00C269AA">
              <w:rPr>
                <w:rFonts w:eastAsia="Arial" w:cs="Arial"/>
                <w:color w:val="000000" w:themeColor="text1"/>
                <w:shd w:val="clear" w:color="auto" w:fill="FFFFFF"/>
              </w:rPr>
              <w:t xml:space="preserve">Other </w:t>
            </w:r>
          </w:p>
          <w:p w14:paraId="6103C42E" w14:textId="64BF82ED" w:rsidR="00D150DB" w:rsidRPr="00C269AA" w:rsidRDefault="00B612BB" w:rsidP="002A21B3">
            <w:pPr>
              <w:pStyle w:val="NoSpacing"/>
              <w:rPr>
                <w:rFonts w:cs="Arial"/>
                <w:color w:val="000000" w:themeColor="text1"/>
              </w:rPr>
            </w:pPr>
            <w:r w:rsidRPr="00C269AA">
              <w:rPr>
                <w:rFonts w:eastAsia="Arial" w:cs="Arial"/>
                <w:color w:val="000000" w:themeColor="text1"/>
                <w:shd w:val="clear" w:color="auto" w:fill="FFFFFF"/>
              </w:rPr>
              <w:t xml:space="preserve">Other </w:t>
            </w:r>
          </w:p>
          <w:p w14:paraId="6889FFCF" w14:textId="220EADD1" w:rsidR="00D150DB" w:rsidRPr="00C269AA" w:rsidRDefault="00B612BB" w:rsidP="002A21B3">
            <w:pPr>
              <w:pStyle w:val="NoSpacing"/>
              <w:rPr>
                <w:rFonts w:cs="Arial"/>
                <w:color w:val="000000" w:themeColor="text1"/>
              </w:rPr>
            </w:pPr>
            <w:r w:rsidRPr="00C269AA">
              <w:rPr>
                <w:rFonts w:eastAsia="Arial" w:cs="Arial"/>
                <w:color w:val="000000" w:themeColor="text1"/>
                <w:shd w:val="clear" w:color="auto" w:fill="FFFFFF"/>
              </w:rPr>
              <w:t xml:space="preserve">Niobium (columbium) </w:t>
            </w:r>
          </w:p>
          <w:p w14:paraId="1127A602" w14:textId="282EFE19" w:rsidR="00D150DB" w:rsidRPr="00C269AA" w:rsidRDefault="00B612BB" w:rsidP="002A21B3">
            <w:pPr>
              <w:pStyle w:val="NoSpacing"/>
              <w:rPr>
                <w:rFonts w:cs="Arial"/>
                <w:color w:val="000000" w:themeColor="text1"/>
              </w:rPr>
            </w:pPr>
            <w:r w:rsidRPr="00C269AA">
              <w:rPr>
                <w:rFonts w:eastAsia="Arial" w:cs="Arial"/>
                <w:color w:val="000000" w:themeColor="text1"/>
                <w:shd w:val="clear" w:color="auto" w:fill="FFFFFF"/>
              </w:rPr>
              <w:t>Alloy of niobium (columbium) and titanium, in the form of bars and rods</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184D3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5CA521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DEF7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8112995090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2ABB4FFB" w14:textId="77777777" w:rsidR="00D150DB" w:rsidRPr="00C269AA" w:rsidRDefault="00B612BB" w:rsidP="002A21B3">
            <w:pPr>
              <w:pStyle w:val="NoSpacing"/>
              <w:rPr>
                <w:rFonts w:cs="Arial"/>
                <w:color w:val="000000" w:themeColor="text1"/>
              </w:rPr>
            </w:pPr>
            <w:r w:rsidRPr="00C269AA">
              <w:rPr>
                <w:rFonts w:eastAsia="Arial" w:cs="Arial"/>
                <w:color w:val="000000" w:themeColor="text1"/>
                <w:shd w:val="clear" w:color="auto" w:fill="FFFFFF"/>
              </w:rPr>
              <w:t xml:space="preserve">Beryllium, chromium, hafnium, rhenium, thallium, cadmium, germanium, vanadium, gallium, indium andniobium (columbium), and articles of these metals, including waste and scrap </w:t>
            </w:r>
          </w:p>
          <w:p w14:paraId="6EF8235A" w14:textId="2DD6D063" w:rsidR="00D150DB" w:rsidRPr="00C269AA" w:rsidRDefault="00B612BB" w:rsidP="002A21B3">
            <w:pPr>
              <w:pStyle w:val="NoSpacing"/>
              <w:rPr>
                <w:rFonts w:cs="Arial"/>
                <w:color w:val="000000" w:themeColor="text1"/>
              </w:rPr>
            </w:pPr>
            <w:r w:rsidRPr="00C269AA">
              <w:rPr>
                <w:rFonts w:eastAsia="Arial" w:cs="Arial"/>
                <w:color w:val="000000" w:themeColor="text1"/>
                <w:shd w:val="clear" w:color="auto" w:fill="FFFFFF"/>
              </w:rPr>
              <w:t xml:space="preserve">Other </w:t>
            </w:r>
          </w:p>
          <w:p w14:paraId="4071255D" w14:textId="25052E7F" w:rsidR="00D150DB" w:rsidRPr="00C269AA" w:rsidRDefault="00B612BB" w:rsidP="002A21B3">
            <w:pPr>
              <w:pStyle w:val="NoSpacing"/>
              <w:rPr>
                <w:rFonts w:cs="Arial"/>
                <w:color w:val="000000" w:themeColor="text1"/>
              </w:rPr>
            </w:pPr>
            <w:r w:rsidRPr="00C269AA">
              <w:rPr>
                <w:rFonts w:eastAsia="Arial" w:cs="Arial"/>
                <w:color w:val="000000" w:themeColor="text1"/>
                <w:shd w:val="clear" w:color="auto" w:fill="FFFFFF"/>
              </w:rPr>
              <w:t xml:space="preserve">Other </w:t>
            </w:r>
          </w:p>
          <w:p w14:paraId="4FB32964" w14:textId="52D59162" w:rsidR="00D150DB" w:rsidRPr="00C269AA" w:rsidRDefault="00B612BB" w:rsidP="002A21B3">
            <w:pPr>
              <w:pStyle w:val="NoSpacing"/>
              <w:rPr>
                <w:rFonts w:cs="Arial"/>
                <w:color w:val="000000" w:themeColor="text1"/>
              </w:rPr>
            </w:pPr>
            <w:r w:rsidRPr="00C269AA">
              <w:rPr>
                <w:rFonts w:eastAsia="Arial" w:cs="Arial"/>
                <w:color w:val="000000" w:themeColor="text1"/>
                <w:shd w:val="clear" w:color="auto" w:fill="FFFFFF"/>
              </w:rPr>
              <w:t xml:space="preserve">Niobium (columbium) </w:t>
            </w:r>
          </w:p>
          <w:p w14:paraId="2747BB8B" w14:textId="66372EDF" w:rsidR="00D150DB" w:rsidRPr="00C269AA" w:rsidRDefault="00B612BB" w:rsidP="002A21B3">
            <w:pPr>
              <w:pStyle w:val="NoSpacing"/>
              <w:rPr>
                <w:rFonts w:cs="Arial"/>
                <w:color w:val="000000" w:themeColor="text1"/>
              </w:rPr>
            </w:pPr>
            <w:r w:rsidRPr="00C269AA">
              <w:rPr>
                <w:rFonts w:eastAsia="Arial" w:cs="Arial"/>
                <w:color w:val="000000" w:themeColor="text1"/>
                <w:shd w:val="clear" w:color="auto" w:fill="FFFFFF"/>
              </w:rPr>
              <w:t>Other</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F291A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6F7969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BC0C7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8113002000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2369EA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Cermets and articles thereof, including waste and scrap</w:t>
            </w:r>
          </w:p>
          <w:p w14:paraId="74711E58" w14:textId="7F27127E" w:rsidR="00D150DB" w:rsidRPr="00C269AA" w:rsidRDefault="00B612BB" w:rsidP="002A21B3">
            <w:pPr>
              <w:pStyle w:val="NoSpacing"/>
              <w:rPr>
                <w:rFonts w:cs="Arial"/>
                <w:color w:val="000000" w:themeColor="text1"/>
              </w:rPr>
            </w:pPr>
            <w:r w:rsidRPr="00C269AA">
              <w:rPr>
                <w:rFonts w:eastAsia="Arial" w:cs="Arial"/>
                <w:color w:val="000000" w:themeColor="text1"/>
              </w:rPr>
              <w:t>Unwrought</w:t>
            </w:r>
          </w:p>
          <w:p w14:paraId="32A60038" w14:textId="1655284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5632DB3" w14:textId="5BF7951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8DCFF32" w14:textId="442091D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13712D6" w14:textId="3088AFB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8DA3DE9" w14:textId="06C8DC1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85E6E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30525B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57F51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8113009000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061767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Cermets and articles thereof, including waste and scrap</w:t>
            </w:r>
          </w:p>
          <w:p w14:paraId="0609FB90" w14:textId="18FD5CC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804785D" w14:textId="62AF259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E8A5256" w14:textId="7441A1D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B85A32E" w14:textId="14E99CD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0D1F1F4" w14:textId="61332D7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13BFA19" w14:textId="0362FE2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F696D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1684CAA9" w14:textId="77777777" w:rsidR="00484657" w:rsidRPr="00C269AA" w:rsidRDefault="00484657" w:rsidP="00484657">
      <w:pPr>
        <w:pStyle w:val="NoSpacing"/>
        <w:rPr>
          <w:rFonts w:eastAsia="Arial" w:cs="Arial"/>
        </w:rPr>
      </w:pPr>
    </w:p>
    <w:p w14:paraId="56CC0B6C" w14:textId="77777777" w:rsidR="00484657" w:rsidRPr="00C269AA" w:rsidRDefault="00484657" w:rsidP="00484657">
      <w:pPr>
        <w:pStyle w:val="NoSpacing"/>
        <w:rPr>
          <w:rFonts w:eastAsia="Arial" w:cs="Arial"/>
        </w:rPr>
      </w:pPr>
    </w:p>
    <w:p w14:paraId="43681106" w14:textId="77777777" w:rsidR="00484657" w:rsidRPr="00C269AA" w:rsidRDefault="00484657" w:rsidP="00484657">
      <w:pPr>
        <w:pStyle w:val="NoSpacing"/>
        <w:rPr>
          <w:rFonts w:eastAsia="Arial" w:cs="Arial"/>
        </w:rPr>
      </w:pPr>
    </w:p>
    <w:p w14:paraId="1783FFF9" w14:textId="34114B5C"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82 : Tools, Implements, Cutlery, Spoons and Forks, of Base Metal; Parts Thereof of Base Metal</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214556B7"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DFFB2EC"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157FDBCF"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65204008"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5EC1611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1C5BD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8201100000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6FCD54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Hand tools, the following: spades, shovels, mattocks, picks, hoes, forks and rakes; axes, billhooks and similar hewing tools; secateurs and pruners of any kind; scythes, sickles, hay knives, hedge shears, timber wedges and other tools of a kind used in agriculture, horticulture or forestry</w:t>
            </w:r>
          </w:p>
          <w:p w14:paraId="0C8F9E74" w14:textId="4ADCA1BF" w:rsidR="00D150DB" w:rsidRPr="00C269AA" w:rsidRDefault="00B612BB" w:rsidP="002A21B3">
            <w:pPr>
              <w:pStyle w:val="NoSpacing"/>
              <w:rPr>
                <w:rFonts w:cs="Arial"/>
                <w:color w:val="000000" w:themeColor="text1"/>
              </w:rPr>
            </w:pPr>
            <w:r w:rsidRPr="00C269AA">
              <w:rPr>
                <w:rFonts w:eastAsia="Arial" w:cs="Arial"/>
                <w:color w:val="000000" w:themeColor="text1"/>
              </w:rPr>
              <w:t>Spades and shovels</w:t>
            </w:r>
          </w:p>
          <w:p w14:paraId="7CBE7372" w14:textId="07BCD73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15FDC2B" w14:textId="72982F0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58E2BEC" w14:textId="5351945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A37CF74" w14:textId="7BB46AE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A1E835C" w14:textId="5375FA9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A241C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48B519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B61F8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8202100000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4E50B2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Handsaws; blades for saws of all kinds (including slitting, slotting or toothless saw blades)</w:t>
            </w:r>
          </w:p>
          <w:p w14:paraId="71EAF54B" w14:textId="0D35EE5D" w:rsidR="00D150DB" w:rsidRPr="00C269AA" w:rsidRDefault="00B612BB" w:rsidP="002A21B3">
            <w:pPr>
              <w:pStyle w:val="NoSpacing"/>
              <w:rPr>
                <w:rFonts w:cs="Arial"/>
                <w:color w:val="000000" w:themeColor="text1"/>
              </w:rPr>
            </w:pPr>
            <w:r w:rsidRPr="00C269AA">
              <w:rPr>
                <w:rFonts w:eastAsia="Arial" w:cs="Arial"/>
                <w:color w:val="000000" w:themeColor="text1"/>
              </w:rPr>
              <w:t>Handsaws</w:t>
            </w:r>
          </w:p>
          <w:p w14:paraId="5DD13BAD" w14:textId="701AF7E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EEB3862" w14:textId="55A42CB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0DEEDF4" w14:textId="1654F28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5B8820" w14:textId="53E9E54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9820F56" w14:textId="4F0E081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933CA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D58226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C54BF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8202200000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F01361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Handsaws; blades for saws of all kinds (including slitting, slotting or toothless saw blades)</w:t>
            </w:r>
          </w:p>
          <w:p w14:paraId="5C8458D5" w14:textId="69060E52" w:rsidR="00D150DB" w:rsidRPr="00C269AA" w:rsidRDefault="00B612BB" w:rsidP="002A21B3">
            <w:pPr>
              <w:pStyle w:val="NoSpacing"/>
              <w:rPr>
                <w:rFonts w:cs="Arial"/>
                <w:color w:val="000000" w:themeColor="text1"/>
              </w:rPr>
            </w:pPr>
            <w:r w:rsidRPr="00C269AA">
              <w:rPr>
                <w:rFonts w:eastAsia="Arial" w:cs="Arial"/>
                <w:color w:val="000000" w:themeColor="text1"/>
              </w:rPr>
              <w:t>Bandsaw blades</w:t>
            </w:r>
          </w:p>
          <w:p w14:paraId="5C50CCBA" w14:textId="6859741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2CAE43F" w14:textId="4AC8258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CA31535" w14:textId="7B5446D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7187AA" w14:textId="6B2F8D8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96E76CC" w14:textId="1A55A75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D05B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EC9CF6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2DA20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8202310000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6AD34F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Handsaws; blades for saws of all kinds (including slitting, slotting or toothless saw blades)</w:t>
            </w:r>
          </w:p>
          <w:p w14:paraId="1DD4D21A" w14:textId="286043E5" w:rsidR="00D150DB" w:rsidRPr="00C269AA" w:rsidRDefault="00B612BB" w:rsidP="002A21B3">
            <w:pPr>
              <w:pStyle w:val="NoSpacing"/>
              <w:rPr>
                <w:rFonts w:cs="Arial"/>
                <w:color w:val="000000" w:themeColor="text1"/>
              </w:rPr>
            </w:pPr>
            <w:r w:rsidRPr="00C269AA">
              <w:rPr>
                <w:rFonts w:eastAsia="Arial" w:cs="Arial"/>
                <w:color w:val="000000" w:themeColor="text1"/>
              </w:rPr>
              <w:t>Circular saw blades (including slitting or slotting saw blades)</w:t>
            </w:r>
          </w:p>
          <w:p w14:paraId="088CED0A" w14:textId="3AC54F3E" w:rsidR="00D150DB" w:rsidRPr="00C269AA" w:rsidRDefault="00B612BB" w:rsidP="002A21B3">
            <w:pPr>
              <w:pStyle w:val="NoSpacing"/>
              <w:rPr>
                <w:rFonts w:cs="Arial"/>
                <w:color w:val="000000" w:themeColor="text1"/>
              </w:rPr>
            </w:pPr>
            <w:r w:rsidRPr="00C269AA">
              <w:rPr>
                <w:rFonts w:eastAsia="Arial" w:cs="Arial"/>
                <w:color w:val="000000" w:themeColor="text1"/>
              </w:rPr>
              <w:t>With working part of steel</w:t>
            </w:r>
          </w:p>
          <w:p w14:paraId="216E57F3" w14:textId="0E158B9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130CB6A" w14:textId="0770B9D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7F85595" w14:textId="2F2B51F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CF8182F" w14:textId="2BF4FCE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4C4A1DD" w14:textId="7096E0E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82462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0CD44C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25C98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8202390000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7B2161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Handsaws; blades for saws of all kinds (including slitting, slotting or toothless saw blades)</w:t>
            </w:r>
          </w:p>
          <w:p w14:paraId="3606518A" w14:textId="10197572" w:rsidR="00D150DB" w:rsidRPr="00C269AA" w:rsidRDefault="00B612BB" w:rsidP="002A21B3">
            <w:pPr>
              <w:pStyle w:val="NoSpacing"/>
              <w:rPr>
                <w:rFonts w:cs="Arial"/>
                <w:color w:val="000000" w:themeColor="text1"/>
              </w:rPr>
            </w:pPr>
            <w:r w:rsidRPr="00C269AA">
              <w:rPr>
                <w:rFonts w:eastAsia="Arial" w:cs="Arial"/>
                <w:color w:val="000000" w:themeColor="text1"/>
              </w:rPr>
              <w:t>Circular saw blades (including slitting or slotting saw blades)</w:t>
            </w:r>
          </w:p>
          <w:p w14:paraId="2B72E52A" w14:textId="3E7DD318" w:rsidR="00D150DB" w:rsidRPr="00C269AA" w:rsidRDefault="00B612BB" w:rsidP="002A21B3">
            <w:pPr>
              <w:pStyle w:val="NoSpacing"/>
              <w:rPr>
                <w:rFonts w:cs="Arial"/>
                <w:color w:val="000000" w:themeColor="text1"/>
              </w:rPr>
            </w:pPr>
            <w:r w:rsidRPr="00C269AA">
              <w:rPr>
                <w:rFonts w:eastAsia="Arial" w:cs="Arial"/>
                <w:color w:val="000000" w:themeColor="text1"/>
              </w:rPr>
              <w:t>Other, including parts</w:t>
            </w:r>
          </w:p>
          <w:p w14:paraId="71CE416A" w14:textId="0E9AC79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0B07273" w14:textId="40101BE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C2371D4" w14:textId="673F574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D2B9DD" w14:textId="0404631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D314A0B" w14:textId="375B0FF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F2846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AB9C7E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D50B7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8202400000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126C26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Handsaws; blades for saws of all kinds (including slitting, slotting or toothless saw blades)</w:t>
            </w:r>
          </w:p>
          <w:p w14:paraId="06FCDD43" w14:textId="3BBB544E" w:rsidR="00D150DB" w:rsidRPr="00C269AA" w:rsidRDefault="00B612BB" w:rsidP="002A21B3">
            <w:pPr>
              <w:pStyle w:val="NoSpacing"/>
              <w:rPr>
                <w:rFonts w:cs="Arial"/>
                <w:color w:val="000000" w:themeColor="text1"/>
              </w:rPr>
            </w:pPr>
            <w:r w:rsidRPr="00C269AA">
              <w:rPr>
                <w:rFonts w:eastAsia="Arial" w:cs="Arial"/>
                <w:color w:val="000000" w:themeColor="text1"/>
              </w:rPr>
              <w:t>Chainsaw blades</w:t>
            </w:r>
          </w:p>
          <w:p w14:paraId="2DC0FFC6" w14:textId="6301CE6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0211DC1" w14:textId="57594EA4"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17F523F" w14:textId="182ACD0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C83329F" w14:textId="3D07A0F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039E1CB" w14:textId="68B7ECE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97EF0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9EBF46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375D3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8202910000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AFEB39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Handsaws; blades for saws of all kinds (including slitting, slotting or toothless saw blades)</w:t>
            </w:r>
          </w:p>
          <w:p w14:paraId="783D31D9" w14:textId="1C9E0F87" w:rsidR="00D150DB" w:rsidRPr="00C269AA" w:rsidRDefault="00B612BB" w:rsidP="002A21B3">
            <w:pPr>
              <w:pStyle w:val="NoSpacing"/>
              <w:rPr>
                <w:rFonts w:cs="Arial"/>
                <w:color w:val="000000" w:themeColor="text1"/>
              </w:rPr>
            </w:pPr>
            <w:r w:rsidRPr="00C269AA">
              <w:rPr>
                <w:rFonts w:eastAsia="Arial" w:cs="Arial"/>
                <w:color w:val="000000" w:themeColor="text1"/>
              </w:rPr>
              <w:t>Other saw blades</w:t>
            </w:r>
          </w:p>
          <w:p w14:paraId="5EAE4B4A" w14:textId="7C1803D3" w:rsidR="00D150DB" w:rsidRPr="00C269AA" w:rsidRDefault="00B612BB" w:rsidP="002A21B3">
            <w:pPr>
              <w:pStyle w:val="NoSpacing"/>
              <w:rPr>
                <w:rFonts w:cs="Arial"/>
                <w:color w:val="000000" w:themeColor="text1"/>
              </w:rPr>
            </w:pPr>
            <w:r w:rsidRPr="00C269AA">
              <w:rPr>
                <w:rFonts w:eastAsia="Arial" w:cs="Arial"/>
                <w:color w:val="000000" w:themeColor="text1"/>
              </w:rPr>
              <w:t>Straight saw blades, for working metal</w:t>
            </w:r>
          </w:p>
          <w:p w14:paraId="5F8B40A7" w14:textId="65B3CCC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C3C40A6" w14:textId="57F4C83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E89156B" w14:textId="3B80A56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07801D" w14:textId="5155B05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6CAB500" w14:textId="5F59D5B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8E7A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C5AC33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0CAE9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8202990000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D92011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Handsaws; blades for saws of all kinds (including slitting, slotting or toothless saw blades)</w:t>
            </w:r>
          </w:p>
          <w:p w14:paraId="253F9D8D" w14:textId="76C663B0" w:rsidR="00D150DB" w:rsidRPr="00C269AA" w:rsidRDefault="00B612BB" w:rsidP="002A21B3">
            <w:pPr>
              <w:pStyle w:val="NoSpacing"/>
              <w:rPr>
                <w:rFonts w:cs="Arial"/>
                <w:color w:val="000000" w:themeColor="text1"/>
              </w:rPr>
            </w:pPr>
            <w:r w:rsidRPr="00C269AA">
              <w:rPr>
                <w:rFonts w:eastAsia="Arial" w:cs="Arial"/>
                <w:color w:val="000000" w:themeColor="text1"/>
              </w:rPr>
              <w:t>Other saw blades</w:t>
            </w:r>
          </w:p>
          <w:p w14:paraId="148C02CA" w14:textId="4057BA2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A53CDAE" w14:textId="21B5436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C06854B" w14:textId="05F838A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1347C78" w14:textId="146983F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597C27D" w14:textId="2EF9299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A0D0669" w14:textId="27BD9E4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BBB6A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127D1E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00D933" w14:textId="48168DD3" w:rsidR="00D150DB" w:rsidRPr="00C269AA" w:rsidRDefault="00B612BB" w:rsidP="002A21B3">
            <w:pPr>
              <w:pStyle w:val="NoSpacing"/>
              <w:rPr>
                <w:rFonts w:cs="Arial"/>
                <w:color w:val="000000" w:themeColor="text1"/>
              </w:rPr>
            </w:pPr>
            <w:r w:rsidRPr="00C269AA">
              <w:rPr>
                <w:rFonts w:eastAsia="Arial" w:cs="Arial"/>
                <w:color w:val="000000" w:themeColor="text1"/>
              </w:rPr>
              <w:t>8203</w:t>
            </w:r>
          </w:p>
        </w:tc>
        <w:tc>
          <w:tcPr>
            <w:tcW w:w="3676" w:type="pct"/>
            <w:tcBorders>
              <w:top w:val="single" w:sz="4" w:space="0" w:color="A6A6A6"/>
              <w:bottom w:val="single" w:sz="4" w:space="0" w:color="A6A6A6"/>
            </w:tcBorders>
            <w:tcMar>
              <w:top w:w="0" w:type="dxa"/>
              <w:left w:w="113" w:type="dxa"/>
              <w:bottom w:w="0" w:type="dxa"/>
              <w:right w:w="113" w:type="dxa"/>
            </w:tcMar>
            <w:hideMark/>
          </w:tcPr>
          <w:p w14:paraId="38992B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Files, rasps, pliers (including cutting pliers), pincers, tweezers, metal-cutting shears, pipe-cutters, bolt croppers, perforating punches and similar hand tools</w:t>
            </w:r>
          </w:p>
          <w:p w14:paraId="6723F3C0" w14:textId="11BFB83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94AEFF4" w14:textId="0F4B348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AE4505C" w14:textId="15AE22E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3EBC8C4" w14:textId="6320A2A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781DE0C" w14:textId="5AB521E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3039D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37D028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E9AC6F" w14:textId="1149D6B9" w:rsidR="00D150DB" w:rsidRPr="00C269AA" w:rsidRDefault="00B612BB" w:rsidP="002A21B3">
            <w:pPr>
              <w:pStyle w:val="NoSpacing"/>
              <w:rPr>
                <w:rFonts w:cs="Arial"/>
                <w:color w:val="000000" w:themeColor="text1"/>
              </w:rPr>
            </w:pPr>
            <w:r w:rsidRPr="00C269AA">
              <w:rPr>
                <w:rFonts w:eastAsia="Arial" w:cs="Arial"/>
                <w:color w:val="000000" w:themeColor="text1"/>
              </w:rPr>
              <w:t>8204</w:t>
            </w:r>
          </w:p>
        </w:tc>
        <w:tc>
          <w:tcPr>
            <w:tcW w:w="3676" w:type="pct"/>
            <w:tcBorders>
              <w:top w:val="single" w:sz="4" w:space="0" w:color="A6A6A6"/>
              <w:bottom w:val="single" w:sz="4" w:space="0" w:color="A6A6A6"/>
            </w:tcBorders>
            <w:tcMar>
              <w:top w:w="0" w:type="dxa"/>
              <w:left w:w="113" w:type="dxa"/>
              <w:bottom w:w="0" w:type="dxa"/>
              <w:right w:w="113" w:type="dxa"/>
            </w:tcMar>
            <w:hideMark/>
          </w:tcPr>
          <w:p w14:paraId="6288E30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Hand-operated spanners and wrenches (including torque meter wrenches but not including tap wrenches); interchangeable spanner sockets, with or without handles</w:t>
            </w:r>
          </w:p>
          <w:p w14:paraId="387A9966" w14:textId="2947BBA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25BC2AF" w14:textId="471B9BA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5488B3E" w14:textId="5A09E00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B1290EE" w14:textId="0633169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24ED845" w14:textId="700310A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CBB8C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4072E0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D723D9" w14:textId="58BF36BF" w:rsidR="00D150DB" w:rsidRPr="00C269AA" w:rsidRDefault="00B612BB" w:rsidP="002A21B3">
            <w:pPr>
              <w:pStyle w:val="NoSpacing"/>
              <w:rPr>
                <w:rFonts w:cs="Arial"/>
                <w:color w:val="000000" w:themeColor="text1"/>
              </w:rPr>
            </w:pPr>
            <w:r w:rsidRPr="00C269AA">
              <w:rPr>
                <w:rFonts w:eastAsia="Arial" w:cs="Arial"/>
                <w:color w:val="000000" w:themeColor="text1"/>
              </w:rPr>
              <w:t>8205</w:t>
            </w:r>
          </w:p>
        </w:tc>
        <w:tc>
          <w:tcPr>
            <w:tcW w:w="3676" w:type="pct"/>
            <w:tcBorders>
              <w:top w:val="single" w:sz="4" w:space="0" w:color="A6A6A6"/>
              <w:bottom w:val="single" w:sz="4" w:space="0" w:color="A6A6A6"/>
            </w:tcBorders>
            <w:tcMar>
              <w:top w:w="0" w:type="dxa"/>
              <w:left w:w="113" w:type="dxa"/>
              <w:bottom w:w="0" w:type="dxa"/>
              <w:right w:w="113" w:type="dxa"/>
            </w:tcMar>
            <w:hideMark/>
          </w:tcPr>
          <w:p w14:paraId="4187331E" w14:textId="3576F783" w:rsidR="00D150DB" w:rsidRPr="00C269AA" w:rsidRDefault="00B612BB" w:rsidP="002A21B3">
            <w:pPr>
              <w:pStyle w:val="NoSpacing"/>
              <w:rPr>
                <w:rFonts w:cs="Arial"/>
                <w:color w:val="000000" w:themeColor="text1"/>
              </w:rPr>
            </w:pPr>
            <w:r w:rsidRPr="00C269AA">
              <w:rPr>
                <w:rFonts w:eastAsia="Arial" w:cs="Arial"/>
                <w:color w:val="000000" w:themeColor="text1"/>
              </w:rPr>
              <w:t>Hand tools (including glaziers' diamonds), not elsewhere specified or included; blowlamps; vices, clamps and the like, other than accessories for and parts of machine-tools or water-jet cutting machines; anvils; portable forges; handor pedal-operated grinding wheels with frameworks</w:t>
            </w:r>
          </w:p>
          <w:p w14:paraId="7AC0E654" w14:textId="12A4E0F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5511BF3" w14:textId="490EBA44"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3AA27CC" w14:textId="36B3152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1C593E0" w14:textId="2C5B394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3C6DF41" w14:textId="546D27B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6F832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C7A31F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7DD1F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8207130000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FEC70C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Interchangeable tools for hand tools, whether or not power-operated, or for machine tools (for example, for pressing, stamping, punching, tapping, threading, drilling, boring, broaching, milling, turning or screw driving), including dies for drawing or extruding metal, and rock-drilling or earth-boring tools</w:t>
            </w:r>
          </w:p>
          <w:p w14:paraId="0CB06FB9" w14:textId="33EB593D" w:rsidR="00D150DB" w:rsidRPr="00C269AA" w:rsidRDefault="00B612BB" w:rsidP="002A21B3">
            <w:pPr>
              <w:pStyle w:val="NoSpacing"/>
              <w:rPr>
                <w:rFonts w:cs="Arial"/>
                <w:color w:val="000000" w:themeColor="text1"/>
              </w:rPr>
            </w:pPr>
            <w:r w:rsidRPr="00C269AA">
              <w:rPr>
                <w:rFonts w:eastAsia="Arial" w:cs="Arial"/>
                <w:color w:val="000000" w:themeColor="text1"/>
              </w:rPr>
              <w:t>Rock-drilling or earth-boring tools</w:t>
            </w:r>
          </w:p>
          <w:p w14:paraId="67BABA5C" w14:textId="008C3CDD" w:rsidR="00D150DB" w:rsidRPr="00C269AA" w:rsidRDefault="00B612BB" w:rsidP="002A21B3">
            <w:pPr>
              <w:pStyle w:val="NoSpacing"/>
              <w:rPr>
                <w:rFonts w:cs="Arial"/>
                <w:color w:val="000000" w:themeColor="text1"/>
              </w:rPr>
            </w:pPr>
            <w:r w:rsidRPr="00C269AA">
              <w:rPr>
                <w:rFonts w:eastAsia="Arial" w:cs="Arial"/>
                <w:color w:val="000000" w:themeColor="text1"/>
              </w:rPr>
              <w:t>With working part of cermets</w:t>
            </w:r>
          </w:p>
          <w:p w14:paraId="018C576F" w14:textId="609F2F8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02E20B" w14:textId="33A5AFB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9A673A0" w14:textId="306D355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1AE85DE" w14:textId="68A47C5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F528726" w14:textId="0942C36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177F4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EE789A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DB978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8207190000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15155A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Interchangeable tools for hand tools, whether or not power-operated, or for machine tools (for example, for pressing, stamping, punching, tapping, threading, drilling, boring, broaching, milling, turning or screw driving), including dies for drawing or extruding metal, and rock-drilling or earth-boring tools</w:t>
            </w:r>
          </w:p>
          <w:p w14:paraId="084F133A" w14:textId="66CB4E34" w:rsidR="00D150DB" w:rsidRPr="00C269AA" w:rsidRDefault="00B612BB" w:rsidP="002A21B3">
            <w:pPr>
              <w:pStyle w:val="NoSpacing"/>
              <w:rPr>
                <w:rFonts w:cs="Arial"/>
                <w:color w:val="000000" w:themeColor="text1"/>
              </w:rPr>
            </w:pPr>
            <w:r w:rsidRPr="00C269AA">
              <w:rPr>
                <w:rFonts w:eastAsia="Arial" w:cs="Arial"/>
                <w:color w:val="000000" w:themeColor="text1"/>
              </w:rPr>
              <w:t>Rock-drilling or earth-boring tools</w:t>
            </w:r>
          </w:p>
          <w:p w14:paraId="5CA156B5" w14:textId="1F079898" w:rsidR="00D150DB" w:rsidRPr="00C269AA" w:rsidRDefault="00B612BB" w:rsidP="002A21B3">
            <w:pPr>
              <w:pStyle w:val="NoSpacing"/>
              <w:rPr>
                <w:rFonts w:cs="Arial"/>
                <w:color w:val="000000" w:themeColor="text1"/>
              </w:rPr>
            </w:pPr>
            <w:r w:rsidRPr="00C269AA">
              <w:rPr>
                <w:rFonts w:eastAsia="Arial" w:cs="Arial"/>
                <w:color w:val="000000" w:themeColor="text1"/>
              </w:rPr>
              <w:t>Other, including parts</w:t>
            </w:r>
          </w:p>
          <w:p w14:paraId="34885843" w14:textId="6E901B9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DAEDB81" w14:textId="621A7F7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827C38B" w14:textId="614E862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885AA0C" w14:textId="1C7C7FA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AD9868C" w14:textId="6F3AC19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0B69D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B6B324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97FEB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8207200000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9139DC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Interchangeable tools for hand tools, whether or not power-operated, or for machine tools (for example, for pressing, stamping, punching, tapping, threading, drilling, boring, broaching, milling, turning or screw driving), including dies for drawing or extruding metal, and rock-drilling or earth-boring tools</w:t>
            </w:r>
          </w:p>
          <w:p w14:paraId="3098B954" w14:textId="208400F3" w:rsidR="00D150DB" w:rsidRPr="00C269AA" w:rsidRDefault="00B612BB" w:rsidP="002A21B3">
            <w:pPr>
              <w:pStyle w:val="NoSpacing"/>
              <w:rPr>
                <w:rFonts w:cs="Arial"/>
                <w:color w:val="000000" w:themeColor="text1"/>
              </w:rPr>
            </w:pPr>
            <w:r w:rsidRPr="00C269AA">
              <w:rPr>
                <w:rFonts w:eastAsia="Arial" w:cs="Arial"/>
                <w:color w:val="000000" w:themeColor="text1"/>
              </w:rPr>
              <w:t>Dies for drawing or extruding metal</w:t>
            </w:r>
          </w:p>
          <w:p w14:paraId="6E0AA3C7" w14:textId="7307BEA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93A0873" w14:textId="0B29954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262E0B2" w14:textId="5550E72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652D9FE" w14:textId="1BC1015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381AA23" w14:textId="565D1A3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68B16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9E2AB7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73E66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8207301090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1B5A710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Interchangeable tools for hand tools, whether or not power-operated, or for machine tools (for example, for pressing, stamping, punching, tapping, threading, drilling, boring, broaching, milling, turning or screw driving), including dies for drawing or extruding metal, and rock-drilling or earth-boring tools</w:t>
            </w:r>
          </w:p>
          <w:p w14:paraId="77B0010C" w14:textId="03253EE0" w:rsidR="00D150DB" w:rsidRPr="00C269AA" w:rsidRDefault="00B612BB" w:rsidP="002A21B3">
            <w:pPr>
              <w:pStyle w:val="NoSpacing"/>
              <w:rPr>
                <w:rFonts w:cs="Arial"/>
                <w:color w:val="000000" w:themeColor="text1"/>
              </w:rPr>
            </w:pPr>
            <w:r w:rsidRPr="00C269AA">
              <w:rPr>
                <w:rFonts w:eastAsia="Arial" w:cs="Arial"/>
                <w:color w:val="000000" w:themeColor="text1"/>
              </w:rPr>
              <w:t>Tools for pressing, stamping or punching</w:t>
            </w:r>
          </w:p>
          <w:p w14:paraId="362516D5" w14:textId="0175BC71" w:rsidR="00D150DB" w:rsidRPr="00C269AA" w:rsidRDefault="00B612BB" w:rsidP="002A21B3">
            <w:pPr>
              <w:pStyle w:val="NoSpacing"/>
              <w:rPr>
                <w:rFonts w:cs="Arial"/>
                <w:color w:val="000000" w:themeColor="text1"/>
              </w:rPr>
            </w:pPr>
            <w:r w:rsidRPr="00C269AA">
              <w:rPr>
                <w:rFonts w:eastAsia="Arial" w:cs="Arial"/>
                <w:color w:val="000000" w:themeColor="text1"/>
              </w:rPr>
              <w:t>For working metal</w:t>
            </w:r>
          </w:p>
          <w:p w14:paraId="47E9AB64" w14:textId="46E9CD9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A60F624" w14:textId="4CC4290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4CFA29D" w14:textId="1C675C2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C9E2B37" w14:textId="4446C66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ECB013" w14:textId="6A36BB9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52BB39A" w14:textId="50C70C4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95E79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61996C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D856E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8207309000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18BE7D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Interchangeable tools for hand tools, whether or not power-operated, or for machine tools (for example, for pressing, stamping, punching, tapping, threading, drilling, boring, broaching, milling, turning or screw driving), including dies for drawing or extruding metal, and rock-drilling or earth-boring tools</w:t>
            </w:r>
          </w:p>
          <w:p w14:paraId="7F49F4D9" w14:textId="12823A16" w:rsidR="00D150DB" w:rsidRPr="00C269AA" w:rsidRDefault="00B612BB" w:rsidP="002A21B3">
            <w:pPr>
              <w:pStyle w:val="NoSpacing"/>
              <w:rPr>
                <w:rFonts w:cs="Arial"/>
                <w:color w:val="000000" w:themeColor="text1"/>
              </w:rPr>
            </w:pPr>
            <w:r w:rsidRPr="00C269AA">
              <w:rPr>
                <w:rFonts w:eastAsia="Arial" w:cs="Arial"/>
                <w:color w:val="000000" w:themeColor="text1"/>
              </w:rPr>
              <w:t>Tools for pressing, stamping or punching</w:t>
            </w:r>
          </w:p>
          <w:p w14:paraId="53432F8D" w14:textId="2E74469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38424D7" w14:textId="72CD483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F86262C" w14:textId="7FA5AD2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8732633" w14:textId="45973B0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48D3F8D" w14:textId="55BFC9F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9CBF9F0" w14:textId="39B2FE6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402D6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0B545F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B99D5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8207400000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1D5FF0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Interchangeable tools for hand tools, whether or not power-operated, or for machine tools (for example, for pressing, stamping, punching, tapping, threading, drilling, boring, broaching, milling, turning or screw driving), including dies for drawing or extruding metal, and rock-drilling or earth-boring tools</w:t>
            </w:r>
          </w:p>
          <w:p w14:paraId="29A58304" w14:textId="28FB28FF" w:rsidR="00D150DB" w:rsidRPr="00C269AA" w:rsidRDefault="00B612BB" w:rsidP="002A21B3">
            <w:pPr>
              <w:pStyle w:val="NoSpacing"/>
              <w:rPr>
                <w:rFonts w:cs="Arial"/>
                <w:color w:val="000000" w:themeColor="text1"/>
              </w:rPr>
            </w:pPr>
            <w:r w:rsidRPr="00C269AA">
              <w:rPr>
                <w:rFonts w:eastAsia="Arial" w:cs="Arial"/>
                <w:color w:val="000000" w:themeColor="text1"/>
              </w:rPr>
              <w:t>Tools for tapping or threading</w:t>
            </w:r>
          </w:p>
          <w:p w14:paraId="4D9FF144" w14:textId="7F2E249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BF79C1E" w14:textId="283F25F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52CD948" w14:textId="19A0AF6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986358" w14:textId="4474E19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527E5AF" w14:textId="5300723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A345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E0A639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4A8E3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8207500000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83FB5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Interchangeable tools for hand tools, whether or not power-operated, or for machine tools (for example, for pressing, stamping, punching, tapping, threading, drilling, boring, broaching, milling, turning or screw driving), including dies for drawing or extruding metal, and rock-drilling or earth-boring tools</w:t>
            </w:r>
          </w:p>
          <w:p w14:paraId="2F141C83" w14:textId="466091A8" w:rsidR="00D150DB" w:rsidRPr="00C269AA" w:rsidRDefault="00B612BB" w:rsidP="002A21B3">
            <w:pPr>
              <w:pStyle w:val="NoSpacing"/>
              <w:rPr>
                <w:rFonts w:cs="Arial"/>
                <w:color w:val="000000" w:themeColor="text1"/>
              </w:rPr>
            </w:pPr>
            <w:r w:rsidRPr="00C269AA">
              <w:rPr>
                <w:rFonts w:eastAsia="Arial" w:cs="Arial"/>
                <w:color w:val="000000" w:themeColor="text1"/>
              </w:rPr>
              <w:t>Tools for drilling, other than for rock-drilling</w:t>
            </w:r>
          </w:p>
          <w:p w14:paraId="3196948C" w14:textId="532B9A6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8CD9938" w14:textId="4AD022A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27BFBCC" w14:textId="2DCD954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9777DB9" w14:textId="42E51C1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81F2064" w14:textId="6A72660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2A625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3D74BB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9A769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8207600000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3C51CB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Interchangeable tools for hand tools, whether or not power-operated, or for machine tools (for example, for pressing, stamping, punching, tapping, threading, drilling, boring, broaching, milling, turning or screw driving), including dies for drawing or extruding metal, and rock-drilling or earth-boring tools</w:t>
            </w:r>
          </w:p>
          <w:p w14:paraId="3BEB2405" w14:textId="01C0BDC4" w:rsidR="00D150DB" w:rsidRPr="00C269AA" w:rsidRDefault="00B612BB" w:rsidP="002A21B3">
            <w:pPr>
              <w:pStyle w:val="NoSpacing"/>
              <w:rPr>
                <w:rFonts w:cs="Arial"/>
                <w:color w:val="000000" w:themeColor="text1"/>
              </w:rPr>
            </w:pPr>
            <w:r w:rsidRPr="00C269AA">
              <w:rPr>
                <w:rFonts w:eastAsia="Arial" w:cs="Arial"/>
                <w:color w:val="000000" w:themeColor="text1"/>
              </w:rPr>
              <w:t>Tools for boring or broaching</w:t>
            </w:r>
          </w:p>
          <w:p w14:paraId="46D1AC9B" w14:textId="41C1210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4D79983" w14:textId="291D5832"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E292350" w14:textId="65CD4EA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B3C7D1E" w14:textId="104F4A5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A98C58F" w14:textId="4CE4A8A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DFDAB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B5448C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7FA6A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8211100000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D286CD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Knives with cutting blades, serrated or not (including pruning knives), other than knives of heading 8208, and blades therefor</w:t>
            </w:r>
          </w:p>
          <w:p w14:paraId="62E37134" w14:textId="5A3CB29C" w:rsidR="00D150DB" w:rsidRPr="00C269AA" w:rsidRDefault="00B612BB" w:rsidP="002A21B3">
            <w:pPr>
              <w:pStyle w:val="NoSpacing"/>
              <w:rPr>
                <w:rFonts w:cs="Arial"/>
                <w:color w:val="000000" w:themeColor="text1"/>
              </w:rPr>
            </w:pPr>
            <w:r w:rsidRPr="00C269AA">
              <w:rPr>
                <w:rFonts w:eastAsia="Arial" w:cs="Arial"/>
                <w:color w:val="000000" w:themeColor="text1"/>
              </w:rPr>
              <w:t>Sets of assorted articles</w:t>
            </w:r>
          </w:p>
          <w:p w14:paraId="4A7ACB94" w14:textId="7B25EFF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3E0D7FC" w14:textId="7973E1D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3CADBFA" w14:textId="6DAD0DB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865E235" w14:textId="22F3058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7A3E3AB" w14:textId="60272DB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61FDD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E13B6F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79813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8211920000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F5F034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Knives with cutting blades, serrated or not (including pruning knives), other than knives of heading 8208, and blades therefor</w:t>
            </w:r>
          </w:p>
          <w:p w14:paraId="4B0DB500" w14:textId="659D038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7E5A4A7" w14:textId="3DC40D28" w:rsidR="00D150DB" w:rsidRPr="00C269AA" w:rsidRDefault="00B612BB" w:rsidP="002A21B3">
            <w:pPr>
              <w:pStyle w:val="NoSpacing"/>
              <w:rPr>
                <w:rFonts w:cs="Arial"/>
                <w:color w:val="000000" w:themeColor="text1"/>
              </w:rPr>
            </w:pPr>
            <w:r w:rsidRPr="00C269AA">
              <w:rPr>
                <w:rFonts w:eastAsia="Arial" w:cs="Arial"/>
                <w:color w:val="000000" w:themeColor="text1"/>
              </w:rPr>
              <w:t>Other knives having fixed blades</w:t>
            </w:r>
          </w:p>
          <w:p w14:paraId="6FEA8AD5" w14:textId="009D1EB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3DD0A5D" w14:textId="787E79F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1E3445D" w14:textId="22D6F68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C26E91" w14:textId="2BBBB67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C186ECB" w14:textId="5B52BF0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5F2B7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A1D9F1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5F252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8211930000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E213A1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Knives with cutting blades, serrated or not (including pruning knives), other than knives of heading 8208, and blades therefor</w:t>
            </w:r>
          </w:p>
          <w:p w14:paraId="1BBE2D92" w14:textId="539D68B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9E6E9C4" w14:textId="25398143" w:rsidR="00D150DB" w:rsidRPr="00C269AA" w:rsidRDefault="00B612BB" w:rsidP="002A21B3">
            <w:pPr>
              <w:pStyle w:val="NoSpacing"/>
              <w:rPr>
                <w:rFonts w:cs="Arial"/>
                <w:color w:val="000000" w:themeColor="text1"/>
              </w:rPr>
            </w:pPr>
            <w:r w:rsidRPr="00C269AA">
              <w:rPr>
                <w:rFonts w:eastAsia="Arial" w:cs="Arial"/>
                <w:color w:val="000000" w:themeColor="text1"/>
              </w:rPr>
              <w:t>Knives having other than fixed blades</w:t>
            </w:r>
          </w:p>
          <w:p w14:paraId="5AA2F917" w14:textId="2069D74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93ACEFB" w14:textId="006E3E7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023550B" w14:textId="10774F4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6824304" w14:textId="4C2A1C0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E51B6E3" w14:textId="0683322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E1F26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1F129A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D6CA28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8211940000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BA4BE5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Knives with cutting blades, serrated or not (including pruning knives), other than knives of heading 8208, and blades therefor</w:t>
            </w:r>
          </w:p>
          <w:p w14:paraId="3A279FAC" w14:textId="58C765C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D255191" w14:textId="2A20B6FE" w:rsidR="00D150DB" w:rsidRPr="00C269AA" w:rsidRDefault="00B612BB" w:rsidP="002A21B3">
            <w:pPr>
              <w:pStyle w:val="NoSpacing"/>
              <w:rPr>
                <w:rFonts w:cs="Arial"/>
                <w:color w:val="000000" w:themeColor="text1"/>
              </w:rPr>
            </w:pPr>
            <w:r w:rsidRPr="00C269AA">
              <w:rPr>
                <w:rFonts w:eastAsia="Arial" w:cs="Arial"/>
                <w:color w:val="000000" w:themeColor="text1"/>
              </w:rPr>
              <w:t>Blades</w:t>
            </w:r>
          </w:p>
          <w:p w14:paraId="3BB6F77A" w14:textId="6F0C00B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540C7F4" w14:textId="6F839D8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143C42A" w14:textId="7228FA8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FC96815" w14:textId="29201BD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CAACBE3" w14:textId="4FD9827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5CB0A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1226D6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D75CE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8211950000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014126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Knives with cutting blades, serrated or not (including pruning knives), other than knives of heading 8208, and blades therefor</w:t>
            </w:r>
          </w:p>
          <w:p w14:paraId="4D142A94" w14:textId="7497BA8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9B24C28" w14:textId="4418E4F9" w:rsidR="00D150DB" w:rsidRPr="00C269AA" w:rsidRDefault="00B612BB" w:rsidP="002A21B3">
            <w:pPr>
              <w:pStyle w:val="NoSpacing"/>
              <w:rPr>
                <w:rFonts w:cs="Arial"/>
                <w:color w:val="000000" w:themeColor="text1"/>
              </w:rPr>
            </w:pPr>
            <w:r w:rsidRPr="00C269AA">
              <w:rPr>
                <w:rFonts w:eastAsia="Arial" w:cs="Arial"/>
                <w:color w:val="000000" w:themeColor="text1"/>
              </w:rPr>
              <w:t>Handles of base metal</w:t>
            </w:r>
          </w:p>
          <w:p w14:paraId="68204C95" w14:textId="03464E8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26D6DB" w14:textId="1544203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F0D6A85" w14:textId="666FDEC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0BC5DC9" w14:textId="6CC1A12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566D066" w14:textId="5B50257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558D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738A1F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CBAC3C" w14:textId="3AA4186D" w:rsidR="00D150DB" w:rsidRPr="00C269AA" w:rsidRDefault="00B612BB" w:rsidP="002A21B3">
            <w:pPr>
              <w:pStyle w:val="NoSpacing"/>
              <w:rPr>
                <w:rFonts w:cs="Arial"/>
                <w:color w:val="000000" w:themeColor="text1"/>
              </w:rPr>
            </w:pPr>
            <w:r w:rsidRPr="00C269AA">
              <w:rPr>
                <w:rFonts w:eastAsia="Arial" w:cs="Arial"/>
                <w:color w:val="000000" w:themeColor="text1"/>
              </w:rPr>
              <w:t>8213</w:t>
            </w:r>
          </w:p>
        </w:tc>
        <w:tc>
          <w:tcPr>
            <w:tcW w:w="3676" w:type="pct"/>
            <w:tcBorders>
              <w:top w:val="single" w:sz="4" w:space="0" w:color="A6A6A6"/>
              <w:bottom w:val="single" w:sz="4" w:space="0" w:color="A6A6A6"/>
            </w:tcBorders>
            <w:tcMar>
              <w:top w:w="0" w:type="dxa"/>
              <w:left w:w="113" w:type="dxa"/>
              <w:bottom w:w="0" w:type="dxa"/>
              <w:right w:w="113" w:type="dxa"/>
            </w:tcMar>
            <w:hideMark/>
          </w:tcPr>
          <w:p w14:paraId="409B4CE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Scissors, tailors' shears and similar shears, and blades therefor</w:t>
            </w:r>
          </w:p>
          <w:p w14:paraId="20E1BD08" w14:textId="19A2BBB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F1D90CF" w14:textId="2F9C104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C4911D0" w14:textId="0DC42B8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3D56BF" w14:textId="26F1F6B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E358C5E" w14:textId="7C53BA3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56C7B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34EE2CE8" w14:textId="77777777" w:rsidR="00484657" w:rsidRPr="00C269AA" w:rsidRDefault="00484657" w:rsidP="00484657">
      <w:pPr>
        <w:pStyle w:val="NoSpacing"/>
        <w:rPr>
          <w:rFonts w:eastAsia="Arial" w:cs="Arial"/>
        </w:rPr>
      </w:pPr>
    </w:p>
    <w:p w14:paraId="3D6BE483" w14:textId="77777777" w:rsidR="00484657" w:rsidRPr="00C269AA" w:rsidRDefault="00484657" w:rsidP="00484657">
      <w:pPr>
        <w:pStyle w:val="NoSpacing"/>
        <w:rPr>
          <w:rFonts w:eastAsia="Arial" w:cs="Arial"/>
        </w:rPr>
      </w:pPr>
    </w:p>
    <w:p w14:paraId="4452EAD9" w14:textId="77777777" w:rsidR="00484657" w:rsidRPr="00C269AA" w:rsidRDefault="00484657" w:rsidP="00484657">
      <w:pPr>
        <w:pStyle w:val="NoSpacing"/>
        <w:rPr>
          <w:rFonts w:eastAsia="Arial" w:cs="Arial"/>
        </w:rPr>
      </w:pPr>
    </w:p>
    <w:p w14:paraId="2B2ED89A" w14:textId="77777777" w:rsidR="00484657" w:rsidRPr="00C269AA" w:rsidRDefault="00484657" w:rsidP="00484657">
      <w:pPr>
        <w:pStyle w:val="NoSpacing"/>
        <w:rPr>
          <w:rFonts w:eastAsia="Arial" w:cs="Arial"/>
        </w:rPr>
      </w:pPr>
    </w:p>
    <w:p w14:paraId="705DF06F" w14:textId="77777777" w:rsidR="00484657" w:rsidRPr="00C269AA" w:rsidRDefault="00484657" w:rsidP="00484657">
      <w:pPr>
        <w:pStyle w:val="NoSpacing"/>
        <w:rPr>
          <w:rFonts w:eastAsia="Arial" w:cs="Arial"/>
        </w:rPr>
      </w:pPr>
    </w:p>
    <w:p w14:paraId="7A7B897B" w14:textId="77777777" w:rsidR="00484657" w:rsidRPr="00C269AA" w:rsidRDefault="00484657" w:rsidP="00484657">
      <w:pPr>
        <w:pStyle w:val="NoSpacing"/>
        <w:rPr>
          <w:rFonts w:eastAsia="Arial" w:cs="Arial"/>
        </w:rPr>
      </w:pPr>
    </w:p>
    <w:p w14:paraId="37AC6ACB" w14:textId="77777777" w:rsidR="00484657" w:rsidRPr="00C269AA" w:rsidRDefault="00484657" w:rsidP="00484657">
      <w:pPr>
        <w:pStyle w:val="NoSpacing"/>
        <w:rPr>
          <w:rFonts w:eastAsia="Arial" w:cs="Arial"/>
        </w:rPr>
      </w:pPr>
    </w:p>
    <w:p w14:paraId="7CAF17AE" w14:textId="77777777" w:rsidR="00484657" w:rsidRPr="00C269AA" w:rsidRDefault="00484657" w:rsidP="00484657">
      <w:pPr>
        <w:pStyle w:val="NoSpacing"/>
        <w:rPr>
          <w:rFonts w:eastAsia="Arial" w:cs="Arial"/>
        </w:rPr>
      </w:pPr>
    </w:p>
    <w:p w14:paraId="1441D08A" w14:textId="77777777" w:rsidR="00484657" w:rsidRPr="00C269AA" w:rsidRDefault="00484657" w:rsidP="00484657">
      <w:pPr>
        <w:pStyle w:val="NoSpacing"/>
        <w:rPr>
          <w:rFonts w:eastAsia="Arial" w:cs="Arial"/>
        </w:rPr>
      </w:pPr>
    </w:p>
    <w:p w14:paraId="18B5E18C" w14:textId="77777777" w:rsidR="00484657" w:rsidRPr="00C269AA" w:rsidRDefault="00484657" w:rsidP="00484657">
      <w:pPr>
        <w:pStyle w:val="NoSpacing"/>
        <w:rPr>
          <w:rFonts w:eastAsia="Arial" w:cs="Arial"/>
        </w:rPr>
      </w:pPr>
    </w:p>
    <w:p w14:paraId="02038034" w14:textId="77777777" w:rsidR="00484657" w:rsidRPr="00C269AA" w:rsidRDefault="00484657" w:rsidP="00484657">
      <w:pPr>
        <w:pStyle w:val="NoSpacing"/>
        <w:rPr>
          <w:rFonts w:eastAsia="Arial" w:cs="Arial"/>
        </w:rPr>
      </w:pPr>
    </w:p>
    <w:p w14:paraId="279CC105" w14:textId="77777777" w:rsidR="00484657" w:rsidRPr="00C269AA" w:rsidRDefault="00484657" w:rsidP="00484657">
      <w:pPr>
        <w:pStyle w:val="NoSpacing"/>
        <w:rPr>
          <w:rFonts w:eastAsia="Arial" w:cs="Arial"/>
        </w:rPr>
      </w:pPr>
    </w:p>
    <w:p w14:paraId="47181FCF" w14:textId="77777777" w:rsidR="00484657" w:rsidRPr="00C269AA" w:rsidRDefault="00484657" w:rsidP="00484657">
      <w:pPr>
        <w:pStyle w:val="NoSpacing"/>
        <w:rPr>
          <w:rFonts w:eastAsia="Arial" w:cs="Arial"/>
        </w:rPr>
      </w:pPr>
    </w:p>
    <w:p w14:paraId="3C6D8804" w14:textId="77777777" w:rsidR="00484657" w:rsidRPr="00C269AA" w:rsidRDefault="00484657" w:rsidP="00484657">
      <w:pPr>
        <w:pStyle w:val="NoSpacing"/>
        <w:rPr>
          <w:rFonts w:eastAsia="Arial" w:cs="Arial"/>
        </w:rPr>
      </w:pPr>
    </w:p>
    <w:p w14:paraId="348328C8" w14:textId="77777777" w:rsidR="00484657" w:rsidRPr="00C269AA" w:rsidRDefault="00484657" w:rsidP="00484657">
      <w:pPr>
        <w:pStyle w:val="NoSpacing"/>
        <w:rPr>
          <w:rFonts w:eastAsia="Arial" w:cs="Arial"/>
        </w:rPr>
      </w:pPr>
    </w:p>
    <w:p w14:paraId="3C6DCB08" w14:textId="77777777" w:rsidR="00484657" w:rsidRPr="00C269AA" w:rsidRDefault="00484657" w:rsidP="00484657">
      <w:pPr>
        <w:pStyle w:val="NoSpacing"/>
        <w:rPr>
          <w:rFonts w:eastAsia="Arial" w:cs="Arial"/>
        </w:rPr>
      </w:pPr>
    </w:p>
    <w:p w14:paraId="7D19194B" w14:textId="77777777" w:rsidR="00484657" w:rsidRPr="00C269AA" w:rsidRDefault="00484657" w:rsidP="00484657">
      <w:pPr>
        <w:pStyle w:val="NoSpacing"/>
        <w:rPr>
          <w:rFonts w:eastAsia="Arial" w:cs="Arial"/>
        </w:rPr>
      </w:pPr>
    </w:p>
    <w:p w14:paraId="739C9217" w14:textId="77777777" w:rsidR="00484657" w:rsidRPr="00C269AA" w:rsidRDefault="00484657" w:rsidP="00484657">
      <w:pPr>
        <w:pStyle w:val="NoSpacing"/>
        <w:rPr>
          <w:rFonts w:eastAsia="Arial" w:cs="Arial"/>
        </w:rPr>
      </w:pPr>
    </w:p>
    <w:p w14:paraId="2AC94241" w14:textId="77777777" w:rsidR="00484657" w:rsidRPr="00C269AA" w:rsidRDefault="00484657" w:rsidP="00484657">
      <w:pPr>
        <w:pStyle w:val="NoSpacing"/>
        <w:rPr>
          <w:rFonts w:eastAsia="Arial" w:cs="Arial"/>
        </w:rPr>
      </w:pPr>
    </w:p>
    <w:p w14:paraId="37428EE9" w14:textId="77777777" w:rsidR="00484657" w:rsidRPr="00C269AA" w:rsidRDefault="00484657" w:rsidP="00484657">
      <w:pPr>
        <w:pStyle w:val="NoSpacing"/>
        <w:rPr>
          <w:rFonts w:eastAsia="Arial" w:cs="Arial"/>
        </w:rPr>
      </w:pPr>
    </w:p>
    <w:p w14:paraId="08EB8CC5" w14:textId="77777777" w:rsidR="00484657" w:rsidRPr="00C269AA" w:rsidRDefault="00484657" w:rsidP="00484657">
      <w:pPr>
        <w:pStyle w:val="NoSpacing"/>
        <w:rPr>
          <w:rFonts w:eastAsia="Arial" w:cs="Arial"/>
        </w:rPr>
      </w:pPr>
    </w:p>
    <w:p w14:paraId="17145099" w14:textId="77777777" w:rsidR="00484657" w:rsidRPr="00C269AA" w:rsidRDefault="00484657" w:rsidP="00484657">
      <w:pPr>
        <w:pStyle w:val="NoSpacing"/>
        <w:rPr>
          <w:rFonts w:eastAsia="Arial" w:cs="Arial"/>
        </w:rPr>
      </w:pPr>
    </w:p>
    <w:p w14:paraId="0E1D474E" w14:textId="77777777" w:rsidR="00484657" w:rsidRPr="00C269AA" w:rsidRDefault="00484657" w:rsidP="00484657">
      <w:pPr>
        <w:pStyle w:val="NoSpacing"/>
        <w:rPr>
          <w:rFonts w:eastAsia="Arial" w:cs="Arial"/>
        </w:rPr>
      </w:pPr>
    </w:p>
    <w:p w14:paraId="40AB3600" w14:textId="77777777" w:rsidR="00484657" w:rsidRPr="00C269AA" w:rsidRDefault="00484657" w:rsidP="00484657">
      <w:pPr>
        <w:pStyle w:val="NoSpacing"/>
        <w:rPr>
          <w:rFonts w:eastAsia="Arial" w:cs="Arial"/>
        </w:rPr>
      </w:pPr>
    </w:p>
    <w:p w14:paraId="4BA8D3B7" w14:textId="77777777" w:rsidR="00484657" w:rsidRPr="00C269AA" w:rsidRDefault="00484657" w:rsidP="00484657">
      <w:pPr>
        <w:pStyle w:val="NoSpacing"/>
        <w:rPr>
          <w:rFonts w:eastAsia="Arial" w:cs="Arial"/>
        </w:rPr>
      </w:pPr>
    </w:p>
    <w:p w14:paraId="694B644B" w14:textId="77777777" w:rsidR="00484657" w:rsidRPr="00C269AA" w:rsidRDefault="00484657" w:rsidP="00484657">
      <w:pPr>
        <w:pStyle w:val="NoSpacing"/>
        <w:rPr>
          <w:rFonts w:eastAsia="Arial" w:cs="Arial"/>
        </w:rPr>
      </w:pPr>
    </w:p>
    <w:p w14:paraId="796AC3B3" w14:textId="77777777" w:rsidR="00484657" w:rsidRPr="00C269AA" w:rsidRDefault="00484657" w:rsidP="00484657">
      <w:pPr>
        <w:pStyle w:val="NoSpacing"/>
        <w:rPr>
          <w:rFonts w:eastAsia="Arial" w:cs="Arial"/>
        </w:rPr>
      </w:pPr>
    </w:p>
    <w:p w14:paraId="0721FA51" w14:textId="77777777" w:rsidR="00484657" w:rsidRPr="00C269AA" w:rsidRDefault="00484657" w:rsidP="00484657">
      <w:pPr>
        <w:pStyle w:val="NoSpacing"/>
        <w:rPr>
          <w:rFonts w:eastAsia="Arial" w:cs="Arial"/>
        </w:rPr>
      </w:pPr>
    </w:p>
    <w:p w14:paraId="59D38518" w14:textId="77777777" w:rsidR="00484657" w:rsidRPr="00C269AA" w:rsidRDefault="00484657" w:rsidP="00484657">
      <w:pPr>
        <w:pStyle w:val="NoSpacing"/>
        <w:rPr>
          <w:rFonts w:eastAsia="Arial" w:cs="Arial"/>
        </w:rPr>
      </w:pPr>
    </w:p>
    <w:p w14:paraId="4FE6CD1B" w14:textId="77777777" w:rsidR="00484657" w:rsidRPr="00C269AA" w:rsidRDefault="00484657" w:rsidP="00484657">
      <w:pPr>
        <w:pStyle w:val="NoSpacing"/>
        <w:rPr>
          <w:rFonts w:eastAsia="Arial" w:cs="Arial"/>
        </w:rPr>
      </w:pPr>
    </w:p>
    <w:p w14:paraId="09BF567C" w14:textId="77777777" w:rsidR="00484657" w:rsidRPr="00C269AA" w:rsidRDefault="00484657" w:rsidP="00484657">
      <w:pPr>
        <w:pStyle w:val="NoSpacing"/>
        <w:rPr>
          <w:rFonts w:eastAsia="Arial" w:cs="Arial"/>
        </w:rPr>
      </w:pPr>
    </w:p>
    <w:p w14:paraId="2EDAE95C" w14:textId="77777777" w:rsidR="00484657" w:rsidRPr="00C269AA" w:rsidRDefault="00484657" w:rsidP="00484657">
      <w:pPr>
        <w:pStyle w:val="NoSpacing"/>
        <w:rPr>
          <w:rFonts w:eastAsia="Arial" w:cs="Arial"/>
        </w:rPr>
      </w:pPr>
    </w:p>
    <w:p w14:paraId="260A2D74" w14:textId="77777777" w:rsidR="00484657" w:rsidRPr="00C269AA" w:rsidRDefault="00484657" w:rsidP="00484657">
      <w:pPr>
        <w:pStyle w:val="NoSpacing"/>
        <w:rPr>
          <w:rFonts w:eastAsia="Arial" w:cs="Arial"/>
        </w:rPr>
      </w:pPr>
    </w:p>
    <w:p w14:paraId="652C1E1B" w14:textId="77777777" w:rsidR="00484657" w:rsidRPr="00C269AA" w:rsidRDefault="00484657" w:rsidP="00484657">
      <w:pPr>
        <w:pStyle w:val="NoSpacing"/>
        <w:rPr>
          <w:rFonts w:eastAsia="Arial" w:cs="Arial"/>
        </w:rPr>
      </w:pPr>
    </w:p>
    <w:p w14:paraId="57FEDABB" w14:textId="77777777" w:rsidR="00484657" w:rsidRPr="00C269AA" w:rsidRDefault="00484657" w:rsidP="00484657">
      <w:pPr>
        <w:pStyle w:val="NoSpacing"/>
        <w:rPr>
          <w:rFonts w:eastAsia="Arial" w:cs="Arial"/>
        </w:rPr>
      </w:pPr>
    </w:p>
    <w:p w14:paraId="7119C8B7" w14:textId="77777777" w:rsidR="00484657" w:rsidRPr="00C269AA" w:rsidRDefault="00484657" w:rsidP="00484657">
      <w:pPr>
        <w:pStyle w:val="NoSpacing"/>
        <w:rPr>
          <w:rFonts w:eastAsia="Arial" w:cs="Arial"/>
        </w:rPr>
      </w:pPr>
    </w:p>
    <w:p w14:paraId="05DE59AC" w14:textId="77777777" w:rsidR="00484657" w:rsidRPr="00C269AA" w:rsidRDefault="00484657" w:rsidP="00484657">
      <w:pPr>
        <w:pStyle w:val="NoSpacing"/>
        <w:rPr>
          <w:rFonts w:eastAsia="Arial" w:cs="Arial"/>
        </w:rPr>
      </w:pPr>
    </w:p>
    <w:p w14:paraId="570EB4B0" w14:textId="77777777" w:rsidR="00484657" w:rsidRPr="00C269AA" w:rsidRDefault="00484657" w:rsidP="00484657">
      <w:pPr>
        <w:pStyle w:val="NoSpacing"/>
        <w:rPr>
          <w:rFonts w:eastAsia="Arial" w:cs="Arial"/>
        </w:rPr>
      </w:pPr>
    </w:p>
    <w:p w14:paraId="4C3B8DDF" w14:textId="77777777" w:rsidR="00484657" w:rsidRPr="00C269AA" w:rsidRDefault="00484657" w:rsidP="00484657">
      <w:pPr>
        <w:pStyle w:val="NoSpacing"/>
        <w:rPr>
          <w:rFonts w:eastAsia="Arial" w:cs="Arial"/>
        </w:rPr>
      </w:pPr>
    </w:p>
    <w:p w14:paraId="5C709711" w14:textId="77777777" w:rsidR="00484657" w:rsidRPr="00C269AA" w:rsidRDefault="00484657" w:rsidP="00484657">
      <w:pPr>
        <w:pStyle w:val="NoSpacing"/>
        <w:rPr>
          <w:rFonts w:eastAsia="Arial" w:cs="Arial"/>
        </w:rPr>
      </w:pPr>
    </w:p>
    <w:p w14:paraId="174055E5" w14:textId="77777777" w:rsidR="00484657" w:rsidRPr="00C269AA" w:rsidRDefault="00484657" w:rsidP="00484657">
      <w:pPr>
        <w:pStyle w:val="NoSpacing"/>
        <w:rPr>
          <w:rFonts w:eastAsia="Arial" w:cs="Arial"/>
        </w:rPr>
      </w:pPr>
    </w:p>
    <w:p w14:paraId="202DCD45" w14:textId="77777777" w:rsidR="00484657" w:rsidRPr="00C269AA" w:rsidRDefault="00484657" w:rsidP="00484657">
      <w:pPr>
        <w:pStyle w:val="NoSpacing"/>
        <w:rPr>
          <w:rFonts w:eastAsia="Arial" w:cs="Arial"/>
        </w:rPr>
      </w:pPr>
    </w:p>
    <w:p w14:paraId="6941EF84" w14:textId="77777777" w:rsidR="00484657" w:rsidRPr="00C269AA" w:rsidRDefault="00484657" w:rsidP="00484657">
      <w:pPr>
        <w:pStyle w:val="NoSpacing"/>
        <w:rPr>
          <w:rFonts w:eastAsia="Arial" w:cs="Arial"/>
        </w:rPr>
      </w:pPr>
    </w:p>
    <w:p w14:paraId="7187FCE4" w14:textId="77777777" w:rsidR="00484657" w:rsidRPr="00C269AA" w:rsidRDefault="00484657" w:rsidP="00484657">
      <w:pPr>
        <w:pStyle w:val="NoSpacing"/>
        <w:rPr>
          <w:rFonts w:eastAsia="Arial" w:cs="Arial"/>
        </w:rPr>
      </w:pPr>
    </w:p>
    <w:p w14:paraId="03F412AA" w14:textId="77777777" w:rsidR="00484657" w:rsidRPr="00C269AA" w:rsidRDefault="00484657" w:rsidP="00484657">
      <w:pPr>
        <w:pStyle w:val="NoSpacing"/>
        <w:rPr>
          <w:rFonts w:eastAsia="Arial" w:cs="Arial"/>
        </w:rPr>
      </w:pPr>
    </w:p>
    <w:p w14:paraId="5EF84EA9" w14:textId="77777777" w:rsidR="00484657" w:rsidRPr="00C269AA" w:rsidRDefault="00484657" w:rsidP="00484657">
      <w:pPr>
        <w:pStyle w:val="NoSpacing"/>
        <w:rPr>
          <w:rFonts w:eastAsia="Arial" w:cs="Arial"/>
        </w:rPr>
      </w:pPr>
    </w:p>
    <w:p w14:paraId="3C4F0B5E" w14:textId="77777777" w:rsidR="00484657" w:rsidRPr="00C269AA" w:rsidRDefault="00484657" w:rsidP="00484657">
      <w:pPr>
        <w:pStyle w:val="NoSpacing"/>
        <w:rPr>
          <w:rFonts w:eastAsia="Arial" w:cs="Arial"/>
        </w:rPr>
      </w:pPr>
    </w:p>
    <w:p w14:paraId="5D0EB84E" w14:textId="77777777" w:rsidR="00484657" w:rsidRPr="00C269AA" w:rsidRDefault="00484657" w:rsidP="00484657">
      <w:pPr>
        <w:pStyle w:val="NoSpacing"/>
        <w:rPr>
          <w:rFonts w:eastAsia="Arial" w:cs="Arial"/>
        </w:rPr>
      </w:pPr>
    </w:p>
    <w:p w14:paraId="512D43FF" w14:textId="77777777" w:rsidR="00484657" w:rsidRPr="00C269AA" w:rsidRDefault="00484657" w:rsidP="00484657">
      <w:pPr>
        <w:pStyle w:val="NoSpacing"/>
        <w:rPr>
          <w:rFonts w:eastAsia="Arial" w:cs="Arial"/>
        </w:rPr>
      </w:pPr>
    </w:p>
    <w:p w14:paraId="37626A18" w14:textId="77777777" w:rsidR="00484657" w:rsidRPr="00C269AA" w:rsidRDefault="00484657" w:rsidP="00484657">
      <w:pPr>
        <w:pStyle w:val="NoSpacing"/>
        <w:rPr>
          <w:rFonts w:eastAsia="Arial" w:cs="Arial"/>
        </w:rPr>
      </w:pPr>
    </w:p>
    <w:p w14:paraId="1983BB29" w14:textId="77777777" w:rsidR="00484657" w:rsidRPr="00C269AA" w:rsidRDefault="00484657" w:rsidP="00484657">
      <w:pPr>
        <w:pStyle w:val="NoSpacing"/>
        <w:rPr>
          <w:rFonts w:eastAsia="Arial" w:cs="Arial"/>
        </w:rPr>
      </w:pPr>
    </w:p>
    <w:p w14:paraId="0E99B57E" w14:textId="77777777" w:rsidR="00484657" w:rsidRPr="00C269AA" w:rsidRDefault="00484657" w:rsidP="00484657">
      <w:pPr>
        <w:pStyle w:val="NoSpacing"/>
        <w:rPr>
          <w:rFonts w:eastAsia="Arial" w:cs="Arial"/>
        </w:rPr>
      </w:pPr>
    </w:p>
    <w:p w14:paraId="62A9EBC0" w14:textId="1470580A"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83 : Miscellaneous Articles of Base Metal</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37DCBB26"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BC603FC"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6693AF37"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AB5B48F"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0744C50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047B8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8301100000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9045C1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Padlocks and locks (key, combination or electrically operated), of base metal; clasps and frames with clasps, incorporating locks, of base metal; keys for any of the foregoing articles, of base metal</w:t>
            </w:r>
          </w:p>
          <w:p w14:paraId="074CA01E" w14:textId="7BDC0BA8" w:rsidR="00D150DB" w:rsidRPr="00C269AA" w:rsidRDefault="00B612BB" w:rsidP="002A21B3">
            <w:pPr>
              <w:pStyle w:val="NoSpacing"/>
              <w:rPr>
                <w:rFonts w:cs="Arial"/>
                <w:color w:val="000000" w:themeColor="text1"/>
              </w:rPr>
            </w:pPr>
            <w:r w:rsidRPr="00C269AA">
              <w:rPr>
                <w:rFonts w:eastAsia="Arial" w:cs="Arial"/>
                <w:color w:val="000000" w:themeColor="text1"/>
              </w:rPr>
              <w:t>Padlocks</w:t>
            </w:r>
          </w:p>
          <w:p w14:paraId="21A74B42" w14:textId="5A115EA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9FEEAD6" w14:textId="67692E1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383CEA3" w14:textId="4919369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29B1436" w14:textId="6751093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2634304" w14:textId="2ADB573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0EE3C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625033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47437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8301300000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CF3B5E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Padlocks and locks (key, combination or electrically operated), of base metal; clasps and frames with clasps, incorporating locks, of base metal; keys for any of the foregoing articles, of base metal</w:t>
            </w:r>
          </w:p>
          <w:p w14:paraId="5C95FCAA" w14:textId="43B82FD5" w:rsidR="00D150DB" w:rsidRPr="00C269AA" w:rsidRDefault="00B612BB" w:rsidP="002A21B3">
            <w:pPr>
              <w:pStyle w:val="NoSpacing"/>
              <w:rPr>
                <w:rFonts w:cs="Arial"/>
                <w:color w:val="000000" w:themeColor="text1"/>
              </w:rPr>
            </w:pPr>
            <w:r w:rsidRPr="00C269AA">
              <w:rPr>
                <w:rFonts w:eastAsia="Arial" w:cs="Arial"/>
                <w:color w:val="000000" w:themeColor="text1"/>
              </w:rPr>
              <w:t>Locks of a kind used for furniture</w:t>
            </w:r>
          </w:p>
          <w:p w14:paraId="010AE3F2" w14:textId="3BAD1FA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9D77AC1" w14:textId="7BA471F4"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A8D0EA9" w14:textId="6EB49C7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07858DB" w14:textId="21E47B8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3F57131" w14:textId="5564616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04686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663732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F934B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8301400000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76915B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Padlocks and locks (key, combination or electrically operated), of base metal; clasps and frames with clasps, incorporating locks, of base metal; keys for any of the foregoing articles, of base metal</w:t>
            </w:r>
          </w:p>
          <w:p w14:paraId="1574071F" w14:textId="0C0FC557" w:rsidR="00D150DB" w:rsidRPr="00C269AA" w:rsidRDefault="00B612BB" w:rsidP="002A21B3">
            <w:pPr>
              <w:pStyle w:val="NoSpacing"/>
              <w:rPr>
                <w:rFonts w:cs="Arial"/>
                <w:color w:val="000000" w:themeColor="text1"/>
              </w:rPr>
            </w:pPr>
            <w:r w:rsidRPr="00C269AA">
              <w:rPr>
                <w:rFonts w:eastAsia="Arial" w:cs="Arial"/>
                <w:color w:val="000000" w:themeColor="text1"/>
              </w:rPr>
              <w:t>Other locks</w:t>
            </w:r>
          </w:p>
          <w:p w14:paraId="1F41F5B9" w14:textId="06F8B6E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07C7C4B" w14:textId="0E8EA97F"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2B92B08" w14:textId="1209293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B486F5" w14:textId="047F89D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CAA2F8F" w14:textId="2BD7A29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7EF67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17D472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4528C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8301500000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8397D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Padlocks and locks (key, combination or electrically operated), of base metal; clasps and frames with clasps, incorporating locks, of base metal; keys for any of the foregoing articles, of base metal</w:t>
            </w:r>
          </w:p>
          <w:p w14:paraId="50A0088B" w14:textId="54124E9B" w:rsidR="00D150DB" w:rsidRPr="00C269AA" w:rsidRDefault="00B612BB" w:rsidP="002A21B3">
            <w:pPr>
              <w:pStyle w:val="NoSpacing"/>
              <w:rPr>
                <w:rFonts w:cs="Arial"/>
                <w:color w:val="000000" w:themeColor="text1"/>
              </w:rPr>
            </w:pPr>
            <w:r w:rsidRPr="00C269AA">
              <w:rPr>
                <w:rFonts w:eastAsia="Arial" w:cs="Arial"/>
                <w:color w:val="000000" w:themeColor="text1"/>
              </w:rPr>
              <w:t>Clasps and frames with clasps, incorporating locks</w:t>
            </w:r>
          </w:p>
          <w:p w14:paraId="2674ADDD" w14:textId="0A848DF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53ECA4E" w14:textId="1A47D95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4E3F611" w14:textId="5168809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863BAF3" w14:textId="311A195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507CEC7" w14:textId="514AFB7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945B3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2FA198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1F265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8301600000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C0DBD0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Padlocks and locks (key, combination or electrically operated), of base metal; clasps and frames with clasps, incorporating locks, of base metal; keys for any of the foregoing articles, of base metal</w:t>
            </w:r>
          </w:p>
          <w:p w14:paraId="06199A07" w14:textId="5D5E6C65"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1F36A1E9" w14:textId="449CF9E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DEE374C" w14:textId="552C5402"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6CC1550" w14:textId="209FADF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E5A421A" w14:textId="28E0A88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7A6C772" w14:textId="4DAE22C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3E3EB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C35385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B2185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8301700000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E5CF30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Padlocks and locks (key, combination or electrically operated), of base metal; clasps and frames with clasps, incorporating locks, of base metal; keys for any of the foregoing articles, of base metal</w:t>
            </w:r>
          </w:p>
          <w:p w14:paraId="0EE47EE8" w14:textId="0A71419A" w:rsidR="00D150DB" w:rsidRPr="00C269AA" w:rsidRDefault="00B612BB" w:rsidP="002A21B3">
            <w:pPr>
              <w:pStyle w:val="NoSpacing"/>
              <w:rPr>
                <w:rFonts w:cs="Arial"/>
                <w:color w:val="000000" w:themeColor="text1"/>
              </w:rPr>
            </w:pPr>
            <w:r w:rsidRPr="00C269AA">
              <w:rPr>
                <w:rFonts w:eastAsia="Arial" w:cs="Arial"/>
                <w:color w:val="000000" w:themeColor="text1"/>
              </w:rPr>
              <w:t>Keys presented separately</w:t>
            </w:r>
          </w:p>
          <w:p w14:paraId="6EE54D90" w14:textId="2C79F18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DDD91DC" w14:textId="5D34C1A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8318B32" w14:textId="4BF71C0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B5FB1E" w14:textId="61FB475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36F94B4" w14:textId="7FED4FD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A878F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75392C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BFBD5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8302100090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6D0B5E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Base-metal mountings, fittings and similar articles suitable for furniture, doors, staircases, windows, blinds, coachwork, saddlery, trunks, chests, caskets or the like; base-metal hat-racks, hat-pegs, brackets and similar fixtures; castors with mountings of base metal; automatic door closers of base metal</w:t>
            </w:r>
          </w:p>
          <w:p w14:paraId="6FDF81A9" w14:textId="35EE5B6E" w:rsidR="00D150DB" w:rsidRPr="00C269AA" w:rsidRDefault="00B612BB" w:rsidP="002A21B3">
            <w:pPr>
              <w:pStyle w:val="NoSpacing"/>
              <w:rPr>
                <w:rFonts w:cs="Arial"/>
                <w:color w:val="000000" w:themeColor="text1"/>
              </w:rPr>
            </w:pPr>
            <w:r w:rsidRPr="00C269AA">
              <w:rPr>
                <w:rFonts w:eastAsia="Arial" w:cs="Arial"/>
                <w:color w:val="000000" w:themeColor="text1"/>
              </w:rPr>
              <w:t>Hinges</w:t>
            </w:r>
          </w:p>
          <w:p w14:paraId="6C7E1E50" w14:textId="0A14EED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D5DCEE3" w14:textId="5F0A0B9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2D69CA0" w14:textId="54E02D0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E438EE1" w14:textId="2CBB21D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0CCFEAA" w14:textId="220D675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352B10C" w14:textId="7741ECE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5F0BC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C552B2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32D33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8302200090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4DD55D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Base-metal mountings, fittings and similar articles suitable for furniture, doors, staircases, windows, blinds, coachwork, saddlery, trunks, chests, caskets or the like; base-metal hat-racks, hat-pegs, brackets and similar fixtures; castors with mountings of base metal; automatic door closers of base metal</w:t>
            </w:r>
          </w:p>
          <w:p w14:paraId="1A332526" w14:textId="1436646E" w:rsidR="00D150DB" w:rsidRPr="00C269AA" w:rsidRDefault="00B612BB" w:rsidP="002A21B3">
            <w:pPr>
              <w:pStyle w:val="NoSpacing"/>
              <w:rPr>
                <w:rFonts w:cs="Arial"/>
                <w:color w:val="000000" w:themeColor="text1"/>
              </w:rPr>
            </w:pPr>
            <w:r w:rsidRPr="00C269AA">
              <w:rPr>
                <w:rFonts w:eastAsia="Arial" w:cs="Arial"/>
                <w:color w:val="000000" w:themeColor="text1"/>
              </w:rPr>
              <w:t>Castors</w:t>
            </w:r>
          </w:p>
          <w:p w14:paraId="3724E8F0" w14:textId="601C55E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E0919A1" w14:textId="5AC6114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E28F22E" w14:textId="6882F02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3DFAD7E" w14:textId="3729A57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70FB25D" w14:textId="53BDC0B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03A495D" w14:textId="3197EBD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1D5BB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1D12DA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65CB5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8302410000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E37983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Base-metal mountings, fittings and similar articles suitable for furniture, doors, staircases, windows, blinds, coachwork, saddlery, trunks, chests, caskets or the like; base-metal hat-racks, hat-pegs, brackets and similar fixtures; castors with mountings of base metal; automatic door closers of base metal</w:t>
            </w:r>
          </w:p>
          <w:p w14:paraId="45D718E6" w14:textId="05B77ECC" w:rsidR="00D150DB" w:rsidRPr="00C269AA" w:rsidRDefault="00B612BB" w:rsidP="002A21B3">
            <w:pPr>
              <w:pStyle w:val="NoSpacing"/>
              <w:rPr>
                <w:rFonts w:cs="Arial"/>
                <w:color w:val="000000" w:themeColor="text1"/>
              </w:rPr>
            </w:pPr>
            <w:r w:rsidRPr="00C269AA">
              <w:rPr>
                <w:rFonts w:eastAsia="Arial" w:cs="Arial"/>
                <w:color w:val="000000" w:themeColor="text1"/>
              </w:rPr>
              <w:t>Other mountings, fittings and similar articles</w:t>
            </w:r>
          </w:p>
          <w:p w14:paraId="67E2FBC1" w14:textId="3A191D12" w:rsidR="00D150DB" w:rsidRPr="00C269AA" w:rsidRDefault="00B612BB" w:rsidP="002A21B3">
            <w:pPr>
              <w:pStyle w:val="NoSpacing"/>
              <w:rPr>
                <w:rFonts w:cs="Arial"/>
                <w:color w:val="000000" w:themeColor="text1"/>
              </w:rPr>
            </w:pPr>
            <w:r w:rsidRPr="00C269AA">
              <w:rPr>
                <w:rFonts w:eastAsia="Arial" w:cs="Arial"/>
                <w:color w:val="000000" w:themeColor="text1"/>
              </w:rPr>
              <w:t>Suitable for buildings</w:t>
            </w:r>
          </w:p>
          <w:p w14:paraId="09E110E7" w14:textId="3367E76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A523614" w14:textId="03A39CF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EF14DAB" w14:textId="2C3EDD5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3D7FFF" w14:textId="02BE045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4644289" w14:textId="4EBA084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59670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6DDAD9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D285B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8302420090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2761848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Base-metal mountings, fittings and similar articles suitable for furniture, doors, staircases, windows, blinds, coachwork, saddlery, trunks, chests, caskets or the like; base-metal hat-racks, hat-pegs, brackets and similar fixtures; castors with mountings of base metal; automatic door closers of base metal</w:t>
            </w:r>
          </w:p>
          <w:p w14:paraId="63269D04" w14:textId="6B87F960" w:rsidR="00D150DB" w:rsidRPr="00C269AA" w:rsidRDefault="00B612BB" w:rsidP="002A21B3">
            <w:pPr>
              <w:pStyle w:val="NoSpacing"/>
              <w:rPr>
                <w:rFonts w:cs="Arial"/>
                <w:color w:val="000000" w:themeColor="text1"/>
              </w:rPr>
            </w:pPr>
            <w:r w:rsidRPr="00C269AA">
              <w:rPr>
                <w:rFonts w:eastAsia="Arial" w:cs="Arial"/>
                <w:color w:val="000000" w:themeColor="text1"/>
              </w:rPr>
              <w:t>Other mountings, fittings and similar articles</w:t>
            </w:r>
          </w:p>
          <w:p w14:paraId="5B628399" w14:textId="707D0950" w:rsidR="00D150DB" w:rsidRPr="00C269AA" w:rsidRDefault="00B612BB" w:rsidP="002A21B3">
            <w:pPr>
              <w:pStyle w:val="NoSpacing"/>
              <w:rPr>
                <w:rFonts w:cs="Arial"/>
                <w:color w:val="000000" w:themeColor="text1"/>
              </w:rPr>
            </w:pPr>
            <w:r w:rsidRPr="00C269AA">
              <w:rPr>
                <w:rFonts w:eastAsia="Arial" w:cs="Arial"/>
                <w:color w:val="000000" w:themeColor="text1"/>
              </w:rPr>
              <w:t>Other, suitable for furniture</w:t>
            </w:r>
          </w:p>
          <w:p w14:paraId="6D5F5E58" w14:textId="5A76CA9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EB34708" w14:textId="4E1CC68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EB901DB" w14:textId="40F8A6D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A890373" w14:textId="1E26889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5564B43" w14:textId="4752B89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A92262C" w14:textId="4B80210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CF683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9BEE9A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5A639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8302490099</w:t>
            </w:r>
          </w:p>
        </w:tc>
        <w:tc>
          <w:tcPr>
            <w:tcW w:w="3676" w:type="pct"/>
            <w:tcBorders>
              <w:top w:val="single" w:sz="4" w:space="0" w:color="A6A6A6"/>
              <w:bottom w:val="single" w:sz="4" w:space="0" w:color="A6A6A6"/>
            </w:tcBorders>
            <w:tcMar>
              <w:top w:w="0" w:type="dxa"/>
              <w:left w:w="113" w:type="dxa"/>
              <w:bottom w:w="0" w:type="dxa"/>
              <w:right w:w="113" w:type="dxa"/>
            </w:tcMar>
            <w:hideMark/>
          </w:tcPr>
          <w:p w14:paraId="43AC300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Base-metal mountings, fittings and similar articles suitable for furniture, doors, staircases, windows, blinds, coachwork, saddlery, trunks, chests, caskets or the like; base-metal hat-racks, hat-pegs, brackets and similar fixtures; castors with mountings of base metal; automatic door closers of base metal</w:t>
            </w:r>
          </w:p>
          <w:p w14:paraId="3FBAC2D9" w14:textId="1A46E04B" w:rsidR="00D150DB" w:rsidRPr="00C269AA" w:rsidRDefault="00B612BB" w:rsidP="002A21B3">
            <w:pPr>
              <w:pStyle w:val="NoSpacing"/>
              <w:rPr>
                <w:rFonts w:cs="Arial"/>
                <w:color w:val="000000" w:themeColor="text1"/>
              </w:rPr>
            </w:pPr>
            <w:r w:rsidRPr="00C269AA">
              <w:rPr>
                <w:rFonts w:eastAsia="Arial" w:cs="Arial"/>
                <w:color w:val="000000" w:themeColor="text1"/>
              </w:rPr>
              <w:t>Other mountings, fittings and similar articles</w:t>
            </w:r>
          </w:p>
          <w:p w14:paraId="7AD1DDEA" w14:textId="7EE95AB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03B471A" w14:textId="2C17642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D239C44" w14:textId="00C6381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A2EC527" w14:textId="2845FC0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F4E4AF3" w14:textId="6DBE941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99E27B0" w14:textId="23F68FE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3657BDA" w14:textId="4781852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74D5023" w14:textId="4EDD075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07FE9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730783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17979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8302500000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01F84D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Base-metal mountings, fittings and similar articles suitable for furniture, doors, staircases, windows, blinds, coachwork, saddlery, trunks, chests, caskets or the like; base-metal hat-racks, hat-pegs, brackets and similar fixtures; castors with mountings of base metal; automatic door closers of base metal</w:t>
            </w:r>
          </w:p>
          <w:p w14:paraId="64376DFD" w14:textId="18691963" w:rsidR="00D150DB" w:rsidRPr="00C269AA" w:rsidRDefault="00B612BB" w:rsidP="002A21B3">
            <w:pPr>
              <w:pStyle w:val="NoSpacing"/>
              <w:rPr>
                <w:rFonts w:cs="Arial"/>
                <w:color w:val="000000" w:themeColor="text1"/>
              </w:rPr>
            </w:pPr>
            <w:r w:rsidRPr="00C269AA">
              <w:rPr>
                <w:rFonts w:eastAsia="Arial" w:cs="Arial"/>
                <w:color w:val="000000" w:themeColor="text1"/>
              </w:rPr>
              <w:t>Hat-racks, hat-pegs, brackets and similar fixtures</w:t>
            </w:r>
          </w:p>
          <w:p w14:paraId="3D836CDC" w14:textId="0D7F7E1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5F4079D" w14:textId="6F14A71F"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DD50E1E" w14:textId="065C32A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8B66F1" w14:textId="1A0FAA7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BF927C8" w14:textId="660AD4B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7803A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A6D0F0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8043A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8302600090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8AF17C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Base-metal mountings, fittings and similar articles suitable for furniture, doors, staircases, windows, blinds, coachwork, saddlery, trunks, chests, caskets or the like; base-metal hat-racks, hat-pegs, brackets and similar fixtures; castors with mountings of base metal; automatic door closers of base metal</w:t>
            </w:r>
          </w:p>
          <w:p w14:paraId="20303883" w14:textId="12FFA4D0" w:rsidR="00D150DB" w:rsidRPr="00C269AA" w:rsidRDefault="00B612BB" w:rsidP="002A21B3">
            <w:pPr>
              <w:pStyle w:val="NoSpacing"/>
              <w:rPr>
                <w:rFonts w:cs="Arial"/>
                <w:color w:val="000000" w:themeColor="text1"/>
              </w:rPr>
            </w:pPr>
            <w:r w:rsidRPr="00C269AA">
              <w:rPr>
                <w:rFonts w:eastAsia="Arial" w:cs="Arial"/>
                <w:color w:val="000000" w:themeColor="text1"/>
              </w:rPr>
              <w:t>Automatic door closers</w:t>
            </w:r>
          </w:p>
          <w:p w14:paraId="74F4BFCB" w14:textId="4F61ED3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C6ED684" w14:textId="0130440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32864E2" w14:textId="190D168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FB337B2" w14:textId="1FE29AF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96CA2C5" w14:textId="5360FC2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7AD4A30" w14:textId="4AB75ED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03FF7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2CC114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E6C820" w14:textId="4449DBAC" w:rsidR="00D150DB" w:rsidRPr="00C269AA" w:rsidRDefault="00B612BB" w:rsidP="002A21B3">
            <w:pPr>
              <w:pStyle w:val="NoSpacing"/>
              <w:rPr>
                <w:rFonts w:cs="Arial"/>
                <w:color w:val="000000" w:themeColor="text1"/>
              </w:rPr>
            </w:pPr>
            <w:r w:rsidRPr="00C269AA">
              <w:rPr>
                <w:rFonts w:eastAsia="Arial" w:cs="Arial"/>
                <w:color w:val="000000" w:themeColor="text1"/>
              </w:rPr>
              <w:t>8303</w:t>
            </w:r>
          </w:p>
        </w:tc>
        <w:tc>
          <w:tcPr>
            <w:tcW w:w="3676" w:type="pct"/>
            <w:tcBorders>
              <w:top w:val="single" w:sz="4" w:space="0" w:color="A6A6A6"/>
              <w:bottom w:val="single" w:sz="4" w:space="0" w:color="A6A6A6"/>
            </w:tcBorders>
            <w:tcMar>
              <w:top w:w="0" w:type="dxa"/>
              <w:left w:w="113" w:type="dxa"/>
              <w:bottom w:w="0" w:type="dxa"/>
              <w:right w:w="113" w:type="dxa"/>
            </w:tcMar>
            <w:hideMark/>
          </w:tcPr>
          <w:p w14:paraId="6498573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Armoured or reinforced safes, strongboxes and doors and safe deposit lockers for strong-rooms, cash or deed boxes and the like, of base metal</w:t>
            </w:r>
          </w:p>
          <w:p w14:paraId="43564F17" w14:textId="2217501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1250018" w14:textId="6D45BEB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3817148" w14:textId="35695C2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E3CBD1" w14:textId="4846E04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90F0A02" w14:textId="41E521B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FFDCF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252FEE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BE75DA" w14:textId="607D39A9" w:rsidR="00D150DB" w:rsidRPr="00C269AA" w:rsidRDefault="00B612BB" w:rsidP="002A21B3">
            <w:pPr>
              <w:pStyle w:val="NoSpacing"/>
              <w:rPr>
                <w:rFonts w:cs="Arial"/>
                <w:color w:val="000000" w:themeColor="text1"/>
              </w:rPr>
            </w:pPr>
            <w:r w:rsidRPr="00C269AA">
              <w:rPr>
                <w:rFonts w:eastAsia="Arial" w:cs="Arial"/>
                <w:color w:val="000000" w:themeColor="text1"/>
              </w:rPr>
              <w:t>8304</w:t>
            </w:r>
          </w:p>
        </w:tc>
        <w:tc>
          <w:tcPr>
            <w:tcW w:w="3676" w:type="pct"/>
            <w:tcBorders>
              <w:top w:val="single" w:sz="4" w:space="0" w:color="A6A6A6"/>
              <w:bottom w:val="single" w:sz="4" w:space="0" w:color="A6A6A6"/>
            </w:tcBorders>
            <w:tcMar>
              <w:top w:w="0" w:type="dxa"/>
              <w:left w:w="113" w:type="dxa"/>
              <w:bottom w:w="0" w:type="dxa"/>
              <w:right w:w="113" w:type="dxa"/>
            </w:tcMar>
            <w:hideMark/>
          </w:tcPr>
          <w:p w14:paraId="4ABC0F7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Filing cabinets, card-index cabinets, paper trays, paper rests, pen trays, office-stamp stands and similar office or desk equipment, of base metal, other than office furniture of heading 9403</w:t>
            </w:r>
          </w:p>
          <w:p w14:paraId="2BAA9FA7" w14:textId="260D869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BBB8576" w14:textId="06F45226"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3FBD7C1" w14:textId="08B1659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F9109CA" w14:textId="23C84FF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A315BD5" w14:textId="5FC58DF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9CBED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489421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08A214" w14:textId="3F1A02FA" w:rsidR="00D150DB" w:rsidRPr="00C269AA" w:rsidRDefault="00B612BB" w:rsidP="002A21B3">
            <w:pPr>
              <w:pStyle w:val="NoSpacing"/>
              <w:rPr>
                <w:rFonts w:cs="Arial"/>
                <w:color w:val="000000" w:themeColor="text1"/>
              </w:rPr>
            </w:pPr>
            <w:r w:rsidRPr="00C269AA">
              <w:rPr>
                <w:rFonts w:eastAsia="Arial" w:cs="Arial"/>
                <w:color w:val="000000" w:themeColor="text1"/>
              </w:rPr>
              <w:t>8306</w:t>
            </w:r>
          </w:p>
        </w:tc>
        <w:tc>
          <w:tcPr>
            <w:tcW w:w="3676" w:type="pct"/>
            <w:tcBorders>
              <w:top w:val="single" w:sz="4" w:space="0" w:color="A6A6A6"/>
              <w:bottom w:val="single" w:sz="4" w:space="0" w:color="A6A6A6"/>
            </w:tcBorders>
            <w:tcMar>
              <w:top w:w="0" w:type="dxa"/>
              <w:left w:w="113" w:type="dxa"/>
              <w:bottom w:w="0" w:type="dxa"/>
              <w:right w:w="113" w:type="dxa"/>
            </w:tcMar>
            <w:hideMark/>
          </w:tcPr>
          <w:p w14:paraId="773EB6C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Bells, gongs and the like, non-electric, of base metal; statuettes and other ornaments, of base metal; photograph, picture or similar frames, of base metal; mirrors of base metal</w:t>
            </w:r>
          </w:p>
          <w:p w14:paraId="3BF6D526" w14:textId="22C441C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75BD92B" w14:textId="2FDAD21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9A6E93C" w14:textId="687D671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34E9FDA" w14:textId="22D6BB5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A574E1B" w14:textId="0164DFB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5C287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782C64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B90C3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8307100090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5615E1E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Flexible tubing of base metal, with or without fittings</w:t>
            </w:r>
          </w:p>
          <w:p w14:paraId="20896CC3" w14:textId="74627BBA" w:rsidR="00D150DB" w:rsidRPr="00C269AA" w:rsidRDefault="00B612BB" w:rsidP="002A21B3">
            <w:pPr>
              <w:pStyle w:val="NoSpacing"/>
              <w:rPr>
                <w:rFonts w:cs="Arial"/>
                <w:color w:val="000000" w:themeColor="text1"/>
              </w:rPr>
            </w:pPr>
            <w:r w:rsidRPr="00C269AA">
              <w:rPr>
                <w:rFonts w:eastAsia="Arial" w:cs="Arial"/>
                <w:color w:val="000000" w:themeColor="text1"/>
              </w:rPr>
              <w:t>Of iron or steel</w:t>
            </w:r>
          </w:p>
          <w:p w14:paraId="531E3919" w14:textId="7AD676A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9816021" w14:textId="4A320C9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351A8FC" w14:textId="426C929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ECC7A99" w14:textId="77BED1D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588427C" w14:textId="6E8546F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76B660A" w14:textId="09FFBF4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36630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DB7AD3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FCB86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8307900090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003B2CE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Flexible tubing of base metal, with or without fittings</w:t>
            </w:r>
          </w:p>
          <w:p w14:paraId="79353E9A" w14:textId="0131894F" w:rsidR="00D150DB" w:rsidRPr="00C269AA" w:rsidRDefault="00B612BB" w:rsidP="002A21B3">
            <w:pPr>
              <w:pStyle w:val="NoSpacing"/>
              <w:rPr>
                <w:rFonts w:cs="Arial"/>
                <w:color w:val="000000" w:themeColor="text1"/>
              </w:rPr>
            </w:pPr>
            <w:r w:rsidRPr="00C269AA">
              <w:rPr>
                <w:rFonts w:eastAsia="Arial" w:cs="Arial"/>
                <w:color w:val="000000" w:themeColor="text1"/>
              </w:rPr>
              <w:t>Of other base metal</w:t>
            </w:r>
          </w:p>
          <w:p w14:paraId="0AAF80C1" w14:textId="109287F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9EB0FB5" w14:textId="1344A3F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9C650F2" w14:textId="2353417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81C249C" w14:textId="335AE3E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B56691" w14:textId="40E5390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C2C7FC0" w14:textId="34CAB3C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2DAFA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9651AE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7E2A1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8308100000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521BD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Clasps, frames with clasps, buckles, buckle-clasps, hooks, eyes, eyelets and the like, of base metal, of a kind used for clothing or clothing accessories, footwear, jewellery, wrist watches, books, awnings, leather goods, travel goods or saddlery or for other made up articles; tubular or bifurcated rivets, of base metal; beads and spangles, of base metal</w:t>
            </w:r>
          </w:p>
          <w:p w14:paraId="1A66149F" w14:textId="646D3D31" w:rsidR="00D150DB" w:rsidRPr="00C269AA" w:rsidRDefault="00B612BB" w:rsidP="002A21B3">
            <w:pPr>
              <w:pStyle w:val="NoSpacing"/>
              <w:rPr>
                <w:rFonts w:cs="Arial"/>
                <w:color w:val="000000" w:themeColor="text1"/>
              </w:rPr>
            </w:pPr>
            <w:r w:rsidRPr="00C269AA">
              <w:rPr>
                <w:rFonts w:eastAsia="Arial" w:cs="Arial"/>
                <w:color w:val="000000" w:themeColor="text1"/>
              </w:rPr>
              <w:t>Hooks, eyes and eyelets</w:t>
            </w:r>
          </w:p>
          <w:p w14:paraId="5931DF78" w14:textId="488E7F1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956D1E9" w14:textId="1DAF5C32"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2BFD73F" w14:textId="6B70A9C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B1728A" w14:textId="5C2E194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683EC21" w14:textId="6F8D68E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06793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A2D143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C60DB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8308200090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47094B1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Clasps, frames with clasps, buckles, buckle-clasps, hooks, eyes, eyelets and the like, of base metal, of a kind used for clothing or clothing accessories, footwear, jewellery, wrist watches, books, awnings, leather goods, travel goods or saddlery or for other made up articles; tubular or bifurcated rivets, of base metal; beads and spangles, of base metal</w:t>
            </w:r>
          </w:p>
          <w:p w14:paraId="4A91DBB6" w14:textId="4DD1620F" w:rsidR="00D150DB" w:rsidRPr="00C269AA" w:rsidRDefault="00B612BB" w:rsidP="002A21B3">
            <w:pPr>
              <w:pStyle w:val="NoSpacing"/>
              <w:rPr>
                <w:rFonts w:cs="Arial"/>
                <w:color w:val="000000" w:themeColor="text1"/>
              </w:rPr>
            </w:pPr>
            <w:r w:rsidRPr="00C269AA">
              <w:rPr>
                <w:rFonts w:eastAsia="Arial" w:cs="Arial"/>
                <w:color w:val="000000" w:themeColor="text1"/>
              </w:rPr>
              <w:t>Tubular or bifurcated rivets</w:t>
            </w:r>
          </w:p>
          <w:p w14:paraId="58A6BDB7" w14:textId="6076B11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FC90534" w14:textId="4316EC2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DD948B3" w14:textId="371C8E1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3C6C656" w14:textId="5F5F2C5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BB37368" w14:textId="6134B9A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E5F5664" w14:textId="3EC42B4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820C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BDD7AE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6DC49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8308900000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41AE42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Clasps, frames with clasps, buckles, buckle-clasps, hooks, eyes, eyelets and the like, of base metal, of a kind used for clothing or clothing accessories, footwear, jewellery, wrist watches, books, awnings, leather goods, travel goods or saddlery or for other made up articles; tubular or bifurcated rivets, of base metal; beads and spangles, of base metal</w:t>
            </w:r>
          </w:p>
          <w:p w14:paraId="26AFF1E8" w14:textId="74ABB5E8" w:rsidR="00D150DB" w:rsidRPr="00C269AA" w:rsidRDefault="00B612BB" w:rsidP="002A21B3">
            <w:pPr>
              <w:pStyle w:val="NoSpacing"/>
              <w:rPr>
                <w:rFonts w:cs="Arial"/>
                <w:color w:val="000000" w:themeColor="text1"/>
              </w:rPr>
            </w:pPr>
            <w:r w:rsidRPr="00C269AA">
              <w:rPr>
                <w:rFonts w:eastAsia="Arial" w:cs="Arial"/>
                <w:color w:val="000000" w:themeColor="text1"/>
              </w:rPr>
              <w:t>Other, including parts</w:t>
            </w:r>
          </w:p>
          <w:p w14:paraId="46E0122B" w14:textId="1EFF30A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D25E100" w14:textId="3EFA4784"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1358D9F" w14:textId="22966C6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E86F7B0" w14:textId="7FCA1A1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AD8D621" w14:textId="0756C5D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9B9C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DF6EA9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C1386D" w14:textId="63F110F4"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8309</w:t>
            </w:r>
          </w:p>
        </w:tc>
        <w:tc>
          <w:tcPr>
            <w:tcW w:w="3676" w:type="pct"/>
            <w:tcBorders>
              <w:top w:val="single" w:sz="4" w:space="0" w:color="A6A6A6"/>
              <w:bottom w:val="single" w:sz="4" w:space="0" w:color="A6A6A6"/>
            </w:tcBorders>
            <w:tcMar>
              <w:top w:w="0" w:type="dxa"/>
              <w:left w:w="113" w:type="dxa"/>
              <w:bottom w:w="0" w:type="dxa"/>
              <w:right w:w="113" w:type="dxa"/>
            </w:tcMar>
            <w:hideMark/>
          </w:tcPr>
          <w:p w14:paraId="219E8A2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Stoppers, caps and lids (including crown corks, screw caps and pouring stoppers), capsules for bottles, threaded bungs, bung covers, seals and other packing accessories, of base metal</w:t>
            </w:r>
          </w:p>
          <w:p w14:paraId="5A2620B4" w14:textId="25B4A87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3C177E1" w14:textId="0F961D5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020A817" w14:textId="7E3A6D9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FDD3A6B" w14:textId="625321D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5170054" w14:textId="55AC478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7447E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3C401D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91965D" w14:textId="32243C34" w:rsidR="00D150DB" w:rsidRPr="00C269AA" w:rsidRDefault="00B612BB" w:rsidP="002A21B3">
            <w:pPr>
              <w:pStyle w:val="NoSpacing"/>
              <w:rPr>
                <w:rFonts w:cs="Arial"/>
                <w:color w:val="000000" w:themeColor="text1"/>
              </w:rPr>
            </w:pPr>
            <w:r w:rsidRPr="00C269AA">
              <w:rPr>
                <w:rFonts w:eastAsia="Arial" w:cs="Arial"/>
                <w:color w:val="000000" w:themeColor="text1"/>
              </w:rPr>
              <w:t>8310</w:t>
            </w:r>
          </w:p>
        </w:tc>
        <w:tc>
          <w:tcPr>
            <w:tcW w:w="3676" w:type="pct"/>
            <w:tcBorders>
              <w:top w:val="single" w:sz="4" w:space="0" w:color="A6A6A6"/>
              <w:bottom w:val="single" w:sz="4" w:space="0" w:color="A6A6A6"/>
            </w:tcBorders>
            <w:tcMar>
              <w:top w:w="0" w:type="dxa"/>
              <w:left w:w="113" w:type="dxa"/>
              <w:bottom w:w="0" w:type="dxa"/>
              <w:right w:w="113" w:type="dxa"/>
            </w:tcMar>
            <w:hideMark/>
          </w:tcPr>
          <w:p w14:paraId="204257E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Sign-plates, nameplates, address-plates and similar plates, numbers, letters and other symbols, of base metal, excluding those of heading 9405</w:t>
            </w:r>
          </w:p>
          <w:p w14:paraId="2C325ABC" w14:textId="28C0690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2CFABC6" w14:textId="6CF04D3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3FD9DBA" w14:textId="2EE63A5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398B766" w14:textId="4EAC2D5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4C07AD5" w14:textId="543D1DA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34E86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357ABF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879A2E" w14:textId="33266F62" w:rsidR="00D150DB" w:rsidRPr="00C269AA" w:rsidRDefault="00B612BB" w:rsidP="002A21B3">
            <w:pPr>
              <w:pStyle w:val="NoSpacing"/>
              <w:rPr>
                <w:rFonts w:cs="Arial"/>
                <w:color w:val="000000" w:themeColor="text1"/>
              </w:rPr>
            </w:pPr>
            <w:r w:rsidRPr="00C269AA">
              <w:rPr>
                <w:rFonts w:eastAsia="Arial" w:cs="Arial"/>
                <w:color w:val="000000" w:themeColor="text1"/>
              </w:rPr>
              <w:t>8311</w:t>
            </w:r>
          </w:p>
        </w:tc>
        <w:tc>
          <w:tcPr>
            <w:tcW w:w="3676" w:type="pct"/>
            <w:tcBorders>
              <w:top w:val="single" w:sz="4" w:space="0" w:color="A6A6A6"/>
              <w:bottom w:val="single" w:sz="4" w:space="0" w:color="A6A6A6"/>
            </w:tcBorders>
            <w:tcMar>
              <w:top w:w="0" w:type="dxa"/>
              <w:left w:w="113" w:type="dxa"/>
              <w:bottom w:w="0" w:type="dxa"/>
              <w:right w:w="113" w:type="dxa"/>
            </w:tcMar>
            <w:hideMark/>
          </w:tcPr>
          <w:p w14:paraId="1A32A0F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Wire, rods, tubes, plates, electrodes and similar products, of base metal or of metal carbides, coated or cored with flux material, of a kind used for soldering, brazing, welding or deposition of metal or of metal carbides; wire and rods, of agglomerated base metal powder, used for metal spraying</w:t>
            </w:r>
          </w:p>
          <w:p w14:paraId="2355FDCC" w14:textId="76A3BCC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4F63B53" w14:textId="02A0BD0F"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54EAC2D" w14:textId="367A417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6303010" w14:textId="70C2A8A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1B09700" w14:textId="20C6507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9DB5E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23F7902A" w14:textId="77777777" w:rsidR="00484657" w:rsidRPr="00C269AA" w:rsidRDefault="00484657" w:rsidP="00484657">
      <w:pPr>
        <w:pStyle w:val="NoSpacing"/>
        <w:rPr>
          <w:rFonts w:eastAsia="Arial" w:cs="Arial"/>
        </w:rPr>
      </w:pPr>
    </w:p>
    <w:p w14:paraId="6BD41A26" w14:textId="77777777" w:rsidR="00484657" w:rsidRPr="00C269AA" w:rsidRDefault="00484657" w:rsidP="00484657">
      <w:pPr>
        <w:pStyle w:val="NoSpacing"/>
        <w:rPr>
          <w:rFonts w:eastAsia="Arial" w:cs="Arial"/>
        </w:rPr>
      </w:pPr>
    </w:p>
    <w:p w14:paraId="5E34D017" w14:textId="77777777" w:rsidR="00484657" w:rsidRPr="00C269AA" w:rsidRDefault="00484657" w:rsidP="00484657">
      <w:pPr>
        <w:pStyle w:val="NoSpacing"/>
        <w:rPr>
          <w:rFonts w:eastAsia="Arial" w:cs="Arial"/>
        </w:rPr>
      </w:pPr>
    </w:p>
    <w:p w14:paraId="02184747" w14:textId="77777777" w:rsidR="00484657" w:rsidRPr="00C269AA" w:rsidRDefault="00484657" w:rsidP="00484657">
      <w:pPr>
        <w:pStyle w:val="NoSpacing"/>
        <w:rPr>
          <w:rFonts w:eastAsia="Arial" w:cs="Arial"/>
        </w:rPr>
      </w:pPr>
    </w:p>
    <w:p w14:paraId="736F68D1" w14:textId="77777777" w:rsidR="00484657" w:rsidRPr="00C269AA" w:rsidRDefault="00484657" w:rsidP="00484657">
      <w:pPr>
        <w:pStyle w:val="NoSpacing"/>
        <w:rPr>
          <w:rFonts w:eastAsia="Arial" w:cs="Arial"/>
        </w:rPr>
      </w:pPr>
    </w:p>
    <w:p w14:paraId="06818DCB" w14:textId="77777777" w:rsidR="00484657" w:rsidRPr="00C269AA" w:rsidRDefault="00484657" w:rsidP="00484657">
      <w:pPr>
        <w:pStyle w:val="NoSpacing"/>
        <w:rPr>
          <w:rFonts w:eastAsia="Arial" w:cs="Arial"/>
        </w:rPr>
      </w:pPr>
    </w:p>
    <w:p w14:paraId="5507AA6B" w14:textId="77777777" w:rsidR="00484657" w:rsidRPr="00C269AA" w:rsidRDefault="00484657" w:rsidP="00484657">
      <w:pPr>
        <w:pStyle w:val="NoSpacing"/>
        <w:rPr>
          <w:rFonts w:eastAsia="Arial" w:cs="Arial"/>
        </w:rPr>
      </w:pPr>
    </w:p>
    <w:p w14:paraId="03D79C55" w14:textId="77777777" w:rsidR="00484657" w:rsidRPr="00C269AA" w:rsidRDefault="00484657" w:rsidP="00484657">
      <w:pPr>
        <w:pStyle w:val="NoSpacing"/>
        <w:rPr>
          <w:rFonts w:eastAsia="Arial" w:cs="Arial"/>
        </w:rPr>
      </w:pPr>
    </w:p>
    <w:p w14:paraId="4DEC9D92" w14:textId="77777777" w:rsidR="00484657" w:rsidRPr="00C269AA" w:rsidRDefault="00484657" w:rsidP="00484657">
      <w:pPr>
        <w:pStyle w:val="NoSpacing"/>
        <w:rPr>
          <w:rFonts w:eastAsia="Arial" w:cs="Arial"/>
        </w:rPr>
      </w:pPr>
    </w:p>
    <w:p w14:paraId="1FC50FA0" w14:textId="77777777" w:rsidR="00484657" w:rsidRPr="00C269AA" w:rsidRDefault="00484657" w:rsidP="00484657">
      <w:pPr>
        <w:pStyle w:val="NoSpacing"/>
        <w:rPr>
          <w:rFonts w:eastAsia="Arial" w:cs="Arial"/>
        </w:rPr>
      </w:pPr>
    </w:p>
    <w:p w14:paraId="0D150A64" w14:textId="77777777" w:rsidR="00484657" w:rsidRPr="00C269AA" w:rsidRDefault="00484657" w:rsidP="00484657">
      <w:pPr>
        <w:pStyle w:val="NoSpacing"/>
        <w:rPr>
          <w:rFonts w:eastAsia="Arial" w:cs="Arial"/>
        </w:rPr>
      </w:pPr>
    </w:p>
    <w:p w14:paraId="52E4AB79" w14:textId="77777777" w:rsidR="00484657" w:rsidRPr="00C269AA" w:rsidRDefault="00484657" w:rsidP="00484657">
      <w:pPr>
        <w:pStyle w:val="NoSpacing"/>
        <w:rPr>
          <w:rFonts w:eastAsia="Arial" w:cs="Arial"/>
        </w:rPr>
      </w:pPr>
    </w:p>
    <w:p w14:paraId="0EE1AE78" w14:textId="77777777" w:rsidR="00484657" w:rsidRPr="00C269AA" w:rsidRDefault="00484657" w:rsidP="00484657">
      <w:pPr>
        <w:pStyle w:val="NoSpacing"/>
        <w:rPr>
          <w:rFonts w:eastAsia="Arial" w:cs="Arial"/>
        </w:rPr>
      </w:pPr>
    </w:p>
    <w:p w14:paraId="23BF5F3A" w14:textId="77777777" w:rsidR="00484657" w:rsidRPr="00C269AA" w:rsidRDefault="00484657" w:rsidP="00484657">
      <w:pPr>
        <w:pStyle w:val="NoSpacing"/>
        <w:rPr>
          <w:rFonts w:eastAsia="Arial" w:cs="Arial"/>
        </w:rPr>
      </w:pPr>
    </w:p>
    <w:p w14:paraId="5E511E6C" w14:textId="77777777" w:rsidR="00484657" w:rsidRPr="00C269AA" w:rsidRDefault="00484657" w:rsidP="00484657">
      <w:pPr>
        <w:pStyle w:val="NoSpacing"/>
        <w:rPr>
          <w:rFonts w:eastAsia="Arial" w:cs="Arial"/>
        </w:rPr>
      </w:pPr>
    </w:p>
    <w:p w14:paraId="1B578912" w14:textId="77777777" w:rsidR="00484657" w:rsidRPr="00C269AA" w:rsidRDefault="00484657" w:rsidP="00484657">
      <w:pPr>
        <w:pStyle w:val="NoSpacing"/>
        <w:rPr>
          <w:rFonts w:eastAsia="Arial" w:cs="Arial"/>
        </w:rPr>
      </w:pPr>
    </w:p>
    <w:p w14:paraId="09D0F14C" w14:textId="77777777" w:rsidR="00484657" w:rsidRPr="00C269AA" w:rsidRDefault="00484657" w:rsidP="00484657">
      <w:pPr>
        <w:pStyle w:val="NoSpacing"/>
        <w:rPr>
          <w:rFonts w:eastAsia="Arial" w:cs="Arial"/>
        </w:rPr>
      </w:pPr>
    </w:p>
    <w:p w14:paraId="4E4B599C" w14:textId="77777777" w:rsidR="00484657" w:rsidRPr="00C269AA" w:rsidRDefault="00484657" w:rsidP="00484657">
      <w:pPr>
        <w:pStyle w:val="NoSpacing"/>
        <w:rPr>
          <w:rFonts w:eastAsia="Arial" w:cs="Arial"/>
        </w:rPr>
      </w:pPr>
    </w:p>
    <w:p w14:paraId="58CEE5BE" w14:textId="77777777" w:rsidR="00484657" w:rsidRPr="00C269AA" w:rsidRDefault="00484657" w:rsidP="00484657">
      <w:pPr>
        <w:pStyle w:val="NoSpacing"/>
        <w:rPr>
          <w:rFonts w:eastAsia="Arial" w:cs="Arial"/>
        </w:rPr>
      </w:pPr>
    </w:p>
    <w:p w14:paraId="7315A1F8" w14:textId="77777777" w:rsidR="00484657" w:rsidRPr="00C269AA" w:rsidRDefault="00484657" w:rsidP="00484657">
      <w:pPr>
        <w:pStyle w:val="NoSpacing"/>
        <w:rPr>
          <w:rFonts w:eastAsia="Arial" w:cs="Arial"/>
        </w:rPr>
      </w:pPr>
    </w:p>
    <w:p w14:paraId="5D2D10FB" w14:textId="77777777" w:rsidR="00484657" w:rsidRPr="00C269AA" w:rsidRDefault="00484657" w:rsidP="00484657">
      <w:pPr>
        <w:pStyle w:val="NoSpacing"/>
        <w:rPr>
          <w:rFonts w:eastAsia="Arial" w:cs="Arial"/>
        </w:rPr>
      </w:pPr>
    </w:p>
    <w:p w14:paraId="5A777DBC" w14:textId="77777777" w:rsidR="00484657" w:rsidRPr="00C269AA" w:rsidRDefault="00484657" w:rsidP="00484657">
      <w:pPr>
        <w:pStyle w:val="NoSpacing"/>
        <w:rPr>
          <w:rFonts w:eastAsia="Arial" w:cs="Arial"/>
        </w:rPr>
      </w:pPr>
    </w:p>
    <w:p w14:paraId="12E038EA" w14:textId="77777777" w:rsidR="00484657" w:rsidRPr="00C269AA" w:rsidRDefault="00484657" w:rsidP="00484657">
      <w:pPr>
        <w:pStyle w:val="NoSpacing"/>
        <w:rPr>
          <w:rFonts w:eastAsia="Arial" w:cs="Arial"/>
        </w:rPr>
      </w:pPr>
    </w:p>
    <w:p w14:paraId="379C1FB5" w14:textId="77777777" w:rsidR="00484657" w:rsidRPr="00C269AA" w:rsidRDefault="00484657" w:rsidP="00484657">
      <w:pPr>
        <w:pStyle w:val="NoSpacing"/>
        <w:rPr>
          <w:rFonts w:eastAsia="Arial" w:cs="Arial"/>
        </w:rPr>
      </w:pPr>
    </w:p>
    <w:p w14:paraId="7638B7D3" w14:textId="77777777" w:rsidR="00484657" w:rsidRPr="00C269AA" w:rsidRDefault="00484657" w:rsidP="00484657">
      <w:pPr>
        <w:pStyle w:val="NoSpacing"/>
        <w:rPr>
          <w:rFonts w:eastAsia="Arial" w:cs="Arial"/>
        </w:rPr>
      </w:pPr>
    </w:p>
    <w:p w14:paraId="5548AEFE" w14:textId="77777777" w:rsidR="00484657" w:rsidRPr="00C269AA" w:rsidRDefault="00484657" w:rsidP="00484657">
      <w:pPr>
        <w:pStyle w:val="NoSpacing"/>
        <w:rPr>
          <w:rFonts w:eastAsia="Arial" w:cs="Arial"/>
        </w:rPr>
      </w:pPr>
    </w:p>
    <w:p w14:paraId="7E56AD3C" w14:textId="77777777" w:rsidR="00484657" w:rsidRPr="00C269AA" w:rsidRDefault="00484657" w:rsidP="00484657">
      <w:pPr>
        <w:pStyle w:val="NoSpacing"/>
        <w:rPr>
          <w:rFonts w:eastAsia="Arial" w:cs="Arial"/>
        </w:rPr>
      </w:pPr>
    </w:p>
    <w:p w14:paraId="7817B1A8" w14:textId="77777777" w:rsidR="00484657" w:rsidRPr="00C269AA" w:rsidRDefault="00484657" w:rsidP="00484657">
      <w:pPr>
        <w:pStyle w:val="NoSpacing"/>
        <w:rPr>
          <w:rFonts w:eastAsia="Arial" w:cs="Arial"/>
        </w:rPr>
      </w:pPr>
    </w:p>
    <w:p w14:paraId="7B5BF0C8" w14:textId="77777777" w:rsidR="00484657" w:rsidRPr="00C269AA" w:rsidRDefault="00484657" w:rsidP="00484657">
      <w:pPr>
        <w:pStyle w:val="NoSpacing"/>
        <w:rPr>
          <w:rFonts w:eastAsia="Arial" w:cs="Arial"/>
        </w:rPr>
      </w:pPr>
    </w:p>
    <w:p w14:paraId="26B9E915" w14:textId="77777777" w:rsidR="00484657" w:rsidRPr="00C269AA" w:rsidRDefault="00484657" w:rsidP="00484657">
      <w:pPr>
        <w:pStyle w:val="NoSpacing"/>
        <w:rPr>
          <w:rFonts w:eastAsia="Arial" w:cs="Arial"/>
        </w:rPr>
      </w:pPr>
    </w:p>
    <w:p w14:paraId="4AE8B943" w14:textId="77777777" w:rsidR="00484657" w:rsidRPr="00C269AA" w:rsidRDefault="00484657" w:rsidP="00484657">
      <w:pPr>
        <w:pStyle w:val="NoSpacing"/>
        <w:rPr>
          <w:rFonts w:eastAsia="Arial" w:cs="Arial"/>
        </w:rPr>
      </w:pPr>
    </w:p>
    <w:p w14:paraId="036D8A26" w14:textId="77777777" w:rsidR="00484657" w:rsidRPr="00C269AA" w:rsidRDefault="00484657" w:rsidP="00484657">
      <w:pPr>
        <w:pStyle w:val="NoSpacing"/>
        <w:rPr>
          <w:rFonts w:eastAsia="Arial" w:cs="Arial"/>
        </w:rPr>
      </w:pPr>
    </w:p>
    <w:p w14:paraId="33D82D9C" w14:textId="77777777" w:rsidR="00484657" w:rsidRPr="00C269AA" w:rsidRDefault="00484657" w:rsidP="00484657">
      <w:pPr>
        <w:pStyle w:val="NoSpacing"/>
        <w:rPr>
          <w:rFonts w:eastAsia="Arial" w:cs="Arial"/>
        </w:rPr>
      </w:pPr>
    </w:p>
    <w:p w14:paraId="3916378C" w14:textId="77777777" w:rsidR="00484657" w:rsidRPr="00C269AA" w:rsidRDefault="00484657" w:rsidP="00484657">
      <w:pPr>
        <w:pStyle w:val="NoSpacing"/>
        <w:rPr>
          <w:rFonts w:eastAsia="Arial" w:cs="Arial"/>
        </w:rPr>
      </w:pPr>
    </w:p>
    <w:p w14:paraId="3C6C096B" w14:textId="77777777" w:rsidR="00484657" w:rsidRPr="00C269AA" w:rsidRDefault="00484657" w:rsidP="00484657">
      <w:pPr>
        <w:pStyle w:val="NoSpacing"/>
        <w:rPr>
          <w:rFonts w:eastAsia="Arial" w:cs="Arial"/>
        </w:rPr>
      </w:pPr>
    </w:p>
    <w:p w14:paraId="26F83652" w14:textId="77777777" w:rsidR="00484657" w:rsidRPr="00C269AA" w:rsidRDefault="00484657" w:rsidP="00484657">
      <w:pPr>
        <w:pStyle w:val="NoSpacing"/>
        <w:rPr>
          <w:rFonts w:eastAsia="Arial" w:cs="Arial"/>
        </w:rPr>
      </w:pPr>
    </w:p>
    <w:p w14:paraId="4CACE389" w14:textId="77777777" w:rsidR="00484657" w:rsidRPr="00C269AA" w:rsidRDefault="00484657" w:rsidP="00484657">
      <w:pPr>
        <w:pStyle w:val="NoSpacing"/>
        <w:rPr>
          <w:rFonts w:eastAsia="Arial" w:cs="Arial"/>
        </w:rPr>
      </w:pPr>
    </w:p>
    <w:p w14:paraId="21D6E9A0" w14:textId="77777777" w:rsidR="00484657" w:rsidRPr="00C269AA" w:rsidRDefault="00484657" w:rsidP="00484657">
      <w:pPr>
        <w:pStyle w:val="NoSpacing"/>
        <w:rPr>
          <w:rFonts w:eastAsia="Arial" w:cs="Arial"/>
        </w:rPr>
      </w:pPr>
    </w:p>
    <w:p w14:paraId="008F99F3" w14:textId="77777777" w:rsidR="00484657" w:rsidRPr="00C269AA" w:rsidRDefault="00484657" w:rsidP="00484657">
      <w:pPr>
        <w:pStyle w:val="NoSpacing"/>
        <w:rPr>
          <w:rFonts w:eastAsia="Arial" w:cs="Arial"/>
        </w:rPr>
      </w:pPr>
    </w:p>
    <w:p w14:paraId="645C2CC1" w14:textId="77777777" w:rsidR="00484657" w:rsidRPr="00C269AA" w:rsidRDefault="00484657" w:rsidP="00484657">
      <w:pPr>
        <w:pStyle w:val="NoSpacing"/>
        <w:rPr>
          <w:rFonts w:eastAsia="Arial" w:cs="Arial"/>
        </w:rPr>
      </w:pPr>
    </w:p>
    <w:p w14:paraId="5E4637DB" w14:textId="77777777" w:rsidR="00484657" w:rsidRPr="00C269AA" w:rsidRDefault="00484657" w:rsidP="00484657">
      <w:pPr>
        <w:pStyle w:val="NoSpacing"/>
        <w:rPr>
          <w:rFonts w:eastAsia="Arial" w:cs="Arial"/>
        </w:rPr>
      </w:pPr>
    </w:p>
    <w:p w14:paraId="2BCDAF4F" w14:textId="77777777" w:rsidR="00484657" w:rsidRPr="00C269AA" w:rsidRDefault="00484657" w:rsidP="00484657">
      <w:pPr>
        <w:pStyle w:val="NoSpacing"/>
        <w:rPr>
          <w:rFonts w:eastAsia="Arial" w:cs="Arial"/>
        </w:rPr>
      </w:pPr>
    </w:p>
    <w:p w14:paraId="68DA459E" w14:textId="77777777" w:rsidR="00484657" w:rsidRPr="00C269AA" w:rsidRDefault="00484657" w:rsidP="00484657">
      <w:pPr>
        <w:pStyle w:val="NoSpacing"/>
        <w:rPr>
          <w:rFonts w:eastAsia="Arial" w:cs="Arial"/>
        </w:rPr>
      </w:pPr>
    </w:p>
    <w:p w14:paraId="5BBDF3E5" w14:textId="77777777" w:rsidR="00484657" w:rsidRPr="00C269AA" w:rsidRDefault="00484657" w:rsidP="00484657">
      <w:pPr>
        <w:pStyle w:val="NoSpacing"/>
        <w:rPr>
          <w:rFonts w:eastAsia="Arial" w:cs="Arial"/>
        </w:rPr>
      </w:pPr>
    </w:p>
    <w:p w14:paraId="0C5437A2" w14:textId="77777777" w:rsidR="00484657" w:rsidRPr="00C269AA" w:rsidRDefault="00484657" w:rsidP="00484657">
      <w:pPr>
        <w:pStyle w:val="NoSpacing"/>
        <w:rPr>
          <w:rFonts w:eastAsia="Arial" w:cs="Arial"/>
        </w:rPr>
      </w:pPr>
    </w:p>
    <w:p w14:paraId="5B49C790" w14:textId="77777777" w:rsidR="00484657" w:rsidRPr="00C269AA" w:rsidRDefault="00484657" w:rsidP="00484657">
      <w:pPr>
        <w:pStyle w:val="NoSpacing"/>
        <w:rPr>
          <w:rFonts w:eastAsia="Arial" w:cs="Arial"/>
        </w:rPr>
      </w:pPr>
    </w:p>
    <w:p w14:paraId="31171AF6" w14:textId="77777777" w:rsidR="00484657" w:rsidRPr="00C269AA" w:rsidRDefault="00484657" w:rsidP="00484657">
      <w:pPr>
        <w:pStyle w:val="NoSpacing"/>
        <w:rPr>
          <w:rFonts w:eastAsia="Arial" w:cs="Arial"/>
        </w:rPr>
      </w:pPr>
    </w:p>
    <w:p w14:paraId="5B4AB772" w14:textId="77777777" w:rsidR="00484657" w:rsidRPr="00C269AA" w:rsidRDefault="00484657" w:rsidP="00484657">
      <w:pPr>
        <w:pStyle w:val="NoSpacing"/>
        <w:rPr>
          <w:rFonts w:eastAsia="Arial" w:cs="Arial"/>
        </w:rPr>
      </w:pPr>
    </w:p>
    <w:p w14:paraId="4582D94E" w14:textId="77777777" w:rsidR="00484657" w:rsidRPr="00C269AA" w:rsidRDefault="00484657" w:rsidP="00484657">
      <w:pPr>
        <w:pStyle w:val="NoSpacing"/>
        <w:rPr>
          <w:rFonts w:eastAsia="Arial" w:cs="Arial"/>
        </w:rPr>
      </w:pPr>
    </w:p>
    <w:p w14:paraId="2A65AA4D" w14:textId="77777777" w:rsidR="00484657" w:rsidRPr="00C269AA" w:rsidRDefault="00484657" w:rsidP="00484657">
      <w:pPr>
        <w:pStyle w:val="NoSpacing"/>
        <w:rPr>
          <w:rFonts w:eastAsia="Arial" w:cs="Arial"/>
        </w:rPr>
      </w:pPr>
    </w:p>
    <w:p w14:paraId="3C2BDAFB" w14:textId="77777777" w:rsidR="00484657" w:rsidRPr="00C269AA" w:rsidRDefault="00484657" w:rsidP="00484657">
      <w:pPr>
        <w:pStyle w:val="NoSpacing"/>
        <w:rPr>
          <w:rFonts w:eastAsia="Arial" w:cs="Arial"/>
        </w:rPr>
      </w:pPr>
    </w:p>
    <w:p w14:paraId="3F531281" w14:textId="77777777" w:rsidR="00484657" w:rsidRPr="00C269AA" w:rsidRDefault="00484657" w:rsidP="00484657">
      <w:pPr>
        <w:pStyle w:val="NoSpacing"/>
        <w:rPr>
          <w:rFonts w:eastAsia="Arial" w:cs="Arial"/>
        </w:rPr>
      </w:pPr>
    </w:p>
    <w:p w14:paraId="397A08AE" w14:textId="77777777" w:rsidR="00484657" w:rsidRPr="00C269AA" w:rsidRDefault="00484657" w:rsidP="00484657">
      <w:pPr>
        <w:pStyle w:val="NoSpacing"/>
        <w:rPr>
          <w:rFonts w:eastAsia="Arial" w:cs="Arial"/>
        </w:rPr>
      </w:pPr>
    </w:p>
    <w:p w14:paraId="708C2038" w14:textId="77777777" w:rsidR="00484657" w:rsidRPr="00C269AA" w:rsidRDefault="00484657" w:rsidP="00484657">
      <w:pPr>
        <w:pStyle w:val="NoSpacing"/>
        <w:rPr>
          <w:rFonts w:eastAsia="Arial" w:cs="Arial"/>
        </w:rPr>
      </w:pPr>
    </w:p>
    <w:p w14:paraId="4E9E150A" w14:textId="77777777" w:rsidR="00484657" w:rsidRPr="00C269AA" w:rsidRDefault="00484657" w:rsidP="00484657">
      <w:pPr>
        <w:pStyle w:val="NoSpacing"/>
        <w:rPr>
          <w:rFonts w:eastAsia="Arial" w:cs="Arial"/>
        </w:rPr>
      </w:pPr>
    </w:p>
    <w:p w14:paraId="2BFC9C31" w14:textId="77777777" w:rsidR="00484657" w:rsidRPr="00C269AA" w:rsidRDefault="00484657" w:rsidP="00484657">
      <w:pPr>
        <w:pStyle w:val="NoSpacing"/>
        <w:rPr>
          <w:rFonts w:eastAsia="Arial" w:cs="Arial"/>
        </w:rPr>
      </w:pPr>
    </w:p>
    <w:p w14:paraId="585B86C4" w14:textId="77777777" w:rsidR="00484657" w:rsidRPr="00C269AA" w:rsidRDefault="00484657" w:rsidP="00484657">
      <w:pPr>
        <w:pStyle w:val="NoSpacing"/>
        <w:rPr>
          <w:rFonts w:eastAsia="Arial" w:cs="Arial"/>
        </w:rPr>
      </w:pPr>
    </w:p>
    <w:p w14:paraId="2940C732" w14:textId="77777777" w:rsidR="00484657" w:rsidRPr="00C269AA" w:rsidRDefault="00484657" w:rsidP="00484657">
      <w:pPr>
        <w:pStyle w:val="NoSpacing"/>
        <w:rPr>
          <w:rFonts w:eastAsia="Arial" w:cs="Arial"/>
        </w:rPr>
      </w:pPr>
    </w:p>
    <w:p w14:paraId="24D55FB8" w14:textId="77777777" w:rsidR="00484657" w:rsidRPr="00C269AA" w:rsidRDefault="00484657" w:rsidP="00484657">
      <w:pPr>
        <w:pStyle w:val="NoSpacing"/>
        <w:rPr>
          <w:rFonts w:eastAsia="Arial" w:cs="Arial"/>
        </w:rPr>
      </w:pPr>
    </w:p>
    <w:p w14:paraId="4BA5C876" w14:textId="77777777" w:rsidR="00484657" w:rsidRPr="00C269AA" w:rsidRDefault="00484657" w:rsidP="00484657">
      <w:pPr>
        <w:pStyle w:val="NoSpacing"/>
        <w:rPr>
          <w:rFonts w:eastAsia="Arial" w:cs="Arial"/>
        </w:rPr>
      </w:pPr>
    </w:p>
    <w:p w14:paraId="01FBE201" w14:textId="77777777" w:rsidR="00484657" w:rsidRPr="00C269AA" w:rsidRDefault="00484657" w:rsidP="00484657">
      <w:pPr>
        <w:pStyle w:val="NoSpacing"/>
        <w:rPr>
          <w:rFonts w:eastAsia="Arial" w:cs="Arial"/>
        </w:rPr>
      </w:pPr>
    </w:p>
    <w:p w14:paraId="7902B868" w14:textId="77777777" w:rsidR="00484657" w:rsidRPr="00C269AA" w:rsidRDefault="00484657" w:rsidP="00484657">
      <w:pPr>
        <w:pStyle w:val="NoSpacing"/>
        <w:rPr>
          <w:rFonts w:eastAsia="Arial" w:cs="Arial"/>
        </w:rPr>
      </w:pPr>
    </w:p>
    <w:p w14:paraId="7F3FF334" w14:textId="77777777" w:rsidR="00484657" w:rsidRPr="00C269AA" w:rsidRDefault="00484657" w:rsidP="00484657">
      <w:pPr>
        <w:pStyle w:val="NoSpacing"/>
        <w:rPr>
          <w:rFonts w:eastAsia="Arial" w:cs="Arial"/>
        </w:rPr>
      </w:pPr>
    </w:p>
    <w:p w14:paraId="75D2A3A6" w14:textId="77777777" w:rsidR="00484657" w:rsidRPr="00C269AA" w:rsidRDefault="00484657" w:rsidP="00484657">
      <w:pPr>
        <w:pStyle w:val="NoSpacing"/>
        <w:rPr>
          <w:rFonts w:eastAsia="Arial" w:cs="Arial"/>
        </w:rPr>
      </w:pPr>
    </w:p>
    <w:p w14:paraId="3A097A52" w14:textId="77777777" w:rsidR="00484657" w:rsidRPr="00C269AA" w:rsidRDefault="00484657" w:rsidP="00484657">
      <w:pPr>
        <w:pStyle w:val="NoSpacing"/>
        <w:rPr>
          <w:rFonts w:eastAsia="Arial" w:cs="Arial"/>
        </w:rPr>
      </w:pPr>
    </w:p>
    <w:p w14:paraId="556D0F27" w14:textId="39D46370" w:rsidR="00D150DB" w:rsidRPr="00C269AA" w:rsidRDefault="00B612BB" w:rsidP="00484657">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84 : Nuclear Reactors, Boilers, Machinery and Mechanical Appliances; Parts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2EFDE368" w14:textId="77777777" w:rsidTr="003A7E91">
        <w:trPr>
          <w:cantSplit/>
          <w:tblHeader/>
        </w:trPr>
        <w:tc>
          <w:tcPr>
            <w:tcW w:w="648"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53EB1EA3"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hemeColor="background1" w:themeShade="A6"/>
            </w:tcBorders>
            <w:shd w:val="clear" w:color="auto" w:fill="000000" w:themeFill="text1"/>
            <w:tcMar>
              <w:top w:w="0" w:type="dxa"/>
              <w:left w:w="113" w:type="dxa"/>
              <w:bottom w:w="0" w:type="dxa"/>
              <w:right w:w="113" w:type="dxa"/>
            </w:tcMar>
            <w:hideMark/>
          </w:tcPr>
          <w:p w14:paraId="7E033A63"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5CE3ECBD"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39428AD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09D0F7" w14:textId="648BC9EE" w:rsidR="00D150DB" w:rsidRPr="00C269AA" w:rsidRDefault="00B612BB" w:rsidP="002A21B3">
            <w:pPr>
              <w:pStyle w:val="NoSpacing"/>
              <w:rPr>
                <w:rFonts w:cs="Arial"/>
                <w:color w:val="000000" w:themeColor="text1"/>
              </w:rPr>
            </w:pPr>
            <w:r w:rsidRPr="00C269AA">
              <w:rPr>
                <w:rFonts w:eastAsia="Arial" w:cs="Arial"/>
                <w:color w:val="000000" w:themeColor="text1"/>
              </w:rPr>
              <w:t>8401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CA278C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Nuclear reactors; fuel elements (cartridges), non-irradiated, for nuclear reactors; machinery and apparatus for isotopic separation</w:t>
            </w:r>
          </w:p>
          <w:p w14:paraId="6001784F" w14:textId="2CE7F92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3716A1B" w14:textId="6342678F"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1006DDE" w14:textId="1937D2C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883B23F" w14:textId="41F48F1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F59D122" w14:textId="2B4929A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3B8F2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8D26D4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D582EB" w14:textId="61CEACAA" w:rsidR="00D150DB" w:rsidRPr="00C269AA" w:rsidRDefault="00B612BB" w:rsidP="002A21B3">
            <w:pPr>
              <w:pStyle w:val="NoSpacing"/>
              <w:rPr>
                <w:rFonts w:cs="Arial"/>
                <w:color w:val="000000" w:themeColor="text1"/>
              </w:rPr>
            </w:pPr>
            <w:r w:rsidRPr="00C269AA">
              <w:rPr>
                <w:rFonts w:eastAsia="Arial" w:cs="Arial"/>
                <w:color w:val="000000" w:themeColor="text1"/>
              </w:rPr>
              <w:t>8402</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20C544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Steam or other vapour generating boilers (other than central heating hot water boilers capable also of producing low pressure steam); superheated water boilers</w:t>
            </w:r>
          </w:p>
          <w:p w14:paraId="6E09F8A3" w14:textId="5C59004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F94850C" w14:textId="5E1FA0F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FC0CC57" w14:textId="0B18E7D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26BFB2D" w14:textId="5DB4EE5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38FB174" w14:textId="46A3C05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A97B39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2273A9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BB6C4BD" w14:textId="50C2E39A" w:rsidR="00D150DB" w:rsidRPr="00C269AA" w:rsidRDefault="00B612BB" w:rsidP="002A21B3">
            <w:pPr>
              <w:pStyle w:val="NoSpacing"/>
              <w:rPr>
                <w:rFonts w:cs="Arial"/>
                <w:color w:val="000000" w:themeColor="text1"/>
              </w:rPr>
            </w:pPr>
            <w:r w:rsidRPr="00C269AA">
              <w:rPr>
                <w:rFonts w:eastAsia="Arial" w:cs="Arial"/>
                <w:color w:val="000000" w:themeColor="text1"/>
              </w:rPr>
              <w:t>8403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DA643E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Central heating boilers other than those of heading 8402</w:t>
            </w:r>
          </w:p>
          <w:p w14:paraId="7E86D192" w14:textId="07F39CE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522CF25" w14:textId="1C013BD6"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37170B7" w14:textId="3CFE133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FE181C" w14:textId="6F4D6A4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BEFDF48" w14:textId="70E366D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C55C9A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1CAC32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5FF3149" w14:textId="5FA26FB9" w:rsidR="00D150DB" w:rsidRPr="00C269AA" w:rsidRDefault="00B612BB" w:rsidP="002A21B3">
            <w:pPr>
              <w:pStyle w:val="NoSpacing"/>
              <w:rPr>
                <w:rFonts w:cs="Arial"/>
                <w:color w:val="000000" w:themeColor="text1"/>
              </w:rPr>
            </w:pPr>
            <w:r w:rsidRPr="00C269AA">
              <w:rPr>
                <w:rFonts w:eastAsia="Arial" w:cs="Arial"/>
                <w:color w:val="000000" w:themeColor="text1"/>
              </w:rPr>
              <w:t>8404</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A12781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Auxiliary plant for use with boilers of heading 8402 or 8403 (for example, economisers, superheaters, soot removers, gas recoverers); condensers for steam or other vapour power units</w:t>
            </w:r>
          </w:p>
          <w:p w14:paraId="4196CC06" w14:textId="7546BF2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11DD3B3" w14:textId="0959A2D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04F6BD9" w14:textId="2A52CAC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1E913F1" w14:textId="37B500F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5AEA931" w14:textId="551E57D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89D9E3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CF6CFF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AAE551C" w14:textId="75A4F1CF" w:rsidR="00D150DB" w:rsidRPr="00C269AA" w:rsidRDefault="00B612BB" w:rsidP="002A21B3">
            <w:pPr>
              <w:pStyle w:val="NoSpacing"/>
              <w:rPr>
                <w:rFonts w:cs="Arial"/>
                <w:color w:val="000000" w:themeColor="text1"/>
              </w:rPr>
            </w:pPr>
            <w:r w:rsidRPr="00C269AA">
              <w:rPr>
                <w:rFonts w:eastAsia="Arial" w:cs="Arial"/>
                <w:color w:val="000000" w:themeColor="text1"/>
              </w:rPr>
              <w:t>8405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D04031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Producer gas or water gas generators, with or without their purifiers; acetylene gas generators and similar water process gas generators, with or without their purifiers</w:t>
            </w:r>
          </w:p>
          <w:p w14:paraId="5DF8579C" w14:textId="6C393D5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B45E0FA" w14:textId="60C772A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2D4A079" w14:textId="4B8B22D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21D3101" w14:textId="23B72EE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4EDAE30" w14:textId="61685F2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400B1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22FB68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9529AB" w14:textId="53DD77BA" w:rsidR="00D150DB" w:rsidRPr="00C269AA" w:rsidRDefault="00B612BB" w:rsidP="002A21B3">
            <w:pPr>
              <w:pStyle w:val="NoSpacing"/>
              <w:rPr>
                <w:rFonts w:cs="Arial"/>
                <w:color w:val="000000" w:themeColor="text1"/>
              </w:rPr>
            </w:pPr>
            <w:r w:rsidRPr="00C269AA">
              <w:rPr>
                <w:rFonts w:eastAsia="Arial" w:cs="Arial"/>
                <w:color w:val="000000" w:themeColor="text1"/>
              </w:rPr>
              <w:t>8406</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C6C776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Steam turbines and other vapour turbines</w:t>
            </w:r>
          </w:p>
          <w:p w14:paraId="282CEAF5" w14:textId="21698C2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E3E723F" w14:textId="5931479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CB1D266" w14:textId="30828E9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CE16207" w14:textId="4D71DB9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D7A919E" w14:textId="3F51663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231239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B03435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92EEB0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8407210000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7FBC33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Spark-ignition reciprocating or rotary internal combustion piston engines</w:t>
            </w:r>
          </w:p>
          <w:p w14:paraId="307BD949" w14:textId="7A6E8B06" w:rsidR="00D150DB" w:rsidRPr="00C269AA" w:rsidRDefault="00B612BB" w:rsidP="002A21B3">
            <w:pPr>
              <w:pStyle w:val="NoSpacing"/>
              <w:rPr>
                <w:rFonts w:cs="Arial"/>
                <w:color w:val="000000" w:themeColor="text1"/>
              </w:rPr>
            </w:pPr>
            <w:r w:rsidRPr="00C269AA">
              <w:rPr>
                <w:rFonts w:eastAsia="Arial" w:cs="Arial"/>
                <w:color w:val="000000" w:themeColor="text1"/>
              </w:rPr>
              <w:t>Marine propulsion engines</w:t>
            </w:r>
          </w:p>
          <w:p w14:paraId="1A4B9EFD" w14:textId="4475DA69" w:rsidR="00D150DB" w:rsidRPr="00C269AA" w:rsidRDefault="00B612BB" w:rsidP="002A21B3">
            <w:pPr>
              <w:pStyle w:val="NoSpacing"/>
              <w:rPr>
                <w:rFonts w:cs="Arial"/>
                <w:color w:val="000000" w:themeColor="text1"/>
              </w:rPr>
            </w:pPr>
            <w:r w:rsidRPr="00C269AA">
              <w:rPr>
                <w:rFonts w:eastAsia="Arial" w:cs="Arial"/>
                <w:color w:val="000000" w:themeColor="text1"/>
              </w:rPr>
              <w:t>Outboard motors</w:t>
            </w:r>
          </w:p>
          <w:p w14:paraId="621EFEBD" w14:textId="50883A5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A1F86A7" w14:textId="3E3DA45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67DA763" w14:textId="06BCAE7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D8B37F7" w14:textId="0F7EC2A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0EEBEA6" w14:textId="0CFD96C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214977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AC8546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73B2BC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8407290000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40A927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Spark-ignition reciprocating or rotary internal combustion piston engines</w:t>
            </w:r>
          </w:p>
          <w:p w14:paraId="74A087CF" w14:textId="7DD86E38" w:rsidR="00D150DB" w:rsidRPr="00C269AA" w:rsidRDefault="00B612BB" w:rsidP="002A21B3">
            <w:pPr>
              <w:pStyle w:val="NoSpacing"/>
              <w:rPr>
                <w:rFonts w:cs="Arial"/>
                <w:color w:val="000000" w:themeColor="text1"/>
              </w:rPr>
            </w:pPr>
            <w:r w:rsidRPr="00C269AA">
              <w:rPr>
                <w:rFonts w:eastAsia="Arial" w:cs="Arial"/>
                <w:color w:val="000000" w:themeColor="text1"/>
              </w:rPr>
              <w:t>Marine propulsion engines</w:t>
            </w:r>
          </w:p>
          <w:p w14:paraId="4D870815" w14:textId="7848DA6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04DFF72" w14:textId="5EE7E91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B4D8EE1" w14:textId="066F309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96F3F1B" w14:textId="778ED0B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BD4C1D4" w14:textId="3CE92C8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C1CC5BF" w14:textId="585E3E9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6DB012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EAE855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25A59A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8407341000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F2DD6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Spark-ignition reciprocating or rotary internal combustion piston engines</w:t>
            </w:r>
          </w:p>
          <w:p w14:paraId="3C7F3267" w14:textId="73096316" w:rsidR="00D150DB" w:rsidRPr="00C269AA" w:rsidRDefault="00B612BB" w:rsidP="002A21B3">
            <w:pPr>
              <w:pStyle w:val="NoSpacing"/>
              <w:rPr>
                <w:rFonts w:cs="Arial"/>
                <w:color w:val="000000" w:themeColor="text1"/>
              </w:rPr>
            </w:pPr>
            <w:r w:rsidRPr="00C269AA">
              <w:rPr>
                <w:rFonts w:eastAsia="Arial" w:cs="Arial"/>
                <w:color w:val="000000" w:themeColor="text1"/>
              </w:rPr>
              <w:t>Reciprocating piston engines of a kind used for the propulsion of vehicles of Chapter 87</w:t>
            </w:r>
          </w:p>
          <w:p w14:paraId="76BD6505" w14:textId="1DF00068" w:rsidR="00D150DB" w:rsidRPr="00C269AA" w:rsidRDefault="00B612BB" w:rsidP="002A21B3">
            <w:pPr>
              <w:pStyle w:val="NoSpacing"/>
              <w:rPr>
                <w:rFonts w:cs="Arial"/>
                <w:color w:val="000000" w:themeColor="text1"/>
              </w:rPr>
            </w:pPr>
            <w:r w:rsidRPr="00C269AA">
              <w:rPr>
                <w:rFonts w:eastAsia="Arial" w:cs="Arial"/>
                <w:color w:val="000000" w:themeColor="text1"/>
              </w:rPr>
              <w:t>Of a cylinder capacity exceeding 1 000 cm</w:t>
            </w:r>
            <w:r w:rsidRPr="00C269AA">
              <w:rPr>
                <w:rFonts w:eastAsia="Arial" w:cs="Arial"/>
                <w:color w:val="000000" w:themeColor="text1"/>
                <w:vertAlign w:val="superscript"/>
              </w:rPr>
              <w:t>3</w:t>
            </w:r>
          </w:p>
          <w:p w14:paraId="5AD95538" w14:textId="4A2B2FDD" w:rsidR="00D150DB" w:rsidRPr="00C269AA" w:rsidRDefault="00B612BB" w:rsidP="002A21B3">
            <w:pPr>
              <w:pStyle w:val="NoSpacing"/>
              <w:rPr>
                <w:rFonts w:cs="Arial"/>
                <w:color w:val="000000" w:themeColor="text1"/>
              </w:rPr>
            </w:pPr>
            <w:r w:rsidRPr="00C269AA">
              <w:rPr>
                <w:rFonts w:eastAsia="Arial" w:cs="Arial"/>
                <w:color w:val="000000" w:themeColor="text1"/>
              </w:rPr>
              <w:t>For the industrial assembly of: pedestrian-controlled tractors of subheading 8701 10; motor vehicles of heading 8703; motor vehicles of heading 8704 with an engine of a cylinder capacity of less than 2 800 cm</w:t>
            </w:r>
            <w:r w:rsidRPr="00C269AA">
              <w:rPr>
                <w:rFonts w:eastAsia="Arial" w:cs="Arial"/>
                <w:color w:val="000000" w:themeColor="text1"/>
                <w:vertAlign w:val="superscript"/>
              </w:rPr>
              <w:t>3</w:t>
            </w:r>
            <w:r w:rsidRPr="00C269AA">
              <w:rPr>
                <w:rFonts w:eastAsia="Arial" w:cs="Arial"/>
                <w:color w:val="000000" w:themeColor="text1"/>
              </w:rPr>
              <w:t>; motor vehicles of heading 8705</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EA72E7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2.0%</w:t>
            </w:r>
          </w:p>
        </w:tc>
      </w:tr>
      <w:tr w:rsidR="00940141" w:rsidRPr="00C269AA" w14:paraId="4A0D1E8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3F1D7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8407901090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85A78E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Spark-ignition reciprocating or rotary internal combustion piston engines</w:t>
            </w:r>
          </w:p>
          <w:p w14:paraId="51DC4C58" w14:textId="75D80846" w:rsidR="00D150DB" w:rsidRPr="00C269AA" w:rsidRDefault="00B612BB" w:rsidP="002A21B3">
            <w:pPr>
              <w:pStyle w:val="NoSpacing"/>
              <w:rPr>
                <w:rFonts w:cs="Arial"/>
                <w:color w:val="000000" w:themeColor="text1"/>
              </w:rPr>
            </w:pPr>
            <w:r w:rsidRPr="00C269AA">
              <w:rPr>
                <w:rFonts w:eastAsia="Arial" w:cs="Arial"/>
                <w:color w:val="000000" w:themeColor="text1"/>
              </w:rPr>
              <w:t>Other engines</w:t>
            </w:r>
          </w:p>
          <w:p w14:paraId="0B69A86F" w14:textId="5BDF1567" w:rsidR="00D150DB" w:rsidRPr="00C269AA" w:rsidRDefault="00B612BB" w:rsidP="002A21B3">
            <w:pPr>
              <w:pStyle w:val="NoSpacing"/>
              <w:rPr>
                <w:rFonts w:cs="Arial"/>
                <w:color w:val="000000" w:themeColor="text1"/>
              </w:rPr>
            </w:pPr>
            <w:r w:rsidRPr="00C269AA">
              <w:rPr>
                <w:rFonts w:eastAsia="Arial" w:cs="Arial"/>
                <w:color w:val="000000" w:themeColor="text1"/>
              </w:rPr>
              <w:t>Of a cylinder capacity not exceeding 250 cm</w:t>
            </w:r>
            <w:r w:rsidRPr="00C269AA">
              <w:rPr>
                <w:rFonts w:eastAsia="Arial" w:cs="Arial"/>
                <w:color w:val="000000" w:themeColor="text1"/>
                <w:vertAlign w:val="superscript"/>
              </w:rPr>
              <w:t>3</w:t>
            </w:r>
          </w:p>
          <w:p w14:paraId="6F6F6358" w14:textId="7BC2613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F430994" w14:textId="26EF628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9D327BD" w14:textId="48A4989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4A8679B" w14:textId="6D7E726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9B9F5E" w14:textId="26F7D74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C3DAEDF" w14:textId="0D0B5E7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56A4CB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9EB041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59276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8407905000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B48F4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Spark-ignition reciprocating or rotary internal combustion piston engines</w:t>
            </w:r>
          </w:p>
          <w:p w14:paraId="58EA155F" w14:textId="6B183127" w:rsidR="00D150DB" w:rsidRPr="00C269AA" w:rsidRDefault="00B612BB" w:rsidP="002A21B3">
            <w:pPr>
              <w:pStyle w:val="NoSpacing"/>
              <w:rPr>
                <w:rFonts w:cs="Arial"/>
                <w:color w:val="000000" w:themeColor="text1"/>
              </w:rPr>
            </w:pPr>
            <w:r w:rsidRPr="00C269AA">
              <w:rPr>
                <w:rFonts w:eastAsia="Arial" w:cs="Arial"/>
                <w:color w:val="000000" w:themeColor="text1"/>
              </w:rPr>
              <w:t>Other engines</w:t>
            </w:r>
          </w:p>
          <w:p w14:paraId="2742CA76" w14:textId="2726744A" w:rsidR="00D150DB" w:rsidRPr="00C269AA" w:rsidRDefault="00B612BB" w:rsidP="002A21B3">
            <w:pPr>
              <w:pStyle w:val="NoSpacing"/>
              <w:rPr>
                <w:rFonts w:cs="Arial"/>
                <w:color w:val="000000" w:themeColor="text1"/>
              </w:rPr>
            </w:pPr>
            <w:r w:rsidRPr="00C269AA">
              <w:rPr>
                <w:rFonts w:eastAsia="Arial" w:cs="Arial"/>
                <w:color w:val="000000" w:themeColor="text1"/>
              </w:rPr>
              <w:t>Of a cylinder capacity exceeding 250 cm</w:t>
            </w:r>
            <w:r w:rsidRPr="00C269AA">
              <w:rPr>
                <w:rFonts w:eastAsia="Arial" w:cs="Arial"/>
                <w:color w:val="000000" w:themeColor="text1"/>
                <w:vertAlign w:val="superscript"/>
              </w:rPr>
              <w:t>3</w:t>
            </w:r>
          </w:p>
          <w:p w14:paraId="485DC864" w14:textId="1A228B99" w:rsidR="00D150DB" w:rsidRPr="00C269AA" w:rsidRDefault="00B612BB" w:rsidP="002A21B3">
            <w:pPr>
              <w:pStyle w:val="NoSpacing"/>
              <w:rPr>
                <w:rFonts w:cs="Arial"/>
                <w:color w:val="000000" w:themeColor="text1"/>
              </w:rPr>
            </w:pPr>
            <w:r w:rsidRPr="00C269AA">
              <w:rPr>
                <w:rFonts w:eastAsia="Arial" w:cs="Arial"/>
                <w:color w:val="000000" w:themeColor="text1"/>
              </w:rPr>
              <w:t>For the industrial assembly of: pedestrian-controlled tractors of subheading 8701 10; motor vehicles of heading 8703; motor vehicles of heading 8704 with an engine of a cylinder capacity of less than 2 800 cm</w:t>
            </w:r>
            <w:r w:rsidRPr="00C269AA">
              <w:rPr>
                <w:rFonts w:eastAsia="Arial" w:cs="Arial"/>
                <w:color w:val="000000" w:themeColor="text1"/>
                <w:vertAlign w:val="superscript"/>
              </w:rPr>
              <w:t>3</w:t>
            </w:r>
            <w:r w:rsidRPr="00C269AA">
              <w:rPr>
                <w:rFonts w:eastAsia="Arial" w:cs="Arial"/>
                <w:color w:val="000000" w:themeColor="text1"/>
              </w:rPr>
              <w:t>; motor vehicles of heading 8705</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0DD6EA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2.0%</w:t>
            </w:r>
          </w:p>
        </w:tc>
      </w:tr>
      <w:tr w:rsidR="00940141" w:rsidRPr="00C269AA" w14:paraId="0BC4431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07BC4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8407908090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BCE707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Spark-ignition reciprocating or rotary internal combustion piston engines</w:t>
            </w:r>
          </w:p>
          <w:p w14:paraId="49BD776C" w14:textId="3A522BBF" w:rsidR="00D150DB" w:rsidRPr="00C269AA" w:rsidRDefault="00B612BB" w:rsidP="002A21B3">
            <w:pPr>
              <w:pStyle w:val="NoSpacing"/>
              <w:rPr>
                <w:rFonts w:cs="Arial"/>
                <w:color w:val="000000" w:themeColor="text1"/>
              </w:rPr>
            </w:pPr>
            <w:r w:rsidRPr="00C269AA">
              <w:rPr>
                <w:rFonts w:eastAsia="Arial" w:cs="Arial"/>
                <w:color w:val="000000" w:themeColor="text1"/>
              </w:rPr>
              <w:t>Other engines</w:t>
            </w:r>
          </w:p>
          <w:p w14:paraId="049B3D2F" w14:textId="28AF842A" w:rsidR="00D150DB" w:rsidRPr="00C269AA" w:rsidRDefault="00B612BB" w:rsidP="002A21B3">
            <w:pPr>
              <w:pStyle w:val="NoSpacing"/>
              <w:rPr>
                <w:rFonts w:cs="Arial"/>
                <w:color w:val="000000" w:themeColor="text1"/>
              </w:rPr>
            </w:pPr>
            <w:r w:rsidRPr="00C269AA">
              <w:rPr>
                <w:rFonts w:eastAsia="Arial" w:cs="Arial"/>
                <w:color w:val="000000" w:themeColor="text1"/>
              </w:rPr>
              <w:t>Of a cylinder capacity exceeding 250 cm</w:t>
            </w:r>
            <w:r w:rsidRPr="00C269AA">
              <w:rPr>
                <w:rFonts w:eastAsia="Arial" w:cs="Arial"/>
                <w:color w:val="000000" w:themeColor="text1"/>
                <w:vertAlign w:val="superscript"/>
              </w:rPr>
              <w:t>3</w:t>
            </w:r>
          </w:p>
          <w:p w14:paraId="5286EA79" w14:textId="7D651CF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CDDF8DA" w14:textId="55490CB5" w:rsidR="00D150DB" w:rsidRPr="00C269AA" w:rsidRDefault="00B612BB" w:rsidP="002A21B3">
            <w:pPr>
              <w:pStyle w:val="NoSpacing"/>
              <w:rPr>
                <w:rFonts w:cs="Arial"/>
                <w:color w:val="000000" w:themeColor="text1"/>
              </w:rPr>
            </w:pPr>
            <w:r w:rsidRPr="00C269AA">
              <w:rPr>
                <w:rFonts w:eastAsia="Arial" w:cs="Arial"/>
                <w:color w:val="000000" w:themeColor="text1"/>
              </w:rPr>
              <w:t>Of a power not exceeding 10 kW</w:t>
            </w:r>
          </w:p>
          <w:p w14:paraId="0AA09552" w14:textId="2B14529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D8D2143" w14:textId="0832FB1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41E334" w14:textId="26D7FD6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CB60FE5" w14:textId="1B26A47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F8C7B0A" w14:textId="74CE317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B5906FA" w14:textId="254CEA3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6D5E3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6C86DD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34DA9F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8407909000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57EF4F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Spark-ignition reciprocating or rotary internal combustion piston engines</w:t>
            </w:r>
          </w:p>
          <w:p w14:paraId="0288D8CB" w14:textId="45B17399" w:rsidR="00D150DB" w:rsidRPr="00C269AA" w:rsidRDefault="00B612BB" w:rsidP="002A21B3">
            <w:pPr>
              <w:pStyle w:val="NoSpacing"/>
              <w:rPr>
                <w:rFonts w:cs="Arial"/>
                <w:color w:val="000000" w:themeColor="text1"/>
              </w:rPr>
            </w:pPr>
            <w:r w:rsidRPr="00C269AA">
              <w:rPr>
                <w:rFonts w:eastAsia="Arial" w:cs="Arial"/>
                <w:color w:val="000000" w:themeColor="text1"/>
              </w:rPr>
              <w:t>Other engines</w:t>
            </w:r>
          </w:p>
          <w:p w14:paraId="56F1902D" w14:textId="0B84AB57" w:rsidR="00D150DB" w:rsidRPr="00C269AA" w:rsidRDefault="00B612BB" w:rsidP="002A21B3">
            <w:pPr>
              <w:pStyle w:val="NoSpacing"/>
              <w:rPr>
                <w:rFonts w:cs="Arial"/>
                <w:color w:val="000000" w:themeColor="text1"/>
              </w:rPr>
            </w:pPr>
            <w:r w:rsidRPr="00C269AA">
              <w:rPr>
                <w:rFonts w:eastAsia="Arial" w:cs="Arial"/>
                <w:color w:val="000000" w:themeColor="text1"/>
              </w:rPr>
              <w:t>Of a cylinder capacity exceeding 250 cm</w:t>
            </w:r>
            <w:r w:rsidRPr="00C269AA">
              <w:rPr>
                <w:rFonts w:eastAsia="Arial" w:cs="Arial"/>
                <w:color w:val="000000" w:themeColor="text1"/>
                <w:vertAlign w:val="superscript"/>
              </w:rPr>
              <w:t>3</w:t>
            </w:r>
          </w:p>
          <w:p w14:paraId="0C35038B" w14:textId="43ACA16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8D592E8" w14:textId="10607777" w:rsidR="00D150DB" w:rsidRPr="00C269AA" w:rsidRDefault="00B612BB" w:rsidP="002A21B3">
            <w:pPr>
              <w:pStyle w:val="NoSpacing"/>
              <w:rPr>
                <w:rFonts w:cs="Arial"/>
                <w:color w:val="000000" w:themeColor="text1"/>
              </w:rPr>
            </w:pPr>
            <w:r w:rsidRPr="00C269AA">
              <w:rPr>
                <w:rFonts w:eastAsia="Arial" w:cs="Arial"/>
                <w:color w:val="000000" w:themeColor="text1"/>
              </w:rPr>
              <w:t>Of a power exceeding 10 kW</w:t>
            </w:r>
          </w:p>
          <w:p w14:paraId="6471BCF3" w14:textId="12C2122E" w:rsidR="00D150DB" w:rsidRPr="00C269AA" w:rsidRDefault="00B612BB" w:rsidP="002A21B3">
            <w:pPr>
              <w:pStyle w:val="NoSpacing"/>
              <w:rPr>
                <w:rFonts w:cs="Arial"/>
                <w:color w:val="000000" w:themeColor="text1"/>
              </w:rPr>
            </w:pPr>
            <w:r w:rsidRPr="00C269AA">
              <w:rPr>
                <w:rFonts w:eastAsia="Arial" w:cs="Arial"/>
                <w:color w:val="000000" w:themeColor="text1"/>
              </w:rPr>
              <w:t>-</w:t>
            </w:r>
            <w:r w:rsidRPr="00C269AA">
              <w:rPr>
                <w:rFonts w:cs="Arial"/>
                <w:color w:val="000000" w:themeColor="text1"/>
              </w:rPr>
              <w:tab/>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A6A9AF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50F870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229D4A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8408100000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9CFC97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p>
          <w:p w14:paraId="03706F97" w14:textId="50B7D630" w:rsidR="00D150DB" w:rsidRPr="00C269AA" w:rsidRDefault="00B612BB" w:rsidP="002A21B3">
            <w:pPr>
              <w:pStyle w:val="NoSpacing"/>
              <w:rPr>
                <w:rFonts w:cs="Arial"/>
                <w:color w:val="000000" w:themeColor="text1"/>
              </w:rPr>
            </w:pPr>
            <w:r w:rsidRPr="00C269AA">
              <w:rPr>
                <w:rFonts w:eastAsia="Arial" w:cs="Arial"/>
                <w:color w:val="000000" w:themeColor="text1"/>
              </w:rPr>
              <w:t>Marine propulsion engines</w:t>
            </w:r>
          </w:p>
          <w:p w14:paraId="0B759E6B" w14:textId="4721DE1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A4B28F1" w14:textId="7951171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06E769F" w14:textId="36F033F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8C9A021" w14:textId="380727F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A110142" w14:textId="0595B56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6A10B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D6BDBF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FBD10B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8408101100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337BE5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Marine propulsion engines</w:t>
            </w:r>
            <w:r w:rsidRPr="00C269AA">
              <w:rPr>
                <w:rFonts w:eastAsia="Arial" w:cs="Arial"/>
                <w:color w:val="000000" w:themeColor="text1"/>
              </w:rPr>
              <w:br/>
              <w:t>Used</w:t>
            </w:r>
            <w:r w:rsidRPr="00C269AA">
              <w:rPr>
                <w:rFonts w:eastAsia="Arial" w:cs="Arial"/>
                <w:color w:val="000000" w:themeColor="text1"/>
              </w:rPr>
              <w:br/>
              <w:t>For seagoing vessels of headings 8901 to 8906, tugs of subheading 8904 00 10 and warships of subheading 8906 10 00</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C8CB79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8EEFE9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DE38BB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8408102300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D72FF2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p>
          <w:p w14:paraId="2FB2A28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Marine propulsion engines</w:t>
            </w:r>
          </w:p>
          <w:p w14:paraId="7311F37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New, of a power</w:t>
            </w:r>
          </w:p>
          <w:p w14:paraId="12B57DE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Not exceeding 50 kW</w:t>
            </w:r>
          </w:p>
          <w:p w14:paraId="57AB31B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For seagoing vessels of headings 8901 to 8906, tugs of subheading 8904 00 10 and warships of subheading 8906 10 00</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9F724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1AA326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3AA55B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8408103100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8A79D1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Marine propulsion engines</w:t>
            </w:r>
            <w:r w:rsidRPr="00C269AA">
              <w:rPr>
                <w:rFonts w:eastAsia="Arial" w:cs="Arial"/>
                <w:color w:val="000000" w:themeColor="text1"/>
              </w:rPr>
              <w:br/>
              <w:t>New, of a power</w:t>
            </w:r>
            <w:r w:rsidRPr="00C269AA">
              <w:rPr>
                <w:rFonts w:eastAsia="Arial" w:cs="Arial"/>
                <w:color w:val="000000" w:themeColor="text1"/>
              </w:rPr>
              <w:br/>
              <w:t>Exceeding 50 kW but not exceeding 100 kW</w:t>
            </w:r>
            <w:r w:rsidRPr="00C269AA">
              <w:rPr>
                <w:rFonts w:eastAsia="Arial" w:cs="Arial"/>
                <w:color w:val="000000" w:themeColor="text1"/>
              </w:rPr>
              <w:br/>
              <w:t>For seagoing vessels of headings 8901 to 8906, tugs of subheading 8904 00 10 and warships of subheading 8906 10 00</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142FB2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51E720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95B8EF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8408104100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887E6B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Marine propulsion engines</w:t>
            </w:r>
            <w:r w:rsidRPr="00C269AA">
              <w:rPr>
                <w:rFonts w:eastAsia="Arial" w:cs="Arial"/>
                <w:color w:val="000000" w:themeColor="text1"/>
              </w:rPr>
              <w:br/>
              <w:t>New, of a power</w:t>
            </w:r>
            <w:r w:rsidRPr="00C269AA">
              <w:rPr>
                <w:rFonts w:eastAsia="Arial" w:cs="Arial"/>
                <w:color w:val="000000" w:themeColor="text1"/>
              </w:rPr>
              <w:br/>
              <w:t>Exceeding 100 kW but not exceeding 200 kW</w:t>
            </w:r>
            <w:r w:rsidRPr="00C269AA">
              <w:rPr>
                <w:rFonts w:eastAsia="Arial" w:cs="Arial"/>
                <w:color w:val="000000" w:themeColor="text1"/>
              </w:rPr>
              <w:br/>
              <w:t>For seagoing vessels of headings 8901 to 8906, tugs of subheading 8904 00 10 and warships of subheading 8906 10 00</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0AA6CD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183CF2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C0A90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8408105100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C4CC92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Marine propulsion engines</w:t>
            </w:r>
            <w:r w:rsidRPr="00C269AA">
              <w:rPr>
                <w:rFonts w:eastAsia="Arial" w:cs="Arial"/>
                <w:color w:val="000000" w:themeColor="text1"/>
              </w:rPr>
              <w:br/>
              <w:t>New, of a power</w:t>
            </w:r>
            <w:r w:rsidRPr="00C269AA">
              <w:rPr>
                <w:rFonts w:eastAsia="Arial" w:cs="Arial"/>
                <w:color w:val="000000" w:themeColor="text1"/>
              </w:rPr>
              <w:br/>
              <w:t>Exceeding 200 kW but not exceeding 300 kW</w:t>
            </w:r>
            <w:r w:rsidRPr="00C269AA">
              <w:rPr>
                <w:rFonts w:eastAsia="Arial" w:cs="Arial"/>
                <w:color w:val="000000" w:themeColor="text1"/>
              </w:rPr>
              <w:br/>
              <w:t>For seagoing vessels of headings 8901 to 8906, tugs of subheading 8904 00 10 and warships of subheading 8906 10 00</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CED30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DEB840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8ADCEF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8408106100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EE90F5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Marine propulsion engines</w:t>
            </w:r>
            <w:r w:rsidRPr="00C269AA">
              <w:rPr>
                <w:rFonts w:eastAsia="Arial" w:cs="Arial"/>
                <w:color w:val="000000" w:themeColor="text1"/>
              </w:rPr>
              <w:br/>
              <w:t>New, of a power</w:t>
            </w:r>
            <w:r w:rsidRPr="00C269AA">
              <w:rPr>
                <w:rFonts w:eastAsia="Arial" w:cs="Arial"/>
                <w:color w:val="000000" w:themeColor="text1"/>
              </w:rPr>
              <w:br/>
              <w:t>Exceeding 300 kW but not exceeding 500 kW</w:t>
            </w:r>
            <w:r w:rsidRPr="00C269AA">
              <w:rPr>
                <w:rFonts w:eastAsia="Arial" w:cs="Arial"/>
                <w:color w:val="000000" w:themeColor="text1"/>
              </w:rPr>
              <w:br/>
              <w:t>For seagoing vessels of headings 8901 to 8906, tugs of subheading 8904 00 10 and warships of subheading 8906 10 00</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DFDD54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C1F21D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F357A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8408107100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1B7DE4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Marine propulsion engines</w:t>
            </w:r>
            <w:r w:rsidRPr="00C269AA">
              <w:rPr>
                <w:rFonts w:eastAsia="Arial" w:cs="Arial"/>
                <w:color w:val="000000" w:themeColor="text1"/>
              </w:rPr>
              <w:br/>
              <w:t>New, of a power</w:t>
            </w:r>
            <w:r w:rsidRPr="00C269AA">
              <w:rPr>
                <w:rFonts w:eastAsia="Arial" w:cs="Arial"/>
                <w:color w:val="000000" w:themeColor="text1"/>
              </w:rPr>
              <w:br/>
              <w:t>Exceeding 500 kW but not exceeding 1 000 kW</w:t>
            </w:r>
            <w:r w:rsidRPr="00C269AA">
              <w:rPr>
                <w:rFonts w:eastAsia="Arial" w:cs="Arial"/>
                <w:color w:val="000000" w:themeColor="text1"/>
              </w:rPr>
              <w:br/>
              <w:t>For seagoing vessels of headings 8901 to 8906, tugs of subheading 8904 00 10 and warships of subheading 8906 10 00</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5D65F9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F6BD73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1620F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8408108100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9EFAB1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Marine propulsion engines</w:t>
            </w:r>
            <w:r w:rsidRPr="00C269AA">
              <w:rPr>
                <w:rFonts w:eastAsia="Arial" w:cs="Arial"/>
                <w:color w:val="000000" w:themeColor="text1"/>
              </w:rPr>
              <w:br/>
              <w:t>New, of a power</w:t>
            </w:r>
            <w:r w:rsidRPr="00C269AA">
              <w:rPr>
                <w:rFonts w:eastAsia="Arial" w:cs="Arial"/>
                <w:color w:val="000000" w:themeColor="text1"/>
              </w:rPr>
              <w:br/>
              <w:t>Exceeding 1 000 kW but not exceeding 5 000 kW</w:t>
            </w:r>
            <w:r w:rsidRPr="00C269AA">
              <w:rPr>
                <w:rFonts w:eastAsia="Arial" w:cs="Arial"/>
                <w:color w:val="000000" w:themeColor="text1"/>
              </w:rPr>
              <w:br/>
              <w:t>For seagoing vessels of headings 8901 to 8906, tugs of subheading 8904 00 10 and warships of subheading 8906 10 00</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A829A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90A5A6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72C1D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8408109100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27BD8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Marine propulsion engines</w:t>
            </w:r>
            <w:r w:rsidRPr="00C269AA">
              <w:rPr>
                <w:rFonts w:eastAsia="Arial" w:cs="Arial"/>
                <w:color w:val="000000" w:themeColor="text1"/>
              </w:rPr>
              <w:br/>
              <w:t>New, of a power</w:t>
            </w:r>
            <w:r w:rsidRPr="00C269AA">
              <w:rPr>
                <w:rFonts w:eastAsia="Arial" w:cs="Arial"/>
                <w:color w:val="000000" w:themeColor="text1"/>
              </w:rPr>
              <w:br/>
              <w:t>Exceeding 5 000 kW</w:t>
            </w:r>
            <w:r w:rsidRPr="00C269AA">
              <w:rPr>
                <w:rFonts w:eastAsia="Arial" w:cs="Arial"/>
                <w:color w:val="000000" w:themeColor="text1"/>
              </w:rPr>
              <w:br/>
              <w:t>For seagoing vessels of headings 8901 to 8906, tugs of subheading 8904 00 10 and warships of subheading 8906 10 00</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42DB87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3A37CF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D3B5C4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8408201000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9505D2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p>
          <w:p w14:paraId="1B13361B" w14:textId="37A0C202" w:rsidR="00D150DB" w:rsidRPr="00C269AA" w:rsidRDefault="00B612BB" w:rsidP="002A21B3">
            <w:pPr>
              <w:pStyle w:val="NoSpacing"/>
              <w:rPr>
                <w:rFonts w:cs="Arial"/>
                <w:color w:val="000000" w:themeColor="text1"/>
              </w:rPr>
            </w:pPr>
            <w:r w:rsidRPr="00C269AA">
              <w:rPr>
                <w:rFonts w:eastAsia="Arial" w:cs="Arial"/>
                <w:color w:val="000000" w:themeColor="text1"/>
              </w:rPr>
              <w:t>Engines of a kind used for the propulsion of vehicles of Chapter 87</w:t>
            </w:r>
          </w:p>
          <w:p w14:paraId="4B0F6A79" w14:textId="5FD3D59D" w:rsidR="00D150DB" w:rsidRPr="00C269AA" w:rsidRDefault="00B612BB" w:rsidP="002A21B3">
            <w:pPr>
              <w:pStyle w:val="NoSpacing"/>
              <w:rPr>
                <w:rFonts w:cs="Arial"/>
                <w:color w:val="000000" w:themeColor="text1"/>
              </w:rPr>
            </w:pPr>
            <w:r w:rsidRPr="00C269AA">
              <w:rPr>
                <w:rFonts w:eastAsia="Arial" w:cs="Arial"/>
                <w:color w:val="000000" w:themeColor="text1"/>
              </w:rPr>
              <w:t>For the industrial assembly of: pedestrian-controlled tractors of subheading 8701 10; motor vehicles of heading 8703; motor vehicles of heading 8704 with an engine of a cylinder capacity of less than 2 500 cm</w:t>
            </w:r>
            <w:r w:rsidRPr="00C269AA">
              <w:rPr>
                <w:rFonts w:eastAsia="Arial" w:cs="Arial"/>
                <w:color w:val="000000" w:themeColor="text1"/>
                <w:vertAlign w:val="superscript"/>
              </w:rPr>
              <w:t>3</w:t>
            </w:r>
            <w:r w:rsidRPr="00C269AA">
              <w:rPr>
                <w:rFonts w:eastAsia="Arial" w:cs="Arial"/>
                <w:color w:val="000000" w:themeColor="text1"/>
              </w:rPr>
              <w:t>; motor vehicles of heading 8705</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974746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2.0%</w:t>
            </w:r>
          </w:p>
        </w:tc>
      </w:tr>
      <w:tr w:rsidR="00940141" w:rsidRPr="00C269AA" w14:paraId="3D4F8F8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1FD39B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8408902710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A9BE7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Other engines</w:t>
            </w:r>
            <w:r w:rsidRPr="00C269AA">
              <w:rPr>
                <w:rFonts w:eastAsia="Arial" w:cs="Arial"/>
                <w:color w:val="000000" w:themeColor="text1"/>
              </w:rPr>
              <w:br/>
              <w:t>Other</w:t>
            </w:r>
            <w:r w:rsidRPr="00C269AA">
              <w:rPr>
                <w:rFonts w:eastAsia="Arial" w:cs="Arial"/>
                <w:color w:val="000000" w:themeColor="text1"/>
              </w:rPr>
              <w:br/>
              <w:t>Used</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02ED1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E4986F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0433D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8408902790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EA903C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p>
          <w:p w14:paraId="5501CCFE" w14:textId="2D3FA703" w:rsidR="00D150DB" w:rsidRPr="00C269AA" w:rsidRDefault="00B612BB" w:rsidP="002A21B3">
            <w:pPr>
              <w:pStyle w:val="NoSpacing"/>
              <w:rPr>
                <w:rFonts w:cs="Arial"/>
                <w:color w:val="000000" w:themeColor="text1"/>
              </w:rPr>
            </w:pPr>
            <w:r w:rsidRPr="00C269AA">
              <w:rPr>
                <w:rFonts w:eastAsia="Arial" w:cs="Arial"/>
                <w:color w:val="000000" w:themeColor="text1"/>
              </w:rPr>
              <w:t>Other engines</w:t>
            </w:r>
          </w:p>
          <w:p w14:paraId="412209DC" w14:textId="5CB6C98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1E111BD" w14:textId="7DF6E139" w:rsidR="00D150DB" w:rsidRPr="00C269AA" w:rsidRDefault="00B612BB" w:rsidP="002A21B3">
            <w:pPr>
              <w:pStyle w:val="NoSpacing"/>
              <w:rPr>
                <w:rFonts w:cs="Arial"/>
                <w:color w:val="000000" w:themeColor="text1"/>
              </w:rPr>
            </w:pPr>
            <w:r w:rsidRPr="00C269AA">
              <w:rPr>
                <w:rFonts w:eastAsia="Arial" w:cs="Arial"/>
                <w:color w:val="000000" w:themeColor="text1"/>
              </w:rPr>
              <w:t>Used</w:t>
            </w:r>
          </w:p>
          <w:p w14:paraId="4272712D" w14:textId="093DF9B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B6CAC4E" w14:textId="2024BAF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31B07D3" w14:textId="0DFD639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F07FB2C" w14:textId="106EC7C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3BB8CE" w14:textId="04F3FCB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E2D66F1" w14:textId="1F32818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ED2F68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6ECC24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5CBE55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8408904110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A29D6D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Other engines</w:t>
            </w:r>
            <w:r w:rsidRPr="00C269AA">
              <w:rPr>
                <w:rFonts w:eastAsia="Arial" w:cs="Arial"/>
                <w:color w:val="000000" w:themeColor="text1"/>
              </w:rPr>
              <w:br/>
              <w:t>Other</w:t>
            </w:r>
            <w:r w:rsidRPr="00C269AA">
              <w:rPr>
                <w:rFonts w:eastAsia="Arial" w:cs="Arial"/>
                <w:color w:val="000000" w:themeColor="text1"/>
              </w:rPr>
              <w:br/>
              <w:t>New, of a power</w:t>
            </w:r>
            <w:r w:rsidRPr="00C269AA">
              <w:rPr>
                <w:rFonts w:eastAsia="Arial" w:cs="Arial"/>
                <w:color w:val="000000" w:themeColor="text1"/>
              </w:rPr>
              <w:br/>
              <w:t>Not exceeding 15 kW</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224556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CFD2A6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3E52B2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8408904190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9B5547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p>
          <w:p w14:paraId="1C75C574" w14:textId="032B3E53" w:rsidR="00D150DB" w:rsidRPr="00C269AA" w:rsidRDefault="00B612BB" w:rsidP="002A21B3">
            <w:pPr>
              <w:pStyle w:val="NoSpacing"/>
              <w:rPr>
                <w:rFonts w:cs="Arial"/>
                <w:color w:val="000000" w:themeColor="text1"/>
              </w:rPr>
            </w:pPr>
            <w:r w:rsidRPr="00C269AA">
              <w:rPr>
                <w:rFonts w:eastAsia="Arial" w:cs="Arial"/>
                <w:color w:val="000000" w:themeColor="text1"/>
              </w:rPr>
              <w:t>Other engines</w:t>
            </w:r>
          </w:p>
          <w:p w14:paraId="6D24A86A" w14:textId="29A2661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25DC9F8" w14:textId="2D0297F2" w:rsidR="00D150DB" w:rsidRPr="00C269AA" w:rsidRDefault="00B612BB" w:rsidP="002A21B3">
            <w:pPr>
              <w:pStyle w:val="NoSpacing"/>
              <w:rPr>
                <w:rFonts w:cs="Arial"/>
                <w:color w:val="000000" w:themeColor="text1"/>
              </w:rPr>
            </w:pPr>
            <w:r w:rsidRPr="00C269AA">
              <w:rPr>
                <w:rFonts w:eastAsia="Arial" w:cs="Arial"/>
                <w:color w:val="000000" w:themeColor="text1"/>
              </w:rPr>
              <w:t>New, of a power</w:t>
            </w:r>
          </w:p>
          <w:p w14:paraId="5319F274" w14:textId="19A1F24F" w:rsidR="00D150DB" w:rsidRPr="00C269AA" w:rsidRDefault="00B612BB" w:rsidP="002A21B3">
            <w:pPr>
              <w:pStyle w:val="NoSpacing"/>
              <w:rPr>
                <w:rFonts w:cs="Arial"/>
                <w:color w:val="000000" w:themeColor="text1"/>
              </w:rPr>
            </w:pPr>
            <w:r w:rsidRPr="00C269AA">
              <w:rPr>
                <w:rFonts w:eastAsia="Arial" w:cs="Arial"/>
                <w:color w:val="000000" w:themeColor="text1"/>
              </w:rPr>
              <w:t>Not exceeding 15 kW</w:t>
            </w:r>
          </w:p>
          <w:p w14:paraId="2577314C" w14:textId="578BF5A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8AAEC53" w14:textId="5B5E105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392371" w14:textId="42A6534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B11601F" w14:textId="3A402C2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A15656" w14:textId="4C016BF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C79F7A2" w14:textId="6D979DF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E1DEC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33E262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75021C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8408904310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82BEAB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Other engines</w:t>
            </w:r>
            <w:r w:rsidRPr="00C269AA">
              <w:rPr>
                <w:rFonts w:eastAsia="Arial" w:cs="Arial"/>
                <w:color w:val="000000" w:themeColor="text1"/>
              </w:rPr>
              <w:br/>
              <w:t>Other</w:t>
            </w:r>
            <w:r w:rsidRPr="00C269AA">
              <w:rPr>
                <w:rFonts w:eastAsia="Arial" w:cs="Arial"/>
                <w:color w:val="000000" w:themeColor="text1"/>
              </w:rPr>
              <w:br/>
              <w:t>New, of a power</w:t>
            </w:r>
            <w:r w:rsidRPr="00C269AA">
              <w:rPr>
                <w:rFonts w:eastAsia="Arial" w:cs="Arial"/>
                <w:color w:val="000000" w:themeColor="text1"/>
              </w:rPr>
              <w:br/>
              <w:t>Exceeding 15 kW but not exceeding 30 kW</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7D937C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F25B76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249D9D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8408904390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635FD3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p>
          <w:p w14:paraId="504116F4" w14:textId="2F5D1218" w:rsidR="00D150DB" w:rsidRPr="00C269AA" w:rsidRDefault="00B612BB" w:rsidP="002A21B3">
            <w:pPr>
              <w:pStyle w:val="NoSpacing"/>
              <w:rPr>
                <w:rFonts w:cs="Arial"/>
                <w:color w:val="000000" w:themeColor="text1"/>
              </w:rPr>
            </w:pPr>
            <w:r w:rsidRPr="00C269AA">
              <w:rPr>
                <w:rFonts w:eastAsia="Arial" w:cs="Arial"/>
                <w:color w:val="000000" w:themeColor="text1"/>
              </w:rPr>
              <w:t>Other engines</w:t>
            </w:r>
          </w:p>
          <w:p w14:paraId="6C1A69E7" w14:textId="726BFD4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C5DA5E6" w14:textId="208BDC31" w:rsidR="00D150DB" w:rsidRPr="00C269AA" w:rsidRDefault="00B612BB" w:rsidP="002A21B3">
            <w:pPr>
              <w:pStyle w:val="NoSpacing"/>
              <w:rPr>
                <w:rFonts w:cs="Arial"/>
                <w:color w:val="000000" w:themeColor="text1"/>
              </w:rPr>
            </w:pPr>
            <w:r w:rsidRPr="00C269AA">
              <w:rPr>
                <w:rFonts w:eastAsia="Arial" w:cs="Arial"/>
                <w:color w:val="000000" w:themeColor="text1"/>
              </w:rPr>
              <w:t>New, of a power</w:t>
            </w:r>
          </w:p>
          <w:p w14:paraId="3FB24072" w14:textId="5E136E3A" w:rsidR="00D150DB" w:rsidRPr="00C269AA" w:rsidRDefault="00B612BB" w:rsidP="002A21B3">
            <w:pPr>
              <w:pStyle w:val="NoSpacing"/>
              <w:rPr>
                <w:rFonts w:cs="Arial"/>
                <w:color w:val="000000" w:themeColor="text1"/>
              </w:rPr>
            </w:pPr>
            <w:r w:rsidRPr="00C269AA">
              <w:rPr>
                <w:rFonts w:eastAsia="Arial" w:cs="Arial"/>
                <w:color w:val="000000" w:themeColor="text1"/>
              </w:rPr>
              <w:t>Exceeding 15 kW but not exceeding 30 kW</w:t>
            </w:r>
          </w:p>
          <w:p w14:paraId="345F31BA" w14:textId="308B037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3037E04" w14:textId="01D53A3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8064A4C" w14:textId="6C27E42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45D4690" w14:textId="6C95337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968CD05" w14:textId="107128A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48DEFF7" w14:textId="6030D28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43BA4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39BD32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F9CB0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8408904510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DED9E0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Other engines</w:t>
            </w:r>
            <w:r w:rsidRPr="00C269AA">
              <w:rPr>
                <w:rFonts w:eastAsia="Arial" w:cs="Arial"/>
                <w:color w:val="000000" w:themeColor="text1"/>
              </w:rPr>
              <w:br/>
              <w:t>Other</w:t>
            </w:r>
            <w:r w:rsidRPr="00C269AA">
              <w:rPr>
                <w:rFonts w:eastAsia="Arial" w:cs="Arial"/>
                <w:color w:val="000000" w:themeColor="text1"/>
              </w:rPr>
              <w:br/>
              <w:t>New, of a power</w:t>
            </w:r>
            <w:r w:rsidRPr="00C269AA">
              <w:rPr>
                <w:rFonts w:eastAsia="Arial" w:cs="Arial"/>
                <w:color w:val="000000" w:themeColor="text1"/>
              </w:rPr>
              <w:br/>
              <w:t>Exceeding 30 kW but not exceeding 50 kW</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FD398D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BE798B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BFFCDC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8408904590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F86A3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p>
          <w:p w14:paraId="0B426098" w14:textId="6011BB62" w:rsidR="00D150DB" w:rsidRPr="00C269AA" w:rsidRDefault="00B612BB" w:rsidP="002A21B3">
            <w:pPr>
              <w:pStyle w:val="NoSpacing"/>
              <w:rPr>
                <w:rFonts w:cs="Arial"/>
                <w:color w:val="000000" w:themeColor="text1"/>
              </w:rPr>
            </w:pPr>
            <w:r w:rsidRPr="00C269AA">
              <w:rPr>
                <w:rFonts w:eastAsia="Arial" w:cs="Arial"/>
                <w:color w:val="000000" w:themeColor="text1"/>
              </w:rPr>
              <w:t>Other engines</w:t>
            </w:r>
          </w:p>
          <w:p w14:paraId="0C806FE7" w14:textId="2EB8774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651ABBD" w14:textId="234E8ACD" w:rsidR="00D150DB" w:rsidRPr="00C269AA" w:rsidRDefault="00B612BB" w:rsidP="002A21B3">
            <w:pPr>
              <w:pStyle w:val="NoSpacing"/>
              <w:rPr>
                <w:rFonts w:cs="Arial"/>
                <w:color w:val="000000" w:themeColor="text1"/>
              </w:rPr>
            </w:pPr>
            <w:r w:rsidRPr="00C269AA">
              <w:rPr>
                <w:rFonts w:eastAsia="Arial" w:cs="Arial"/>
                <w:color w:val="000000" w:themeColor="text1"/>
              </w:rPr>
              <w:t>New, of a power</w:t>
            </w:r>
          </w:p>
          <w:p w14:paraId="76363BB0" w14:textId="3F15637E" w:rsidR="00D150DB" w:rsidRPr="00C269AA" w:rsidRDefault="00B612BB" w:rsidP="002A21B3">
            <w:pPr>
              <w:pStyle w:val="NoSpacing"/>
              <w:rPr>
                <w:rFonts w:cs="Arial"/>
                <w:color w:val="000000" w:themeColor="text1"/>
              </w:rPr>
            </w:pPr>
            <w:r w:rsidRPr="00C269AA">
              <w:rPr>
                <w:rFonts w:eastAsia="Arial" w:cs="Arial"/>
                <w:color w:val="000000" w:themeColor="text1"/>
              </w:rPr>
              <w:t>Exceeding 30 kW but not exceeding 50 kW</w:t>
            </w:r>
          </w:p>
          <w:p w14:paraId="199CBA76" w14:textId="172F990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CAA0D85" w14:textId="51690D5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2D57A31" w14:textId="463139D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2BD593C" w14:textId="4C0857C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5150573" w14:textId="0E83B26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27EDE87" w14:textId="7149023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82B9B0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4392D4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EDB56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8408904710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FA02BB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Other engines</w:t>
            </w:r>
            <w:r w:rsidRPr="00C269AA">
              <w:rPr>
                <w:rFonts w:eastAsia="Arial" w:cs="Arial"/>
                <w:color w:val="000000" w:themeColor="text1"/>
              </w:rPr>
              <w:br/>
              <w:t>Other</w:t>
            </w:r>
            <w:r w:rsidRPr="00C269AA">
              <w:rPr>
                <w:rFonts w:eastAsia="Arial" w:cs="Arial"/>
                <w:color w:val="000000" w:themeColor="text1"/>
              </w:rPr>
              <w:br/>
              <w:t>New, of a power</w:t>
            </w:r>
            <w:r w:rsidRPr="00C269AA">
              <w:rPr>
                <w:rFonts w:eastAsia="Arial" w:cs="Arial"/>
                <w:color w:val="000000" w:themeColor="text1"/>
              </w:rPr>
              <w:br/>
              <w:t>Exceeding 50 kW but not exceeding 100 kW</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EB9AD4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5D0138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08A9DE9" w14:textId="5F6C6A69" w:rsidR="00D150DB" w:rsidRPr="00C269AA" w:rsidRDefault="00B612BB" w:rsidP="002A21B3">
            <w:pPr>
              <w:pStyle w:val="NoSpacing"/>
              <w:rPr>
                <w:rFonts w:cs="Arial"/>
                <w:color w:val="000000" w:themeColor="text1"/>
              </w:rPr>
            </w:pPr>
            <w:r w:rsidRPr="00C269AA">
              <w:rPr>
                <w:rFonts w:eastAsia="Arial" w:cs="Arial"/>
                <w:color w:val="000000" w:themeColor="text1"/>
              </w:rPr>
              <w:t>840890479</w:t>
            </w:r>
            <w:r w:rsidR="007C26B2" w:rsidRPr="00C269AA">
              <w:rPr>
                <w:rFonts w:eastAsia="Arial" w:cs="Arial"/>
                <w:color w:val="000000" w:themeColor="text1"/>
              </w:rPr>
              <w:t>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0D8D89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p>
          <w:p w14:paraId="49F94C94" w14:textId="180EE1D0" w:rsidR="00D150DB" w:rsidRPr="00C269AA" w:rsidRDefault="00B612BB" w:rsidP="002A21B3">
            <w:pPr>
              <w:pStyle w:val="NoSpacing"/>
              <w:rPr>
                <w:rFonts w:cs="Arial"/>
                <w:color w:val="000000" w:themeColor="text1"/>
              </w:rPr>
            </w:pPr>
            <w:r w:rsidRPr="00C269AA">
              <w:rPr>
                <w:rFonts w:eastAsia="Arial" w:cs="Arial"/>
                <w:color w:val="000000" w:themeColor="text1"/>
              </w:rPr>
              <w:t>Other engines</w:t>
            </w:r>
          </w:p>
          <w:p w14:paraId="7BFBA733" w14:textId="5992AFA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04A3CC7" w14:textId="0DF99F7D" w:rsidR="00D150DB" w:rsidRPr="00C269AA" w:rsidRDefault="00B612BB" w:rsidP="002A21B3">
            <w:pPr>
              <w:pStyle w:val="NoSpacing"/>
              <w:rPr>
                <w:rFonts w:cs="Arial"/>
                <w:color w:val="000000" w:themeColor="text1"/>
              </w:rPr>
            </w:pPr>
            <w:r w:rsidRPr="00C269AA">
              <w:rPr>
                <w:rFonts w:eastAsia="Arial" w:cs="Arial"/>
                <w:color w:val="000000" w:themeColor="text1"/>
              </w:rPr>
              <w:t>New, of a power</w:t>
            </w:r>
          </w:p>
          <w:p w14:paraId="3B0A4B7A" w14:textId="049FD9F3" w:rsidR="00D150DB" w:rsidRPr="00C269AA" w:rsidRDefault="00B612BB" w:rsidP="002A21B3">
            <w:pPr>
              <w:pStyle w:val="NoSpacing"/>
              <w:rPr>
                <w:rFonts w:cs="Arial"/>
                <w:color w:val="000000" w:themeColor="text1"/>
              </w:rPr>
            </w:pPr>
            <w:r w:rsidRPr="00C269AA">
              <w:rPr>
                <w:rFonts w:eastAsia="Arial" w:cs="Arial"/>
                <w:color w:val="000000" w:themeColor="text1"/>
              </w:rPr>
              <w:t>Exceeding 50 kW but not exceeding 100 kW</w:t>
            </w:r>
          </w:p>
          <w:p w14:paraId="3E603018" w14:textId="3169E68E" w:rsidR="00D150DB" w:rsidRPr="00C269AA" w:rsidRDefault="00B612BB" w:rsidP="002A21B3">
            <w:pPr>
              <w:pStyle w:val="NoSpacing"/>
              <w:rPr>
                <w:rFonts w:eastAsia="Arial" w:cs="Arial"/>
                <w:color w:val="000000" w:themeColor="text1"/>
              </w:rPr>
            </w:pPr>
            <w:r w:rsidRPr="00C269AA">
              <w:rPr>
                <w:rFonts w:eastAsia="Arial" w:cs="Arial"/>
                <w:color w:val="000000" w:themeColor="text1"/>
              </w:rPr>
              <w:t>Other</w:t>
            </w:r>
          </w:p>
          <w:p w14:paraId="0B21D274" w14:textId="77777777" w:rsidR="00665CA1" w:rsidRPr="00C269AA" w:rsidRDefault="00665CA1" w:rsidP="00665CA1">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B93556D" w14:textId="77777777" w:rsidR="00665CA1" w:rsidRPr="00C269AA" w:rsidRDefault="00665CA1" w:rsidP="00665CA1">
            <w:pPr>
              <w:pStyle w:val="NoSpacing"/>
              <w:rPr>
                <w:rFonts w:cs="Arial"/>
                <w:color w:val="000000" w:themeColor="text1"/>
              </w:rPr>
            </w:pPr>
            <w:r w:rsidRPr="00C269AA">
              <w:rPr>
                <w:rFonts w:cs="Arial"/>
                <w:color w:val="000000" w:themeColor="text1"/>
              </w:rPr>
              <w:t>• for fitting to or equipping such ships, boats or other vessels;</w:t>
            </w:r>
          </w:p>
          <w:p w14:paraId="4E4113A8" w14:textId="77777777" w:rsidR="00665CA1" w:rsidRPr="00C269AA" w:rsidRDefault="00665CA1" w:rsidP="00665CA1">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19C04CD" w14:textId="77777777" w:rsidR="00665CA1" w:rsidRPr="00C269AA" w:rsidRDefault="00665CA1" w:rsidP="00665CA1">
            <w:pPr>
              <w:pStyle w:val="NoSpacing"/>
              <w:rPr>
                <w:rFonts w:cs="Arial"/>
                <w:color w:val="000000" w:themeColor="text1"/>
              </w:rPr>
            </w:pPr>
            <w:r w:rsidRPr="00C269AA">
              <w:rPr>
                <w:rFonts w:eastAsia="Arial" w:cs="Arial"/>
                <w:color w:val="000000" w:themeColor="text1"/>
              </w:rPr>
              <w:t>• for equipping the above platforms;</w:t>
            </w:r>
          </w:p>
          <w:p w14:paraId="7B2D811E" w14:textId="4970EE1C" w:rsidR="00665CA1" w:rsidRPr="00C269AA" w:rsidRDefault="00665CA1" w:rsidP="00665CA1">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BBF529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E181FF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A8A872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8408906110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F708E5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Other engines</w:t>
            </w:r>
            <w:r w:rsidRPr="00C269AA">
              <w:rPr>
                <w:rFonts w:eastAsia="Arial" w:cs="Arial"/>
                <w:color w:val="000000" w:themeColor="text1"/>
              </w:rPr>
              <w:br/>
              <w:t>Other</w:t>
            </w:r>
            <w:r w:rsidRPr="00C269AA">
              <w:rPr>
                <w:rFonts w:eastAsia="Arial" w:cs="Arial"/>
                <w:color w:val="000000" w:themeColor="text1"/>
              </w:rPr>
              <w:br/>
              <w:t>New, of a power</w:t>
            </w:r>
            <w:r w:rsidRPr="00C269AA">
              <w:rPr>
                <w:rFonts w:eastAsia="Arial" w:cs="Arial"/>
                <w:color w:val="000000" w:themeColor="text1"/>
              </w:rPr>
              <w:br/>
              <w:t>Exceeding 100 kW but not exceeding 200 kW</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C121E0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64813F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E8ED33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8408906190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84AD8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p>
          <w:p w14:paraId="5A540A57" w14:textId="052079B3" w:rsidR="00D150DB" w:rsidRPr="00C269AA" w:rsidRDefault="00B612BB" w:rsidP="002A21B3">
            <w:pPr>
              <w:pStyle w:val="NoSpacing"/>
              <w:rPr>
                <w:rFonts w:cs="Arial"/>
                <w:color w:val="000000" w:themeColor="text1"/>
              </w:rPr>
            </w:pPr>
            <w:r w:rsidRPr="00C269AA">
              <w:rPr>
                <w:rFonts w:eastAsia="Arial" w:cs="Arial"/>
                <w:color w:val="000000" w:themeColor="text1"/>
              </w:rPr>
              <w:t>Other engines</w:t>
            </w:r>
          </w:p>
          <w:p w14:paraId="651D9D32" w14:textId="51F7BF0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C246F17" w14:textId="49E9811F" w:rsidR="00D150DB" w:rsidRPr="00C269AA" w:rsidRDefault="00B612BB" w:rsidP="002A21B3">
            <w:pPr>
              <w:pStyle w:val="NoSpacing"/>
              <w:rPr>
                <w:rFonts w:cs="Arial"/>
                <w:color w:val="000000" w:themeColor="text1"/>
              </w:rPr>
            </w:pPr>
            <w:r w:rsidRPr="00C269AA">
              <w:rPr>
                <w:rFonts w:eastAsia="Arial" w:cs="Arial"/>
                <w:color w:val="000000" w:themeColor="text1"/>
              </w:rPr>
              <w:t>New, of a power</w:t>
            </w:r>
          </w:p>
          <w:p w14:paraId="5CC69CB8" w14:textId="18306A25" w:rsidR="00D150DB" w:rsidRPr="00C269AA" w:rsidRDefault="00B612BB" w:rsidP="002A21B3">
            <w:pPr>
              <w:pStyle w:val="NoSpacing"/>
              <w:rPr>
                <w:rFonts w:cs="Arial"/>
                <w:color w:val="000000" w:themeColor="text1"/>
              </w:rPr>
            </w:pPr>
            <w:r w:rsidRPr="00C269AA">
              <w:rPr>
                <w:rFonts w:eastAsia="Arial" w:cs="Arial"/>
                <w:color w:val="000000" w:themeColor="text1"/>
              </w:rPr>
              <w:t>Exceeding 100 kW but not exceeding 200 kW</w:t>
            </w:r>
          </w:p>
          <w:p w14:paraId="4A77371A" w14:textId="1E0B6BD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A89CEBD" w14:textId="6984BD4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3CD10E2" w14:textId="245E344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D0DA158" w14:textId="18E6002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EF36E88" w14:textId="37CB7EE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BE42EC6" w14:textId="14CFFF9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BE333D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92D424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632132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8408906510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A1518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Other engines</w:t>
            </w:r>
            <w:r w:rsidRPr="00C269AA">
              <w:rPr>
                <w:rFonts w:eastAsia="Arial" w:cs="Arial"/>
                <w:color w:val="000000" w:themeColor="text1"/>
              </w:rPr>
              <w:br/>
              <w:t>Other</w:t>
            </w:r>
            <w:r w:rsidRPr="00C269AA">
              <w:rPr>
                <w:rFonts w:eastAsia="Arial" w:cs="Arial"/>
                <w:color w:val="000000" w:themeColor="text1"/>
              </w:rPr>
              <w:br/>
              <w:t>New, of a power</w:t>
            </w:r>
            <w:r w:rsidRPr="00C269AA">
              <w:rPr>
                <w:rFonts w:eastAsia="Arial" w:cs="Arial"/>
                <w:color w:val="000000" w:themeColor="text1"/>
              </w:rPr>
              <w:br/>
              <w:t>Exceeding 200 kW but not exceeding 300 kW</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66B306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6DF305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8555E1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8408906590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E0845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p>
          <w:p w14:paraId="2E676CC0" w14:textId="3734C7F6" w:rsidR="00D150DB" w:rsidRPr="00C269AA" w:rsidRDefault="00B612BB" w:rsidP="002A21B3">
            <w:pPr>
              <w:pStyle w:val="NoSpacing"/>
              <w:rPr>
                <w:rFonts w:cs="Arial"/>
                <w:color w:val="000000" w:themeColor="text1"/>
              </w:rPr>
            </w:pPr>
            <w:r w:rsidRPr="00C269AA">
              <w:rPr>
                <w:rFonts w:eastAsia="Arial" w:cs="Arial"/>
                <w:color w:val="000000" w:themeColor="text1"/>
              </w:rPr>
              <w:t>Other engines</w:t>
            </w:r>
          </w:p>
          <w:p w14:paraId="50C3D179" w14:textId="31827B0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347F2FE" w14:textId="7EE7EC53" w:rsidR="00D150DB" w:rsidRPr="00C269AA" w:rsidRDefault="00B612BB" w:rsidP="002A21B3">
            <w:pPr>
              <w:pStyle w:val="NoSpacing"/>
              <w:rPr>
                <w:rFonts w:cs="Arial"/>
                <w:color w:val="000000" w:themeColor="text1"/>
              </w:rPr>
            </w:pPr>
            <w:r w:rsidRPr="00C269AA">
              <w:rPr>
                <w:rFonts w:eastAsia="Arial" w:cs="Arial"/>
                <w:color w:val="000000" w:themeColor="text1"/>
              </w:rPr>
              <w:t>New, of a power</w:t>
            </w:r>
          </w:p>
          <w:p w14:paraId="7A419A31" w14:textId="11FC2EC0" w:rsidR="00D150DB" w:rsidRPr="00C269AA" w:rsidRDefault="00B612BB" w:rsidP="002A21B3">
            <w:pPr>
              <w:pStyle w:val="NoSpacing"/>
              <w:rPr>
                <w:rFonts w:cs="Arial"/>
                <w:color w:val="000000" w:themeColor="text1"/>
              </w:rPr>
            </w:pPr>
            <w:r w:rsidRPr="00C269AA">
              <w:rPr>
                <w:rFonts w:eastAsia="Arial" w:cs="Arial"/>
                <w:color w:val="000000" w:themeColor="text1"/>
              </w:rPr>
              <w:t>Exceeding 200 kW but not exceeding 300 kW</w:t>
            </w:r>
          </w:p>
          <w:p w14:paraId="41C5322E" w14:textId="226222B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522DA2A" w14:textId="4D080EF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51853B9" w14:textId="4933C42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150D192" w14:textId="0A8C387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484C76C" w14:textId="0FCEAD4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4E35DF7" w14:textId="64ACB9C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1989D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2E7C27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B4F12B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8408906710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38EA3E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Other engines</w:t>
            </w:r>
            <w:r w:rsidRPr="00C269AA">
              <w:rPr>
                <w:rFonts w:eastAsia="Arial" w:cs="Arial"/>
                <w:color w:val="000000" w:themeColor="text1"/>
              </w:rPr>
              <w:br/>
              <w:t>Other</w:t>
            </w:r>
            <w:r w:rsidRPr="00C269AA">
              <w:rPr>
                <w:rFonts w:eastAsia="Arial" w:cs="Arial"/>
                <w:color w:val="000000" w:themeColor="text1"/>
              </w:rPr>
              <w:br/>
              <w:t>New, of a power</w:t>
            </w:r>
            <w:r w:rsidRPr="00C269AA">
              <w:rPr>
                <w:rFonts w:eastAsia="Arial" w:cs="Arial"/>
                <w:color w:val="000000" w:themeColor="text1"/>
              </w:rPr>
              <w:br/>
              <w:t>Exceeding 300 kW but not exceeding 500 kW</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2333E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A7820B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01D19D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8408906790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77429B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p>
          <w:p w14:paraId="5E7018B5" w14:textId="29D9A191" w:rsidR="00D150DB" w:rsidRPr="00C269AA" w:rsidRDefault="00B612BB" w:rsidP="002A21B3">
            <w:pPr>
              <w:pStyle w:val="NoSpacing"/>
              <w:rPr>
                <w:rFonts w:cs="Arial"/>
                <w:color w:val="000000" w:themeColor="text1"/>
              </w:rPr>
            </w:pPr>
            <w:r w:rsidRPr="00C269AA">
              <w:rPr>
                <w:rFonts w:eastAsia="Arial" w:cs="Arial"/>
                <w:color w:val="000000" w:themeColor="text1"/>
              </w:rPr>
              <w:t>Other engines</w:t>
            </w:r>
          </w:p>
          <w:p w14:paraId="0D70B472" w14:textId="15BE4E1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7C720FA" w14:textId="1D17F32C" w:rsidR="00D150DB" w:rsidRPr="00C269AA" w:rsidRDefault="00B612BB" w:rsidP="002A21B3">
            <w:pPr>
              <w:pStyle w:val="NoSpacing"/>
              <w:rPr>
                <w:rFonts w:cs="Arial"/>
                <w:color w:val="000000" w:themeColor="text1"/>
              </w:rPr>
            </w:pPr>
            <w:r w:rsidRPr="00C269AA">
              <w:rPr>
                <w:rFonts w:eastAsia="Arial" w:cs="Arial"/>
                <w:color w:val="000000" w:themeColor="text1"/>
              </w:rPr>
              <w:t>New, of a power</w:t>
            </w:r>
          </w:p>
          <w:p w14:paraId="6D48ED0F" w14:textId="6F4250A0" w:rsidR="00D150DB" w:rsidRPr="00C269AA" w:rsidRDefault="00B612BB" w:rsidP="002A21B3">
            <w:pPr>
              <w:pStyle w:val="NoSpacing"/>
              <w:rPr>
                <w:rFonts w:cs="Arial"/>
                <w:color w:val="000000" w:themeColor="text1"/>
              </w:rPr>
            </w:pPr>
            <w:r w:rsidRPr="00C269AA">
              <w:rPr>
                <w:rFonts w:eastAsia="Arial" w:cs="Arial"/>
                <w:color w:val="000000" w:themeColor="text1"/>
              </w:rPr>
              <w:t>Exceeding 300 kW but not exceeding 500 kW</w:t>
            </w:r>
          </w:p>
          <w:p w14:paraId="21BB5B47" w14:textId="3AD89B0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BA96BF7" w14:textId="61F991A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D9FACE9" w14:textId="3E56241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1B939BE" w14:textId="5161324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9E8F25D" w14:textId="0BB991F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8A68013" w14:textId="6920708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68C2BC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06828C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8C323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8408908110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66F867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Other engines</w:t>
            </w:r>
            <w:r w:rsidRPr="00C269AA">
              <w:rPr>
                <w:rFonts w:eastAsia="Arial" w:cs="Arial"/>
                <w:color w:val="000000" w:themeColor="text1"/>
              </w:rPr>
              <w:br/>
              <w:t>Other</w:t>
            </w:r>
            <w:r w:rsidRPr="00C269AA">
              <w:rPr>
                <w:rFonts w:eastAsia="Arial" w:cs="Arial"/>
                <w:color w:val="000000" w:themeColor="text1"/>
              </w:rPr>
              <w:br/>
              <w:t>New, of a power</w:t>
            </w:r>
            <w:r w:rsidRPr="00C269AA">
              <w:rPr>
                <w:rFonts w:eastAsia="Arial" w:cs="Arial"/>
                <w:color w:val="000000" w:themeColor="text1"/>
              </w:rPr>
              <w:br/>
              <w:t>Exceeding 500 kW but not exceeding 1 000 kW</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F85F08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752DB4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6F04E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8408908190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BF3FAE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p>
          <w:p w14:paraId="59EE2333" w14:textId="22BF3BCC" w:rsidR="00D150DB" w:rsidRPr="00C269AA" w:rsidRDefault="00B612BB" w:rsidP="002A21B3">
            <w:pPr>
              <w:pStyle w:val="NoSpacing"/>
              <w:rPr>
                <w:rFonts w:cs="Arial"/>
                <w:color w:val="000000" w:themeColor="text1"/>
              </w:rPr>
            </w:pPr>
            <w:r w:rsidRPr="00C269AA">
              <w:rPr>
                <w:rFonts w:eastAsia="Arial" w:cs="Arial"/>
                <w:color w:val="000000" w:themeColor="text1"/>
              </w:rPr>
              <w:t>Other engines</w:t>
            </w:r>
          </w:p>
          <w:p w14:paraId="1FC931EC" w14:textId="2B48D99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48CEEC6" w14:textId="1D65D10F" w:rsidR="00D150DB" w:rsidRPr="00C269AA" w:rsidRDefault="00B612BB" w:rsidP="002A21B3">
            <w:pPr>
              <w:pStyle w:val="NoSpacing"/>
              <w:rPr>
                <w:rFonts w:cs="Arial"/>
                <w:color w:val="000000" w:themeColor="text1"/>
              </w:rPr>
            </w:pPr>
            <w:r w:rsidRPr="00C269AA">
              <w:rPr>
                <w:rFonts w:eastAsia="Arial" w:cs="Arial"/>
                <w:color w:val="000000" w:themeColor="text1"/>
              </w:rPr>
              <w:t>New, of a power</w:t>
            </w:r>
          </w:p>
          <w:p w14:paraId="2DB0D2B6" w14:textId="2F3A4D22" w:rsidR="00D150DB" w:rsidRPr="00C269AA" w:rsidRDefault="00B612BB" w:rsidP="002A21B3">
            <w:pPr>
              <w:pStyle w:val="NoSpacing"/>
              <w:rPr>
                <w:rFonts w:cs="Arial"/>
                <w:color w:val="000000" w:themeColor="text1"/>
              </w:rPr>
            </w:pPr>
            <w:r w:rsidRPr="00C269AA">
              <w:rPr>
                <w:rFonts w:eastAsia="Arial" w:cs="Arial"/>
                <w:color w:val="000000" w:themeColor="text1"/>
              </w:rPr>
              <w:t>Exceeding 500 kW but not exceeding 1 000 kW</w:t>
            </w:r>
          </w:p>
          <w:p w14:paraId="73904D1B" w14:textId="6611FF0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1EAFF78" w14:textId="09B441F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F575F68" w14:textId="63530A2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5F3F731" w14:textId="1C8A3B7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B5EFE8C" w14:textId="14D8BA5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6582257" w14:textId="5970EB2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E2A49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9EF774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0B28DC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8408908510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CF5EFA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Other engines</w:t>
            </w:r>
            <w:r w:rsidRPr="00C269AA">
              <w:rPr>
                <w:rFonts w:eastAsia="Arial" w:cs="Arial"/>
                <w:color w:val="000000" w:themeColor="text1"/>
              </w:rPr>
              <w:br/>
              <w:t>Other</w:t>
            </w:r>
            <w:r w:rsidRPr="00C269AA">
              <w:rPr>
                <w:rFonts w:eastAsia="Arial" w:cs="Arial"/>
                <w:color w:val="000000" w:themeColor="text1"/>
              </w:rPr>
              <w:br/>
              <w:t>New, of a power</w:t>
            </w:r>
            <w:r w:rsidRPr="00C269AA">
              <w:rPr>
                <w:rFonts w:eastAsia="Arial" w:cs="Arial"/>
                <w:color w:val="000000" w:themeColor="text1"/>
              </w:rPr>
              <w:br/>
              <w:t>Exceeding 1 000 kW but not exceeding 5 000 kW</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1F688E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FC81B3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2BF21A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8408908590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97AD51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p>
          <w:p w14:paraId="384EA462" w14:textId="5B714319" w:rsidR="00D150DB" w:rsidRPr="00C269AA" w:rsidRDefault="00B612BB" w:rsidP="002A21B3">
            <w:pPr>
              <w:pStyle w:val="NoSpacing"/>
              <w:rPr>
                <w:rFonts w:cs="Arial"/>
                <w:color w:val="000000" w:themeColor="text1"/>
              </w:rPr>
            </w:pPr>
            <w:r w:rsidRPr="00C269AA">
              <w:rPr>
                <w:rFonts w:eastAsia="Arial" w:cs="Arial"/>
                <w:color w:val="000000" w:themeColor="text1"/>
              </w:rPr>
              <w:t>Other engines</w:t>
            </w:r>
          </w:p>
          <w:p w14:paraId="3C051E31" w14:textId="3CF017C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B64086E" w14:textId="2327FF95" w:rsidR="00D150DB" w:rsidRPr="00C269AA" w:rsidRDefault="00B612BB" w:rsidP="002A21B3">
            <w:pPr>
              <w:pStyle w:val="NoSpacing"/>
              <w:rPr>
                <w:rFonts w:cs="Arial"/>
                <w:color w:val="000000" w:themeColor="text1"/>
              </w:rPr>
            </w:pPr>
            <w:r w:rsidRPr="00C269AA">
              <w:rPr>
                <w:rFonts w:eastAsia="Arial" w:cs="Arial"/>
                <w:color w:val="000000" w:themeColor="text1"/>
              </w:rPr>
              <w:t>New, of a power</w:t>
            </w:r>
          </w:p>
          <w:p w14:paraId="37A43A81" w14:textId="0F9059D8" w:rsidR="00D150DB" w:rsidRPr="00C269AA" w:rsidRDefault="00B612BB" w:rsidP="002A21B3">
            <w:pPr>
              <w:pStyle w:val="NoSpacing"/>
              <w:rPr>
                <w:rFonts w:cs="Arial"/>
                <w:color w:val="000000" w:themeColor="text1"/>
              </w:rPr>
            </w:pPr>
            <w:r w:rsidRPr="00C269AA">
              <w:rPr>
                <w:rFonts w:eastAsia="Arial" w:cs="Arial"/>
                <w:color w:val="000000" w:themeColor="text1"/>
              </w:rPr>
              <w:t>Exceeding 1 000 kW but not exceeding 5 000 kW</w:t>
            </w:r>
          </w:p>
          <w:p w14:paraId="326538D6" w14:textId="5084C76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04238A4" w14:textId="03BA46B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783CFAF" w14:textId="1C371F8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6C339D3" w14:textId="5BF916D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8E37E9" w14:textId="31C0B1F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D039A78" w14:textId="4879570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E49C99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972FF4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CA14E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8408908910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591CE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r w:rsidRPr="00C269AA">
              <w:rPr>
                <w:rFonts w:eastAsia="Arial" w:cs="Arial"/>
                <w:color w:val="000000" w:themeColor="text1"/>
              </w:rPr>
              <w:br/>
              <w:t>Other engines</w:t>
            </w:r>
            <w:r w:rsidRPr="00C269AA">
              <w:rPr>
                <w:rFonts w:eastAsia="Arial" w:cs="Arial"/>
                <w:color w:val="000000" w:themeColor="text1"/>
              </w:rPr>
              <w:br/>
              <w:t>Other</w:t>
            </w:r>
            <w:r w:rsidRPr="00C269AA">
              <w:rPr>
                <w:rFonts w:eastAsia="Arial" w:cs="Arial"/>
                <w:color w:val="000000" w:themeColor="text1"/>
              </w:rPr>
              <w:br/>
              <w:t>New, of a power</w:t>
            </w:r>
            <w:r w:rsidRPr="00C269AA">
              <w:rPr>
                <w:rFonts w:eastAsia="Arial" w:cs="Arial"/>
                <w:color w:val="000000" w:themeColor="text1"/>
              </w:rPr>
              <w:br/>
              <w:t>Exceeding 5 000 kW</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5AC98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5A173A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BB74DE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8408908990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235A42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Compression-ignition internal combustion piston engines (diesel or semi-diesel engines)</w:t>
            </w:r>
          </w:p>
          <w:p w14:paraId="0EE8A1AD" w14:textId="10E19C53" w:rsidR="00D150DB" w:rsidRPr="00C269AA" w:rsidRDefault="00B612BB" w:rsidP="002A21B3">
            <w:pPr>
              <w:pStyle w:val="NoSpacing"/>
              <w:rPr>
                <w:rFonts w:cs="Arial"/>
                <w:color w:val="000000" w:themeColor="text1"/>
              </w:rPr>
            </w:pPr>
            <w:r w:rsidRPr="00C269AA">
              <w:rPr>
                <w:rFonts w:eastAsia="Arial" w:cs="Arial"/>
                <w:color w:val="000000" w:themeColor="text1"/>
              </w:rPr>
              <w:t>Other engines</w:t>
            </w:r>
          </w:p>
          <w:p w14:paraId="0D8F3468" w14:textId="7C9743E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9DA22FE" w14:textId="3A36C597" w:rsidR="00D150DB" w:rsidRPr="00C269AA" w:rsidRDefault="00B612BB" w:rsidP="002A21B3">
            <w:pPr>
              <w:pStyle w:val="NoSpacing"/>
              <w:rPr>
                <w:rFonts w:cs="Arial"/>
                <w:color w:val="000000" w:themeColor="text1"/>
              </w:rPr>
            </w:pPr>
            <w:r w:rsidRPr="00C269AA">
              <w:rPr>
                <w:rFonts w:eastAsia="Arial" w:cs="Arial"/>
                <w:color w:val="000000" w:themeColor="text1"/>
              </w:rPr>
              <w:t>New, of a power</w:t>
            </w:r>
          </w:p>
          <w:p w14:paraId="507D405E" w14:textId="3DD2755D" w:rsidR="00D150DB" w:rsidRPr="00C269AA" w:rsidRDefault="00B612BB" w:rsidP="002A21B3">
            <w:pPr>
              <w:pStyle w:val="NoSpacing"/>
              <w:rPr>
                <w:rFonts w:cs="Arial"/>
                <w:color w:val="000000" w:themeColor="text1"/>
              </w:rPr>
            </w:pPr>
            <w:r w:rsidRPr="00C269AA">
              <w:rPr>
                <w:rFonts w:eastAsia="Arial" w:cs="Arial"/>
                <w:color w:val="000000" w:themeColor="text1"/>
              </w:rPr>
              <w:t>Exceeding 5 000 kW</w:t>
            </w:r>
          </w:p>
          <w:p w14:paraId="701B24AC" w14:textId="6246F67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C5AC21C" w14:textId="09C0C04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0D58E1B" w14:textId="429E306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BB964CC" w14:textId="720CAE1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25CA86C" w14:textId="3537E6C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7B6078F" w14:textId="3C9C75F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4CC80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BDF0CE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DDF9F3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8409100090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6EC0C6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engines of heading 8407 or 8408</w:t>
            </w:r>
          </w:p>
          <w:p w14:paraId="78A56658" w14:textId="576B01EF" w:rsidR="00D150DB" w:rsidRPr="00C269AA" w:rsidRDefault="00B612BB" w:rsidP="002A21B3">
            <w:pPr>
              <w:pStyle w:val="NoSpacing"/>
              <w:rPr>
                <w:rFonts w:cs="Arial"/>
                <w:color w:val="000000" w:themeColor="text1"/>
              </w:rPr>
            </w:pPr>
            <w:r w:rsidRPr="00C269AA">
              <w:rPr>
                <w:rFonts w:eastAsia="Arial" w:cs="Arial"/>
                <w:color w:val="000000" w:themeColor="text1"/>
              </w:rPr>
              <w:t>For aircraft engines</w:t>
            </w:r>
          </w:p>
          <w:p w14:paraId="7C54395F" w14:textId="62F6E06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629F802" w14:textId="7D067FB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31C405D" w14:textId="3980AF9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DDE0F3E" w14:textId="57D9787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AFBA719" w14:textId="7F8936D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3464160" w14:textId="4E09AF5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946CAC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36D44" w:rsidRPr="00C269AA" w14:paraId="1B55DFB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ED02836" w14:textId="5AC0DFCE" w:rsidR="00936D44" w:rsidRPr="00C269AA" w:rsidRDefault="00936D44" w:rsidP="00915E51">
            <w:pPr>
              <w:pStyle w:val="NoSpacing"/>
              <w:rPr>
                <w:rFonts w:cs="Arial"/>
              </w:rPr>
            </w:pPr>
            <w:r w:rsidRPr="00936D44">
              <w:rPr>
                <w:rFonts w:cs="Arial"/>
              </w:rPr>
              <w:t>8409910015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7070D194" w14:textId="77777777" w:rsidR="00A371F5" w:rsidRPr="00A371F5" w:rsidRDefault="00A371F5" w:rsidP="00A371F5">
            <w:pPr>
              <w:pStyle w:val="AUUsesdoc"/>
              <w:rPr>
                <w:rFonts w:cs="Arial"/>
              </w:rPr>
            </w:pPr>
            <w:r w:rsidRPr="00A371F5">
              <w:rPr>
                <w:rFonts w:cs="Arial"/>
              </w:rPr>
              <w:t>Parts suitable for use solely or principally with the engines of heading 8407 or 8408</w:t>
            </w:r>
          </w:p>
          <w:p w14:paraId="30211E15" w14:textId="77777777" w:rsidR="00A371F5" w:rsidRPr="00A371F5" w:rsidRDefault="00A371F5" w:rsidP="00A371F5">
            <w:pPr>
              <w:pStyle w:val="AUUsesdoc"/>
              <w:rPr>
                <w:rFonts w:cs="Arial"/>
              </w:rPr>
            </w:pPr>
            <w:r w:rsidRPr="00A371F5">
              <w:rPr>
                <w:rFonts w:cs="Arial"/>
              </w:rPr>
              <w:t>Other</w:t>
            </w:r>
          </w:p>
          <w:p w14:paraId="6DAA2CE0" w14:textId="77777777" w:rsidR="00A371F5" w:rsidRPr="00A371F5" w:rsidRDefault="00A371F5" w:rsidP="00A371F5">
            <w:pPr>
              <w:pStyle w:val="AUUsesdoc"/>
              <w:rPr>
                <w:rFonts w:cs="Arial"/>
              </w:rPr>
            </w:pPr>
            <w:r w:rsidRPr="00A371F5">
              <w:rPr>
                <w:rFonts w:cs="Arial"/>
              </w:rPr>
              <w:t>Suitable for use solely or principally with spark-ignition internal combustion piston engines</w:t>
            </w:r>
          </w:p>
          <w:p w14:paraId="76671B91" w14:textId="77777777" w:rsidR="00A371F5" w:rsidRPr="00A371F5" w:rsidRDefault="00A371F5" w:rsidP="00A371F5">
            <w:pPr>
              <w:pStyle w:val="AUUsesdoc"/>
              <w:rPr>
                <w:rFonts w:cs="Arial"/>
              </w:rPr>
            </w:pPr>
            <w:r w:rsidRPr="00A371F5">
              <w:rPr>
                <w:rFonts w:cs="Arial"/>
              </w:rPr>
              <w:t>Cylinder head blank for a four cylinder engine with 10 cores, made of aluminium alloy en ac-45500, with:</w:t>
            </w:r>
          </w:p>
          <w:p w14:paraId="6C99890D" w14:textId="77777777" w:rsidR="00A371F5" w:rsidRPr="00A371F5" w:rsidRDefault="00A371F5" w:rsidP="00A371F5">
            <w:pPr>
              <w:pStyle w:val="AUUsesdoc"/>
              <w:rPr>
                <w:rFonts w:cs="Arial"/>
              </w:rPr>
            </w:pPr>
            <w:r w:rsidRPr="00A371F5">
              <w:rPr>
                <w:rFonts w:cs="Arial"/>
              </w:rPr>
              <w:t>- no other components,</w:t>
            </w:r>
          </w:p>
          <w:p w14:paraId="592BAFD5" w14:textId="77777777" w:rsidR="00A371F5" w:rsidRPr="00A371F5" w:rsidRDefault="00A371F5" w:rsidP="00A371F5">
            <w:pPr>
              <w:pStyle w:val="AUUsesdoc"/>
              <w:rPr>
                <w:rFonts w:cs="Arial"/>
              </w:rPr>
            </w:pPr>
            <w:r w:rsidRPr="00A371F5">
              <w:rPr>
                <w:rFonts w:cs="Arial"/>
              </w:rPr>
              <w:t>- a hardness of 52 hrb or more,</w:t>
            </w:r>
          </w:p>
          <w:p w14:paraId="7C055ECF" w14:textId="77777777" w:rsidR="00A371F5" w:rsidRPr="00A371F5" w:rsidRDefault="00A371F5" w:rsidP="00A371F5">
            <w:pPr>
              <w:pStyle w:val="AUUsesdoc"/>
              <w:rPr>
                <w:rFonts w:cs="Arial"/>
              </w:rPr>
            </w:pPr>
            <w:r w:rsidRPr="00A371F5">
              <w:rPr>
                <w:rFonts w:cs="Arial"/>
              </w:rPr>
              <w:t>- casting defects size of not more than 0.4 mm and not more than 10 defects per cm²,</w:t>
            </w:r>
          </w:p>
          <w:p w14:paraId="751322A2" w14:textId="77777777" w:rsidR="00A371F5" w:rsidRPr="00A371F5" w:rsidRDefault="00A371F5" w:rsidP="00A371F5">
            <w:pPr>
              <w:pStyle w:val="AUUsesdoc"/>
              <w:rPr>
                <w:rFonts w:cs="Arial"/>
              </w:rPr>
            </w:pPr>
            <w:r w:rsidRPr="00A371F5">
              <w:rPr>
                <w:rFonts w:cs="Arial"/>
              </w:rPr>
              <w:t>- a dendrite arm space in combustion chamber of not more than 25 μm,</w:t>
            </w:r>
          </w:p>
          <w:p w14:paraId="7A248F5E" w14:textId="77777777" w:rsidR="00A371F5" w:rsidRPr="00A371F5" w:rsidRDefault="00A371F5" w:rsidP="00A371F5">
            <w:pPr>
              <w:pStyle w:val="AUUsesdoc"/>
              <w:rPr>
                <w:rFonts w:cs="Arial"/>
              </w:rPr>
            </w:pPr>
            <w:r w:rsidRPr="00A371F5">
              <w:rPr>
                <w:rFonts w:cs="Arial"/>
              </w:rPr>
              <w:t>- a double deck water jacket design,</w:t>
            </w:r>
          </w:p>
          <w:p w14:paraId="679D065A" w14:textId="77777777" w:rsidR="00A371F5" w:rsidRPr="00A371F5" w:rsidRDefault="00A371F5" w:rsidP="00A371F5">
            <w:pPr>
              <w:pStyle w:val="AUUsesdoc"/>
              <w:rPr>
                <w:rFonts w:cs="Arial"/>
              </w:rPr>
            </w:pPr>
            <w:r w:rsidRPr="00A371F5">
              <w:rPr>
                <w:rFonts w:cs="Arial"/>
              </w:rPr>
              <w:t>- a weight of 14 kg or more but not more than 19 kg,</w:t>
            </w:r>
          </w:p>
          <w:p w14:paraId="0E09989E" w14:textId="77777777" w:rsidR="00A371F5" w:rsidRPr="00A371F5" w:rsidRDefault="00A371F5" w:rsidP="00A371F5">
            <w:pPr>
              <w:pStyle w:val="AUUsesdoc"/>
              <w:rPr>
                <w:rFonts w:cs="Arial"/>
              </w:rPr>
            </w:pPr>
            <w:r w:rsidRPr="00A371F5">
              <w:rPr>
                <w:rFonts w:cs="Arial"/>
              </w:rPr>
              <w:t>- a length of 506 mm or more but not more than 510 mm,</w:t>
            </w:r>
          </w:p>
          <w:p w14:paraId="2130AAC9" w14:textId="77777777" w:rsidR="00A371F5" w:rsidRPr="00A371F5" w:rsidRDefault="00A371F5" w:rsidP="00A371F5">
            <w:pPr>
              <w:pStyle w:val="AUUsesdoc"/>
              <w:rPr>
                <w:rFonts w:cs="Arial"/>
              </w:rPr>
            </w:pPr>
            <w:r w:rsidRPr="00A371F5">
              <w:rPr>
                <w:rFonts w:cs="Arial"/>
              </w:rPr>
              <w:t>- a height of 282 mm or more but not more than 286 mm and</w:t>
            </w:r>
          </w:p>
          <w:p w14:paraId="584D8D65" w14:textId="77777777" w:rsidR="00936D44" w:rsidRDefault="00A371F5" w:rsidP="00A371F5">
            <w:pPr>
              <w:pStyle w:val="AUUsesdoc"/>
              <w:rPr>
                <w:rFonts w:cs="Arial"/>
              </w:rPr>
            </w:pPr>
            <w:r w:rsidRPr="00A371F5">
              <w:rPr>
                <w:rFonts w:cs="Arial"/>
              </w:rPr>
              <w:t>- a width of 143.7 mm or more but not more than 144.3 mm</w:t>
            </w:r>
          </w:p>
          <w:p w14:paraId="40252271" w14:textId="77777777" w:rsidR="00A371F5" w:rsidRPr="00C269AA" w:rsidRDefault="00A371F5" w:rsidP="00A371F5">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BA72463" w14:textId="77777777" w:rsidR="00A371F5" w:rsidRPr="00C269AA" w:rsidRDefault="00A371F5" w:rsidP="00A371F5">
            <w:pPr>
              <w:pStyle w:val="NoSpacing"/>
              <w:rPr>
                <w:rFonts w:cs="Arial"/>
                <w:color w:val="000000" w:themeColor="text1"/>
              </w:rPr>
            </w:pPr>
            <w:r w:rsidRPr="00C269AA">
              <w:rPr>
                <w:rFonts w:cs="Arial"/>
                <w:color w:val="000000" w:themeColor="text1"/>
              </w:rPr>
              <w:t>• for fitting to or equipping such ships, boats or other vessels;</w:t>
            </w:r>
          </w:p>
          <w:p w14:paraId="062BD3EB" w14:textId="77777777" w:rsidR="00A371F5" w:rsidRPr="00C269AA" w:rsidRDefault="00A371F5" w:rsidP="00A371F5">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A6D8BDA" w14:textId="77777777" w:rsidR="00A371F5" w:rsidRPr="00C269AA" w:rsidRDefault="00A371F5" w:rsidP="00A371F5">
            <w:pPr>
              <w:pStyle w:val="NoSpacing"/>
              <w:rPr>
                <w:rFonts w:cs="Arial"/>
                <w:color w:val="000000" w:themeColor="text1"/>
              </w:rPr>
            </w:pPr>
            <w:r w:rsidRPr="00C269AA">
              <w:rPr>
                <w:rFonts w:eastAsia="Arial" w:cs="Arial"/>
                <w:color w:val="000000" w:themeColor="text1"/>
              </w:rPr>
              <w:t>• for equipping the above platforms;</w:t>
            </w:r>
          </w:p>
          <w:p w14:paraId="52A36B12" w14:textId="379B0DDA" w:rsidR="00A371F5" w:rsidRPr="00C269AA" w:rsidRDefault="00A371F5" w:rsidP="00A371F5">
            <w:pPr>
              <w:pStyle w:val="AUUsesdoc"/>
              <w:rPr>
                <w:rFonts w:cs="Arial"/>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624F6801" w14:textId="27F27C66" w:rsidR="00936D44" w:rsidRPr="00C269AA" w:rsidRDefault="00936D44" w:rsidP="00915E51">
            <w:pPr>
              <w:pStyle w:val="NoSpacing"/>
              <w:rPr>
                <w:rFonts w:eastAsia="Arial" w:cs="Arial"/>
                <w:color w:val="000000" w:themeColor="text1"/>
              </w:rPr>
            </w:pPr>
            <w:r>
              <w:rPr>
                <w:rFonts w:eastAsia="Arial" w:cs="Arial"/>
                <w:color w:val="000000" w:themeColor="text1"/>
              </w:rPr>
              <w:t>0.0%</w:t>
            </w:r>
          </w:p>
        </w:tc>
      </w:tr>
      <w:tr w:rsidR="00915E51" w:rsidRPr="00C269AA" w14:paraId="6BECFD6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8C06D3F" w14:textId="7D4AC740" w:rsidR="00915E51" w:rsidRPr="00C269AA" w:rsidRDefault="00915E51" w:rsidP="00915E51">
            <w:pPr>
              <w:pStyle w:val="NoSpacing"/>
              <w:rPr>
                <w:rFonts w:eastAsia="Arial" w:cs="Arial"/>
                <w:color w:val="000000" w:themeColor="text1"/>
              </w:rPr>
            </w:pPr>
            <w:r w:rsidRPr="00C269AA">
              <w:rPr>
                <w:rFonts w:cs="Arial"/>
              </w:rPr>
              <w:t>8409910028</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38CAD57E" w14:textId="77777777" w:rsidR="00915E51" w:rsidRPr="00C269AA" w:rsidRDefault="00915E51" w:rsidP="00915E51">
            <w:pPr>
              <w:pStyle w:val="AUUsesdoc"/>
              <w:rPr>
                <w:rFonts w:cs="Arial"/>
              </w:rPr>
            </w:pPr>
            <w:r w:rsidRPr="00C269AA">
              <w:rPr>
                <w:rFonts w:cs="Arial"/>
              </w:rPr>
              <w:t xml:space="preserve">Parts suitable for use solely or principally with the engines of heading 8407 or 8408 </w:t>
            </w:r>
          </w:p>
          <w:p w14:paraId="586D0456" w14:textId="77777777" w:rsidR="00915E51" w:rsidRPr="00C269AA" w:rsidRDefault="00915E51" w:rsidP="00915E51">
            <w:pPr>
              <w:pStyle w:val="AUUsesdoc"/>
              <w:rPr>
                <w:rFonts w:cs="Arial"/>
              </w:rPr>
            </w:pPr>
            <w:r w:rsidRPr="00C269AA">
              <w:rPr>
                <w:rFonts w:cs="Arial"/>
              </w:rPr>
              <w:t xml:space="preserve">Other </w:t>
            </w:r>
          </w:p>
          <w:p w14:paraId="694C2E9B" w14:textId="77777777" w:rsidR="00915E51" w:rsidRPr="00C269AA" w:rsidRDefault="00915E51" w:rsidP="00915E51">
            <w:pPr>
              <w:pStyle w:val="AUUsesdoc"/>
              <w:rPr>
                <w:rFonts w:cs="Arial"/>
              </w:rPr>
            </w:pPr>
            <w:r w:rsidRPr="00C269AA">
              <w:rPr>
                <w:rFonts w:cs="Arial"/>
              </w:rPr>
              <w:t xml:space="preserve">Suitable for use solely or principally with spark-ignition internal combustion piston engines </w:t>
            </w:r>
          </w:p>
          <w:p w14:paraId="2AA4E892" w14:textId="77777777" w:rsidR="00915E51" w:rsidRPr="00C269AA" w:rsidRDefault="00915E51" w:rsidP="00915E51">
            <w:pPr>
              <w:pStyle w:val="AUUsesdoc"/>
              <w:rPr>
                <w:rFonts w:cs="Arial"/>
              </w:rPr>
            </w:pPr>
            <w:r w:rsidRPr="00C269AA">
              <w:rPr>
                <w:rFonts w:cs="Arial"/>
              </w:rPr>
              <w:t>Carburetor with :</w:t>
            </w:r>
            <w:r w:rsidRPr="00C269AA">
              <w:rPr>
                <w:rFonts w:cs="Arial"/>
              </w:rPr>
              <w:br/>
              <w:t>-2 mounting holes with a diameter of 31 mm,</w:t>
            </w:r>
            <w:r w:rsidRPr="00C269AA">
              <w:rPr>
                <w:rFonts w:cs="Arial"/>
              </w:rPr>
              <w:br/>
              <w:t>-a choke bore diameter of 18 mm or more, but not more than 19.05 mm</w:t>
            </w:r>
            <w:r w:rsidRPr="00C269AA">
              <w:rPr>
                <w:rFonts w:cs="Arial"/>
              </w:rPr>
              <w:br/>
              <w:t>for use in the manufacture of a two-stroke engine grass trimmer</w:t>
            </w:r>
          </w:p>
          <w:p w14:paraId="492BCF7F" w14:textId="137AF0F9" w:rsidR="00915E51" w:rsidRPr="00C269AA" w:rsidRDefault="00915E51" w:rsidP="00915E51">
            <w:pPr>
              <w:pStyle w:val="NoSpacing"/>
              <w:rPr>
                <w:rFonts w:eastAsia="Arial" w:cs="Arial"/>
                <w:color w:val="000000" w:themeColor="text1"/>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0C40B29" w14:textId="6E7B4251" w:rsidR="00915E51" w:rsidRPr="00C269AA" w:rsidRDefault="00915E51" w:rsidP="00915E51">
            <w:pPr>
              <w:pStyle w:val="NoSpacing"/>
              <w:rPr>
                <w:rFonts w:eastAsia="Arial" w:cs="Arial"/>
                <w:color w:val="000000" w:themeColor="text1"/>
              </w:rPr>
            </w:pPr>
            <w:r w:rsidRPr="00C269AA">
              <w:rPr>
                <w:rFonts w:eastAsia="Arial" w:cs="Arial"/>
                <w:color w:val="000000" w:themeColor="text1"/>
              </w:rPr>
              <w:t>0.0%</w:t>
            </w:r>
          </w:p>
        </w:tc>
      </w:tr>
      <w:tr w:rsidR="00940141" w:rsidRPr="00C269AA" w14:paraId="2538C32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F1342F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8409910035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0FD50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engines of heading 8407 or 8408</w:t>
            </w:r>
          </w:p>
          <w:p w14:paraId="11177C35" w14:textId="3F36169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D04AF62" w14:textId="340BDFBB" w:rsidR="00D150DB" w:rsidRPr="00C269AA" w:rsidRDefault="00B612BB" w:rsidP="002A21B3">
            <w:pPr>
              <w:pStyle w:val="NoSpacing"/>
              <w:rPr>
                <w:rFonts w:cs="Arial"/>
                <w:color w:val="000000" w:themeColor="text1"/>
              </w:rPr>
            </w:pPr>
            <w:r w:rsidRPr="00C269AA">
              <w:rPr>
                <w:rFonts w:eastAsia="Arial" w:cs="Arial"/>
                <w:color w:val="000000" w:themeColor="text1"/>
              </w:rPr>
              <w:t>Suitable for use solely or principally with spark-ignition internal combustion piston engines</w:t>
            </w:r>
          </w:p>
          <w:p w14:paraId="47C9156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Fuel distribution pipe complete consisting of rail pipe, high pressure sensor and injectors for direct gasoline fuel injection with:</w:t>
            </w:r>
            <w:r w:rsidRPr="00C269AA">
              <w:rPr>
                <w:rFonts w:eastAsia="Arial" w:cs="Arial"/>
                <w:color w:val="000000" w:themeColor="text1"/>
              </w:rPr>
              <w:br/>
              <w:t>-an operating pressure of not more than 22.5 MPa,</w:t>
            </w:r>
            <w:r w:rsidRPr="00C269AA">
              <w:rPr>
                <w:rFonts w:eastAsia="Arial" w:cs="Arial"/>
                <w:color w:val="000000" w:themeColor="text1"/>
              </w:rPr>
              <w:br/>
              <w:t>-solenoid direct injector,</w:t>
            </w:r>
            <w:r w:rsidRPr="00C269AA">
              <w:rPr>
                <w:rFonts w:eastAsia="Arial" w:cs="Arial"/>
                <w:color w:val="000000" w:themeColor="text1"/>
              </w:rPr>
              <w:br/>
              <w:t>-analog pressure sensor for not more than 22.5 MPa</w:t>
            </w:r>
          </w:p>
          <w:p w14:paraId="084828C8" w14:textId="49B39E8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35131E2" w14:textId="0AD4B8D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CF391E7" w14:textId="1DC310B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7312CD9" w14:textId="183FC88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4926A42" w14:textId="61FD984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0032F4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7C74C6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DA48B2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8409910040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C7A85D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engines of heading 8407 or 8408</w:t>
            </w:r>
          </w:p>
          <w:p w14:paraId="036E92C8" w14:textId="190CDCB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401C352" w14:textId="4692DCA1" w:rsidR="00D150DB" w:rsidRPr="00C269AA" w:rsidRDefault="00B612BB" w:rsidP="002A21B3">
            <w:pPr>
              <w:pStyle w:val="NoSpacing"/>
              <w:rPr>
                <w:rFonts w:cs="Arial"/>
                <w:color w:val="000000" w:themeColor="text1"/>
              </w:rPr>
            </w:pPr>
            <w:r w:rsidRPr="00C269AA">
              <w:rPr>
                <w:rFonts w:eastAsia="Arial" w:cs="Arial"/>
                <w:color w:val="000000" w:themeColor="text1"/>
              </w:rPr>
              <w:t>Suitable for use solely or principally with spark-ignition internal combustion piston engines</w:t>
            </w:r>
          </w:p>
          <w:p w14:paraId="12AEF144" w14:textId="1D7B6398" w:rsidR="00D150DB" w:rsidRPr="00C269AA" w:rsidRDefault="00B612BB" w:rsidP="002A21B3">
            <w:pPr>
              <w:pStyle w:val="NoSpacing"/>
              <w:rPr>
                <w:rFonts w:cs="Arial"/>
                <w:color w:val="000000" w:themeColor="text1"/>
              </w:rPr>
            </w:pPr>
            <w:r w:rsidRPr="00C269AA">
              <w:rPr>
                <w:rFonts w:eastAsia="Arial" w:cs="Arial"/>
                <w:color w:val="000000" w:themeColor="text1"/>
              </w:rPr>
              <w:t>Fuel injector with solenoid valve for optimized atomization in the combustion chamber for use in the manufacture of spark-ignition internal combustion piston engines of motor vehicles</w:t>
            </w:r>
          </w:p>
          <w:p w14:paraId="5C6A7453" w14:textId="58C7811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AFD7DF3" w14:textId="78B0D42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9D5BF66" w14:textId="32C8CDB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1C8A17" w14:textId="5C88B9A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9EA6CA0" w14:textId="0446084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155E88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8475DB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3CBDE5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8409910045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F1CC4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engines of heading 8407 or 8408</w:t>
            </w:r>
          </w:p>
          <w:p w14:paraId="5DA10078" w14:textId="21A88A4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49BF129" w14:textId="6DC0DD4C" w:rsidR="00D150DB" w:rsidRPr="00C269AA" w:rsidRDefault="00B612BB" w:rsidP="002A21B3">
            <w:pPr>
              <w:pStyle w:val="NoSpacing"/>
              <w:rPr>
                <w:rFonts w:cs="Arial"/>
                <w:color w:val="000000" w:themeColor="text1"/>
              </w:rPr>
            </w:pPr>
            <w:r w:rsidRPr="00C269AA">
              <w:rPr>
                <w:rFonts w:eastAsia="Arial" w:cs="Arial"/>
                <w:color w:val="000000" w:themeColor="text1"/>
              </w:rPr>
              <w:t>Suitable for use solely or principally with spark-ignition internal combustion piston engines</w:t>
            </w:r>
          </w:p>
          <w:p w14:paraId="6D7F652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Metal alloy intake and exhaust valve with a Rockwell hardness HRC 20 or more, but not more than HRC 50 for use in the manufacture of spark or compression ignition engines of motor vehicles</w:t>
            </w:r>
          </w:p>
          <w:p w14:paraId="4B581F92" w14:textId="77777777" w:rsidR="00D150DB" w:rsidRPr="00C269AA" w:rsidRDefault="00D150DB" w:rsidP="002A21B3">
            <w:pPr>
              <w:pStyle w:val="NoSpacing"/>
              <w:rPr>
                <w:rFonts w:eastAsia="Arial"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EC009D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28C154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E32E0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8409910050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A6A19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engines of heading 8407 or 8408</w:t>
            </w:r>
          </w:p>
          <w:p w14:paraId="5361954C" w14:textId="59CD60E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1A9753A" w14:textId="1AF6A8D8" w:rsidR="00D150DB" w:rsidRPr="00C269AA" w:rsidRDefault="00B612BB" w:rsidP="002A21B3">
            <w:pPr>
              <w:pStyle w:val="NoSpacing"/>
              <w:rPr>
                <w:rFonts w:cs="Arial"/>
                <w:color w:val="000000" w:themeColor="text1"/>
              </w:rPr>
            </w:pPr>
            <w:r w:rsidRPr="00C269AA">
              <w:rPr>
                <w:rFonts w:eastAsia="Arial" w:cs="Arial"/>
                <w:color w:val="000000" w:themeColor="text1"/>
              </w:rPr>
              <w:t>Suitable for use solely or principally with spark-ignition internal combustion piston engines</w:t>
            </w:r>
          </w:p>
          <w:p w14:paraId="3D030C22" w14:textId="614ABBFC" w:rsidR="00D150DB" w:rsidRPr="00C269AA" w:rsidRDefault="00B612BB" w:rsidP="002A21B3">
            <w:pPr>
              <w:pStyle w:val="NoSpacing"/>
              <w:rPr>
                <w:rFonts w:cs="Arial"/>
                <w:color w:val="000000" w:themeColor="text1"/>
              </w:rPr>
            </w:pPr>
            <w:r w:rsidRPr="00C269AA">
              <w:rPr>
                <w:rFonts w:eastAsia="Arial" w:cs="Arial"/>
                <w:color w:val="000000" w:themeColor="text1"/>
              </w:rPr>
              <w:t>Exhaust manifold with turbine housing of turbochargers with:  a heat-resistance of not more than 1 050 °C, and  a hole to insert a turbine wheel, whereby the hole has a diameter of 28 mm or more, but not more than 181 mm</w:t>
            </w:r>
          </w:p>
          <w:p w14:paraId="38F55AEE" w14:textId="0DB8DE9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7AE297D" w14:textId="083F38C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F7A6FC3" w14:textId="7C728E9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71E4D08" w14:textId="51D56F0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07DE06F" w14:textId="04114BA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817C27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BA08CA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E11022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8409910090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D8C90D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engines of heading 8407 or 8408</w:t>
            </w:r>
          </w:p>
          <w:p w14:paraId="549E9AC5" w14:textId="1DEBB00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3A456A6" w14:textId="713154B2" w:rsidR="00D150DB" w:rsidRPr="00C269AA" w:rsidRDefault="00B612BB" w:rsidP="002A21B3">
            <w:pPr>
              <w:pStyle w:val="NoSpacing"/>
              <w:rPr>
                <w:rFonts w:cs="Arial"/>
                <w:color w:val="000000" w:themeColor="text1"/>
              </w:rPr>
            </w:pPr>
            <w:r w:rsidRPr="00C269AA">
              <w:rPr>
                <w:rFonts w:eastAsia="Arial" w:cs="Arial"/>
                <w:color w:val="000000" w:themeColor="text1"/>
              </w:rPr>
              <w:t>Suitable for use solely or principally with spark-ignition internal combustion piston engines</w:t>
            </w:r>
          </w:p>
          <w:p w14:paraId="329D0B67" w14:textId="75CDA81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DCB33E0" w14:textId="269096B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79200D4" w14:textId="13F2E22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7368070" w14:textId="67DA5BF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0E9FDBC" w14:textId="3F07DBB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BB80637" w14:textId="2B85D1E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DD33B8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617953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941BDB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8409990010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A18BCE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engines of heading 8407 or 8408</w:t>
            </w:r>
          </w:p>
          <w:p w14:paraId="42148B97" w14:textId="6DB6F54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93C023D" w14:textId="5018864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E2EA497" w14:textId="1EECFDDD" w:rsidR="00D150DB" w:rsidRPr="00C269AA" w:rsidRDefault="00B612BB" w:rsidP="002A21B3">
            <w:pPr>
              <w:pStyle w:val="NoSpacing"/>
              <w:rPr>
                <w:rFonts w:cs="Arial"/>
                <w:color w:val="000000" w:themeColor="text1"/>
              </w:rPr>
            </w:pPr>
            <w:r w:rsidRPr="00C269AA">
              <w:rPr>
                <w:rFonts w:eastAsia="Arial" w:cs="Arial"/>
                <w:color w:val="000000" w:themeColor="text1"/>
              </w:rPr>
              <w:t>Injectors with solenoid valve for optimised atomisation in the engine combustion chamber</w:t>
            </w:r>
          </w:p>
          <w:p w14:paraId="5E6D2B2A" w14:textId="47D2688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D1DE345" w14:textId="6DFFF1A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EA48EF5" w14:textId="0EE791B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A0D0C05" w14:textId="64CE6D9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192EC70" w14:textId="5E4F8F6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C856F9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AA4081" w:rsidRPr="00C269AA" w14:paraId="0E64023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5C563C5E" w14:textId="44D5B682" w:rsidR="00AA4081" w:rsidRPr="00C269AA" w:rsidRDefault="00AA4081" w:rsidP="00AA4081">
            <w:pPr>
              <w:pStyle w:val="NoSpacing"/>
              <w:rPr>
                <w:rFonts w:eastAsia="Arial" w:cs="Arial"/>
                <w:color w:val="000000" w:themeColor="text1"/>
                <w:szCs w:val="20"/>
              </w:rPr>
            </w:pPr>
            <w:r w:rsidRPr="00C269AA">
              <w:rPr>
                <w:rFonts w:cs="Arial"/>
                <w:color w:val="000000"/>
                <w:szCs w:val="20"/>
                <w:shd w:val="clear" w:color="auto" w:fill="FFFFFF"/>
              </w:rPr>
              <w:t>8409990035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55C76D85" w14:textId="77777777" w:rsidR="00AA4081" w:rsidRPr="00C269AA" w:rsidRDefault="00AA4081" w:rsidP="00AA4081">
            <w:pPr>
              <w:spacing w:before="30" w:after="30" w:line="264" w:lineRule="auto"/>
              <w:rPr>
                <w:rFonts w:ascii="Arial" w:hAnsi="Arial" w:cs="Arial"/>
                <w:color w:val="000000" w:themeColor="text1"/>
                <w:sz w:val="20"/>
                <w:szCs w:val="20"/>
              </w:rPr>
            </w:pPr>
            <w:r w:rsidRPr="00C269AA">
              <w:rPr>
                <w:rFonts w:ascii="Arial" w:eastAsia="Arial" w:hAnsi="Arial" w:cs="Arial"/>
                <w:color w:val="000000" w:themeColor="text1"/>
                <w:sz w:val="20"/>
                <w:szCs w:val="20"/>
              </w:rPr>
              <w:t>Parts suitable for use solely or principally with the engines of heading 8407 or 8408</w:t>
            </w:r>
          </w:p>
          <w:p w14:paraId="5EC16E6B" w14:textId="77777777" w:rsidR="00AA4081" w:rsidRPr="00C269AA" w:rsidRDefault="00AA4081" w:rsidP="00AA4081">
            <w:pPr>
              <w:spacing w:before="30" w:after="30" w:line="264" w:lineRule="auto"/>
              <w:ind w:left="114" w:hanging="114"/>
              <w:rPr>
                <w:rFonts w:ascii="Arial" w:hAnsi="Arial" w:cs="Arial"/>
                <w:color w:val="000000" w:themeColor="text1"/>
                <w:sz w:val="20"/>
                <w:szCs w:val="20"/>
              </w:rPr>
            </w:pPr>
            <w:r w:rsidRPr="00C269AA">
              <w:rPr>
                <w:rFonts w:ascii="Arial" w:eastAsia="Arial" w:hAnsi="Arial" w:cs="Arial"/>
                <w:color w:val="000000" w:themeColor="text1"/>
                <w:sz w:val="20"/>
                <w:szCs w:val="20"/>
              </w:rPr>
              <w:t>Other</w:t>
            </w:r>
          </w:p>
          <w:p w14:paraId="3DB5D650" w14:textId="77777777" w:rsidR="00AA4081" w:rsidRPr="00C269AA" w:rsidRDefault="00AA4081" w:rsidP="00AA4081">
            <w:pPr>
              <w:spacing w:before="30" w:after="30" w:line="264" w:lineRule="auto"/>
              <w:ind w:left="227" w:hanging="227"/>
              <w:rPr>
                <w:rFonts w:ascii="Arial" w:eastAsia="Arial" w:hAnsi="Arial" w:cs="Arial"/>
                <w:color w:val="000000" w:themeColor="text1"/>
                <w:sz w:val="20"/>
                <w:szCs w:val="20"/>
              </w:rPr>
            </w:pPr>
            <w:r w:rsidRPr="00C269AA">
              <w:rPr>
                <w:rFonts w:ascii="Arial" w:eastAsia="Arial" w:hAnsi="Arial" w:cs="Arial"/>
                <w:color w:val="000000" w:themeColor="text1"/>
                <w:sz w:val="20"/>
                <w:szCs w:val="20"/>
              </w:rPr>
              <w:t>Other</w:t>
            </w:r>
          </w:p>
          <w:p w14:paraId="03EB93EE" w14:textId="77777777" w:rsidR="00AA4081" w:rsidRPr="00C269AA" w:rsidRDefault="00AA4081" w:rsidP="00AA4081">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The exhaust gas recirculation assembly consisting of:</w:t>
            </w:r>
          </w:p>
          <w:p w14:paraId="7F96D544" w14:textId="77777777" w:rsidR="00AA4081" w:rsidRPr="00C269AA" w:rsidRDefault="00AA4081" w:rsidP="00AA4081">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-a control unit,</w:t>
            </w:r>
          </w:p>
          <w:p w14:paraId="5880A0AA" w14:textId="77777777" w:rsidR="00AA4081" w:rsidRPr="00C269AA" w:rsidRDefault="00AA4081" w:rsidP="00AA4081">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-an air throttle,</w:t>
            </w:r>
          </w:p>
          <w:p w14:paraId="59A0897A" w14:textId="77777777" w:rsidR="00AA4081" w:rsidRPr="00C269AA" w:rsidRDefault="00AA4081" w:rsidP="00AA4081">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-an intake pipe,</w:t>
            </w:r>
          </w:p>
          <w:p w14:paraId="7EC6E07D" w14:textId="77777777" w:rsidR="00AA4081" w:rsidRPr="00C269AA" w:rsidRDefault="00AA4081" w:rsidP="00AA4081">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-an outlet hose,</w:t>
            </w:r>
          </w:p>
          <w:p w14:paraId="2E9F0D14" w14:textId="77777777" w:rsidR="00AA4081" w:rsidRPr="00C269AA" w:rsidRDefault="00AA4081" w:rsidP="00AA4081">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for use in the manufacture of compression-ignition combustion engines of motor vehicles</w:t>
            </w:r>
          </w:p>
          <w:p w14:paraId="7356CAAC" w14:textId="26C580DF" w:rsidR="00AA4081" w:rsidRPr="00C269AA" w:rsidRDefault="00AA4081" w:rsidP="00AA4081">
            <w:pPr>
              <w:pStyle w:val="NoSpacing"/>
              <w:rPr>
                <w:rFonts w:eastAsia="Arial" w:cs="Arial"/>
                <w:color w:val="000000" w:themeColor="text1"/>
                <w:szCs w:val="20"/>
              </w:rPr>
            </w:pPr>
            <w:r w:rsidRPr="00C269AA">
              <w:rPr>
                <w:rFonts w:cs="Arial"/>
                <w:szCs w:val="20"/>
              </w:rPr>
              <w:t>• for incorporation in ships, boats or other vessels listed in Table 1, for the purposes of their construction, repair, maintenance or conversion;</w:t>
            </w:r>
            <w:r w:rsidRPr="00C269AA">
              <w:rPr>
                <w:rFonts w:cs="Arial"/>
                <w:szCs w:val="20"/>
              </w:rPr>
              <w:br/>
              <w:t>• for fitting to or equipping such ships, boats or other vessels;</w:t>
            </w:r>
            <w:r w:rsidRPr="00C269AA">
              <w:rPr>
                <w:rFonts w:cs="Arial"/>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cs="Arial"/>
                <w:szCs w:val="20"/>
              </w:rPr>
              <w:br/>
              <w:t>• for equipping the above platforms;</w:t>
            </w:r>
            <w:r w:rsidRPr="00C269AA">
              <w:rPr>
                <w:rFonts w:cs="Arial"/>
                <w:szCs w:val="20"/>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63AA113B" w14:textId="0A001D3F" w:rsidR="00AA4081" w:rsidRPr="00C269AA" w:rsidRDefault="00AA4081" w:rsidP="00AA4081">
            <w:pPr>
              <w:pStyle w:val="NoSpacing"/>
              <w:rPr>
                <w:rFonts w:eastAsia="Arial" w:cs="Arial"/>
                <w:color w:val="000000" w:themeColor="text1"/>
              </w:rPr>
            </w:pPr>
            <w:r w:rsidRPr="00C269AA">
              <w:rPr>
                <w:rFonts w:eastAsia="Arial" w:cs="Arial"/>
                <w:color w:val="000000" w:themeColor="text1"/>
              </w:rPr>
              <w:t>0.0%</w:t>
            </w:r>
          </w:p>
        </w:tc>
      </w:tr>
      <w:tr w:rsidR="00940141" w:rsidRPr="00C269AA" w14:paraId="2FCF720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B07B88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8409990055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23FE68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engines of heading 8407 or 8408</w:t>
            </w:r>
          </w:p>
          <w:p w14:paraId="287C3CDD" w14:textId="4AECCE4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137A002" w14:textId="5430B9C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E024FA3" w14:textId="09A1DDEA" w:rsidR="00D150DB" w:rsidRPr="00C269AA" w:rsidRDefault="00B612BB" w:rsidP="002A21B3">
            <w:pPr>
              <w:pStyle w:val="NoSpacing"/>
              <w:rPr>
                <w:rFonts w:cs="Arial"/>
                <w:color w:val="000000" w:themeColor="text1"/>
              </w:rPr>
            </w:pPr>
            <w:r w:rsidRPr="00C269AA">
              <w:rPr>
                <w:rFonts w:eastAsia="Arial" w:cs="Arial"/>
                <w:color w:val="000000" w:themeColor="text1"/>
              </w:rPr>
              <w:t>Exhaust manifold with turbine housing of turbochargers with:  a heat-resistance of not more than 1 050 °C, and  a hole to insert a turbine wheel, whereby the hole has a diameter of 28 mm or more, but not more than 181 mm</w:t>
            </w:r>
          </w:p>
          <w:p w14:paraId="09B5CAB4" w14:textId="2D3D2FD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E2E0E7E" w14:textId="1F60571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7EECCF7" w14:textId="4DFAECD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3A0DB9" w14:textId="2E5CF73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12D64ED" w14:textId="3F85675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5858F1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B8BC4B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455269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8409990070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1B7533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engines of heading 8407 or 8408</w:t>
            </w:r>
          </w:p>
          <w:p w14:paraId="41003A53" w14:textId="55BBAFB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0CA57B9" w14:textId="076FC7C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D941851" w14:textId="1C50C7A4" w:rsidR="00D150DB" w:rsidRPr="00C269AA" w:rsidRDefault="00B612BB" w:rsidP="002A21B3">
            <w:pPr>
              <w:pStyle w:val="NoSpacing"/>
              <w:rPr>
                <w:rFonts w:cs="Arial"/>
                <w:color w:val="000000" w:themeColor="text1"/>
              </w:rPr>
            </w:pPr>
            <w:r w:rsidRPr="00C269AA">
              <w:rPr>
                <w:rFonts w:eastAsia="Arial" w:cs="Arial"/>
                <w:color w:val="000000" w:themeColor="text1"/>
              </w:rPr>
              <w:t>Metal alloy intake and exhaust valve with a Rockwell hardness HRC 20 or more, but not more than HRC 50 for use in the manufacture of compression ignition engines of motor vehicles</w:t>
            </w:r>
          </w:p>
          <w:p w14:paraId="2575B98A" w14:textId="7BD9D3A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05B9C01" w14:textId="6E98F10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57CA708" w14:textId="7C645BA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A20C17C" w14:textId="3374A5B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5AB9B3F" w14:textId="1D05184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36F9A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7D8A2B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C05889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8409990075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B564EA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engines of heading 8407 or 8408</w:t>
            </w:r>
          </w:p>
          <w:p w14:paraId="3914BDFA" w14:textId="62078EF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BC90126" w14:textId="2061D7B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93E0D2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High pressure fuel rail of galvanised ferrite-pearlite steel with:</w:t>
            </w:r>
            <w:r w:rsidRPr="00C269AA">
              <w:rPr>
                <w:rFonts w:eastAsia="Arial" w:cs="Arial"/>
                <w:color w:val="000000" w:themeColor="text1"/>
              </w:rPr>
              <w:br/>
              <w:t>-at least one pressure sensor and one valve,</w:t>
            </w:r>
            <w:r w:rsidRPr="00C269AA">
              <w:rPr>
                <w:rFonts w:eastAsia="Arial" w:cs="Arial"/>
                <w:color w:val="000000" w:themeColor="text1"/>
              </w:rPr>
              <w:br/>
              <w:t>-a length of 314 mm or more but not more than 322 mm,</w:t>
            </w:r>
            <w:r w:rsidRPr="00C269AA">
              <w:rPr>
                <w:rFonts w:eastAsia="Arial" w:cs="Arial"/>
                <w:color w:val="000000" w:themeColor="text1"/>
              </w:rPr>
              <w:br/>
              <w:t>-an operating pressure not more than 225 MPa,</w:t>
            </w:r>
            <w:r w:rsidRPr="00C269AA">
              <w:rPr>
                <w:rFonts w:eastAsia="Arial" w:cs="Arial"/>
                <w:color w:val="000000" w:themeColor="text1"/>
              </w:rPr>
              <w:br/>
              <w:t>-an inlet temperature not more than 95°C,</w:t>
            </w:r>
            <w:r w:rsidRPr="00C269AA">
              <w:rPr>
                <w:rFonts w:eastAsia="Arial" w:cs="Arial"/>
                <w:color w:val="000000" w:themeColor="text1"/>
              </w:rPr>
              <w:br/>
              <w:t>-ambient temperature of -45°C or more but not more than 145°C,</w:t>
            </w:r>
            <w:r w:rsidRPr="00C269AA">
              <w:rPr>
                <w:rFonts w:eastAsia="Arial" w:cs="Arial"/>
                <w:color w:val="000000" w:themeColor="text1"/>
              </w:rPr>
              <w:br/>
              <w:t xml:space="preserve">for use in the manufacture of compression ignition engines of motor vehicles </w:t>
            </w:r>
          </w:p>
          <w:p w14:paraId="7C8AB4C7" w14:textId="6780E5E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04637EB" w14:textId="5700E32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0DC1580" w14:textId="5816276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31B554" w14:textId="64F2800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C062B95" w14:textId="4626255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C2EB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AD4F43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CE82AC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8409990090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1BD6F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engines of heading 8407 or 8408</w:t>
            </w:r>
          </w:p>
          <w:p w14:paraId="7B6E5A9A" w14:textId="57051A0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396BDFB" w14:textId="649D8B6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9031FB9" w14:textId="79C59A5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7E4D85E" w14:textId="40737F8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14D7805" w14:textId="29F040B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4024AE9" w14:textId="00EFDB8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7008020" w14:textId="5841BC7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93FF6EF" w14:textId="6CE77D9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5F1083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28A8D3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6A96103" w14:textId="36D1A126" w:rsidR="00D150DB" w:rsidRPr="00C269AA" w:rsidRDefault="00B612BB" w:rsidP="002A21B3">
            <w:pPr>
              <w:pStyle w:val="NoSpacing"/>
              <w:rPr>
                <w:rFonts w:cs="Arial"/>
                <w:color w:val="000000" w:themeColor="text1"/>
              </w:rPr>
            </w:pPr>
            <w:r w:rsidRPr="00C269AA">
              <w:rPr>
                <w:rFonts w:eastAsia="Arial" w:cs="Arial"/>
                <w:color w:val="000000" w:themeColor="text1"/>
              </w:rPr>
              <w:t>8410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AFB55C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Hydraulic turbines, water wheels, and regulators therefor</w:t>
            </w:r>
          </w:p>
          <w:p w14:paraId="07169B26" w14:textId="73CC6EF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94AAAD8" w14:textId="22BB1D8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088D020" w14:textId="28878A9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BA5232E" w14:textId="64787FB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9438775" w14:textId="3DD645D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EB0752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95B25D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5763C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8411110090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B9A73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Turbojets, turbopropellers and other gas turbines</w:t>
            </w:r>
          </w:p>
          <w:p w14:paraId="1F4064B4" w14:textId="2CBF2D90" w:rsidR="00D150DB" w:rsidRPr="00C269AA" w:rsidRDefault="00B612BB" w:rsidP="002A21B3">
            <w:pPr>
              <w:pStyle w:val="NoSpacing"/>
              <w:rPr>
                <w:rFonts w:cs="Arial"/>
                <w:color w:val="000000" w:themeColor="text1"/>
              </w:rPr>
            </w:pPr>
            <w:r w:rsidRPr="00C269AA">
              <w:rPr>
                <w:rFonts w:eastAsia="Arial" w:cs="Arial"/>
                <w:color w:val="000000" w:themeColor="text1"/>
              </w:rPr>
              <w:t>Turbojets</w:t>
            </w:r>
          </w:p>
          <w:p w14:paraId="04641673" w14:textId="5301F6CF" w:rsidR="00D150DB" w:rsidRPr="00C269AA" w:rsidRDefault="00B612BB" w:rsidP="002A21B3">
            <w:pPr>
              <w:pStyle w:val="NoSpacing"/>
              <w:rPr>
                <w:rFonts w:cs="Arial"/>
                <w:color w:val="000000" w:themeColor="text1"/>
              </w:rPr>
            </w:pPr>
            <w:r w:rsidRPr="00C269AA">
              <w:rPr>
                <w:rFonts w:eastAsia="Arial" w:cs="Arial"/>
                <w:color w:val="000000" w:themeColor="text1"/>
              </w:rPr>
              <w:t>Of a thrust not exceeding 25 kN</w:t>
            </w:r>
          </w:p>
          <w:p w14:paraId="0EBDF114" w14:textId="3D43B01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7D641B1" w14:textId="07C8EBD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1A2EA55" w14:textId="420C213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204A036" w14:textId="66634F3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6830F95" w14:textId="7348289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CF9AA69" w14:textId="324A0B8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10B4B7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3BE129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C699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8411121090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60E8D2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Turbojets, turbopropellers and other gas turbines</w:t>
            </w:r>
          </w:p>
          <w:p w14:paraId="574A44F5" w14:textId="68C69CAC" w:rsidR="00D150DB" w:rsidRPr="00C269AA" w:rsidRDefault="00B612BB" w:rsidP="002A21B3">
            <w:pPr>
              <w:pStyle w:val="NoSpacing"/>
              <w:rPr>
                <w:rFonts w:cs="Arial"/>
                <w:color w:val="000000" w:themeColor="text1"/>
              </w:rPr>
            </w:pPr>
            <w:r w:rsidRPr="00C269AA">
              <w:rPr>
                <w:rFonts w:eastAsia="Arial" w:cs="Arial"/>
                <w:color w:val="000000" w:themeColor="text1"/>
              </w:rPr>
              <w:t>Turbojets</w:t>
            </w:r>
          </w:p>
          <w:p w14:paraId="5744521B" w14:textId="27518E05" w:rsidR="00D150DB" w:rsidRPr="00C269AA" w:rsidRDefault="00B612BB" w:rsidP="002A21B3">
            <w:pPr>
              <w:pStyle w:val="NoSpacing"/>
              <w:rPr>
                <w:rFonts w:cs="Arial"/>
                <w:color w:val="000000" w:themeColor="text1"/>
              </w:rPr>
            </w:pPr>
            <w:r w:rsidRPr="00C269AA">
              <w:rPr>
                <w:rFonts w:eastAsia="Arial" w:cs="Arial"/>
                <w:color w:val="000000" w:themeColor="text1"/>
              </w:rPr>
              <w:t>Of a thrust exceeding 25 kN</w:t>
            </w:r>
          </w:p>
          <w:p w14:paraId="730EAD3F" w14:textId="26754F2C" w:rsidR="00D150DB" w:rsidRPr="00C269AA" w:rsidRDefault="00B612BB" w:rsidP="002A21B3">
            <w:pPr>
              <w:pStyle w:val="NoSpacing"/>
              <w:rPr>
                <w:rFonts w:cs="Arial"/>
                <w:color w:val="000000" w:themeColor="text1"/>
              </w:rPr>
            </w:pPr>
            <w:r w:rsidRPr="00C269AA">
              <w:rPr>
                <w:rFonts w:eastAsia="Arial" w:cs="Arial"/>
                <w:color w:val="000000" w:themeColor="text1"/>
              </w:rPr>
              <w:t>Of a thrust exceeding 25 kN but not exceeding 44 kN</w:t>
            </w:r>
          </w:p>
          <w:p w14:paraId="1519491E" w14:textId="3F4B15F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616C7DD" w14:textId="103CD74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2FE1319" w14:textId="4104295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82F6732" w14:textId="6FA0B0D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D96BD16" w14:textId="6741A6B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AE0B941" w14:textId="5CA6B41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A2FB84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AB3B31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DDC735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8411123090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D42935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Turbojets, turbopropellers and other gas turbines</w:t>
            </w:r>
          </w:p>
          <w:p w14:paraId="3E1A9737" w14:textId="7D6B18E8" w:rsidR="00D150DB" w:rsidRPr="00C269AA" w:rsidRDefault="00B612BB" w:rsidP="002A21B3">
            <w:pPr>
              <w:pStyle w:val="NoSpacing"/>
              <w:rPr>
                <w:rFonts w:cs="Arial"/>
                <w:color w:val="000000" w:themeColor="text1"/>
              </w:rPr>
            </w:pPr>
            <w:r w:rsidRPr="00C269AA">
              <w:rPr>
                <w:rFonts w:eastAsia="Arial" w:cs="Arial"/>
                <w:color w:val="000000" w:themeColor="text1"/>
              </w:rPr>
              <w:t>Turbojets</w:t>
            </w:r>
          </w:p>
          <w:p w14:paraId="1D27FE70" w14:textId="3E978352" w:rsidR="00D150DB" w:rsidRPr="00C269AA" w:rsidRDefault="00B612BB" w:rsidP="002A21B3">
            <w:pPr>
              <w:pStyle w:val="NoSpacing"/>
              <w:rPr>
                <w:rFonts w:cs="Arial"/>
                <w:color w:val="000000" w:themeColor="text1"/>
              </w:rPr>
            </w:pPr>
            <w:r w:rsidRPr="00C269AA">
              <w:rPr>
                <w:rFonts w:eastAsia="Arial" w:cs="Arial"/>
                <w:color w:val="000000" w:themeColor="text1"/>
              </w:rPr>
              <w:t>Of a thrust exceeding 25 kN</w:t>
            </w:r>
          </w:p>
          <w:p w14:paraId="2258BFEB" w14:textId="10A778E4" w:rsidR="00D150DB" w:rsidRPr="00C269AA" w:rsidRDefault="00B612BB" w:rsidP="002A21B3">
            <w:pPr>
              <w:pStyle w:val="NoSpacing"/>
              <w:rPr>
                <w:rFonts w:cs="Arial"/>
                <w:color w:val="000000" w:themeColor="text1"/>
              </w:rPr>
            </w:pPr>
            <w:r w:rsidRPr="00C269AA">
              <w:rPr>
                <w:rFonts w:eastAsia="Arial" w:cs="Arial"/>
                <w:color w:val="000000" w:themeColor="text1"/>
              </w:rPr>
              <w:t>Of a thrust exceeding 44 kN but not exceeding 132 kN</w:t>
            </w:r>
          </w:p>
          <w:p w14:paraId="41C75ACF" w14:textId="21B8061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7F39922" w14:textId="091BAD0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7467056" w14:textId="0405097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4507BEA" w14:textId="0258CEB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EAEB6C4" w14:textId="23FF514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FA67996" w14:textId="14DE8C0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093370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17CE73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AEAF44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8411128090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2AAAC4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Turbojets, turbopropellers and other gas turbines</w:t>
            </w:r>
          </w:p>
          <w:p w14:paraId="58A0562B" w14:textId="03D57901" w:rsidR="00D150DB" w:rsidRPr="00C269AA" w:rsidRDefault="00B612BB" w:rsidP="002A21B3">
            <w:pPr>
              <w:pStyle w:val="NoSpacing"/>
              <w:rPr>
                <w:rFonts w:cs="Arial"/>
                <w:color w:val="000000" w:themeColor="text1"/>
              </w:rPr>
            </w:pPr>
            <w:r w:rsidRPr="00C269AA">
              <w:rPr>
                <w:rFonts w:eastAsia="Arial" w:cs="Arial"/>
                <w:color w:val="000000" w:themeColor="text1"/>
              </w:rPr>
              <w:t>Turbojets</w:t>
            </w:r>
          </w:p>
          <w:p w14:paraId="1A168DCF" w14:textId="2BCE0E00" w:rsidR="00D150DB" w:rsidRPr="00C269AA" w:rsidRDefault="00B612BB" w:rsidP="002A21B3">
            <w:pPr>
              <w:pStyle w:val="NoSpacing"/>
              <w:rPr>
                <w:rFonts w:cs="Arial"/>
                <w:color w:val="000000" w:themeColor="text1"/>
              </w:rPr>
            </w:pPr>
            <w:r w:rsidRPr="00C269AA">
              <w:rPr>
                <w:rFonts w:eastAsia="Arial" w:cs="Arial"/>
                <w:color w:val="000000" w:themeColor="text1"/>
              </w:rPr>
              <w:t>Of a thrust exceeding 25 kN</w:t>
            </w:r>
          </w:p>
          <w:p w14:paraId="6E4AFE09" w14:textId="2F8FDB5A" w:rsidR="00D150DB" w:rsidRPr="00C269AA" w:rsidRDefault="00B612BB" w:rsidP="002A21B3">
            <w:pPr>
              <w:pStyle w:val="NoSpacing"/>
              <w:rPr>
                <w:rFonts w:cs="Arial"/>
                <w:color w:val="000000" w:themeColor="text1"/>
              </w:rPr>
            </w:pPr>
            <w:r w:rsidRPr="00C269AA">
              <w:rPr>
                <w:rFonts w:eastAsia="Arial" w:cs="Arial"/>
                <w:color w:val="000000" w:themeColor="text1"/>
              </w:rPr>
              <w:t>Of a thrust exceeding 132 kN</w:t>
            </w:r>
          </w:p>
          <w:p w14:paraId="4E00962E" w14:textId="756E49C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78E46BE" w14:textId="05C92D5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83CAD4E" w14:textId="06F960D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AD171B6" w14:textId="38AEDAF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0042E01" w14:textId="628A5FB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B65C2DE" w14:textId="71879B0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9F184B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D77012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FBF5CE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8411210090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B5B288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Turbojets, turbopropellers and other gas turbines</w:t>
            </w:r>
          </w:p>
          <w:p w14:paraId="432DFE55" w14:textId="3CDEEA2E" w:rsidR="00D150DB" w:rsidRPr="00C269AA" w:rsidRDefault="00B612BB" w:rsidP="002A21B3">
            <w:pPr>
              <w:pStyle w:val="NoSpacing"/>
              <w:rPr>
                <w:rFonts w:cs="Arial"/>
                <w:color w:val="000000" w:themeColor="text1"/>
              </w:rPr>
            </w:pPr>
            <w:r w:rsidRPr="00C269AA">
              <w:rPr>
                <w:rFonts w:eastAsia="Arial" w:cs="Arial"/>
                <w:color w:val="000000" w:themeColor="text1"/>
              </w:rPr>
              <w:t>Turbopropellers</w:t>
            </w:r>
          </w:p>
          <w:p w14:paraId="5682ED6D" w14:textId="23115EB1" w:rsidR="00D150DB" w:rsidRPr="00C269AA" w:rsidRDefault="00B612BB" w:rsidP="002A21B3">
            <w:pPr>
              <w:pStyle w:val="NoSpacing"/>
              <w:rPr>
                <w:rFonts w:cs="Arial"/>
                <w:color w:val="000000" w:themeColor="text1"/>
              </w:rPr>
            </w:pPr>
            <w:r w:rsidRPr="00C269AA">
              <w:rPr>
                <w:rFonts w:eastAsia="Arial" w:cs="Arial"/>
                <w:color w:val="000000" w:themeColor="text1"/>
              </w:rPr>
              <w:t>Of a power not exceeding 1 100 kW</w:t>
            </w:r>
          </w:p>
          <w:p w14:paraId="77DB53AC" w14:textId="4ECAC26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425EEF6" w14:textId="5DA9692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E4D286A" w14:textId="4733C39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1142433" w14:textId="27E3BAE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BDB37C" w14:textId="6685B5C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49B78A8" w14:textId="329ADA2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B70B25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255A11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973586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8411222090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9136C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Turbojets, turbopropellers and other gas turbines</w:t>
            </w:r>
          </w:p>
          <w:p w14:paraId="393E87A4" w14:textId="53918FA9" w:rsidR="00D150DB" w:rsidRPr="00C269AA" w:rsidRDefault="00B612BB" w:rsidP="002A21B3">
            <w:pPr>
              <w:pStyle w:val="NoSpacing"/>
              <w:rPr>
                <w:rFonts w:cs="Arial"/>
                <w:color w:val="000000" w:themeColor="text1"/>
              </w:rPr>
            </w:pPr>
            <w:r w:rsidRPr="00C269AA">
              <w:rPr>
                <w:rFonts w:eastAsia="Arial" w:cs="Arial"/>
                <w:color w:val="000000" w:themeColor="text1"/>
              </w:rPr>
              <w:t>Turbopropellers</w:t>
            </w:r>
          </w:p>
          <w:p w14:paraId="2EE66C48" w14:textId="493697F6" w:rsidR="00D150DB" w:rsidRPr="00C269AA" w:rsidRDefault="00B612BB" w:rsidP="002A21B3">
            <w:pPr>
              <w:pStyle w:val="NoSpacing"/>
              <w:rPr>
                <w:rFonts w:cs="Arial"/>
                <w:color w:val="000000" w:themeColor="text1"/>
              </w:rPr>
            </w:pPr>
            <w:r w:rsidRPr="00C269AA">
              <w:rPr>
                <w:rFonts w:eastAsia="Arial" w:cs="Arial"/>
                <w:color w:val="000000" w:themeColor="text1"/>
              </w:rPr>
              <w:t>Of a power exceeding 1 100 kW</w:t>
            </w:r>
          </w:p>
          <w:p w14:paraId="58D4C77E" w14:textId="12412BDA" w:rsidR="00D150DB" w:rsidRPr="00C269AA" w:rsidRDefault="00B612BB" w:rsidP="002A21B3">
            <w:pPr>
              <w:pStyle w:val="NoSpacing"/>
              <w:rPr>
                <w:rFonts w:cs="Arial"/>
                <w:color w:val="000000" w:themeColor="text1"/>
              </w:rPr>
            </w:pPr>
            <w:r w:rsidRPr="00C269AA">
              <w:rPr>
                <w:rFonts w:eastAsia="Arial" w:cs="Arial"/>
                <w:color w:val="000000" w:themeColor="text1"/>
              </w:rPr>
              <w:t>Of a power exceeding 1 100 kW but not exceeding 3 730 kW</w:t>
            </w:r>
          </w:p>
          <w:p w14:paraId="75F61598" w14:textId="5183FBB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CA76CD7" w14:textId="3DD8247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E07616D" w14:textId="54CD4C5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C316D09" w14:textId="7A53ED7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30D553" w14:textId="11F6D0C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F74AFF0" w14:textId="44B37A3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8E5B6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CE0528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A11AFF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8411228090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397A06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Turbojets, turbopropellers and other gas turbines</w:t>
            </w:r>
          </w:p>
          <w:p w14:paraId="0AF209FB" w14:textId="693BFB6C" w:rsidR="00D150DB" w:rsidRPr="00C269AA" w:rsidRDefault="00B612BB" w:rsidP="002A21B3">
            <w:pPr>
              <w:pStyle w:val="NoSpacing"/>
              <w:rPr>
                <w:rFonts w:cs="Arial"/>
                <w:color w:val="000000" w:themeColor="text1"/>
              </w:rPr>
            </w:pPr>
            <w:r w:rsidRPr="00C269AA">
              <w:rPr>
                <w:rFonts w:eastAsia="Arial" w:cs="Arial"/>
                <w:color w:val="000000" w:themeColor="text1"/>
              </w:rPr>
              <w:t>Turbopropellers</w:t>
            </w:r>
          </w:p>
          <w:p w14:paraId="0275A540" w14:textId="4F5DB5CA" w:rsidR="00D150DB" w:rsidRPr="00C269AA" w:rsidRDefault="00B612BB" w:rsidP="002A21B3">
            <w:pPr>
              <w:pStyle w:val="NoSpacing"/>
              <w:rPr>
                <w:rFonts w:cs="Arial"/>
                <w:color w:val="000000" w:themeColor="text1"/>
              </w:rPr>
            </w:pPr>
            <w:r w:rsidRPr="00C269AA">
              <w:rPr>
                <w:rFonts w:eastAsia="Arial" w:cs="Arial"/>
                <w:color w:val="000000" w:themeColor="text1"/>
              </w:rPr>
              <w:t>Of a power exceeding 1 100 kW</w:t>
            </w:r>
          </w:p>
          <w:p w14:paraId="76512B2A" w14:textId="3D294509" w:rsidR="00D150DB" w:rsidRPr="00C269AA" w:rsidRDefault="00B612BB" w:rsidP="002A21B3">
            <w:pPr>
              <w:pStyle w:val="NoSpacing"/>
              <w:rPr>
                <w:rFonts w:cs="Arial"/>
                <w:color w:val="000000" w:themeColor="text1"/>
              </w:rPr>
            </w:pPr>
            <w:r w:rsidRPr="00C269AA">
              <w:rPr>
                <w:rFonts w:eastAsia="Arial" w:cs="Arial"/>
                <w:color w:val="000000" w:themeColor="text1"/>
              </w:rPr>
              <w:t>Of a power exceeding 3 730 kW</w:t>
            </w:r>
          </w:p>
          <w:p w14:paraId="22F1DCD4" w14:textId="4331896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3B17115" w14:textId="27FB7FD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94BF1B8" w14:textId="05475D6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184F770" w14:textId="346484B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5154420" w14:textId="6BB0369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BE3618F" w14:textId="622BF7F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D226DE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6B027A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4C9C8D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8411810090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C2A15B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Turbojets, turbopropellers and other gas turbines</w:t>
            </w:r>
          </w:p>
          <w:p w14:paraId="058F6612" w14:textId="734A4C33" w:rsidR="00D150DB" w:rsidRPr="00C269AA" w:rsidRDefault="00B612BB" w:rsidP="002A21B3">
            <w:pPr>
              <w:pStyle w:val="NoSpacing"/>
              <w:rPr>
                <w:rFonts w:cs="Arial"/>
                <w:color w:val="000000" w:themeColor="text1"/>
              </w:rPr>
            </w:pPr>
            <w:r w:rsidRPr="00C269AA">
              <w:rPr>
                <w:rFonts w:eastAsia="Arial" w:cs="Arial"/>
                <w:color w:val="000000" w:themeColor="text1"/>
              </w:rPr>
              <w:t>Other gas turbines</w:t>
            </w:r>
          </w:p>
          <w:p w14:paraId="694B858C" w14:textId="5E7241D6" w:rsidR="00D150DB" w:rsidRPr="00C269AA" w:rsidRDefault="00B612BB" w:rsidP="002A21B3">
            <w:pPr>
              <w:pStyle w:val="NoSpacing"/>
              <w:rPr>
                <w:rFonts w:cs="Arial"/>
                <w:color w:val="000000" w:themeColor="text1"/>
              </w:rPr>
            </w:pPr>
            <w:r w:rsidRPr="00C269AA">
              <w:rPr>
                <w:rFonts w:eastAsia="Arial" w:cs="Arial"/>
                <w:color w:val="000000" w:themeColor="text1"/>
              </w:rPr>
              <w:t>Of a power not exceeding 5 000 kW</w:t>
            </w:r>
          </w:p>
          <w:p w14:paraId="114F30DE" w14:textId="045A29E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612626E" w14:textId="79AEC0C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A56EF21" w14:textId="4025C91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4207E4E" w14:textId="04A03F8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D9A74D0" w14:textId="3ADB2B7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98040C8" w14:textId="051E2A6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841FDB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0F7D27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EED41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8411822090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F0507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Turbojets, turbopropellers and other gas turbines</w:t>
            </w:r>
          </w:p>
          <w:p w14:paraId="3F0D782C" w14:textId="12055F34" w:rsidR="00D150DB" w:rsidRPr="00C269AA" w:rsidRDefault="00B612BB" w:rsidP="002A21B3">
            <w:pPr>
              <w:pStyle w:val="NoSpacing"/>
              <w:rPr>
                <w:rFonts w:cs="Arial"/>
                <w:color w:val="000000" w:themeColor="text1"/>
              </w:rPr>
            </w:pPr>
            <w:r w:rsidRPr="00C269AA">
              <w:rPr>
                <w:rFonts w:eastAsia="Arial" w:cs="Arial"/>
                <w:color w:val="000000" w:themeColor="text1"/>
              </w:rPr>
              <w:t>Other gas turbines</w:t>
            </w:r>
          </w:p>
          <w:p w14:paraId="02C7F380" w14:textId="287571DE" w:rsidR="00D150DB" w:rsidRPr="00C269AA" w:rsidRDefault="00B612BB" w:rsidP="002A21B3">
            <w:pPr>
              <w:pStyle w:val="NoSpacing"/>
              <w:rPr>
                <w:rFonts w:cs="Arial"/>
                <w:color w:val="000000" w:themeColor="text1"/>
              </w:rPr>
            </w:pPr>
            <w:r w:rsidRPr="00C269AA">
              <w:rPr>
                <w:rFonts w:eastAsia="Arial" w:cs="Arial"/>
                <w:color w:val="000000" w:themeColor="text1"/>
              </w:rPr>
              <w:t>Of a power exceeding 5 000 kW</w:t>
            </w:r>
          </w:p>
          <w:p w14:paraId="4BD51BDD" w14:textId="732205C9" w:rsidR="00D150DB" w:rsidRPr="00C269AA" w:rsidRDefault="00B612BB" w:rsidP="002A21B3">
            <w:pPr>
              <w:pStyle w:val="NoSpacing"/>
              <w:rPr>
                <w:rFonts w:cs="Arial"/>
                <w:color w:val="000000" w:themeColor="text1"/>
              </w:rPr>
            </w:pPr>
            <w:r w:rsidRPr="00C269AA">
              <w:rPr>
                <w:rFonts w:eastAsia="Arial" w:cs="Arial"/>
                <w:color w:val="000000" w:themeColor="text1"/>
              </w:rPr>
              <w:t>Of a power exceeding 5 000 kW but not exceeding 20 000 kW</w:t>
            </w:r>
          </w:p>
          <w:p w14:paraId="499AC720" w14:textId="35217B0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1D5FF4D" w14:textId="0FFEDBF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9AFFD4C" w14:textId="3EAD52A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F951BA9" w14:textId="4BD5350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652EE12" w14:textId="2D64365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68413EA" w14:textId="788620D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3FCB6A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3D4013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E515EF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8411826090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2B4236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Turbojets, turbopropellers and other gas turbines</w:t>
            </w:r>
          </w:p>
          <w:p w14:paraId="13BE4CBB" w14:textId="7B44DD30" w:rsidR="00D150DB" w:rsidRPr="00C269AA" w:rsidRDefault="00B612BB" w:rsidP="002A21B3">
            <w:pPr>
              <w:pStyle w:val="NoSpacing"/>
              <w:rPr>
                <w:rFonts w:cs="Arial"/>
                <w:color w:val="000000" w:themeColor="text1"/>
              </w:rPr>
            </w:pPr>
            <w:r w:rsidRPr="00C269AA">
              <w:rPr>
                <w:rFonts w:eastAsia="Arial" w:cs="Arial"/>
                <w:color w:val="000000" w:themeColor="text1"/>
              </w:rPr>
              <w:t>Other gas turbines</w:t>
            </w:r>
          </w:p>
          <w:p w14:paraId="06926B84" w14:textId="607A46BC" w:rsidR="00D150DB" w:rsidRPr="00C269AA" w:rsidRDefault="00B612BB" w:rsidP="002A21B3">
            <w:pPr>
              <w:pStyle w:val="NoSpacing"/>
              <w:rPr>
                <w:rFonts w:cs="Arial"/>
                <w:color w:val="000000" w:themeColor="text1"/>
              </w:rPr>
            </w:pPr>
            <w:r w:rsidRPr="00C269AA">
              <w:rPr>
                <w:rFonts w:eastAsia="Arial" w:cs="Arial"/>
                <w:color w:val="000000" w:themeColor="text1"/>
              </w:rPr>
              <w:t>Of a power exceeding 5 000 kW</w:t>
            </w:r>
          </w:p>
          <w:p w14:paraId="3A3368AA" w14:textId="1BE66D4E" w:rsidR="00D150DB" w:rsidRPr="00C269AA" w:rsidRDefault="00B612BB" w:rsidP="002A21B3">
            <w:pPr>
              <w:pStyle w:val="NoSpacing"/>
              <w:rPr>
                <w:rFonts w:cs="Arial"/>
                <w:color w:val="000000" w:themeColor="text1"/>
              </w:rPr>
            </w:pPr>
            <w:r w:rsidRPr="00C269AA">
              <w:rPr>
                <w:rFonts w:eastAsia="Arial" w:cs="Arial"/>
                <w:color w:val="000000" w:themeColor="text1"/>
              </w:rPr>
              <w:t>Of a power exceeding 20 000 kW but not exceeding 50 000 kW</w:t>
            </w:r>
          </w:p>
          <w:p w14:paraId="6143270F" w14:textId="6BA1467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83E5A77" w14:textId="3F4A1E3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B217646" w14:textId="1FCB512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DC33C9D" w14:textId="4CA5D10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5F91D11" w14:textId="7672B9D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0DCDA56" w14:textId="2A4F8C2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3B0E1D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BFC18B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73E8EB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8411828090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5F5DB1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Turbojets, turbopropellers and other gas turbines</w:t>
            </w:r>
          </w:p>
          <w:p w14:paraId="23E40988" w14:textId="71FC0E58" w:rsidR="00D150DB" w:rsidRPr="00C269AA" w:rsidRDefault="00B612BB" w:rsidP="002A21B3">
            <w:pPr>
              <w:pStyle w:val="NoSpacing"/>
              <w:rPr>
                <w:rFonts w:cs="Arial"/>
                <w:color w:val="000000" w:themeColor="text1"/>
              </w:rPr>
            </w:pPr>
            <w:r w:rsidRPr="00C269AA">
              <w:rPr>
                <w:rFonts w:eastAsia="Arial" w:cs="Arial"/>
                <w:color w:val="000000" w:themeColor="text1"/>
              </w:rPr>
              <w:t>Other gas turbines</w:t>
            </w:r>
          </w:p>
          <w:p w14:paraId="7E4E7501" w14:textId="2519041F" w:rsidR="00D150DB" w:rsidRPr="00C269AA" w:rsidRDefault="00B612BB" w:rsidP="002A21B3">
            <w:pPr>
              <w:pStyle w:val="NoSpacing"/>
              <w:rPr>
                <w:rFonts w:cs="Arial"/>
                <w:color w:val="000000" w:themeColor="text1"/>
              </w:rPr>
            </w:pPr>
            <w:r w:rsidRPr="00C269AA">
              <w:rPr>
                <w:rFonts w:eastAsia="Arial" w:cs="Arial"/>
                <w:color w:val="000000" w:themeColor="text1"/>
              </w:rPr>
              <w:t>Of a power exceeding 5 000 kW</w:t>
            </w:r>
          </w:p>
          <w:p w14:paraId="22EB95F6" w14:textId="6DBF2AF8" w:rsidR="00D150DB" w:rsidRPr="00C269AA" w:rsidRDefault="00B612BB" w:rsidP="002A21B3">
            <w:pPr>
              <w:pStyle w:val="NoSpacing"/>
              <w:rPr>
                <w:rFonts w:cs="Arial"/>
                <w:color w:val="000000" w:themeColor="text1"/>
              </w:rPr>
            </w:pPr>
            <w:r w:rsidRPr="00C269AA">
              <w:rPr>
                <w:rFonts w:eastAsia="Arial" w:cs="Arial"/>
                <w:color w:val="000000" w:themeColor="text1"/>
              </w:rPr>
              <w:t>Of a power exceeding 50 000 kW</w:t>
            </w:r>
          </w:p>
          <w:p w14:paraId="42E4B5BD" w14:textId="0E7F5D3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B1CF66A" w14:textId="19765C1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12629C9" w14:textId="37B0818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01DBF5D" w14:textId="48C0662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43273C" w14:textId="29AB7C0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B44DC9D" w14:textId="32C1DAB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BD02A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1D49DC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14D890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8411910090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68F820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Turbojets, turbopropellers and other gas turbines</w:t>
            </w:r>
          </w:p>
          <w:p w14:paraId="3A7D0DC1" w14:textId="59E0669A"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6A858791" w14:textId="4727C2EC" w:rsidR="00D150DB" w:rsidRPr="00C269AA" w:rsidRDefault="00B612BB" w:rsidP="002A21B3">
            <w:pPr>
              <w:pStyle w:val="NoSpacing"/>
              <w:rPr>
                <w:rFonts w:cs="Arial"/>
                <w:color w:val="000000" w:themeColor="text1"/>
              </w:rPr>
            </w:pPr>
            <w:r w:rsidRPr="00C269AA">
              <w:rPr>
                <w:rFonts w:eastAsia="Arial" w:cs="Arial"/>
                <w:color w:val="000000" w:themeColor="text1"/>
              </w:rPr>
              <w:t>Of turbojets or turbopropellers</w:t>
            </w:r>
          </w:p>
          <w:p w14:paraId="1FAEB971" w14:textId="10CCFB3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D0CEFE2" w14:textId="714C71A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45B5DAF" w14:textId="1CB1DAA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025DF57" w14:textId="6E1E2C9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F5BB23" w14:textId="16A129E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918FFD7" w14:textId="3FD1010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F1B9FF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54D3F4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4B6777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8411990020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7131B8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Turbojets, turbopropellers and other gas turbines</w:t>
            </w:r>
          </w:p>
          <w:p w14:paraId="2314D6F4" w14:textId="22CD20BA"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7187033D" w14:textId="1C0E116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39428A1" w14:textId="326D539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5E790DD" w14:textId="3108F73F" w:rsidR="00D150DB" w:rsidRPr="00C269AA" w:rsidRDefault="00B612BB" w:rsidP="002A21B3">
            <w:pPr>
              <w:pStyle w:val="NoSpacing"/>
              <w:rPr>
                <w:rFonts w:cs="Arial"/>
                <w:color w:val="000000" w:themeColor="text1"/>
              </w:rPr>
            </w:pPr>
            <w:r w:rsidRPr="00C269AA">
              <w:rPr>
                <w:rFonts w:eastAsia="Arial" w:cs="Arial"/>
                <w:color w:val="000000" w:themeColor="text1"/>
              </w:rPr>
              <w:t>Wheel-shaped gas turbine component with blades, of a kind used in turbochargers: of a precision-cast nickel based alloy complying with standard DIN GNiCr13Al6MoNb or DIN GNiCr13Al16MoNb or DIN GNiCo10W10Cr9AlTi or DIN GNiCr12Al6MoNb or AMS AISI:686, with a heat-resistance of not more than 1 100 °C, with a diameter of 28 mm or more, but not more than 180 mm, with a height of 20 mm or more, but not more than 150 mm</w:t>
            </w:r>
          </w:p>
          <w:p w14:paraId="5FAD4919" w14:textId="2C52161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5DA239E" w14:textId="278A167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C952E93" w14:textId="51F0142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228B6DD" w14:textId="0241806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EFC00B1" w14:textId="25E6877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4B3804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0202D2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F81103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8411990030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558A37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Turbojets, turbopropellers and other gas turbines</w:t>
            </w:r>
          </w:p>
          <w:p w14:paraId="3482F121" w14:textId="272BACE8"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1E6958FB" w14:textId="55251F2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A874E6E" w14:textId="519501D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3D8A31C" w14:textId="28F2FE9F" w:rsidR="00D150DB" w:rsidRPr="00C269AA" w:rsidRDefault="00B612BB" w:rsidP="002A21B3">
            <w:pPr>
              <w:pStyle w:val="NoSpacing"/>
              <w:rPr>
                <w:rFonts w:cs="Arial"/>
                <w:color w:val="000000" w:themeColor="text1"/>
              </w:rPr>
            </w:pPr>
            <w:r w:rsidRPr="00C269AA">
              <w:rPr>
                <w:rFonts w:eastAsia="Arial" w:cs="Arial"/>
                <w:color w:val="000000" w:themeColor="text1"/>
              </w:rPr>
              <w:t>Turbine housing of turbochargers with:  a heat-resistance of not more than 1 050 °C, and  a hole to insert a turbine wheel, whereby the hole has a diameter of 28 mm or more, but not more than 181 mm</w:t>
            </w:r>
          </w:p>
          <w:p w14:paraId="68F63825" w14:textId="6425826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8D4CE84" w14:textId="4104DEF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7036716" w14:textId="17E6C61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967542" w14:textId="02716A3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F1D3CA4" w14:textId="5403BE9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FAC4D5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790A3B" w:rsidRPr="00C269AA" w14:paraId="4DFDD65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6043E8D3" w14:textId="63D1CF61" w:rsidR="00790A3B" w:rsidRPr="00C269AA" w:rsidRDefault="00790A3B" w:rsidP="002A21B3">
            <w:pPr>
              <w:pStyle w:val="NoSpacing"/>
              <w:rPr>
                <w:rFonts w:eastAsia="Arial" w:cs="Arial"/>
                <w:color w:val="000000" w:themeColor="text1"/>
              </w:rPr>
            </w:pPr>
            <w:r w:rsidRPr="00790A3B">
              <w:rPr>
                <w:rFonts w:eastAsia="Arial" w:cs="Arial"/>
                <w:color w:val="000000" w:themeColor="text1"/>
              </w:rPr>
              <w:t>8411990045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6DF7FDFF" w14:textId="77777777" w:rsidR="00596828" w:rsidRPr="00596828" w:rsidRDefault="00596828" w:rsidP="00596828">
            <w:pPr>
              <w:pStyle w:val="NoSpacing"/>
              <w:rPr>
                <w:rFonts w:eastAsia="Arial" w:cs="Arial"/>
                <w:color w:val="000000" w:themeColor="text1"/>
              </w:rPr>
            </w:pPr>
            <w:r w:rsidRPr="00596828">
              <w:rPr>
                <w:rFonts w:eastAsia="Arial" w:cs="Arial"/>
                <w:color w:val="000000" w:themeColor="text1"/>
              </w:rPr>
              <w:t>Turbojets, turbopropellers and other gas turbines</w:t>
            </w:r>
          </w:p>
          <w:p w14:paraId="471F2EB8" w14:textId="77777777" w:rsidR="00596828" w:rsidRPr="00596828" w:rsidRDefault="00596828" w:rsidP="00596828">
            <w:pPr>
              <w:pStyle w:val="NoSpacing"/>
              <w:rPr>
                <w:rFonts w:eastAsia="Arial" w:cs="Arial"/>
                <w:color w:val="000000" w:themeColor="text1"/>
              </w:rPr>
            </w:pPr>
            <w:r w:rsidRPr="00596828">
              <w:rPr>
                <w:rFonts w:eastAsia="Arial" w:cs="Arial"/>
                <w:color w:val="000000" w:themeColor="text1"/>
              </w:rPr>
              <w:t>Parts</w:t>
            </w:r>
          </w:p>
          <w:p w14:paraId="25021FC3" w14:textId="77777777" w:rsidR="00596828" w:rsidRPr="00596828" w:rsidRDefault="00596828" w:rsidP="00596828">
            <w:pPr>
              <w:pStyle w:val="NoSpacing"/>
              <w:rPr>
                <w:rFonts w:eastAsia="Arial" w:cs="Arial"/>
                <w:color w:val="000000" w:themeColor="text1"/>
              </w:rPr>
            </w:pPr>
            <w:r w:rsidRPr="00596828">
              <w:rPr>
                <w:rFonts w:eastAsia="Arial" w:cs="Arial"/>
                <w:color w:val="000000" w:themeColor="text1"/>
              </w:rPr>
              <w:t>Other</w:t>
            </w:r>
          </w:p>
          <w:p w14:paraId="72F76773" w14:textId="77777777" w:rsidR="00596828" w:rsidRPr="00596828" w:rsidRDefault="00596828" w:rsidP="00596828">
            <w:pPr>
              <w:pStyle w:val="NoSpacing"/>
              <w:rPr>
                <w:rFonts w:eastAsia="Arial" w:cs="Arial"/>
                <w:color w:val="000000" w:themeColor="text1"/>
              </w:rPr>
            </w:pPr>
            <w:r w:rsidRPr="00596828">
              <w:rPr>
                <w:rFonts w:eastAsia="Arial" w:cs="Arial"/>
                <w:color w:val="000000" w:themeColor="text1"/>
              </w:rPr>
              <w:t>Other</w:t>
            </w:r>
          </w:p>
          <w:p w14:paraId="33130159" w14:textId="77777777" w:rsidR="00596828" w:rsidRPr="00596828" w:rsidRDefault="00596828" w:rsidP="00596828">
            <w:pPr>
              <w:pStyle w:val="NoSpacing"/>
              <w:rPr>
                <w:rFonts w:eastAsia="Arial" w:cs="Arial"/>
                <w:color w:val="000000" w:themeColor="text1"/>
              </w:rPr>
            </w:pPr>
            <w:r w:rsidRPr="00596828">
              <w:rPr>
                <w:rFonts w:eastAsia="Arial" w:cs="Arial"/>
                <w:color w:val="000000" w:themeColor="text1"/>
              </w:rPr>
              <w:t>Turbine ring segments, guide and rotor blades as parts of a stationary gas turbine for power generation or as a mechanical drive</w:t>
            </w:r>
          </w:p>
          <w:p w14:paraId="7B277B69" w14:textId="77777777" w:rsidR="00596828" w:rsidRPr="00596828" w:rsidRDefault="00596828" w:rsidP="00596828">
            <w:pPr>
              <w:pStyle w:val="NoSpacing"/>
              <w:rPr>
                <w:rFonts w:eastAsia="Arial" w:cs="Arial"/>
                <w:color w:val="000000" w:themeColor="text1"/>
              </w:rPr>
            </w:pPr>
            <w:r w:rsidRPr="00596828">
              <w:rPr>
                <w:rFonts w:eastAsia="Arial" w:cs="Arial"/>
                <w:color w:val="000000" w:themeColor="text1"/>
              </w:rPr>
              <w:t>- made of nickel-based superalloys,</w:t>
            </w:r>
          </w:p>
          <w:p w14:paraId="34B6614F" w14:textId="77777777" w:rsidR="00596828" w:rsidRPr="00596828" w:rsidRDefault="00596828" w:rsidP="00596828">
            <w:pPr>
              <w:pStyle w:val="NoSpacing"/>
              <w:rPr>
                <w:rFonts w:eastAsia="Arial" w:cs="Arial"/>
                <w:color w:val="000000" w:themeColor="text1"/>
              </w:rPr>
            </w:pPr>
            <w:r w:rsidRPr="00596828">
              <w:rPr>
                <w:rFonts w:eastAsia="Arial" w:cs="Arial"/>
                <w:color w:val="000000" w:themeColor="text1"/>
              </w:rPr>
              <w:t>- for an operating temperature of more than 600 k but not more than 1600 k,</w:t>
            </w:r>
          </w:p>
          <w:p w14:paraId="53BFD868" w14:textId="77777777" w:rsidR="00596828" w:rsidRPr="00596828" w:rsidRDefault="00596828" w:rsidP="00596828">
            <w:pPr>
              <w:pStyle w:val="NoSpacing"/>
              <w:rPr>
                <w:rFonts w:eastAsia="Arial" w:cs="Arial"/>
                <w:color w:val="000000" w:themeColor="text1"/>
              </w:rPr>
            </w:pPr>
            <w:r w:rsidRPr="00596828">
              <w:rPr>
                <w:rFonts w:eastAsia="Arial" w:cs="Arial"/>
                <w:color w:val="000000" w:themeColor="text1"/>
              </w:rPr>
              <w:t>- with a length of not more than 500 mm,</w:t>
            </w:r>
          </w:p>
          <w:p w14:paraId="01DDFD47" w14:textId="77777777" w:rsidR="00596828" w:rsidRPr="00596828" w:rsidRDefault="00596828" w:rsidP="00596828">
            <w:pPr>
              <w:pStyle w:val="NoSpacing"/>
              <w:rPr>
                <w:rFonts w:eastAsia="Arial" w:cs="Arial"/>
                <w:color w:val="000000" w:themeColor="text1"/>
              </w:rPr>
            </w:pPr>
            <w:r w:rsidRPr="00596828">
              <w:rPr>
                <w:rFonts w:eastAsia="Arial" w:cs="Arial"/>
                <w:color w:val="000000" w:themeColor="text1"/>
              </w:rPr>
              <w:t>- with a width of not more than 900 mm,</w:t>
            </w:r>
          </w:p>
          <w:p w14:paraId="5C8A3A3E" w14:textId="77777777" w:rsidR="00790A3B" w:rsidRDefault="00596828" w:rsidP="00596828">
            <w:pPr>
              <w:pStyle w:val="NoSpacing"/>
              <w:rPr>
                <w:rFonts w:eastAsia="Arial" w:cs="Arial"/>
                <w:color w:val="000000" w:themeColor="text1"/>
              </w:rPr>
            </w:pPr>
            <w:r w:rsidRPr="00596828">
              <w:rPr>
                <w:rFonts w:eastAsia="Arial" w:cs="Arial"/>
                <w:color w:val="000000" w:themeColor="text1"/>
              </w:rPr>
              <w:t>- with a height of not more than 1300 mm</w:t>
            </w:r>
          </w:p>
          <w:p w14:paraId="1A7D0358" w14:textId="77777777" w:rsidR="00596828" w:rsidRPr="00596828" w:rsidRDefault="00596828" w:rsidP="00596828">
            <w:pPr>
              <w:pStyle w:val="NoSpacing"/>
              <w:rPr>
                <w:rFonts w:eastAsia="Arial" w:cs="Arial"/>
                <w:color w:val="000000" w:themeColor="text1"/>
              </w:rPr>
            </w:pPr>
            <w:r w:rsidRPr="00596828">
              <w:rPr>
                <w:rFonts w:eastAsia="Arial" w:cs="Arial"/>
                <w:color w:val="000000" w:themeColor="text1"/>
              </w:rPr>
              <w:t>• for incorporation in ships, boats or other vessels listed in Table 1, for the purposes of their construction, repair, maintenance or conversion;</w:t>
            </w:r>
          </w:p>
          <w:p w14:paraId="48F60EE6" w14:textId="77777777" w:rsidR="00596828" w:rsidRPr="00596828" w:rsidRDefault="00596828" w:rsidP="00596828">
            <w:pPr>
              <w:pStyle w:val="NoSpacing"/>
              <w:rPr>
                <w:rFonts w:eastAsia="Arial" w:cs="Arial"/>
                <w:color w:val="000000" w:themeColor="text1"/>
              </w:rPr>
            </w:pPr>
            <w:r w:rsidRPr="00596828">
              <w:rPr>
                <w:rFonts w:eastAsia="Arial" w:cs="Arial"/>
                <w:color w:val="000000" w:themeColor="text1"/>
              </w:rPr>
              <w:t>• for fitting to or equipping such ships, boats or other vessels;</w:t>
            </w:r>
          </w:p>
          <w:p w14:paraId="22A675C8" w14:textId="77777777" w:rsidR="00596828" w:rsidRPr="00596828" w:rsidRDefault="00596828" w:rsidP="00596828">
            <w:pPr>
              <w:pStyle w:val="NoSpacing"/>
              <w:rPr>
                <w:rFonts w:eastAsia="Arial" w:cs="Arial"/>
                <w:color w:val="000000" w:themeColor="text1"/>
              </w:rPr>
            </w:pPr>
            <w:r w:rsidRPr="00596828">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014688" w14:textId="77777777" w:rsidR="00596828" w:rsidRPr="00596828" w:rsidRDefault="00596828" w:rsidP="00596828">
            <w:pPr>
              <w:pStyle w:val="NoSpacing"/>
              <w:rPr>
                <w:rFonts w:eastAsia="Arial" w:cs="Arial"/>
                <w:color w:val="000000" w:themeColor="text1"/>
              </w:rPr>
            </w:pPr>
            <w:r w:rsidRPr="00596828">
              <w:rPr>
                <w:rFonts w:eastAsia="Arial" w:cs="Arial"/>
                <w:color w:val="000000" w:themeColor="text1"/>
              </w:rPr>
              <w:t>• for equipping the above platforms;</w:t>
            </w:r>
          </w:p>
          <w:p w14:paraId="2847C597" w14:textId="36FBB72F" w:rsidR="00596828" w:rsidRPr="00C269AA" w:rsidRDefault="00596828" w:rsidP="00596828">
            <w:pPr>
              <w:pStyle w:val="NoSpacing"/>
              <w:rPr>
                <w:rFonts w:eastAsia="Arial" w:cs="Arial"/>
                <w:color w:val="000000" w:themeColor="text1"/>
              </w:rPr>
            </w:pPr>
            <w:r w:rsidRPr="00596828">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6473EAA6" w14:textId="48FE2ABD" w:rsidR="00790A3B" w:rsidRPr="00C269AA" w:rsidRDefault="00790A3B" w:rsidP="002A21B3">
            <w:pPr>
              <w:pStyle w:val="NoSpacing"/>
              <w:rPr>
                <w:rFonts w:eastAsia="Arial" w:cs="Arial"/>
                <w:color w:val="000000" w:themeColor="text1"/>
              </w:rPr>
            </w:pPr>
            <w:r>
              <w:rPr>
                <w:rFonts w:eastAsia="Arial" w:cs="Arial"/>
                <w:color w:val="000000" w:themeColor="text1"/>
              </w:rPr>
              <w:t>0.0%</w:t>
            </w:r>
          </w:p>
        </w:tc>
      </w:tr>
      <w:tr w:rsidR="00940141" w:rsidRPr="00C269AA" w14:paraId="0224470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D70A7C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8411990099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5E248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Turbojets, turbopropellers and other gas turbines</w:t>
            </w:r>
          </w:p>
          <w:p w14:paraId="25091298" w14:textId="5C7492D5"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681B1D58" w14:textId="680E1D9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341A7C9" w14:textId="7F31EDA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8CEBCA9" w14:textId="6F8F3BC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E2875EF" w14:textId="0E09CA9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1414A29" w14:textId="1390898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0C6D5F1" w14:textId="2EB3195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0A7097" w14:textId="59040A6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68E3C3A" w14:textId="0B10B01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A9621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D49F01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4C670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8412100010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BD7A45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r w:rsidRPr="00C269AA">
              <w:rPr>
                <w:rFonts w:eastAsia="Arial" w:cs="Arial"/>
                <w:color w:val="000000" w:themeColor="text1"/>
              </w:rPr>
              <w:br/>
              <w:t>Reaction engines other than turbojets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AC972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553FBF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8BA89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8412100020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0CFC90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r w:rsidRPr="00C269AA">
              <w:rPr>
                <w:rFonts w:eastAsia="Arial" w:cs="Arial"/>
                <w:color w:val="000000" w:themeColor="text1"/>
              </w:rPr>
              <w:br/>
              <w:t>Reaction engines other than turbojets</w:t>
            </w:r>
            <w:r w:rsidRPr="00C269AA">
              <w:rPr>
                <w:rFonts w:eastAsia="Arial" w:cs="Arial"/>
                <w:color w:val="000000" w:themeColor="text1"/>
              </w:rPr>
              <w:br/>
              <w:t>Intended to be fitted in aircraft imported duty free or built within the United Kingdom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E60DE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5D8C9D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F6077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8412100090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68997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p>
          <w:p w14:paraId="67861517" w14:textId="39767483" w:rsidR="00D150DB" w:rsidRPr="00C269AA" w:rsidRDefault="00B612BB" w:rsidP="002A21B3">
            <w:pPr>
              <w:pStyle w:val="NoSpacing"/>
              <w:rPr>
                <w:rFonts w:cs="Arial"/>
                <w:color w:val="000000" w:themeColor="text1"/>
              </w:rPr>
            </w:pPr>
            <w:r w:rsidRPr="00C269AA">
              <w:rPr>
                <w:rFonts w:eastAsia="Arial" w:cs="Arial"/>
                <w:color w:val="000000" w:themeColor="text1"/>
              </w:rPr>
              <w:t>Reaction engines other than turbojets</w:t>
            </w:r>
          </w:p>
          <w:p w14:paraId="1DE3FC68" w14:textId="64F4813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E56EE95" w14:textId="7C02A53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80BAAEF" w14:textId="7A24706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2A986BC" w14:textId="28AEF7A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CA2DA7F" w14:textId="2DB9CB5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EA5323F" w14:textId="4BBADC8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2857B5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8349CF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8C4EB4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8412212010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583651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r w:rsidRPr="00C269AA">
              <w:rPr>
                <w:rFonts w:eastAsia="Arial" w:cs="Arial"/>
                <w:color w:val="000000" w:themeColor="text1"/>
              </w:rPr>
              <w:br/>
              <w:t>Hydraulic power engines and motors</w:t>
            </w:r>
            <w:r w:rsidRPr="00C269AA">
              <w:rPr>
                <w:rFonts w:eastAsia="Arial" w:cs="Arial"/>
                <w:color w:val="000000" w:themeColor="text1"/>
              </w:rPr>
              <w:br/>
              <w:t>Linear acting (cylinders)</w:t>
            </w:r>
            <w:r w:rsidRPr="00C269AA">
              <w:rPr>
                <w:rFonts w:eastAsia="Arial" w:cs="Arial"/>
                <w:color w:val="000000" w:themeColor="text1"/>
              </w:rPr>
              <w:br/>
              <w:t>Hydraulic systems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CC979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D2D0F8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5769C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8412212090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25157A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p>
          <w:p w14:paraId="559BEF64" w14:textId="10608774" w:rsidR="00D150DB" w:rsidRPr="00C269AA" w:rsidRDefault="00B612BB" w:rsidP="002A21B3">
            <w:pPr>
              <w:pStyle w:val="NoSpacing"/>
              <w:rPr>
                <w:rFonts w:cs="Arial"/>
                <w:color w:val="000000" w:themeColor="text1"/>
              </w:rPr>
            </w:pPr>
            <w:r w:rsidRPr="00C269AA">
              <w:rPr>
                <w:rFonts w:eastAsia="Arial" w:cs="Arial"/>
                <w:color w:val="000000" w:themeColor="text1"/>
              </w:rPr>
              <w:t>Hydraulic power engines and motors</w:t>
            </w:r>
          </w:p>
          <w:p w14:paraId="5A3BADBD" w14:textId="130CFBC3" w:rsidR="00D150DB" w:rsidRPr="00C269AA" w:rsidRDefault="00B612BB" w:rsidP="002A21B3">
            <w:pPr>
              <w:pStyle w:val="NoSpacing"/>
              <w:rPr>
                <w:rFonts w:cs="Arial"/>
                <w:color w:val="000000" w:themeColor="text1"/>
              </w:rPr>
            </w:pPr>
            <w:r w:rsidRPr="00C269AA">
              <w:rPr>
                <w:rFonts w:eastAsia="Arial" w:cs="Arial"/>
                <w:color w:val="000000" w:themeColor="text1"/>
              </w:rPr>
              <w:t>Linear acting (cylinders)</w:t>
            </w:r>
          </w:p>
          <w:p w14:paraId="3E850068" w14:textId="62393A04" w:rsidR="00D150DB" w:rsidRPr="00C269AA" w:rsidRDefault="00B612BB" w:rsidP="002A21B3">
            <w:pPr>
              <w:pStyle w:val="NoSpacing"/>
              <w:rPr>
                <w:rFonts w:cs="Arial"/>
                <w:color w:val="000000" w:themeColor="text1"/>
              </w:rPr>
            </w:pPr>
            <w:r w:rsidRPr="00C269AA">
              <w:rPr>
                <w:rFonts w:eastAsia="Arial" w:cs="Arial"/>
                <w:color w:val="000000" w:themeColor="text1"/>
              </w:rPr>
              <w:t>Hydraulic systems</w:t>
            </w:r>
          </w:p>
          <w:p w14:paraId="0F6D59F8" w14:textId="6AEBB1C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1213DCE" w14:textId="5AAA7CD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34D0950" w14:textId="193E2C6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D6B171B" w14:textId="1A4060E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06246DD" w14:textId="6619CC5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545873F" w14:textId="06C0777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762323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9B7524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BA1DB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8412218010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313B8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r w:rsidRPr="00C269AA">
              <w:rPr>
                <w:rFonts w:eastAsia="Arial" w:cs="Arial"/>
                <w:color w:val="000000" w:themeColor="text1"/>
              </w:rPr>
              <w:br/>
              <w:t>Hydraulic power engines and motors</w:t>
            </w:r>
            <w:r w:rsidRPr="00C269AA">
              <w:rPr>
                <w:rFonts w:eastAsia="Arial" w:cs="Arial"/>
                <w:color w:val="000000" w:themeColor="text1"/>
              </w:rPr>
              <w:br/>
              <w:t>Linear acting (cylinders)</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68E3C9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405B28" w:rsidRPr="00C269AA" w14:paraId="69BA1F0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0C66BEDE" w14:textId="7F1C563B" w:rsidR="00405B28" w:rsidRPr="00C269AA" w:rsidRDefault="00405B28" w:rsidP="002A21B3">
            <w:pPr>
              <w:pStyle w:val="NoSpacing"/>
              <w:rPr>
                <w:rFonts w:eastAsia="Arial" w:cs="Arial"/>
                <w:color w:val="000000" w:themeColor="text1"/>
              </w:rPr>
            </w:pPr>
            <w:r w:rsidRPr="00405B28">
              <w:rPr>
                <w:rFonts w:eastAsia="Arial" w:cs="Arial"/>
                <w:color w:val="000000" w:themeColor="text1"/>
              </w:rPr>
              <w:t>8412218030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14ADC771" w14:textId="77777777" w:rsidR="00875B4A" w:rsidRPr="00875B4A" w:rsidRDefault="00875B4A" w:rsidP="00875B4A">
            <w:pPr>
              <w:pStyle w:val="NoSpacing"/>
              <w:rPr>
                <w:rFonts w:eastAsia="Arial" w:cs="Arial"/>
                <w:color w:val="000000" w:themeColor="text1"/>
              </w:rPr>
            </w:pPr>
            <w:r w:rsidRPr="00875B4A">
              <w:rPr>
                <w:rFonts w:eastAsia="Arial" w:cs="Arial"/>
                <w:color w:val="000000" w:themeColor="text1"/>
              </w:rPr>
              <w:t>Other engines and motors</w:t>
            </w:r>
          </w:p>
          <w:p w14:paraId="69C8F6D1" w14:textId="77777777" w:rsidR="00875B4A" w:rsidRPr="00875B4A" w:rsidRDefault="00875B4A" w:rsidP="00875B4A">
            <w:pPr>
              <w:pStyle w:val="NoSpacing"/>
              <w:rPr>
                <w:rFonts w:eastAsia="Arial" w:cs="Arial"/>
                <w:color w:val="000000" w:themeColor="text1"/>
              </w:rPr>
            </w:pPr>
            <w:r w:rsidRPr="00875B4A">
              <w:rPr>
                <w:rFonts w:eastAsia="Arial" w:cs="Arial"/>
                <w:color w:val="000000" w:themeColor="text1"/>
              </w:rPr>
              <w:t>Hydraulic power engines and motors</w:t>
            </w:r>
          </w:p>
          <w:p w14:paraId="5DB195AD" w14:textId="77777777" w:rsidR="00875B4A" w:rsidRPr="00875B4A" w:rsidRDefault="00875B4A" w:rsidP="00875B4A">
            <w:pPr>
              <w:pStyle w:val="NoSpacing"/>
              <w:rPr>
                <w:rFonts w:eastAsia="Arial" w:cs="Arial"/>
                <w:color w:val="000000" w:themeColor="text1"/>
              </w:rPr>
            </w:pPr>
            <w:r w:rsidRPr="00875B4A">
              <w:rPr>
                <w:rFonts w:eastAsia="Arial" w:cs="Arial"/>
                <w:color w:val="000000" w:themeColor="text1"/>
              </w:rPr>
              <w:t>Linear acting (cylinders)</w:t>
            </w:r>
          </w:p>
          <w:p w14:paraId="00C80151" w14:textId="77777777" w:rsidR="00875B4A" w:rsidRPr="00875B4A" w:rsidRDefault="00875B4A" w:rsidP="00875B4A">
            <w:pPr>
              <w:pStyle w:val="NoSpacing"/>
              <w:rPr>
                <w:rFonts w:eastAsia="Arial" w:cs="Arial"/>
                <w:color w:val="000000" w:themeColor="text1"/>
              </w:rPr>
            </w:pPr>
            <w:r w:rsidRPr="00875B4A">
              <w:rPr>
                <w:rFonts w:eastAsia="Arial" w:cs="Arial"/>
                <w:color w:val="000000" w:themeColor="text1"/>
              </w:rPr>
              <w:t>Other</w:t>
            </w:r>
          </w:p>
          <w:p w14:paraId="13E73062" w14:textId="77777777" w:rsidR="00875B4A" w:rsidRPr="00875B4A" w:rsidRDefault="00875B4A" w:rsidP="00875B4A">
            <w:pPr>
              <w:pStyle w:val="NoSpacing"/>
              <w:rPr>
                <w:rFonts w:eastAsia="Arial" w:cs="Arial"/>
                <w:color w:val="000000" w:themeColor="text1"/>
              </w:rPr>
            </w:pPr>
            <w:r w:rsidRPr="00875B4A">
              <w:rPr>
                <w:rFonts w:eastAsia="Arial" w:cs="Arial"/>
                <w:color w:val="000000" w:themeColor="text1"/>
              </w:rPr>
              <w:t>Linear acting hydraulic cylinder of a kind used in the machines for handling cargo containers:</w:t>
            </w:r>
          </w:p>
          <w:p w14:paraId="2737DCAC" w14:textId="77777777" w:rsidR="00875B4A" w:rsidRPr="00875B4A" w:rsidRDefault="00875B4A" w:rsidP="00875B4A">
            <w:pPr>
              <w:pStyle w:val="NoSpacing"/>
              <w:rPr>
                <w:rFonts w:eastAsia="Arial" w:cs="Arial"/>
                <w:color w:val="000000" w:themeColor="text1"/>
              </w:rPr>
            </w:pPr>
            <w:r w:rsidRPr="00875B4A">
              <w:rPr>
                <w:rFonts w:eastAsia="Arial" w:cs="Arial"/>
                <w:color w:val="000000" w:themeColor="text1"/>
              </w:rPr>
              <w:t>-with a weight of 45 kg or more but not more than 57 kg,</w:t>
            </w:r>
          </w:p>
          <w:p w14:paraId="251972E3" w14:textId="77777777" w:rsidR="00875B4A" w:rsidRPr="00875B4A" w:rsidRDefault="00875B4A" w:rsidP="00875B4A">
            <w:pPr>
              <w:pStyle w:val="NoSpacing"/>
              <w:rPr>
                <w:rFonts w:eastAsia="Arial" w:cs="Arial"/>
                <w:color w:val="000000" w:themeColor="text1"/>
              </w:rPr>
            </w:pPr>
            <w:r w:rsidRPr="00875B4A">
              <w:rPr>
                <w:rFonts w:eastAsia="Arial" w:cs="Arial"/>
                <w:color w:val="000000" w:themeColor="text1"/>
              </w:rPr>
              <w:t>-with a diameter of 119 mm or more but not more than 149 mm,</w:t>
            </w:r>
          </w:p>
          <w:p w14:paraId="5C5939BB" w14:textId="77777777" w:rsidR="00875B4A" w:rsidRPr="00875B4A" w:rsidRDefault="00875B4A" w:rsidP="00875B4A">
            <w:pPr>
              <w:pStyle w:val="NoSpacing"/>
              <w:rPr>
                <w:rFonts w:eastAsia="Arial" w:cs="Arial"/>
                <w:color w:val="000000" w:themeColor="text1"/>
              </w:rPr>
            </w:pPr>
            <w:r w:rsidRPr="00875B4A">
              <w:rPr>
                <w:rFonts w:eastAsia="Arial" w:cs="Arial"/>
                <w:color w:val="000000" w:themeColor="text1"/>
              </w:rPr>
              <w:t>-with a length of 779 mm or more but not more than 1141 mm,</w:t>
            </w:r>
          </w:p>
          <w:p w14:paraId="66089329" w14:textId="77777777" w:rsidR="00875B4A" w:rsidRPr="00875B4A" w:rsidRDefault="00875B4A" w:rsidP="00875B4A">
            <w:pPr>
              <w:pStyle w:val="NoSpacing"/>
              <w:rPr>
                <w:rFonts w:eastAsia="Arial" w:cs="Arial"/>
                <w:color w:val="000000" w:themeColor="text1"/>
              </w:rPr>
            </w:pPr>
            <w:r w:rsidRPr="00875B4A">
              <w:rPr>
                <w:rFonts w:eastAsia="Arial" w:cs="Arial"/>
                <w:color w:val="000000" w:themeColor="text1"/>
              </w:rPr>
              <w:t>-with a stroke of 450 mm or more but not more than 610 mm,</w:t>
            </w:r>
          </w:p>
          <w:p w14:paraId="72027458" w14:textId="77777777" w:rsidR="00875B4A" w:rsidRPr="00875B4A" w:rsidRDefault="00875B4A" w:rsidP="00875B4A">
            <w:pPr>
              <w:pStyle w:val="NoSpacing"/>
              <w:rPr>
                <w:rFonts w:eastAsia="Arial" w:cs="Arial"/>
                <w:color w:val="000000" w:themeColor="text1"/>
              </w:rPr>
            </w:pPr>
            <w:r w:rsidRPr="00875B4A">
              <w:rPr>
                <w:rFonts w:eastAsia="Arial" w:cs="Arial"/>
                <w:color w:val="000000" w:themeColor="text1"/>
              </w:rPr>
              <w:t>-adapted to work with hydraulic oil at a working pressure of 22 mpa or more but not more than 23 mpa,</w:t>
            </w:r>
          </w:p>
          <w:p w14:paraId="633635C0" w14:textId="77777777" w:rsidR="00875B4A" w:rsidRPr="00875B4A" w:rsidRDefault="00875B4A" w:rsidP="00875B4A">
            <w:pPr>
              <w:pStyle w:val="NoSpacing"/>
              <w:rPr>
                <w:rFonts w:eastAsia="Arial" w:cs="Arial"/>
                <w:color w:val="000000" w:themeColor="text1"/>
              </w:rPr>
            </w:pPr>
            <w:r w:rsidRPr="00875B4A">
              <w:rPr>
                <w:rFonts w:eastAsia="Arial" w:cs="Arial"/>
                <w:color w:val="000000" w:themeColor="text1"/>
              </w:rPr>
              <w:t>-whether or not with a maintenance-free bearing without the need for lubrication</w:t>
            </w:r>
          </w:p>
          <w:p w14:paraId="31B8E23D" w14:textId="77777777" w:rsidR="00875B4A" w:rsidRPr="00875B4A" w:rsidRDefault="00875B4A" w:rsidP="00875B4A">
            <w:pPr>
              <w:pStyle w:val="NoSpacing"/>
              <w:rPr>
                <w:rFonts w:eastAsia="Arial" w:cs="Arial"/>
                <w:color w:val="000000" w:themeColor="text1"/>
              </w:rPr>
            </w:pPr>
            <w:r w:rsidRPr="00875B4A">
              <w:rPr>
                <w:rFonts w:eastAsia="Arial" w:cs="Arial"/>
                <w:color w:val="000000" w:themeColor="text1"/>
              </w:rPr>
              <w:t>• for incorporation in ships, boats or other vessels listed in Table 1, for the purposes of their construction, repair, maintenance or conversion;</w:t>
            </w:r>
          </w:p>
          <w:p w14:paraId="1CCC0FAF" w14:textId="77777777" w:rsidR="00875B4A" w:rsidRPr="00875B4A" w:rsidRDefault="00875B4A" w:rsidP="00875B4A">
            <w:pPr>
              <w:pStyle w:val="NoSpacing"/>
              <w:rPr>
                <w:rFonts w:eastAsia="Arial" w:cs="Arial"/>
                <w:color w:val="000000" w:themeColor="text1"/>
              </w:rPr>
            </w:pPr>
            <w:r w:rsidRPr="00875B4A">
              <w:rPr>
                <w:rFonts w:eastAsia="Arial" w:cs="Arial"/>
                <w:color w:val="000000" w:themeColor="text1"/>
              </w:rPr>
              <w:t>• for fitting to or equipping such ships, boats or other vessels;</w:t>
            </w:r>
          </w:p>
          <w:p w14:paraId="5B827807" w14:textId="77777777" w:rsidR="00875B4A" w:rsidRPr="00875B4A" w:rsidRDefault="00875B4A" w:rsidP="00875B4A">
            <w:pPr>
              <w:pStyle w:val="NoSpacing"/>
              <w:rPr>
                <w:rFonts w:eastAsia="Arial" w:cs="Arial"/>
                <w:color w:val="000000" w:themeColor="text1"/>
              </w:rPr>
            </w:pPr>
            <w:r w:rsidRPr="00875B4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7437B03" w14:textId="77777777" w:rsidR="00875B4A" w:rsidRPr="00875B4A" w:rsidRDefault="00875B4A" w:rsidP="00875B4A">
            <w:pPr>
              <w:pStyle w:val="NoSpacing"/>
              <w:rPr>
                <w:rFonts w:eastAsia="Arial" w:cs="Arial"/>
                <w:color w:val="000000" w:themeColor="text1"/>
              </w:rPr>
            </w:pPr>
            <w:r w:rsidRPr="00875B4A">
              <w:rPr>
                <w:rFonts w:eastAsia="Arial" w:cs="Arial"/>
                <w:color w:val="000000" w:themeColor="text1"/>
              </w:rPr>
              <w:t>• for equipping the above platforms;</w:t>
            </w:r>
          </w:p>
          <w:p w14:paraId="5CB4FC06" w14:textId="32D2ED18" w:rsidR="00405B28" w:rsidRPr="00C269AA" w:rsidRDefault="00875B4A" w:rsidP="00875B4A">
            <w:pPr>
              <w:pStyle w:val="NoSpacing"/>
              <w:rPr>
                <w:rFonts w:eastAsia="Arial" w:cs="Arial"/>
                <w:color w:val="000000" w:themeColor="text1"/>
              </w:rPr>
            </w:pPr>
            <w:r w:rsidRPr="00875B4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263566EB" w14:textId="2CA73E0C" w:rsidR="00405B28" w:rsidRPr="00C269AA" w:rsidRDefault="00875B4A" w:rsidP="002A21B3">
            <w:pPr>
              <w:pStyle w:val="NoSpacing"/>
              <w:rPr>
                <w:rFonts w:eastAsia="Arial" w:cs="Arial"/>
                <w:color w:val="000000" w:themeColor="text1"/>
              </w:rPr>
            </w:pPr>
            <w:r>
              <w:rPr>
                <w:rFonts w:eastAsia="Arial" w:cs="Arial"/>
                <w:color w:val="000000" w:themeColor="text1"/>
              </w:rPr>
              <w:t>0.0%</w:t>
            </w:r>
          </w:p>
        </w:tc>
      </w:tr>
      <w:tr w:rsidR="00405B28" w:rsidRPr="00C269AA" w14:paraId="20B70CF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5854D50B" w14:textId="0DFE4DE3" w:rsidR="00405B28" w:rsidRPr="00C269AA" w:rsidRDefault="00405B28" w:rsidP="002A21B3">
            <w:pPr>
              <w:pStyle w:val="NoSpacing"/>
              <w:rPr>
                <w:rFonts w:eastAsia="Arial" w:cs="Arial"/>
                <w:color w:val="000000" w:themeColor="text1"/>
              </w:rPr>
            </w:pPr>
            <w:r w:rsidRPr="00405B28">
              <w:rPr>
                <w:rFonts w:eastAsia="Arial" w:cs="Arial"/>
                <w:color w:val="000000" w:themeColor="text1"/>
              </w:rPr>
              <w:t>84122180</w:t>
            </w:r>
            <w:r>
              <w:rPr>
                <w:rFonts w:eastAsia="Arial" w:cs="Arial"/>
                <w:color w:val="000000" w:themeColor="text1"/>
              </w:rPr>
              <w:t>40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40E6B00C" w14:textId="77777777" w:rsidR="0004368A" w:rsidRPr="0004368A" w:rsidRDefault="0004368A" w:rsidP="0004368A">
            <w:pPr>
              <w:pStyle w:val="NoSpacing"/>
              <w:rPr>
                <w:rFonts w:eastAsia="Arial" w:cs="Arial"/>
                <w:color w:val="000000" w:themeColor="text1"/>
              </w:rPr>
            </w:pPr>
            <w:r w:rsidRPr="0004368A">
              <w:rPr>
                <w:rFonts w:eastAsia="Arial" w:cs="Arial"/>
                <w:color w:val="000000" w:themeColor="text1"/>
              </w:rPr>
              <w:t>Other engines and motors</w:t>
            </w:r>
          </w:p>
          <w:p w14:paraId="6CFC9CB7" w14:textId="77777777" w:rsidR="0004368A" w:rsidRPr="0004368A" w:rsidRDefault="0004368A" w:rsidP="0004368A">
            <w:pPr>
              <w:pStyle w:val="NoSpacing"/>
              <w:rPr>
                <w:rFonts w:eastAsia="Arial" w:cs="Arial"/>
                <w:color w:val="000000" w:themeColor="text1"/>
              </w:rPr>
            </w:pPr>
            <w:r w:rsidRPr="0004368A">
              <w:rPr>
                <w:rFonts w:eastAsia="Arial" w:cs="Arial"/>
                <w:color w:val="000000" w:themeColor="text1"/>
              </w:rPr>
              <w:t>Hydraulic power engines and motors</w:t>
            </w:r>
          </w:p>
          <w:p w14:paraId="321508F3" w14:textId="77777777" w:rsidR="0004368A" w:rsidRPr="0004368A" w:rsidRDefault="0004368A" w:rsidP="0004368A">
            <w:pPr>
              <w:pStyle w:val="NoSpacing"/>
              <w:rPr>
                <w:rFonts w:eastAsia="Arial" w:cs="Arial"/>
                <w:color w:val="000000" w:themeColor="text1"/>
              </w:rPr>
            </w:pPr>
            <w:r w:rsidRPr="0004368A">
              <w:rPr>
                <w:rFonts w:eastAsia="Arial" w:cs="Arial"/>
                <w:color w:val="000000" w:themeColor="text1"/>
              </w:rPr>
              <w:t>Linear acting (cylinders)</w:t>
            </w:r>
          </w:p>
          <w:p w14:paraId="6C051E7A" w14:textId="77777777" w:rsidR="0004368A" w:rsidRPr="0004368A" w:rsidRDefault="0004368A" w:rsidP="0004368A">
            <w:pPr>
              <w:pStyle w:val="NoSpacing"/>
              <w:rPr>
                <w:rFonts w:eastAsia="Arial" w:cs="Arial"/>
                <w:color w:val="000000" w:themeColor="text1"/>
              </w:rPr>
            </w:pPr>
            <w:r w:rsidRPr="0004368A">
              <w:rPr>
                <w:rFonts w:eastAsia="Arial" w:cs="Arial"/>
                <w:color w:val="000000" w:themeColor="text1"/>
              </w:rPr>
              <w:t>Other</w:t>
            </w:r>
          </w:p>
          <w:p w14:paraId="1B6F241C" w14:textId="77777777" w:rsidR="0004368A" w:rsidRPr="0004368A" w:rsidRDefault="0004368A" w:rsidP="0004368A">
            <w:pPr>
              <w:pStyle w:val="NoSpacing"/>
              <w:rPr>
                <w:rFonts w:eastAsia="Arial" w:cs="Arial"/>
                <w:color w:val="000000" w:themeColor="text1"/>
              </w:rPr>
            </w:pPr>
            <w:r w:rsidRPr="0004368A">
              <w:rPr>
                <w:rFonts w:eastAsia="Arial" w:cs="Arial"/>
                <w:color w:val="000000" w:themeColor="text1"/>
              </w:rPr>
              <w:t>Linear acting hydraulic cylinder of a kind used in the arms of machines for handling cargo containers:</w:t>
            </w:r>
          </w:p>
          <w:p w14:paraId="11C90E55" w14:textId="77777777" w:rsidR="0004368A" w:rsidRPr="0004368A" w:rsidRDefault="0004368A" w:rsidP="0004368A">
            <w:pPr>
              <w:pStyle w:val="NoSpacing"/>
              <w:rPr>
                <w:rFonts w:eastAsia="Arial" w:cs="Arial"/>
                <w:color w:val="000000" w:themeColor="text1"/>
              </w:rPr>
            </w:pPr>
            <w:r w:rsidRPr="0004368A">
              <w:rPr>
                <w:rFonts w:eastAsia="Arial" w:cs="Arial"/>
                <w:color w:val="000000" w:themeColor="text1"/>
              </w:rPr>
              <w:t>-with a weight of 827 kg or more but not more than 935 kg,</w:t>
            </w:r>
          </w:p>
          <w:p w14:paraId="69378348" w14:textId="77777777" w:rsidR="0004368A" w:rsidRPr="0004368A" w:rsidRDefault="0004368A" w:rsidP="0004368A">
            <w:pPr>
              <w:pStyle w:val="NoSpacing"/>
              <w:rPr>
                <w:rFonts w:eastAsia="Arial" w:cs="Arial"/>
                <w:color w:val="000000" w:themeColor="text1"/>
              </w:rPr>
            </w:pPr>
            <w:r w:rsidRPr="0004368A">
              <w:rPr>
                <w:rFonts w:eastAsia="Arial" w:cs="Arial"/>
                <w:color w:val="000000" w:themeColor="text1"/>
              </w:rPr>
              <w:t>-with a diameter of 250 mm or more but not more than 330 mm,</w:t>
            </w:r>
          </w:p>
          <w:p w14:paraId="11B44809" w14:textId="77777777" w:rsidR="0004368A" w:rsidRPr="0004368A" w:rsidRDefault="0004368A" w:rsidP="0004368A">
            <w:pPr>
              <w:pStyle w:val="NoSpacing"/>
              <w:rPr>
                <w:rFonts w:eastAsia="Arial" w:cs="Arial"/>
                <w:color w:val="000000" w:themeColor="text1"/>
              </w:rPr>
            </w:pPr>
            <w:r w:rsidRPr="0004368A">
              <w:rPr>
                <w:rFonts w:eastAsia="Arial" w:cs="Arial"/>
                <w:color w:val="000000" w:themeColor="text1"/>
              </w:rPr>
              <w:t>-with a length of 3480 mm or more but not more than 4115 mm,</w:t>
            </w:r>
          </w:p>
          <w:p w14:paraId="4C3C43CE" w14:textId="77777777" w:rsidR="0004368A" w:rsidRPr="0004368A" w:rsidRDefault="0004368A" w:rsidP="0004368A">
            <w:pPr>
              <w:pStyle w:val="NoSpacing"/>
              <w:rPr>
                <w:rFonts w:eastAsia="Arial" w:cs="Arial"/>
                <w:color w:val="000000" w:themeColor="text1"/>
              </w:rPr>
            </w:pPr>
            <w:r w:rsidRPr="0004368A">
              <w:rPr>
                <w:rFonts w:eastAsia="Arial" w:cs="Arial"/>
                <w:color w:val="000000" w:themeColor="text1"/>
              </w:rPr>
              <w:t>-with a stroke of 2750 mm or more but not more than 3180 mm,</w:t>
            </w:r>
          </w:p>
          <w:p w14:paraId="3F021B10" w14:textId="77777777" w:rsidR="0004368A" w:rsidRPr="0004368A" w:rsidRDefault="0004368A" w:rsidP="0004368A">
            <w:pPr>
              <w:pStyle w:val="NoSpacing"/>
              <w:rPr>
                <w:rFonts w:eastAsia="Arial" w:cs="Arial"/>
                <w:color w:val="000000" w:themeColor="text1"/>
              </w:rPr>
            </w:pPr>
            <w:r w:rsidRPr="0004368A">
              <w:rPr>
                <w:rFonts w:eastAsia="Arial" w:cs="Arial"/>
                <w:color w:val="000000" w:themeColor="text1"/>
              </w:rPr>
              <w:t>-adapted to work with hydraulic oil at a working pressure of 23 mpa,</w:t>
            </w:r>
          </w:p>
          <w:p w14:paraId="4ED51DDD" w14:textId="77777777" w:rsidR="0004368A" w:rsidRPr="0004368A" w:rsidRDefault="0004368A" w:rsidP="0004368A">
            <w:pPr>
              <w:pStyle w:val="NoSpacing"/>
              <w:rPr>
                <w:rFonts w:eastAsia="Arial" w:cs="Arial"/>
                <w:color w:val="000000" w:themeColor="text1"/>
              </w:rPr>
            </w:pPr>
            <w:r w:rsidRPr="0004368A">
              <w:rPr>
                <w:rFonts w:eastAsia="Arial" w:cs="Arial"/>
                <w:color w:val="000000" w:themeColor="text1"/>
              </w:rPr>
              <w:t>-whether or not with a maintenance-free bearing without the need for lubrication</w:t>
            </w:r>
          </w:p>
          <w:p w14:paraId="60E77416" w14:textId="77777777" w:rsidR="0004368A" w:rsidRPr="0004368A" w:rsidRDefault="0004368A" w:rsidP="0004368A">
            <w:pPr>
              <w:pStyle w:val="NoSpacing"/>
              <w:rPr>
                <w:rFonts w:eastAsia="Arial" w:cs="Arial"/>
                <w:color w:val="000000" w:themeColor="text1"/>
              </w:rPr>
            </w:pPr>
            <w:r w:rsidRPr="0004368A">
              <w:rPr>
                <w:rFonts w:eastAsia="Arial" w:cs="Arial"/>
                <w:color w:val="000000" w:themeColor="text1"/>
              </w:rPr>
              <w:t>• for incorporation in ships, boats or other vessels listed in Table 1, for the purposes of their construction, repair, maintenance or conversion;</w:t>
            </w:r>
          </w:p>
          <w:p w14:paraId="2A5D50CD" w14:textId="77777777" w:rsidR="0004368A" w:rsidRPr="0004368A" w:rsidRDefault="0004368A" w:rsidP="0004368A">
            <w:pPr>
              <w:pStyle w:val="NoSpacing"/>
              <w:rPr>
                <w:rFonts w:eastAsia="Arial" w:cs="Arial"/>
                <w:color w:val="000000" w:themeColor="text1"/>
              </w:rPr>
            </w:pPr>
            <w:r w:rsidRPr="0004368A">
              <w:rPr>
                <w:rFonts w:eastAsia="Arial" w:cs="Arial"/>
                <w:color w:val="000000" w:themeColor="text1"/>
              </w:rPr>
              <w:t>• for fitting to or equipping such ships, boats or other vessels;</w:t>
            </w:r>
          </w:p>
          <w:p w14:paraId="58F19606" w14:textId="77777777" w:rsidR="0004368A" w:rsidRPr="0004368A" w:rsidRDefault="0004368A" w:rsidP="0004368A">
            <w:pPr>
              <w:pStyle w:val="NoSpacing"/>
              <w:rPr>
                <w:rFonts w:eastAsia="Arial" w:cs="Arial"/>
                <w:color w:val="000000" w:themeColor="text1"/>
              </w:rPr>
            </w:pPr>
            <w:r w:rsidRPr="0004368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153DF2" w14:textId="77777777" w:rsidR="0004368A" w:rsidRPr="0004368A" w:rsidRDefault="0004368A" w:rsidP="0004368A">
            <w:pPr>
              <w:pStyle w:val="NoSpacing"/>
              <w:rPr>
                <w:rFonts w:eastAsia="Arial" w:cs="Arial"/>
                <w:color w:val="000000" w:themeColor="text1"/>
              </w:rPr>
            </w:pPr>
            <w:r w:rsidRPr="0004368A">
              <w:rPr>
                <w:rFonts w:eastAsia="Arial" w:cs="Arial"/>
                <w:color w:val="000000" w:themeColor="text1"/>
              </w:rPr>
              <w:t>• for equipping the above platforms;</w:t>
            </w:r>
          </w:p>
          <w:p w14:paraId="497DFC2F" w14:textId="14F6379F" w:rsidR="00405B28" w:rsidRPr="00C269AA" w:rsidRDefault="0004368A" w:rsidP="0004368A">
            <w:pPr>
              <w:pStyle w:val="NoSpacing"/>
              <w:rPr>
                <w:rFonts w:eastAsia="Arial" w:cs="Arial"/>
                <w:color w:val="000000" w:themeColor="text1"/>
              </w:rPr>
            </w:pPr>
            <w:r w:rsidRPr="0004368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01407437" w14:textId="461404D3" w:rsidR="00405B28" w:rsidRPr="00C269AA" w:rsidRDefault="00875B4A" w:rsidP="002A21B3">
            <w:pPr>
              <w:pStyle w:val="NoSpacing"/>
              <w:rPr>
                <w:rFonts w:eastAsia="Arial" w:cs="Arial"/>
                <w:color w:val="000000" w:themeColor="text1"/>
              </w:rPr>
            </w:pPr>
            <w:r>
              <w:rPr>
                <w:rFonts w:eastAsia="Arial" w:cs="Arial"/>
                <w:color w:val="000000" w:themeColor="text1"/>
              </w:rPr>
              <w:t>0.0%</w:t>
            </w:r>
          </w:p>
        </w:tc>
      </w:tr>
      <w:tr w:rsidR="00940141" w:rsidRPr="00C269AA" w14:paraId="34E1A1E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8DD784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8412218090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35C95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p>
          <w:p w14:paraId="61E73C81" w14:textId="4873933B" w:rsidR="00D150DB" w:rsidRPr="00C269AA" w:rsidRDefault="00B612BB" w:rsidP="002A21B3">
            <w:pPr>
              <w:pStyle w:val="NoSpacing"/>
              <w:rPr>
                <w:rFonts w:cs="Arial"/>
                <w:color w:val="000000" w:themeColor="text1"/>
              </w:rPr>
            </w:pPr>
            <w:r w:rsidRPr="00C269AA">
              <w:rPr>
                <w:rFonts w:eastAsia="Arial" w:cs="Arial"/>
                <w:color w:val="000000" w:themeColor="text1"/>
              </w:rPr>
              <w:t>Hydraulic power engines and motors</w:t>
            </w:r>
          </w:p>
          <w:p w14:paraId="7F090A35" w14:textId="6F101D79" w:rsidR="00D150DB" w:rsidRPr="00C269AA" w:rsidRDefault="00B612BB" w:rsidP="002A21B3">
            <w:pPr>
              <w:pStyle w:val="NoSpacing"/>
              <w:rPr>
                <w:rFonts w:cs="Arial"/>
                <w:color w:val="000000" w:themeColor="text1"/>
              </w:rPr>
            </w:pPr>
            <w:r w:rsidRPr="00C269AA">
              <w:rPr>
                <w:rFonts w:eastAsia="Arial" w:cs="Arial"/>
                <w:color w:val="000000" w:themeColor="text1"/>
              </w:rPr>
              <w:t>Linear acting (cylinders)</w:t>
            </w:r>
          </w:p>
          <w:p w14:paraId="18D9A24B" w14:textId="14E407D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033E7A4" w14:textId="5773E1C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24A7AF6" w14:textId="5984D3A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E5BF6EC" w14:textId="1232063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91CA77B" w14:textId="20B354D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B51FB2B" w14:textId="1E17CE5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31D6029" w14:textId="1254420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8FEDFF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30E678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F0CD8B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8412292010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AE3788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r w:rsidRPr="00C269AA">
              <w:rPr>
                <w:rFonts w:eastAsia="Arial" w:cs="Arial"/>
                <w:color w:val="000000" w:themeColor="text1"/>
              </w:rPr>
              <w:br/>
              <w:t>Hydraulic power engines and motors</w:t>
            </w:r>
            <w:r w:rsidRPr="00C269AA">
              <w:rPr>
                <w:rFonts w:eastAsia="Arial" w:cs="Arial"/>
                <w:color w:val="000000" w:themeColor="text1"/>
              </w:rPr>
              <w:br/>
              <w:t>Other</w:t>
            </w:r>
            <w:r w:rsidRPr="00C269AA">
              <w:rPr>
                <w:rFonts w:eastAsia="Arial" w:cs="Arial"/>
                <w:color w:val="000000" w:themeColor="text1"/>
              </w:rPr>
              <w:br/>
              <w:t>Hydraulic systems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393401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7CD67C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A78B1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8412292090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88F459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p>
          <w:p w14:paraId="5B6DEC6D" w14:textId="0B0E836D" w:rsidR="00D150DB" w:rsidRPr="00C269AA" w:rsidRDefault="00B612BB" w:rsidP="002A21B3">
            <w:pPr>
              <w:pStyle w:val="NoSpacing"/>
              <w:rPr>
                <w:rFonts w:cs="Arial"/>
                <w:color w:val="000000" w:themeColor="text1"/>
              </w:rPr>
            </w:pPr>
            <w:r w:rsidRPr="00C269AA">
              <w:rPr>
                <w:rFonts w:eastAsia="Arial" w:cs="Arial"/>
                <w:color w:val="000000" w:themeColor="text1"/>
              </w:rPr>
              <w:t>Hydraulic power engines and motors</w:t>
            </w:r>
          </w:p>
          <w:p w14:paraId="2313F661" w14:textId="13AA4FC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FDFA67A" w14:textId="46D4B3C8" w:rsidR="00D150DB" w:rsidRPr="00C269AA" w:rsidRDefault="00B612BB" w:rsidP="002A21B3">
            <w:pPr>
              <w:pStyle w:val="NoSpacing"/>
              <w:rPr>
                <w:rFonts w:cs="Arial"/>
                <w:color w:val="000000" w:themeColor="text1"/>
              </w:rPr>
            </w:pPr>
            <w:r w:rsidRPr="00C269AA">
              <w:rPr>
                <w:rFonts w:eastAsia="Arial" w:cs="Arial"/>
                <w:color w:val="000000" w:themeColor="text1"/>
              </w:rPr>
              <w:t>Hydraulic systems</w:t>
            </w:r>
          </w:p>
          <w:p w14:paraId="52027BD9" w14:textId="7931296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4561264" w14:textId="57B844F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50C6902" w14:textId="59A8F7F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8255409" w14:textId="4576505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B159CBD" w14:textId="5EC0CDF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72AAC5E" w14:textId="25AB1DF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B23645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AAC11C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E12EEA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8412298110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75B0A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r w:rsidRPr="00C269AA">
              <w:rPr>
                <w:rFonts w:eastAsia="Arial" w:cs="Arial"/>
                <w:color w:val="000000" w:themeColor="text1"/>
              </w:rPr>
              <w:br/>
              <w:t>Hydraulic power engines and motors</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Hydraulic fluid power motors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ABC739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C04D0B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63294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8412298190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D6C360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p>
          <w:p w14:paraId="5B609728" w14:textId="6901C88F" w:rsidR="00D150DB" w:rsidRPr="00C269AA" w:rsidRDefault="00B612BB" w:rsidP="002A21B3">
            <w:pPr>
              <w:pStyle w:val="NoSpacing"/>
              <w:rPr>
                <w:rFonts w:cs="Arial"/>
                <w:color w:val="000000" w:themeColor="text1"/>
              </w:rPr>
            </w:pPr>
            <w:r w:rsidRPr="00C269AA">
              <w:rPr>
                <w:rFonts w:eastAsia="Arial" w:cs="Arial"/>
                <w:color w:val="000000" w:themeColor="text1"/>
              </w:rPr>
              <w:t>Hydraulic power engines and motors</w:t>
            </w:r>
          </w:p>
          <w:p w14:paraId="2393CEB9" w14:textId="6E0D4B3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86E45FA" w14:textId="04780C0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97F7F8E" w14:textId="2E09B645" w:rsidR="00D150DB" w:rsidRPr="00C269AA" w:rsidRDefault="00B612BB" w:rsidP="002A21B3">
            <w:pPr>
              <w:pStyle w:val="NoSpacing"/>
              <w:rPr>
                <w:rFonts w:cs="Arial"/>
                <w:color w:val="000000" w:themeColor="text1"/>
              </w:rPr>
            </w:pPr>
            <w:r w:rsidRPr="00C269AA">
              <w:rPr>
                <w:rFonts w:eastAsia="Arial" w:cs="Arial"/>
                <w:color w:val="000000" w:themeColor="text1"/>
              </w:rPr>
              <w:t>Hydraulic fluid power motors</w:t>
            </w:r>
          </w:p>
          <w:p w14:paraId="6B4D4E9D" w14:textId="0C72994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FCDC9AF" w14:textId="5021EE7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4BF00BC" w14:textId="40C5510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E8C150D" w14:textId="59668E9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F1044A7" w14:textId="4E7965D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E268599" w14:textId="2243BB6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6E00AA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8A9CA3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FC759C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8412298910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DCC706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r w:rsidRPr="00C269AA">
              <w:rPr>
                <w:rFonts w:eastAsia="Arial" w:cs="Arial"/>
                <w:color w:val="000000" w:themeColor="text1"/>
              </w:rPr>
              <w:br/>
              <w:t>Hydraulic power engines and motors</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700E6F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71ECA1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BF0E5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8412298990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097386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p>
          <w:p w14:paraId="245C158C" w14:textId="236FE542" w:rsidR="00D150DB" w:rsidRPr="00C269AA" w:rsidRDefault="00B612BB" w:rsidP="002A21B3">
            <w:pPr>
              <w:pStyle w:val="NoSpacing"/>
              <w:rPr>
                <w:rFonts w:cs="Arial"/>
                <w:color w:val="000000" w:themeColor="text1"/>
              </w:rPr>
            </w:pPr>
            <w:r w:rsidRPr="00C269AA">
              <w:rPr>
                <w:rFonts w:eastAsia="Arial" w:cs="Arial"/>
                <w:color w:val="000000" w:themeColor="text1"/>
              </w:rPr>
              <w:t>Hydraulic power engines and motors</w:t>
            </w:r>
          </w:p>
          <w:p w14:paraId="7BB369EE" w14:textId="1881F2F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CF3DA01" w14:textId="16BAD6F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1FF2CA9" w14:textId="1D04EF0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5611022" w14:textId="18D682B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7B4BFCC" w14:textId="6CC2233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C2EA79D" w14:textId="6ECD5B6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4E0F5D8" w14:textId="1B79F66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444812" w14:textId="30EF856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78DA3E5" w14:textId="6FDE413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FD55B5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7C853B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33B9CE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8412310010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0FE83B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r w:rsidRPr="00C269AA">
              <w:rPr>
                <w:rFonts w:eastAsia="Arial" w:cs="Arial"/>
                <w:color w:val="000000" w:themeColor="text1"/>
              </w:rPr>
              <w:br/>
              <w:t>Pneumatic power engines and motors</w:t>
            </w:r>
            <w:r w:rsidRPr="00C269AA">
              <w:rPr>
                <w:rFonts w:eastAsia="Arial" w:cs="Arial"/>
                <w:color w:val="000000" w:themeColor="text1"/>
              </w:rPr>
              <w:br/>
              <w:t>Linear acting (cylinders)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F0FAF6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5F1671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B414D4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8412310090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33E91E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p>
          <w:p w14:paraId="12704774" w14:textId="7861D2BD" w:rsidR="00D150DB" w:rsidRPr="00C269AA" w:rsidRDefault="00B612BB" w:rsidP="002A21B3">
            <w:pPr>
              <w:pStyle w:val="NoSpacing"/>
              <w:rPr>
                <w:rFonts w:cs="Arial"/>
                <w:color w:val="000000" w:themeColor="text1"/>
              </w:rPr>
            </w:pPr>
            <w:r w:rsidRPr="00C269AA">
              <w:rPr>
                <w:rFonts w:eastAsia="Arial" w:cs="Arial"/>
                <w:color w:val="000000" w:themeColor="text1"/>
              </w:rPr>
              <w:t>Pneumatic power engines and motors</w:t>
            </w:r>
          </w:p>
          <w:p w14:paraId="7871DC45" w14:textId="5F3D3064" w:rsidR="00D150DB" w:rsidRPr="00C269AA" w:rsidRDefault="00B612BB" w:rsidP="002A21B3">
            <w:pPr>
              <w:pStyle w:val="NoSpacing"/>
              <w:rPr>
                <w:rFonts w:cs="Arial"/>
                <w:color w:val="000000" w:themeColor="text1"/>
              </w:rPr>
            </w:pPr>
            <w:r w:rsidRPr="00C269AA">
              <w:rPr>
                <w:rFonts w:eastAsia="Arial" w:cs="Arial"/>
                <w:color w:val="000000" w:themeColor="text1"/>
              </w:rPr>
              <w:t>Linear acting (cylinders)</w:t>
            </w:r>
          </w:p>
          <w:p w14:paraId="431C3D93" w14:textId="5BDE8D3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D7309A5" w14:textId="5739673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145BF3B" w14:textId="5038DA1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BC60E6D" w14:textId="3013273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8245D30" w14:textId="69D3CBF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617E25E" w14:textId="7D45511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53E1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0C0903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0BBF1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8412390010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2AF570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r w:rsidRPr="00C269AA">
              <w:rPr>
                <w:rFonts w:eastAsia="Arial" w:cs="Arial"/>
                <w:color w:val="000000" w:themeColor="text1"/>
              </w:rPr>
              <w:br/>
              <w:t>Pneumatic power engines and motors</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BAAC12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B672DF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6697DD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8412390020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80DCEF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p>
          <w:p w14:paraId="34C8B69D" w14:textId="03DBD724" w:rsidR="00D150DB" w:rsidRPr="00C269AA" w:rsidRDefault="00B612BB" w:rsidP="002A21B3">
            <w:pPr>
              <w:pStyle w:val="NoSpacing"/>
              <w:rPr>
                <w:rFonts w:cs="Arial"/>
                <w:color w:val="000000" w:themeColor="text1"/>
              </w:rPr>
            </w:pPr>
            <w:r w:rsidRPr="00C269AA">
              <w:rPr>
                <w:rFonts w:eastAsia="Arial" w:cs="Arial"/>
                <w:color w:val="000000" w:themeColor="text1"/>
              </w:rPr>
              <w:t>Pneumatic power engines and motors</w:t>
            </w:r>
          </w:p>
          <w:p w14:paraId="13126E51" w14:textId="5D0687E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51EE5A1" w14:textId="250B2BA8" w:rsidR="00D150DB" w:rsidRPr="00C269AA" w:rsidRDefault="00B612BB" w:rsidP="002A21B3">
            <w:pPr>
              <w:pStyle w:val="NoSpacing"/>
              <w:rPr>
                <w:rFonts w:cs="Arial"/>
                <w:color w:val="000000" w:themeColor="text1"/>
              </w:rPr>
            </w:pPr>
            <w:r w:rsidRPr="00C269AA">
              <w:rPr>
                <w:rFonts w:eastAsia="Arial" w:cs="Arial"/>
                <w:color w:val="000000" w:themeColor="text1"/>
              </w:rPr>
              <w:t>Actuator for a single-stage turbocharger:  whether or not with conducting horns and connecting sleeves, having an operating distance of 20 mm or more but not more than 40 mm,  with a length of not more than 350 mm,  with a diameter of not more than 75 mm,  with a height of not more than 110 mm</w:t>
            </w:r>
          </w:p>
          <w:p w14:paraId="4D5C20E9" w14:textId="6744072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2677929" w14:textId="37D3B83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6A01707" w14:textId="504DF2C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A0280F" w14:textId="5967F1B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92D89FC" w14:textId="03B009F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3136DC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6082A9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05BC2F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8412390090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B541E5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p>
          <w:p w14:paraId="451D569C" w14:textId="5D794D51" w:rsidR="00D150DB" w:rsidRPr="00C269AA" w:rsidRDefault="00B612BB" w:rsidP="002A21B3">
            <w:pPr>
              <w:pStyle w:val="NoSpacing"/>
              <w:rPr>
                <w:rFonts w:cs="Arial"/>
                <w:color w:val="000000" w:themeColor="text1"/>
              </w:rPr>
            </w:pPr>
            <w:r w:rsidRPr="00C269AA">
              <w:rPr>
                <w:rFonts w:eastAsia="Arial" w:cs="Arial"/>
                <w:color w:val="000000" w:themeColor="text1"/>
              </w:rPr>
              <w:t>Pneumatic power engines and motors</w:t>
            </w:r>
          </w:p>
          <w:p w14:paraId="119086D3" w14:textId="2523735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091128F" w14:textId="1198166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881E3DA" w14:textId="137BFDF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A0EC4E2" w14:textId="16CA920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3A41621" w14:textId="74519B5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8F1A58F" w14:textId="79C24A2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9695A49" w14:textId="2DA38E5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9B9553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CD11FA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257322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8412801000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62CFF8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p>
          <w:p w14:paraId="7754B330" w14:textId="12A088E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76B3905" w14:textId="577020E0" w:rsidR="00D150DB" w:rsidRPr="00C269AA" w:rsidRDefault="00B612BB" w:rsidP="002A21B3">
            <w:pPr>
              <w:pStyle w:val="NoSpacing"/>
              <w:rPr>
                <w:rFonts w:cs="Arial"/>
                <w:color w:val="000000" w:themeColor="text1"/>
              </w:rPr>
            </w:pPr>
            <w:r w:rsidRPr="00C269AA">
              <w:rPr>
                <w:rFonts w:eastAsia="Arial" w:cs="Arial"/>
                <w:color w:val="000000" w:themeColor="text1"/>
              </w:rPr>
              <w:t>Steam or other vapour power engines</w:t>
            </w:r>
          </w:p>
          <w:p w14:paraId="37771C9B" w14:textId="3D524CE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F912B17" w14:textId="58D022E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F2F07D2" w14:textId="641A975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A4BBD82" w14:textId="4C32A3C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6B2033D" w14:textId="4DC2430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632FAE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FA812F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DB9181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8412808010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0DD5DC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763831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FDBD89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EC8E3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8412808090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7195AF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p>
          <w:p w14:paraId="02C41818" w14:textId="33B08F5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7DCFA14" w14:textId="03AA03E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372B54C" w14:textId="177891E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2A201E5" w14:textId="76976C4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C2F8D80" w14:textId="2A22ACA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7544323" w14:textId="0F454A4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A0752D" w14:textId="703F123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4BC028F" w14:textId="3EAB411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BBAFF2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21CE6F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0109C6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8412902090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84BFD5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p>
          <w:p w14:paraId="76420296" w14:textId="0782A184"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5D6A1F7D" w14:textId="7AB36CC5" w:rsidR="00D150DB" w:rsidRPr="00C269AA" w:rsidRDefault="00B612BB" w:rsidP="002A21B3">
            <w:pPr>
              <w:pStyle w:val="NoSpacing"/>
              <w:rPr>
                <w:rFonts w:cs="Arial"/>
                <w:color w:val="000000" w:themeColor="text1"/>
              </w:rPr>
            </w:pPr>
            <w:r w:rsidRPr="00C269AA">
              <w:rPr>
                <w:rFonts w:eastAsia="Arial" w:cs="Arial"/>
                <w:color w:val="000000" w:themeColor="text1"/>
              </w:rPr>
              <w:t>Of reaction engines other than turbojets</w:t>
            </w:r>
          </w:p>
          <w:p w14:paraId="4B46E6EF" w14:textId="397B00D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A164792" w14:textId="4AEDF41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3C4A9B2" w14:textId="25B9E82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AAEDCAA" w14:textId="680CEDA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1545F24" w14:textId="5306CBD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CD2CBCF" w14:textId="46C676E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E194F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2B2E1D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9D4F7F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8412904090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A39394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p>
          <w:p w14:paraId="70568F36" w14:textId="3EDB5726"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43C0FC95" w14:textId="29782597" w:rsidR="00D150DB" w:rsidRPr="00C269AA" w:rsidRDefault="00B612BB" w:rsidP="002A21B3">
            <w:pPr>
              <w:pStyle w:val="NoSpacing"/>
              <w:rPr>
                <w:rFonts w:cs="Arial"/>
                <w:color w:val="000000" w:themeColor="text1"/>
              </w:rPr>
            </w:pPr>
            <w:r w:rsidRPr="00C269AA">
              <w:rPr>
                <w:rFonts w:eastAsia="Arial" w:cs="Arial"/>
                <w:color w:val="000000" w:themeColor="text1"/>
              </w:rPr>
              <w:t>Of hydraulic power engines and motors</w:t>
            </w:r>
          </w:p>
          <w:p w14:paraId="5DA6C49B" w14:textId="7FAB24F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1D15E66" w14:textId="46CB810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81F6511" w14:textId="0822144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7751A3D" w14:textId="1E71CC9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27C6090" w14:textId="0EC308B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8915C51" w14:textId="6B32F78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B8F476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A700BE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38E70B0" w14:textId="1203C915" w:rsidR="00D150DB" w:rsidRPr="00C269AA" w:rsidRDefault="00B612BB" w:rsidP="002A21B3">
            <w:pPr>
              <w:pStyle w:val="NoSpacing"/>
              <w:rPr>
                <w:rFonts w:cs="Arial"/>
                <w:color w:val="000000" w:themeColor="text1"/>
              </w:rPr>
            </w:pPr>
            <w:r w:rsidRPr="00C269AA">
              <w:rPr>
                <w:rFonts w:eastAsia="Arial" w:cs="Arial"/>
                <w:color w:val="000000" w:themeColor="text1"/>
              </w:rPr>
              <w:t>841290</w:t>
            </w:r>
            <w:r w:rsidR="000700B1">
              <w:rPr>
                <w:rFonts w:eastAsia="Arial" w:cs="Arial"/>
                <w:color w:val="000000" w:themeColor="text1"/>
              </w:rPr>
              <w:t>7</w:t>
            </w:r>
            <w:r w:rsidRPr="00C269AA">
              <w:rPr>
                <w:rFonts w:eastAsia="Arial" w:cs="Arial"/>
                <w:color w:val="000000" w:themeColor="text1"/>
              </w:rPr>
              <w:t>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A85CE4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engines and motors</w:t>
            </w:r>
          </w:p>
          <w:p w14:paraId="7A47586D" w14:textId="63B71C75"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1E183753" w14:textId="16B9154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20F2A05" w14:textId="02CB9BD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ACBC481" w14:textId="1D4DD63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63E55AA" w14:textId="4E2011C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0693B92" w14:textId="3F56438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1EF73A" w14:textId="6B68614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EFF45D6" w14:textId="1E691AE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226ED7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D1866B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5DC3C2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8413110000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CFBDB3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25149D6D" w14:textId="5826005C" w:rsidR="00D150DB" w:rsidRPr="00C269AA" w:rsidRDefault="00B612BB" w:rsidP="002A21B3">
            <w:pPr>
              <w:pStyle w:val="NoSpacing"/>
              <w:rPr>
                <w:rFonts w:cs="Arial"/>
                <w:color w:val="000000" w:themeColor="text1"/>
              </w:rPr>
            </w:pPr>
            <w:r w:rsidRPr="00C269AA">
              <w:rPr>
                <w:rFonts w:eastAsia="Arial" w:cs="Arial"/>
                <w:color w:val="000000" w:themeColor="text1"/>
              </w:rPr>
              <w:t>Pumps fitted or designed to be fitted with a measuring device</w:t>
            </w:r>
          </w:p>
          <w:p w14:paraId="22E82209" w14:textId="7E42FC10" w:rsidR="00D150DB" w:rsidRPr="00C269AA" w:rsidRDefault="00B612BB" w:rsidP="002A21B3">
            <w:pPr>
              <w:pStyle w:val="NoSpacing"/>
              <w:rPr>
                <w:rFonts w:cs="Arial"/>
                <w:color w:val="000000" w:themeColor="text1"/>
              </w:rPr>
            </w:pPr>
            <w:r w:rsidRPr="00C269AA">
              <w:rPr>
                <w:rFonts w:eastAsia="Arial" w:cs="Arial"/>
                <w:color w:val="000000" w:themeColor="text1"/>
              </w:rPr>
              <w:t>Pumps for dispensing fuel or lubricants, of the type used in filling stations or in garages</w:t>
            </w:r>
          </w:p>
          <w:p w14:paraId="3E6E7907" w14:textId="24698A8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F25DF81" w14:textId="4EAA19B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AFC2929" w14:textId="24BBB61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6C3E6CF" w14:textId="4FBB018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47A4FAA" w14:textId="543721B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34F1D0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8FCE4E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C2A1D0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8413190090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6A964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6B946C57" w14:textId="44E8BC4A" w:rsidR="00D150DB" w:rsidRPr="00C269AA" w:rsidRDefault="00B612BB" w:rsidP="002A21B3">
            <w:pPr>
              <w:pStyle w:val="NoSpacing"/>
              <w:rPr>
                <w:rFonts w:cs="Arial"/>
                <w:color w:val="000000" w:themeColor="text1"/>
              </w:rPr>
            </w:pPr>
            <w:r w:rsidRPr="00C269AA">
              <w:rPr>
                <w:rFonts w:eastAsia="Arial" w:cs="Arial"/>
                <w:color w:val="000000" w:themeColor="text1"/>
              </w:rPr>
              <w:t>Pumps fitted or designed to be fitted with a measuring device</w:t>
            </w:r>
          </w:p>
          <w:p w14:paraId="380D406A" w14:textId="6ACCF1F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F6CF141" w14:textId="2F8C3ED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1704725" w14:textId="413A645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B662C17" w14:textId="7828359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9B61311" w14:textId="399C055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9067388" w14:textId="3184E83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78AE1A6" w14:textId="52CC6BA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5FF94D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DCB037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8E636A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8413200090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2CA879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7EC19D06" w14:textId="3252D342" w:rsidR="00D150DB" w:rsidRPr="00C269AA" w:rsidRDefault="00B612BB" w:rsidP="002A21B3">
            <w:pPr>
              <w:pStyle w:val="NoSpacing"/>
              <w:rPr>
                <w:rFonts w:cs="Arial"/>
                <w:color w:val="000000" w:themeColor="text1"/>
              </w:rPr>
            </w:pPr>
            <w:r w:rsidRPr="00C269AA">
              <w:rPr>
                <w:rFonts w:eastAsia="Arial" w:cs="Arial"/>
                <w:color w:val="000000" w:themeColor="text1"/>
              </w:rPr>
              <w:t>Handpumps, other than those of subheading 8413 11 or 8413 19</w:t>
            </w:r>
          </w:p>
          <w:p w14:paraId="64B1ED35" w14:textId="3626DBF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8E5F82D" w14:textId="2F6E7C9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96E9BBB" w14:textId="1670CD0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359366B" w14:textId="259FDB1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89666A" w14:textId="6D71C03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22AA52F" w14:textId="3FE7DF2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90FCA2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CBFBC8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vAlign w:val="center"/>
            <w:hideMark/>
          </w:tcPr>
          <w:p w14:paraId="50518E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8413302030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3E48783" w14:textId="068A48C2"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r w:rsidRPr="00C269AA">
              <w:rPr>
                <w:rFonts w:eastAsia="Arial" w:cs="Arial"/>
                <w:color w:val="000000" w:themeColor="text1"/>
              </w:rPr>
              <w:br/>
              <w:t>Fuel, lubricating or cooling medium pumps for internal combustion piston engines</w:t>
            </w:r>
            <w:r w:rsidRPr="00C269AA">
              <w:rPr>
                <w:rFonts w:eastAsia="Arial" w:cs="Arial"/>
                <w:color w:val="000000" w:themeColor="text1"/>
              </w:rPr>
              <w:br/>
              <w:t>Injection pumps</w:t>
            </w:r>
            <w:r w:rsidRPr="00C269AA">
              <w:rPr>
                <w:rFonts w:eastAsia="Arial" w:cs="Arial"/>
                <w:color w:val="000000" w:themeColor="text1"/>
              </w:rPr>
              <w:br/>
              <w:t>Single-cylinder radial-piston high pressure pump for gasoline direct injection with:</w:t>
            </w:r>
            <w:r w:rsidRPr="00C269AA">
              <w:rPr>
                <w:rFonts w:eastAsia="Arial" w:cs="Arial"/>
                <w:color w:val="000000" w:themeColor="text1"/>
              </w:rPr>
              <w:br/>
              <w:t>-an operating pressure of 200|bar or more, but not more than 350|bar,</w:t>
            </w:r>
            <w:r w:rsidRPr="00C269AA">
              <w:rPr>
                <w:rFonts w:eastAsia="Arial" w:cs="Arial"/>
                <w:color w:val="000000" w:themeColor="text1"/>
              </w:rPr>
              <w:br/>
              <w:t>-a flow control, and</w:t>
            </w:r>
            <w:r w:rsidRPr="00C269AA">
              <w:rPr>
                <w:rFonts w:eastAsia="Arial" w:cs="Arial"/>
                <w:color w:val="000000" w:themeColor="text1"/>
              </w:rPr>
              <w:br/>
              <w:t>-a pressure relief valve,</w:t>
            </w:r>
            <w:r w:rsidRPr="00C269AA">
              <w:rPr>
                <w:rFonts w:eastAsia="Arial" w:cs="Arial"/>
                <w:color w:val="000000" w:themeColor="text1"/>
              </w:rPr>
              <w:br/>
              <w:t>for use in the manufacture of engines of motor vehicles</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12FAAF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564D48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2B029E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8413302060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B43AEB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r w:rsidRPr="00C269AA">
              <w:rPr>
                <w:rFonts w:eastAsia="Arial" w:cs="Arial"/>
                <w:color w:val="000000" w:themeColor="text1"/>
              </w:rPr>
              <w:br/>
              <w:t>Fuel, lubricating or cooling medium pumps for internal combustion piston engines</w:t>
            </w:r>
            <w:r w:rsidRPr="00C269AA">
              <w:rPr>
                <w:rFonts w:eastAsia="Arial" w:cs="Arial"/>
                <w:color w:val="000000" w:themeColor="text1"/>
              </w:rPr>
              <w:br/>
              <w:t>Injection pumps</w:t>
            </w:r>
          </w:p>
          <w:p w14:paraId="7E91DC9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High-pressure plunger pump for direct petrol injection:</w:t>
            </w:r>
            <w:r w:rsidRPr="00C269AA">
              <w:rPr>
                <w:rFonts w:eastAsia="Arial" w:cs="Arial"/>
                <w:color w:val="000000" w:themeColor="text1"/>
              </w:rPr>
              <w:br/>
              <w:t>-with an operating pressure of not more than 90 MPa,</w:t>
            </w:r>
            <w:r w:rsidRPr="00C269AA">
              <w:rPr>
                <w:rFonts w:eastAsia="Arial" w:cs="Arial"/>
                <w:color w:val="000000" w:themeColor="text1"/>
              </w:rPr>
              <w:br/>
              <w:t>-designed to contact the crankshaft,</w:t>
            </w:r>
            <w:r w:rsidRPr="00C269AA">
              <w:rPr>
                <w:rFonts w:eastAsia="Arial" w:cs="Arial"/>
                <w:color w:val="000000" w:themeColor="text1"/>
              </w:rPr>
              <w:br/>
              <w:t>-with an electromagnetic valve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CC7BB2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7EA22D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3988A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8413302090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23C00B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02F4B0CC" w14:textId="2E7F6411" w:rsidR="00D150DB" w:rsidRPr="00C269AA" w:rsidRDefault="00B612BB" w:rsidP="002A21B3">
            <w:pPr>
              <w:pStyle w:val="NoSpacing"/>
              <w:rPr>
                <w:rFonts w:cs="Arial"/>
                <w:color w:val="000000" w:themeColor="text1"/>
              </w:rPr>
            </w:pPr>
            <w:r w:rsidRPr="00C269AA">
              <w:rPr>
                <w:rFonts w:eastAsia="Arial" w:cs="Arial"/>
                <w:color w:val="000000" w:themeColor="text1"/>
              </w:rPr>
              <w:t>Fuel, lubricating or cooling medium pumps for internal combustion piston engines</w:t>
            </w:r>
          </w:p>
          <w:p w14:paraId="002F31B1" w14:textId="0BD07922" w:rsidR="00D150DB" w:rsidRPr="00C269AA" w:rsidRDefault="00B612BB" w:rsidP="002A21B3">
            <w:pPr>
              <w:pStyle w:val="NoSpacing"/>
              <w:rPr>
                <w:rFonts w:cs="Arial"/>
                <w:color w:val="000000" w:themeColor="text1"/>
              </w:rPr>
            </w:pPr>
            <w:r w:rsidRPr="00C269AA">
              <w:rPr>
                <w:rFonts w:eastAsia="Arial" w:cs="Arial"/>
                <w:color w:val="000000" w:themeColor="text1"/>
              </w:rPr>
              <w:t>Injection pumps</w:t>
            </w:r>
          </w:p>
          <w:p w14:paraId="2D9213E5" w14:textId="682EB8E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811F254" w14:textId="0749D27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38A6EA9" w14:textId="361AC91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0C423AF" w14:textId="3CA125E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F99C5B1" w14:textId="0D37479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941FE53" w14:textId="1CC2225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C6AD1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EF787C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C477ED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8413308090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DD953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55783454" w14:textId="6377DF10" w:rsidR="00D150DB" w:rsidRPr="00C269AA" w:rsidRDefault="00B612BB" w:rsidP="002A21B3">
            <w:pPr>
              <w:pStyle w:val="NoSpacing"/>
              <w:rPr>
                <w:rFonts w:cs="Arial"/>
                <w:color w:val="000000" w:themeColor="text1"/>
              </w:rPr>
            </w:pPr>
            <w:r w:rsidRPr="00C269AA">
              <w:rPr>
                <w:rFonts w:eastAsia="Arial" w:cs="Arial"/>
                <w:color w:val="000000" w:themeColor="text1"/>
              </w:rPr>
              <w:t>Fuel, lubricating or cooling medium pumps for internal combustion piston engines</w:t>
            </w:r>
          </w:p>
          <w:p w14:paraId="7F7C5A6C" w14:textId="09B2AEB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0A5CE41" w14:textId="08B559A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3E6788A" w14:textId="5EABCC6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BAB39AC" w14:textId="7FCC733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2D058C6" w14:textId="616DC85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DEA5CE1" w14:textId="4BACBCD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2F9D903" w14:textId="3CD5D6F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6073E8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3B638A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21C8E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8413400000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025CC7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3521DD0E" w14:textId="303D4AA3" w:rsidR="00D150DB" w:rsidRPr="00C269AA" w:rsidRDefault="00B612BB" w:rsidP="002A21B3">
            <w:pPr>
              <w:pStyle w:val="NoSpacing"/>
              <w:rPr>
                <w:rFonts w:cs="Arial"/>
                <w:color w:val="000000" w:themeColor="text1"/>
              </w:rPr>
            </w:pPr>
            <w:r w:rsidRPr="00C269AA">
              <w:rPr>
                <w:rFonts w:eastAsia="Arial" w:cs="Arial"/>
                <w:color w:val="000000" w:themeColor="text1"/>
              </w:rPr>
              <w:t>Concrete pumps</w:t>
            </w:r>
          </w:p>
          <w:p w14:paraId="6F2A242C" w14:textId="72A42DB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EBA8DC4" w14:textId="1F7AFF4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5DD73B2" w14:textId="4CA118C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BAC1ED2" w14:textId="5B410C3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527501B" w14:textId="697DBBF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038F25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0C65A6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0A8C70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8413502090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5E7EE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3DC880DB" w14:textId="3A65296E" w:rsidR="00D150DB" w:rsidRPr="00C269AA" w:rsidRDefault="00B612BB" w:rsidP="002A21B3">
            <w:pPr>
              <w:pStyle w:val="NoSpacing"/>
              <w:rPr>
                <w:rFonts w:cs="Arial"/>
                <w:color w:val="000000" w:themeColor="text1"/>
              </w:rPr>
            </w:pPr>
            <w:r w:rsidRPr="00C269AA">
              <w:rPr>
                <w:rFonts w:eastAsia="Arial" w:cs="Arial"/>
                <w:color w:val="000000" w:themeColor="text1"/>
              </w:rPr>
              <w:t>Other reciprocating positive displacement pumps</w:t>
            </w:r>
          </w:p>
          <w:p w14:paraId="500431B1" w14:textId="74EF5A06" w:rsidR="00D150DB" w:rsidRPr="00C269AA" w:rsidRDefault="00B612BB" w:rsidP="002A21B3">
            <w:pPr>
              <w:pStyle w:val="NoSpacing"/>
              <w:rPr>
                <w:rFonts w:cs="Arial"/>
                <w:color w:val="000000" w:themeColor="text1"/>
              </w:rPr>
            </w:pPr>
            <w:r w:rsidRPr="00C269AA">
              <w:rPr>
                <w:rFonts w:eastAsia="Arial" w:cs="Arial"/>
                <w:color w:val="000000" w:themeColor="text1"/>
              </w:rPr>
              <w:t>Hydraulic units</w:t>
            </w:r>
          </w:p>
          <w:p w14:paraId="4BF32EDD" w14:textId="55F32F1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B59ACC6" w14:textId="17A00E5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A4615A0" w14:textId="7252771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DB871F7" w14:textId="60AEBD1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7F8FE94" w14:textId="2A99D7C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64B3255" w14:textId="6AF7C9C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D6B40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8FBF37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85CDD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8413504090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C35CCE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77037F8E" w14:textId="6D633051" w:rsidR="00D150DB" w:rsidRPr="00C269AA" w:rsidRDefault="00B612BB" w:rsidP="002A21B3">
            <w:pPr>
              <w:pStyle w:val="NoSpacing"/>
              <w:rPr>
                <w:rFonts w:cs="Arial"/>
                <w:color w:val="000000" w:themeColor="text1"/>
              </w:rPr>
            </w:pPr>
            <w:r w:rsidRPr="00C269AA">
              <w:rPr>
                <w:rFonts w:eastAsia="Arial" w:cs="Arial"/>
                <w:color w:val="000000" w:themeColor="text1"/>
              </w:rPr>
              <w:t>Other reciprocating positive displacement pumps</w:t>
            </w:r>
          </w:p>
          <w:p w14:paraId="5C415429" w14:textId="28FC8CC0" w:rsidR="00D150DB" w:rsidRPr="00C269AA" w:rsidRDefault="00B612BB" w:rsidP="002A21B3">
            <w:pPr>
              <w:pStyle w:val="NoSpacing"/>
              <w:rPr>
                <w:rFonts w:cs="Arial"/>
                <w:color w:val="000000" w:themeColor="text1"/>
              </w:rPr>
            </w:pPr>
            <w:r w:rsidRPr="00C269AA">
              <w:rPr>
                <w:rFonts w:eastAsia="Arial" w:cs="Arial"/>
                <w:color w:val="000000" w:themeColor="text1"/>
              </w:rPr>
              <w:t>Dosing and proportioning pumps</w:t>
            </w:r>
          </w:p>
          <w:p w14:paraId="5146802F" w14:textId="114189E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8B07C5E" w14:textId="3F03D07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59FEE33" w14:textId="10627AD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3820261" w14:textId="2D0E863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DA213A3" w14:textId="21406B4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DD82A3B" w14:textId="3F5FBD6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D9075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42AC02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4B7178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8413506190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F0EA24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6F758BBC" w14:textId="1A53AA0D" w:rsidR="00D150DB" w:rsidRPr="00C269AA" w:rsidRDefault="00B612BB" w:rsidP="002A21B3">
            <w:pPr>
              <w:pStyle w:val="NoSpacing"/>
              <w:rPr>
                <w:rFonts w:cs="Arial"/>
                <w:color w:val="000000" w:themeColor="text1"/>
              </w:rPr>
            </w:pPr>
            <w:r w:rsidRPr="00C269AA">
              <w:rPr>
                <w:rFonts w:eastAsia="Arial" w:cs="Arial"/>
                <w:color w:val="000000" w:themeColor="text1"/>
              </w:rPr>
              <w:t>Other reciprocating positive displacement pumps</w:t>
            </w:r>
          </w:p>
          <w:p w14:paraId="0B7E9FD0" w14:textId="386330F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3C5B36D" w14:textId="16AF6D5F" w:rsidR="00D150DB" w:rsidRPr="00C269AA" w:rsidRDefault="00B612BB" w:rsidP="002A21B3">
            <w:pPr>
              <w:pStyle w:val="NoSpacing"/>
              <w:rPr>
                <w:rFonts w:cs="Arial"/>
                <w:color w:val="000000" w:themeColor="text1"/>
              </w:rPr>
            </w:pPr>
            <w:r w:rsidRPr="00C269AA">
              <w:rPr>
                <w:rFonts w:eastAsia="Arial" w:cs="Arial"/>
                <w:color w:val="000000" w:themeColor="text1"/>
              </w:rPr>
              <w:t>Piston pumps</w:t>
            </w:r>
          </w:p>
          <w:p w14:paraId="22810D4E" w14:textId="71349F71" w:rsidR="00D150DB" w:rsidRPr="00C269AA" w:rsidRDefault="00B612BB" w:rsidP="002A21B3">
            <w:pPr>
              <w:pStyle w:val="NoSpacing"/>
              <w:rPr>
                <w:rFonts w:cs="Arial"/>
                <w:color w:val="000000" w:themeColor="text1"/>
              </w:rPr>
            </w:pPr>
            <w:r w:rsidRPr="00C269AA">
              <w:rPr>
                <w:rFonts w:eastAsia="Arial" w:cs="Arial"/>
                <w:color w:val="000000" w:themeColor="text1"/>
              </w:rPr>
              <w:t>Hydraulic fluid power</w:t>
            </w:r>
          </w:p>
          <w:p w14:paraId="4BE81F5C" w14:textId="6303954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307E4D7" w14:textId="56F2375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E2CC79" w14:textId="2541E86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7CAF28F" w14:textId="3C78078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C81F0E" w14:textId="663F280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B5C4FE4" w14:textId="1FF0BF9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F7199E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09EA56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719CA8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8413506990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37C09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388310E3" w14:textId="1B828E60" w:rsidR="00D150DB" w:rsidRPr="00C269AA" w:rsidRDefault="00B612BB" w:rsidP="002A21B3">
            <w:pPr>
              <w:pStyle w:val="NoSpacing"/>
              <w:rPr>
                <w:rFonts w:cs="Arial"/>
                <w:color w:val="000000" w:themeColor="text1"/>
              </w:rPr>
            </w:pPr>
            <w:r w:rsidRPr="00C269AA">
              <w:rPr>
                <w:rFonts w:eastAsia="Arial" w:cs="Arial"/>
                <w:color w:val="000000" w:themeColor="text1"/>
              </w:rPr>
              <w:t>Other reciprocating positive displacement pumps</w:t>
            </w:r>
          </w:p>
          <w:p w14:paraId="172BB054" w14:textId="1CFB45E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2185485" w14:textId="7A9CBA95" w:rsidR="00D150DB" w:rsidRPr="00C269AA" w:rsidRDefault="00B612BB" w:rsidP="002A21B3">
            <w:pPr>
              <w:pStyle w:val="NoSpacing"/>
              <w:rPr>
                <w:rFonts w:cs="Arial"/>
                <w:color w:val="000000" w:themeColor="text1"/>
              </w:rPr>
            </w:pPr>
            <w:r w:rsidRPr="00C269AA">
              <w:rPr>
                <w:rFonts w:eastAsia="Arial" w:cs="Arial"/>
                <w:color w:val="000000" w:themeColor="text1"/>
              </w:rPr>
              <w:t>Piston pumps</w:t>
            </w:r>
          </w:p>
          <w:p w14:paraId="7A6F2929" w14:textId="55BE9D5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58B089B" w14:textId="69AEF1C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1D5CC59" w14:textId="6C7DDBE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20D21FC" w14:textId="336961D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CDDAE77" w14:textId="71F1B14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F7AF6FA" w14:textId="3F879E9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B61B64D" w14:textId="50DC771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E9B8D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72936C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3CA1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8413508090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E0FB54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7BAB6BFD" w14:textId="777EE8C3" w:rsidR="00D150DB" w:rsidRPr="00C269AA" w:rsidRDefault="00B612BB" w:rsidP="002A21B3">
            <w:pPr>
              <w:pStyle w:val="NoSpacing"/>
              <w:rPr>
                <w:rFonts w:cs="Arial"/>
                <w:color w:val="000000" w:themeColor="text1"/>
              </w:rPr>
            </w:pPr>
            <w:r w:rsidRPr="00C269AA">
              <w:rPr>
                <w:rFonts w:eastAsia="Arial" w:cs="Arial"/>
                <w:color w:val="000000" w:themeColor="text1"/>
              </w:rPr>
              <w:t>Other reciprocating positive displacement pumps</w:t>
            </w:r>
          </w:p>
          <w:p w14:paraId="7A5AD65F" w14:textId="1140E55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9DEF852" w14:textId="5AB46FE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9E9145E" w14:textId="3DA7CCF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DBF24EE" w14:textId="0F61D81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8F87C93" w14:textId="1DA1722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FD0037E" w14:textId="30A8F89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22EECA" w14:textId="4BD2C83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92F7228" w14:textId="7057778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C3B39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C7B21A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3280ED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8413602090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2CD588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1ACAA690" w14:textId="5735126F" w:rsidR="00D150DB" w:rsidRPr="00C269AA" w:rsidRDefault="00B612BB" w:rsidP="002A21B3">
            <w:pPr>
              <w:pStyle w:val="NoSpacing"/>
              <w:rPr>
                <w:rFonts w:cs="Arial"/>
                <w:color w:val="000000" w:themeColor="text1"/>
              </w:rPr>
            </w:pPr>
            <w:r w:rsidRPr="00C269AA">
              <w:rPr>
                <w:rFonts w:eastAsia="Arial" w:cs="Arial"/>
                <w:color w:val="000000" w:themeColor="text1"/>
              </w:rPr>
              <w:t>Other rotary positive displacement pumps</w:t>
            </w:r>
          </w:p>
          <w:p w14:paraId="6B64A287" w14:textId="69700A4E" w:rsidR="00D150DB" w:rsidRPr="00C269AA" w:rsidRDefault="00B612BB" w:rsidP="002A21B3">
            <w:pPr>
              <w:pStyle w:val="NoSpacing"/>
              <w:rPr>
                <w:rFonts w:cs="Arial"/>
                <w:color w:val="000000" w:themeColor="text1"/>
              </w:rPr>
            </w:pPr>
            <w:r w:rsidRPr="00C269AA">
              <w:rPr>
                <w:rFonts w:eastAsia="Arial" w:cs="Arial"/>
                <w:color w:val="000000" w:themeColor="text1"/>
              </w:rPr>
              <w:t>Hydraulic units</w:t>
            </w:r>
          </w:p>
          <w:p w14:paraId="0EBBF913" w14:textId="2A11044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C4F1442" w14:textId="6CDB4EF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0C91751" w14:textId="34706B9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D907B7C" w14:textId="57DC330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ADDFD97" w14:textId="665E0C9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15676E0" w14:textId="4116DB1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1B543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24866D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AC671F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8413603190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A0FAF7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26CBE0EB" w14:textId="69DE6E29" w:rsidR="00D150DB" w:rsidRPr="00C269AA" w:rsidRDefault="00B612BB" w:rsidP="002A21B3">
            <w:pPr>
              <w:pStyle w:val="NoSpacing"/>
              <w:rPr>
                <w:rFonts w:cs="Arial"/>
                <w:color w:val="000000" w:themeColor="text1"/>
              </w:rPr>
            </w:pPr>
            <w:r w:rsidRPr="00C269AA">
              <w:rPr>
                <w:rFonts w:eastAsia="Arial" w:cs="Arial"/>
                <w:color w:val="000000" w:themeColor="text1"/>
              </w:rPr>
              <w:t>Other rotary positive displacement pumps</w:t>
            </w:r>
          </w:p>
          <w:p w14:paraId="76806C09" w14:textId="1356EC8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7BD9F37" w14:textId="15350E96" w:rsidR="00D150DB" w:rsidRPr="00C269AA" w:rsidRDefault="00B612BB" w:rsidP="002A21B3">
            <w:pPr>
              <w:pStyle w:val="NoSpacing"/>
              <w:rPr>
                <w:rFonts w:cs="Arial"/>
                <w:color w:val="000000" w:themeColor="text1"/>
              </w:rPr>
            </w:pPr>
            <w:r w:rsidRPr="00C269AA">
              <w:rPr>
                <w:rFonts w:eastAsia="Arial" w:cs="Arial"/>
                <w:color w:val="000000" w:themeColor="text1"/>
              </w:rPr>
              <w:t>Gear pumps</w:t>
            </w:r>
          </w:p>
          <w:p w14:paraId="0091C3E5" w14:textId="19A38C9E" w:rsidR="00D150DB" w:rsidRPr="00C269AA" w:rsidRDefault="00B612BB" w:rsidP="002A21B3">
            <w:pPr>
              <w:pStyle w:val="NoSpacing"/>
              <w:rPr>
                <w:rFonts w:cs="Arial"/>
                <w:color w:val="000000" w:themeColor="text1"/>
              </w:rPr>
            </w:pPr>
            <w:r w:rsidRPr="00C269AA">
              <w:rPr>
                <w:rFonts w:eastAsia="Arial" w:cs="Arial"/>
                <w:color w:val="000000" w:themeColor="text1"/>
              </w:rPr>
              <w:t>Hydraulic fluid power</w:t>
            </w:r>
          </w:p>
          <w:p w14:paraId="7314E388" w14:textId="2F7D555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369D338" w14:textId="24DF1AE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DD8BF46" w14:textId="1E18EAB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F2E8F2F" w14:textId="34D0FAC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37E51A" w14:textId="36A03B0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35CE6EC" w14:textId="3C050FA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E13A25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9F1028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E9ECB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8413603990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CF8B02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5B8B596E" w14:textId="764034C2" w:rsidR="00D150DB" w:rsidRPr="00C269AA" w:rsidRDefault="00B612BB" w:rsidP="002A21B3">
            <w:pPr>
              <w:pStyle w:val="NoSpacing"/>
              <w:rPr>
                <w:rFonts w:cs="Arial"/>
                <w:color w:val="000000" w:themeColor="text1"/>
              </w:rPr>
            </w:pPr>
            <w:r w:rsidRPr="00C269AA">
              <w:rPr>
                <w:rFonts w:eastAsia="Arial" w:cs="Arial"/>
                <w:color w:val="000000" w:themeColor="text1"/>
              </w:rPr>
              <w:t>Other rotary positive displacement pumps</w:t>
            </w:r>
          </w:p>
          <w:p w14:paraId="0BF2BBD0" w14:textId="3A0E595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A1BCEC9" w14:textId="1834F93B" w:rsidR="00D150DB" w:rsidRPr="00C269AA" w:rsidRDefault="00B612BB" w:rsidP="002A21B3">
            <w:pPr>
              <w:pStyle w:val="NoSpacing"/>
              <w:rPr>
                <w:rFonts w:cs="Arial"/>
                <w:color w:val="000000" w:themeColor="text1"/>
              </w:rPr>
            </w:pPr>
            <w:r w:rsidRPr="00C269AA">
              <w:rPr>
                <w:rFonts w:eastAsia="Arial" w:cs="Arial"/>
                <w:color w:val="000000" w:themeColor="text1"/>
              </w:rPr>
              <w:t>Gear pumps</w:t>
            </w:r>
          </w:p>
          <w:p w14:paraId="17D8E604" w14:textId="2B5FD65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6FCD7A1" w14:textId="4349FE9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CE933D2" w14:textId="3CF02DB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975F4B3" w14:textId="6515AB4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D396912" w14:textId="29353AA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E809CB2" w14:textId="77B986B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7084B9C" w14:textId="237198E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49453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A7FF63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FAF40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8413606190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F7145A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37890017" w14:textId="08B7A1A6" w:rsidR="00D150DB" w:rsidRPr="00C269AA" w:rsidRDefault="00B612BB" w:rsidP="002A21B3">
            <w:pPr>
              <w:pStyle w:val="NoSpacing"/>
              <w:rPr>
                <w:rFonts w:cs="Arial"/>
                <w:color w:val="000000" w:themeColor="text1"/>
              </w:rPr>
            </w:pPr>
            <w:r w:rsidRPr="00C269AA">
              <w:rPr>
                <w:rFonts w:eastAsia="Arial" w:cs="Arial"/>
                <w:color w:val="000000" w:themeColor="text1"/>
              </w:rPr>
              <w:t>Other rotary positive displacement pumps</w:t>
            </w:r>
          </w:p>
          <w:p w14:paraId="1DD53AAA" w14:textId="244659C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8384A1A" w14:textId="07C10DC9" w:rsidR="00D150DB" w:rsidRPr="00C269AA" w:rsidRDefault="00B612BB" w:rsidP="002A21B3">
            <w:pPr>
              <w:pStyle w:val="NoSpacing"/>
              <w:rPr>
                <w:rFonts w:cs="Arial"/>
                <w:color w:val="000000" w:themeColor="text1"/>
              </w:rPr>
            </w:pPr>
            <w:r w:rsidRPr="00C269AA">
              <w:rPr>
                <w:rFonts w:eastAsia="Arial" w:cs="Arial"/>
                <w:color w:val="000000" w:themeColor="text1"/>
              </w:rPr>
              <w:t>Vane pumps</w:t>
            </w:r>
          </w:p>
          <w:p w14:paraId="427F7FB7" w14:textId="200E6867" w:rsidR="00D150DB" w:rsidRPr="00C269AA" w:rsidRDefault="00B612BB" w:rsidP="002A21B3">
            <w:pPr>
              <w:pStyle w:val="NoSpacing"/>
              <w:rPr>
                <w:rFonts w:cs="Arial"/>
                <w:color w:val="000000" w:themeColor="text1"/>
              </w:rPr>
            </w:pPr>
            <w:r w:rsidRPr="00C269AA">
              <w:rPr>
                <w:rFonts w:eastAsia="Arial" w:cs="Arial"/>
                <w:color w:val="000000" w:themeColor="text1"/>
              </w:rPr>
              <w:t>Hydraulic fluid power</w:t>
            </w:r>
          </w:p>
          <w:p w14:paraId="30537921" w14:textId="143A9F8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D5AC52D" w14:textId="0B58A3A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E4B0F2F" w14:textId="628BF85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09274FC" w14:textId="5803DD5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D9ECB94" w14:textId="3E4D5A6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FF4B30C" w14:textId="38930AB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985BBB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C5221C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144F9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8413606990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83DA6D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5035C01F" w14:textId="2805D648" w:rsidR="00D150DB" w:rsidRPr="00C269AA" w:rsidRDefault="00B612BB" w:rsidP="002A21B3">
            <w:pPr>
              <w:pStyle w:val="NoSpacing"/>
              <w:rPr>
                <w:rFonts w:cs="Arial"/>
                <w:color w:val="000000" w:themeColor="text1"/>
              </w:rPr>
            </w:pPr>
            <w:r w:rsidRPr="00C269AA">
              <w:rPr>
                <w:rFonts w:eastAsia="Arial" w:cs="Arial"/>
                <w:color w:val="000000" w:themeColor="text1"/>
              </w:rPr>
              <w:t>Other rotary positive displacement pumps</w:t>
            </w:r>
          </w:p>
          <w:p w14:paraId="39184C70" w14:textId="2308C37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4394318" w14:textId="02FA4766" w:rsidR="00D150DB" w:rsidRPr="00C269AA" w:rsidRDefault="00B612BB" w:rsidP="002A21B3">
            <w:pPr>
              <w:pStyle w:val="NoSpacing"/>
              <w:rPr>
                <w:rFonts w:cs="Arial"/>
                <w:color w:val="000000" w:themeColor="text1"/>
              </w:rPr>
            </w:pPr>
            <w:r w:rsidRPr="00C269AA">
              <w:rPr>
                <w:rFonts w:eastAsia="Arial" w:cs="Arial"/>
                <w:color w:val="000000" w:themeColor="text1"/>
              </w:rPr>
              <w:t>Vane pumps</w:t>
            </w:r>
          </w:p>
          <w:p w14:paraId="53CFEAD3" w14:textId="51A604D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A708B46" w14:textId="5691D33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A9BE879" w14:textId="2EC403C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A326750" w14:textId="30D24DD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AB23D8F" w14:textId="7C0F301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F05417" w14:textId="1921CB0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8D6D897" w14:textId="40760B2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53FD16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8C4844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5E5DD2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8413607090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E62EF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347C680E" w14:textId="3360E9E8" w:rsidR="00D150DB" w:rsidRPr="00C269AA" w:rsidRDefault="00B612BB" w:rsidP="002A21B3">
            <w:pPr>
              <w:pStyle w:val="NoSpacing"/>
              <w:rPr>
                <w:rFonts w:cs="Arial"/>
                <w:color w:val="000000" w:themeColor="text1"/>
              </w:rPr>
            </w:pPr>
            <w:r w:rsidRPr="00C269AA">
              <w:rPr>
                <w:rFonts w:eastAsia="Arial" w:cs="Arial"/>
                <w:color w:val="000000" w:themeColor="text1"/>
              </w:rPr>
              <w:t>Other rotary positive displacement pumps</w:t>
            </w:r>
          </w:p>
          <w:p w14:paraId="23B0BB3A" w14:textId="4F334E4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E0B6740" w14:textId="27FA3C9A" w:rsidR="00D150DB" w:rsidRPr="00C269AA" w:rsidRDefault="00B612BB" w:rsidP="002A21B3">
            <w:pPr>
              <w:pStyle w:val="NoSpacing"/>
              <w:rPr>
                <w:rFonts w:cs="Arial"/>
                <w:color w:val="000000" w:themeColor="text1"/>
              </w:rPr>
            </w:pPr>
            <w:r w:rsidRPr="00C269AA">
              <w:rPr>
                <w:rFonts w:eastAsia="Arial" w:cs="Arial"/>
                <w:color w:val="000000" w:themeColor="text1"/>
              </w:rPr>
              <w:t>Screw pumps</w:t>
            </w:r>
          </w:p>
          <w:p w14:paraId="2684F185" w14:textId="6DCED08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5324B0A" w14:textId="36A52C1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575A2AA" w14:textId="767F5EB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CEE1A0B" w14:textId="6690C9C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69DA03" w14:textId="1C04DDE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8DD598A" w14:textId="01C1E61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EC0E2A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8A5177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614511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8413608090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476E3E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3010D507" w14:textId="45F3B92F" w:rsidR="00D150DB" w:rsidRPr="00C269AA" w:rsidRDefault="00B612BB" w:rsidP="002A21B3">
            <w:pPr>
              <w:pStyle w:val="NoSpacing"/>
              <w:rPr>
                <w:rFonts w:cs="Arial"/>
                <w:color w:val="000000" w:themeColor="text1"/>
              </w:rPr>
            </w:pPr>
            <w:r w:rsidRPr="00C269AA">
              <w:rPr>
                <w:rFonts w:eastAsia="Arial" w:cs="Arial"/>
                <w:color w:val="000000" w:themeColor="text1"/>
              </w:rPr>
              <w:t>Other rotary positive displacement pumps</w:t>
            </w:r>
          </w:p>
          <w:p w14:paraId="10C9406B" w14:textId="32236F1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3B8F84E" w14:textId="321426B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A1A7AFD" w14:textId="020F6B1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4ED0DA9" w14:textId="7999177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531C664" w14:textId="13607F8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194B46E" w14:textId="06A423B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0DAD273" w14:textId="14BB234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5C87498" w14:textId="6A4484A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2DDDD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F43841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082023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8413702100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69B53C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5FEA507D" w14:textId="4A1E8191" w:rsidR="00D150DB" w:rsidRPr="00C269AA" w:rsidRDefault="00B612BB" w:rsidP="002A21B3">
            <w:pPr>
              <w:pStyle w:val="NoSpacing"/>
              <w:rPr>
                <w:rFonts w:cs="Arial"/>
                <w:color w:val="000000" w:themeColor="text1"/>
              </w:rPr>
            </w:pPr>
            <w:r w:rsidRPr="00C269AA">
              <w:rPr>
                <w:rFonts w:eastAsia="Arial" w:cs="Arial"/>
                <w:color w:val="000000" w:themeColor="text1"/>
              </w:rPr>
              <w:t>Other centrifugal pumps</w:t>
            </w:r>
          </w:p>
          <w:p w14:paraId="3B1EA42A" w14:textId="248B1A88" w:rsidR="00D150DB" w:rsidRPr="00C269AA" w:rsidRDefault="00B612BB" w:rsidP="002A21B3">
            <w:pPr>
              <w:pStyle w:val="NoSpacing"/>
              <w:rPr>
                <w:rFonts w:cs="Arial"/>
                <w:color w:val="000000" w:themeColor="text1"/>
              </w:rPr>
            </w:pPr>
            <w:r w:rsidRPr="00C269AA">
              <w:rPr>
                <w:rFonts w:eastAsia="Arial" w:cs="Arial"/>
                <w:color w:val="000000" w:themeColor="text1"/>
              </w:rPr>
              <w:t>Submersible pumps</w:t>
            </w:r>
          </w:p>
          <w:p w14:paraId="218CABD6" w14:textId="0F5D62E8" w:rsidR="00D150DB" w:rsidRPr="00C269AA" w:rsidRDefault="00B612BB" w:rsidP="002A21B3">
            <w:pPr>
              <w:pStyle w:val="NoSpacing"/>
              <w:rPr>
                <w:rFonts w:cs="Arial"/>
                <w:color w:val="000000" w:themeColor="text1"/>
              </w:rPr>
            </w:pPr>
            <w:r w:rsidRPr="00C269AA">
              <w:rPr>
                <w:rFonts w:eastAsia="Arial" w:cs="Arial"/>
                <w:color w:val="000000" w:themeColor="text1"/>
              </w:rPr>
              <w:t>Single-stage</w:t>
            </w:r>
          </w:p>
          <w:p w14:paraId="2CA8FCA5" w14:textId="0F0071A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9F11FDA" w14:textId="1F14803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25FED32" w14:textId="7086829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51B92CC" w14:textId="3043B18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DDB6AB5" w14:textId="2FFDC2E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599905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0783F3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C2E62E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8413702900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A962DB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5E656700" w14:textId="0CA81FD9" w:rsidR="00D150DB" w:rsidRPr="00C269AA" w:rsidRDefault="00B612BB" w:rsidP="002A21B3">
            <w:pPr>
              <w:pStyle w:val="NoSpacing"/>
              <w:rPr>
                <w:rFonts w:cs="Arial"/>
                <w:color w:val="000000" w:themeColor="text1"/>
              </w:rPr>
            </w:pPr>
            <w:r w:rsidRPr="00C269AA">
              <w:rPr>
                <w:rFonts w:eastAsia="Arial" w:cs="Arial"/>
                <w:color w:val="000000" w:themeColor="text1"/>
              </w:rPr>
              <w:t>Other centrifugal pumps</w:t>
            </w:r>
          </w:p>
          <w:p w14:paraId="732D65CE" w14:textId="2D294003" w:rsidR="00D150DB" w:rsidRPr="00C269AA" w:rsidRDefault="00B612BB" w:rsidP="002A21B3">
            <w:pPr>
              <w:pStyle w:val="NoSpacing"/>
              <w:rPr>
                <w:rFonts w:cs="Arial"/>
                <w:color w:val="000000" w:themeColor="text1"/>
              </w:rPr>
            </w:pPr>
            <w:r w:rsidRPr="00C269AA">
              <w:rPr>
                <w:rFonts w:eastAsia="Arial" w:cs="Arial"/>
                <w:color w:val="000000" w:themeColor="text1"/>
              </w:rPr>
              <w:t>Submersible pumps</w:t>
            </w:r>
          </w:p>
          <w:p w14:paraId="2FA784E0" w14:textId="28DA78D6" w:rsidR="00D150DB" w:rsidRPr="00C269AA" w:rsidRDefault="00B612BB" w:rsidP="002A21B3">
            <w:pPr>
              <w:pStyle w:val="NoSpacing"/>
              <w:rPr>
                <w:rFonts w:cs="Arial"/>
                <w:color w:val="000000" w:themeColor="text1"/>
              </w:rPr>
            </w:pPr>
            <w:r w:rsidRPr="00C269AA">
              <w:rPr>
                <w:rFonts w:eastAsia="Arial" w:cs="Arial"/>
                <w:color w:val="000000" w:themeColor="text1"/>
              </w:rPr>
              <w:t>Multi-stage</w:t>
            </w:r>
          </w:p>
          <w:p w14:paraId="48A154B9" w14:textId="352A3F3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03C24C1" w14:textId="30C7855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E5B015D" w14:textId="7152E6B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50335D" w14:textId="146AF13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3CF43CF" w14:textId="367284C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16951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2DAAD7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01D3C0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8413703000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C95A53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13F06822" w14:textId="605A7BA3" w:rsidR="00D150DB" w:rsidRPr="00C269AA" w:rsidRDefault="00B612BB" w:rsidP="002A21B3">
            <w:pPr>
              <w:pStyle w:val="NoSpacing"/>
              <w:rPr>
                <w:rFonts w:cs="Arial"/>
                <w:color w:val="000000" w:themeColor="text1"/>
              </w:rPr>
            </w:pPr>
            <w:r w:rsidRPr="00C269AA">
              <w:rPr>
                <w:rFonts w:eastAsia="Arial" w:cs="Arial"/>
                <w:color w:val="000000" w:themeColor="text1"/>
              </w:rPr>
              <w:t>Other centrifugal pumps</w:t>
            </w:r>
          </w:p>
          <w:p w14:paraId="08D79BEC" w14:textId="11803D2E" w:rsidR="00D150DB" w:rsidRPr="00C269AA" w:rsidRDefault="00B612BB" w:rsidP="002A21B3">
            <w:pPr>
              <w:pStyle w:val="NoSpacing"/>
              <w:rPr>
                <w:rFonts w:cs="Arial"/>
                <w:color w:val="000000" w:themeColor="text1"/>
              </w:rPr>
            </w:pPr>
            <w:r w:rsidRPr="00C269AA">
              <w:rPr>
                <w:rFonts w:eastAsia="Arial" w:cs="Arial"/>
                <w:color w:val="000000" w:themeColor="text1"/>
              </w:rPr>
              <w:t>Glandless impeller pumps for heating systems and warm water supply</w:t>
            </w:r>
          </w:p>
          <w:p w14:paraId="52856FB8" w14:textId="18EB166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41BCE84" w14:textId="281D25F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9CE94A4" w14:textId="333C26A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2926A1" w14:textId="055BA3D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6BBBA2B" w14:textId="27AA560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E1C8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FC8F97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A3E8EE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8413703589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CFDA68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r w:rsidRPr="00C269AA">
              <w:rPr>
                <w:rFonts w:eastAsia="Arial" w:cs="Arial"/>
                <w:color w:val="000000" w:themeColor="text1"/>
              </w:rPr>
              <w:br/>
              <w:t>Other centrifugal pumps</w:t>
            </w:r>
            <w:r w:rsidRPr="00C269AA">
              <w:rPr>
                <w:rFonts w:eastAsia="Arial" w:cs="Arial"/>
                <w:color w:val="000000" w:themeColor="text1"/>
              </w:rPr>
              <w:br/>
              <w:t>Other, with a discharge outlet diameter</w:t>
            </w:r>
            <w:r w:rsidRPr="00C269AA">
              <w:rPr>
                <w:rFonts w:eastAsia="Arial" w:cs="Arial"/>
                <w:color w:val="000000" w:themeColor="text1"/>
              </w:rPr>
              <w:br/>
              <w:t>Not exceeding 15 mm</w:t>
            </w:r>
            <w:r w:rsidRPr="00C269AA">
              <w:rPr>
                <w:rFonts w:eastAsia="Arial" w:cs="Arial"/>
                <w:color w:val="000000" w:themeColor="text1"/>
              </w:rPr>
              <w:br/>
              <w:t>Other</w:t>
            </w:r>
          </w:p>
          <w:p w14:paraId="79EAB57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 xml:space="preserve">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p w14:paraId="3C3FFB42" w14:textId="77777777" w:rsidR="00D150DB" w:rsidRPr="00C269AA" w:rsidRDefault="00D150DB" w:rsidP="002A21B3">
            <w:pPr>
              <w:pStyle w:val="NoSpacing"/>
              <w:rPr>
                <w:rFonts w:eastAsia="Arial"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D96DDD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D8BA80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C170FF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8413704590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BCD3AD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2B584E76" w14:textId="0A460A83" w:rsidR="00D150DB" w:rsidRPr="00C269AA" w:rsidRDefault="00B612BB" w:rsidP="002A21B3">
            <w:pPr>
              <w:pStyle w:val="NoSpacing"/>
              <w:rPr>
                <w:rFonts w:cs="Arial"/>
                <w:color w:val="000000" w:themeColor="text1"/>
              </w:rPr>
            </w:pPr>
            <w:r w:rsidRPr="00C269AA">
              <w:rPr>
                <w:rFonts w:eastAsia="Arial" w:cs="Arial"/>
                <w:color w:val="000000" w:themeColor="text1"/>
              </w:rPr>
              <w:t>Other centrifugal pumps</w:t>
            </w:r>
          </w:p>
          <w:p w14:paraId="75C6C959" w14:textId="7FB7C800" w:rsidR="00D150DB" w:rsidRPr="00C269AA" w:rsidRDefault="00B612BB" w:rsidP="002A21B3">
            <w:pPr>
              <w:pStyle w:val="NoSpacing"/>
              <w:rPr>
                <w:rFonts w:cs="Arial"/>
                <w:color w:val="000000" w:themeColor="text1"/>
              </w:rPr>
            </w:pPr>
            <w:r w:rsidRPr="00C269AA">
              <w:rPr>
                <w:rFonts w:eastAsia="Arial" w:cs="Arial"/>
                <w:color w:val="000000" w:themeColor="text1"/>
              </w:rPr>
              <w:t>Other, with a discharge outlet diameter</w:t>
            </w:r>
          </w:p>
          <w:p w14:paraId="66275C48" w14:textId="3C0E0574" w:rsidR="00D150DB" w:rsidRPr="00C269AA" w:rsidRDefault="00B612BB" w:rsidP="002A21B3">
            <w:pPr>
              <w:pStyle w:val="NoSpacing"/>
              <w:rPr>
                <w:rFonts w:cs="Arial"/>
                <w:color w:val="000000" w:themeColor="text1"/>
              </w:rPr>
            </w:pPr>
            <w:r w:rsidRPr="00C269AA">
              <w:rPr>
                <w:rFonts w:eastAsia="Arial" w:cs="Arial"/>
                <w:color w:val="000000" w:themeColor="text1"/>
              </w:rPr>
              <w:t>Exceeding 15 mm</w:t>
            </w:r>
          </w:p>
          <w:p w14:paraId="0F0C273A" w14:textId="0A64E3DD" w:rsidR="00D150DB" w:rsidRPr="00C269AA" w:rsidRDefault="00B612BB" w:rsidP="002A21B3">
            <w:pPr>
              <w:pStyle w:val="NoSpacing"/>
              <w:rPr>
                <w:rFonts w:cs="Arial"/>
                <w:color w:val="000000" w:themeColor="text1"/>
              </w:rPr>
            </w:pPr>
            <w:r w:rsidRPr="00C269AA">
              <w:rPr>
                <w:rFonts w:eastAsia="Arial" w:cs="Arial"/>
                <w:color w:val="000000" w:themeColor="text1"/>
              </w:rPr>
              <w:t>Channel impeller pumps and side channel pumps</w:t>
            </w:r>
          </w:p>
          <w:p w14:paraId="60499337" w14:textId="00F4000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1A19933" w14:textId="625C3E9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F7EE271" w14:textId="07D9726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1C1C346" w14:textId="0B97BC6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6D1893" w14:textId="57247DD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154B42F" w14:textId="2DFC453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99112D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B19D50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1BAF50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8413705190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C5781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74218179" w14:textId="2BB1813B" w:rsidR="00D150DB" w:rsidRPr="00C269AA" w:rsidRDefault="00B612BB" w:rsidP="002A21B3">
            <w:pPr>
              <w:pStyle w:val="NoSpacing"/>
              <w:rPr>
                <w:rFonts w:cs="Arial"/>
                <w:color w:val="000000" w:themeColor="text1"/>
              </w:rPr>
            </w:pPr>
            <w:r w:rsidRPr="00C269AA">
              <w:rPr>
                <w:rFonts w:eastAsia="Arial" w:cs="Arial"/>
                <w:color w:val="000000" w:themeColor="text1"/>
              </w:rPr>
              <w:t>Other centrifugal pumps</w:t>
            </w:r>
          </w:p>
          <w:p w14:paraId="4470E755" w14:textId="56AD0B5B" w:rsidR="00D150DB" w:rsidRPr="00C269AA" w:rsidRDefault="00B612BB" w:rsidP="002A21B3">
            <w:pPr>
              <w:pStyle w:val="NoSpacing"/>
              <w:rPr>
                <w:rFonts w:cs="Arial"/>
                <w:color w:val="000000" w:themeColor="text1"/>
              </w:rPr>
            </w:pPr>
            <w:r w:rsidRPr="00C269AA">
              <w:rPr>
                <w:rFonts w:eastAsia="Arial" w:cs="Arial"/>
                <w:color w:val="000000" w:themeColor="text1"/>
              </w:rPr>
              <w:t>Other, with a discharge outlet diameter</w:t>
            </w:r>
          </w:p>
          <w:p w14:paraId="3A6782C5" w14:textId="53B77DDD" w:rsidR="00D150DB" w:rsidRPr="00C269AA" w:rsidRDefault="00B612BB" w:rsidP="002A21B3">
            <w:pPr>
              <w:pStyle w:val="NoSpacing"/>
              <w:rPr>
                <w:rFonts w:cs="Arial"/>
                <w:color w:val="000000" w:themeColor="text1"/>
              </w:rPr>
            </w:pPr>
            <w:r w:rsidRPr="00C269AA">
              <w:rPr>
                <w:rFonts w:eastAsia="Arial" w:cs="Arial"/>
                <w:color w:val="000000" w:themeColor="text1"/>
              </w:rPr>
              <w:t>Exceeding 15 mm</w:t>
            </w:r>
          </w:p>
          <w:p w14:paraId="30107FB5" w14:textId="10CD854D" w:rsidR="00D150DB" w:rsidRPr="00C269AA" w:rsidRDefault="00B612BB" w:rsidP="002A21B3">
            <w:pPr>
              <w:pStyle w:val="NoSpacing"/>
              <w:rPr>
                <w:rFonts w:cs="Arial"/>
                <w:color w:val="000000" w:themeColor="text1"/>
              </w:rPr>
            </w:pPr>
            <w:r w:rsidRPr="00C269AA">
              <w:rPr>
                <w:rFonts w:eastAsia="Arial" w:cs="Arial"/>
                <w:color w:val="000000" w:themeColor="text1"/>
              </w:rPr>
              <w:t>Radial flow pumps</w:t>
            </w:r>
          </w:p>
          <w:p w14:paraId="040008D1" w14:textId="41646CED" w:rsidR="00D150DB" w:rsidRPr="00C269AA" w:rsidRDefault="00B612BB" w:rsidP="002A21B3">
            <w:pPr>
              <w:pStyle w:val="NoSpacing"/>
              <w:rPr>
                <w:rFonts w:cs="Arial"/>
                <w:color w:val="000000" w:themeColor="text1"/>
              </w:rPr>
            </w:pPr>
            <w:r w:rsidRPr="00C269AA">
              <w:rPr>
                <w:rFonts w:eastAsia="Arial" w:cs="Arial"/>
                <w:color w:val="000000" w:themeColor="text1"/>
              </w:rPr>
              <w:t>Single-stage</w:t>
            </w:r>
          </w:p>
          <w:p w14:paraId="3E9ED1EC" w14:textId="77777777" w:rsidR="00D150DB" w:rsidRPr="00C269AA" w:rsidRDefault="00B612BB" w:rsidP="002A21B3">
            <w:pPr>
              <w:pStyle w:val="NoSpacing"/>
              <w:rPr>
                <w:rFonts w:eastAsia="Arial" w:cs="Arial"/>
                <w:color w:val="000000" w:themeColor="text1"/>
              </w:rPr>
            </w:pPr>
            <w:r w:rsidRPr="00C269AA">
              <w:rPr>
                <w:rFonts w:eastAsia="Arial" w:cs="Arial"/>
                <w:color w:val="000000" w:themeColor="text1"/>
              </w:rPr>
              <w:t>With single entry impeller</w:t>
            </w:r>
          </w:p>
          <w:p w14:paraId="36493FC3" w14:textId="77777777" w:rsidR="009C27D4" w:rsidRPr="00C269AA" w:rsidRDefault="009C27D4" w:rsidP="009C27D4">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31FEEC9" w14:textId="77777777" w:rsidR="009C27D4" w:rsidRPr="00C269AA" w:rsidRDefault="009C27D4" w:rsidP="009C27D4">
            <w:pPr>
              <w:pStyle w:val="NoSpacing"/>
              <w:rPr>
                <w:rFonts w:cs="Arial"/>
                <w:color w:val="000000" w:themeColor="text1"/>
              </w:rPr>
            </w:pPr>
            <w:r w:rsidRPr="00C269AA">
              <w:rPr>
                <w:rFonts w:cs="Arial"/>
                <w:color w:val="000000" w:themeColor="text1"/>
              </w:rPr>
              <w:t>• for fitting to or equipping such ships, boats or other vessels;</w:t>
            </w:r>
          </w:p>
          <w:p w14:paraId="6B1871C7" w14:textId="77777777" w:rsidR="009C27D4" w:rsidRPr="00C269AA" w:rsidRDefault="009C27D4" w:rsidP="009C27D4">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3D1DA8D" w14:textId="77777777" w:rsidR="009C27D4" w:rsidRPr="00C269AA" w:rsidRDefault="009C27D4" w:rsidP="009C27D4">
            <w:pPr>
              <w:pStyle w:val="NoSpacing"/>
              <w:rPr>
                <w:rFonts w:cs="Arial"/>
                <w:color w:val="000000" w:themeColor="text1"/>
              </w:rPr>
            </w:pPr>
            <w:r w:rsidRPr="00C269AA">
              <w:rPr>
                <w:rFonts w:eastAsia="Arial" w:cs="Arial"/>
                <w:color w:val="000000" w:themeColor="text1"/>
              </w:rPr>
              <w:t>• for equipping the above platforms;</w:t>
            </w:r>
          </w:p>
          <w:p w14:paraId="73566757" w14:textId="77777777" w:rsidR="009C27D4" w:rsidRPr="00C269AA" w:rsidRDefault="009C27D4" w:rsidP="009C27D4">
            <w:pPr>
              <w:pStyle w:val="NoSpacing"/>
              <w:rPr>
                <w:rFonts w:eastAsia="Arial" w:cs="Arial"/>
                <w:color w:val="000000" w:themeColor="text1"/>
              </w:rPr>
            </w:pPr>
            <w:r w:rsidRPr="00C269AA">
              <w:rPr>
                <w:rFonts w:eastAsia="Arial" w:cs="Arial"/>
                <w:color w:val="000000" w:themeColor="text1"/>
              </w:rPr>
              <w:t>• for linking these drilling or production platforms to the mainland</w:t>
            </w:r>
          </w:p>
          <w:p w14:paraId="6EE2AED9" w14:textId="77777777" w:rsidR="002E40F6" w:rsidRPr="00C269AA" w:rsidRDefault="002E40F6" w:rsidP="002E40F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95ABFB0" w14:textId="77777777" w:rsidR="002E40F6" w:rsidRPr="00C269AA" w:rsidRDefault="002E40F6" w:rsidP="002E40F6">
            <w:pPr>
              <w:pStyle w:val="NoSpacing"/>
              <w:rPr>
                <w:rFonts w:cs="Arial"/>
                <w:color w:val="000000" w:themeColor="text1"/>
              </w:rPr>
            </w:pPr>
            <w:r w:rsidRPr="00C269AA">
              <w:rPr>
                <w:rFonts w:cs="Arial"/>
                <w:color w:val="000000" w:themeColor="text1"/>
              </w:rPr>
              <w:t>• for fitting to or equipping such ships, boats or other vessels;</w:t>
            </w:r>
          </w:p>
          <w:p w14:paraId="797868EC" w14:textId="77777777" w:rsidR="002E40F6" w:rsidRPr="00C269AA" w:rsidRDefault="002E40F6" w:rsidP="002E40F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B5E2976" w14:textId="77777777" w:rsidR="002E40F6" w:rsidRPr="00C269AA" w:rsidRDefault="002E40F6" w:rsidP="002E40F6">
            <w:pPr>
              <w:pStyle w:val="NoSpacing"/>
              <w:rPr>
                <w:rFonts w:cs="Arial"/>
                <w:color w:val="000000" w:themeColor="text1"/>
              </w:rPr>
            </w:pPr>
            <w:r w:rsidRPr="00C269AA">
              <w:rPr>
                <w:rFonts w:eastAsia="Arial" w:cs="Arial"/>
                <w:color w:val="000000" w:themeColor="text1"/>
              </w:rPr>
              <w:t>• for equipping the above platforms;</w:t>
            </w:r>
          </w:p>
          <w:p w14:paraId="105EE709" w14:textId="066953EF" w:rsidR="002E40F6" w:rsidRPr="00C269AA" w:rsidRDefault="002E40F6" w:rsidP="002E40F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3D2051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838C0C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90EB56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8413705990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4510E6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34A32A50" w14:textId="44B395F7" w:rsidR="00D150DB" w:rsidRPr="00C269AA" w:rsidRDefault="00B612BB" w:rsidP="002A21B3">
            <w:pPr>
              <w:pStyle w:val="NoSpacing"/>
              <w:rPr>
                <w:rFonts w:cs="Arial"/>
                <w:color w:val="000000" w:themeColor="text1"/>
              </w:rPr>
            </w:pPr>
            <w:r w:rsidRPr="00C269AA">
              <w:rPr>
                <w:rFonts w:eastAsia="Arial" w:cs="Arial"/>
                <w:color w:val="000000" w:themeColor="text1"/>
              </w:rPr>
              <w:t>Other centrifugal pumps</w:t>
            </w:r>
          </w:p>
          <w:p w14:paraId="729B1A2C" w14:textId="027D9475" w:rsidR="00D150DB" w:rsidRPr="00C269AA" w:rsidRDefault="00B612BB" w:rsidP="002A21B3">
            <w:pPr>
              <w:pStyle w:val="NoSpacing"/>
              <w:rPr>
                <w:rFonts w:cs="Arial"/>
                <w:color w:val="000000" w:themeColor="text1"/>
              </w:rPr>
            </w:pPr>
            <w:r w:rsidRPr="00C269AA">
              <w:rPr>
                <w:rFonts w:eastAsia="Arial" w:cs="Arial"/>
                <w:color w:val="000000" w:themeColor="text1"/>
              </w:rPr>
              <w:t>Other, with a discharge outlet diameter</w:t>
            </w:r>
          </w:p>
          <w:p w14:paraId="43480564" w14:textId="388D04B7" w:rsidR="00D150DB" w:rsidRPr="00C269AA" w:rsidRDefault="00B612BB" w:rsidP="002A21B3">
            <w:pPr>
              <w:pStyle w:val="NoSpacing"/>
              <w:rPr>
                <w:rFonts w:cs="Arial"/>
                <w:color w:val="000000" w:themeColor="text1"/>
              </w:rPr>
            </w:pPr>
            <w:r w:rsidRPr="00C269AA">
              <w:rPr>
                <w:rFonts w:eastAsia="Arial" w:cs="Arial"/>
                <w:color w:val="000000" w:themeColor="text1"/>
              </w:rPr>
              <w:t>Exceeding 15 mm</w:t>
            </w:r>
          </w:p>
          <w:p w14:paraId="3D03AD76" w14:textId="51B44C04" w:rsidR="00D150DB" w:rsidRPr="00C269AA" w:rsidRDefault="00B612BB" w:rsidP="002A21B3">
            <w:pPr>
              <w:pStyle w:val="NoSpacing"/>
              <w:rPr>
                <w:rFonts w:cs="Arial"/>
                <w:color w:val="000000" w:themeColor="text1"/>
              </w:rPr>
            </w:pPr>
            <w:r w:rsidRPr="00C269AA">
              <w:rPr>
                <w:rFonts w:eastAsia="Arial" w:cs="Arial"/>
                <w:color w:val="000000" w:themeColor="text1"/>
              </w:rPr>
              <w:t>Radial flow pumps</w:t>
            </w:r>
          </w:p>
          <w:p w14:paraId="5122636E" w14:textId="14FAAE1C" w:rsidR="00D150DB" w:rsidRPr="00C269AA" w:rsidRDefault="00B612BB" w:rsidP="002A21B3">
            <w:pPr>
              <w:pStyle w:val="NoSpacing"/>
              <w:rPr>
                <w:rFonts w:cs="Arial"/>
                <w:color w:val="000000" w:themeColor="text1"/>
              </w:rPr>
            </w:pPr>
            <w:r w:rsidRPr="00C269AA">
              <w:rPr>
                <w:rFonts w:eastAsia="Arial" w:cs="Arial"/>
                <w:color w:val="000000" w:themeColor="text1"/>
              </w:rPr>
              <w:t>Single-stage</w:t>
            </w:r>
          </w:p>
          <w:p w14:paraId="11DA5B1A" w14:textId="77777777" w:rsidR="00D150DB" w:rsidRPr="00C269AA" w:rsidRDefault="00B612BB" w:rsidP="002A21B3">
            <w:pPr>
              <w:pStyle w:val="NoSpacing"/>
              <w:rPr>
                <w:rFonts w:eastAsia="Arial" w:cs="Arial"/>
                <w:color w:val="000000" w:themeColor="text1"/>
              </w:rPr>
            </w:pPr>
            <w:r w:rsidRPr="00C269AA">
              <w:rPr>
                <w:rFonts w:eastAsia="Arial" w:cs="Arial"/>
                <w:color w:val="000000" w:themeColor="text1"/>
              </w:rPr>
              <w:t>With single entry impeller</w:t>
            </w:r>
          </w:p>
          <w:p w14:paraId="79CF48AD" w14:textId="77777777" w:rsidR="002E40F6" w:rsidRPr="00C269AA" w:rsidRDefault="002E40F6" w:rsidP="002E40F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0241C22" w14:textId="77777777" w:rsidR="002E40F6" w:rsidRPr="00C269AA" w:rsidRDefault="002E40F6" w:rsidP="002E40F6">
            <w:pPr>
              <w:pStyle w:val="NoSpacing"/>
              <w:rPr>
                <w:rFonts w:cs="Arial"/>
                <w:color w:val="000000" w:themeColor="text1"/>
              </w:rPr>
            </w:pPr>
            <w:r w:rsidRPr="00C269AA">
              <w:rPr>
                <w:rFonts w:cs="Arial"/>
                <w:color w:val="000000" w:themeColor="text1"/>
              </w:rPr>
              <w:t>• for fitting to or equipping such ships, boats or other vessels;</w:t>
            </w:r>
          </w:p>
          <w:p w14:paraId="24580936" w14:textId="77777777" w:rsidR="002E40F6" w:rsidRPr="00C269AA" w:rsidRDefault="002E40F6" w:rsidP="002E40F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06633AF" w14:textId="77777777" w:rsidR="002E40F6" w:rsidRPr="00C269AA" w:rsidRDefault="002E40F6" w:rsidP="002E40F6">
            <w:pPr>
              <w:pStyle w:val="NoSpacing"/>
              <w:rPr>
                <w:rFonts w:cs="Arial"/>
                <w:color w:val="000000" w:themeColor="text1"/>
              </w:rPr>
            </w:pPr>
            <w:r w:rsidRPr="00C269AA">
              <w:rPr>
                <w:rFonts w:eastAsia="Arial" w:cs="Arial"/>
                <w:color w:val="000000" w:themeColor="text1"/>
              </w:rPr>
              <w:t>• for equipping the above platforms;</w:t>
            </w:r>
          </w:p>
          <w:p w14:paraId="2F4D4B74" w14:textId="4BD99CF6" w:rsidR="002E40F6" w:rsidRPr="00C269AA" w:rsidRDefault="002E40F6" w:rsidP="002E40F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354687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2E0554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4493FF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8413706590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927586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1577E67A" w14:textId="6FF6228A" w:rsidR="00D150DB" w:rsidRPr="00C269AA" w:rsidRDefault="00B612BB" w:rsidP="002A21B3">
            <w:pPr>
              <w:pStyle w:val="NoSpacing"/>
              <w:rPr>
                <w:rFonts w:cs="Arial"/>
                <w:color w:val="000000" w:themeColor="text1"/>
              </w:rPr>
            </w:pPr>
            <w:r w:rsidRPr="00C269AA">
              <w:rPr>
                <w:rFonts w:eastAsia="Arial" w:cs="Arial"/>
                <w:color w:val="000000" w:themeColor="text1"/>
              </w:rPr>
              <w:t>Other centrifugal pumps</w:t>
            </w:r>
          </w:p>
          <w:p w14:paraId="33D1957C" w14:textId="7F4ABC7A" w:rsidR="00D150DB" w:rsidRPr="00C269AA" w:rsidRDefault="00B612BB" w:rsidP="002A21B3">
            <w:pPr>
              <w:pStyle w:val="NoSpacing"/>
              <w:rPr>
                <w:rFonts w:cs="Arial"/>
                <w:color w:val="000000" w:themeColor="text1"/>
              </w:rPr>
            </w:pPr>
            <w:r w:rsidRPr="00C269AA">
              <w:rPr>
                <w:rFonts w:eastAsia="Arial" w:cs="Arial"/>
                <w:color w:val="000000" w:themeColor="text1"/>
              </w:rPr>
              <w:t>Other, with a discharge outlet diameter</w:t>
            </w:r>
          </w:p>
          <w:p w14:paraId="0A60949C" w14:textId="5097F514" w:rsidR="00D150DB" w:rsidRPr="00C269AA" w:rsidRDefault="00B612BB" w:rsidP="002A21B3">
            <w:pPr>
              <w:pStyle w:val="NoSpacing"/>
              <w:rPr>
                <w:rFonts w:cs="Arial"/>
                <w:color w:val="000000" w:themeColor="text1"/>
              </w:rPr>
            </w:pPr>
            <w:r w:rsidRPr="00C269AA">
              <w:rPr>
                <w:rFonts w:eastAsia="Arial" w:cs="Arial"/>
                <w:color w:val="000000" w:themeColor="text1"/>
              </w:rPr>
              <w:t>Exceeding 15 mm</w:t>
            </w:r>
          </w:p>
          <w:p w14:paraId="3631E0FD" w14:textId="7C4F9D40" w:rsidR="00D150DB" w:rsidRPr="00C269AA" w:rsidRDefault="00B612BB" w:rsidP="002A21B3">
            <w:pPr>
              <w:pStyle w:val="NoSpacing"/>
              <w:rPr>
                <w:rFonts w:cs="Arial"/>
                <w:color w:val="000000" w:themeColor="text1"/>
              </w:rPr>
            </w:pPr>
            <w:r w:rsidRPr="00C269AA">
              <w:rPr>
                <w:rFonts w:eastAsia="Arial" w:cs="Arial"/>
                <w:color w:val="000000" w:themeColor="text1"/>
              </w:rPr>
              <w:t>Radial flow pumps</w:t>
            </w:r>
          </w:p>
          <w:p w14:paraId="32912C38" w14:textId="70A1DE4C" w:rsidR="00D150DB" w:rsidRPr="00C269AA" w:rsidRDefault="00B612BB" w:rsidP="002A21B3">
            <w:pPr>
              <w:pStyle w:val="NoSpacing"/>
              <w:rPr>
                <w:rFonts w:cs="Arial"/>
                <w:color w:val="000000" w:themeColor="text1"/>
              </w:rPr>
            </w:pPr>
            <w:r w:rsidRPr="00C269AA">
              <w:rPr>
                <w:rFonts w:eastAsia="Arial" w:cs="Arial"/>
                <w:color w:val="000000" w:themeColor="text1"/>
              </w:rPr>
              <w:t>Single-stage</w:t>
            </w:r>
          </w:p>
          <w:p w14:paraId="62CE57F9" w14:textId="77777777" w:rsidR="00D150DB" w:rsidRPr="00C269AA" w:rsidRDefault="00B612BB" w:rsidP="002A21B3">
            <w:pPr>
              <w:pStyle w:val="NoSpacing"/>
              <w:rPr>
                <w:rFonts w:eastAsia="Arial" w:cs="Arial"/>
                <w:color w:val="000000" w:themeColor="text1"/>
              </w:rPr>
            </w:pPr>
            <w:r w:rsidRPr="00C269AA">
              <w:rPr>
                <w:rFonts w:eastAsia="Arial" w:cs="Arial"/>
                <w:color w:val="000000" w:themeColor="text1"/>
              </w:rPr>
              <w:t>With more than one entry impeller</w:t>
            </w:r>
          </w:p>
          <w:p w14:paraId="7EB2640B" w14:textId="77777777" w:rsidR="002E40F6" w:rsidRPr="00C269AA" w:rsidRDefault="002E40F6" w:rsidP="002E40F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CB50597" w14:textId="77777777" w:rsidR="002E40F6" w:rsidRPr="00C269AA" w:rsidRDefault="002E40F6" w:rsidP="002E40F6">
            <w:pPr>
              <w:pStyle w:val="NoSpacing"/>
              <w:rPr>
                <w:rFonts w:cs="Arial"/>
                <w:color w:val="000000" w:themeColor="text1"/>
              </w:rPr>
            </w:pPr>
            <w:r w:rsidRPr="00C269AA">
              <w:rPr>
                <w:rFonts w:cs="Arial"/>
                <w:color w:val="000000" w:themeColor="text1"/>
              </w:rPr>
              <w:t>• for fitting to or equipping such ships, boats or other vessels;</w:t>
            </w:r>
          </w:p>
          <w:p w14:paraId="67A4349D" w14:textId="77777777" w:rsidR="002E40F6" w:rsidRPr="00C269AA" w:rsidRDefault="002E40F6" w:rsidP="002E40F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83652C" w14:textId="77777777" w:rsidR="002E40F6" w:rsidRPr="00C269AA" w:rsidRDefault="002E40F6" w:rsidP="002E40F6">
            <w:pPr>
              <w:pStyle w:val="NoSpacing"/>
              <w:rPr>
                <w:rFonts w:cs="Arial"/>
                <w:color w:val="000000" w:themeColor="text1"/>
              </w:rPr>
            </w:pPr>
            <w:r w:rsidRPr="00C269AA">
              <w:rPr>
                <w:rFonts w:eastAsia="Arial" w:cs="Arial"/>
                <w:color w:val="000000" w:themeColor="text1"/>
              </w:rPr>
              <w:t>• for equipping the above platforms;</w:t>
            </w:r>
          </w:p>
          <w:p w14:paraId="065A1FD0" w14:textId="48CCFF4F" w:rsidR="002E40F6" w:rsidRPr="00C269AA" w:rsidRDefault="002E40F6" w:rsidP="002E40F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A831C4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CD0D42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333CF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8413707590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59E962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6FF45772" w14:textId="0CDA083E" w:rsidR="00D150DB" w:rsidRPr="00C269AA" w:rsidRDefault="00B612BB" w:rsidP="002A21B3">
            <w:pPr>
              <w:pStyle w:val="NoSpacing"/>
              <w:rPr>
                <w:rFonts w:cs="Arial"/>
                <w:color w:val="000000" w:themeColor="text1"/>
              </w:rPr>
            </w:pPr>
            <w:r w:rsidRPr="00C269AA">
              <w:rPr>
                <w:rFonts w:eastAsia="Arial" w:cs="Arial"/>
                <w:color w:val="000000" w:themeColor="text1"/>
              </w:rPr>
              <w:t>Other centrifugal pumps</w:t>
            </w:r>
          </w:p>
          <w:p w14:paraId="0BCBB078" w14:textId="69476B84" w:rsidR="00D150DB" w:rsidRPr="00C269AA" w:rsidRDefault="00B612BB" w:rsidP="002A21B3">
            <w:pPr>
              <w:pStyle w:val="NoSpacing"/>
              <w:rPr>
                <w:rFonts w:cs="Arial"/>
                <w:color w:val="000000" w:themeColor="text1"/>
              </w:rPr>
            </w:pPr>
            <w:r w:rsidRPr="00C269AA">
              <w:rPr>
                <w:rFonts w:eastAsia="Arial" w:cs="Arial"/>
                <w:color w:val="000000" w:themeColor="text1"/>
              </w:rPr>
              <w:t>Other, with a discharge outlet diameter</w:t>
            </w:r>
          </w:p>
          <w:p w14:paraId="203DAF68" w14:textId="237AE51A" w:rsidR="00D150DB" w:rsidRPr="00C269AA" w:rsidRDefault="00B612BB" w:rsidP="002A21B3">
            <w:pPr>
              <w:pStyle w:val="NoSpacing"/>
              <w:rPr>
                <w:rFonts w:cs="Arial"/>
                <w:color w:val="000000" w:themeColor="text1"/>
              </w:rPr>
            </w:pPr>
            <w:r w:rsidRPr="00C269AA">
              <w:rPr>
                <w:rFonts w:eastAsia="Arial" w:cs="Arial"/>
                <w:color w:val="000000" w:themeColor="text1"/>
              </w:rPr>
              <w:t>Exceeding 15 mm</w:t>
            </w:r>
          </w:p>
          <w:p w14:paraId="797EEB04" w14:textId="391FC6AB" w:rsidR="00D150DB" w:rsidRPr="00C269AA" w:rsidRDefault="00B612BB" w:rsidP="002A21B3">
            <w:pPr>
              <w:pStyle w:val="NoSpacing"/>
              <w:rPr>
                <w:rFonts w:cs="Arial"/>
                <w:color w:val="000000" w:themeColor="text1"/>
              </w:rPr>
            </w:pPr>
            <w:r w:rsidRPr="00C269AA">
              <w:rPr>
                <w:rFonts w:eastAsia="Arial" w:cs="Arial"/>
                <w:color w:val="000000" w:themeColor="text1"/>
              </w:rPr>
              <w:t>Radial flow pumps</w:t>
            </w:r>
          </w:p>
          <w:p w14:paraId="150AE82D" w14:textId="3CB3E139" w:rsidR="00D150DB" w:rsidRPr="00C269AA" w:rsidRDefault="00B612BB" w:rsidP="002A21B3">
            <w:pPr>
              <w:pStyle w:val="NoSpacing"/>
              <w:rPr>
                <w:rFonts w:cs="Arial"/>
                <w:color w:val="000000" w:themeColor="text1"/>
              </w:rPr>
            </w:pPr>
            <w:r w:rsidRPr="00C269AA">
              <w:rPr>
                <w:rFonts w:eastAsia="Arial" w:cs="Arial"/>
                <w:color w:val="000000" w:themeColor="text1"/>
              </w:rPr>
              <w:t>Multi-stage</w:t>
            </w:r>
          </w:p>
          <w:p w14:paraId="59F7F7C2" w14:textId="77777777" w:rsidR="00D150DB" w:rsidRPr="00C269AA" w:rsidRDefault="00B612BB" w:rsidP="002A21B3">
            <w:pPr>
              <w:pStyle w:val="NoSpacing"/>
              <w:rPr>
                <w:rFonts w:eastAsia="Arial" w:cs="Arial"/>
                <w:color w:val="000000" w:themeColor="text1"/>
              </w:rPr>
            </w:pPr>
            <w:r w:rsidRPr="00C269AA">
              <w:rPr>
                <w:rFonts w:eastAsia="Arial" w:cs="Arial"/>
                <w:color w:val="000000" w:themeColor="text1"/>
              </w:rPr>
              <w:t>Other</w:t>
            </w:r>
          </w:p>
          <w:p w14:paraId="7A0E8D50" w14:textId="77777777" w:rsidR="002E40F6" w:rsidRPr="00C269AA" w:rsidRDefault="002E40F6" w:rsidP="002E40F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B502BED" w14:textId="77777777" w:rsidR="002E40F6" w:rsidRPr="00C269AA" w:rsidRDefault="002E40F6" w:rsidP="002E40F6">
            <w:pPr>
              <w:pStyle w:val="NoSpacing"/>
              <w:rPr>
                <w:rFonts w:cs="Arial"/>
                <w:color w:val="000000" w:themeColor="text1"/>
              </w:rPr>
            </w:pPr>
            <w:r w:rsidRPr="00C269AA">
              <w:rPr>
                <w:rFonts w:cs="Arial"/>
                <w:color w:val="000000" w:themeColor="text1"/>
              </w:rPr>
              <w:t>• for fitting to or equipping such ships, boats or other vessels;</w:t>
            </w:r>
          </w:p>
          <w:p w14:paraId="6DB1F24B" w14:textId="77777777" w:rsidR="002E40F6" w:rsidRPr="00C269AA" w:rsidRDefault="002E40F6" w:rsidP="002E40F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EA92739" w14:textId="77777777" w:rsidR="002E40F6" w:rsidRPr="00C269AA" w:rsidRDefault="002E40F6" w:rsidP="002E40F6">
            <w:pPr>
              <w:pStyle w:val="NoSpacing"/>
              <w:rPr>
                <w:rFonts w:cs="Arial"/>
                <w:color w:val="000000" w:themeColor="text1"/>
              </w:rPr>
            </w:pPr>
            <w:r w:rsidRPr="00C269AA">
              <w:rPr>
                <w:rFonts w:eastAsia="Arial" w:cs="Arial"/>
                <w:color w:val="000000" w:themeColor="text1"/>
              </w:rPr>
              <w:t>• for equipping the above platforms;</w:t>
            </w:r>
          </w:p>
          <w:p w14:paraId="5E79B33A" w14:textId="1A5298D7" w:rsidR="002E40F6" w:rsidRPr="00C269AA" w:rsidRDefault="002E40F6" w:rsidP="002E40F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DDDB0B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ECCBEE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26822F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8413708190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011C05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240D5B78" w14:textId="5BD42C2F" w:rsidR="00D150DB" w:rsidRPr="00C269AA" w:rsidRDefault="00B612BB" w:rsidP="002A21B3">
            <w:pPr>
              <w:pStyle w:val="NoSpacing"/>
              <w:rPr>
                <w:rFonts w:cs="Arial"/>
                <w:color w:val="000000" w:themeColor="text1"/>
              </w:rPr>
            </w:pPr>
            <w:r w:rsidRPr="00C269AA">
              <w:rPr>
                <w:rFonts w:eastAsia="Arial" w:cs="Arial"/>
                <w:color w:val="000000" w:themeColor="text1"/>
              </w:rPr>
              <w:t>Other centrifugal pumps</w:t>
            </w:r>
          </w:p>
          <w:p w14:paraId="2F7AE077" w14:textId="4C458DEA" w:rsidR="00D150DB" w:rsidRPr="00C269AA" w:rsidRDefault="00B612BB" w:rsidP="002A21B3">
            <w:pPr>
              <w:pStyle w:val="NoSpacing"/>
              <w:rPr>
                <w:rFonts w:cs="Arial"/>
                <w:color w:val="000000" w:themeColor="text1"/>
              </w:rPr>
            </w:pPr>
            <w:r w:rsidRPr="00C269AA">
              <w:rPr>
                <w:rFonts w:eastAsia="Arial" w:cs="Arial"/>
                <w:color w:val="000000" w:themeColor="text1"/>
              </w:rPr>
              <w:t>Other, with a discharge outlet diameter</w:t>
            </w:r>
          </w:p>
          <w:p w14:paraId="1801EEDA" w14:textId="75AFF72A" w:rsidR="00D150DB" w:rsidRPr="00C269AA" w:rsidRDefault="00B612BB" w:rsidP="002A21B3">
            <w:pPr>
              <w:pStyle w:val="NoSpacing"/>
              <w:rPr>
                <w:rFonts w:cs="Arial"/>
                <w:color w:val="000000" w:themeColor="text1"/>
              </w:rPr>
            </w:pPr>
            <w:r w:rsidRPr="00C269AA">
              <w:rPr>
                <w:rFonts w:eastAsia="Arial" w:cs="Arial"/>
                <w:color w:val="000000" w:themeColor="text1"/>
              </w:rPr>
              <w:t>Exceeding 15 mm</w:t>
            </w:r>
          </w:p>
          <w:p w14:paraId="1D34EED3" w14:textId="53213E85" w:rsidR="00D150DB" w:rsidRPr="00C269AA" w:rsidRDefault="00B612BB" w:rsidP="002A21B3">
            <w:pPr>
              <w:pStyle w:val="NoSpacing"/>
              <w:rPr>
                <w:rFonts w:cs="Arial"/>
                <w:color w:val="000000" w:themeColor="text1"/>
              </w:rPr>
            </w:pPr>
            <w:r w:rsidRPr="00C269AA">
              <w:rPr>
                <w:rFonts w:eastAsia="Arial" w:cs="Arial"/>
                <w:color w:val="000000" w:themeColor="text1"/>
              </w:rPr>
              <w:t>Other centrifugal pumps</w:t>
            </w:r>
          </w:p>
          <w:p w14:paraId="12BACF06" w14:textId="7AA9FC44" w:rsidR="00D150DB" w:rsidRPr="00C269AA" w:rsidRDefault="00B612BB" w:rsidP="002A21B3">
            <w:pPr>
              <w:pStyle w:val="NoSpacing"/>
              <w:rPr>
                <w:rFonts w:cs="Arial"/>
                <w:color w:val="000000" w:themeColor="text1"/>
              </w:rPr>
            </w:pPr>
            <w:r w:rsidRPr="00C269AA">
              <w:rPr>
                <w:rFonts w:eastAsia="Arial" w:cs="Arial"/>
                <w:color w:val="000000" w:themeColor="text1"/>
              </w:rPr>
              <w:t>Single-stage</w:t>
            </w:r>
          </w:p>
          <w:p w14:paraId="65738474" w14:textId="77777777" w:rsidR="00D150DB" w:rsidRPr="00C269AA" w:rsidRDefault="00B612BB" w:rsidP="002A21B3">
            <w:pPr>
              <w:pStyle w:val="NoSpacing"/>
              <w:rPr>
                <w:rFonts w:eastAsia="Arial" w:cs="Arial"/>
                <w:color w:val="000000" w:themeColor="text1"/>
              </w:rPr>
            </w:pPr>
            <w:r w:rsidRPr="00C269AA">
              <w:rPr>
                <w:rFonts w:eastAsia="Arial" w:cs="Arial"/>
                <w:color w:val="000000" w:themeColor="text1"/>
              </w:rPr>
              <w:t>Other</w:t>
            </w:r>
          </w:p>
          <w:p w14:paraId="1FC5D94F" w14:textId="77777777" w:rsidR="002E40F6" w:rsidRPr="00C269AA" w:rsidRDefault="002E40F6" w:rsidP="002E40F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42E7296" w14:textId="77777777" w:rsidR="002E40F6" w:rsidRPr="00C269AA" w:rsidRDefault="002E40F6" w:rsidP="002E40F6">
            <w:pPr>
              <w:pStyle w:val="NoSpacing"/>
              <w:rPr>
                <w:rFonts w:cs="Arial"/>
                <w:color w:val="000000" w:themeColor="text1"/>
              </w:rPr>
            </w:pPr>
            <w:r w:rsidRPr="00C269AA">
              <w:rPr>
                <w:rFonts w:cs="Arial"/>
                <w:color w:val="000000" w:themeColor="text1"/>
              </w:rPr>
              <w:t>• for fitting to or equipping such ships, boats or other vessels;</w:t>
            </w:r>
          </w:p>
          <w:p w14:paraId="04EE9187" w14:textId="77777777" w:rsidR="002E40F6" w:rsidRPr="00C269AA" w:rsidRDefault="002E40F6" w:rsidP="002E40F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51A1E3" w14:textId="77777777" w:rsidR="002E40F6" w:rsidRPr="00C269AA" w:rsidRDefault="002E40F6" w:rsidP="002E40F6">
            <w:pPr>
              <w:pStyle w:val="NoSpacing"/>
              <w:rPr>
                <w:rFonts w:cs="Arial"/>
                <w:color w:val="000000" w:themeColor="text1"/>
              </w:rPr>
            </w:pPr>
            <w:r w:rsidRPr="00C269AA">
              <w:rPr>
                <w:rFonts w:eastAsia="Arial" w:cs="Arial"/>
                <w:color w:val="000000" w:themeColor="text1"/>
              </w:rPr>
              <w:t>• for equipping the above platforms;</w:t>
            </w:r>
          </w:p>
          <w:p w14:paraId="23A4DFC4" w14:textId="09BC6400" w:rsidR="002E40F6" w:rsidRPr="00C269AA" w:rsidRDefault="002E40F6" w:rsidP="002E40F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72919B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164A6A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FC45E9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8413708990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B6D82F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434571AE" w14:textId="663FC033" w:rsidR="00D150DB" w:rsidRPr="00C269AA" w:rsidRDefault="00B612BB" w:rsidP="002A21B3">
            <w:pPr>
              <w:pStyle w:val="NoSpacing"/>
              <w:rPr>
                <w:rFonts w:cs="Arial"/>
                <w:color w:val="000000" w:themeColor="text1"/>
              </w:rPr>
            </w:pPr>
            <w:r w:rsidRPr="00C269AA">
              <w:rPr>
                <w:rFonts w:eastAsia="Arial" w:cs="Arial"/>
                <w:color w:val="000000" w:themeColor="text1"/>
              </w:rPr>
              <w:t>Other centrifugal pumps</w:t>
            </w:r>
          </w:p>
          <w:p w14:paraId="5A26EC09" w14:textId="1B85D8EC" w:rsidR="00D150DB" w:rsidRPr="00C269AA" w:rsidRDefault="00B612BB" w:rsidP="002A21B3">
            <w:pPr>
              <w:pStyle w:val="NoSpacing"/>
              <w:rPr>
                <w:rFonts w:cs="Arial"/>
                <w:color w:val="000000" w:themeColor="text1"/>
              </w:rPr>
            </w:pPr>
            <w:r w:rsidRPr="00C269AA">
              <w:rPr>
                <w:rFonts w:eastAsia="Arial" w:cs="Arial"/>
                <w:color w:val="000000" w:themeColor="text1"/>
              </w:rPr>
              <w:t>Other, with a discharge outlet diameter</w:t>
            </w:r>
          </w:p>
          <w:p w14:paraId="223A0E95" w14:textId="36BD5C57" w:rsidR="00D150DB" w:rsidRPr="00C269AA" w:rsidRDefault="00B612BB" w:rsidP="002A21B3">
            <w:pPr>
              <w:pStyle w:val="NoSpacing"/>
              <w:rPr>
                <w:rFonts w:cs="Arial"/>
                <w:color w:val="000000" w:themeColor="text1"/>
              </w:rPr>
            </w:pPr>
            <w:r w:rsidRPr="00C269AA">
              <w:rPr>
                <w:rFonts w:eastAsia="Arial" w:cs="Arial"/>
                <w:color w:val="000000" w:themeColor="text1"/>
              </w:rPr>
              <w:t>Exceeding 15 mm</w:t>
            </w:r>
          </w:p>
          <w:p w14:paraId="284E2087" w14:textId="3AE70DED" w:rsidR="00D150DB" w:rsidRPr="00C269AA" w:rsidRDefault="00B612BB" w:rsidP="002A21B3">
            <w:pPr>
              <w:pStyle w:val="NoSpacing"/>
              <w:rPr>
                <w:rFonts w:cs="Arial"/>
                <w:color w:val="000000" w:themeColor="text1"/>
              </w:rPr>
            </w:pPr>
            <w:r w:rsidRPr="00C269AA">
              <w:rPr>
                <w:rFonts w:eastAsia="Arial" w:cs="Arial"/>
                <w:color w:val="000000" w:themeColor="text1"/>
              </w:rPr>
              <w:t>Other centrifugal pumps</w:t>
            </w:r>
          </w:p>
          <w:p w14:paraId="5842AFF0" w14:textId="198C3A18" w:rsidR="00D150DB" w:rsidRPr="00C269AA" w:rsidRDefault="00B612BB" w:rsidP="002A21B3">
            <w:pPr>
              <w:pStyle w:val="NoSpacing"/>
              <w:rPr>
                <w:rFonts w:cs="Arial"/>
                <w:color w:val="000000" w:themeColor="text1"/>
              </w:rPr>
            </w:pPr>
            <w:r w:rsidRPr="00C269AA">
              <w:rPr>
                <w:rFonts w:eastAsia="Arial" w:cs="Arial"/>
                <w:color w:val="000000" w:themeColor="text1"/>
              </w:rPr>
              <w:t>Multi-stage</w:t>
            </w:r>
          </w:p>
          <w:p w14:paraId="2EED63D2" w14:textId="77777777" w:rsidR="00D150DB" w:rsidRPr="00C269AA" w:rsidRDefault="00B612BB" w:rsidP="002A21B3">
            <w:pPr>
              <w:pStyle w:val="NoSpacing"/>
              <w:rPr>
                <w:rFonts w:eastAsia="Arial" w:cs="Arial"/>
                <w:color w:val="000000" w:themeColor="text1"/>
              </w:rPr>
            </w:pPr>
            <w:r w:rsidRPr="00C269AA">
              <w:rPr>
                <w:rFonts w:eastAsia="Arial" w:cs="Arial"/>
                <w:color w:val="000000" w:themeColor="text1"/>
              </w:rPr>
              <w:t>Other</w:t>
            </w:r>
          </w:p>
          <w:p w14:paraId="06A8DEF7" w14:textId="77777777" w:rsidR="002E40F6" w:rsidRPr="00C269AA" w:rsidRDefault="002E40F6" w:rsidP="002E40F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77E5A96" w14:textId="77777777" w:rsidR="002E40F6" w:rsidRPr="00C269AA" w:rsidRDefault="002E40F6" w:rsidP="002E40F6">
            <w:pPr>
              <w:pStyle w:val="NoSpacing"/>
              <w:rPr>
                <w:rFonts w:cs="Arial"/>
                <w:color w:val="000000" w:themeColor="text1"/>
              </w:rPr>
            </w:pPr>
            <w:r w:rsidRPr="00C269AA">
              <w:rPr>
                <w:rFonts w:cs="Arial"/>
                <w:color w:val="000000" w:themeColor="text1"/>
              </w:rPr>
              <w:t>• for fitting to or equipping such ships, boats or other vessels;</w:t>
            </w:r>
          </w:p>
          <w:p w14:paraId="6565F073" w14:textId="77777777" w:rsidR="002E40F6" w:rsidRPr="00C269AA" w:rsidRDefault="002E40F6" w:rsidP="002E40F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2C66251" w14:textId="77777777" w:rsidR="002E40F6" w:rsidRPr="00C269AA" w:rsidRDefault="002E40F6" w:rsidP="002E40F6">
            <w:pPr>
              <w:pStyle w:val="NoSpacing"/>
              <w:rPr>
                <w:rFonts w:cs="Arial"/>
                <w:color w:val="000000" w:themeColor="text1"/>
              </w:rPr>
            </w:pPr>
            <w:r w:rsidRPr="00C269AA">
              <w:rPr>
                <w:rFonts w:eastAsia="Arial" w:cs="Arial"/>
                <w:color w:val="000000" w:themeColor="text1"/>
              </w:rPr>
              <w:t>• for equipping the above platforms;</w:t>
            </w:r>
          </w:p>
          <w:p w14:paraId="11645C50" w14:textId="5FB67E89" w:rsidR="002E40F6" w:rsidRPr="00C269AA" w:rsidRDefault="002E40F6" w:rsidP="002E40F6">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2361F8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0E0D40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D5962D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8413810090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932226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535ED39F" w14:textId="339D5EF2" w:rsidR="00D150DB" w:rsidRPr="00C269AA" w:rsidRDefault="00B612BB" w:rsidP="002A21B3">
            <w:pPr>
              <w:pStyle w:val="NoSpacing"/>
              <w:rPr>
                <w:rFonts w:cs="Arial"/>
                <w:color w:val="000000" w:themeColor="text1"/>
              </w:rPr>
            </w:pPr>
            <w:r w:rsidRPr="00C269AA">
              <w:rPr>
                <w:rFonts w:eastAsia="Arial" w:cs="Arial"/>
                <w:color w:val="000000" w:themeColor="text1"/>
              </w:rPr>
              <w:t>Other pumps; liquid elevators</w:t>
            </w:r>
          </w:p>
          <w:p w14:paraId="77E96934" w14:textId="6CC177CB" w:rsidR="00D150DB" w:rsidRPr="00C269AA" w:rsidRDefault="00B612BB" w:rsidP="002A21B3">
            <w:pPr>
              <w:pStyle w:val="NoSpacing"/>
              <w:rPr>
                <w:rFonts w:cs="Arial"/>
                <w:color w:val="000000" w:themeColor="text1"/>
              </w:rPr>
            </w:pPr>
            <w:r w:rsidRPr="00C269AA">
              <w:rPr>
                <w:rFonts w:eastAsia="Arial" w:cs="Arial"/>
                <w:color w:val="000000" w:themeColor="text1"/>
              </w:rPr>
              <w:t>Pumps</w:t>
            </w:r>
          </w:p>
          <w:p w14:paraId="5075E60D" w14:textId="3750348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6076BCB" w14:textId="3C06D3E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5BF3A3D" w14:textId="6CFD044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42A1ACA" w14:textId="41995E0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E528F20" w14:textId="33B8E45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0498D00" w14:textId="571DE25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0B312B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62EA5A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C333EE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8413820000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500FD0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21F70E85" w14:textId="1AFC8F0A" w:rsidR="00D150DB" w:rsidRPr="00C269AA" w:rsidRDefault="00B612BB" w:rsidP="002A21B3">
            <w:pPr>
              <w:pStyle w:val="NoSpacing"/>
              <w:rPr>
                <w:rFonts w:cs="Arial"/>
                <w:color w:val="000000" w:themeColor="text1"/>
              </w:rPr>
            </w:pPr>
            <w:r w:rsidRPr="00C269AA">
              <w:rPr>
                <w:rFonts w:eastAsia="Arial" w:cs="Arial"/>
                <w:color w:val="000000" w:themeColor="text1"/>
              </w:rPr>
              <w:t>Other pumps; liquid elevators</w:t>
            </w:r>
          </w:p>
          <w:p w14:paraId="1DF4C129" w14:textId="6C55B8B6" w:rsidR="00D150DB" w:rsidRPr="00C269AA" w:rsidRDefault="00B612BB" w:rsidP="002A21B3">
            <w:pPr>
              <w:pStyle w:val="NoSpacing"/>
              <w:rPr>
                <w:rFonts w:cs="Arial"/>
                <w:color w:val="000000" w:themeColor="text1"/>
              </w:rPr>
            </w:pPr>
            <w:r w:rsidRPr="00C269AA">
              <w:rPr>
                <w:rFonts w:eastAsia="Arial" w:cs="Arial"/>
                <w:color w:val="000000" w:themeColor="text1"/>
              </w:rPr>
              <w:t>Liquid elevators</w:t>
            </w:r>
          </w:p>
          <w:p w14:paraId="51A30840" w14:textId="33A28C6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6806E97" w14:textId="32A266B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81F93E9" w14:textId="7FDA8ED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E7A31A1" w14:textId="7EA6818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0CEBB1E" w14:textId="54C3231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5ED284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87890D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95AF3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8413910050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76EB52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4D279405" w14:textId="6608449A"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02666647" w14:textId="2F9C0AC4" w:rsidR="00D150DB" w:rsidRPr="00C269AA" w:rsidRDefault="00B612BB" w:rsidP="002A21B3">
            <w:pPr>
              <w:pStyle w:val="NoSpacing"/>
              <w:rPr>
                <w:rFonts w:cs="Arial"/>
                <w:color w:val="000000" w:themeColor="text1"/>
              </w:rPr>
            </w:pPr>
            <w:r w:rsidRPr="00C269AA">
              <w:rPr>
                <w:rFonts w:eastAsia="Arial" w:cs="Arial"/>
                <w:color w:val="000000" w:themeColor="text1"/>
              </w:rPr>
              <w:t>Of pumps</w:t>
            </w:r>
          </w:p>
          <w:p w14:paraId="2D6E58D5" w14:textId="32AB7D36" w:rsidR="00D150DB" w:rsidRPr="00C269AA" w:rsidRDefault="00B612BB" w:rsidP="002A21B3">
            <w:pPr>
              <w:pStyle w:val="NoSpacing"/>
              <w:rPr>
                <w:rFonts w:cs="Arial"/>
                <w:color w:val="000000" w:themeColor="text1"/>
              </w:rPr>
            </w:pPr>
            <w:r w:rsidRPr="00C269AA">
              <w:rPr>
                <w:rFonts w:eastAsia="Arial" w:cs="Arial"/>
                <w:color w:val="000000" w:themeColor="text1"/>
              </w:rPr>
              <w:t>Pump head for two cylinder high pressure pump made of forged steel, with: milled threaded fittings with a diameter of 10 mm or more but not more than 36.8 mm, and drilled fuel channels with a diameter of 3.5 mm or more but not more than 10 mm of a kind used in diesel injection systems</w:t>
            </w:r>
          </w:p>
          <w:p w14:paraId="7D52AF35" w14:textId="3080BE3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8186E33" w14:textId="560DBD3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C4894BD" w14:textId="682199A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77ED3F3" w14:textId="6C10D3B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7960172" w14:textId="5C960B5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0C2490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F1DFD7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4599F9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8413910090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D4D08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1F3E89E6" w14:textId="43337E5C"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3D3D0C34" w14:textId="4534AF89" w:rsidR="00D150DB" w:rsidRPr="00C269AA" w:rsidRDefault="00B612BB" w:rsidP="002A21B3">
            <w:pPr>
              <w:pStyle w:val="NoSpacing"/>
              <w:rPr>
                <w:rFonts w:cs="Arial"/>
                <w:color w:val="000000" w:themeColor="text1"/>
              </w:rPr>
            </w:pPr>
            <w:r w:rsidRPr="00C269AA">
              <w:rPr>
                <w:rFonts w:eastAsia="Arial" w:cs="Arial"/>
                <w:color w:val="000000" w:themeColor="text1"/>
              </w:rPr>
              <w:t>Of pumps</w:t>
            </w:r>
          </w:p>
          <w:p w14:paraId="6A0A03F3" w14:textId="29835CA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D46720C" w14:textId="033DBA9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291F7FF" w14:textId="722BC5E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4E3CFF9" w14:textId="1453748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2AE513B" w14:textId="60AB22F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46F331B" w14:textId="2068F3C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90851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0D8068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C909B5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8413920000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2A410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Pumps for liquids, whether or not fitted with a measuring device; liquid elevators</w:t>
            </w:r>
          </w:p>
          <w:p w14:paraId="0B170BCE" w14:textId="2F8716BD"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0E2C8806" w14:textId="36D91ABE" w:rsidR="00D150DB" w:rsidRPr="00C269AA" w:rsidRDefault="00B612BB" w:rsidP="002A21B3">
            <w:pPr>
              <w:pStyle w:val="NoSpacing"/>
              <w:rPr>
                <w:rFonts w:cs="Arial"/>
                <w:color w:val="000000" w:themeColor="text1"/>
              </w:rPr>
            </w:pPr>
            <w:r w:rsidRPr="00C269AA">
              <w:rPr>
                <w:rFonts w:eastAsia="Arial" w:cs="Arial"/>
                <w:color w:val="000000" w:themeColor="text1"/>
              </w:rPr>
              <w:t>Of liquid elevators</w:t>
            </w:r>
          </w:p>
          <w:p w14:paraId="5D6B0BC5" w14:textId="3C355D5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EAF6A3E" w14:textId="1CEBB8D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A8BB905" w14:textId="2C3DC8C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D45CF41" w14:textId="378E719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A2CD3AB" w14:textId="6EA96C4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C125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A59807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BE6FBA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8414102590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7513FC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3307ECB0" w14:textId="6C802BD8" w:rsidR="00D150DB" w:rsidRPr="00C269AA" w:rsidRDefault="00B612BB" w:rsidP="002A21B3">
            <w:pPr>
              <w:pStyle w:val="NoSpacing"/>
              <w:rPr>
                <w:rFonts w:cs="Arial"/>
                <w:color w:val="000000" w:themeColor="text1"/>
              </w:rPr>
            </w:pPr>
            <w:r w:rsidRPr="00C269AA">
              <w:rPr>
                <w:rFonts w:eastAsia="Arial" w:cs="Arial"/>
                <w:color w:val="000000" w:themeColor="text1"/>
              </w:rPr>
              <w:t>Vacuum pumps</w:t>
            </w:r>
          </w:p>
          <w:p w14:paraId="520FF567" w14:textId="41E3B71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946459C" w14:textId="0C1EFFD9" w:rsidR="00D150DB" w:rsidRPr="00C269AA" w:rsidRDefault="00B612BB" w:rsidP="002A21B3">
            <w:pPr>
              <w:pStyle w:val="NoSpacing"/>
              <w:rPr>
                <w:rFonts w:cs="Arial"/>
                <w:color w:val="000000" w:themeColor="text1"/>
              </w:rPr>
            </w:pPr>
            <w:r w:rsidRPr="00C269AA">
              <w:rPr>
                <w:rFonts w:eastAsia="Arial" w:cs="Arial"/>
                <w:color w:val="000000" w:themeColor="text1"/>
              </w:rPr>
              <w:t>Rotary piston pumps, sliding vane rotary pumps, molecular drag pumps and Roots pumps</w:t>
            </w:r>
          </w:p>
          <w:p w14:paraId="27E95FAB" w14:textId="50BA169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F07EF79" w14:textId="74AC9EC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E7AD252" w14:textId="41D84E0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8E353B4" w14:textId="61A0CC4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40EF7E9" w14:textId="27DF9BA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D495F1D" w14:textId="48620B4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2D2C19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CC5A4B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6A241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8414108190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9B4D7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59BD2338" w14:textId="1C49DD69" w:rsidR="00D150DB" w:rsidRPr="00C269AA" w:rsidRDefault="00B612BB" w:rsidP="002A21B3">
            <w:pPr>
              <w:pStyle w:val="NoSpacing"/>
              <w:rPr>
                <w:rFonts w:cs="Arial"/>
                <w:color w:val="000000" w:themeColor="text1"/>
              </w:rPr>
            </w:pPr>
            <w:r w:rsidRPr="00C269AA">
              <w:rPr>
                <w:rFonts w:eastAsia="Arial" w:cs="Arial"/>
                <w:color w:val="000000" w:themeColor="text1"/>
              </w:rPr>
              <w:t>Vacuum pumps</w:t>
            </w:r>
          </w:p>
          <w:p w14:paraId="47FCF8A1" w14:textId="0E02263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EDB17CC" w14:textId="58BFB3C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62CC8BF" w14:textId="6B9B3CAE" w:rsidR="00D150DB" w:rsidRPr="00C269AA" w:rsidRDefault="00B612BB" w:rsidP="002A21B3">
            <w:pPr>
              <w:pStyle w:val="NoSpacing"/>
              <w:rPr>
                <w:rFonts w:cs="Arial"/>
                <w:color w:val="000000" w:themeColor="text1"/>
              </w:rPr>
            </w:pPr>
            <w:r w:rsidRPr="00C269AA">
              <w:rPr>
                <w:rFonts w:eastAsia="Arial" w:cs="Arial"/>
                <w:color w:val="000000" w:themeColor="text1"/>
              </w:rPr>
              <w:t>Diffusion pumps, cryopumps and adsorption pumps</w:t>
            </w:r>
          </w:p>
          <w:p w14:paraId="3F1E26D9" w14:textId="4D5FA5D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2C5160C" w14:textId="755C42B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DEB7B36" w14:textId="6F79A17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DE2B0F2" w14:textId="41F8645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CAAF4BA" w14:textId="1678FB1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57B61FA" w14:textId="3A44C4E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96AAEE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F3603A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54D12E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8414108990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8DA8BD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2332CCB6" w14:textId="696A01D2" w:rsidR="00D150DB" w:rsidRPr="00C269AA" w:rsidRDefault="00B612BB" w:rsidP="002A21B3">
            <w:pPr>
              <w:pStyle w:val="NoSpacing"/>
              <w:rPr>
                <w:rFonts w:cs="Arial"/>
                <w:color w:val="000000" w:themeColor="text1"/>
              </w:rPr>
            </w:pPr>
            <w:r w:rsidRPr="00C269AA">
              <w:rPr>
                <w:rFonts w:eastAsia="Arial" w:cs="Arial"/>
                <w:color w:val="000000" w:themeColor="text1"/>
              </w:rPr>
              <w:t>Vacuum pumps</w:t>
            </w:r>
          </w:p>
          <w:p w14:paraId="6EE4184A" w14:textId="483FB73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F84B53C" w14:textId="22D4B18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1299D6E" w14:textId="2AC4A80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4896E9D" w14:textId="54AB528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76534DB" w14:textId="2833D9F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A99BC4" w14:textId="683D0E0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5C95864" w14:textId="7B42597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850B1EC" w14:textId="3B6FD12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AC6758B" w14:textId="4BB7763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98490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540A88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638134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8414202000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047BE2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3B564BF6" w14:textId="77EF598E" w:rsidR="00D150DB" w:rsidRPr="00C269AA" w:rsidRDefault="00B612BB" w:rsidP="002A21B3">
            <w:pPr>
              <w:pStyle w:val="NoSpacing"/>
              <w:rPr>
                <w:rFonts w:cs="Arial"/>
                <w:color w:val="000000" w:themeColor="text1"/>
              </w:rPr>
            </w:pPr>
            <w:r w:rsidRPr="00C269AA">
              <w:rPr>
                <w:rFonts w:eastAsia="Arial" w:cs="Arial"/>
                <w:color w:val="000000" w:themeColor="text1"/>
              </w:rPr>
              <w:t>Handor foot-operated air pumps</w:t>
            </w:r>
          </w:p>
          <w:p w14:paraId="78ACF0E2" w14:textId="2B23BFC7" w:rsidR="00D150DB" w:rsidRPr="00C269AA" w:rsidRDefault="00B612BB" w:rsidP="002A21B3">
            <w:pPr>
              <w:pStyle w:val="NoSpacing"/>
              <w:rPr>
                <w:rFonts w:cs="Arial"/>
                <w:color w:val="000000" w:themeColor="text1"/>
              </w:rPr>
            </w:pPr>
            <w:r w:rsidRPr="00C269AA">
              <w:rPr>
                <w:rFonts w:eastAsia="Arial" w:cs="Arial"/>
                <w:color w:val="000000" w:themeColor="text1"/>
              </w:rPr>
              <w:t>Handpumps for cycles</w:t>
            </w:r>
          </w:p>
          <w:p w14:paraId="1DA20A1C" w14:textId="00A590D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C6A9F53" w14:textId="1C51988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16F141C" w14:textId="32F3C19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D6351D0" w14:textId="120A079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64651A8" w14:textId="25D2A22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2B7839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EBEE0C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C8E070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8414208010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FAF8189" w14:textId="344B8DBB"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Handor foot-operated air pumps</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B094C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8A7A08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BC3297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8414208090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91A598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12EA4D38" w14:textId="5188FD33" w:rsidR="00D150DB" w:rsidRPr="00C269AA" w:rsidRDefault="00B612BB" w:rsidP="002A21B3">
            <w:pPr>
              <w:pStyle w:val="NoSpacing"/>
              <w:rPr>
                <w:rFonts w:cs="Arial"/>
                <w:color w:val="000000" w:themeColor="text1"/>
              </w:rPr>
            </w:pPr>
            <w:r w:rsidRPr="00C269AA">
              <w:rPr>
                <w:rFonts w:eastAsia="Arial" w:cs="Arial"/>
                <w:color w:val="000000" w:themeColor="text1"/>
              </w:rPr>
              <w:t>Handor foot-operated air pumps</w:t>
            </w:r>
          </w:p>
          <w:p w14:paraId="41A10C66" w14:textId="158108D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A658197" w14:textId="03287B7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3296436" w14:textId="094FF8B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5F623BD" w14:textId="5C05339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EC5E560" w14:textId="4E99CB2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8FD6AF0" w14:textId="7D145F9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CFC7BF0" w14:textId="11A38FA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D2B7E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537EB2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1C6CB5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8414302010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273901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Compressors of a kind used in refrigerating equipment</w:t>
            </w:r>
            <w:r w:rsidRPr="00C269AA">
              <w:rPr>
                <w:rFonts w:eastAsia="Arial" w:cs="Arial"/>
                <w:color w:val="000000" w:themeColor="text1"/>
              </w:rPr>
              <w:br/>
              <w:t>Of a power not exceeding 0,4 kW</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66B80C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C9C65E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D45B62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8414302090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669AE5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6F530877" w14:textId="4314AFA3" w:rsidR="00D150DB" w:rsidRPr="00C269AA" w:rsidRDefault="00B612BB" w:rsidP="002A21B3">
            <w:pPr>
              <w:pStyle w:val="NoSpacing"/>
              <w:rPr>
                <w:rFonts w:cs="Arial"/>
                <w:color w:val="000000" w:themeColor="text1"/>
              </w:rPr>
            </w:pPr>
            <w:r w:rsidRPr="00C269AA">
              <w:rPr>
                <w:rFonts w:eastAsia="Arial" w:cs="Arial"/>
                <w:color w:val="000000" w:themeColor="text1"/>
              </w:rPr>
              <w:t>Compressors of a kind used in refrigerating equipment</w:t>
            </w:r>
          </w:p>
          <w:p w14:paraId="5F789F89" w14:textId="475205E7" w:rsidR="00D150DB" w:rsidRPr="00C269AA" w:rsidRDefault="00B612BB" w:rsidP="002A21B3">
            <w:pPr>
              <w:pStyle w:val="NoSpacing"/>
              <w:rPr>
                <w:rFonts w:cs="Arial"/>
                <w:color w:val="000000" w:themeColor="text1"/>
              </w:rPr>
            </w:pPr>
            <w:r w:rsidRPr="00C269AA">
              <w:rPr>
                <w:rFonts w:eastAsia="Arial" w:cs="Arial"/>
                <w:color w:val="000000" w:themeColor="text1"/>
              </w:rPr>
              <w:t>Of a power not exceeding 0.4 kW</w:t>
            </w:r>
          </w:p>
          <w:p w14:paraId="318D3099" w14:textId="0BA2D74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08E31A8" w14:textId="4AC9C57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13A5DD" w14:textId="39A945F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ECEF318" w14:textId="2DEED9F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450911A" w14:textId="3F2DD25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1DB3A76" w14:textId="5BEC4BF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5E743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741C4A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6FE0A3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8414308110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AD9A0E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Compressors of a kind used in refrigerating equipment</w:t>
            </w:r>
            <w:r w:rsidRPr="00C269AA">
              <w:rPr>
                <w:rFonts w:eastAsia="Arial" w:cs="Arial"/>
                <w:color w:val="000000" w:themeColor="text1"/>
              </w:rPr>
              <w:br/>
              <w:t>Of a power exceeding 0,4 kW</w:t>
            </w:r>
            <w:r w:rsidRPr="00C269AA">
              <w:rPr>
                <w:rFonts w:eastAsia="Arial" w:cs="Arial"/>
                <w:color w:val="000000" w:themeColor="text1"/>
              </w:rPr>
              <w:br/>
              <w:t>Hermetic or semi-hermetic</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9FF03C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AC1F63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122648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8414308150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F7786D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777D440A" w14:textId="0129D88D" w:rsidR="00D150DB" w:rsidRPr="00C269AA" w:rsidRDefault="00B612BB" w:rsidP="002A21B3">
            <w:pPr>
              <w:pStyle w:val="NoSpacing"/>
              <w:rPr>
                <w:rFonts w:cs="Arial"/>
                <w:color w:val="000000" w:themeColor="text1"/>
              </w:rPr>
            </w:pPr>
            <w:r w:rsidRPr="00C269AA">
              <w:rPr>
                <w:rFonts w:eastAsia="Arial" w:cs="Arial"/>
                <w:color w:val="000000" w:themeColor="text1"/>
              </w:rPr>
              <w:t>Compressors of a kind used in refrigerating equipment</w:t>
            </w:r>
          </w:p>
          <w:p w14:paraId="1BA83496" w14:textId="4E83C38C" w:rsidR="00D150DB" w:rsidRPr="00C269AA" w:rsidRDefault="00B612BB" w:rsidP="002A21B3">
            <w:pPr>
              <w:pStyle w:val="NoSpacing"/>
              <w:rPr>
                <w:rFonts w:cs="Arial"/>
                <w:color w:val="000000" w:themeColor="text1"/>
              </w:rPr>
            </w:pPr>
            <w:r w:rsidRPr="00C269AA">
              <w:rPr>
                <w:rFonts w:eastAsia="Arial" w:cs="Arial"/>
                <w:color w:val="000000" w:themeColor="text1"/>
              </w:rPr>
              <w:t>Of a power exceeding 0.4 kW</w:t>
            </w:r>
          </w:p>
          <w:p w14:paraId="1EF62933" w14:textId="3D654235" w:rsidR="00D150DB" w:rsidRPr="00C269AA" w:rsidRDefault="00B612BB" w:rsidP="002A21B3">
            <w:pPr>
              <w:pStyle w:val="NoSpacing"/>
              <w:rPr>
                <w:rFonts w:cs="Arial"/>
                <w:color w:val="000000" w:themeColor="text1"/>
              </w:rPr>
            </w:pPr>
            <w:r w:rsidRPr="00C269AA">
              <w:rPr>
                <w:rFonts w:eastAsia="Arial" w:cs="Arial"/>
                <w:color w:val="000000" w:themeColor="text1"/>
              </w:rPr>
              <w:t>Hermetic or semi-hermetic</w:t>
            </w:r>
          </w:p>
          <w:p w14:paraId="649740AC" w14:textId="5E583B4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998FAB3" w14:textId="70A9D2CE" w:rsidR="00D150DB" w:rsidRPr="00C269AA" w:rsidRDefault="00B612BB" w:rsidP="002A21B3">
            <w:pPr>
              <w:pStyle w:val="NoSpacing"/>
              <w:rPr>
                <w:rFonts w:cs="Arial"/>
                <w:color w:val="000000" w:themeColor="text1"/>
              </w:rPr>
            </w:pPr>
            <w:r w:rsidRPr="00C269AA">
              <w:rPr>
                <w:rFonts w:eastAsia="Arial" w:cs="Arial"/>
                <w:color w:val="000000" w:themeColor="text1"/>
              </w:rPr>
              <w:t>Hermetic or semi-hermetic variable-speed electric scroll compressors, with a nominal power rating of 0.5 kW or more but not more than 10 kW, with a displacement volume of not more than 35 cm</w:t>
            </w:r>
            <w:r w:rsidRPr="00C269AA">
              <w:rPr>
                <w:rFonts w:eastAsia="Arial" w:cs="Arial"/>
                <w:color w:val="000000" w:themeColor="text1"/>
                <w:vertAlign w:val="superscript"/>
              </w:rPr>
              <w:t>3</w:t>
            </w:r>
            <w:r w:rsidRPr="00C269AA">
              <w:rPr>
                <w:rFonts w:eastAsia="Arial" w:cs="Arial"/>
                <w:color w:val="000000" w:themeColor="text1"/>
              </w:rPr>
              <w:t>, of the type used in refrigeration equipment</w:t>
            </w:r>
          </w:p>
          <w:p w14:paraId="1CD6744E" w14:textId="132B518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A388E8E" w14:textId="7FE4234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6C1BC99" w14:textId="584027C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6CF959" w14:textId="0B2D74C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CA694E9" w14:textId="69E4DB6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DAB96B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405CF5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E0FB95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8414308189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C45B6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6974C83E" w14:textId="3E090F30" w:rsidR="00D150DB" w:rsidRPr="00C269AA" w:rsidRDefault="00B612BB" w:rsidP="002A21B3">
            <w:pPr>
              <w:pStyle w:val="NoSpacing"/>
              <w:rPr>
                <w:rFonts w:cs="Arial"/>
                <w:color w:val="000000" w:themeColor="text1"/>
              </w:rPr>
            </w:pPr>
            <w:r w:rsidRPr="00C269AA">
              <w:rPr>
                <w:rFonts w:eastAsia="Arial" w:cs="Arial"/>
                <w:color w:val="000000" w:themeColor="text1"/>
              </w:rPr>
              <w:t>Compressors of a kind used in refrigerating equipment</w:t>
            </w:r>
          </w:p>
          <w:p w14:paraId="4032DF65" w14:textId="20074C3E" w:rsidR="00D150DB" w:rsidRPr="00C269AA" w:rsidRDefault="00B612BB" w:rsidP="002A21B3">
            <w:pPr>
              <w:pStyle w:val="NoSpacing"/>
              <w:rPr>
                <w:rFonts w:cs="Arial"/>
                <w:color w:val="000000" w:themeColor="text1"/>
              </w:rPr>
            </w:pPr>
            <w:r w:rsidRPr="00C269AA">
              <w:rPr>
                <w:rFonts w:eastAsia="Arial" w:cs="Arial"/>
                <w:color w:val="000000" w:themeColor="text1"/>
              </w:rPr>
              <w:t>Of a power exceeding 0.4 kW</w:t>
            </w:r>
          </w:p>
          <w:p w14:paraId="7AB0FC9B" w14:textId="7C988312" w:rsidR="00D150DB" w:rsidRPr="00C269AA" w:rsidRDefault="00B612BB" w:rsidP="002A21B3">
            <w:pPr>
              <w:pStyle w:val="NoSpacing"/>
              <w:rPr>
                <w:rFonts w:cs="Arial"/>
                <w:color w:val="000000" w:themeColor="text1"/>
              </w:rPr>
            </w:pPr>
            <w:r w:rsidRPr="00C269AA">
              <w:rPr>
                <w:rFonts w:eastAsia="Arial" w:cs="Arial"/>
                <w:color w:val="000000" w:themeColor="text1"/>
              </w:rPr>
              <w:t>Hermetic or semi-hermetic</w:t>
            </w:r>
          </w:p>
          <w:p w14:paraId="72D7BB1E" w14:textId="7D38348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93274FE" w14:textId="01E9333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FBF214A" w14:textId="6E2A363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26D1F19" w14:textId="646E59C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F4EEECE" w14:textId="0BC2606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22C1DD0" w14:textId="1C71080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180B19E" w14:textId="374E9A1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12ADA4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93D3CA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DF0BA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8414308910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73F695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Compressors of a kind used in refrigerating equipment</w:t>
            </w:r>
            <w:r w:rsidRPr="00C269AA">
              <w:rPr>
                <w:rFonts w:eastAsia="Arial" w:cs="Arial"/>
                <w:color w:val="000000" w:themeColor="text1"/>
              </w:rPr>
              <w:br/>
              <w:t>Of a power exceeding 0,4 kW</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6BA042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7463E0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4DBF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8414308990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AA9CEE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0F73F23A" w14:textId="6A5D96C5" w:rsidR="00D150DB" w:rsidRPr="00C269AA" w:rsidRDefault="00B612BB" w:rsidP="002A21B3">
            <w:pPr>
              <w:pStyle w:val="NoSpacing"/>
              <w:rPr>
                <w:rFonts w:cs="Arial"/>
                <w:color w:val="000000" w:themeColor="text1"/>
              </w:rPr>
            </w:pPr>
            <w:r w:rsidRPr="00C269AA">
              <w:rPr>
                <w:rFonts w:eastAsia="Arial" w:cs="Arial"/>
                <w:color w:val="000000" w:themeColor="text1"/>
              </w:rPr>
              <w:t>Compressors of a kind used in refrigerating equipment</w:t>
            </w:r>
          </w:p>
          <w:p w14:paraId="6E206147" w14:textId="1769C32A" w:rsidR="00D150DB" w:rsidRPr="00C269AA" w:rsidRDefault="00B612BB" w:rsidP="002A21B3">
            <w:pPr>
              <w:pStyle w:val="NoSpacing"/>
              <w:rPr>
                <w:rFonts w:cs="Arial"/>
                <w:color w:val="000000" w:themeColor="text1"/>
              </w:rPr>
            </w:pPr>
            <w:r w:rsidRPr="00C269AA">
              <w:rPr>
                <w:rFonts w:eastAsia="Arial" w:cs="Arial"/>
                <w:color w:val="000000" w:themeColor="text1"/>
              </w:rPr>
              <w:t>Of a power exceeding 0.4 kW</w:t>
            </w:r>
          </w:p>
          <w:p w14:paraId="6B40C233" w14:textId="236DF7B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E66FD77" w14:textId="59E124D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016771A" w14:textId="67A7BD9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8E3F51D" w14:textId="012C632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C3F3D1E" w14:textId="7457D84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1186ABC" w14:textId="6910A65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0C38909" w14:textId="3ECAE26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6CF6D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50BA9F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CC6FE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8414400000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926A0B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59EFD45C" w14:textId="4CC4BA10" w:rsidR="00D150DB" w:rsidRPr="00C269AA" w:rsidRDefault="00B612BB" w:rsidP="002A21B3">
            <w:pPr>
              <w:pStyle w:val="NoSpacing"/>
              <w:rPr>
                <w:rFonts w:cs="Arial"/>
                <w:color w:val="000000" w:themeColor="text1"/>
              </w:rPr>
            </w:pPr>
            <w:r w:rsidRPr="00C269AA">
              <w:rPr>
                <w:rFonts w:eastAsia="Arial" w:cs="Arial"/>
                <w:color w:val="000000" w:themeColor="text1"/>
              </w:rPr>
              <w:t>Air compressors mounted on a wheeled chassis for towing</w:t>
            </w:r>
          </w:p>
          <w:p w14:paraId="60B2A576" w14:textId="787829D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0828A1E" w14:textId="34EA46E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AF96A1A" w14:textId="1AAE89B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D68530A" w14:textId="34E733F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646A08B" w14:textId="24C13A7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E89BC5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1A5098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B83C6C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8414510010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96E025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Fans</w:t>
            </w:r>
            <w:r w:rsidRPr="00C269AA">
              <w:rPr>
                <w:rFonts w:eastAsia="Arial" w:cs="Arial"/>
                <w:color w:val="000000" w:themeColor="text1"/>
              </w:rPr>
              <w:br/>
              <w:t>Table, floor, wall, window, ceiling or roof fans, with a self-contained electric motor of an output not exceeding 125 W</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C5D482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58EC08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36C782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8414510090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34B769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1112798C" w14:textId="3222D373" w:rsidR="00D150DB" w:rsidRPr="00C269AA" w:rsidRDefault="00B612BB" w:rsidP="002A21B3">
            <w:pPr>
              <w:pStyle w:val="NoSpacing"/>
              <w:rPr>
                <w:rFonts w:cs="Arial"/>
                <w:color w:val="000000" w:themeColor="text1"/>
              </w:rPr>
            </w:pPr>
            <w:r w:rsidRPr="00C269AA">
              <w:rPr>
                <w:rFonts w:eastAsia="Arial" w:cs="Arial"/>
                <w:color w:val="000000" w:themeColor="text1"/>
              </w:rPr>
              <w:t>Fans</w:t>
            </w:r>
          </w:p>
          <w:p w14:paraId="0CCDA3CA" w14:textId="2D4FB330" w:rsidR="00D150DB" w:rsidRPr="00C269AA" w:rsidRDefault="00B612BB" w:rsidP="002A21B3">
            <w:pPr>
              <w:pStyle w:val="NoSpacing"/>
              <w:rPr>
                <w:rFonts w:cs="Arial"/>
                <w:color w:val="000000" w:themeColor="text1"/>
              </w:rPr>
            </w:pPr>
            <w:r w:rsidRPr="00C269AA">
              <w:rPr>
                <w:rFonts w:eastAsia="Arial" w:cs="Arial"/>
                <w:color w:val="000000" w:themeColor="text1"/>
              </w:rPr>
              <w:t>Table, floor, wall, window, ceiling or roof fans, with a self-contained electric motor of an output not exceeding 125 W</w:t>
            </w:r>
          </w:p>
          <w:p w14:paraId="48112B23" w14:textId="7D16C23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5B0C4BE" w14:textId="23EC8F6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9787D7E" w14:textId="4545D6F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E734E20" w14:textId="2354308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88E523" w14:textId="6FD55A8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6CB3C71" w14:textId="66FE66B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DDA94E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39FDC9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07BC80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8414592510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7B603C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Fans</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Axial fans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CBC6C9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D093B" w:rsidRPr="00C269AA" w14:paraId="17850EC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07466C06" w14:textId="348483C0" w:rsidR="009D093B" w:rsidRPr="00C269AA" w:rsidRDefault="009D093B" w:rsidP="009D093B">
            <w:pPr>
              <w:pStyle w:val="NoSpacing"/>
              <w:rPr>
                <w:rFonts w:eastAsia="Arial" w:cs="Arial"/>
                <w:color w:val="000000" w:themeColor="text1"/>
              </w:rPr>
            </w:pPr>
            <w:r w:rsidRPr="00C269AA">
              <w:rPr>
                <w:rFonts w:cs="Arial"/>
              </w:rPr>
              <w:t>8414592550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33AAD655" w14:textId="5ABF3BE8" w:rsidR="009D093B" w:rsidRPr="00C269AA" w:rsidRDefault="009D093B" w:rsidP="009D093B">
            <w:pPr>
              <w:pStyle w:val="NoSpacing"/>
              <w:rPr>
                <w:rFonts w:eastAsia="Arial" w:cs="Arial"/>
                <w:color w:val="000000" w:themeColor="text1"/>
              </w:rPr>
            </w:pPr>
            <w:r w:rsidRPr="00C269AA">
              <w:rPr>
                <w:rFonts w:eastAsia="Arial" w:cs="Arial"/>
              </w:rPr>
              <w:t>Air or vacuum pumps, air or other gas compressors and fans; ventilating or recycling hoods incorporating a fan, whether or not fitted with filters</w:t>
            </w:r>
            <w:r w:rsidRPr="00C269AA">
              <w:rPr>
                <w:rFonts w:eastAsia="Arial" w:cs="Arial"/>
              </w:rPr>
              <w:br/>
              <w:t>Fans</w:t>
            </w:r>
            <w:r w:rsidRPr="00C269AA">
              <w:rPr>
                <w:rFonts w:eastAsia="Arial" w:cs="Arial"/>
              </w:rPr>
              <w:br/>
              <w:t>Other</w:t>
            </w:r>
            <w:r w:rsidRPr="00C269AA">
              <w:rPr>
                <w:rFonts w:eastAsia="Arial" w:cs="Arial"/>
              </w:rPr>
              <w:br/>
              <w:t>Other</w:t>
            </w:r>
            <w:r w:rsidRPr="00C269AA">
              <w:rPr>
                <w:rFonts w:eastAsia="Arial" w:cs="Arial"/>
              </w:rPr>
              <w:br/>
              <w:t>Axial fans</w:t>
            </w:r>
            <w:r w:rsidRPr="00C269AA">
              <w:rPr>
                <w:rFonts w:eastAsia="Arial" w:cs="Arial"/>
              </w:rPr>
              <w:br/>
            </w:r>
            <w:r w:rsidRPr="00C269AA">
              <w:rPr>
                <w:rFonts w:cs="Arial"/>
              </w:rPr>
              <w:t>Axial fans with built-in motor, for the generation of an air flow for the cooling of compressors and the distribution of air with</w:t>
            </w:r>
            <w:r w:rsidRPr="00C269AA">
              <w:rPr>
                <w:rFonts w:cs="Arial"/>
              </w:rPr>
              <w:br/>
              <w:t>-a direct current operating voltage of more than 10 v but not more than 14 v, or</w:t>
            </w:r>
            <w:r w:rsidRPr="00C269AA">
              <w:rPr>
                <w:rFonts w:cs="Arial"/>
              </w:rPr>
              <w:br/>
              <w:t>-an alternating current operating voltage of more than 185 v, but not more than 254 v,</w:t>
            </w:r>
            <w:r w:rsidRPr="00C269AA">
              <w:rPr>
                <w:rFonts w:cs="Arial"/>
              </w:rPr>
              <w:br/>
              <w:t>-an operating temperature of -40 °c or higher, but not higher than 70 °c,</w:t>
            </w:r>
            <w:r w:rsidRPr="00C269AA">
              <w:rPr>
                <w:rFonts w:cs="Arial"/>
              </w:rPr>
              <w:br/>
              <w:t>for use in the manufacture of heat pump tumble dryers and refrigerators or freezers</w:t>
            </w:r>
            <w:r w:rsidRPr="00C269AA">
              <w:rPr>
                <w:rFonts w:eastAsia="Arial" w:cs="Arial"/>
              </w:rPr>
              <w:b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BED3E8A" w14:textId="756A2758" w:rsidR="009D093B" w:rsidRPr="00C269AA" w:rsidRDefault="009D093B" w:rsidP="009D093B">
            <w:pPr>
              <w:pStyle w:val="NoSpacing"/>
              <w:rPr>
                <w:rFonts w:eastAsia="Arial" w:cs="Arial"/>
                <w:color w:val="000000" w:themeColor="text1"/>
              </w:rPr>
            </w:pPr>
            <w:r w:rsidRPr="00C269AA">
              <w:rPr>
                <w:rFonts w:eastAsia="Arial" w:cs="Arial"/>
                <w:color w:val="000000" w:themeColor="text1"/>
              </w:rPr>
              <w:t>0.0%</w:t>
            </w:r>
          </w:p>
        </w:tc>
      </w:tr>
      <w:tr w:rsidR="00940141" w:rsidRPr="00C269AA" w14:paraId="2AF0781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DD61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8414592590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5E3AFD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5ADC9853" w14:textId="6D26615E" w:rsidR="00D150DB" w:rsidRPr="00C269AA" w:rsidRDefault="00B612BB" w:rsidP="002A21B3">
            <w:pPr>
              <w:pStyle w:val="NoSpacing"/>
              <w:rPr>
                <w:rFonts w:cs="Arial"/>
                <w:color w:val="000000" w:themeColor="text1"/>
              </w:rPr>
            </w:pPr>
            <w:r w:rsidRPr="00C269AA">
              <w:rPr>
                <w:rFonts w:eastAsia="Arial" w:cs="Arial"/>
                <w:color w:val="000000" w:themeColor="text1"/>
              </w:rPr>
              <w:t>Fans</w:t>
            </w:r>
          </w:p>
          <w:p w14:paraId="5BCC9938" w14:textId="5E04B5C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31ED6DA" w14:textId="747250C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1255D68" w14:textId="44F674AF" w:rsidR="00D150DB" w:rsidRPr="00C269AA" w:rsidRDefault="00B612BB" w:rsidP="002A21B3">
            <w:pPr>
              <w:pStyle w:val="NoSpacing"/>
              <w:rPr>
                <w:rFonts w:cs="Arial"/>
                <w:color w:val="000000" w:themeColor="text1"/>
              </w:rPr>
            </w:pPr>
            <w:r w:rsidRPr="00C269AA">
              <w:rPr>
                <w:rFonts w:eastAsia="Arial" w:cs="Arial"/>
                <w:color w:val="000000" w:themeColor="text1"/>
              </w:rPr>
              <w:t>Axial fans</w:t>
            </w:r>
          </w:p>
          <w:p w14:paraId="717D546A" w14:textId="6092B9D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01C6D73" w14:textId="48B8A3B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D9FDA3A" w14:textId="6E6CDC9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883A9E1" w14:textId="5D7B17A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E18E929" w14:textId="52B09C7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CB5D497" w14:textId="5C70738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6A960B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0846D4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63AFC5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8414593510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FF073F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Fans</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Centrifugal fans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69DD86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1362FF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05556D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8414593530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4F0F3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2AC80787" w14:textId="77F04033" w:rsidR="00D150DB" w:rsidRPr="00C269AA" w:rsidRDefault="00B612BB" w:rsidP="002A21B3">
            <w:pPr>
              <w:pStyle w:val="NoSpacing"/>
              <w:rPr>
                <w:rFonts w:cs="Arial"/>
                <w:color w:val="000000" w:themeColor="text1"/>
              </w:rPr>
            </w:pPr>
            <w:r w:rsidRPr="00C269AA">
              <w:rPr>
                <w:rFonts w:eastAsia="Arial" w:cs="Arial"/>
                <w:color w:val="000000" w:themeColor="text1"/>
              </w:rPr>
              <w:t>Fans</w:t>
            </w:r>
          </w:p>
          <w:p w14:paraId="56D5A041" w14:textId="17FFE28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C71D220" w14:textId="56DBCF3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59700C6" w14:textId="13182862" w:rsidR="00D150DB" w:rsidRPr="00C269AA" w:rsidRDefault="00B612BB" w:rsidP="002A21B3">
            <w:pPr>
              <w:pStyle w:val="NoSpacing"/>
              <w:rPr>
                <w:rFonts w:cs="Arial"/>
                <w:color w:val="000000" w:themeColor="text1"/>
              </w:rPr>
            </w:pPr>
            <w:r w:rsidRPr="00C269AA">
              <w:rPr>
                <w:rFonts w:eastAsia="Arial" w:cs="Arial"/>
                <w:color w:val="000000" w:themeColor="text1"/>
              </w:rPr>
              <w:t>Centrifugal fans</w:t>
            </w:r>
          </w:p>
          <w:p w14:paraId="5D057C07" w14:textId="6644F692" w:rsidR="00D150DB" w:rsidRPr="00C269AA" w:rsidRDefault="00B612BB" w:rsidP="002A21B3">
            <w:pPr>
              <w:pStyle w:val="NoSpacing"/>
              <w:rPr>
                <w:rFonts w:cs="Arial"/>
                <w:color w:val="000000" w:themeColor="text1"/>
              </w:rPr>
            </w:pPr>
            <w:r w:rsidRPr="00C269AA">
              <w:rPr>
                <w:rFonts w:eastAsia="Arial" w:cs="Arial"/>
                <w:color w:val="000000" w:themeColor="text1"/>
              </w:rPr>
              <w:t>Electric blower for cooling the high-voltage battery of a hybrid passenger car with:</w:t>
            </w:r>
            <w:r w:rsidRPr="00C269AA">
              <w:rPr>
                <w:rFonts w:eastAsia="Arial" w:cs="Arial"/>
                <w:color w:val="000000" w:themeColor="text1"/>
              </w:rPr>
              <w:br/>
              <w:t>-a control unit,</w:t>
            </w:r>
            <w:r w:rsidRPr="00C269AA">
              <w:rPr>
                <w:rFonts w:eastAsia="Arial" w:cs="Arial"/>
                <w:color w:val="000000" w:themeColor="text1"/>
              </w:rPr>
              <w:br/>
              <w:t>-MOSFET inverter,</w:t>
            </w:r>
            <w:r w:rsidRPr="00C269AA">
              <w:rPr>
                <w:rFonts w:eastAsia="Arial" w:cs="Arial"/>
                <w:color w:val="000000" w:themeColor="text1"/>
              </w:rPr>
              <w:br/>
              <w:t>-a voltage of 9 V or more but not more than 16 V,</w:t>
            </w:r>
            <w:r w:rsidRPr="00C269AA">
              <w:rPr>
                <w:rFonts w:eastAsia="Arial" w:cs="Arial"/>
                <w:color w:val="000000" w:themeColor="text1"/>
              </w:rPr>
              <w:br/>
              <w:t>-ambient temperature of 40 °C or more, but not more than 80 °C,</w:t>
            </w:r>
            <w:r w:rsidRPr="00C269AA">
              <w:rPr>
                <w:rFonts w:eastAsia="Arial" w:cs="Arial"/>
                <w:color w:val="000000" w:themeColor="text1"/>
              </w:rPr>
              <w:br/>
              <w:t>for use in the manufacture of hybrid passenger cars</w:t>
            </w:r>
          </w:p>
          <w:p w14:paraId="3673F90D" w14:textId="6157B9D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A263FC4" w14:textId="7D823CD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8690617" w14:textId="610CCF2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1B6991" w14:textId="3EBCBB7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6AD7E8C" w14:textId="69710F2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8DC946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267DB2" w:rsidRPr="00C269AA" w14:paraId="4A31657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7298A7CE" w14:textId="62322D07" w:rsidR="00267DB2" w:rsidRPr="00C269AA" w:rsidRDefault="00267DB2" w:rsidP="00267DB2">
            <w:pPr>
              <w:pStyle w:val="NoSpacing"/>
              <w:rPr>
                <w:rFonts w:eastAsia="Arial" w:cs="Arial"/>
                <w:color w:val="000000" w:themeColor="text1"/>
              </w:rPr>
            </w:pPr>
            <w:r w:rsidRPr="00C269AA">
              <w:rPr>
                <w:rFonts w:cs="Arial"/>
              </w:rPr>
              <w:t>8414593540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39F63E34" w14:textId="77777777" w:rsidR="00267DB2" w:rsidRPr="00C269AA" w:rsidRDefault="00267DB2" w:rsidP="00267DB2">
            <w:pPr>
              <w:pStyle w:val="AUUsesdoc"/>
              <w:rPr>
                <w:rFonts w:cs="Arial"/>
              </w:rPr>
            </w:pPr>
            <w:r w:rsidRPr="00C269AA">
              <w:rPr>
                <w:rFonts w:cs="Arial"/>
              </w:rPr>
              <w:t>Air or vacuum pumps, air or other gas compressors and fans; ventilating or recycling hoods incorporating a fan, whether or not fitted with filters</w:t>
            </w:r>
            <w:r w:rsidRPr="00C269AA">
              <w:rPr>
                <w:rFonts w:cs="Arial"/>
              </w:rPr>
              <w:br/>
              <w:t>Fans</w:t>
            </w:r>
            <w:r w:rsidRPr="00C269AA">
              <w:rPr>
                <w:rFonts w:cs="Arial"/>
              </w:rPr>
              <w:br/>
              <w:t>Other</w:t>
            </w:r>
            <w:r w:rsidRPr="00C269AA">
              <w:rPr>
                <w:rFonts w:cs="Arial"/>
              </w:rPr>
              <w:br/>
              <w:t>Other</w:t>
            </w:r>
            <w:r w:rsidRPr="00C269AA">
              <w:rPr>
                <w:rFonts w:cs="Arial"/>
              </w:rPr>
              <w:br/>
              <w:t>Centrifugal fans</w:t>
            </w:r>
          </w:p>
          <w:p w14:paraId="36BD1E4B" w14:textId="77777777" w:rsidR="00267DB2" w:rsidRPr="00C269AA" w:rsidRDefault="00267DB2" w:rsidP="00267DB2">
            <w:pPr>
              <w:pStyle w:val="AUUsesdoc"/>
              <w:rPr>
                <w:rFonts w:cs="Arial"/>
              </w:rPr>
            </w:pPr>
            <w:r w:rsidRPr="00C269AA">
              <w:rPr>
                <w:rFonts w:cs="Arial"/>
              </w:rPr>
              <w:t>Electric blower for cooling the battery module:</w:t>
            </w:r>
            <w:r w:rsidRPr="00C269AA">
              <w:rPr>
                <w:rFonts w:cs="Arial"/>
              </w:rPr>
              <w:br/>
              <w:t>-with an operating voltage of 9 vdc or more but not more than 16 vdc,</w:t>
            </w:r>
            <w:r w:rsidRPr="00C269AA">
              <w:rPr>
                <w:rFonts w:cs="Arial"/>
              </w:rPr>
              <w:br/>
              <w:t>-with a centrifugal electric fan,</w:t>
            </w:r>
            <w:r w:rsidRPr="00C269AA">
              <w:rPr>
                <w:rFonts w:cs="Arial"/>
              </w:rPr>
              <w:br/>
              <w:t>-with a connector,</w:t>
            </w:r>
            <w:r w:rsidRPr="00C269AA">
              <w:rPr>
                <w:rFonts w:cs="Arial"/>
              </w:rPr>
              <w:br/>
              <w:t>-with a plastic case,</w:t>
            </w:r>
            <w:r w:rsidRPr="00C269AA">
              <w:rPr>
                <w:rFonts w:cs="Arial"/>
              </w:rPr>
              <w:br/>
              <w:t>-with or without a control unit for the fan electric motor,</w:t>
            </w:r>
            <w:r w:rsidRPr="00C269AA">
              <w:rPr>
                <w:rFonts w:cs="Arial"/>
              </w:rPr>
              <w:br/>
              <w:t>for use in the production of rechargeable batteries for hybrid and electric vehicles</w:t>
            </w:r>
          </w:p>
          <w:p w14:paraId="656A7FC5" w14:textId="103FEF14" w:rsidR="00267DB2" w:rsidRPr="00C269AA" w:rsidRDefault="00267DB2" w:rsidP="00267DB2">
            <w:pPr>
              <w:pStyle w:val="NoSpacing"/>
              <w:rPr>
                <w:rFonts w:eastAsia="Arial" w:cs="Arial"/>
                <w:color w:val="000000" w:themeColor="text1"/>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41B4A52C" w14:textId="7FC37ED8" w:rsidR="00267DB2" w:rsidRPr="00C269AA" w:rsidRDefault="00267DB2" w:rsidP="00267DB2">
            <w:pPr>
              <w:pStyle w:val="NoSpacing"/>
              <w:rPr>
                <w:rFonts w:eastAsia="Arial" w:cs="Arial"/>
                <w:color w:val="000000" w:themeColor="text1"/>
              </w:rPr>
            </w:pPr>
            <w:r w:rsidRPr="00C269AA">
              <w:rPr>
                <w:rFonts w:eastAsia="Arial" w:cs="Arial"/>
                <w:color w:val="000000" w:themeColor="text1"/>
              </w:rPr>
              <w:t>0.0%</w:t>
            </w:r>
          </w:p>
        </w:tc>
      </w:tr>
      <w:tr w:rsidR="00940141" w:rsidRPr="00C269AA" w14:paraId="21BA150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6DA52C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8414593590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0A6331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13022746" w14:textId="0DED7C15" w:rsidR="00D150DB" w:rsidRPr="00C269AA" w:rsidRDefault="00B612BB" w:rsidP="002A21B3">
            <w:pPr>
              <w:pStyle w:val="NoSpacing"/>
              <w:rPr>
                <w:rFonts w:cs="Arial"/>
                <w:color w:val="000000" w:themeColor="text1"/>
              </w:rPr>
            </w:pPr>
            <w:r w:rsidRPr="00C269AA">
              <w:rPr>
                <w:rFonts w:eastAsia="Arial" w:cs="Arial"/>
                <w:color w:val="000000" w:themeColor="text1"/>
              </w:rPr>
              <w:t>Fans</w:t>
            </w:r>
          </w:p>
          <w:p w14:paraId="54A96F9C" w14:textId="7ECB48D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32BA2F2" w14:textId="6ABDE10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C16C746" w14:textId="22CB3B08" w:rsidR="00D150DB" w:rsidRPr="00C269AA" w:rsidRDefault="00B612BB" w:rsidP="002A21B3">
            <w:pPr>
              <w:pStyle w:val="NoSpacing"/>
              <w:rPr>
                <w:rFonts w:cs="Arial"/>
                <w:color w:val="000000" w:themeColor="text1"/>
              </w:rPr>
            </w:pPr>
            <w:r w:rsidRPr="00C269AA">
              <w:rPr>
                <w:rFonts w:eastAsia="Arial" w:cs="Arial"/>
                <w:color w:val="000000" w:themeColor="text1"/>
              </w:rPr>
              <w:t>Centrifugal fans</w:t>
            </w:r>
          </w:p>
          <w:p w14:paraId="50E7AC76" w14:textId="116FD57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2D00827" w14:textId="08659B2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1D59F7A" w14:textId="3CFD780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B53E6F5" w14:textId="315E870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CD02477" w14:textId="73B7E57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813AC72" w14:textId="70EBC11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5CB424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221E63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AC57D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8414599510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574BCF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Fans</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A81D6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4F146E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98A26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8414599590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406DC0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1632E443" w14:textId="0A5D07FB" w:rsidR="00D150DB" w:rsidRPr="00C269AA" w:rsidRDefault="00B612BB" w:rsidP="002A21B3">
            <w:pPr>
              <w:pStyle w:val="NoSpacing"/>
              <w:rPr>
                <w:rFonts w:cs="Arial"/>
                <w:color w:val="000000" w:themeColor="text1"/>
              </w:rPr>
            </w:pPr>
            <w:r w:rsidRPr="00C269AA">
              <w:rPr>
                <w:rFonts w:eastAsia="Arial" w:cs="Arial"/>
                <w:color w:val="000000" w:themeColor="text1"/>
              </w:rPr>
              <w:t>Fans</w:t>
            </w:r>
          </w:p>
          <w:p w14:paraId="396BA646" w14:textId="130F567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1D68D4A" w14:textId="2E07E22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EF7431F" w14:textId="004784C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ED6E42F" w14:textId="7F7CC8D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4FCDCCF" w14:textId="62F2E7C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3AF9CE2" w14:textId="1BB3B15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3225FF8" w14:textId="1F5AFFF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8C88D14" w14:textId="19B7802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0D905E4" w14:textId="2FBC332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0C3DC9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02FC96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7399D1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8414600000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84BDE3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01987E36" w14:textId="7130C60D" w:rsidR="00D150DB" w:rsidRPr="00C269AA" w:rsidRDefault="00B612BB" w:rsidP="002A21B3">
            <w:pPr>
              <w:pStyle w:val="NoSpacing"/>
              <w:rPr>
                <w:rFonts w:cs="Arial"/>
                <w:color w:val="000000" w:themeColor="text1"/>
              </w:rPr>
            </w:pPr>
            <w:r w:rsidRPr="00C269AA">
              <w:rPr>
                <w:rFonts w:eastAsia="Arial" w:cs="Arial"/>
                <w:color w:val="000000" w:themeColor="text1"/>
              </w:rPr>
              <w:t>Hoods having a maximum horizontal side not exceeding 120 cm</w:t>
            </w:r>
          </w:p>
          <w:p w14:paraId="522E80C2" w14:textId="57A61DF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D0E7395" w14:textId="1AD910CF"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E751005" w14:textId="14669AE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BF45114" w14:textId="3F50A71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6D74E20" w14:textId="1427192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CDCDDA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182216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44D37D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8414700000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1636C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Hoods having a maximum horizontal side not exceeding 120 cm</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E3BA6F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1F8E09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848896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8414700000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51CBAFC6" w14:textId="3B673BCE" w:rsidR="00D150DB" w:rsidRPr="00C269AA" w:rsidRDefault="00B612BB" w:rsidP="002A21B3">
            <w:pPr>
              <w:pStyle w:val="NoSpacing"/>
              <w:rPr>
                <w:rFonts w:eastAsia="Arial"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Hoods having a maximum horizontal side not exceeding 120 cm</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E230EB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DB2D3C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CC03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8414801110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4A3A45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Other</w:t>
            </w:r>
            <w:r w:rsidRPr="00C269AA">
              <w:rPr>
                <w:rFonts w:eastAsia="Arial" w:cs="Arial"/>
                <w:color w:val="000000" w:themeColor="text1"/>
              </w:rPr>
              <w:br/>
              <w:t>Turbo-compressors</w:t>
            </w:r>
            <w:r w:rsidRPr="00C269AA">
              <w:rPr>
                <w:rFonts w:eastAsia="Arial" w:cs="Arial"/>
                <w:color w:val="000000" w:themeColor="text1"/>
              </w:rPr>
              <w:br/>
              <w:t>Single-stage</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4E4EF0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5A3CF8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07288C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8414801190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4F50E5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7833B1F6" w14:textId="772ACF8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23F1789" w14:textId="60031FFB" w:rsidR="00D150DB" w:rsidRPr="00C269AA" w:rsidRDefault="00B612BB" w:rsidP="002A21B3">
            <w:pPr>
              <w:pStyle w:val="NoSpacing"/>
              <w:rPr>
                <w:rFonts w:cs="Arial"/>
                <w:color w:val="000000" w:themeColor="text1"/>
              </w:rPr>
            </w:pPr>
            <w:r w:rsidRPr="00C269AA">
              <w:rPr>
                <w:rFonts w:eastAsia="Arial" w:cs="Arial"/>
                <w:color w:val="000000" w:themeColor="text1"/>
              </w:rPr>
              <w:t>Turbo-compressors</w:t>
            </w:r>
          </w:p>
          <w:p w14:paraId="7976D5A2" w14:textId="4068D3D9" w:rsidR="00D150DB" w:rsidRPr="00C269AA" w:rsidRDefault="00B612BB" w:rsidP="002A21B3">
            <w:pPr>
              <w:pStyle w:val="NoSpacing"/>
              <w:rPr>
                <w:rFonts w:cs="Arial"/>
                <w:color w:val="000000" w:themeColor="text1"/>
              </w:rPr>
            </w:pPr>
            <w:r w:rsidRPr="00C269AA">
              <w:rPr>
                <w:rFonts w:eastAsia="Arial" w:cs="Arial"/>
                <w:color w:val="000000" w:themeColor="text1"/>
              </w:rPr>
              <w:t>Single-stage</w:t>
            </w:r>
          </w:p>
          <w:p w14:paraId="5EEE9339" w14:textId="4BF4D3F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192D6CA" w14:textId="124362E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946B821" w14:textId="2983059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912C566" w14:textId="085D429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02B9F5D" w14:textId="7CD18B2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48D8D4D" w14:textId="17FA3D2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57286A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2C2854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85CCC8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8414801910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B200FA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Other</w:t>
            </w:r>
            <w:r w:rsidRPr="00C269AA">
              <w:rPr>
                <w:rFonts w:eastAsia="Arial" w:cs="Arial"/>
                <w:color w:val="000000" w:themeColor="text1"/>
              </w:rPr>
              <w:br/>
              <w:t>Turbo-compressors</w:t>
            </w:r>
            <w:r w:rsidRPr="00C269AA">
              <w:rPr>
                <w:rFonts w:eastAsia="Arial" w:cs="Arial"/>
                <w:color w:val="000000" w:themeColor="text1"/>
              </w:rPr>
              <w:br/>
              <w:t>Multi-stage</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804FF4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AF79DE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B7F2AD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8414801990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89B493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48552F14" w14:textId="1094094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6FBF985" w14:textId="0A73C9C7" w:rsidR="00D150DB" w:rsidRPr="00C269AA" w:rsidRDefault="00B612BB" w:rsidP="002A21B3">
            <w:pPr>
              <w:pStyle w:val="NoSpacing"/>
              <w:rPr>
                <w:rFonts w:cs="Arial"/>
                <w:color w:val="000000" w:themeColor="text1"/>
              </w:rPr>
            </w:pPr>
            <w:r w:rsidRPr="00C269AA">
              <w:rPr>
                <w:rFonts w:eastAsia="Arial" w:cs="Arial"/>
                <w:color w:val="000000" w:themeColor="text1"/>
              </w:rPr>
              <w:t>Turbo-compressors</w:t>
            </w:r>
          </w:p>
          <w:p w14:paraId="0BA02256" w14:textId="1A3462F4" w:rsidR="00D150DB" w:rsidRPr="00C269AA" w:rsidRDefault="00B612BB" w:rsidP="002A21B3">
            <w:pPr>
              <w:pStyle w:val="NoSpacing"/>
              <w:rPr>
                <w:rFonts w:cs="Arial"/>
                <w:color w:val="000000" w:themeColor="text1"/>
              </w:rPr>
            </w:pPr>
            <w:r w:rsidRPr="00C269AA">
              <w:rPr>
                <w:rFonts w:eastAsia="Arial" w:cs="Arial"/>
                <w:color w:val="000000" w:themeColor="text1"/>
              </w:rPr>
              <w:t>Multi-stage</w:t>
            </w:r>
          </w:p>
          <w:p w14:paraId="1951E781" w14:textId="1032D8F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62B046B" w14:textId="3E35E08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B5584CA" w14:textId="4BF2981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AD42667" w14:textId="7608464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D22259" w14:textId="280D5FC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37C7D82" w14:textId="241FB4C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9E7C18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B696C7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8715C3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8414802210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FEAA34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Other</w:t>
            </w:r>
            <w:r w:rsidRPr="00C269AA">
              <w:rPr>
                <w:rFonts w:eastAsia="Arial" w:cs="Arial"/>
                <w:color w:val="000000" w:themeColor="text1"/>
              </w:rPr>
              <w:br/>
              <w:t>Reciprocating displacement compressors, having a gauge pressure capacity of</w:t>
            </w:r>
            <w:r w:rsidRPr="00C269AA">
              <w:rPr>
                <w:rFonts w:eastAsia="Arial" w:cs="Arial"/>
                <w:color w:val="000000" w:themeColor="text1"/>
              </w:rPr>
              <w:br/>
              <w:t>Not exceeding 15 bar, giving a flow per hour</w:t>
            </w:r>
            <w:r w:rsidRPr="00C269AA">
              <w:rPr>
                <w:rFonts w:eastAsia="Arial" w:cs="Arial"/>
                <w:color w:val="000000" w:themeColor="text1"/>
              </w:rPr>
              <w:br/>
              <w:t>Not exceeding 60 m</w:t>
            </w:r>
            <w:r w:rsidRPr="00C269AA">
              <w:rPr>
                <w:rFonts w:eastAsia="Arial" w:cs="Arial"/>
                <w:color w:val="000000" w:themeColor="text1"/>
                <w:vertAlign w:val="superscript"/>
              </w:rPr>
              <w:t>3</w:t>
            </w:r>
            <w:r w:rsidRPr="00C269AA">
              <w:rPr>
                <w:rFonts w:eastAsia="Arial" w:cs="Arial"/>
                <w:color w:val="000000" w:themeColor="text1"/>
                <w:vertAlign w:val="superscript"/>
              </w:rPr>
              <w:br/>
            </w:r>
            <w:r w:rsidRPr="00C269AA">
              <w:rPr>
                <w:rFonts w:eastAsia="Arial" w:cs="Arial"/>
                <w:color w:val="000000" w:themeColor="text1"/>
              </w:rP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786048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B05438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671EF0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8414802290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BEB164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64C1EFD0" w14:textId="66C4D7A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F19F8D8" w14:textId="09B9F511" w:rsidR="00D150DB" w:rsidRPr="00C269AA" w:rsidRDefault="00B612BB" w:rsidP="002A21B3">
            <w:pPr>
              <w:pStyle w:val="NoSpacing"/>
              <w:rPr>
                <w:rFonts w:cs="Arial"/>
                <w:color w:val="000000" w:themeColor="text1"/>
              </w:rPr>
            </w:pPr>
            <w:r w:rsidRPr="00C269AA">
              <w:rPr>
                <w:rFonts w:eastAsia="Arial" w:cs="Arial"/>
                <w:color w:val="000000" w:themeColor="text1"/>
              </w:rPr>
              <w:t>Reciprocating displacement compressors, having a gauge pressure capacity of</w:t>
            </w:r>
          </w:p>
          <w:p w14:paraId="226C6118" w14:textId="2892C1B2" w:rsidR="00D150DB" w:rsidRPr="00C269AA" w:rsidRDefault="00B612BB" w:rsidP="002A21B3">
            <w:pPr>
              <w:pStyle w:val="NoSpacing"/>
              <w:rPr>
                <w:rFonts w:cs="Arial"/>
                <w:color w:val="000000" w:themeColor="text1"/>
              </w:rPr>
            </w:pPr>
            <w:r w:rsidRPr="00C269AA">
              <w:rPr>
                <w:rFonts w:eastAsia="Arial" w:cs="Arial"/>
                <w:color w:val="000000" w:themeColor="text1"/>
              </w:rPr>
              <w:t>Not exceeding 15 bar, giving a flow per hour</w:t>
            </w:r>
          </w:p>
          <w:p w14:paraId="32D59B7A" w14:textId="610D7249" w:rsidR="00D150DB" w:rsidRPr="00C269AA" w:rsidRDefault="00B612BB" w:rsidP="002A21B3">
            <w:pPr>
              <w:pStyle w:val="NoSpacing"/>
              <w:rPr>
                <w:rFonts w:cs="Arial"/>
                <w:color w:val="000000" w:themeColor="text1"/>
              </w:rPr>
            </w:pPr>
            <w:r w:rsidRPr="00C269AA">
              <w:rPr>
                <w:rFonts w:eastAsia="Arial" w:cs="Arial"/>
                <w:color w:val="000000" w:themeColor="text1"/>
              </w:rPr>
              <w:t>Not exceeding 60 m</w:t>
            </w:r>
            <w:r w:rsidRPr="00C269AA">
              <w:rPr>
                <w:rFonts w:eastAsia="Arial" w:cs="Arial"/>
                <w:color w:val="000000" w:themeColor="text1"/>
                <w:vertAlign w:val="superscript"/>
              </w:rPr>
              <w:t>3</w:t>
            </w:r>
          </w:p>
          <w:p w14:paraId="47BA7548" w14:textId="211D85D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7321C74" w14:textId="3AFC304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87A6B0D" w14:textId="77D3ED9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B69B48D" w14:textId="6202667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1407577" w14:textId="00A9A47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0E733D2" w14:textId="0716CCC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0BBADB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4DCE1B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3FCE61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8414802810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813DBD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Other</w:t>
            </w:r>
            <w:r w:rsidRPr="00C269AA">
              <w:rPr>
                <w:rFonts w:eastAsia="Arial" w:cs="Arial"/>
                <w:color w:val="000000" w:themeColor="text1"/>
              </w:rPr>
              <w:br/>
              <w:t>Reciprocating displacement compressors, having a gauge pressure capacity of</w:t>
            </w:r>
            <w:r w:rsidRPr="00C269AA">
              <w:rPr>
                <w:rFonts w:eastAsia="Arial" w:cs="Arial"/>
                <w:color w:val="000000" w:themeColor="text1"/>
              </w:rPr>
              <w:br/>
              <w:t>Not exceeding 15 bar, giving a flow per hour</w:t>
            </w:r>
            <w:r w:rsidRPr="00C269AA">
              <w:rPr>
                <w:rFonts w:eastAsia="Arial" w:cs="Arial"/>
                <w:color w:val="000000" w:themeColor="text1"/>
              </w:rPr>
              <w:br/>
              <w:t>Exceeding 60 m</w:t>
            </w:r>
            <w:r w:rsidRPr="00C269AA">
              <w:rPr>
                <w:rFonts w:eastAsia="Arial" w:cs="Arial"/>
                <w:color w:val="000000" w:themeColor="text1"/>
                <w:vertAlign w:val="superscript"/>
              </w:rPr>
              <w:t>3</w:t>
            </w:r>
            <w:r w:rsidRPr="00C269AA">
              <w:rPr>
                <w:rFonts w:eastAsia="Arial" w:cs="Arial"/>
                <w:color w:val="000000" w:themeColor="text1"/>
                <w:vertAlign w:val="superscript"/>
              </w:rPr>
              <w:br/>
            </w:r>
            <w:r w:rsidRPr="00C269AA">
              <w:rPr>
                <w:rFonts w:eastAsia="Arial" w:cs="Arial"/>
                <w:color w:val="000000" w:themeColor="text1"/>
              </w:rP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CE5BEF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07C1B8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CC730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8414802890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66611A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54BF6D3C" w14:textId="04A410C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ECE7A87" w14:textId="10FF3C91" w:rsidR="00D150DB" w:rsidRPr="00C269AA" w:rsidRDefault="00B612BB" w:rsidP="002A21B3">
            <w:pPr>
              <w:pStyle w:val="NoSpacing"/>
              <w:rPr>
                <w:rFonts w:cs="Arial"/>
                <w:color w:val="000000" w:themeColor="text1"/>
              </w:rPr>
            </w:pPr>
            <w:r w:rsidRPr="00C269AA">
              <w:rPr>
                <w:rFonts w:eastAsia="Arial" w:cs="Arial"/>
                <w:color w:val="000000" w:themeColor="text1"/>
              </w:rPr>
              <w:t>Reciprocating displacement compressors, having a gauge pressure capacity of</w:t>
            </w:r>
          </w:p>
          <w:p w14:paraId="623F5DD0" w14:textId="25235D75" w:rsidR="00D150DB" w:rsidRPr="00C269AA" w:rsidRDefault="00B612BB" w:rsidP="002A21B3">
            <w:pPr>
              <w:pStyle w:val="NoSpacing"/>
              <w:rPr>
                <w:rFonts w:cs="Arial"/>
                <w:color w:val="000000" w:themeColor="text1"/>
              </w:rPr>
            </w:pPr>
            <w:r w:rsidRPr="00C269AA">
              <w:rPr>
                <w:rFonts w:eastAsia="Arial" w:cs="Arial"/>
                <w:color w:val="000000" w:themeColor="text1"/>
              </w:rPr>
              <w:t>Not exceeding 15 bar, giving a flow per hour</w:t>
            </w:r>
          </w:p>
          <w:p w14:paraId="33FEED6C" w14:textId="03D208A4" w:rsidR="00D150DB" w:rsidRPr="00C269AA" w:rsidRDefault="00B612BB" w:rsidP="002A21B3">
            <w:pPr>
              <w:pStyle w:val="NoSpacing"/>
              <w:rPr>
                <w:rFonts w:cs="Arial"/>
                <w:color w:val="000000" w:themeColor="text1"/>
              </w:rPr>
            </w:pPr>
            <w:r w:rsidRPr="00C269AA">
              <w:rPr>
                <w:rFonts w:eastAsia="Arial" w:cs="Arial"/>
                <w:color w:val="000000" w:themeColor="text1"/>
              </w:rPr>
              <w:t>Exceeding 60 m</w:t>
            </w:r>
            <w:r w:rsidRPr="00C269AA">
              <w:rPr>
                <w:rFonts w:eastAsia="Arial" w:cs="Arial"/>
                <w:color w:val="000000" w:themeColor="text1"/>
                <w:vertAlign w:val="superscript"/>
              </w:rPr>
              <w:t>3</w:t>
            </w:r>
          </w:p>
          <w:p w14:paraId="55E7218C" w14:textId="58C524D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EFEE57B" w14:textId="184F0B6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3B66F8F" w14:textId="2B7656C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8E28C8C" w14:textId="10BA076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36E1A1" w14:textId="56E71E9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27AA040" w14:textId="7B8E18F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5628B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872DFB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37F1C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8414805110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143A8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Other</w:t>
            </w:r>
            <w:r w:rsidRPr="00C269AA">
              <w:rPr>
                <w:rFonts w:eastAsia="Arial" w:cs="Arial"/>
                <w:color w:val="000000" w:themeColor="text1"/>
              </w:rPr>
              <w:br/>
              <w:t>Reciprocating displacement compressors, having a gauge pressure capacity of</w:t>
            </w:r>
            <w:r w:rsidRPr="00C269AA">
              <w:rPr>
                <w:rFonts w:eastAsia="Arial" w:cs="Arial"/>
                <w:color w:val="000000" w:themeColor="text1"/>
              </w:rPr>
              <w:br/>
              <w:t>Exceeding 15 bar, giving a flow per hour</w:t>
            </w:r>
            <w:r w:rsidRPr="00C269AA">
              <w:rPr>
                <w:rFonts w:eastAsia="Arial" w:cs="Arial"/>
                <w:color w:val="000000" w:themeColor="text1"/>
              </w:rPr>
              <w:br/>
              <w:t>Not exceeding 120 m</w:t>
            </w:r>
            <w:r w:rsidRPr="00C269AA">
              <w:rPr>
                <w:rFonts w:eastAsia="Arial" w:cs="Arial"/>
                <w:color w:val="000000" w:themeColor="text1"/>
                <w:vertAlign w:val="superscript"/>
              </w:rPr>
              <w:t>3</w:t>
            </w:r>
            <w:r w:rsidRPr="00C269AA">
              <w:rPr>
                <w:rFonts w:eastAsia="Arial" w:cs="Arial"/>
                <w:color w:val="000000" w:themeColor="text1"/>
                <w:vertAlign w:val="superscript"/>
              </w:rPr>
              <w:br/>
            </w:r>
            <w:r w:rsidRPr="00C269AA">
              <w:rPr>
                <w:rFonts w:eastAsia="Arial" w:cs="Arial"/>
                <w:color w:val="000000" w:themeColor="text1"/>
              </w:rP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BA8DEA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3C79B8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FE80D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8414805190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3A2C6B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56AE8DA2" w14:textId="1E228BE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17C654F" w14:textId="0F19E086" w:rsidR="00D150DB" w:rsidRPr="00C269AA" w:rsidRDefault="00B612BB" w:rsidP="002A21B3">
            <w:pPr>
              <w:pStyle w:val="NoSpacing"/>
              <w:rPr>
                <w:rFonts w:cs="Arial"/>
                <w:color w:val="000000" w:themeColor="text1"/>
              </w:rPr>
            </w:pPr>
            <w:r w:rsidRPr="00C269AA">
              <w:rPr>
                <w:rFonts w:eastAsia="Arial" w:cs="Arial"/>
                <w:color w:val="000000" w:themeColor="text1"/>
              </w:rPr>
              <w:t>Reciprocating displacement compressors, having a gauge pressure capacity of</w:t>
            </w:r>
          </w:p>
          <w:p w14:paraId="1C4738EE" w14:textId="2E5D907B" w:rsidR="00D150DB" w:rsidRPr="00C269AA" w:rsidRDefault="00B612BB" w:rsidP="002A21B3">
            <w:pPr>
              <w:pStyle w:val="NoSpacing"/>
              <w:rPr>
                <w:rFonts w:cs="Arial"/>
                <w:color w:val="000000" w:themeColor="text1"/>
              </w:rPr>
            </w:pPr>
            <w:r w:rsidRPr="00C269AA">
              <w:rPr>
                <w:rFonts w:eastAsia="Arial" w:cs="Arial"/>
                <w:color w:val="000000" w:themeColor="text1"/>
              </w:rPr>
              <w:t>Exceeding 15 bar, giving a flow per hour</w:t>
            </w:r>
          </w:p>
          <w:p w14:paraId="735FC2E6" w14:textId="1A9D8198" w:rsidR="00D150DB" w:rsidRPr="00C269AA" w:rsidRDefault="00B612BB" w:rsidP="002A21B3">
            <w:pPr>
              <w:pStyle w:val="NoSpacing"/>
              <w:rPr>
                <w:rFonts w:cs="Arial"/>
                <w:color w:val="000000" w:themeColor="text1"/>
              </w:rPr>
            </w:pPr>
            <w:r w:rsidRPr="00C269AA">
              <w:rPr>
                <w:rFonts w:eastAsia="Arial" w:cs="Arial"/>
                <w:color w:val="000000" w:themeColor="text1"/>
              </w:rPr>
              <w:t>Not exceeding 120 m</w:t>
            </w:r>
            <w:r w:rsidRPr="00C269AA">
              <w:rPr>
                <w:rFonts w:eastAsia="Arial" w:cs="Arial"/>
                <w:color w:val="000000" w:themeColor="text1"/>
                <w:vertAlign w:val="superscript"/>
              </w:rPr>
              <w:t>3</w:t>
            </w:r>
          </w:p>
          <w:p w14:paraId="3BC4DEFD" w14:textId="567C92A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AAB61A9" w14:textId="75EACAC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BCE4A63" w14:textId="4B723BF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408A86E" w14:textId="155FC05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B327687" w14:textId="6ECE2D0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9F9E878" w14:textId="76A18CA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3580BC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DB90AD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BA5FDD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8414805910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A0796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Other</w:t>
            </w:r>
            <w:r w:rsidRPr="00C269AA">
              <w:rPr>
                <w:rFonts w:eastAsia="Arial" w:cs="Arial"/>
                <w:color w:val="000000" w:themeColor="text1"/>
              </w:rPr>
              <w:br/>
              <w:t>Reciprocating displacement compressors, having a gauge pressure capacity of</w:t>
            </w:r>
            <w:r w:rsidRPr="00C269AA">
              <w:rPr>
                <w:rFonts w:eastAsia="Arial" w:cs="Arial"/>
                <w:color w:val="000000" w:themeColor="text1"/>
              </w:rPr>
              <w:br/>
              <w:t>Exceeding 15 bar, giving a flow per hour</w:t>
            </w:r>
            <w:r w:rsidRPr="00C269AA">
              <w:rPr>
                <w:rFonts w:eastAsia="Arial" w:cs="Arial"/>
                <w:color w:val="000000" w:themeColor="text1"/>
              </w:rPr>
              <w:br/>
              <w:t>Exceeding 120 m</w:t>
            </w:r>
            <w:r w:rsidRPr="00C269AA">
              <w:rPr>
                <w:rFonts w:eastAsia="Arial" w:cs="Arial"/>
                <w:color w:val="000000" w:themeColor="text1"/>
                <w:vertAlign w:val="superscript"/>
              </w:rPr>
              <w:t>3</w:t>
            </w:r>
            <w:r w:rsidRPr="00C269AA">
              <w:rPr>
                <w:rFonts w:eastAsia="Arial" w:cs="Arial"/>
                <w:color w:val="000000" w:themeColor="text1"/>
                <w:vertAlign w:val="superscript"/>
              </w:rPr>
              <w:br/>
            </w:r>
            <w:r w:rsidRPr="00C269AA">
              <w:rPr>
                <w:rFonts w:eastAsia="Arial" w:cs="Arial"/>
                <w:color w:val="000000" w:themeColor="text1"/>
              </w:rP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03574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C116CF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EE1F3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8414805990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D4C6EA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383E16F2" w14:textId="0413E87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1031BAE" w14:textId="1E81A696" w:rsidR="00D150DB" w:rsidRPr="00C269AA" w:rsidRDefault="00B612BB" w:rsidP="002A21B3">
            <w:pPr>
              <w:pStyle w:val="NoSpacing"/>
              <w:rPr>
                <w:rFonts w:cs="Arial"/>
                <w:color w:val="000000" w:themeColor="text1"/>
              </w:rPr>
            </w:pPr>
            <w:r w:rsidRPr="00C269AA">
              <w:rPr>
                <w:rFonts w:eastAsia="Arial" w:cs="Arial"/>
                <w:color w:val="000000" w:themeColor="text1"/>
              </w:rPr>
              <w:t>Reciprocating displacement compressors, having a gauge pressure capacity of</w:t>
            </w:r>
          </w:p>
          <w:p w14:paraId="2F49ACEA" w14:textId="0AC8F89E" w:rsidR="00D150DB" w:rsidRPr="00C269AA" w:rsidRDefault="00B612BB" w:rsidP="002A21B3">
            <w:pPr>
              <w:pStyle w:val="NoSpacing"/>
              <w:rPr>
                <w:rFonts w:cs="Arial"/>
                <w:color w:val="000000" w:themeColor="text1"/>
              </w:rPr>
            </w:pPr>
            <w:r w:rsidRPr="00C269AA">
              <w:rPr>
                <w:rFonts w:eastAsia="Arial" w:cs="Arial"/>
                <w:color w:val="000000" w:themeColor="text1"/>
              </w:rPr>
              <w:t>Exceeding 15 bar, giving a flow per hour</w:t>
            </w:r>
          </w:p>
          <w:p w14:paraId="387B6A85" w14:textId="16B3CE53" w:rsidR="00D150DB" w:rsidRPr="00C269AA" w:rsidRDefault="00B612BB" w:rsidP="002A21B3">
            <w:pPr>
              <w:pStyle w:val="NoSpacing"/>
              <w:rPr>
                <w:rFonts w:cs="Arial"/>
                <w:color w:val="000000" w:themeColor="text1"/>
              </w:rPr>
            </w:pPr>
            <w:r w:rsidRPr="00C269AA">
              <w:rPr>
                <w:rFonts w:eastAsia="Arial" w:cs="Arial"/>
                <w:color w:val="000000" w:themeColor="text1"/>
              </w:rPr>
              <w:t>Exceeding 120 m</w:t>
            </w:r>
            <w:r w:rsidRPr="00C269AA">
              <w:rPr>
                <w:rFonts w:eastAsia="Arial" w:cs="Arial"/>
                <w:color w:val="000000" w:themeColor="text1"/>
                <w:vertAlign w:val="superscript"/>
              </w:rPr>
              <w:t>3</w:t>
            </w:r>
          </w:p>
          <w:p w14:paraId="71B23E2A" w14:textId="5AF6766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E07C6E5" w14:textId="787430F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B661FEC" w14:textId="1C86C48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7E38DAE" w14:textId="2E9EB8D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BF2A3E" w14:textId="5E9145C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3C48B27" w14:textId="0630059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61B301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916A8F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38D8AC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8414807310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810FE3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Other</w:t>
            </w:r>
            <w:r w:rsidRPr="00C269AA">
              <w:rPr>
                <w:rFonts w:eastAsia="Arial" w:cs="Arial"/>
                <w:color w:val="000000" w:themeColor="text1"/>
              </w:rPr>
              <w:br/>
              <w:t>Rotary displacement compressors</w:t>
            </w:r>
            <w:r w:rsidRPr="00C269AA">
              <w:rPr>
                <w:rFonts w:eastAsia="Arial" w:cs="Arial"/>
                <w:color w:val="000000" w:themeColor="text1"/>
              </w:rPr>
              <w:br/>
              <w:t>Single-shaft</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EF506E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B40A20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55D6F9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8414807389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C8EB57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59D5811B" w14:textId="3C291F5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EC6DCF2" w14:textId="6176DED4" w:rsidR="00D150DB" w:rsidRPr="00C269AA" w:rsidRDefault="00B612BB" w:rsidP="002A21B3">
            <w:pPr>
              <w:pStyle w:val="NoSpacing"/>
              <w:rPr>
                <w:rFonts w:cs="Arial"/>
                <w:color w:val="000000" w:themeColor="text1"/>
              </w:rPr>
            </w:pPr>
            <w:r w:rsidRPr="00C269AA">
              <w:rPr>
                <w:rFonts w:eastAsia="Arial" w:cs="Arial"/>
                <w:color w:val="000000" w:themeColor="text1"/>
              </w:rPr>
              <w:t>Rotary displacement compressors</w:t>
            </w:r>
          </w:p>
          <w:p w14:paraId="5E171E95" w14:textId="10A32E5C" w:rsidR="00D150DB" w:rsidRPr="00C269AA" w:rsidRDefault="00B612BB" w:rsidP="002A21B3">
            <w:pPr>
              <w:pStyle w:val="NoSpacing"/>
              <w:rPr>
                <w:rFonts w:cs="Arial"/>
                <w:color w:val="000000" w:themeColor="text1"/>
              </w:rPr>
            </w:pPr>
            <w:r w:rsidRPr="00C269AA">
              <w:rPr>
                <w:rFonts w:eastAsia="Arial" w:cs="Arial"/>
                <w:color w:val="000000" w:themeColor="text1"/>
              </w:rPr>
              <w:t>Single-shaft</w:t>
            </w:r>
          </w:p>
          <w:p w14:paraId="37FD1EE9" w14:textId="5399428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4978FE3" w14:textId="5F36414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577B6A1" w14:textId="792E386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CA61D0D" w14:textId="7D36743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BB5380B" w14:textId="7B545C0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233B9F0" w14:textId="5E25152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5711203" w14:textId="4FA95FA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DCCF78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89F166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94B1E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8414807510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87A7A3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Other</w:t>
            </w:r>
            <w:r w:rsidRPr="00C269AA">
              <w:rPr>
                <w:rFonts w:eastAsia="Arial" w:cs="Arial"/>
                <w:color w:val="000000" w:themeColor="text1"/>
              </w:rPr>
              <w:br/>
              <w:t>Rotary displacement compressors</w:t>
            </w:r>
            <w:r w:rsidRPr="00C269AA">
              <w:rPr>
                <w:rFonts w:eastAsia="Arial" w:cs="Arial"/>
                <w:color w:val="000000" w:themeColor="text1"/>
              </w:rPr>
              <w:br/>
              <w:t>Multi-shaft</w:t>
            </w:r>
            <w:r w:rsidRPr="00C269AA">
              <w:rPr>
                <w:rFonts w:eastAsia="Arial" w:cs="Arial"/>
                <w:color w:val="000000" w:themeColor="text1"/>
              </w:rPr>
              <w:br/>
              <w:t>Screw compressors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B01EE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D7ACE4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A2A6E7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8414807590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8DD96C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77EE9414" w14:textId="3F735A6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6B3B529" w14:textId="31F4AAA1" w:rsidR="00D150DB" w:rsidRPr="00C269AA" w:rsidRDefault="00B612BB" w:rsidP="002A21B3">
            <w:pPr>
              <w:pStyle w:val="NoSpacing"/>
              <w:rPr>
                <w:rFonts w:cs="Arial"/>
                <w:color w:val="000000" w:themeColor="text1"/>
              </w:rPr>
            </w:pPr>
            <w:r w:rsidRPr="00C269AA">
              <w:rPr>
                <w:rFonts w:eastAsia="Arial" w:cs="Arial"/>
                <w:color w:val="000000" w:themeColor="text1"/>
              </w:rPr>
              <w:t>Rotary displacement compressors</w:t>
            </w:r>
          </w:p>
          <w:p w14:paraId="07399CF8" w14:textId="475FBC78" w:rsidR="00D150DB" w:rsidRPr="00C269AA" w:rsidRDefault="00B612BB" w:rsidP="002A21B3">
            <w:pPr>
              <w:pStyle w:val="NoSpacing"/>
              <w:rPr>
                <w:rFonts w:cs="Arial"/>
                <w:color w:val="000000" w:themeColor="text1"/>
              </w:rPr>
            </w:pPr>
            <w:r w:rsidRPr="00C269AA">
              <w:rPr>
                <w:rFonts w:eastAsia="Arial" w:cs="Arial"/>
                <w:color w:val="000000" w:themeColor="text1"/>
              </w:rPr>
              <w:t>Multi-shaft</w:t>
            </w:r>
          </w:p>
          <w:p w14:paraId="48479CFA" w14:textId="437B9FBB" w:rsidR="00D150DB" w:rsidRPr="00C269AA" w:rsidRDefault="00B612BB" w:rsidP="002A21B3">
            <w:pPr>
              <w:pStyle w:val="NoSpacing"/>
              <w:rPr>
                <w:rFonts w:cs="Arial"/>
                <w:color w:val="000000" w:themeColor="text1"/>
              </w:rPr>
            </w:pPr>
            <w:r w:rsidRPr="00C269AA">
              <w:rPr>
                <w:rFonts w:eastAsia="Arial" w:cs="Arial"/>
                <w:color w:val="000000" w:themeColor="text1"/>
              </w:rPr>
              <w:t>Screw compressors</w:t>
            </w:r>
          </w:p>
          <w:p w14:paraId="7E5DF636" w14:textId="3ECE110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5BB7C2F" w14:textId="2D15A08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4981FF8" w14:textId="31BC0B3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B0F418A" w14:textId="2FC80F8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35219CF" w14:textId="2EF1710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FB4E967" w14:textId="7F8A9D8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A6AC7A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809216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B47531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8414807810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A4AFA6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Other</w:t>
            </w:r>
            <w:r w:rsidRPr="00C269AA">
              <w:rPr>
                <w:rFonts w:eastAsia="Arial" w:cs="Arial"/>
                <w:color w:val="000000" w:themeColor="text1"/>
              </w:rPr>
              <w:br/>
              <w:t>Rotary displacement compressors</w:t>
            </w:r>
            <w:r w:rsidRPr="00C269AA">
              <w:rPr>
                <w:rFonts w:eastAsia="Arial" w:cs="Arial"/>
                <w:color w:val="000000" w:themeColor="text1"/>
              </w:rPr>
              <w:br/>
              <w:t>Multi-shaft</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75674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5079A5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15284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8414807890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5BA51B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37DD051D" w14:textId="026FED5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519EF25" w14:textId="3D6727E3" w:rsidR="00D150DB" w:rsidRPr="00C269AA" w:rsidRDefault="00B612BB" w:rsidP="002A21B3">
            <w:pPr>
              <w:pStyle w:val="NoSpacing"/>
              <w:rPr>
                <w:rFonts w:cs="Arial"/>
                <w:color w:val="000000" w:themeColor="text1"/>
              </w:rPr>
            </w:pPr>
            <w:r w:rsidRPr="00C269AA">
              <w:rPr>
                <w:rFonts w:eastAsia="Arial" w:cs="Arial"/>
                <w:color w:val="000000" w:themeColor="text1"/>
              </w:rPr>
              <w:t>Rotary displacement compressors</w:t>
            </w:r>
          </w:p>
          <w:p w14:paraId="3EF82E77" w14:textId="1AF029F9" w:rsidR="00D150DB" w:rsidRPr="00C269AA" w:rsidRDefault="00B612BB" w:rsidP="002A21B3">
            <w:pPr>
              <w:pStyle w:val="NoSpacing"/>
              <w:rPr>
                <w:rFonts w:cs="Arial"/>
                <w:color w:val="000000" w:themeColor="text1"/>
              </w:rPr>
            </w:pPr>
            <w:r w:rsidRPr="00C269AA">
              <w:rPr>
                <w:rFonts w:eastAsia="Arial" w:cs="Arial"/>
                <w:color w:val="000000" w:themeColor="text1"/>
              </w:rPr>
              <w:t>Multi-shaft</w:t>
            </w:r>
          </w:p>
          <w:p w14:paraId="521B64C5" w14:textId="2698795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FF5B5BA" w14:textId="0A86FE5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0498A72" w14:textId="16075BA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0510437" w14:textId="3354F11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F1B92C9" w14:textId="03CAC29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FDB1CF0" w14:textId="53E2177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3F1D6A9" w14:textId="23AAE2F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FC509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B2D1ED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FB93CE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8414808010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062F57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F70886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472256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053F5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8414808090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D5C355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257715B0" w14:textId="77D91C8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487B490" w14:textId="02B0CC3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526D7EC" w14:textId="5F27A88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E3649E1" w14:textId="5CB2A34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3BD3214" w14:textId="4C2EA80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C36EE21" w14:textId="34F1924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25A18B1" w14:textId="16403EB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5721AB0" w14:textId="39B2321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576AA5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796FCC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127B3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8414900010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20D1AC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r w:rsidRPr="00C269AA">
              <w:rPr>
                <w:rFonts w:eastAsia="Arial" w:cs="Arial"/>
                <w:color w:val="000000" w:themeColor="text1"/>
              </w:rPr>
              <w:br/>
              <w:t>Parts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BC960E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504313" w:rsidRPr="00C269AA" w14:paraId="413C348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81D30F4" w14:textId="718BD67A" w:rsidR="00504313" w:rsidRPr="00C269AA" w:rsidRDefault="00504313" w:rsidP="00504313">
            <w:pPr>
              <w:pStyle w:val="NoSpacing"/>
              <w:rPr>
                <w:rFonts w:eastAsia="Arial" w:cs="Arial"/>
                <w:color w:val="000000" w:themeColor="text1"/>
                <w:szCs w:val="20"/>
              </w:rPr>
            </w:pPr>
            <w:r w:rsidRPr="00C269AA">
              <w:rPr>
                <w:rFonts w:cs="Arial"/>
                <w:color w:val="000000"/>
                <w:szCs w:val="20"/>
                <w:shd w:val="clear" w:color="auto" w:fill="FFFFFF"/>
              </w:rPr>
              <w:t>8414900035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1CAFFF42" w14:textId="77777777" w:rsidR="00504313" w:rsidRPr="00C269AA" w:rsidRDefault="00504313" w:rsidP="00504313">
            <w:pPr>
              <w:shd w:val="clear" w:color="auto" w:fill="FFFFFF"/>
              <w:spacing w:line="240" w:lineRule="auto"/>
              <w:rPr>
                <w:rFonts w:ascii="Arial" w:hAnsi="Arial" w:cs="Arial"/>
                <w:color w:val="000000"/>
                <w:sz w:val="20"/>
                <w:szCs w:val="20"/>
                <w:lang w:val="en-GB" w:eastAsia="en-GB"/>
              </w:rPr>
            </w:pPr>
            <w:r w:rsidRPr="00C269AA">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C269AA">
              <w:rPr>
                <w:rFonts w:ascii="Arial" w:eastAsia="Arial" w:hAnsi="Arial" w:cs="Arial"/>
                <w:color w:val="000000" w:themeColor="text1"/>
                <w:sz w:val="20"/>
                <w:szCs w:val="20"/>
              </w:rPr>
              <w:br/>
              <w:t>Parts</w:t>
            </w:r>
            <w:r w:rsidRPr="00C269AA">
              <w:rPr>
                <w:rFonts w:ascii="Arial" w:eastAsia="Arial" w:hAnsi="Arial" w:cs="Arial"/>
                <w:color w:val="000000" w:themeColor="text1"/>
                <w:sz w:val="20"/>
                <w:szCs w:val="20"/>
              </w:rPr>
              <w:br/>
            </w:r>
            <w:r w:rsidRPr="00C269AA">
              <w:rPr>
                <w:rFonts w:ascii="Arial" w:hAnsi="Arial" w:cs="Arial"/>
                <w:color w:val="000000"/>
                <w:sz w:val="20"/>
                <w:szCs w:val="20"/>
                <w:lang w:val="en-GB" w:eastAsia="en-GB"/>
              </w:rPr>
              <w:t>Compressor head unit made of impregnated aluminium alloy for installation in air-conditioning compressors for motor vehicles with:</w:t>
            </w:r>
          </w:p>
          <w:p w14:paraId="26E0410C" w14:textId="77777777" w:rsidR="00504313" w:rsidRPr="00C269AA" w:rsidRDefault="00504313" w:rsidP="00504313">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-a width of 115 mm or more but not more than 160 mm,</w:t>
            </w:r>
          </w:p>
          <w:p w14:paraId="042C3A70" w14:textId="77777777" w:rsidR="00504313" w:rsidRPr="00C269AA" w:rsidRDefault="00504313" w:rsidP="00504313">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-a length of 115 mm or more but not more than 170 mm,</w:t>
            </w:r>
          </w:p>
          <w:p w14:paraId="2FCA7C55" w14:textId="77777777" w:rsidR="00504313" w:rsidRPr="00C269AA" w:rsidRDefault="00504313" w:rsidP="00504313">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-a height of 30 mm or more but not more than 100 mm,</w:t>
            </w:r>
          </w:p>
          <w:p w14:paraId="061091B7" w14:textId="77777777" w:rsidR="00504313" w:rsidRPr="00C269AA" w:rsidRDefault="00504313" w:rsidP="00504313">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-a piece of pressure branch with pipe connection,</w:t>
            </w:r>
          </w:p>
          <w:p w14:paraId="44B2BBDF" w14:textId="77777777" w:rsidR="00504313" w:rsidRPr="00C269AA" w:rsidRDefault="00504313" w:rsidP="00504313">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-one or two mounting holes and</w:t>
            </w:r>
          </w:p>
          <w:p w14:paraId="32EBBC49" w14:textId="44BA2DC2" w:rsidR="00504313" w:rsidRPr="00C269AA" w:rsidRDefault="00504313" w:rsidP="00BF075C">
            <w:pPr>
              <w:shd w:val="clear" w:color="auto" w:fill="FFFFFF"/>
              <w:spacing w:line="240" w:lineRule="auto"/>
              <w:rPr>
                <w:rFonts w:ascii="Arial" w:eastAsia="Arial" w:hAnsi="Arial" w:cs="Arial"/>
              </w:rPr>
            </w:pPr>
            <w:r w:rsidRPr="00C269AA">
              <w:rPr>
                <w:rFonts w:ascii="Arial" w:hAnsi="Arial" w:cs="Arial"/>
                <w:color w:val="000000"/>
                <w:sz w:val="20"/>
                <w:szCs w:val="20"/>
                <w:lang w:val="en-GB" w:eastAsia="en-GB"/>
              </w:rPr>
              <w:t>-more than one overflowing hole</w:t>
            </w:r>
            <w:r w:rsidRPr="00C269AA">
              <w:rPr>
                <w:rFonts w:ascii="Arial" w:eastAsia="Arial" w:hAnsi="Arial" w:cs="Arial"/>
                <w:sz w:val="20"/>
                <w:szCs w:val="20"/>
              </w:rPr>
              <w:br/>
              <w:t>• for incorporation in ships, boats or other vessels listed in Table 1, for the purposes of their construction, repair, maintenance or conversion;</w:t>
            </w:r>
            <w:r w:rsidRPr="00C269AA">
              <w:rPr>
                <w:rFonts w:ascii="Arial" w:eastAsia="Arial" w:hAnsi="Arial" w:cs="Arial"/>
                <w:sz w:val="20"/>
                <w:szCs w:val="20"/>
              </w:rPr>
              <w:br/>
              <w:t>• for fitting to or equipping such ships, boats or other vessels;</w:t>
            </w:r>
            <w:r w:rsidRPr="00C269AA">
              <w:rPr>
                <w:rFonts w:ascii="Arial" w:eastAsia="Arial" w:hAnsi="Arial" w:cs="Arial"/>
                <w:sz w:val="20"/>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ascii="Arial" w:eastAsia="Arial" w:hAnsi="Arial" w:cs="Arial"/>
                <w:sz w:val="20"/>
                <w:szCs w:val="20"/>
              </w:rPr>
              <w:br/>
              <w:t>• for equipping the above platforms;</w:t>
            </w:r>
            <w:r w:rsidRPr="00C269AA">
              <w:rPr>
                <w:rFonts w:ascii="Arial" w:eastAsia="Arial" w:hAnsi="Arial" w:cs="Arial"/>
                <w:sz w:val="20"/>
                <w:szCs w:val="20"/>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8A3067A" w14:textId="7BA315E7" w:rsidR="00504313" w:rsidRPr="00C269AA" w:rsidRDefault="00504313" w:rsidP="00504313">
            <w:pPr>
              <w:pStyle w:val="NoSpacing"/>
              <w:rPr>
                <w:rFonts w:eastAsia="Arial" w:cs="Arial"/>
                <w:color w:val="000000" w:themeColor="text1"/>
                <w:szCs w:val="20"/>
              </w:rPr>
            </w:pPr>
            <w:r w:rsidRPr="00C269AA">
              <w:rPr>
                <w:rFonts w:eastAsia="Arial" w:cs="Arial"/>
                <w:color w:val="000000" w:themeColor="text1"/>
                <w:szCs w:val="20"/>
              </w:rPr>
              <w:t>0.0%</w:t>
            </w:r>
          </w:p>
        </w:tc>
      </w:tr>
      <w:tr w:rsidR="007652BE" w:rsidRPr="00C269AA" w14:paraId="5A43B19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883D4FE" w14:textId="495296B6" w:rsidR="007652BE" w:rsidRPr="00C269AA" w:rsidRDefault="007652BE" w:rsidP="00504313">
            <w:pPr>
              <w:pStyle w:val="NoSpacing"/>
              <w:rPr>
                <w:rFonts w:cs="Arial"/>
                <w:color w:val="000000"/>
                <w:szCs w:val="20"/>
                <w:shd w:val="clear" w:color="auto" w:fill="FFFFFF"/>
              </w:rPr>
            </w:pPr>
            <w:r w:rsidRPr="007652BE">
              <w:rPr>
                <w:rFonts w:cs="Arial"/>
                <w:color w:val="000000"/>
                <w:szCs w:val="20"/>
                <w:shd w:val="clear" w:color="auto" w:fill="FFFFFF"/>
              </w:rPr>
              <w:t>8414900045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770D8579" w14:textId="77777777" w:rsidR="005E1BA7" w:rsidRPr="005E1BA7" w:rsidRDefault="005E1BA7" w:rsidP="005E1BA7">
            <w:pPr>
              <w:shd w:val="clear" w:color="auto" w:fill="FFFFFF"/>
              <w:spacing w:line="240" w:lineRule="auto"/>
              <w:rPr>
                <w:rFonts w:ascii="Arial" w:eastAsia="Arial" w:hAnsi="Arial" w:cs="Arial"/>
                <w:color w:val="000000" w:themeColor="text1"/>
                <w:sz w:val="20"/>
                <w:szCs w:val="20"/>
              </w:rPr>
            </w:pPr>
            <w:r w:rsidRPr="005E1BA7">
              <w:rPr>
                <w:rFonts w:ascii="Arial" w:eastAsia="Arial" w:hAnsi="Arial" w:cs="Arial"/>
                <w:color w:val="000000" w:themeColor="text1"/>
                <w:sz w:val="20"/>
                <w:szCs w:val="20"/>
              </w:rPr>
              <w:t>Air or vacuum pumps, air or other gas compressors and fans; ventilating or recycling hoods incorporating a fan, whether or not fitted with filters; gas-tight biological safety cabinets, whether or not fitted with filters</w:t>
            </w:r>
          </w:p>
          <w:p w14:paraId="5CC65C74" w14:textId="77777777" w:rsidR="005E1BA7" w:rsidRPr="005E1BA7" w:rsidRDefault="005E1BA7" w:rsidP="005E1BA7">
            <w:pPr>
              <w:shd w:val="clear" w:color="auto" w:fill="FFFFFF"/>
              <w:spacing w:line="240" w:lineRule="auto"/>
              <w:rPr>
                <w:rFonts w:ascii="Arial" w:eastAsia="Arial" w:hAnsi="Arial" w:cs="Arial"/>
                <w:color w:val="000000" w:themeColor="text1"/>
                <w:sz w:val="20"/>
                <w:szCs w:val="20"/>
              </w:rPr>
            </w:pPr>
            <w:r w:rsidRPr="005E1BA7">
              <w:rPr>
                <w:rFonts w:ascii="Arial" w:eastAsia="Arial" w:hAnsi="Arial" w:cs="Arial"/>
                <w:color w:val="000000" w:themeColor="text1"/>
                <w:sz w:val="20"/>
                <w:szCs w:val="20"/>
              </w:rPr>
              <w:t>Parts</w:t>
            </w:r>
          </w:p>
          <w:p w14:paraId="40D5C4C1" w14:textId="77777777" w:rsidR="005E1BA7" w:rsidRPr="005E1BA7" w:rsidRDefault="005E1BA7" w:rsidP="005E1BA7">
            <w:pPr>
              <w:shd w:val="clear" w:color="auto" w:fill="FFFFFF"/>
              <w:spacing w:line="240" w:lineRule="auto"/>
              <w:rPr>
                <w:rFonts w:ascii="Arial" w:eastAsia="Arial" w:hAnsi="Arial" w:cs="Arial"/>
                <w:color w:val="000000" w:themeColor="text1"/>
                <w:sz w:val="20"/>
                <w:szCs w:val="20"/>
              </w:rPr>
            </w:pPr>
            <w:r w:rsidRPr="005E1BA7">
              <w:rPr>
                <w:rFonts w:ascii="Arial" w:eastAsia="Arial" w:hAnsi="Arial" w:cs="Arial"/>
                <w:color w:val="000000" w:themeColor="text1"/>
                <w:sz w:val="20"/>
                <w:szCs w:val="20"/>
              </w:rPr>
              <w:t>Pressure casted rotor front plate or cover of an electric supercharger:</w:t>
            </w:r>
          </w:p>
          <w:p w14:paraId="63E9E831" w14:textId="77777777" w:rsidR="005E1BA7" w:rsidRPr="005E1BA7" w:rsidRDefault="005E1BA7" w:rsidP="005E1BA7">
            <w:pPr>
              <w:shd w:val="clear" w:color="auto" w:fill="FFFFFF"/>
              <w:spacing w:line="240" w:lineRule="auto"/>
              <w:rPr>
                <w:rFonts w:ascii="Arial" w:eastAsia="Arial" w:hAnsi="Arial" w:cs="Arial"/>
                <w:color w:val="000000" w:themeColor="text1"/>
                <w:sz w:val="20"/>
                <w:szCs w:val="20"/>
              </w:rPr>
            </w:pPr>
            <w:r w:rsidRPr="005E1BA7">
              <w:rPr>
                <w:rFonts w:ascii="Arial" w:eastAsia="Arial" w:hAnsi="Arial" w:cs="Arial"/>
                <w:color w:val="000000" w:themeColor="text1"/>
                <w:sz w:val="20"/>
                <w:szCs w:val="20"/>
              </w:rPr>
              <w:t>-of en ac-46000 aluminium,</w:t>
            </w:r>
          </w:p>
          <w:p w14:paraId="1F7D95F7" w14:textId="77777777" w:rsidR="005E1BA7" w:rsidRPr="005E1BA7" w:rsidRDefault="005E1BA7" w:rsidP="005E1BA7">
            <w:pPr>
              <w:shd w:val="clear" w:color="auto" w:fill="FFFFFF"/>
              <w:spacing w:line="240" w:lineRule="auto"/>
              <w:rPr>
                <w:rFonts w:ascii="Arial" w:eastAsia="Arial" w:hAnsi="Arial" w:cs="Arial"/>
                <w:color w:val="000000" w:themeColor="text1"/>
                <w:sz w:val="20"/>
                <w:szCs w:val="20"/>
              </w:rPr>
            </w:pPr>
            <w:r w:rsidRPr="005E1BA7">
              <w:rPr>
                <w:rFonts w:ascii="Arial" w:eastAsia="Arial" w:hAnsi="Arial" w:cs="Arial"/>
                <w:color w:val="000000" w:themeColor="text1"/>
                <w:sz w:val="20"/>
                <w:szCs w:val="20"/>
              </w:rPr>
              <w:t>-shot-blasted and machined,</w:t>
            </w:r>
          </w:p>
          <w:p w14:paraId="2FEEE95E" w14:textId="77777777" w:rsidR="005E1BA7" w:rsidRPr="005E1BA7" w:rsidRDefault="005E1BA7" w:rsidP="005E1BA7">
            <w:pPr>
              <w:shd w:val="clear" w:color="auto" w:fill="FFFFFF"/>
              <w:spacing w:line="240" w:lineRule="auto"/>
              <w:rPr>
                <w:rFonts w:ascii="Arial" w:eastAsia="Arial" w:hAnsi="Arial" w:cs="Arial"/>
                <w:color w:val="000000" w:themeColor="text1"/>
                <w:sz w:val="20"/>
                <w:szCs w:val="20"/>
              </w:rPr>
            </w:pPr>
            <w:r w:rsidRPr="005E1BA7">
              <w:rPr>
                <w:rFonts w:ascii="Arial" w:eastAsia="Arial" w:hAnsi="Arial" w:cs="Arial"/>
                <w:color w:val="000000" w:themeColor="text1"/>
                <w:sz w:val="20"/>
                <w:szCs w:val="20"/>
              </w:rPr>
              <w:t>-with a hardness of 60 or more on the hardness brinell wolfram (hbw) scale (2,5/62,5, according to iso 6506),</w:t>
            </w:r>
          </w:p>
          <w:p w14:paraId="7B7B7D4F" w14:textId="77777777" w:rsidR="005E1BA7" w:rsidRPr="005E1BA7" w:rsidRDefault="005E1BA7" w:rsidP="005E1BA7">
            <w:pPr>
              <w:shd w:val="clear" w:color="auto" w:fill="FFFFFF"/>
              <w:spacing w:line="240" w:lineRule="auto"/>
              <w:rPr>
                <w:rFonts w:ascii="Arial" w:eastAsia="Arial" w:hAnsi="Arial" w:cs="Arial"/>
                <w:color w:val="000000" w:themeColor="text1"/>
                <w:sz w:val="20"/>
                <w:szCs w:val="20"/>
              </w:rPr>
            </w:pPr>
            <w:r w:rsidRPr="005E1BA7">
              <w:rPr>
                <w:rFonts w:ascii="Arial" w:eastAsia="Arial" w:hAnsi="Arial" w:cs="Arial"/>
                <w:color w:val="000000" w:themeColor="text1"/>
                <w:sz w:val="20"/>
                <w:szCs w:val="20"/>
              </w:rPr>
              <w:t>-with a tensile strength of 240 n/mm2 or more,</w:t>
            </w:r>
          </w:p>
          <w:p w14:paraId="4B832873" w14:textId="77777777" w:rsidR="005E1BA7" w:rsidRPr="005E1BA7" w:rsidRDefault="005E1BA7" w:rsidP="005E1BA7">
            <w:pPr>
              <w:shd w:val="clear" w:color="auto" w:fill="FFFFFF"/>
              <w:spacing w:line="240" w:lineRule="auto"/>
              <w:rPr>
                <w:rFonts w:ascii="Arial" w:eastAsia="Arial" w:hAnsi="Arial" w:cs="Arial"/>
                <w:color w:val="000000" w:themeColor="text1"/>
                <w:sz w:val="20"/>
                <w:szCs w:val="20"/>
              </w:rPr>
            </w:pPr>
            <w:r w:rsidRPr="005E1BA7">
              <w:rPr>
                <w:rFonts w:ascii="Arial" w:eastAsia="Arial" w:hAnsi="Arial" w:cs="Arial"/>
                <w:color w:val="000000" w:themeColor="text1"/>
                <w:sz w:val="20"/>
                <w:szCs w:val="20"/>
              </w:rPr>
              <w:t>-with a height of 22 mm or more but not more than 26 mm,</w:t>
            </w:r>
          </w:p>
          <w:p w14:paraId="01B39B39" w14:textId="77777777" w:rsidR="005E1BA7" w:rsidRPr="005E1BA7" w:rsidRDefault="005E1BA7" w:rsidP="005E1BA7">
            <w:pPr>
              <w:shd w:val="clear" w:color="auto" w:fill="FFFFFF"/>
              <w:spacing w:line="240" w:lineRule="auto"/>
              <w:rPr>
                <w:rFonts w:ascii="Arial" w:eastAsia="Arial" w:hAnsi="Arial" w:cs="Arial"/>
                <w:color w:val="000000" w:themeColor="text1"/>
                <w:sz w:val="20"/>
                <w:szCs w:val="20"/>
              </w:rPr>
            </w:pPr>
            <w:r w:rsidRPr="005E1BA7">
              <w:rPr>
                <w:rFonts w:ascii="Arial" w:eastAsia="Arial" w:hAnsi="Arial" w:cs="Arial"/>
                <w:color w:val="000000" w:themeColor="text1"/>
                <w:sz w:val="20"/>
                <w:szCs w:val="20"/>
              </w:rPr>
              <w:t>-with a diameter of 128 mm or more but not more than 136 mm,</w:t>
            </w:r>
          </w:p>
          <w:p w14:paraId="62568C35" w14:textId="77777777" w:rsidR="005E1BA7" w:rsidRPr="005E1BA7" w:rsidRDefault="005E1BA7" w:rsidP="005E1BA7">
            <w:pPr>
              <w:shd w:val="clear" w:color="auto" w:fill="FFFFFF"/>
              <w:spacing w:line="240" w:lineRule="auto"/>
              <w:rPr>
                <w:rFonts w:ascii="Arial" w:eastAsia="Arial" w:hAnsi="Arial" w:cs="Arial"/>
                <w:color w:val="000000" w:themeColor="text1"/>
                <w:sz w:val="20"/>
                <w:szCs w:val="20"/>
              </w:rPr>
            </w:pPr>
            <w:r w:rsidRPr="005E1BA7">
              <w:rPr>
                <w:rFonts w:ascii="Arial" w:eastAsia="Arial" w:hAnsi="Arial" w:cs="Arial"/>
                <w:color w:val="000000" w:themeColor="text1"/>
                <w:sz w:val="20"/>
                <w:szCs w:val="20"/>
              </w:rPr>
              <w:t>-with a weight of 220 g or more but not more than 250 g</w:t>
            </w:r>
          </w:p>
          <w:p w14:paraId="2D4DB76E" w14:textId="77777777" w:rsidR="005E1BA7" w:rsidRPr="005E1BA7" w:rsidRDefault="005E1BA7" w:rsidP="005E1BA7">
            <w:pPr>
              <w:shd w:val="clear" w:color="auto" w:fill="FFFFFF"/>
              <w:spacing w:line="240" w:lineRule="auto"/>
              <w:rPr>
                <w:rFonts w:ascii="Arial" w:eastAsia="Arial" w:hAnsi="Arial" w:cs="Arial"/>
                <w:color w:val="000000" w:themeColor="text1"/>
                <w:sz w:val="20"/>
                <w:szCs w:val="20"/>
              </w:rPr>
            </w:pPr>
            <w:r w:rsidRPr="005E1BA7">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1982D034" w14:textId="77777777" w:rsidR="005E1BA7" w:rsidRPr="005E1BA7" w:rsidRDefault="005E1BA7" w:rsidP="005E1BA7">
            <w:pPr>
              <w:shd w:val="clear" w:color="auto" w:fill="FFFFFF"/>
              <w:spacing w:line="240" w:lineRule="auto"/>
              <w:rPr>
                <w:rFonts w:ascii="Arial" w:eastAsia="Arial" w:hAnsi="Arial" w:cs="Arial"/>
                <w:color w:val="000000" w:themeColor="text1"/>
                <w:sz w:val="20"/>
                <w:szCs w:val="20"/>
              </w:rPr>
            </w:pPr>
            <w:r w:rsidRPr="005E1BA7">
              <w:rPr>
                <w:rFonts w:ascii="Arial" w:eastAsia="Arial" w:hAnsi="Arial" w:cs="Arial"/>
                <w:color w:val="000000" w:themeColor="text1"/>
                <w:sz w:val="20"/>
                <w:szCs w:val="20"/>
              </w:rPr>
              <w:t>• for fitting to or equipping such ships, boats or other vessels;</w:t>
            </w:r>
          </w:p>
          <w:p w14:paraId="4A7A1B2E" w14:textId="77777777" w:rsidR="005E1BA7" w:rsidRPr="005E1BA7" w:rsidRDefault="005E1BA7" w:rsidP="005E1BA7">
            <w:pPr>
              <w:shd w:val="clear" w:color="auto" w:fill="FFFFFF"/>
              <w:spacing w:line="240" w:lineRule="auto"/>
              <w:rPr>
                <w:rFonts w:ascii="Arial" w:eastAsia="Arial" w:hAnsi="Arial" w:cs="Arial"/>
                <w:color w:val="000000" w:themeColor="text1"/>
                <w:sz w:val="20"/>
                <w:szCs w:val="20"/>
              </w:rPr>
            </w:pPr>
            <w:r w:rsidRPr="005E1BA7">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497187B5" w14:textId="77777777" w:rsidR="005E1BA7" w:rsidRPr="005E1BA7" w:rsidRDefault="005E1BA7" w:rsidP="005E1BA7">
            <w:pPr>
              <w:shd w:val="clear" w:color="auto" w:fill="FFFFFF"/>
              <w:spacing w:line="240" w:lineRule="auto"/>
              <w:rPr>
                <w:rFonts w:ascii="Arial" w:eastAsia="Arial" w:hAnsi="Arial" w:cs="Arial"/>
                <w:color w:val="000000" w:themeColor="text1"/>
                <w:sz w:val="20"/>
                <w:szCs w:val="20"/>
              </w:rPr>
            </w:pPr>
            <w:r w:rsidRPr="005E1BA7">
              <w:rPr>
                <w:rFonts w:ascii="Arial" w:eastAsia="Arial" w:hAnsi="Arial" w:cs="Arial"/>
                <w:color w:val="000000" w:themeColor="text1"/>
                <w:sz w:val="20"/>
                <w:szCs w:val="20"/>
              </w:rPr>
              <w:t>• for equipping the above platforms;</w:t>
            </w:r>
          </w:p>
          <w:p w14:paraId="348EF5AE" w14:textId="236FF5FC" w:rsidR="007652BE" w:rsidRPr="00C269AA" w:rsidRDefault="005E1BA7" w:rsidP="005E1BA7">
            <w:pPr>
              <w:shd w:val="clear" w:color="auto" w:fill="FFFFFF"/>
              <w:spacing w:line="240" w:lineRule="auto"/>
              <w:rPr>
                <w:rFonts w:ascii="Arial" w:eastAsia="Arial" w:hAnsi="Arial" w:cs="Arial"/>
                <w:color w:val="000000" w:themeColor="text1"/>
                <w:sz w:val="20"/>
                <w:szCs w:val="20"/>
              </w:rPr>
            </w:pPr>
            <w:r w:rsidRPr="005E1BA7">
              <w:rPr>
                <w:rFonts w:ascii="Arial" w:eastAsia="Arial" w:hAnsi="Arial" w:cs="Arial"/>
                <w:color w:val="000000" w:themeColor="text1"/>
                <w:sz w:val="20"/>
                <w:szCs w:val="20"/>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6B73F325" w14:textId="71AF9CA3" w:rsidR="007652BE" w:rsidRPr="00C269AA" w:rsidRDefault="005E1BA7" w:rsidP="00504313">
            <w:pPr>
              <w:pStyle w:val="NoSpacing"/>
              <w:rPr>
                <w:rFonts w:eastAsia="Arial" w:cs="Arial"/>
                <w:color w:val="000000" w:themeColor="text1"/>
                <w:szCs w:val="20"/>
              </w:rPr>
            </w:pPr>
            <w:r>
              <w:rPr>
                <w:rFonts w:eastAsia="Arial" w:cs="Arial"/>
                <w:color w:val="000000" w:themeColor="text1"/>
                <w:szCs w:val="20"/>
              </w:rPr>
              <w:t>0.0%</w:t>
            </w:r>
          </w:p>
        </w:tc>
      </w:tr>
      <w:tr w:rsidR="00940141" w:rsidRPr="00C269AA" w14:paraId="06750E0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66CDC2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8414900090</w:t>
            </w:r>
          </w:p>
          <w:p w14:paraId="694686ED" w14:textId="77777777" w:rsidR="00D150DB" w:rsidRPr="00C269AA" w:rsidRDefault="00D150DB" w:rsidP="002A21B3">
            <w:pPr>
              <w:pStyle w:val="NoSpacing"/>
              <w:rPr>
                <w:rFonts w:eastAsia="Arial" w:cs="Arial"/>
                <w:color w:val="000000" w:themeColor="text1"/>
              </w:rPr>
            </w:pPr>
          </w:p>
          <w:p w14:paraId="51B32C3B" w14:textId="77777777" w:rsidR="00D150DB" w:rsidRPr="00C269AA" w:rsidRDefault="00D150DB" w:rsidP="002A21B3">
            <w:pPr>
              <w:pStyle w:val="NoSpacing"/>
              <w:rPr>
                <w:rFonts w:eastAsia="Arial" w:cs="Arial"/>
                <w:color w:val="000000" w:themeColor="text1"/>
              </w:rPr>
            </w:pPr>
          </w:p>
          <w:p w14:paraId="61B4B01E" w14:textId="77777777" w:rsidR="00D150DB" w:rsidRPr="00C269AA" w:rsidRDefault="00D150DB" w:rsidP="002A21B3">
            <w:pPr>
              <w:pStyle w:val="NoSpacing"/>
              <w:rPr>
                <w:rFonts w:eastAsia="Arial" w:cs="Arial"/>
                <w:color w:val="000000" w:themeColor="text1"/>
              </w:rPr>
            </w:pPr>
          </w:p>
          <w:p w14:paraId="6BD5632F" w14:textId="77777777" w:rsidR="00D150DB" w:rsidRPr="00C269AA" w:rsidRDefault="00D150DB" w:rsidP="002A21B3">
            <w:pPr>
              <w:pStyle w:val="NoSpacing"/>
              <w:rPr>
                <w:rFonts w:eastAsia="Arial" w:cs="Arial"/>
                <w:color w:val="000000" w:themeColor="text1"/>
              </w:rPr>
            </w:pPr>
          </w:p>
          <w:p w14:paraId="744AFEAD" w14:textId="77777777" w:rsidR="00D150DB" w:rsidRPr="00C269AA" w:rsidRDefault="00D150DB" w:rsidP="002A21B3">
            <w:pPr>
              <w:pStyle w:val="NoSpacing"/>
              <w:rPr>
                <w:rFonts w:eastAsia="Arial" w:cs="Arial"/>
                <w:color w:val="000000" w:themeColor="text1"/>
              </w:rPr>
            </w:pP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C1935B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 or vacuum pumps, air or other gas compressors and fans; ventilating or recycling hoods incorporating a fan, whether or not fitted with filters</w:t>
            </w:r>
          </w:p>
          <w:p w14:paraId="6E2FC6D0" w14:textId="0F7A16D9"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39EAFF17" w14:textId="60BBE36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748F3FE" w14:textId="28ECD68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4C51A90" w14:textId="380EB4D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898BE22" w14:textId="0FC6640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6C3048E" w14:textId="1D12B8D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2928C22" w14:textId="72492AF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B16D84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F4ADA7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F745AF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8415100000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DD341B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Air-conditioning machines, comprising a motor-driven fan and elements for changing the temperature and humidity, including those machines in which the humidity cannot be separately regulated</w:t>
            </w:r>
          </w:p>
          <w:p w14:paraId="2C8E322D" w14:textId="59CB2C57" w:rsidR="00D150DB" w:rsidRPr="00C269AA" w:rsidRDefault="00B612BB" w:rsidP="002A21B3">
            <w:pPr>
              <w:pStyle w:val="NoSpacing"/>
              <w:rPr>
                <w:rFonts w:cs="Arial"/>
                <w:color w:val="000000" w:themeColor="text1"/>
              </w:rPr>
            </w:pPr>
            <w:r w:rsidRPr="00C269AA">
              <w:rPr>
                <w:rFonts w:eastAsia="Arial" w:cs="Arial"/>
                <w:color w:val="000000" w:themeColor="text1"/>
              </w:rPr>
              <w:t>Of a kind designed to be fixed to a window, wall, ceiling or floor, self-contained or "split-system"</w:t>
            </w:r>
          </w:p>
          <w:p w14:paraId="6627B080" w14:textId="0439819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BAB1BA2" w14:textId="2D2E4046"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E4FD65E" w14:textId="626487E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7DF96B0" w14:textId="45BEBE4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7A49CCD" w14:textId="4195777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1204D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96F731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5AC817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8415810010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5F08C5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Air-conditioning machines, comprising a motor-driven fan and elements for changing the temperature and humidity, including those machines in which the humidity cannot be separately regulated</w:t>
            </w:r>
            <w:r w:rsidRPr="00C269AA">
              <w:rPr>
                <w:rFonts w:eastAsia="Arial" w:cs="Arial"/>
                <w:color w:val="000000" w:themeColor="text1"/>
              </w:rPr>
              <w:br/>
              <w:t>Other</w:t>
            </w:r>
            <w:r w:rsidRPr="00C269AA">
              <w:rPr>
                <w:rFonts w:eastAsia="Arial" w:cs="Arial"/>
                <w:color w:val="000000" w:themeColor="text1"/>
              </w:rPr>
              <w:br/>
              <w:t>Incorporating a refrigerating unit and a valve for reversal of the cooling/heat cycle (reversible heat pumps)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4425E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053313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39E7D6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8415810091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23E195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Air-conditioning machines, comprising a motor-driven fan and elements for changing the temperature and humidity, including those machines in which the humidity cannot be separately regulated</w:t>
            </w:r>
          </w:p>
          <w:p w14:paraId="135FADB3" w14:textId="6270F79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897663F" w14:textId="23104C86" w:rsidR="00D150DB" w:rsidRPr="00C269AA" w:rsidRDefault="00B612BB" w:rsidP="002A21B3">
            <w:pPr>
              <w:pStyle w:val="NoSpacing"/>
              <w:rPr>
                <w:rFonts w:cs="Arial"/>
                <w:color w:val="000000" w:themeColor="text1"/>
              </w:rPr>
            </w:pPr>
            <w:r w:rsidRPr="00C269AA">
              <w:rPr>
                <w:rFonts w:eastAsia="Arial" w:cs="Arial"/>
                <w:color w:val="000000" w:themeColor="text1"/>
              </w:rPr>
              <w:t>Incorporating a refrigerating unit and a valve for reversal of the cooling/heat cycle (reversible heat pumps)</w:t>
            </w:r>
          </w:p>
          <w:p w14:paraId="433A5DE5" w14:textId="22D6807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1310052" w14:textId="00200879" w:rsidR="00D150DB" w:rsidRPr="00C269AA" w:rsidRDefault="00B612BB" w:rsidP="002A21B3">
            <w:pPr>
              <w:pStyle w:val="NoSpacing"/>
              <w:rPr>
                <w:rFonts w:cs="Arial"/>
                <w:color w:val="000000" w:themeColor="text1"/>
              </w:rPr>
            </w:pPr>
            <w:r w:rsidRPr="00C269AA">
              <w:rPr>
                <w:rFonts w:eastAsia="Arial" w:cs="Arial"/>
                <w:color w:val="000000" w:themeColor="text1"/>
              </w:rPr>
              <w:t>Pre-charged with hydrofluorocarbons (HFCs)</w:t>
            </w:r>
          </w:p>
          <w:p w14:paraId="3FE6135E" w14:textId="7C01A43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881E539" w14:textId="19FC6B2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A43A103" w14:textId="6F66F03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84B9BE" w14:textId="488FC54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1D69D12" w14:textId="4E8F866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15476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3A8C39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93081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8415810099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DA9DA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Air-conditioning machines, comprising a motor-driven fan and elements for changing the temperature and humidity, including those machines in which the humidity cannot be separately regulated</w:t>
            </w:r>
          </w:p>
          <w:p w14:paraId="4841ADDD" w14:textId="1A0A582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AB7CE5B" w14:textId="67F1B557" w:rsidR="00D150DB" w:rsidRPr="00C269AA" w:rsidRDefault="00B612BB" w:rsidP="002A21B3">
            <w:pPr>
              <w:pStyle w:val="NoSpacing"/>
              <w:rPr>
                <w:rFonts w:cs="Arial"/>
                <w:color w:val="000000" w:themeColor="text1"/>
              </w:rPr>
            </w:pPr>
            <w:r w:rsidRPr="00C269AA">
              <w:rPr>
                <w:rFonts w:eastAsia="Arial" w:cs="Arial"/>
                <w:color w:val="000000" w:themeColor="text1"/>
              </w:rPr>
              <w:t>Incorporating a refrigerating unit and a valve for reversal of the cooling/heat cycle (reversible heat pumps)</w:t>
            </w:r>
          </w:p>
          <w:p w14:paraId="18742F16" w14:textId="19E58A1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C3F110B" w14:textId="2E57B80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A7DB9B9" w14:textId="66068AA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44AC92C" w14:textId="381A8CC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4146417" w14:textId="732459A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D50AEA7" w14:textId="3FA3BEF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B4936E1" w14:textId="07E1CD8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2CB131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D34609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C63FD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8415820010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305BC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Air-conditioning machines, comprising a motor-driven fan and elements for changing the temperature and humidity, including those machines in which the humidity cannot be separately regulated</w:t>
            </w:r>
            <w:r w:rsidRPr="00C269AA">
              <w:rPr>
                <w:rFonts w:eastAsia="Arial" w:cs="Arial"/>
                <w:color w:val="000000" w:themeColor="text1"/>
              </w:rPr>
              <w:br/>
              <w:t>Other</w:t>
            </w:r>
            <w:r w:rsidRPr="00C269AA">
              <w:rPr>
                <w:rFonts w:eastAsia="Arial" w:cs="Arial"/>
                <w:color w:val="000000" w:themeColor="text1"/>
              </w:rPr>
              <w:br/>
              <w:t>Other, incorporating a refrigerating unit</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E1B024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019462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69B30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8415820091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B0511D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Air-conditioning machines, comprising a motor-driven fan and elements for changing the temperature and humidity, including those machines in which the humidity cannot be separately regulated</w:t>
            </w:r>
          </w:p>
          <w:p w14:paraId="4C8A5533" w14:textId="15F07D9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1F3552C" w14:textId="763C2E79" w:rsidR="00D150DB" w:rsidRPr="00C269AA" w:rsidRDefault="00B612BB" w:rsidP="002A21B3">
            <w:pPr>
              <w:pStyle w:val="NoSpacing"/>
              <w:rPr>
                <w:rFonts w:cs="Arial"/>
                <w:color w:val="000000" w:themeColor="text1"/>
              </w:rPr>
            </w:pPr>
            <w:r w:rsidRPr="00C269AA">
              <w:rPr>
                <w:rFonts w:eastAsia="Arial" w:cs="Arial"/>
                <w:color w:val="000000" w:themeColor="text1"/>
              </w:rPr>
              <w:t>Other, incorporating a refrigerating unit</w:t>
            </w:r>
          </w:p>
          <w:p w14:paraId="1F177C69" w14:textId="460EB16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30C92B2" w14:textId="1AD4F2AC" w:rsidR="00D150DB" w:rsidRPr="00C269AA" w:rsidRDefault="00B612BB" w:rsidP="002A21B3">
            <w:pPr>
              <w:pStyle w:val="NoSpacing"/>
              <w:rPr>
                <w:rFonts w:cs="Arial"/>
                <w:color w:val="000000" w:themeColor="text1"/>
              </w:rPr>
            </w:pPr>
            <w:r w:rsidRPr="00C269AA">
              <w:rPr>
                <w:rFonts w:eastAsia="Arial" w:cs="Arial"/>
                <w:color w:val="000000" w:themeColor="text1"/>
              </w:rPr>
              <w:t>Pre-charged with hydrofluorocarbons (HFCs)</w:t>
            </w:r>
          </w:p>
          <w:p w14:paraId="7464AC99" w14:textId="2402286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53E6609" w14:textId="4B2B2D2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5DD5C3B" w14:textId="7C970FB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8283208" w14:textId="14AC6E9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9141448" w14:textId="361A844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25ACA8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174CBD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4A4681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8415820099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238F2F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Air-conditioning machines, comprising a motor-driven fan and elements for changing the temperature and humidity, including those machines in which the humidity cannot be separately regulated</w:t>
            </w:r>
          </w:p>
          <w:p w14:paraId="5DCE0708" w14:textId="3CB92C1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3F0B02D" w14:textId="766E6E5F" w:rsidR="00D150DB" w:rsidRPr="00C269AA" w:rsidRDefault="00B612BB" w:rsidP="002A21B3">
            <w:pPr>
              <w:pStyle w:val="NoSpacing"/>
              <w:rPr>
                <w:rFonts w:cs="Arial"/>
                <w:color w:val="000000" w:themeColor="text1"/>
              </w:rPr>
            </w:pPr>
            <w:r w:rsidRPr="00C269AA">
              <w:rPr>
                <w:rFonts w:eastAsia="Arial" w:cs="Arial"/>
                <w:color w:val="000000" w:themeColor="text1"/>
              </w:rPr>
              <w:t>Other, incorporating a refrigerating unit</w:t>
            </w:r>
          </w:p>
          <w:p w14:paraId="03A378E8" w14:textId="26DE310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162057E" w14:textId="1AA1CB7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87988DE" w14:textId="01D5857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9847B2D" w14:textId="147053C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A762E9C" w14:textId="3252265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2E6F887" w14:textId="22376FF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1D9356C" w14:textId="43CF825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4E35D0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3B46FB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BD632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8415830010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490C96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Air-conditioning machines, comprising a motor-driven fan and elements for changing the temperature and humidity, including those machines in which the humidity cannot be separately regulated</w:t>
            </w:r>
            <w:r w:rsidRPr="00C269AA">
              <w:rPr>
                <w:rFonts w:eastAsia="Arial" w:cs="Arial"/>
                <w:color w:val="000000" w:themeColor="text1"/>
              </w:rPr>
              <w:br/>
              <w:t>Other</w:t>
            </w:r>
            <w:r w:rsidRPr="00C269AA">
              <w:rPr>
                <w:rFonts w:eastAsia="Arial" w:cs="Arial"/>
                <w:color w:val="000000" w:themeColor="text1"/>
              </w:rPr>
              <w:br/>
              <w:t>Not incorporating a refrigerating unit</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18C054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649D24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C2E3B9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8415830090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4B0B2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Air-conditioning machines, comprising a motor-driven fan and elements for changing the temperature and humidity, including those machines in which the humidity cannot be separately regulated</w:t>
            </w:r>
          </w:p>
          <w:p w14:paraId="09B3030A" w14:textId="350A860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3885C8B" w14:textId="4C073EB7" w:rsidR="00D150DB" w:rsidRPr="00C269AA" w:rsidRDefault="00B612BB" w:rsidP="002A21B3">
            <w:pPr>
              <w:pStyle w:val="NoSpacing"/>
              <w:rPr>
                <w:rFonts w:cs="Arial"/>
                <w:color w:val="000000" w:themeColor="text1"/>
              </w:rPr>
            </w:pPr>
            <w:r w:rsidRPr="00C269AA">
              <w:rPr>
                <w:rFonts w:eastAsia="Arial" w:cs="Arial"/>
                <w:color w:val="000000" w:themeColor="text1"/>
              </w:rPr>
              <w:t>Not incorporating a refrigerating unit</w:t>
            </w:r>
          </w:p>
          <w:p w14:paraId="11530608" w14:textId="6FC4506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91B29F6" w14:textId="1E14DE6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225A007" w14:textId="21A41A6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8790854" w14:textId="2F95181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416BE9" w14:textId="05C8FE5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6D5AAFB" w14:textId="0AD167D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E0D10C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F0BCEC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915A14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8415900010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DD9CBD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Air-conditioning machines, comprising a motor-driven fan and elements for changing the temperature and humidity, including those machines in which the humidity cannot be separately regulated</w:t>
            </w:r>
            <w:r w:rsidRPr="00C269AA">
              <w:rPr>
                <w:rFonts w:eastAsia="Arial" w:cs="Arial"/>
                <w:color w:val="000000" w:themeColor="text1"/>
              </w:rPr>
              <w:br/>
              <w:t>Parts</w:t>
            </w:r>
            <w:r w:rsidRPr="00C269AA">
              <w:rPr>
                <w:rFonts w:eastAsia="Arial" w:cs="Arial"/>
                <w:color w:val="000000" w:themeColor="text1"/>
              </w:rPr>
              <w:br/>
              <w:t>Of air conditioning machines of subheading Nos 8415 81, 8415 82 or 8415 83,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76D81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7305F5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30966F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8415900091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ABFD91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Air-conditioning machines, comprising a motor-driven fan and elements for changing the temperature and humidity, including those machines in which the humidity cannot be separately regulated</w:t>
            </w:r>
          </w:p>
          <w:p w14:paraId="0CF711A8" w14:textId="594E1A92"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7D6D2182" w14:textId="3F85D81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EAB835E" w14:textId="245E3D11" w:rsidR="00D150DB" w:rsidRPr="00C269AA" w:rsidRDefault="00B612BB" w:rsidP="002A21B3">
            <w:pPr>
              <w:pStyle w:val="NoSpacing"/>
              <w:rPr>
                <w:rFonts w:cs="Arial"/>
                <w:color w:val="000000" w:themeColor="text1"/>
              </w:rPr>
            </w:pPr>
            <w:r w:rsidRPr="00C269AA">
              <w:rPr>
                <w:rFonts w:eastAsia="Arial" w:cs="Arial"/>
                <w:color w:val="000000" w:themeColor="text1"/>
              </w:rPr>
              <w:t>Pre-charged with hydrofluorocarbons (HFCs)</w:t>
            </w:r>
          </w:p>
          <w:p w14:paraId="74DB92D3" w14:textId="1E891A4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69C9526" w14:textId="0CC16BE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012AD3E" w14:textId="73558EE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8D0694" w14:textId="3457214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8423A8E" w14:textId="0DA4B56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FCD0471" w14:textId="75BBCDD7" w:rsidR="00D150DB" w:rsidRPr="00C269AA" w:rsidRDefault="00ED5867" w:rsidP="002A21B3">
            <w:pPr>
              <w:pStyle w:val="NoSpacing"/>
              <w:rPr>
                <w:rFonts w:cs="Arial"/>
                <w:color w:val="000000" w:themeColor="text1"/>
              </w:rPr>
            </w:pPr>
            <w:r w:rsidRPr="00C269AA">
              <w:rPr>
                <w:rFonts w:eastAsia="Arial" w:cs="Arial"/>
                <w:color w:val="000000" w:themeColor="text1"/>
              </w:rPr>
              <w:t>0.0%</w:t>
            </w:r>
          </w:p>
        </w:tc>
      </w:tr>
      <w:tr w:rsidR="00940141" w:rsidRPr="00C269AA" w14:paraId="2BEAC69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5C70D1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8415900099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04DD57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Air-conditioning machines, comprising a motor-driven fan and elements for changing the temperature and humidity, including those machines in which the humidity cannot be separately regulated</w:t>
            </w:r>
          </w:p>
          <w:p w14:paraId="05031338" w14:textId="4E59697A"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62050EC7" w14:textId="4DDAB83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714D469" w14:textId="57303EE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525C477" w14:textId="02CF052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4EF010A" w14:textId="5B04BA5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007C78F" w14:textId="5F6DCFB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57F7424" w14:textId="12C7434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59775F2" w14:textId="016BD3E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E94C23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0DFB3F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8D255C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8416100000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8312D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Furnace burners for liquid fuel, for pulverised solid fuel or for gas; mechanical stokers, including their mechanical grates, mechanical ash dischargers and similar appliances</w:t>
            </w:r>
          </w:p>
          <w:p w14:paraId="419DE8B1" w14:textId="70EA8FCA" w:rsidR="00D150DB" w:rsidRPr="00C269AA" w:rsidRDefault="00B612BB" w:rsidP="002A21B3">
            <w:pPr>
              <w:pStyle w:val="NoSpacing"/>
              <w:rPr>
                <w:rFonts w:cs="Arial"/>
                <w:color w:val="000000" w:themeColor="text1"/>
              </w:rPr>
            </w:pPr>
            <w:r w:rsidRPr="00C269AA">
              <w:rPr>
                <w:rFonts w:eastAsia="Arial" w:cs="Arial"/>
                <w:color w:val="000000" w:themeColor="text1"/>
              </w:rPr>
              <w:t>Furnace burners for liquid fuel</w:t>
            </w:r>
          </w:p>
          <w:p w14:paraId="61F498A1" w14:textId="20AE179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F903984" w14:textId="51CBFCA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AFB85C5" w14:textId="19A8A79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E47CA7A" w14:textId="763212E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32FAA73" w14:textId="7A0B6FC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6AAC8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FEDC96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06C3F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8416200000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B97F8E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Furnace burners for liquid fuel, for pulverised solid fuel or for gas; mechanical stokers, including their mechanical grates, mechanical ash dischargers and similar appliances</w:t>
            </w:r>
          </w:p>
          <w:p w14:paraId="00337AD4" w14:textId="719B3117" w:rsidR="00D150DB" w:rsidRPr="00C269AA" w:rsidRDefault="00B612BB" w:rsidP="002A21B3">
            <w:pPr>
              <w:pStyle w:val="NoSpacing"/>
              <w:rPr>
                <w:rFonts w:cs="Arial"/>
                <w:color w:val="000000" w:themeColor="text1"/>
              </w:rPr>
            </w:pPr>
            <w:r w:rsidRPr="00C269AA">
              <w:rPr>
                <w:rFonts w:eastAsia="Arial" w:cs="Arial"/>
                <w:color w:val="000000" w:themeColor="text1"/>
              </w:rPr>
              <w:t>Other furnace burners, including combination burners</w:t>
            </w:r>
          </w:p>
          <w:p w14:paraId="51FBB523" w14:textId="23CCBD2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060DA4E" w14:textId="00814522"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EA3BB59" w14:textId="7A45D32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A573D71" w14:textId="614C7A3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FDCF869" w14:textId="4DF9EDC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B329E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611C93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05356B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8416300000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831B6F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Furnace burners for liquid fuel, for pulverised solid fuel or for gas; mechanical stokers, including their mechanical grates, mechanical ash dischargers and similar appliances</w:t>
            </w:r>
          </w:p>
          <w:p w14:paraId="36441218" w14:textId="69B7312B" w:rsidR="00D150DB" w:rsidRPr="00C269AA" w:rsidRDefault="00B612BB" w:rsidP="002A21B3">
            <w:pPr>
              <w:pStyle w:val="NoSpacing"/>
              <w:rPr>
                <w:rFonts w:cs="Arial"/>
                <w:color w:val="000000" w:themeColor="text1"/>
              </w:rPr>
            </w:pPr>
            <w:r w:rsidRPr="00C269AA">
              <w:rPr>
                <w:rFonts w:eastAsia="Arial" w:cs="Arial"/>
                <w:color w:val="000000" w:themeColor="text1"/>
              </w:rPr>
              <w:t>Mechanical stokers, including their mechanical grates, mechanical ash dischargers and similar appliances</w:t>
            </w:r>
          </w:p>
          <w:p w14:paraId="6C76F4B0" w14:textId="08236B3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A95F934" w14:textId="51D5163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685FDB5" w14:textId="76C211C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62DCF9" w14:textId="0E30B1F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4C41C98" w14:textId="7D2762A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89A87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A9539A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361C62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8416900000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8FBD1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Furnace burners for liquid fuel, for pulverised solid fuel or for gas; mechanical stokers, including their mechanical grates, mechanical ash dischargers and similar appliances</w:t>
            </w:r>
          </w:p>
          <w:p w14:paraId="5FA808A7" w14:textId="33E63B87"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4C60E5F4" w14:textId="6B00CDC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C62A213" w14:textId="18E22F5F"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EF083FA" w14:textId="3840034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03D5D3" w14:textId="0ACAF51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A2EEED9" w14:textId="2728561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58DC39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E603AB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D134D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8417200000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9E554C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Industrial or laboratory furnaces and ovens, including incinerators, non-electric</w:t>
            </w:r>
          </w:p>
          <w:p w14:paraId="6DF332DB" w14:textId="22867C04" w:rsidR="00D150DB" w:rsidRPr="00C269AA" w:rsidRDefault="00B612BB" w:rsidP="002A21B3">
            <w:pPr>
              <w:pStyle w:val="NoSpacing"/>
              <w:rPr>
                <w:rFonts w:cs="Arial"/>
                <w:color w:val="000000" w:themeColor="text1"/>
              </w:rPr>
            </w:pPr>
            <w:r w:rsidRPr="00C269AA">
              <w:rPr>
                <w:rFonts w:eastAsia="Arial" w:cs="Arial"/>
                <w:color w:val="000000" w:themeColor="text1"/>
              </w:rPr>
              <w:t>Bakery ovens, including biscuit ovens</w:t>
            </w:r>
          </w:p>
          <w:p w14:paraId="25F2FB77" w14:textId="517B335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5A5BA1A" w14:textId="7E6DE7B9"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1E16849" w14:textId="595F90D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F6AA7A3" w14:textId="70CCD48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9AE0070" w14:textId="7D01BE5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353BC0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D115B2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CBA76B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8417807000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86865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Industrial or laboratory furnaces and ovens, including incinerators, non-electric</w:t>
            </w:r>
          </w:p>
          <w:p w14:paraId="57FE595F" w14:textId="1C50745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3B76C40" w14:textId="4E1B066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EC0ABD1" w14:textId="6065494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8C3F3B" w14:textId="01F2353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F6266CB" w14:textId="511A25A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D0E419B" w14:textId="6DC5A56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6F79DB4" w14:textId="5266A2C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69E20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F2443A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DE184A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8417900000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FAB1D6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Industrial or laboratory furnaces and ovens, including incinerators, non-electric</w:t>
            </w:r>
          </w:p>
          <w:p w14:paraId="62943310" w14:textId="558C84CC"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6A77D8A2" w14:textId="46F1041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2BEA74E" w14:textId="2736245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72516C1" w14:textId="631D1CD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4E6C587" w14:textId="6EE8018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4349699" w14:textId="559066D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0823B2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6F0F03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BB3C5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8418102091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A9A03B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518C83F4" w14:textId="0ACF79BA" w:rsidR="00D150DB" w:rsidRPr="00C269AA" w:rsidRDefault="00B612BB" w:rsidP="002A21B3">
            <w:pPr>
              <w:pStyle w:val="NoSpacing"/>
              <w:rPr>
                <w:rFonts w:cs="Arial"/>
                <w:color w:val="000000" w:themeColor="text1"/>
              </w:rPr>
            </w:pPr>
            <w:r w:rsidRPr="00C269AA">
              <w:rPr>
                <w:rFonts w:eastAsia="Arial" w:cs="Arial"/>
                <w:color w:val="000000" w:themeColor="text1"/>
              </w:rPr>
              <w:t>Combined refrigerator-freezers, fitted with separate external doors</w:t>
            </w:r>
          </w:p>
          <w:p w14:paraId="16AEFBA3" w14:textId="7DD0DB7A" w:rsidR="00D150DB" w:rsidRPr="00C269AA" w:rsidRDefault="00B612BB" w:rsidP="002A21B3">
            <w:pPr>
              <w:pStyle w:val="NoSpacing"/>
              <w:rPr>
                <w:rFonts w:cs="Arial"/>
                <w:color w:val="000000" w:themeColor="text1"/>
              </w:rPr>
            </w:pPr>
            <w:r w:rsidRPr="00C269AA">
              <w:rPr>
                <w:rFonts w:eastAsia="Arial" w:cs="Arial"/>
                <w:color w:val="000000" w:themeColor="text1"/>
              </w:rPr>
              <w:t>Of a capacity exceeding 340 litres</w:t>
            </w:r>
          </w:p>
          <w:p w14:paraId="51F86771" w14:textId="547D927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1A541FA" w14:textId="0B19AA36" w:rsidR="00D150DB" w:rsidRPr="00C269AA" w:rsidRDefault="00B612BB" w:rsidP="002A21B3">
            <w:pPr>
              <w:pStyle w:val="NoSpacing"/>
              <w:rPr>
                <w:rFonts w:cs="Arial"/>
                <w:color w:val="000000" w:themeColor="text1"/>
              </w:rPr>
            </w:pPr>
            <w:r w:rsidRPr="00C269AA">
              <w:rPr>
                <w:rFonts w:eastAsia="Arial" w:cs="Arial"/>
                <w:color w:val="000000" w:themeColor="text1"/>
              </w:rPr>
              <w:t>Pre-charged with hydrofluorocarbons (HFCs)</w:t>
            </w:r>
          </w:p>
          <w:p w14:paraId="7BE0EB2F" w14:textId="467E8D3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EAB6255" w14:textId="3A2D1C0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FE84540" w14:textId="0AC7359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B57127" w14:textId="6CE2473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7C2DB41" w14:textId="3FD40EC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6230A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12CF45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3CA31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8418102099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54937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74E0C995" w14:textId="7068940D" w:rsidR="00D150DB" w:rsidRPr="00C269AA" w:rsidRDefault="00B612BB" w:rsidP="002A21B3">
            <w:pPr>
              <w:pStyle w:val="NoSpacing"/>
              <w:rPr>
                <w:rFonts w:cs="Arial"/>
                <w:color w:val="000000" w:themeColor="text1"/>
              </w:rPr>
            </w:pPr>
            <w:r w:rsidRPr="00C269AA">
              <w:rPr>
                <w:rFonts w:eastAsia="Arial" w:cs="Arial"/>
                <w:color w:val="000000" w:themeColor="text1"/>
              </w:rPr>
              <w:t>Combined refrigerator-freezers, fitted with separate external doors</w:t>
            </w:r>
          </w:p>
          <w:p w14:paraId="6EA249AB" w14:textId="72A39B7A" w:rsidR="00D150DB" w:rsidRPr="00C269AA" w:rsidRDefault="00B612BB" w:rsidP="002A21B3">
            <w:pPr>
              <w:pStyle w:val="NoSpacing"/>
              <w:rPr>
                <w:rFonts w:cs="Arial"/>
                <w:color w:val="000000" w:themeColor="text1"/>
              </w:rPr>
            </w:pPr>
            <w:r w:rsidRPr="00C269AA">
              <w:rPr>
                <w:rFonts w:eastAsia="Arial" w:cs="Arial"/>
                <w:color w:val="000000" w:themeColor="text1"/>
              </w:rPr>
              <w:t>Of a capacity exceeding 340 litres</w:t>
            </w:r>
          </w:p>
          <w:p w14:paraId="62F11EBA" w14:textId="7704B91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734BE47" w14:textId="3DA3A3B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D749B89" w14:textId="7FFC85A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D7FA645" w14:textId="35D45E6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51A7431" w14:textId="4546FE6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2E84E73" w14:textId="73300AA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51652AA" w14:textId="1514FED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46E292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EF38AB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4A6722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8418108091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07696D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6084966F" w14:textId="0B3DD006" w:rsidR="00D150DB" w:rsidRPr="00C269AA" w:rsidRDefault="00B612BB" w:rsidP="002A21B3">
            <w:pPr>
              <w:pStyle w:val="NoSpacing"/>
              <w:rPr>
                <w:rFonts w:cs="Arial"/>
                <w:color w:val="000000" w:themeColor="text1"/>
              </w:rPr>
            </w:pPr>
            <w:r w:rsidRPr="00C269AA">
              <w:rPr>
                <w:rFonts w:eastAsia="Arial" w:cs="Arial"/>
                <w:color w:val="000000" w:themeColor="text1"/>
              </w:rPr>
              <w:t>Combined refrigerator-freezers, fitted with separate external doors</w:t>
            </w:r>
          </w:p>
          <w:p w14:paraId="598BF73E" w14:textId="49CD81E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998DF6F" w14:textId="5D6224D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8C0A454" w14:textId="7A735F7F" w:rsidR="00D150DB" w:rsidRPr="00C269AA" w:rsidRDefault="00B612BB" w:rsidP="002A21B3">
            <w:pPr>
              <w:pStyle w:val="NoSpacing"/>
              <w:rPr>
                <w:rFonts w:cs="Arial"/>
                <w:color w:val="000000" w:themeColor="text1"/>
              </w:rPr>
            </w:pPr>
            <w:r w:rsidRPr="00C269AA">
              <w:rPr>
                <w:rFonts w:eastAsia="Arial" w:cs="Arial"/>
                <w:color w:val="000000" w:themeColor="text1"/>
              </w:rPr>
              <w:t>Pre-charged with hydrofluorocarbons (HFCs)</w:t>
            </w:r>
          </w:p>
          <w:p w14:paraId="016CFFCA" w14:textId="159FDEC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D9D909E" w14:textId="50974AD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0C1EBFF" w14:textId="61820A4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87587A" w14:textId="0BE1BB7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559F4B2" w14:textId="6DE21D5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70D29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BE17EA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01E211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8418108099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EE8648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446605A2" w14:textId="192CEBFC" w:rsidR="00D150DB" w:rsidRPr="00C269AA" w:rsidRDefault="00B612BB" w:rsidP="002A21B3">
            <w:pPr>
              <w:pStyle w:val="NoSpacing"/>
              <w:rPr>
                <w:rFonts w:cs="Arial"/>
                <w:color w:val="000000" w:themeColor="text1"/>
              </w:rPr>
            </w:pPr>
            <w:r w:rsidRPr="00C269AA">
              <w:rPr>
                <w:rFonts w:eastAsia="Arial" w:cs="Arial"/>
                <w:color w:val="000000" w:themeColor="text1"/>
              </w:rPr>
              <w:t>Combined refrigerator-freezers, fitted with separate external doors</w:t>
            </w:r>
          </w:p>
          <w:p w14:paraId="18F2E93A" w14:textId="372379E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9EA1396" w14:textId="6B65D0C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3FE4033" w14:textId="7787C0D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BF1D525" w14:textId="3132A8C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78AC681" w14:textId="7BEE901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1EE2971" w14:textId="168DAE7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B8A127" w14:textId="546BB75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E0B2B7C" w14:textId="43648A5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90177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D90609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C4DCF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8418210000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F5E5C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221DF989" w14:textId="3C073EE8" w:rsidR="00D150DB" w:rsidRPr="00C269AA" w:rsidRDefault="00B612BB" w:rsidP="002A21B3">
            <w:pPr>
              <w:pStyle w:val="NoSpacing"/>
              <w:rPr>
                <w:rFonts w:cs="Arial"/>
                <w:color w:val="000000" w:themeColor="text1"/>
              </w:rPr>
            </w:pPr>
            <w:r w:rsidRPr="00C269AA">
              <w:rPr>
                <w:rFonts w:eastAsia="Arial" w:cs="Arial"/>
                <w:color w:val="000000" w:themeColor="text1"/>
              </w:rPr>
              <w:t>Refrigerators, household type</w:t>
            </w:r>
          </w:p>
          <w:p w14:paraId="72FAAF6B" w14:textId="2DFDAD28" w:rsidR="00D150DB" w:rsidRPr="00C269AA" w:rsidRDefault="00B612BB" w:rsidP="002A21B3">
            <w:pPr>
              <w:pStyle w:val="NoSpacing"/>
              <w:rPr>
                <w:rFonts w:cs="Arial"/>
                <w:color w:val="000000" w:themeColor="text1"/>
              </w:rPr>
            </w:pPr>
            <w:r w:rsidRPr="00C269AA">
              <w:rPr>
                <w:rFonts w:eastAsia="Arial" w:cs="Arial"/>
                <w:color w:val="000000" w:themeColor="text1"/>
              </w:rPr>
              <w:t>Compression-type</w:t>
            </w:r>
          </w:p>
          <w:p w14:paraId="162893FC" w14:textId="647EF18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DC1E49E" w14:textId="6F7BF7E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26C527A" w14:textId="7F809E8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0A4B3F7" w14:textId="2E6B803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998D391" w14:textId="6D22B06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6F91B1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A71E79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6D7A0D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8418290000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942DD6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0533BAB1" w14:textId="7D05113C" w:rsidR="00D150DB" w:rsidRPr="00C269AA" w:rsidRDefault="00B612BB" w:rsidP="002A21B3">
            <w:pPr>
              <w:pStyle w:val="NoSpacing"/>
              <w:rPr>
                <w:rFonts w:cs="Arial"/>
                <w:color w:val="000000" w:themeColor="text1"/>
              </w:rPr>
            </w:pPr>
            <w:r w:rsidRPr="00C269AA">
              <w:rPr>
                <w:rFonts w:eastAsia="Arial" w:cs="Arial"/>
                <w:color w:val="000000" w:themeColor="text1"/>
              </w:rPr>
              <w:t>Refrigerators, household type</w:t>
            </w:r>
          </w:p>
          <w:p w14:paraId="2C8DD3B8" w14:textId="77E8A21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8001541" w14:textId="3A6D4B7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63C4F88" w14:textId="03AD396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2C3E3FB" w14:textId="66D5FA8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00DEA47" w14:textId="1A3B142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0E17451" w14:textId="67805D2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382F0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E6A073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ECDFB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8418302091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F28A73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35A49F1C" w14:textId="46732B86" w:rsidR="00D150DB" w:rsidRPr="00C269AA" w:rsidRDefault="00B612BB" w:rsidP="002A21B3">
            <w:pPr>
              <w:pStyle w:val="NoSpacing"/>
              <w:rPr>
                <w:rFonts w:cs="Arial"/>
                <w:color w:val="000000" w:themeColor="text1"/>
              </w:rPr>
            </w:pPr>
            <w:r w:rsidRPr="00C269AA">
              <w:rPr>
                <w:rFonts w:eastAsia="Arial" w:cs="Arial"/>
                <w:color w:val="000000" w:themeColor="text1"/>
              </w:rPr>
              <w:t>Freezers of the chest type, not exceeding 800 litres capacity</w:t>
            </w:r>
          </w:p>
          <w:p w14:paraId="0778C7BF" w14:textId="329EF591" w:rsidR="00D150DB" w:rsidRPr="00C269AA" w:rsidRDefault="00B612BB" w:rsidP="002A21B3">
            <w:pPr>
              <w:pStyle w:val="NoSpacing"/>
              <w:rPr>
                <w:rFonts w:cs="Arial"/>
                <w:color w:val="000000" w:themeColor="text1"/>
              </w:rPr>
            </w:pPr>
            <w:r w:rsidRPr="00C269AA">
              <w:rPr>
                <w:rFonts w:eastAsia="Arial" w:cs="Arial"/>
                <w:color w:val="000000" w:themeColor="text1"/>
              </w:rPr>
              <w:t>Of a capacity not exceeding 400 litres</w:t>
            </w:r>
          </w:p>
          <w:p w14:paraId="3F93A44F" w14:textId="4B598FE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E132DD6" w14:textId="7C6B8AC2" w:rsidR="00D150DB" w:rsidRPr="00C269AA" w:rsidRDefault="00B612BB" w:rsidP="002A21B3">
            <w:pPr>
              <w:pStyle w:val="NoSpacing"/>
              <w:rPr>
                <w:rFonts w:cs="Arial"/>
                <w:color w:val="000000" w:themeColor="text1"/>
              </w:rPr>
            </w:pPr>
            <w:r w:rsidRPr="00C269AA">
              <w:rPr>
                <w:rFonts w:eastAsia="Arial" w:cs="Arial"/>
                <w:color w:val="000000" w:themeColor="text1"/>
              </w:rPr>
              <w:t>Pre-charged with hydrofluorocarbons (HFCs)</w:t>
            </w:r>
          </w:p>
          <w:p w14:paraId="60D23AFD" w14:textId="4282843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C2DEA5A" w14:textId="20CB9D1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88474DC" w14:textId="031B5B3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83E0A1" w14:textId="37A0B0B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A4D6FFB" w14:textId="2AA7E88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7CDD4D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70D5E5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4A429D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8418302099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8E5FAE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69D7CCBB" w14:textId="45F2F4DA" w:rsidR="00D150DB" w:rsidRPr="00C269AA" w:rsidRDefault="00B612BB" w:rsidP="002A21B3">
            <w:pPr>
              <w:pStyle w:val="NoSpacing"/>
              <w:rPr>
                <w:rFonts w:cs="Arial"/>
                <w:color w:val="000000" w:themeColor="text1"/>
              </w:rPr>
            </w:pPr>
            <w:r w:rsidRPr="00C269AA">
              <w:rPr>
                <w:rFonts w:eastAsia="Arial" w:cs="Arial"/>
                <w:color w:val="000000" w:themeColor="text1"/>
              </w:rPr>
              <w:t>Freezers of the chest type, not exceeding 800 litres capacity</w:t>
            </w:r>
          </w:p>
          <w:p w14:paraId="16D60717" w14:textId="44B73D85" w:rsidR="00D150DB" w:rsidRPr="00C269AA" w:rsidRDefault="00B612BB" w:rsidP="002A21B3">
            <w:pPr>
              <w:pStyle w:val="NoSpacing"/>
              <w:rPr>
                <w:rFonts w:cs="Arial"/>
                <w:color w:val="000000" w:themeColor="text1"/>
              </w:rPr>
            </w:pPr>
            <w:r w:rsidRPr="00C269AA">
              <w:rPr>
                <w:rFonts w:eastAsia="Arial" w:cs="Arial"/>
                <w:color w:val="000000" w:themeColor="text1"/>
              </w:rPr>
              <w:t>Of a capacity not exceeding 400 litres</w:t>
            </w:r>
          </w:p>
          <w:p w14:paraId="2BDAB913" w14:textId="14A817C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0FADED4" w14:textId="55C694D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3432516" w14:textId="24175D7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1F28E11" w14:textId="07A93D1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140F5AF" w14:textId="0690FFB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41E120D" w14:textId="03AE62C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0A76C37" w14:textId="540F28B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EF5E9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9150AA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E8F72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8418308091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25ECBA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19B73410" w14:textId="0FA5EDB1" w:rsidR="00D150DB" w:rsidRPr="00C269AA" w:rsidRDefault="00B612BB" w:rsidP="002A21B3">
            <w:pPr>
              <w:pStyle w:val="NoSpacing"/>
              <w:rPr>
                <w:rFonts w:cs="Arial"/>
                <w:color w:val="000000" w:themeColor="text1"/>
              </w:rPr>
            </w:pPr>
            <w:r w:rsidRPr="00C269AA">
              <w:rPr>
                <w:rFonts w:eastAsia="Arial" w:cs="Arial"/>
                <w:color w:val="000000" w:themeColor="text1"/>
              </w:rPr>
              <w:t>Freezers of the chest type, not exceeding 800 litres capacity</w:t>
            </w:r>
          </w:p>
          <w:p w14:paraId="2455095B" w14:textId="3E47E87F" w:rsidR="00D150DB" w:rsidRPr="00C269AA" w:rsidRDefault="00B612BB" w:rsidP="002A21B3">
            <w:pPr>
              <w:pStyle w:val="NoSpacing"/>
              <w:rPr>
                <w:rFonts w:cs="Arial"/>
                <w:color w:val="000000" w:themeColor="text1"/>
              </w:rPr>
            </w:pPr>
            <w:r w:rsidRPr="00C269AA">
              <w:rPr>
                <w:rFonts w:eastAsia="Arial" w:cs="Arial"/>
                <w:color w:val="000000" w:themeColor="text1"/>
              </w:rPr>
              <w:t>Of a capacity exceeding 400 litres but not exceeding 800 litres</w:t>
            </w:r>
          </w:p>
          <w:p w14:paraId="6D549CBB" w14:textId="6B9C471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20DA65F" w14:textId="4F87A6C2" w:rsidR="00D150DB" w:rsidRPr="00C269AA" w:rsidRDefault="00B612BB" w:rsidP="002A21B3">
            <w:pPr>
              <w:pStyle w:val="NoSpacing"/>
              <w:rPr>
                <w:rFonts w:cs="Arial"/>
                <w:color w:val="000000" w:themeColor="text1"/>
              </w:rPr>
            </w:pPr>
            <w:r w:rsidRPr="00C269AA">
              <w:rPr>
                <w:rFonts w:eastAsia="Arial" w:cs="Arial"/>
                <w:color w:val="000000" w:themeColor="text1"/>
              </w:rPr>
              <w:t>Pre-charged with hydrofluorocarbons (HFCs)</w:t>
            </w:r>
          </w:p>
          <w:p w14:paraId="40B46ED7" w14:textId="2F6A7BF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50D1042" w14:textId="481FBBD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135B23B" w14:textId="649A64A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4035DBF" w14:textId="37805BD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03039D5" w14:textId="5250753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5278B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84C525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746C0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8418308099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0417CB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1B5A9742" w14:textId="65600223" w:rsidR="00D150DB" w:rsidRPr="00C269AA" w:rsidRDefault="00B612BB" w:rsidP="002A21B3">
            <w:pPr>
              <w:pStyle w:val="NoSpacing"/>
              <w:rPr>
                <w:rFonts w:cs="Arial"/>
                <w:color w:val="000000" w:themeColor="text1"/>
              </w:rPr>
            </w:pPr>
            <w:r w:rsidRPr="00C269AA">
              <w:rPr>
                <w:rFonts w:eastAsia="Arial" w:cs="Arial"/>
                <w:color w:val="000000" w:themeColor="text1"/>
              </w:rPr>
              <w:t>Freezers of the chest type, not exceeding 800 litres capacity</w:t>
            </w:r>
          </w:p>
          <w:p w14:paraId="7D696E8D" w14:textId="22154EEC" w:rsidR="00D150DB" w:rsidRPr="00C269AA" w:rsidRDefault="00B612BB" w:rsidP="002A21B3">
            <w:pPr>
              <w:pStyle w:val="NoSpacing"/>
              <w:rPr>
                <w:rFonts w:cs="Arial"/>
                <w:color w:val="000000" w:themeColor="text1"/>
              </w:rPr>
            </w:pPr>
            <w:r w:rsidRPr="00C269AA">
              <w:rPr>
                <w:rFonts w:eastAsia="Arial" w:cs="Arial"/>
                <w:color w:val="000000" w:themeColor="text1"/>
              </w:rPr>
              <w:t>Of a capacity exceeding 400 litres but not exceeding 800 litres</w:t>
            </w:r>
          </w:p>
          <w:p w14:paraId="50C32489" w14:textId="2F3EEF5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95D8BC9" w14:textId="7DE3CEF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4C88D10" w14:textId="2323BB9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CD87FFE" w14:textId="5D7CE29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8B323AA" w14:textId="73AE841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B6C1C49" w14:textId="4629069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D85C2CF" w14:textId="2EEDEE2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F8F521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5E6942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2FF5FE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8418402091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A0EA5F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3F00C88C" w14:textId="1C703199" w:rsidR="00D150DB" w:rsidRPr="00C269AA" w:rsidRDefault="00B612BB" w:rsidP="002A21B3">
            <w:pPr>
              <w:pStyle w:val="NoSpacing"/>
              <w:rPr>
                <w:rFonts w:cs="Arial"/>
                <w:color w:val="000000" w:themeColor="text1"/>
              </w:rPr>
            </w:pPr>
            <w:r w:rsidRPr="00C269AA">
              <w:rPr>
                <w:rFonts w:eastAsia="Arial" w:cs="Arial"/>
                <w:color w:val="000000" w:themeColor="text1"/>
              </w:rPr>
              <w:t>Freezers of the upright type, not exceeding 900 litres capacity</w:t>
            </w:r>
          </w:p>
          <w:p w14:paraId="1C1A83F8" w14:textId="2786DC4D" w:rsidR="00D150DB" w:rsidRPr="00C269AA" w:rsidRDefault="00B612BB" w:rsidP="002A21B3">
            <w:pPr>
              <w:pStyle w:val="NoSpacing"/>
              <w:rPr>
                <w:rFonts w:cs="Arial"/>
                <w:color w:val="000000" w:themeColor="text1"/>
              </w:rPr>
            </w:pPr>
            <w:r w:rsidRPr="00C269AA">
              <w:rPr>
                <w:rFonts w:eastAsia="Arial" w:cs="Arial"/>
                <w:color w:val="000000" w:themeColor="text1"/>
              </w:rPr>
              <w:t>Of a capacity not exceeding 250 litres</w:t>
            </w:r>
          </w:p>
          <w:p w14:paraId="40458428" w14:textId="172B8A6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5EBBBD0" w14:textId="52908AD6" w:rsidR="00D150DB" w:rsidRPr="00C269AA" w:rsidRDefault="00B612BB" w:rsidP="002A21B3">
            <w:pPr>
              <w:pStyle w:val="NoSpacing"/>
              <w:rPr>
                <w:rFonts w:cs="Arial"/>
                <w:color w:val="000000" w:themeColor="text1"/>
              </w:rPr>
            </w:pPr>
            <w:r w:rsidRPr="00C269AA">
              <w:rPr>
                <w:rFonts w:eastAsia="Arial" w:cs="Arial"/>
                <w:color w:val="000000" w:themeColor="text1"/>
              </w:rPr>
              <w:t>Pre-charged with hydrofluorocarbons (HFCs)</w:t>
            </w:r>
          </w:p>
          <w:p w14:paraId="7F90E6C3" w14:textId="2CE003B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4F1BCA0" w14:textId="0A80344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8DE34A4" w14:textId="78D5085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9674C8" w14:textId="2ACC7EA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A0B0A93" w14:textId="0223883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A195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CAC379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9CEA45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8418402099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7826C7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11884EE1" w14:textId="7C68963C" w:rsidR="00D150DB" w:rsidRPr="00C269AA" w:rsidRDefault="00B612BB" w:rsidP="002A21B3">
            <w:pPr>
              <w:pStyle w:val="NoSpacing"/>
              <w:rPr>
                <w:rFonts w:cs="Arial"/>
                <w:color w:val="000000" w:themeColor="text1"/>
              </w:rPr>
            </w:pPr>
            <w:r w:rsidRPr="00C269AA">
              <w:rPr>
                <w:rFonts w:eastAsia="Arial" w:cs="Arial"/>
                <w:color w:val="000000" w:themeColor="text1"/>
              </w:rPr>
              <w:t>Freezers of the upright type, not exceeding 900 litres capacity</w:t>
            </w:r>
          </w:p>
          <w:p w14:paraId="3546B6F3" w14:textId="0E2B03EB" w:rsidR="00D150DB" w:rsidRPr="00C269AA" w:rsidRDefault="00B612BB" w:rsidP="002A21B3">
            <w:pPr>
              <w:pStyle w:val="NoSpacing"/>
              <w:rPr>
                <w:rFonts w:cs="Arial"/>
                <w:color w:val="000000" w:themeColor="text1"/>
              </w:rPr>
            </w:pPr>
            <w:r w:rsidRPr="00C269AA">
              <w:rPr>
                <w:rFonts w:eastAsia="Arial" w:cs="Arial"/>
                <w:color w:val="000000" w:themeColor="text1"/>
              </w:rPr>
              <w:t>Of a capacity not exceeding 250 litres</w:t>
            </w:r>
          </w:p>
          <w:p w14:paraId="74E55E5E" w14:textId="5358645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E62310A" w14:textId="43FB7D5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8000DE5" w14:textId="28FB735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521EC0B" w14:textId="46C05A7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1696ABE" w14:textId="282E4F2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430C188" w14:textId="320FF99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D7D5553" w14:textId="29E6DAC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C3F1F9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618128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5DDF4E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8418408091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F09E3D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197599ED" w14:textId="010D869E" w:rsidR="00D150DB" w:rsidRPr="00C269AA" w:rsidRDefault="00B612BB" w:rsidP="002A21B3">
            <w:pPr>
              <w:pStyle w:val="NoSpacing"/>
              <w:rPr>
                <w:rFonts w:cs="Arial"/>
                <w:color w:val="000000" w:themeColor="text1"/>
              </w:rPr>
            </w:pPr>
            <w:r w:rsidRPr="00C269AA">
              <w:rPr>
                <w:rFonts w:eastAsia="Arial" w:cs="Arial"/>
                <w:color w:val="000000" w:themeColor="text1"/>
              </w:rPr>
              <w:t>Freezers of the upright type, not exceeding 900 litres capacity</w:t>
            </w:r>
          </w:p>
          <w:p w14:paraId="4F9EDA23" w14:textId="2204D1BE" w:rsidR="00D150DB" w:rsidRPr="00C269AA" w:rsidRDefault="00B612BB" w:rsidP="002A21B3">
            <w:pPr>
              <w:pStyle w:val="NoSpacing"/>
              <w:rPr>
                <w:rFonts w:cs="Arial"/>
                <w:color w:val="000000" w:themeColor="text1"/>
              </w:rPr>
            </w:pPr>
            <w:r w:rsidRPr="00C269AA">
              <w:rPr>
                <w:rFonts w:eastAsia="Arial" w:cs="Arial"/>
                <w:color w:val="000000" w:themeColor="text1"/>
              </w:rPr>
              <w:t>Of a capacity exceeding 250 litres but not exceeding 900 litres</w:t>
            </w:r>
          </w:p>
          <w:p w14:paraId="1C233DAB" w14:textId="7EF2134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F019181" w14:textId="2143228D" w:rsidR="00D150DB" w:rsidRPr="00C269AA" w:rsidRDefault="00B612BB" w:rsidP="002A21B3">
            <w:pPr>
              <w:pStyle w:val="NoSpacing"/>
              <w:rPr>
                <w:rFonts w:cs="Arial"/>
                <w:color w:val="000000" w:themeColor="text1"/>
              </w:rPr>
            </w:pPr>
            <w:r w:rsidRPr="00C269AA">
              <w:rPr>
                <w:rFonts w:eastAsia="Arial" w:cs="Arial"/>
                <w:color w:val="000000" w:themeColor="text1"/>
              </w:rPr>
              <w:t>Pre-charged with hydrofluorocarbons (HFCs)</w:t>
            </w:r>
          </w:p>
          <w:p w14:paraId="4A37C72C" w14:textId="5184FE7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8E0BD7F" w14:textId="272F0A7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0D29B29" w14:textId="1864556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974E8E" w14:textId="75B7A9E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9AD958C" w14:textId="21FDA58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34EEE4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EF4516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48AAA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8418408099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6B1DC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0052A14F" w14:textId="27DB116B" w:rsidR="00D150DB" w:rsidRPr="00C269AA" w:rsidRDefault="00B612BB" w:rsidP="002A21B3">
            <w:pPr>
              <w:pStyle w:val="NoSpacing"/>
              <w:rPr>
                <w:rFonts w:cs="Arial"/>
                <w:color w:val="000000" w:themeColor="text1"/>
              </w:rPr>
            </w:pPr>
            <w:r w:rsidRPr="00C269AA">
              <w:rPr>
                <w:rFonts w:eastAsia="Arial" w:cs="Arial"/>
                <w:color w:val="000000" w:themeColor="text1"/>
              </w:rPr>
              <w:t>Freezers of the upright type, not exceeding 900 litres capacity</w:t>
            </w:r>
          </w:p>
          <w:p w14:paraId="7D02FFFA" w14:textId="27913B37" w:rsidR="00D150DB" w:rsidRPr="00C269AA" w:rsidRDefault="00B612BB" w:rsidP="002A21B3">
            <w:pPr>
              <w:pStyle w:val="NoSpacing"/>
              <w:rPr>
                <w:rFonts w:cs="Arial"/>
                <w:color w:val="000000" w:themeColor="text1"/>
              </w:rPr>
            </w:pPr>
            <w:r w:rsidRPr="00C269AA">
              <w:rPr>
                <w:rFonts w:eastAsia="Arial" w:cs="Arial"/>
                <w:color w:val="000000" w:themeColor="text1"/>
              </w:rPr>
              <w:t>Of a capacity exceeding 250 litres but not exceeding 900 litres</w:t>
            </w:r>
          </w:p>
          <w:p w14:paraId="7723276F" w14:textId="1A380DE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AACC117" w14:textId="10D04EF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0785B41" w14:textId="7621F81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451CCE4" w14:textId="55CAB57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12E1F77" w14:textId="1AC44F9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17A13DD" w14:textId="3039BD2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358D3E4" w14:textId="321AF51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1C573B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DDBEFB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DE398D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8418500000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F6A3D7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19C549F7" w14:textId="737A8DE4" w:rsidR="00D150DB" w:rsidRPr="00C269AA" w:rsidRDefault="00B612BB" w:rsidP="002A21B3">
            <w:pPr>
              <w:pStyle w:val="NoSpacing"/>
              <w:rPr>
                <w:rFonts w:cs="Arial"/>
                <w:color w:val="000000" w:themeColor="text1"/>
              </w:rPr>
            </w:pPr>
            <w:r w:rsidRPr="00C269AA">
              <w:rPr>
                <w:rFonts w:eastAsia="Arial" w:cs="Arial"/>
                <w:color w:val="000000" w:themeColor="text1"/>
              </w:rPr>
              <w:t>Other furniture (chests, cabinets, display counters, showcases and the like) for storage and display, incorporating refrigerating or freezing equipment</w:t>
            </w:r>
          </w:p>
          <w:p w14:paraId="40B337A3" w14:textId="1FC5760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66A36D1" w14:textId="754CFDE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3C5B829" w14:textId="25B52BD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336B444" w14:textId="32605F8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4AE7776" w14:textId="363D984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429ACE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B1A7F8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89183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8418610091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B73387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3E4B284B" w14:textId="3FA25366" w:rsidR="00D150DB" w:rsidRPr="00C269AA" w:rsidRDefault="00B612BB" w:rsidP="002A21B3">
            <w:pPr>
              <w:pStyle w:val="NoSpacing"/>
              <w:rPr>
                <w:rFonts w:cs="Arial"/>
                <w:color w:val="000000" w:themeColor="text1"/>
              </w:rPr>
            </w:pPr>
            <w:r w:rsidRPr="00C269AA">
              <w:rPr>
                <w:rFonts w:eastAsia="Arial" w:cs="Arial"/>
                <w:color w:val="000000" w:themeColor="text1"/>
              </w:rPr>
              <w:t>Other refrigerating or freezing equipment; heat pumps</w:t>
            </w:r>
          </w:p>
          <w:p w14:paraId="64559C16" w14:textId="2271F275" w:rsidR="00D150DB" w:rsidRPr="00C269AA" w:rsidRDefault="00B612BB" w:rsidP="002A21B3">
            <w:pPr>
              <w:pStyle w:val="NoSpacing"/>
              <w:rPr>
                <w:rFonts w:cs="Arial"/>
                <w:color w:val="000000" w:themeColor="text1"/>
              </w:rPr>
            </w:pPr>
            <w:r w:rsidRPr="00C269AA">
              <w:rPr>
                <w:rFonts w:eastAsia="Arial" w:cs="Arial"/>
                <w:color w:val="000000" w:themeColor="text1"/>
              </w:rPr>
              <w:t>Heat pumps other than air conditioning machines of heading 8415</w:t>
            </w:r>
          </w:p>
          <w:p w14:paraId="4351E5D6" w14:textId="5166355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7EB2786" w14:textId="61FC0D3F" w:rsidR="00D150DB" w:rsidRPr="00C269AA" w:rsidRDefault="00B612BB" w:rsidP="002A21B3">
            <w:pPr>
              <w:pStyle w:val="NoSpacing"/>
              <w:rPr>
                <w:rFonts w:cs="Arial"/>
                <w:color w:val="000000" w:themeColor="text1"/>
              </w:rPr>
            </w:pPr>
            <w:r w:rsidRPr="00C269AA">
              <w:rPr>
                <w:rFonts w:eastAsia="Arial" w:cs="Arial"/>
                <w:color w:val="000000" w:themeColor="text1"/>
              </w:rPr>
              <w:t>Pre-charged with hydrofluorocarbons (HFCs)</w:t>
            </w:r>
          </w:p>
          <w:p w14:paraId="5357FEEB" w14:textId="103839D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1DB62E5" w14:textId="77EB603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86DF01E" w14:textId="4F38238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CA16B5D" w14:textId="6D3D059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7A0BF07" w14:textId="590BA8F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CCD4D4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006AA2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29C072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8418610099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6CA852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526244C3" w14:textId="591A0B4C" w:rsidR="00D150DB" w:rsidRPr="00C269AA" w:rsidRDefault="00B612BB" w:rsidP="002A21B3">
            <w:pPr>
              <w:pStyle w:val="NoSpacing"/>
              <w:rPr>
                <w:rFonts w:cs="Arial"/>
                <w:color w:val="000000" w:themeColor="text1"/>
              </w:rPr>
            </w:pPr>
            <w:r w:rsidRPr="00C269AA">
              <w:rPr>
                <w:rFonts w:eastAsia="Arial" w:cs="Arial"/>
                <w:color w:val="000000" w:themeColor="text1"/>
              </w:rPr>
              <w:t>Other refrigerating or freezing equipment; heat pumps</w:t>
            </w:r>
          </w:p>
          <w:p w14:paraId="1EF4DDC2" w14:textId="1D95133D" w:rsidR="00D150DB" w:rsidRPr="00C269AA" w:rsidRDefault="00B612BB" w:rsidP="002A21B3">
            <w:pPr>
              <w:pStyle w:val="NoSpacing"/>
              <w:rPr>
                <w:rFonts w:cs="Arial"/>
                <w:color w:val="000000" w:themeColor="text1"/>
              </w:rPr>
            </w:pPr>
            <w:r w:rsidRPr="00C269AA">
              <w:rPr>
                <w:rFonts w:eastAsia="Arial" w:cs="Arial"/>
                <w:color w:val="000000" w:themeColor="text1"/>
              </w:rPr>
              <w:t>Heat pumps other than air conditioning machines of heading 8415</w:t>
            </w:r>
          </w:p>
          <w:p w14:paraId="32EC2B0D" w14:textId="57304CA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93C67D1" w14:textId="4A02783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D678B74" w14:textId="580ED34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85DA267" w14:textId="501CA59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B2C2B47" w14:textId="2F5D564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884FED0" w14:textId="3D51EF6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13037FE" w14:textId="0B59000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1E101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0EB91B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AB9E7F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8418690091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904D41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494A06CB" w14:textId="72F8BD83" w:rsidR="00D150DB" w:rsidRPr="00C269AA" w:rsidRDefault="00B612BB" w:rsidP="002A21B3">
            <w:pPr>
              <w:pStyle w:val="NoSpacing"/>
              <w:rPr>
                <w:rFonts w:cs="Arial"/>
                <w:color w:val="000000" w:themeColor="text1"/>
              </w:rPr>
            </w:pPr>
            <w:r w:rsidRPr="00C269AA">
              <w:rPr>
                <w:rFonts w:eastAsia="Arial" w:cs="Arial"/>
                <w:color w:val="000000" w:themeColor="text1"/>
              </w:rPr>
              <w:t>Other refrigerating or freezing equipment; heat pumps</w:t>
            </w:r>
          </w:p>
          <w:p w14:paraId="37F384AB" w14:textId="5BCA54E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43575AE" w14:textId="4B8B428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1F05AB7" w14:textId="1BFCB4C0" w:rsidR="00D150DB" w:rsidRPr="00C269AA" w:rsidRDefault="00B612BB" w:rsidP="002A21B3">
            <w:pPr>
              <w:pStyle w:val="NoSpacing"/>
              <w:rPr>
                <w:rFonts w:cs="Arial"/>
                <w:color w:val="000000" w:themeColor="text1"/>
              </w:rPr>
            </w:pPr>
            <w:r w:rsidRPr="00C269AA">
              <w:rPr>
                <w:rFonts w:eastAsia="Arial" w:cs="Arial"/>
                <w:color w:val="000000" w:themeColor="text1"/>
              </w:rPr>
              <w:t>Pre-charged with hydrofluorocarbons (HFCs)</w:t>
            </w:r>
          </w:p>
          <w:p w14:paraId="5CD51BC2" w14:textId="4BCC282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696D649" w14:textId="7DF5009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3A7B58B" w14:textId="7063EC2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3EC5543" w14:textId="503F462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C8FB4EC" w14:textId="2672209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01C837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05AE83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842098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8418690099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8733C2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57D891E4" w14:textId="3884EDB8" w:rsidR="00D150DB" w:rsidRPr="00C269AA" w:rsidRDefault="00B612BB" w:rsidP="002A21B3">
            <w:pPr>
              <w:pStyle w:val="NoSpacing"/>
              <w:rPr>
                <w:rFonts w:cs="Arial"/>
                <w:color w:val="000000" w:themeColor="text1"/>
              </w:rPr>
            </w:pPr>
            <w:r w:rsidRPr="00C269AA">
              <w:rPr>
                <w:rFonts w:eastAsia="Arial" w:cs="Arial"/>
                <w:color w:val="000000" w:themeColor="text1"/>
              </w:rPr>
              <w:t>Other refrigerating or freezing equipment; heat pumps</w:t>
            </w:r>
          </w:p>
          <w:p w14:paraId="2A61C839" w14:textId="48AEDC8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44AF7DF" w14:textId="5EA0852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B13CC3A" w14:textId="4F8C0BE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18E98F9" w14:textId="722D467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68F625E" w14:textId="2943869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5BDAF27" w14:textId="0358974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8F5406F" w14:textId="2B0FFAA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3B5D749" w14:textId="1F1063C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210FA3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9B09D4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A8B6B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8418910000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1AB18A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6BDDD1FA" w14:textId="4F213D27"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37CD41B5" w14:textId="4AB1AEBA" w:rsidR="00D150DB" w:rsidRPr="00C269AA" w:rsidRDefault="00B612BB" w:rsidP="002A21B3">
            <w:pPr>
              <w:pStyle w:val="NoSpacing"/>
              <w:rPr>
                <w:rFonts w:cs="Arial"/>
                <w:color w:val="000000" w:themeColor="text1"/>
              </w:rPr>
            </w:pPr>
            <w:r w:rsidRPr="00C269AA">
              <w:rPr>
                <w:rFonts w:eastAsia="Arial" w:cs="Arial"/>
                <w:color w:val="000000" w:themeColor="text1"/>
              </w:rPr>
              <w:t>Furniture designed to receive refrigerating or freezing equipment</w:t>
            </w:r>
          </w:p>
          <w:p w14:paraId="585E8728" w14:textId="037183F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D73F188" w14:textId="4F42F9E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405CCBE" w14:textId="4DF45AE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D8C62CD" w14:textId="297F836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DB71AC7" w14:textId="1BE0CBF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48B28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C437F6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78E49B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8418991081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8AECFD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656752B3" w14:textId="4933D10B"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47DC8BD9" w14:textId="1D89018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2EDD01B" w14:textId="63E75E99" w:rsidR="00D150DB" w:rsidRPr="00C269AA" w:rsidRDefault="00B612BB" w:rsidP="002A21B3">
            <w:pPr>
              <w:pStyle w:val="NoSpacing"/>
              <w:rPr>
                <w:rFonts w:cs="Arial"/>
                <w:color w:val="000000" w:themeColor="text1"/>
              </w:rPr>
            </w:pPr>
            <w:r w:rsidRPr="00C269AA">
              <w:rPr>
                <w:rFonts w:eastAsia="Arial" w:cs="Arial"/>
                <w:color w:val="000000" w:themeColor="text1"/>
              </w:rPr>
              <w:t>Evaporators and condensers, excluding those for refrigerators of the household type</w:t>
            </w:r>
          </w:p>
          <w:p w14:paraId="28559891" w14:textId="4292C1B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6CAB6C8" w14:textId="3E24F7F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9D31B21" w14:textId="057C288A" w:rsidR="00D150DB" w:rsidRPr="00C269AA" w:rsidRDefault="00B612BB" w:rsidP="002A21B3">
            <w:pPr>
              <w:pStyle w:val="NoSpacing"/>
              <w:rPr>
                <w:rFonts w:cs="Arial"/>
                <w:color w:val="000000" w:themeColor="text1"/>
              </w:rPr>
            </w:pPr>
            <w:r w:rsidRPr="00C269AA">
              <w:rPr>
                <w:rFonts w:eastAsia="Arial" w:cs="Arial"/>
                <w:color w:val="000000" w:themeColor="text1"/>
              </w:rPr>
              <w:t>Pre-charged with hydrofluorocarbons (HFCs)</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2C4A0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1744E9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7A697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8418991087</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72C705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0EDE9459" w14:textId="2B4A67AC"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0BEDCC8A" w14:textId="072BDE0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CCC7212" w14:textId="60780541" w:rsidR="00D150DB" w:rsidRPr="00C269AA" w:rsidRDefault="00B612BB" w:rsidP="002A21B3">
            <w:pPr>
              <w:pStyle w:val="NoSpacing"/>
              <w:rPr>
                <w:rFonts w:cs="Arial"/>
                <w:color w:val="000000" w:themeColor="text1"/>
              </w:rPr>
            </w:pPr>
            <w:r w:rsidRPr="00C269AA">
              <w:rPr>
                <w:rFonts w:eastAsia="Arial" w:cs="Arial"/>
                <w:color w:val="000000" w:themeColor="text1"/>
              </w:rPr>
              <w:t>Evaporators and condensers, excluding those for refrigerators of the household type</w:t>
            </w:r>
          </w:p>
          <w:p w14:paraId="0A40EF43" w14:textId="55924B6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827A531" w14:textId="776E6B4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3F9506C" w14:textId="12DC1641" w:rsidR="00D150DB" w:rsidRPr="00C269AA" w:rsidRDefault="00B612BB"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E8F106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586DA2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5F7487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8418999091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AA4397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293CD568" w14:textId="621736E5"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1DD3CE73" w14:textId="204E743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1A3D92F" w14:textId="2FA1EBC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5CFBDE2" w14:textId="42B9ACE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DB470D3" w14:textId="71DFCD91" w:rsidR="00D150DB" w:rsidRPr="00C269AA" w:rsidRDefault="00B612BB" w:rsidP="002A21B3">
            <w:pPr>
              <w:pStyle w:val="NoSpacing"/>
              <w:rPr>
                <w:rFonts w:cs="Arial"/>
                <w:color w:val="000000" w:themeColor="text1"/>
              </w:rPr>
            </w:pPr>
            <w:r w:rsidRPr="00C269AA">
              <w:rPr>
                <w:rFonts w:eastAsia="Arial" w:cs="Arial"/>
                <w:color w:val="000000" w:themeColor="text1"/>
              </w:rPr>
              <w:t>Pre-charged with hydrofluorocarbons (HFCs)</w:t>
            </w:r>
          </w:p>
          <w:p w14:paraId="3E5933CE" w14:textId="7406EA2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F254810" w14:textId="4850B8C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44A9309" w14:textId="6DD1A9B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BF7989C" w14:textId="36177C6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4A6786D" w14:textId="3E0C239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166F30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8E6FB2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16C700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8418999099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81360B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Refrigerators, freezers and other refrigerating or freezing equipment, electric or other; heat pumps other than air-conditioning machines of heading 8415</w:t>
            </w:r>
          </w:p>
          <w:p w14:paraId="0A712219" w14:textId="31DE396D"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3135CA9C" w14:textId="4D80EC3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7AA9EFB" w14:textId="354DC6E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7A1FAFE" w14:textId="3E144B6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C26CD32" w14:textId="03D4E15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79AD8B9" w14:textId="5BCD542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A78F7B7" w14:textId="6F2330C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DC3FE65" w14:textId="72BDCC6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3035D82" w14:textId="6DF7C7C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326FE9A" w14:textId="55B8769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A01FA2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AB74A6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996A9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8419110000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A9AA4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p w14:paraId="29B421E8" w14:textId="18D49FE5" w:rsidR="00D150DB" w:rsidRPr="00C269AA" w:rsidRDefault="00B612BB" w:rsidP="002A21B3">
            <w:pPr>
              <w:pStyle w:val="NoSpacing"/>
              <w:rPr>
                <w:rFonts w:cs="Arial"/>
                <w:color w:val="000000" w:themeColor="text1"/>
              </w:rPr>
            </w:pPr>
            <w:r w:rsidRPr="00C269AA">
              <w:rPr>
                <w:rFonts w:eastAsia="Arial" w:cs="Arial"/>
                <w:color w:val="000000" w:themeColor="text1"/>
              </w:rPr>
              <w:t>Instantaneous or storage water heaters, non-electric</w:t>
            </w:r>
          </w:p>
          <w:p w14:paraId="7E8596C5" w14:textId="4115F52C" w:rsidR="00D150DB" w:rsidRPr="00C269AA" w:rsidRDefault="00B612BB" w:rsidP="002A21B3">
            <w:pPr>
              <w:pStyle w:val="NoSpacing"/>
              <w:rPr>
                <w:rFonts w:cs="Arial"/>
                <w:color w:val="000000" w:themeColor="text1"/>
              </w:rPr>
            </w:pPr>
            <w:r w:rsidRPr="00C269AA">
              <w:rPr>
                <w:rFonts w:eastAsia="Arial" w:cs="Arial"/>
                <w:color w:val="000000" w:themeColor="text1"/>
              </w:rPr>
              <w:t>Instantaneous gas water heaters</w:t>
            </w:r>
          </w:p>
          <w:p w14:paraId="65F60D6F" w14:textId="4B872F0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B6E3D8F" w14:textId="5C56D4A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F3C4F72" w14:textId="016245F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7C0A09C" w14:textId="47B81EC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3DE2C22" w14:textId="7D81490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D4FD55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CDDF0F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AE6AC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8419190000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243E70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p w14:paraId="5203E0D9" w14:textId="3006C1E6" w:rsidR="00D150DB" w:rsidRPr="00C269AA" w:rsidRDefault="00B612BB" w:rsidP="002A21B3">
            <w:pPr>
              <w:pStyle w:val="NoSpacing"/>
              <w:rPr>
                <w:rFonts w:cs="Arial"/>
                <w:color w:val="000000" w:themeColor="text1"/>
              </w:rPr>
            </w:pPr>
            <w:r w:rsidRPr="00C269AA">
              <w:rPr>
                <w:rFonts w:eastAsia="Arial" w:cs="Arial"/>
                <w:color w:val="000000" w:themeColor="text1"/>
              </w:rPr>
              <w:t>Instantaneous or storage water heaters, non-electric</w:t>
            </w:r>
          </w:p>
          <w:p w14:paraId="79D5B9B9" w14:textId="026B788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742E6B2" w14:textId="11CCCF7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C98F122" w14:textId="0ECACCE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267A794" w14:textId="63DA723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D94A6EB" w14:textId="2B76C24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AD44A28" w14:textId="0607E56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D2DB0A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7D014D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733E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8419200000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5385D1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p w14:paraId="3E58514A" w14:textId="0E4966C1" w:rsidR="00D150DB" w:rsidRPr="00C269AA" w:rsidRDefault="00B612BB" w:rsidP="002A21B3">
            <w:pPr>
              <w:pStyle w:val="NoSpacing"/>
              <w:rPr>
                <w:rFonts w:cs="Arial"/>
                <w:color w:val="000000" w:themeColor="text1"/>
              </w:rPr>
            </w:pPr>
            <w:r w:rsidRPr="00C269AA">
              <w:rPr>
                <w:rFonts w:eastAsia="Arial" w:cs="Arial"/>
                <w:color w:val="000000" w:themeColor="text1"/>
              </w:rPr>
              <w:t>Medical, surgical or laboratory sterilisers</w:t>
            </w:r>
          </w:p>
          <w:p w14:paraId="5D33491D" w14:textId="3413AB8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388D772" w14:textId="71A8DE9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3BDF833" w14:textId="766F502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9E77074" w14:textId="2763664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ED1E743" w14:textId="2B567CF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5A1B60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42E287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4BC32B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8419390000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2F2F35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p w14:paraId="2D6F4945" w14:textId="30F7B78E" w:rsidR="00D150DB" w:rsidRPr="00C269AA" w:rsidRDefault="00B612BB" w:rsidP="002A21B3">
            <w:pPr>
              <w:pStyle w:val="NoSpacing"/>
              <w:rPr>
                <w:rFonts w:cs="Arial"/>
                <w:color w:val="000000" w:themeColor="text1"/>
              </w:rPr>
            </w:pPr>
            <w:r w:rsidRPr="00C269AA">
              <w:rPr>
                <w:rFonts w:eastAsia="Arial" w:cs="Arial"/>
                <w:color w:val="000000" w:themeColor="text1"/>
              </w:rPr>
              <w:t>Dryers</w:t>
            </w:r>
          </w:p>
          <w:p w14:paraId="215ABA07" w14:textId="6FFB507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09F6FD7" w14:textId="4EDA62F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F926804" w14:textId="19A7866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EAD4448" w14:textId="77F952F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8216E79" w14:textId="622E7F7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597FC82" w14:textId="2CDE120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2BEFE4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2D21C5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D40174" w14:textId="3887EE19" w:rsidR="00D150DB" w:rsidRPr="00C269AA" w:rsidRDefault="00B612BB" w:rsidP="002A21B3">
            <w:pPr>
              <w:pStyle w:val="NoSpacing"/>
              <w:rPr>
                <w:rFonts w:cs="Arial"/>
                <w:color w:val="000000" w:themeColor="text1"/>
              </w:rPr>
            </w:pPr>
            <w:r w:rsidRPr="00C269AA">
              <w:rPr>
                <w:rFonts w:eastAsia="Arial" w:cs="Arial"/>
                <w:color w:val="000000" w:themeColor="text1"/>
              </w:rPr>
              <w:t>84194000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54881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p w14:paraId="69AC4EB0" w14:textId="2A499A54" w:rsidR="00D150DB" w:rsidRPr="00C269AA" w:rsidRDefault="00B612BB" w:rsidP="002A21B3">
            <w:pPr>
              <w:pStyle w:val="NoSpacing"/>
              <w:rPr>
                <w:rFonts w:cs="Arial"/>
                <w:color w:val="000000" w:themeColor="text1"/>
              </w:rPr>
            </w:pPr>
            <w:r w:rsidRPr="00C269AA">
              <w:rPr>
                <w:rFonts w:eastAsia="Arial" w:cs="Arial"/>
                <w:color w:val="000000" w:themeColor="text1"/>
              </w:rPr>
              <w:t>Distilling or rectifying plant</w:t>
            </w:r>
          </w:p>
          <w:p w14:paraId="125392A0" w14:textId="3005EAA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B2CD20D" w14:textId="6E07BBF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18312F6" w14:textId="39C3E95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C7B6A31" w14:textId="2BDCC32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5A5B956" w14:textId="4F372FE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1C3E26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290AAA" w:rsidRPr="00C269AA" w14:paraId="682F15B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BDB9C40" w14:textId="6F456AB2" w:rsidR="004F2D98" w:rsidRPr="00C269AA" w:rsidRDefault="004F2D98" w:rsidP="00290AAA">
            <w:pPr>
              <w:pStyle w:val="NoSpacing"/>
              <w:rPr>
                <w:rFonts w:cs="Arial"/>
                <w:szCs w:val="20"/>
              </w:rPr>
            </w:pPr>
            <w:r w:rsidRPr="00C269AA">
              <w:rPr>
                <w:rFonts w:eastAsia="Arial" w:cs="Arial"/>
                <w:color w:val="000000" w:themeColor="text1"/>
              </w:rPr>
              <w:lastRenderedPageBreak/>
              <w:t>8419508030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354DC770" w14:textId="77777777" w:rsidR="00290AAA" w:rsidRPr="00C269AA" w:rsidRDefault="00290AAA" w:rsidP="00290AAA">
            <w:pPr>
              <w:shd w:val="clear" w:color="auto" w:fill="FFFFFF"/>
              <w:spacing w:line="240" w:lineRule="auto"/>
              <w:rPr>
                <w:rFonts w:ascii="Arial" w:hAnsi="Arial" w:cs="Arial"/>
                <w:color w:val="000000"/>
                <w:sz w:val="20"/>
                <w:szCs w:val="20"/>
                <w:lang w:val="en-GB" w:eastAsia="en-GB"/>
              </w:rPr>
            </w:pPr>
            <w:r w:rsidRPr="00C269AA">
              <w:rPr>
                <w:rFonts w:ascii="Arial" w:eastAsia="Arial" w:hAnsi="Arial" w:cs="Arial"/>
                <w:color w:val="000000" w:themeColor="text1"/>
                <w:sz w:val="20"/>
                <w:szCs w:val="20"/>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r w:rsidRPr="00C269AA">
              <w:rPr>
                <w:rFonts w:ascii="Arial" w:eastAsia="Arial" w:hAnsi="Arial" w:cs="Arial"/>
                <w:color w:val="000000" w:themeColor="text1"/>
                <w:sz w:val="20"/>
                <w:szCs w:val="20"/>
              </w:rPr>
              <w:br/>
              <w:t>Heat-exchange units</w:t>
            </w:r>
            <w:r w:rsidRPr="00C269AA">
              <w:rPr>
                <w:rFonts w:ascii="Arial" w:eastAsia="Arial" w:hAnsi="Arial" w:cs="Arial"/>
                <w:color w:val="000000" w:themeColor="text1"/>
                <w:sz w:val="20"/>
                <w:szCs w:val="20"/>
              </w:rPr>
              <w:br/>
              <w:t>Other</w:t>
            </w:r>
            <w:r w:rsidRPr="00C269AA">
              <w:rPr>
                <w:rFonts w:ascii="Arial" w:eastAsia="Arial" w:hAnsi="Arial" w:cs="Arial"/>
                <w:color w:val="000000" w:themeColor="text1"/>
                <w:sz w:val="20"/>
                <w:szCs w:val="20"/>
              </w:rPr>
              <w:br/>
            </w:r>
            <w:r w:rsidRPr="00C269AA">
              <w:rPr>
                <w:rFonts w:ascii="Arial" w:hAnsi="Arial" w:cs="Arial"/>
                <w:color w:val="000000"/>
                <w:sz w:val="20"/>
                <w:szCs w:val="20"/>
                <w:lang w:val="en-GB" w:eastAsia="en-GB"/>
              </w:rPr>
              <w:t>Aluminium heat exchanger for gas boilers designed for heat transfer:</w:t>
            </w:r>
          </w:p>
          <w:p w14:paraId="03E8E942" w14:textId="77777777" w:rsidR="00290AAA" w:rsidRPr="00C269AA" w:rsidRDefault="00290AAA" w:rsidP="00290AAA">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-with a height of 100 mm or more, but not more than 120 mm,</w:t>
            </w:r>
          </w:p>
          <w:p w14:paraId="19494D17" w14:textId="77777777" w:rsidR="00290AAA" w:rsidRPr="00C269AA" w:rsidRDefault="00290AAA" w:rsidP="00290AAA">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-with a width of 235 mm, but not more than 280 mm,</w:t>
            </w:r>
          </w:p>
          <w:p w14:paraId="2C1F231B" w14:textId="538C77D9" w:rsidR="00290AAA" w:rsidRPr="00C269AA" w:rsidRDefault="00290AAA" w:rsidP="00290AAA">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-with a leng</w:t>
            </w:r>
            <w:r w:rsidR="004F2D98" w:rsidRPr="00C269AA">
              <w:rPr>
                <w:rFonts w:ascii="Arial" w:hAnsi="Arial" w:cs="Arial"/>
                <w:color w:val="000000"/>
                <w:sz w:val="20"/>
                <w:szCs w:val="20"/>
                <w:lang w:val="en-GB" w:eastAsia="en-GB"/>
              </w:rPr>
              <w:t>t</w:t>
            </w:r>
            <w:r w:rsidRPr="00C269AA">
              <w:rPr>
                <w:rFonts w:ascii="Arial" w:hAnsi="Arial" w:cs="Arial"/>
                <w:color w:val="000000"/>
                <w:sz w:val="20"/>
                <w:szCs w:val="20"/>
                <w:lang w:val="en-GB" w:eastAsia="en-GB"/>
              </w:rPr>
              <w:t>h of 250 mm or more, but not more than 280 mm,</w:t>
            </w:r>
          </w:p>
          <w:p w14:paraId="41927BAE" w14:textId="77777777" w:rsidR="00290AAA" w:rsidRPr="00C269AA" w:rsidRDefault="00290AAA" w:rsidP="00290AAA">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-for a power output of 25 kW or more, but not more than 35 kW,</w:t>
            </w:r>
          </w:p>
          <w:p w14:paraId="2B9F96E2" w14:textId="77777777" w:rsidR="00290AAA" w:rsidRPr="00C269AA" w:rsidRDefault="00290AAA" w:rsidP="00290AAA">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-with a weight of 8 kg or more, but not more than 10 kg</w:t>
            </w:r>
          </w:p>
          <w:p w14:paraId="7306119F" w14:textId="246C1952" w:rsidR="00290AAA" w:rsidRPr="00C269AA" w:rsidRDefault="00290AAA" w:rsidP="00290AAA">
            <w:pPr>
              <w:pStyle w:val="AUUsesdoc"/>
              <w:rPr>
                <w:rFonts w:cs="Arial"/>
                <w:szCs w:val="20"/>
              </w:rPr>
            </w:pPr>
            <w:r w:rsidRPr="00C269AA">
              <w:rPr>
                <w:rFonts w:eastAsia="Arial" w:cs="Arial"/>
                <w:color w:val="000000" w:themeColor="text1"/>
                <w:szCs w:val="20"/>
              </w:rPr>
              <w:t>• for incorporation in ships, boats or other vessels listed in Table 1, for the purposes of their construction, repair, maintenance or conversion;</w:t>
            </w:r>
            <w:r w:rsidRPr="00C269AA">
              <w:rPr>
                <w:rFonts w:eastAsia="Arial" w:cs="Arial"/>
                <w:color w:val="000000" w:themeColor="text1"/>
                <w:szCs w:val="20"/>
              </w:rPr>
              <w:br/>
              <w:t>• for fitting to or equipping such ships, boats or other vessels;</w:t>
            </w:r>
            <w:r w:rsidRPr="00C269AA">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szCs w:val="20"/>
              </w:rPr>
              <w:br/>
              <w:t>• for equipping the above platforms;</w:t>
            </w:r>
            <w:r w:rsidRPr="00C269AA">
              <w:rPr>
                <w:rFonts w:eastAsia="Arial" w:cs="Arial"/>
                <w:color w:val="000000" w:themeColor="text1"/>
                <w:szCs w:val="20"/>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4ADF00D0" w14:textId="608CE7A7" w:rsidR="00290AAA" w:rsidRPr="00C269AA" w:rsidRDefault="00290AAA" w:rsidP="00290AAA">
            <w:pPr>
              <w:pStyle w:val="NoSpacing"/>
              <w:rPr>
                <w:rFonts w:eastAsia="Arial" w:cs="Arial"/>
                <w:color w:val="000000" w:themeColor="text1"/>
              </w:rPr>
            </w:pPr>
            <w:r w:rsidRPr="00C269AA">
              <w:rPr>
                <w:rFonts w:eastAsia="Arial" w:cs="Arial"/>
                <w:color w:val="000000" w:themeColor="text1"/>
              </w:rPr>
              <w:t>0.0%</w:t>
            </w:r>
          </w:p>
        </w:tc>
      </w:tr>
      <w:tr w:rsidR="00940141" w:rsidRPr="00C269AA" w14:paraId="2E01E2D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195AD3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8419508090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622E3A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p w14:paraId="738390B8" w14:textId="64B256E4" w:rsidR="00D150DB" w:rsidRPr="00C269AA" w:rsidRDefault="00B612BB" w:rsidP="002A21B3">
            <w:pPr>
              <w:pStyle w:val="NoSpacing"/>
              <w:rPr>
                <w:rFonts w:cs="Arial"/>
                <w:color w:val="000000" w:themeColor="text1"/>
              </w:rPr>
            </w:pPr>
            <w:r w:rsidRPr="00C269AA">
              <w:rPr>
                <w:rFonts w:eastAsia="Arial" w:cs="Arial"/>
                <w:color w:val="000000" w:themeColor="text1"/>
              </w:rPr>
              <w:t>Heat-exchange units</w:t>
            </w:r>
          </w:p>
          <w:p w14:paraId="1953DF01" w14:textId="174BEB3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19EDC17" w14:textId="28BC428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66E3713" w14:textId="13361D2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D4389C6" w14:textId="1E09C97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30961C6" w14:textId="7881F78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9F8B18A" w14:textId="2D02AD9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4BFAEFC" w14:textId="5ACA843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8A8C7B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6CDD38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96715A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8419600000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2B6D4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p w14:paraId="5B1279F5" w14:textId="5950AC0D" w:rsidR="00D150DB" w:rsidRPr="00C269AA" w:rsidRDefault="00B612BB" w:rsidP="002A21B3">
            <w:pPr>
              <w:pStyle w:val="NoSpacing"/>
              <w:rPr>
                <w:rFonts w:cs="Arial"/>
                <w:color w:val="000000" w:themeColor="text1"/>
              </w:rPr>
            </w:pPr>
            <w:r w:rsidRPr="00C269AA">
              <w:rPr>
                <w:rFonts w:eastAsia="Arial" w:cs="Arial"/>
                <w:color w:val="000000" w:themeColor="text1"/>
              </w:rPr>
              <w:t>Machinery for liquefying air or other gases</w:t>
            </w:r>
          </w:p>
          <w:p w14:paraId="6EDD9640" w14:textId="2640518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5DA04D1" w14:textId="0C84B6C9"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7F7B199" w14:textId="5A64F17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651518" w14:textId="17106EE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4E723BE" w14:textId="6C7C182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530AA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2FE61A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139014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8419812090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2F2671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p w14:paraId="7869D1F1" w14:textId="06E5505C" w:rsidR="00D150DB" w:rsidRPr="00C269AA" w:rsidRDefault="00B612BB" w:rsidP="002A21B3">
            <w:pPr>
              <w:pStyle w:val="NoSpacing"/>
              <w:rPr>
                <w:rFonts w:cs="Arial"/>
                <w:color w:val="000000" w:themeColor="text1"/>
              </w:rPr>
            </w:pPr>
            <w:r w:rsidRPr="00C269AA">
              <w:rPr>
                <w:rFonts w:eastAsia="Arial" w:cs="Arial"/>
                <w:color w:val="000000" w:themeColor="text1"/>
              </w:rPr>
              <w:t>Other machinery, plant and equipment</w:t>
            </w:r>
          </w:p>
          <w:p w14:paraId="0EA7FCAB" w14:textId="5C525A4C" w:rsidR="00D150DB" w:rsidRPr="00C269AA" w:rsidRDefault="00B612BB" w:rsidP="002A21B3">
            <w:pPr>
              <w:pStyle w:val="NoSpacing"/>
              <w:rPr>
                <w:rFonts w:cs="Arial"/>
                <w:color w:val="000000" w:themeColor="text1"/>
              </w:rPr>
            </w:pPr>
            <w:r w:rsidRPr="00C269AA">
              <w:rPr>
                <w:rFonts w:eastAsia="Arial" w:cs="Arial"/>
                <w:color w:val="000000" w:themeColor="text1"/>
              </w:rPr>
              <w:t>For making hot drinks or for cooking or heating food</w:t>
            </w:r>
          </w:p>
          <w:p w14:paraId="5D94F82C" w14:textId="26488089" w:rsidR="00D150DB" w:rsidRPr="00C269AA" w:rsidRDefault="00B612BB" w:rsidP="002A21B3">
            <w:pPr>
              <w:pStyle w:val="NoSpacing"/>
              <w:rPr>
                <w:rFonts w:cs="Arial"/>
                <w:color w:val="000000" w:themeColor="text1"/>
              </w:rPr>
            </w:pPr>
            <w:r w:rsidRPr="00C269AA">
              <w:rPr>
                <w:rFonts w:eastAsia="Arial" w:cs="Arial"/>
                <w:color w:val="000000" w:themeColor="text1"/>
              </w:rPr>
              <w:t>Percolators and other appliances for making coffee and other hot drinks</w:t>
            </w:r>
          </w:p>
          <w:p w14:paraId="370197D6" w14:textId="2539522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32ABD24" w14:textId="09ED067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9A6E419" w14:textId="42B4082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2895AA5" w14:textId="52D104E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670AF6" w14:textId="1D760BF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E1C60DB" w14:textId="54B7046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BC61B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430945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3F452E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8419818090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F1D339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p w14:paraId="7E513996" w14:textId="4677DA91" w:rsidR="00D150DB" w:rsidRPr="00C269AA" w:rsidRDefault="00B612BB" w:rsidP="002A21B3">
            <w:pPr>
              <w:pStyle w:val="NoSpacing"/>
              <w:rPr>
                <w:rFonts w:cs="Arial"/>
                <w:color w:val="000000" w:themeColor="text1"/>
              </w:rPr>
            </w:pPr>
            <w:r w:rsidRPr="00C269AA">
              <w:rPr>
                <w:rFonts w:eastAsia="Arial" w:cs="Arial"/>
                <w:color w:val="000000" w:themeColor="text1"/>
              </w:rPr>
              <w:t>Other machinery, plant and equipment</w:t>
            </w:r>
          </w:p>
          <w:p w14:paraId="0D1B3ADD" w14:textId="2311781D" w:rsidR="00D150DB" w:rsidRPr="00C269AA" w:rsidRDefault="00B612BB" w:rsidP="002A21B3">
            <w:pPr>
              <w:pStyle w:val="NoSpacing"/>
              <w:rPr>
                <w:rFonts w:cs="Arial"/>
                <w:color w:val="000000" w:themeColor="text1"/>
              </w:rPr>
            </w:pPr>
            <w:r w:rsidRPr="00C269AA">
              <w:rPr>
                <w:rFonts w:eastAsia="Arial" w:cs="Arial"/>
                <w:color w:val="000000" w:themeColor="text1"/>
              </w:rPr>
              <w:t>For making hot drinks or for cooking or heating food</w:t>
            </w:r>
          </w:p>
          <w:p w14:paraId="68ADDE10" w14:textId="7F08BB7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12D0B56" w14:textId="508BED2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818E849" w14:textId="651E2D7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E943713" w14:textId="778EDB8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711A5BA" w14:textId="0C30202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B0F9189" w14:textId="5E0032C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F4EFAC0" w14:textId="48A9944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F68A9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16FA0A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6B75EE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8419890000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3C10F4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p w14:paraId="4073C938" w14:textId="0D0DFAA4" w:rsidR="00D150DB" w:rsidRPr="00C269AA" w:rsidRDefault="00B612BB" w:rsidP="002A21B3">
            <w:pPr>
              <w:pStyle w:val="NoSpacing"/>
              <w:rPr>
                <w:rFonts w:cs="Arial"/>
                <w:color w:val="000000" w:themeColor="text1"/>
              </w:rPr>
            </w:pPr>
            <w:r w:rsidRPr="00C269AA">
              <w:rPr>
                <w:rFonts w:eastAsia="Arial" w:cs="Arial"/>
                <w:color w:val="000000" w:themeColor="text1"/>
              </w:rPr>
              <w:t>Other machinery, plant and equipment</w:t>
            </w:r>
          </w:p>
          <w:p w14:paraId="34FB4C8D" w14:textId="23167B1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7B48395" w14:textId="627971E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328B41C" w14:textId="28278F7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B926CDD" w14:textId="51C3227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B673A32" w14:textId="3135454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23056D2" w14:textId="63AFA4B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7F9B2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37B23B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272E1C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8419908590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C4CC1E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p w14:paraId="27B86147" w14:textId="6C5510A9"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67789744" w14:textId="307CED7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84FE791" w14:textId="166D0E3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C7373AD" w14:textId="6FB7170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4299110" w14:textId="5DFC8F9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9AEC4CA" w14:textId="3D1C5D8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0C05924" w14:textId="043DED0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E289929" w14:textId="56BBC4B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688A6F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9E6530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3C105C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8421110000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F086B0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Centrifuges, including centrifugal dryers; filtering or purifying machinery and apparatus, for liquids or gases</w:t>
            </w:r>
          </w:p>
          <w:p w14:paraId="70FED869" w14:textId="70C83B42" w:rsidR="00D150DB" w:rsidRPr="00C269AA" w:rsidRDefault="00B612BB" w:rsidP="002A21B3">
            <w:pPr>
              <w:pStyle w:val="NoSpacing"/>
              <w:rPr>
                <w:rFonts w:cs="Arial"/>
                <w:color w:val="000000" w:themeColor="text1"/>
              </w:rPr>
            </w:pPr>
            <w:r w:rsidRPr="00C269AA">
              <w:rPr>
                <w:rFonts w:eastAsia="Arial" w:cs="Arial"/>
                <w:color w:val="000000" w:themeColor="text1"/>
              </w:rPr>
              <w:t>Centrifuges, including centrifugal dryers</w:t>
            </w:r>
          </w:p>
          <w:p w14:paraId="7BC1316C" w14:textId="3D61FF24" w:rsidR="00D150DB" w:rsidRPr="00C269AA" w:rsidRDefault="00B612BB" w:rsidP="002A21B3">
            <w:pPr>
              <w:pStyle w:val="NoSpacing"/>
              <w:rPr>
                <w:rFonts w:cs="Arial"/>
                <w:color w:val="000000" w:themeColor="text1"/>
              </w:rPr>
            </w:pPr>
            <w:r w:rsidRPr="00C269AA">
              <w:rPr>
                <w:rFonts w:eastAsia="Arial" w:cs="Arial"/>
                <w:color w:val="000000" w:themeColor="text1"/>
              </w:rPr>
              <w:t>Cream separators</w:t>
            </w:r>
          </w:p>
          <w:p w14:paraId="3D91F10C" w14:textId="196E8D1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2D93A18" w14:textId="41AB404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296714E" w14:textId="072AF6A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08574DB" w14:textId="7F2AFE1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AE0E640" w14:textId="2F62CCA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0EE1D4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1E185C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40D429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8421120000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BC1448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Centrifuges, including centrifugal dryers; filtering or purifying machinery and apparatus, for liquids or gases</w:t>
            </w:r>
          </w:p>
          <w:p w14:paraId="506F7B96" w14:textId="4C9651E8" w:rsidR="00D150DB" w:rsidRPr="00C269AA" w:rsidRDefault="00B612BB" w:rsidP="002A21B3">
            <w:pPr>
              <w:pStyle w:val="NoSpacing"/>
              <w:rPr>
                <w:rFonts w:cs="Arial"/>
                <w:color w:val="000000" w:themeColor="text1"/>
              </w:rPr>
            </w:pPr>
            <w:r w:rsidRPr="00C269AA">
              <w:rPr>
                <w:rFonts w:eastAsia="Arial" w:cs="Arial"/>
                <w:color w:val="000000" w:themeColor="text1"/>
              </w:rPr>
              <w:t>Centrifuges, including centrifugal dryers</w:t>
            </w:r>
          </w:p>
          <w:p w14:paraId="5FE50354" w14:textId="7385DE78" w:rsidR="00D150DB" w:rsidRPr="00C269AA" w:rsidRDefault="00B612BB" w:rsidP="002A21B3">
            <w:pPr>
              <w:pStyle w:val="NoSpacing"/>
              <w:rPr>
                <w:rFonts w:cs="Arial"/>
                <w:color w:val="000000" w:themeColor="text1"/>
              </w:rPr>
            </w:pPr>
            <w:r w:rsidRPr="00C269AA">
              <w:rPr>
                <w:rFonts w:eastAsia="Arial" w:cs="Arial"/>
                <w:color w:val="000000" w:themeColor="text1"/>
              </w:rPr>
              <w:t>Clothes dryers</w:t>
            </w:r>
          </w:p>
          <w:p w14:paraId="6FBDA58C" w14:textId="3BDBF01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984EB9C" w14:textId="4930FC2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B4FB455" w14:textId="7C51750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BC619F7" w14:textId="29B78B7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9DEE097" w14:textId="016E4AE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65ABBC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D24791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3D4D7C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8421197000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7672D5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Centrifuges, including centrifugal dryers; filtering or purifying machinery and apparatus, for liquids or gases</w:t>
            </w:r>
          </w:p>
          <w:p w14:paraId="1C4304A0" w14:textId="3DD0FFBB" w:rsidR="00D150DB" w:rsidRPr="00C269AA" w:rsidRDefault="00B612BB" w:rsidP="002A21B3">
            <w:pPr>
              <w:pStyle w:val="NoSpacing"/>
              <w:rPr>
                <w:rFonts w:cs="Arial"/>
                <w:color w:val="000000" w:themeColor="text1"/>
              </w:rPr>
            </w:pPr>
            <w:r w:rsidRPr="00C269AA">
              <w:rPr>
                <w:rFonts w:eastAsia="Arial" w:cs="Arial"/>
                <w:color w:val="000000" w:themeColor="text1"/>
              </w:rPr>
              <w:t>Centrifuges, including centrifugal dryers</w:t>
            </w:r>
          </w:p>
          <w:p w14:paraId="5215336F" w14:textId="71B48BF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26303D7" w14:textId="15EF899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B9712C3" w14:textId="7C778FA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DB7C3DD" w14:textId="11CDEED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DE1ED65" w14:textId="244FFEA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F5D1C20" w14:textId="2BEA0D8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20CC8B2" w14:textId="4D152C3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F7C430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4B1585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B46A33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8421210090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FEFC3C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Centrifuges, including centrifugal dryers; filtering or purifying machinery and apparatus, for liquids or gases</w:t>
            </w:r>
          </w:p>
          <w:p w14:paraId="3C358FFE" w14:textId="217E4BD6" w:rsidR="00D150DB" w:rsidRPr="00C269AA" w:rsidRDefault="00B612BB" w:rsidP="002A21B3">
            <w:pPr>
              <w:pStyle w:val="NoSpacing"/>
              <w:rPr>
                <w:rFonts w:cs="Arial"/>
                <w:color w:val="000000" w:themeColor="text1"/>
              </w:rPr>
            </w:pPr>
            <w:r w:rsidRPr="00C269AA">
              <w:rPr>
                <w:rFonts w:eastAsia="Arial" w:cs="Arial"/>
                <w:color w:val="000000" w:themeColor="text1"/>
              </w:rPr>
              <w:t>Filtering or purifying machinery and apparatus for liquids</w:t>
            </w:r>
          </w:p>
          <w:p w14:paraId="6DE1C4AF" w14:textId="5144D3F0" w:rsidR="00D150DB" w:rsidRPr="00C269AA" w:rsidRDefault="00B612BB" w:rsidP="002A21B3">
            <w:pPr>
              <w:pStyle w:val="NoSpacing"/>
              <w:rPr>
                <w:rFonts w:cs="Arial"/>
                <w:color w:val="000000" w:themeColor="text1"/>
              </w:rPr>
            </w:pPr>
            <w:r w:rsidRPr="00C269AA">
              <w:rPr>
                <w:rFonts w:eastAsia="Arial" w:cs="Arial"/>
                <w:color w:val="000000" w:themeColor="text1"/>
              </w:rPr>
              <w:t>For filtering or purifying water</w:t>
            </w:r>
          </w:p>
          <w:p w14:paraId="09435D5F" w14:textId="05300C6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861B949" w14:textId="404CFFD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80E1310" w14:textId="65006D4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EFE3C3B" w14:textId="5C6CBB7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598117" w14:textId="525FD3E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6BA5182" w14:textId="4151872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4D5AF4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FB93E1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295A6A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8421220000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227AB0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Centrifuges, including centrifugal dryers; filtering or purifying machinery and apparatus, for liquids or gases</w:t>
            </w:r>
          </w:p>
          <w:p w14:paraId="26D96BF6" w14:textId="1F57FBEC" w:rsidR="00D150DB" w:rsidRPr="00C269AA" w:rsidRDefault="00B612BB" w:rsidP="002A21B3">
            <w:pPr>
              <w:pStyle w:val="NoSpacing"/>
              <w:rPr>
                <w:rFonts w:cs="Arial"/>
                <w:color w:val="000000" w:themeColor="text1"/>
              </w:rPr>
            </w:pPr>
            <w:r w:rsidRPr="00C269AA">
              <w:rPr>
                <w:rFonts w:eastAsia="Arial" w:cs="Arial"/>
                <w:color w:val="000000" w:themeColor="text1"/>
              </w:rPr>
              <w:t>Filtering or purifying machinery and apparatus for liquids</w:t>
            </w:r>
          </w:p>
          <w:p w14:paraId="7E0F8139" w14:textId="46D713C2" w:rsidR="00D150DB" w:rsidRPr="00C269AA" w:rsidRDefault="00B612BB" w:rsidP="002A21B3">
            <w:pPr>
              <w:pStyle w:val="NoSpacing"/>
              <w:rPr>
                <w:rFonts w:cs="Arial"/>
                <w:color w:val="000000" w:themeColor="text1"/>
              </w:rPr>
            </w:pPr>
            <w:r w:rsidRPr="00C269AA">
              <w:rPr>
                <w:rFonts w:eastAsia="Arial" w:cs="Arial"/>
                <w:color w:val="000000" w:themeColor="text1"/>
              </w:rPr>
              <w:t>For filtering or purifying beverages other than water</w:t>
            </w:r>
          </w:p>
          <w:p w14:paraId="33DD6523" w14:textId="62B86F8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F7DCC40" w14:textId="56653C3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811999B" w14:textId="1E923BF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63E876E" w14:textId="73C3C6D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7DE62AC" w14:textId="38B1240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97C46E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ACD080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0901CA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8421230090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3A8D94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Centrifuges, including centrifugal dryers; filtering or purifying machinery and apparatus, for liquids or gases</w:t>
            </w:r>
          </w:p>
          <w:p w14:paraId="3FA4A773" w14:textId="0D684AEE" w:rsidR="00D150DB" w:rsidRPr="00C269AA" w:rsidRDefault="00B612BB" w:rsidP="002A21B3">
            <w:pPr>
              <w:pStyle w:val="NoSpacing"/>
              <w:rPr>
                <w:rFonts w:cs="Arial"/>
                <w:color w:val="000000" w:themeColor="text1"/>
              </w:rPr>
            </w:pPr>
            <w:r w:rsidRPr="00C269AA">
              <w:rPr>
                <w:rFonts w:eastAsia="Arial" w:cs="Arial"/>
                <w:color w:val="000000" w:themeColor="text1"/>
              </w:rPr>
              <w:t>Filtering or purifying machinery and apparatus for liquids</w:t>
            </w:r>
          </w:p>
          <w:p w14:paraId="2AB8D021" w14:textId="441DD14B" w:rsidR="00D150DB" w:rsidRPr="00C269AA" w:rsidRDefault="00B612BB" w:rsidP="002A21B3">
            <w:pPr>
              <w:pStyle w:val="NoSpacing"/>
              <w:rPr>
                <w:rFonts w:cs="Arial"/>
                <w:color w:val="000000" w:themeColor="text1"/>
              </w:rPr>
            </w:pPr>
            <w:r w:rsidRPr="00C269AA">
              <w:rPr>
                <w:rFonts w:eastAsia="Arial" w:cs="Arial"/>
                <w:color w:val="000000" w:themeColor="text1"/>
              </w:rPr>
              <w:t>Oil or petrol filters for internal combustion engines</w:t>
            </w:r>
          </w:p>
          <w:p w14:paraId="0F15444E" w14:textId="750F36C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DEA0E4C" w14:textId="6FB9F5F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73348A8" w14:textId="4C1F1EE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5774712" w14:textId="60F0CFF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EE68EA" w14:textId="116821D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43B97A5" w14:textId="62E6CB0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358F7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6E8BA4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B9681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8421298090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1DBA7F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Centrifuges, including centrifugal dryers; filtering or purifying machinery and apparatus, for liquids or gases</w:t>
            </w:r>
          </w:p>
          <w:p w14:paraId="52C714CE" w14:textId="63B5FBA3" w:rsidR="00D150DB" w:rsidRPr="00C269AA" w:rsidRDefault="00B612BB" w:rsidP="002A21B3">
            <w:pPr>
              <w:pStyle w:val="NoSpacing"/>
              <w:rPr>
                <w:rFonts w:cs="Arial"/>
                <w:color w:val="000000" w:themeColor="text1"/>
              </w:rPr>
            </w:pPr>
            <w:r w:rsidRPr="00C269AA">
              <w:rPr>
                <w:rFonts w:eastAsia="Arial" w:cs="Arial"/>
                <w:color w:val="000000" w:themeColor="text1"/>
              </w:rPr>
              <w:t>Filtering or purifying machinery and apparatus for liquids</w:t>
            </w:r>
          </w:p>
          <w:p w14:paraId="3A760285" w14:textId="7344196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C4B806E" w14:textId="578379A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78AED2D" w14:textId="636FE46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7B9C2CC" w14:textId="1F63A07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C72D1B7" w14:textId="10D1DC4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BE44FDE" w14:textId="2CAB1FC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0D8D130" w14:textId="11DA7B1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8DDFA99" w14:textId="05B1797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6E3A97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302128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940233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8421310090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C93EF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Centrifuges, including centrifugal dryers; filtering or purifying machinery and apparatus, for liquids or gases</w:t>
            </w:r>
          </w:p>
          <w:p w14:paraId="4265C6EE" w14:textId="69DEC28C" w:rsidR="00D150DB" w:rsidRPr="00C269AA" w:rsidRDefault="00B612BB" w:rsidP="002A21B3">
            <w:pPr>
              <w:pStyle w:val="NoSpacing"/>
              <w:rPr>
                <w:rFonts w:cs="Arial"/>
                <w:color w:val="000000" w:themeColor="text1"/>
              </w:rPr>
            </w:pPr>
            <w:r w:rsidRPr="00C269AA">
              <w:rPr>
                <w:rFonts w:eastAsia="Arial" w:cs="Arial"/>
                <w:color w:val="000000" w:themeColor="text1"/>
              </w:rPr>
              <w:t>Filtering or purifying machinery and apparatus for gases</w:t>
            </w:r>
          </w:p>
          <w:p w14:paraId="558D638A" w14:textId="5699A0E0" w:rsidR="00D150DB" w:rsidRPr="00C269AA" w:rsidRDefault="00B612BB" w:rsidP="002A21B3">
            <w:pPr>
              <w:pStyle w:val="NoSpacing"/>
              <w:rPr>
                <w:rFonts w:cs="Arial"/>
                <w:color w:val="000000" w:themeColor="text1"/>
              </w:rPr>
            </w:pPr>
            <w:r w:rsidRPr="00C269AA">
              <w:rPr>
                <w:rFonts w:eastAsia="Arial" w:cs="Arial"/>
                <w:color w:val="000000" w:themeColor="text1"/>
              </w:rPr>
              <w:t>Intake air filters for internal combustion engines</w:t>
            </w:r>
          </w:p>
          <w:p w14:paraId="2C307F20" w14:textId="21DA6E9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B89A7DE" w14:textId="4B08E0C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AF9E729" w14:textId="2EA331F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025DEDE" w14:textId="45BFBE9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E3D5B8" w14:textId="5A07190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A8AE369" w14:textId="5D56F5A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431ED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E26D1A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18D1C9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8421392590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D8E56A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Centrifuges, including centrifugal dryers; filtering or purifying machinery and apparatus, for liquids or gases</w:t>
            </w:r>
          </w:p>
          <w:p w14:paraId="089FD676" w14:textId="53D2839B" w:rsidR="00D150DB" w:rsidRPr="00C269AA" w:rsidRDefault="00B612BB" w:rsidP="002A21B3">
            <w:pPr>
              <w:pStyle w:val="NoSpacing"/>
              <w:rPr>
                <w:rFonts w:cs="Arial"/>
                <w:color w:val="000000" w:themeColor="text1"/>
              </w:rPr>
            </w:pPr>
            <w:r w:rsidRPr="00C269AA">
              <w:rPr>
                <w:rFonts w:eastAsia="Arial" w:cs="Arial"/>
                <w:color w:val="000000" w:themeColor="text1"/>
              </w:rPr>
              <w:t>Filtering or purifying machinery and apparatus for gases</w:t>
            </w:r>
          </w:p>
          <w:p w14:paraId="76F3158D" w14:textId="2A169D3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68EB443" w14:textId="4E0FB3D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BA659DE" w14:textId="6547AA6A" w:rsidR="00D150DB" w:rsidRPr="00C269AA" w:rsidRDefault="00B612BB" w:rsidP="002A21B3">
            <w:pPr>
              <w:pStyle w:val="NoSpacing"/>
              <w:rPr>
                <w:rFonts w:cs="Arial"/>
                <w:color w:val="000000" w:themeColor="text1"/>
              </w:rPr>
            </w:pPr>
            <w:r w:rsidRPr="00C269AA">
              <w:rPr>
                <w:rFonts w:eastAsia="Arial" w:cs="Arial"/>
                <w:color w:val="000000" w:themeColor="text1"/>
              </w:rPr>
              <w:t>Machinery and apparatus for filtering or purifying air</w:t>
            </w:r>
          </w:p>
          <w:p w14:paraId="07D23FDE" w14:textId="4B73137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7E8CD30" w14:textId="6C1B140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914845A" w14:textId="65DB72B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3264957" w14:textId="20AA290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ED83D83" w14:textId="7CBF475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8BC9931" w14:textId="5120914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64DB50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8B00F7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245635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8421393590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B009D2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Centrifuges, including centrifugal dryers; filtering or purifying machinery and apparatus, for liquids or gases</w:t>
            </w:r>
          </w:p>
          <w:p w14:paraId="4199C2E0" w14:textId="18BEF708" w:rsidR="00D150DB" w:rsidRPr="00C269AA" w:rsidRDefault="00B612BB" w:rsidP="002A21B3">
            <w:pPr>
              <w:pStyle w:val="NoSpacing"/>
              <w:rPr>
                <w:rFonts w:cs="Arial"/>
                <w:color w:val="000000" w:themeColor="text1"/>
              </w:rPr>
            </w:pPr>
            <w:r w:rsidRPr="00C269AA">
              <w:rPr>
                <w:rFonts w:eastAsia="Arial" w:cs="Arial"/>
                <w:color w:val="000000" w:themeColor="text1"/>
              </w:rPr>
              <w:t>Filtering or purifying machinery and apparatus for gases</w:t>
            </w:r>
          </w:p>
          <w:p w14:paraId="42D5DFD2" w14:textId="1D36C28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1F849F7" w14:textId="71179AD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D3A57EE" w14:textId="3788F31E" w:rsidR="00D150DB" w:rsidRPr="00C269AA" w:rsidRDefault="00B612BB" w:rsidP="002A21B3">
            <w:pPr>
              <w:pStyle w:val="NoSpacing"/>
              <w:rPr>
                <w:rFonts w:cs="Arial"/>
                <w:color w:val="000000" w:themeColor="text1"/>
              </w:rPr>
            </w:pPr>
            <w:r w:rsidRPr="00C269AA">
              <w:rPr>
                <w:rFonts w:eastAsia="Arial" w:cs="Arial"/>
                <w:color w:val="000000" w:themeColor="text1"/>
              </w:rPr>
              <w:t>Machinery and apparatus for filtering or purifying other gases</w:t>
            </w:r>
          </w:p>
          <w:p w14:paraId="524C1F13" w14:textId="319CE987" w:rsidR="00D150DB" w:rsidRPr="00C269AA" w:rsidRDefault="00B612BB" w:rsidP="002A21B3">
            <w:pPr>
              <w:pStyle w:val="NoSpacing"/>
              <w:rPr>
                <w:rFonts w:cs="Arial"/>
                <w:color w:val="000000" w:themeColor="text1"/>
              </w:rPr>
            </w:pPr>
            <w:r w:rsidRPr="00C269AA">
              <w:rPr>
                <w:rFonts w:eastAsia="Arial" w:cs="Arial"/>
                <w:color w:val="000000" w:themeColor="text1"/>
              </w:rPr>
              <w:t>By a catalytic process</w:t>
            </w:r>
          </w:p>
          <w:p w14:paraId="4D50FF08" w14:textId="4AB34EAC" w:rsidR="00D150DB" w:rsidRPr="00C269AA" w:rsidRDefault="00B612BB"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754BBA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D5C38B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54F517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8421398590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EF4B29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Centrifuges, including centrifugal dryers; filtering or purifying machinery and apparatus, for liquids or gases</w:t>
            </w:r>
          </w:p>
          <w:p w14:paraId="3C73664D" w14:textId="6BB7A067" w:rsidR="00D150DB" w:rsidRPr="00C269AA" w:rsidRDefault="00B612BB" w:rsidP="002A21B3">
            <w:pPr>
              <w:pStyle w:val="NoSpacing"/>
              <w:rPr>
                <w:rFonts w:cs="Arial"/>
                <w:color w:val="000000" w:themeColor="text1"/>
              </w:rPr>
            </w:pPr>
            <w:r w:rsidRPr="00C269AA">
              <w:rPr>
                <w:rFonts w:eastAsia="Arial" w:cs="Arial"/>
                <w:color w:val="000000" w:themeColor="text1"/>
              </w:rPr>
              <w:t>Filtering or purifying machinery and apparatus for gases</w:t>
            </w:r>
          </w:p>
          <w:p w14:paraId="32287B1B" w14:textId="5BDDF63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6077A32" w14:textId="7E9190B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7E7C3A0" w14:textId="71109304" w:rsidR="00D150DB" w:rsidRPr="00C269AA" w:rsidRDefault="00B612BB" w:rsidP="002A21B3">
            <w:pPr>
              <w:pStyle w:val="NoSpacing"/>
              <w:rPr>
                <w:rFonts w:cs="Arial"/>
                <w:color w:val="000000" w:themeColor="text1"/>
              </w:rPr>
            </w:pPr>
            <w:r w:rsidRPr="00C269AA">
              <w:rPr>
                <w:rFonts w:eastAsia="Arial" w:cs="Arial"/>
                <w:color w:val="000000" w:themeColor="text1"/>
              </w:rPr>
              <w:t>Machinery and apparatus for filtering or purifying other gases</w:t>
            </w:r>
          </w:p>
          <w:p w14:paraId="1148CDCF" w14:textId="316AB6A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10C3B44" w14:textId="1A8F713C" w:rsidR="00D150DB" w:rsidRPr="00C269AA" w:rsidRDefault="00B612BB"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4A7AF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A104A9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5F875F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8421910000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7D1272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Centrifuges, including centrifugal dryers; filtering or purifying machinery and apparatus, for liquids or gases</w:t>
            </w:r>
          </w:p>
          <w:p w14:paraId="1DD87231" w14:textId="65EDA7E3"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13A185EA" w14:textId="0BF7C578" w:rsidR="00D150DB" w:rsidRPr="00C269AA" w:rsidRDefault="00B612BB" w:rsidP="002A21B3">
            <w:pPr>
              <w:pStyle w:val="NoSpacing"/>
              <w:rPr>
                <w:rFonts w:cs="Arial"/>
                <w:color w:val="000000" w:themeColor="text1"/>
              </w:rPr>
            </w:pPr>
            <w:r w:rsidRPr="00C269AA">
              <w:rPr>
                <w:rFonts w:eastAsia="Arial" w:cs="Arial"/>
                <w:color w:val="000000" w:themeColor="text1"/>
              </w:rPr>
              <w:t>Of centrifuges, including centrifugal dryers</w:t>
            </w:r>
          </w:p>
          <w:p w14:paraId="369B19C1" w14:textId="7280281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737E058" w14:textId="5946896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5A68B01" w14:textId="61A8DAC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12F62BB" w14:textId="46DDD89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1EB70B5" w14:textId="47C9EFE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04FA2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4D4EA6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132900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8421999099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BCB3BD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Centrifuges, including centrifugal dryers; filtering or purifying machinery and apparatus, for liquids or gases</w:t>
            </w:r>
          </w:p>
          <w:p w14:paraId="4EC2CFBD" w14:textId="3B3499BE"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22A86772" w14:textId="215F9AE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1953577" w14:textId="6BFADE4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430E0C9" w14:textId="43DCFB5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22C4E98" w14:textId="3C1FD24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8CFF350" w14:textId="0833C6E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CB61295" w14:textId="182665F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FF3EC1E" w14:textId="1421784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BB61CD4" w14:textId="19B2E97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47CDA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BC3DCF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7316AF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8422110000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DE0DDF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Dishwashing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heat-shrink wrapping machinery); machinery for aerating beverages</w:t>
            </w:r>
          </w:p>
          <w:p w14:paraId="46AF5572" w14:textId="122DEB84" w:rsidR="00D150DB" w:rsidRPr="00C269AA" w:rsidRDefault="00B612BB" w:rsidP="002A21B3">
            <w:pPr>
              <w:pStyle w:val="NoSpacing"/>
              <w:rPr>
                <w:rFonts w:cs="Arial"/>
                <w:color w:val="000000" w:themeColor="text1"/>
              </w:rPr>
            </w:pPr>
            <w:r w:rsidRPr="00C269AA">
              <w:rPr>
                <w:rFonts w:eastAsia="Arial" w:cs="Arial"/>
                <w:color w:val="000000" w:themeColor="text1"/>
              </w:rPr>
              <w:t>Dishwashing machines</w:t>
            </w:r>
          </w:p>
          <w:p w14:paraId="4F6DC9A9" w14:textId="0FA231BD" w:rsidR="00D150DB" w:rsidRPr="00C269AA" w:rsidRDefault="00B612BB" w:rsidP="002A21B3">
            <w:pPr>
              <w:pStyle w:val="NoSpacing"/>
              <w:rPr>
                <w:rFonts w:cs="Arial"/>
                <w:color w:val="000000" w:themeColor="text1"/>
              </w:rPr>
            </w:pPr>
            <w:r w:rsidRPr="00C269AA">
              <w:rPr>
                <w:rFonts w:eastAsia="Arial" w:cs="Arial"/>
                <w:color w:val="000000" w:themeColor="text1"/>
              </w:rPr>
              <w:t>Of the household type</w:t>
            </w:r>
          </w:p>
          <w:p w14:paraId="41DE2AAA" w14:textId="7FFA60E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317A689" w14:textId="2D13608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D5C8307" w14:textId="2BD2ECB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1B724C" w14:textId="7BFBE79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4FC946B" w14:textId="09F11CA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8D6994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D610F6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3FFC55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8422190000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64298D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Dishwashing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heat-shrink wrapping machinery); machinery for aerating beverages</w:t>
            </w:r>
          </w:p>
          <w:p w14:paraId="23EF0C3C" w14:textId="06B0D08B" w:rsidR="00D150DB" w:rsidRPr="00C269AA" w:rsidRDefault="00B612BB" w:rsidP="002A21B3">
            <w:pPr>
              <w:pStyle w:val="NoSpacing"/>
              <w:rPr>
                <w:rFonts w:cs="Arial"/>
                <w:color w:val="000000" w:themeColor="text1"/>
              </w:rPr>
            </w:pPr>
            <w:r w:rsidRPr="00C269AA">
              <w:rPr>
                <w:rFonts w:eastAsia="Arial" w:cs="Arial"/>
                <w:color w:val="000000" w:themeColor="text1"/>
              </w:rPr>
              <w:t>Dishwashing machines</w:t>
            </w:r>
          </w:p>
          <w:p w14:paraId="24B52B3F" w14:textId="5C5AD4E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548D45F" w14:textId="571EF29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6081B19" w14:textId="4B96048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0047F12" w14:textId="01E5B39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78BD272" w14:textId="16225BF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A153163" w14:textId="3F2FCF2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1471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DB2467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F983C9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8422200000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E58DE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Dishwashing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heat-shrink wrapping machinery); machinery for aerating beverages</w:t>
            </w:r>
          </w:p>
          <w:p w14:paraId="724A4127" w14:textId="483D10B4" w:rsidR="00D150DB" w:rsidRPr="00C269AA" w:rsidRDefault="00B612BB" w:rsidP="002A21B3">
            <w:pPr>
              <w:pStyle w:val="NoSpacing"/>
              <w:rPr>
                <w:rFonts w:cs="Arial"/>
                <w:color w:val="000000" w:themeColor="text1"/>
              </w:rPr>
            </w:pPr>
            <w:r w:rsidRPr="00C269AA">
              <w:rPr>
                <w:rFonts w:eastAsia="Arial" w:cs="Arial"/>
                <w:color w:val="000000" w:themeColor="text1"/>
              </w:rPr>
              <w:t>Machinery for cleaning or drying bottles or other containers</w:t>
            </w:r>
          </w:p>
          <w:p w14:paraId="25B25F1E" w14:textId="2ECD604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6F7D5BE" w14:textId="17F25BC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CCFBDAE" w14:textId="47B8BE8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8AC8604" w14:textId="1572594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D9E1E12" w14:textId="5ED8960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5F4717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C35AE9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B46015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8422300000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7AE7D0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Dishwashing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heat-shrink wrapping machinery); machinery for aerating beverages</w:t>
            </w:r>
          </w:p>
          <w:p w14:paraId="5C009E76" w14:textId="69B6A9AC" w:rsidR="00D150DB" w:rsidRPr="00C269AA" w:rsidRDefault="00B612BB" w:rsidP="002A21B3">
            <w:pPr>
              <w:pStyle w:val="NoSpacing"/>
              <w:rPr>
                <w:rFonts w:cs="Arial"/>
                <w:color w:val="000000" w:themeColor="text1"/>
              </w:rPr>
            </w:pPr>
            <w:r w:rsidRPr="00C269AA">
              <w:rPr>
                <w:rFonts w:eastAsia="Arial" w:cs="Arial"/>
                <w:color w:val="000000" w:themeColor="text1"/>
              </w:rPr>
              <w:t>Machinery for filling, closing, sealing or labelling bottles, cans, boxes, bags or other containers; machinery for capsuling bottles, jars, tubes and similar containers; machinery for aerating beverages</w:t>
            </w:r>
          </w:p>
          <w:p w14:paraId="1ECBF1EE" w14:textId="3601113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10D01DE" w14:textId="61FF4AE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B0D6349" w14:textId="19E9F99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BA6C5DC" w14:textId="4018854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8013056" w14:textId="07BE88F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0A81B8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B866A6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276A8F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8422400000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D3C410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Dishwashing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heat-shrink wrapping machinery); machinery for aerating beverages</w:t>
            </w:r>
          </w:p>
          <w:p w14:paraId="6B977FB5" w14:textId="1F9814FC" w:rsidR="00D150DB" w:rsidRPr="00C269AA" w:rsidRDefault="00B612BB" w:rsidP="002A21B3">
            <w:pPr>
              <w:pStyle w:val="NoSpacing"/>
              <w:rPr>
                <w:rFonts w:cs="Arial"/>
                <w:color w:val="000000" w:themeColor="text1"/>
              </w:rPr>
            </w:pPr>
            <w:r w:rsidRPr="00C269AA">
              <w:rPr>
                <w:rFonts w:eastAsia="Arial" w:cs="Arial"/>
                <w:color w:val="000000" w:themeColor="text1"/>
              </w:rPr>
              <w:t>Other packing or wrapping machinery (including heat-shrink wrapping machinery)</w:t>
            </w:r>
          </w:p>
          <w:p w14:paraId="2E0B3E9D" w14:textId="3399CCE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06DCA41" w14:textId="2E561A26"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EF4E274" w14:textId="3835FD0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A03084" w14:textId="0A3975A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3721C06" w14:textId="5963354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BA9C8B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6DD15F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EACBB4C" w14:textId="231FF264" w:rsidR="00D150DB" w:rsidRPr="00C269AA" w:rsidRDefault="00B612BB" w:rsidP="002A21B3">
            <w:pPr>
              <w:pStyle w:val="NoSpacing"/>
              <w:rPr>
                <w:rFonts w:cs="Arial"/>
                <w:color w:val="000000" w:themeColor="text1"/>
              </w:rPr>
            </w:pPr>
            <w:r w:rsidRPr="00C269AA">
              <w:rPr>
                <w:rFonts w:eastAsia="Arial" w:cs="Arial"/>
                <w:color w:val="000000" w:themeColor="text1"/>
              </w:rPr>
              <w:t>8423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39A303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Weighing machinery (excluding balances of a sensitivity of 5 cg or better), including weight-operated counting or checking machines; weighing machine weights of all kinds</w:t>
            </w:r>
          </w:p>
          <w:p w14:paraId="5D37C2FB" w14:textId="6E0A808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F4008B3" w14:textId="15F1D684"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69A9BFD" w14:textId="2E16B26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45EEE09" w14:textId="7626223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8DEA0CC" w14:textId="0C51364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FCB57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0D7FB81" w14:textId="56112961"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E994408" w14:textId="50CDDFF8" w:rsidR="00D150DB" w:rsidRPr="00C269AA" w:rsidRDefault="00B612BB" w:rsidP="002A21B3">
            <w:pPr>
              <w:pStyle w:val="NoSpacing"/>
              <w:rPr>
                <w:rFonts w:cs="Arial"/>
                <w:color w:val="000000" w:themeColor="text1"/>
              </w:rPr>
            </w:pPr>
            <w:r w:rsidRPr="00C269AA">
              <w:rPr>
                <w:rFonts w:eastAsia="Arial" w:cs="Arial"/>
                <w:color w:val="000000" w:themeColor="text1"/>
              </w:rPr>
              <w:t>84241000</w:t>
            </w:r>
            <w:r w:rsidR="00D14E91" w:rsidRPr="00C269AA">
              <w:rPr>
                <w:rFonts w:eastAsia="Arial" w:cs="Arial"/>
                <w:color w:val="000000" w:themeColor="text1"/>
              </w:rPr>
              <w:t>80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8D3C58A" w14:textId="3AC6B4DC" w:rsidR="00D150DB" w:rsidRPr="00C269AA" w:rsidRDefault="00B612BB" w:rsidP="002A21B3">
            <w:pPr>
              <w:pStyle w:val="NoSpacing"/>
              <w:rPr>
                <w:rFonts w:cs="Arial"/>
                <w:color w:val="000000" w:themeColor="text1"/>
              </w:rPr>
            </w:pPr>
            <w:r w:rsidRPr="00C269AA">
              <w:rPr>
                <w:rFonts w:eastAsia="Arial" w:cs="Arial"/>
                <w:color w:val="000000" w:themeColor="text1"/>
              </w:rPr>
              <w:t>Mechanical appliances (whether or not hand-operated) for projecting, dispersing or spraying liquids or powders; fire extinguishers, whether or not charged; spray guns and similar appliances; steam or sandblasting machines and similar jet projecting machines</w:t>
            </w:r>
          </w:p>
          <w:p w14:paraId="7F4E28C7" w14:textId="69D98CBF" w:rsidR="00D150DB" w:rsidRPr="00C269AA" w:rsidRDefault="00B612BB" w:rsidP="002A21B3">
            <w:pPr>
              <w:pStyle w:val="NoSpacing"/>
              <w:rPr>
                <w:rFonts w:cs="Arial"/>
                <w:color w:val="000000" w:themeColor="text1"/>
              </w:rPr>
            </w:pPr>
            <w:r w:rsidRPr="00C269AA">
              <w:rPr>
                <w:rFonts w:eastAsia="Arial" w:cs="Arial"/>
                <w:color w:val="000000" w:themeColor="text1"/>
              </w:rPr>
              <w:t>Fire extinguishers, whether or not charged</w:t>
            </w:r>
          </w:p>
          <w:p w14:paraId="747F5ED7" w14:textId="50B6FC2B" w:rsidR="00D150DB" w:rsidRPr="00C269AA" w:rsidRDefault="00B612BB" w:rsidP="002A21B3">
            <w:pPr>
              <w:pStyle w:val="NoSpacing"/>
              <w:rPr>
                <w:rFonts w:eastAsia="Arial" w:cs="Arial"/>
                <w:color w:val="000000" w:themeColor="text1"/>
              </w:rPr>
            </w:pPr>
            <w:r w:rsidRPr="00C269AA">
              <w:rPr>
                <w:rFonts w:eastAsia="Arial" w:cs="Arial"/>
                <w:color w:val="000000" w:themeColor="text1"/>
              </w:rPr>
              <w:t>Other</w:t>
            </w:r>
          </w:p>
          <w:p w14:paraId="63639211" w14:textId="2488F6B6" w:rsidR="004A43CA" w:rsidRPr="00C269AA" w:rsidRDefault="004A43CA" w:rsidP="002A21B3">
            <w:pPr>
              <w:pStyle w:val="NoSpacing"/>
              <w:rPr>
                <w:rFonts w:cs="Arial"/>
                <w:color w:val="000000" w:themeColor="text1"/>
              </w:rPr>
            </w:pPr>
            <w:r w:rsidRPr="00C269AA">
              <w:rPr>
                <w:rFonts w:eastAsia="Arial" w:cs="Arial"/>
                <w:color w:val="000000" w:themeColor="text1"/>
              </w:rPr>
              <w:t xml:space="preserve">Other </w:t>
            </w:r>
          </w:p>
          <w:p w14:paraId="55664462" w14:textId="06AEA7F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F5A3B31" w14:textId="285B2A2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39DAD9A" w14:textId="7176355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19CEE0" w14:textId="52505D3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02250B9" w14:textId="4273289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F7FB1E1" w14:textId="4D0F1122"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09C201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D8339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8424200000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9401CB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Mechanical appliances (whether or not hand-operated) for projecting, dispersing or spraying liquids or powders; fire extinguishers, whether or not charged; spray guns and similar appliances; steam or sandblasting machines and similar jet projecting machines</w:t>
            </w:r>
          </w:p>
          <w:p w14:paraId="1B9B8CA7" w14:textId="7F887530" w:rsidR="00D150DB" w:rsidRPr="00C269AA" w:rsidRDefault="00B612BB" w:rsidP="002A21B3">
            <w:pPr>
              <w:pStyle w:val="NoSpacing"/>
              <w:rPr>
                <w:rFonts w:cs="Arial"/>
                <w:color w:val="000000" w:themeColor="text1"/>
              </w:rPr>
            </w:pPr>
            <w:r w:rsidRPr="00C269AA">
              <w:rPr>
                <w:rFonts w:eastAsia="Arial" w:cs="Arial"/>
                <w:color w:val="000000" w:themeColor="text1"/>
              </w:rPr>
              <w:t>Spray guns and similar appliances</w:t>
            </w:r>
          </w:p>
          <w:p w14:paraId="396F9E29" w14:textId="4E00963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A136D47" w14:textId="078F0A7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654033A" w14:textId="1590DB8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0C9806" w14:textId="7141DC1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E30CA62" w14:textId="06A67F8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0D118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E47588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088388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8424300000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4EE280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Mechanical appliances (whether or not hand-operated) for projecting, dispersing or spraying liquids or powders; fire extinguishers, whether or not charged; spray guns and similar appliances; steam or sandblasting machines and similar jet projecting machines</w:t>
            </w:r>
          </w:p>
          <w:p w14:paraId="1F8368B8" w14:textId="3104A89A" w:rsidR="00D150DB" w:rsidRPr="00C269AA" w:rsidRDefault="00B612BB" w:rsidP="002A21B3">
            <w:pPr>
              <w:pStyle w:val="NoSpacing"/>
              <w:rPr>
                <w:rFonts w:cs="Arial"/>
                <w:color w:val="000000" w:themeColor="text1"/>
              </w:rPr>
            </w:pPr>
            <w:r w:rsidRPr="00C269AA">
              <w:rPr>
                <w:rFonts w:eastAsia="Arial" w:cs="Arial"/>
                <w:color w:val="000000" w:themeColor="text1"/>
              </w:rPr>
              <w:t>Steam or sandblasting machines and similar jet projecting machines</w:t>
            </w:r>
          </w:p>
          <w:p w14:paraId="0F552733" w14:textId="3C7852D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0CD8686" w14:textId="6F0DC27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7AEA8F4" w14:textId="7DE92A7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2949686" w14:textId="74F0FE8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95F4C27" w14:textId="5C60B00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7F933D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C9E9BF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21C62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8424890000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60AF74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Mechanical appliances (whether or not hand-operated) for projecting, dispersing or spraying liquids or powders; fire extinguishers, whether or not charged; spray guns and similar appliances; steam or sandblasting machines and similar jet projecting machines</w:t>
            </w:r>
          </w:p>
          <w:p w14:paraId="3DBE5ECE" w14:textId="1AC4E0A8"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4B47CBCB" w14:textId="73BC17B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C62051D" w14:textId="60427E8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76ADF41" w14:textId="0F8D81D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A03C9E1" w14:textId="57FB0A9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E64B3F3" w14:textId="619DCFA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8584ABE" w14:textId="7E35510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E38303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A82B4A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BD2922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8424908080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83E7F5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Mechanical appliances (whether or not hand-operated) for projecting, dispersing or spraying liquids or powders; fire extinguishers, whether or not charged; spray guns and similar appliances; steam or sandblasting machines and similar jet projecting machines</w:t>
            </w:r>
          </w:p>
          <w:p w14:paraId="40A8393F" w14:textId="0DEB562A"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10A8FD68" w14:textId="11E7382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E0E3840" w14:textId="1855478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290D54D" w14:textId="044E88B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953D3F2" w14:textId="53DF8B7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FF6D71D" w14:textId="41F6AD9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A7321A" w14:textId="2F6E9E1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839DC9F" w14:textId="41B404E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ED19D0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3688E1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359DFC3" w14:textId="1BA2BA07" w:rsidR="00D150DB" w:rsidRPr="00C269AA" w:rsidRDefault="00B612BB" w:rsidP="002A21B3">
            <w:pPr>
              <w:pStyle w:val="NoSpacing"/>
              <w:rPr>
                <w:rFonts w:cs="Arial"/>
                <w:color w:val="000000" w:themeColor="text1"/>
              </w:rPr>
            </w:pPr>
            <w:r w:rsidRPr="00C269AA">
              <w:rPr>
                <w:rFonts w:eastAsia="Arial" w:cs="Arial"/>
                <w:color w:val="000000" w:themeColor="text1"/>
              </w:rPr>
              <w:t>8425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9E9F50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Pulley tackle and hoists other than skip hoists; winches and capstans; jacks</w:t>
            </w:r>
          </w:p>
          <w:p w14:paraId="0F693E46" w14:textId="74EB3F0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386B029" w14:textId="33F6D7B9"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120FF97" w14:textId="7B0BDDA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9FA36E0" w14:textId="67573A3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F17DBF5" w14:textId="2EE2A0F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15E22C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CE060F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AC1779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8426110000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B1554A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Ships' derricks; cranes, including cable cranes; mobile lifting frames, straddle carriers and works trucks fitted with a crane</w:t>
            </w:r>
          </w:p>
          <w:p w14:paraId="1C5DC6D1" w14:textId="1AA5B759" w:rsidR="00D150DB" w:rsidRPr="00C269AA" w:rsidRDefault="00B612BB" w:rsidP="002A21B3">
            <w:pPr>
              <w:pStyle w:val="NoSpacing"/>
              <w:rPr>
                <w:rFonts w:cs="Arial"/>
                <w:color w:val="000000" w:themeColor="text1"/>
              </w:rPr>
            </w:pPr>
            <w:r w:rsidRPr="00C269AA">
              <w:rPr>
                <w:rFonts w:eastAsia="Arial" w:cs="Arial"/>
                <w:color w:val="000000" w:themeColor="text1"/>
              </w:rPr>
              <w:t>Overhead travelling cranes, transporter cranes, gantry cranes, bridge cranes, mobile lifting frames and straddle carriers</w:t>
            </w:r>
          </w:p>
          <w:p w14:paraId="54A0F739" w14:textId="3EDF6629" w:rsidR="00D150DB" w:rsidRPr="00C269AA" w:rsidRDefault="00B612BB" w:rsidP="002A21B3">
            <w:pPr>
              <w:pStyle w:val="NoSpacing"/>
              <w:rPr>
                <w:rFonts w:cs="Arial"/>
                <w:color w:val="000000" w:themeColor="text1"/>
              </w:rPr>
            </w:pPr>
            <w:r w:rsidRPr="00C269AA">
              <w:rPr>
                <w:rFonts w:eastAsia="Arial" w:cs="Arial"/>
                <w:color w:val="000000" w:themeColor="text1"/>
              </w:rPr>
              <w:t>Overhead travelling cranes on fixed support</w:t>
            </w:r>
          </w:p>
          <w:p w14:paraId="3E39217F" w14:textId="2823337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0C6CC2C" w14:textId="4C581DD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5936EF4" w14:textId="1556F46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145E9C" w14:textId="2648BC9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C7E4396" w14:textId="4F77F60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2F3C52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3AAAB6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6F387E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8426120000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7B1123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Ships' derricks; cranes, including cable cranes; mobile lifting frames, straddle carriers and works trucks fitted with a crane</w:t>
            </w:r>
          </w:p>
          <w:p w14:paraId="4F14A065" w14:textId="627798BD" w:rsidR="00D150DB" w:rsidRPr="00C269AA" w:rsidRDefault="00B612BB" w:rsidP="002A21B3">
            <w:pPr>
              <w:pStyle w:val="NoSpacing"/>
              <w:rPr>
                <w:rFonts w:cs="Arial"/>
                <w:color w:val="000000" w:themeColor="text1"/>
              </w:rPr>
            </w:pPr>
            <w:r w:rsidRPr="00C269AA">
              <w:rPr>
                <w:rFonts w:eastAsia="Arial" w:cs="Arial"/>
                <w:color w:val="000000" w:themeColor="text1"/>
              </w:rPr>
              <w:t>Overhead travelling cranes, transporter cranes, gantry cranes, bridge cranes, mobile lifting frames and straddle carriers</w:t>
            </w:r>
          </w:p>
          <w:p w14:paraId="655A296B" w14:textId="1B5F1A86" w:rsidR="00D150DB" w:rsidRPr="00C269AA" w:rsidRDefault="00B612BB" w:rsidP="002A21B3">
            <w:pPr>
              <w:pStyle w:val="NoSpacing"/>
              <w:rPr>
                <w:rFonts w:cs="Arial"/>
                <w:color w:val="000000" w:themeColor="text1"/>
              </w:rPr>
            </w:pPr>
            <w:r w:rsidRPr="00C269AA">
              <w:rPr>
                <w:rFonts w:eastAsia="Arial" w:cs="Arial"/>
                <w:color w:val="000000" w:themeColor="text1"/>
              </w:rPr>
              <w:t>Mobile lifting frames on tyres and straddle carriers</w:t>
            </w:r>
          </w:p>
          <w:p w14:paraId="4EF3C8D5" w14:textId="7C9F06D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96C80D9" w14:textId="718AFF0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297ED22" w14:textId="48271A9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9710533" w14:textId="609ACCA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FE132D1" w14:textId="2DAA716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676C1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2CC582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57EBB0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8426190000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9DACEB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Ships' derricks; cranes, including cable cranes; mobile lifting frames, straddle carriers and works trucks fitted with a crane</w:t>
            </w:r>
          </w:p>
          <w:p w14:paraId="7A3A33F3" w14:textId="212B6879" w:rsidR="00D150DB" w:rsidRPr="00C269AA" w:rsidRDefault="00B612BB" w:rsidP="002A21B3">
            <w:pPr>
              <w:pStyle w:val="NoSpacing"/>
              <w:rPr>
                <w:rFonts w:cs="Arial"/>
                <w:color w:val="000000" w:themeColor="text1"/>
              </w:rPr>
            </w:pPr>
            <w:r w:rsidRPr="00C269AA">
              <w:rPr>
                <w:rFonts w:eastAsia="Arial" w:cs="Arial"/>
                <w:color w:val="000000" w:themeColor="text1"/>
              </w:rPr>
              <w:t>Overhead travelling cranes, transporter cranes, gantry cranes, bridge cranes, mobile lifting frames and straddle carriers</w:t>
            </w:r>
          </w:p>
          <w:p w14:paraId="25E7E4D2" w14:textId="2A89422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C42035C" w14:textId="019A738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B87CDAB" w14:textId="69CFBBF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3E9EC84" w14:textId="7ECD0F2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23642A" w14:textId="38F4514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8C65B6C" w14:textId="0FDF921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CAE38F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9B78E3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45FF7F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8426200000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0B87F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Ships' derricks; cranes, including cable cranes; mobile lifting frames, straddle carriers and works trucks fitted with a crane</w:t>
            </w:r>
          </w:p>
          <w:p w14:paraId="41131521" w14:textId="1953AD52" w:rsidR="00D150DB" w:rsidRPr="00C269AA" w:rsidRDefault="00B612BB" w:rsidP="002A21B3">
            <w:pPr>
              <w:pStyle w:val="NoSpacing"/>
              <w:rPr>
                <w:rFonts w:cs="Arial"/>
                <w:color w:val="000000" w:themeColor="text1"/>
              </w:rPr>
            </w:pPr>
            <w:r w:rsidRPr="00C269AA">
              <w:rPr>
                <w:rFonts w:eastAsia="Arial" w:cs="Arial"/>
                <w:color w:val="000000" w:themeColor="text1"/>
              </w:rPr>
              <w:t>Tower cranes</w:t>
            </w:r>
          </w:p>
          <w:p w14:paraId="141E7560" w14:textId="322D6B1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F898F68" w14:textId="1371076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B4F7714" w14:textId="7236A66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297FC22" w14:textId="359BAEE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BB04ADE" w14:textId="30912E1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534E81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8196DC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1D8D7F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8426300000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6E1C06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Ships' derricks; cranes, including cable cranes; mobile lifting frames, straddle carriers and works trucks fitted with a crane</w:t>
            </w:r>
          </w:p>
          <w:p w14:paraId="0D9DEBB5" w14:textId="3A2CE194" w:rsidR="00D150DB" w:rsidRPr="00C269AA" w:rsidRDefault="00B612BB" w:rsidP="002A21B3">
            <w:pPr>
              <w:pStyle w:val="NoSpacing"/>
              <w:rPr>
                <w:rFonts w:cs="Arial"/>
                <w:color w:val="000000" w:themeColor="text1"/>
              </w:rPr>
            </w:pPr>
            <w:r w:rsidRPr="00C269AA">
              <w:rPr>
                <w:rFonts w:eastAsia="Arial" w:cs="Arial"/>
                <w:color w:val="000000" w:themeColor="text1"/>
              </w:rPr>
              <w:t>Portal or pedestal jib cranes</w:t>
            </w:r>
          </w:p>
          <w:p w14:paraId="7E684781" w14:textId="4CA1998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18C2E62" w14:textId="6E8B5E8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9DC054B" w14:textId="73B556D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8C40816" w14:textId="0B71B13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376D9FB" w14:textId="23A9742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1954F8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527E53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2951C7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8426410000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D7121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Ships' derricks; cranes, including cable cranes; mobile lifting frames, straddle carriers and works trucks fitted with a crane</w:t>
            </w:r>
          </w:p>
          <w:p w14:paraId="281553F1" w14:textId="66D6CCD8" w:rsidR="00D150DB" w:rsidRPr="00C269AA" w:rsidRDefault="00B612BB" w:rsidP="002A21B3">
            <w:pPr>
              <w:pStyle w:val="NoSpacing"/>
              <w:rPr>
                <w:rFonts w:cs="Arial"/>
                <w:color w:val="000000" w:themeColor="text1"/>
              </w:rPr>
            </w:pPr>
            <w:r w:rsidRPr="00C269AA">
              <w:rPr>
                <w:rFonts w:eastAsia="Arial" w:cs="Arial"/>
                <w:color w:val="000000" w:themeColor="text1"/>
              </w:rPr>
              <w:t>Other machinery, self-propelled</w:t>
            </w:r>
          </w:p>
          <w:p w14:paraId="55420750" w14:textId="6EBC745D" w:rsidR="00D150DB" w:rsidRPr="00C269AA" w:rsidRDefault="00B612BB" w:rsidP="002A21B3">
            <w:pPr>
              <w:pStyle w:val="NoSpacing"/>
              <w:rPr>
                <w:rFonts w:cs="Arial"/>
                <w:color w:val="000000" w:themeColor="text1"/>
              </w:rPr>
            </w:pPr>
            <w:r w:rsidRPr="00C269AA">
              <w:rPr>
                <w:rFonts w:eastAsia="Arial" w:cs="Arial"/>
                <w:color w:val="000000" w:themeColor="text1"/>
              </w:rPr>
              <w:t>On tyres</w:t>
            </w:r>
          </w:p>
          <w:p w14:paraId="611F5BD5" w14:textId="017C72D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B12D712" w14:textId="49EBBED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CD17519" w14:textId="0EF4997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A863CB0" w14:textId="58B0D9B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AD30879" w14:textId="139C95F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CF8F05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2AAC21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69017C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8426490000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0ED607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Ships' derricks; cranes, including cable cranes; mobile lifting frames, straddle carriers and works trucks fitted with a crane</w:t>
            </w:r>
          </w:p>
          <w:p w14:paraId="3D99DADE" w14:textId="597D71C1" w:rsidR="00D150DB" w:rsidRPr="00C269AA" w:rsidRDefault="00B612BB" w:rsidP="002A21B3">
            <w:pPr>
              <w:pStyle w:val="NoSpacing"/>
              <w:rPr>
                <w:rFonts w:cs="Arial"/>
                <w:color w:val="000000" w:themeColor="text1"/>
              </w:rPr>
            </w:pPr>
            <w:r w:rsidRPr="00C269AA">
              <w:rPr>
                <w:rFonts w:eastAsia="Arial" w:cs="Arial"/>
                <w:color w:val="000000" w:themeColor="text1"/>
              </w:rPr>
              <w:t>Other machinery, self-propelled</w:t>
            </w:r>
          </w:p>
          <w:p w14:paraId="526E4E3D" w14:textId="4EC9009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CBC60F6" w14:textId="4A0A4E8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1E09F4D" w14:textId="1568964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14C1008" w14:textId="793150A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E0FF28E" w14:textId="73F044E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4D8D794" w14:textId="638F2B5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D2FFC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75FB2B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965F8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8430100000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7DB659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moving, grading, levelling, scraping, excavating, tamping, compacting, extracting or boring machinery, for earth, minerals or ores; piledrivers and pile extractors; snowploughs and snowblowers</w:t>
            </w:r>
          </w:p>
          <w:p w14:paraId="46D5C18D" w14:textId="3C81D98C" w:rsidR="00D150DB" w:rsidRPr="00C269AA" w:rsidRDefault="00B612BB" w:rsidP="002A21B3">
            <w:pPr>
              <w:pStyle w:val="NoSpacing"/>
              <w:rPr>
                <w:rFonts w:cs="Arial"/>
                <w:color w:val="000000" w:themeColor="text1"/>
              </w:rPr>
            </w:pPr>
            <w:r w:rsidRPr="00C269AA">
              <w:rPr>
                <w:rFonts w:eastAsia="Arial" w:cs="Arial"/>
                <w:color w:val="000000" w:themeColor="text1"/>
              </w:rPr>
              <w:t>Piledrivers and pile extractors</w:t>
            </w:r>
          </w:p>
          <w:p w14:paraId="116F1AB0" w14:textId="36D929A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E5F8AF5" w14:textId="442085D9"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262BB9C" w14:textId="2EBBB1E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C42B03" w14:textId="7D990B2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0B2D5AE" w14:textId="734D083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7BC218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93C4F8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D57E03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8430200000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F41474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moving, grading, levelling, scraping, excavating, tamping, compacting, extracting or boring machinery, for earth, minerals or ores; piledrivers and pile extractors; snowploughs and snowblowers</w:t>
            </w:r>
          </w:p>
          <w:p w14:paraId="6657D8D6" w14:textId="5C83A0EE" w:rsidR="00D150DB" w:rsidRPr="00C269AA" w:rsidRDefault="00B612BB" w:rsidP="002A21B3">
            <w:pPr>
              <w:pStyle w:val="NoSpacing"/>
              <w:rPr>
                <w:rFonts w:cs="Arial"/>
                <w:color w:val="000000" w:themeColor="text1"/>
              </w:rPr>
            </w:pPr>
            <w:r w:rsidRPr="00C269AA">
              <w:rPr>
                <w:rFonts w:eastAsia="Arial" w:cs="Arial"/>
                <w:color w:val="000000" w:themeColor="text1"/>
              </w:rPr>
              <w:t>Snowploughs and snowblowers</w:t>
            </w:r>
          </w:p>
          <w:p w14:paraId="5326817A" w14:textId="6D402EE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7420934" w14:textId="5254D59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B67C83E" w14:textId="1B931B8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779966A" w14:textId="75941F2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E8C3A91" w14:textId="4E7BE07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AFD99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F905F3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9C2B7D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8430310000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E12B05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moving, grading, levelling, scraping, excavating, tamping, compacting, extracting or boring machinery, for earth, minerals or ores; piledrivers and pile extractors; snowploughs and snowblowers</w:t>
            </w:r>
          </w:p>
          <w:p w14:paraId="1E046E53" w14:textId="40C1B8D5" w:rsidR="00D150DB" w:rsidRPr="00C269AA" w:rsidRDefault="00B612BB" w:rsidP="002A21B3">
            <w:pPr>
              <w:pStyle w:val="NoSpacing"/>
              <w:rPr>
                <w:rFonts w:cs="Arial"/>
                <w:color w:val="000000" w:themeColor="text1"/>
              </w:rPr>
            </w:pPr>
            <w:r w:rsidRPr="00C269AA">
              <w:rPr>
                <w:rFonts w:eastAsia="Arial" w:cs="Arial"/>
                <w:color w:val="000000" w:themeColor="text1"/>
              </w:rPr>
              <w:t>Coal or rock cutters and tunnelling machinery</w:t>
            </w:r>
          </w:p>
          <w:p w14:paraId="2B0922C5" w14:textId="10282415" w:rsidR="00D150DB" w:rsidRPr="00C269AA" w:rsidRDefault="00B612BB" w:rsidP="002A21B3">
            <w:pPr>
              <w:pStyle w:val="NoSpacing"/>
              <w:rPr>
                <w:rFonts w:cs="Arial"/>
                <w:color w:val="000000" w:themeColor="text1"/>
              </w:rPr>
            </w:pPr>
            <w:r w:rsidRPr="00C269AA">
              <w:rPr>
                <w:rFonts w:eastAsia="Arial" w:cs="Arial"/>
                <w:color w:val="000000" w:themeColor="text1"/>
              </w:rPr>
              <w:t>Self-propelled</w:t>
            </w:r>
          </w:p>
          <w:p w14:paraId="1887B763" w14:textId="7AA5994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992FFF2" w14:textId="2BE78E4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771BC7C" w14:textId="067EFDC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158A528" w14:textId="29816D4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0C4CDA4" w14:textId="654A604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11EBD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2B8FEC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0A23E0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8430390000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B31E24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moving, grading, levelling, scraping, excavating, tamping, compacting, extracting or boring machinery, for earth, minerals or ores; piledrivers and pile extractors; snowploughs and snowblowers</w:t>
            </w:r>
          </w:p>
          <w:p w14:paraId="23C30B9F" w14:textId="62DC8C35" w:rsidR="00D150DB" w:rsidRPr="00C269AA" w:rsidRDefault="00B612BB" w:rsidP="002A21B3">
            <w:pPr>
              <w:pStyle w:val="NoSpacing"/>
              <w:rPr>
                <w:rFonts w:cs="Arial"/>
                <w:color w:val="000000" w:themeColor="text1"/>
              </w:rPr>
            </w:pPr>
            <w:r w:rsidRPr="00C269AA">
              <w:rPr>
                <w:rFonts w:eastAsia="Arial" w:cs="Arial"/>
                <w:color w:val="000000" w:themeColor="text1"/>
              </w:rPr>
              <w:t>Coal or rock cutters and tunnelling machinery</w:t>
            </w:r>
          </w:p>
          <w:p w14:paraId="0CA1AB55" w14:textId="6EFCE5D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13683D1" w14:textId="1E17092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36BBBA6" w14:textId="4124522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C55E126" w14:textId="715CB76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5AB662A" w14:textId="1058CA0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B7B40A8" w14:textId="394AB5E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26C605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84E9C2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E1357A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8430410000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716C4C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moving, grading, levelling, scraping, excavating, tamping, compacting, extracting or boring machinery, for earth, minerals or ores; piledrivers and pile extractors; snowploughs and snowblowers</w:t>
            </w:r>
          </w:p>
          <w:p w14:paraId="6F883D6A" w14:textId="41FBBC5F" w:rsidR="00D150DB" w:rsidRPr="00C269AA" w:rsidRDefault="00B612BB" w:rsidP="002A21B3">
            <w:pPr>
              <w:pStyle w:val="NoSpacing"/>
              <w:rPr>
                <w:rFonts w:cs="Arial"/>
                <w:color w:val="000000" w:themeColor="text1"/>
              </w:rPr>
            </w:pPr>
            <w:r w:rsidRPr="00C269AA">
              <w:rPr>
                <w:rFonts w:eastAsia="Arial" w:cs="Arial"/>
                <w:color w:val="000000" w:themeColor="text1"/>
              </w:rPr>
              <w:t>Other boring or sinking machinery</w:t>
            </w:r>
          </w:p>
          <w:p w14:paraId="58A90903" w14:textId="770A2306" w:rsidR="00D150DB" w:rsidRPr="00C269AA" w:rsidRDefault="00B612BB" w:rsidP="002A21B3">
            <w:pPr>
              <w:pStyle w:val="NoSpacing"/>
              <w:rPr>
                <w:rFonts w:cs="Arial"/>
                <w:color w:val="000000" w:themeColor="text1"/>
              </w:rPr>
            </w:pPr>
            <w:r w:rsidRPr="00C269AA">
              <w:rPr>
                <w:rFonts w:eastAsia="Arial" w:cs="Arial"/>
                <w:color w:val="000000" w:themeColor="text1"/>
              </w:rPr>
              <w:t>Self-propelled</w:t>
            </w:r>
          </w:p>
          <w:p w14:paraId="67CB9B85" w14:textId="15263E0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91A1895" w14:textId="0270E7D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92DC8BF" w14:textId="0231061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C7B1F33" w14:textId="2DC4139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A68E33D" w14:textId="562FB91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4E24A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F71127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AC877F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8430490000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7AF91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moving, grading, levelling, scraping, excavating, tamping, compacting, extracting or boring machinery, for earth, minerals or ores; piledrivers and pile extractors; snowploughs and snowblowers</w:t>
            </w:r>
          </w:p>
          <w:p w14:paraId="656AFA1B" w14:textId="717670A9" w:rsidR="00D150DB" w:rsidRPr="00C269AA" w:rsidRDefault="00B612BB" w:rsidP="002A21B3">
            <w:pPr>
              <w:pStyle w:val="NoSpacing"/>
              <w:rPr>
                <w:rFonts w:cs="Arial"/>
                <w:color w:val="000000" w:themeColor="text1"/>
              </w:rPr>
            </w:pPr>
            <w:r w:rsidRPr="00C269AA">
              <w:rPr>
                <w:rFonts w:eastAsia="Arial" w:cs="Arial"/>
                <w:color w:val="000000" w:themeColor="text1"/>
              </w:rPr>
              <w:t>Other boring or sinking machinery</w:t>
            </w:r>
          </w:p>
          <w:p w14:paraId="5409D325" w14:textId="5AEE86C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7F61D84" w14:textId="27864B9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7D71A15" w14:textId="367ABA1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2107C41" w14:textId="7FDD355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D7BC7A4" w14:textId="45882D8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0A6CC80" w14:textId="1446F38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A000F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BA469D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FDDCDE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8430500000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B31B22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moving, grading, levelling, scraping, excavating, tamping, compacting, extracting or boring machinery, for earth, minerals or ores; piledrivers and pile extractors; snowploughs and snowblowers</w:t>
            </w:r>
          </w:p>
          <w:p w14:paraId="0C8C265D" w14:textId="67CCEFAA" w:rsidR="00D150DB" w:rsidRPr="00C269AA" w:rsidRDefault="00B612BB" w:rsidP="002A21B3">
            <w:pPr>
              <w:pStyle w:val="NoSpacing"/>
              <w:rPr>
                <w:rFonts w:cs="Arial"/>
                <w:color w:val="000000" w:themeColor="text1"/>
              </w:rPr>
            </w:pPr>
            <w:r w:rsidRPr="00C269AA">
              <w:rPr>
                <w:rFonts w:eastAsia="Arial" w:cs="Arial"/>
                <w:color w:val="000000" w:themeColor="text1"/>
              </w:rPr>
              <w:t>Other machinery, self-propelled</w:t>
            </w:r>
          </w:p>
          <w:p w14:paraId="77A866FE" w14:textId="015F82E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2841ABC" w14:textId="482DEF46"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1024688" w14:textId="254126F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58BDFF" w14:textId="4F80FBE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A7DE3BD" w14:textId="224C471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A96862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7B0F64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D7E47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8431100000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07F9D9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machinery of headings 8425 to 8430</w:t>
            </w:r>
          </w:p>
          <w:p w14:paraId="7ACE818C" w14:textId="3C1338BB" w:rsidR="00D150DB" w:rsidRPr="00C269AA" w:rsidRDefault="00B612BB" w:rsidP="002A21B3">
            <w:pPr>
              <w:pStyle w:val="NoSpacing"/>
              <w:rPr>
                <w:rFonts w:cs="Arial"/>
                <w:color w:val="000000" w:themeColor="text1"/>
              </w:rPr>
            </w:pPr>
            <w:r w:rsidRPr="00C269AA">
              <w:rPr>
                <w:rFonts w:eastAsia="Arial" w:cs="Arial"/>
                <w:color w:val="000000" w:themeColor="text1"/>
              </w:rPr>
              <w:t>Of machinery of heading 8425</w:t>
            </w:r>
          </w:p>
          <w:p w14:paraId="5F4CDF2E" w14:textId="634F774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31AC35A" w14:textId="7AA07ED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4C50CCA" w14:textId="7A2DFA7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888AF5" w14:textId="50EE2EF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F47B038" w14:textId="5C8BEF0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C403EA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8DBBCE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AE582B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8431200080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1D4C72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machinery of headings 8425 to 8430</w:t>
            </w:r>
          </w:p>
          <w:p w14:paraId="3AE80140" w14:textId="48742DF5" w:rsidR="00D150DB" w:rsidRPr="00C269AA" w:rsidRDefault="00B612BB" w:rsidP="002A21B3">
            <w:pPr>
              <w:pStyle w:val="NoSpacing"/>
              <w:rPr>
                <w:rFonts w:cs="Arial"/>
                <w:color w:val="000000" w:themeColor="text1"/>
              </w:rPr>
            </w:pPr>
            <w:r w:rsidRPr="00C269AA">
              <w:rPr>
                <w:rFonts w:eastAsia="Arial" w:cs="Arial"/>
                <w:color w:val="000000" w:themeColor="text1"/>
              </w:rPr>
              <w:t>Of machinery of heading 8427</w:t>
            </w:r>
          </w:p>
          <w:p w14:paraId="7184B9EE" w14:textId="0BB4716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BDDDCD2" w14:textId="4EF6601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96D136B" w14:textId="7415413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88ED360" w14:textId="00F93BF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A4FEC1C" w14:textId="573768F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721A6AB" w14:textId="03C2C42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103C65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B965B1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0EA11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8431310000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EAB6EF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machinery of headings 8425 to 8430</w:t>
            </w:r>
          </w:p>
          <w:p w14:paraId="31CC066B" w14:textId="2C13E98B" w:rsidR="00D150DB" w:rsidRPr="00C269AA" w:rsidRDefault="00B612BB" w:rsidP="002A21B3">
            <w:pPr>
              <w:pStyle w:val="NoSpacing"/>
              <w:rPr>
                <w:rFonts w:cs="Arial"/>
                <w:color w:val="000000" w:themeColor="text1"/>
              </w:rPr>
            </w:pPr>
            <w:r w:rsidRPr="00C269AA">
              <w:rPr>
                <w:rFonts w:eastAsia="Arial" w:cs="Arial"/>
                <w:color w:val="000000" w:themeColor="text1"/>
              </w:rPr>
              <w:t>Of machinery of heading 8428</w:t>
            </w:r>
          </w:p>
          <w:p w14:paraId="7B1EFBCD" w14:textId="246F6DB6" w:rsidR="00D150DB" w:rsidRPr="00C269AA" w:rsidRDefault="00B612BB" w:rsidP="002A21B3">
            <w:pPr>
              <w:pStyle w:val="NoSpacing"/>
              <w:rPr>
                <w:rFonts w:cs="Arial"/>
                <w:color w:val="000000" w:themeColor="text1"/>
              </w:rPr>
            </w:pPr>
            <w:r w:rsidRPr="00C269AA">
              <w:rPr>
                <w:rFonts w:eastAsia="Arial" w:cs="Arial"/>
                <w:color w:val="000000" w:themeColor="text1"/>
              </w:rPr>
              <w:t>Of lifts, skip hoists or escalators</w:t>
            </w:r>
          </w:p>
          <w:p w14:paraId="6EAEEBDE" w14:textId="04FD5D2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79BA25A" w14:textId="474885E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8B03688" w14:textId="61EB7A6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B28BF18" w14:textId="3E7DCE7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537E4B1" w14:textId="7B660F3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C4D468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710537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230685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8431390000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62021F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machinery of headings 8425 to 8430</w:t>
            </w:r>
          </w:p>
          <w:p w14:paraId="09C4797F" w14:textId="12F355A9" w:rsidR="00D150DB" w:rsidRPr="00C269AA" w:rsidRDefault="00B612BB" w:rsidP="002A21B3">
            <w:pPr>
              <w:pStyle w:val="NoSpacing"/>
              <w:rPr>
                <w:rFonts w:cs="Arial"/>
                <w:color w:val="000000" w:themeColor="text1"/>
              </w:rPr>
            </w:pPr>
            <w:r w:rsidRPr="00C269AA">
              <w:rPr>
                <w:rFonts w:eastAsia="Arial" w:cs="Arial"/>
                <w:color w:val="000000" w:themeColor="text1"/>
              </w:rPr>
              <w:t>Of machinery of heading 8428</w:t>
            </w:r>
          </w:p>
          <w:p w14:paraId="5175B269" w14:textId="61D0AB2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B4A459B" w14:textId="3CAB6BC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B5D0E85" w14:textId="5139F62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C02DB89" w14:textId="156240A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4ACDABB" w14:textId="102D930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650081B" w14:textId="3F6ECB6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753DB4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77BF99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5DDA5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8431410000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38CF4B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machinery of headings 8425 to 8430</w:t>
            </w:r>
          </w:p>
          <w:p w14:paraId="41961A61" w14:textId="1C29F7E8" w:rsidR="00D150DB" w:rsidRPr="00C269AA" w:rsidRDefault="00B612BB" w:rsidP="002A21B3">
            <w:pPr>
              <w:pStyle w:val="NoSpacing"/>
              <w:rPr>
                <w:rFonts w:cs="Arial"/>
                <w:color w:val="000000" w:themeColor="text1"/>
              </w:rPr>
            </w:pPr>
            <w:r w:rsidRPr="00C269AA">
              <w:rPr>
                <w:rFonts w:eastAsia="Arial" w:cs="Arial"/>
                <w:color w:val="000000" w:themeColor="text1"/>
              </w:rPr>
              <w:t>Of machinery of heading 8426, 8429 or 8430</w:t>
            </w:r>
          </w:p>
          <w:p w14:paraId="367ED0A8" w14:textId="1D437879" w:rsidR="00D150DB" w:rsidRPr="00C269AA" w:rsidRDefault="00B612BB" w:rsidP="002A21B3">
            <w:pPr>
              <w:pStyle w:val="NoSpacing"/>
              <w:rPr>
                <w:rFonts w:cs="Arial"/>
                <w:color w:val="000000" w:themeColor="text1"/>
              </w:rPr>
            </w:pPr>
            <w:r w:rsidRPr="00C269AA">
              <w:rPr>
                <w:rFonts w:eastAsia="Arial" w:cs="Arial"/>
                <w:color w:val="000000" w:themeColor="text1"/>
              </w:rPr>
              <w:t>Buckets, shovels, grabs and grips</w:t>
            </w:r>
          </w:p>
          <w:p w14:paraId="3A179992" w14:textId="65A4E5B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66B3607" w14:textId="3213229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A048907" w14:textId="187E60C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09AD42" w14:textId="41CD295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D487D0B" w14:textId="76B8BA9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0F1CE1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51D87F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A22AFE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8431420000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FC41F6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machinery of headings 8425 to 8430</w:t>
            </w:r>
          </w:p>
          <w:p w14:paraId="61F528AD" w14:textId="11184C03" w:rsidR="00D150DB" w:rsidRPr="00C269AA" w:rsidRDefault="00B612BB" w:rsidP="002A21B3">
            <w:pPr>
              <w:pStyle w:val="NoSpacing"/>
              <w:rPr>
                <w:rFonts w:cs="Arial"/>
                <w:color w:val="000000" w:themeColor="text1"/>
              </w:rPr>
            </w:pPr>
            <w:r w:rsidRPr="00C269AA">
              <w:rPr>
                <w:rFonts w:eastAsia="Arial" w:cs="Arial"/>
                <w:color w:val="000000" w:themeColor="text1"/>
              </w:rPr>
              <w:t>Of machinery of heading 8426, 8429 or 8430</w:t>
            </w:r>
          </w:p>
          <w:p w14:paraId="15265D87" w14:textId="40718A5B" w:rsidR="00D150DB" w:rsidRPr="00C269AA" w:rsidRDefault="00B612BB" w:rsidP="002A21B3">
            <w:pPr>
              <w:pStyle w:val="NoSpacing"/>
              <w:rPr>
                <w:rFonts w:cs="Arial"/>
                <w:color w:val="000000" w:themeColor="text1"/>
              </w:rPr>
            </w:pPr>
            <w:r w:rsidRPr="00C269AA">
              <w:rPr>
                <w:rFonts w:eastAsia="Arial" w:cs="Arial"/>
                <w:color w:val="000000" w:themeColor="text1"/>
              </w:rPr>
              <w:t>Bulldozer or angledozer blades</w:t>
            </w:r>
          </w:p>
          <w:p w14:paraId="7BDEAE00" w14:textId="00A3957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8C62B6A" w14:textId="16A0741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57C4D42" w14:textId="27DBED1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CACCF52" w14:textId="7DD590A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C9A374F" w14:textId="051ABD3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348A63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79AD96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8F6BFF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8431430000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D3026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machinery of headings 8425 to 8430</w:t>
            </w:r>
          </w:p>
          <w:p w14:paraId="0B51252B" w14:textId="6C28C290" w:rsidR="00D150DB" w:rsidRPr="00C269AA" w:rsidRDefault="00B612BB" w:rsidP="002A21B3">
            <w:pPr>
              <w:pStyle w:val="NoSpacing"/>
              <w:rPr>
                <w:rFonts w:cs="Arial"/>
                <w:color w:val="000000" w:themeColor="text1"/>
              </w:rPr>
            </w:pPr>
            <w:r w:rsidRPr="00C269AA">
              <w:rPr>
                <w:rFonts w:eastAsia="Arial" w:cs="Arial"/>
                <w:color w:val="000000" w:themeColor="text1"/>
              </w:rPr>
              <w:t>Of machinery of heading 8426, 8429 or 8430</w:t>
            </w:r>
          </w:p>
          <w:p w14:paraId="430B8D68" w14:textId="5ED59B13" w:rsidR="00D150DB" w:rsidRPr="00C269AA" w:rsidRDefault="00B612BB" w:rsidP="002A21B3">
            <w:pPr>
              <w:pStyle w:val="NoSpacing"/>
              <w:rPr>
                <w:rFonts w:cs="Arial"/>
                <w:color w:val="000000" w:themeColor="text1"/>
              </w:rPr>
            </w:pPr>
            <w:r w:rsidRPr="00C269AA">
              <w:rPr>
                <w:rFonts w:eastAsia="Arial" w:cs="Arial"/>
                <w:color w:val="000000" w:themeColor="text1"/>
              </w:rPr>
              <w:t>Parts for boring or sinking machinery of subheading 8430 41 or 8430 49</w:t>
            </w:r>
          </w:p>
          <w:p w14:paraId="2D3C9DC2" w14:textId="513E773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97CE031" w14:textId="0EA5122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6B15A92" w14:textId="6DD8EF7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CEC514E" w14:textId="4780AB2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0F7F502" w14:textId="2E3376D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37EEEC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E52CB2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A922D1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8431490000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4D79BF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machinery of headings 8425 to 8430</w:t>
            </w:r>
          </w:p>
          <w:p w14:paraId="7E868AA5" w14:textId="72BD0658" w:rsidR="00D150DB" w:rsidRPr="00C269AA" w:rsidRDefault="00B612BB" w:rsidP="002A21B3">
            <w:pPr>
              <w:pStyle w:val="NoSpacing"/>
              <w:rPr>
                <w:rFonts w:cs="Arial"/>
                <w:color w:val="000000" w:themeColor="text1"/>
              </w:rPr>
            </w:pPr>
            <w:r w:rsidRPr="00C269AA">
              <w:rPr>
                <w:rFonts w:eastAsia="Arial" w:cs="Arial"/>
                <w:color w:val="000000" w:themeColor="text1"/>
              </w:rPr>
              <w:t>Of machinery of heading 8426, 8429 or 8430</w:t>
            </w:r>
          </w:p>
          <w:p w14:paraId="0A81E630" w14:textId="43AB15D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46877DC" w14:textId="33EDDED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6CB0425" w14:textId="533112E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56AD562" w14:textId="07624D3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E88F78D" w14:textId="6138817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78DCC17" w14:textId="4FCC315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5DB6F8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48C173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7E3740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8437800000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BE82BA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Machines for cleaning, sorting or grading seed, grain or dried leguminous vegetables; machinery used in the milling industry or for the working of cereals or dried leguminous vegetables, other than farm-type machinery</w:t>
            </w:r>
          </w:p>
          <w:p w14:paraId="64E08FF2" w14:textId="58A95DDF" w:rsidR="00D150DB" w:rsidRPr="00C269AA" w:rsidRDefault="00B612BB" w:rsidP="002A21B3">
            <w:pPr>
              <w:pStyle w:val="NoSpacing"/>
              <w:rPr>
                <w:rFonts w:cs="Arial"/>
                <w:color w:val="000000" w:themeColor="text1"/>
              </w:rPr>
            </w:pPr>
            <w:r w:rsidRPr="00C269AA">
              <w:rPr>
                <w:rFonts w:eastAsia="Arial" w:cs="Arial"/>
                <w:color w:val="000000" w:themeColor="text1"/>
              </w:rPr>
              <w:t>Other machinery</w:t>
            </w:r>
          </w:p>
          <w:p w14:paraId="15FF19AC" w14:textId="7F5DB5B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6889E64" w14:textId="4910DC9C"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2316A65" w14:textId="26EC304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CCB9F7F" w14:textId="222BD29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AB2C040" w14:textId="063BCA2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6862D7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5E5F17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D6438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8437900000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8CC1F5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Machines for cleaning, sorting or grading seed, grain or dried leguminous vegetables; machinery used in the milling industry or for the working of cereals or dried leguminous vegetables, other than farm-type machinery</w:t>
            </w:r>
          </w:p>
          <w:p w14:paraId="19DA41C4" w14:textId="7483103F"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6519BFC9" w14:textId="3EC5CF1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7DF7C14" w14:textId="45A7932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3A7E0FC" w14:textId="48C5368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6EF599" w14:textId="50C9C07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DD09E17" w14:textId="66E8A25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74D91F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01FF13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16C832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8438101000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D8A0201" w14:textId="77777777" w:rsidR="00B20FC8" w:rsidRPr="00C269AA" w:rsidRDefault="006511F9" w:rsidP="002A21B3">
            <w:pPr>
              <w:pStyle w:val="NoSpacing"/>
              <w:rPr>
                <w:rFonts w:eastAsia="Arial" w:cs="Arial"/>
                <w:color w:val="000000" w:themeColor="text1"/>
              </w:rPr>
            </w:pPr>
            <w:r w:rsidRPr="00C269AA">
              <w:rPr>
                <w:rFonts w:eastAsia="Arial" w:cs="Arial"/>
                <w:color w:val="000000" w:themeColor="text1"/>
              </w:rPr>
              <w:t>Machinery, not specified or included elsewhere in this chapter, for the industrial preparation or manufacture of food or drink, other than machinery for the extraction or preparation of animal or fixed vegetable or microbial fats or oils</w:t>
            </w:r>
          </w:p>
          <w:p w14:paraId="768B26D9" w14:textId="0FAF923E" w:rsidR="00D150DB" w:rsidRPr="00C269AA" w:rsidRDefault="00B612BB" w:rsidP="002A21B3">
            <w:pPr>
              <w:pStyle w:val="NoSpacing"/>
              <w:rPr>
                <w:rFonts w:cs="Arial"/>
                <w:color w:val="000000" w:themeColor="text1"/>
              </w:rPr>
            </w:pPr>
            <w:r w:rsidRPr="00C269AA">
              <w:rPr>
                <w:rFonts w:eastAsia="Arial" w:cs="Arial"/>
                <w:color w:val="000000" w:themeColor="text1"/>
              </w:rPr>
              <w:t>Bakery machinery and machinery for the manufacture of macaroni, spaghetti or similar products</w:t>
            </w:r>
          </w:p>
          <w:p w14:paraId="535E4386" w14:textId="1571050A" w:rsidR="00D150DB" w:rsidRPr="00C269AA" w:rsidRDefault="00B612BB" w:rsidP="002A21B3">
            <w:pPr>
              <w:pStyle w:val="NoSpacing"/>
              <w:rPr>
                <w:rFonts w:cs="Arial"/>
                <w:color w:val="000000" w:themeColor="text1"/>
              </w:rPr>
            </w:pPr>
            <w:r w:rsidRPr="00C269AA">
              <w:rPr>
                <w:rFonts w:eastAsia="Arial" w:cs="Arial"/>
                <w:color w:val="000000" w:themeColor="text1"/>
              </w:rPr>
              <w:t>Bakery machinery</w:t>
            </w:r>
          </w:p>
          <w:p w14:paraId="62514CB6" w14:textId="033191C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3F8C492" w14:textId="5DCF552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99A08CD" w14:textId="678E82E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55092AB" w14:textId="5F1A654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F1756B3" w14:textId="12AC2AB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66142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6C7992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47584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8438801000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52D901A" w14:textId="77777777" w:rsidR="00B20FC8" w:rsidRPr="00C269AA" w:rsidRDefault="006511F9" w:rsidP="002A21B3">
            <w:pPr>
              <w:pStyle w:val="NoSpacing"/>
              <w:rPr>
                <w:rFonts w:eastAsia="Arial" w:cs="Arial"/>
                <w:color w:val="000000" w:themeColor="text1"/>
              </w:rPr>
            </w:pPr>
            <w:r w:rsidRPr="00C269AA">
              <w:rPr>
                <w:rFonts w:eastAsia="Arial" w:cs="Arial"/>
                <w:color w:val="000000" w:themeColor="text1"/>
              </w:rPr>
              <w:t>Machinery, not specified or included elsewhere in this chapter, for the industrial preparation or manufacture of food or drink, other than machinery for the extraction or preparation of animal or fixed vegetable or microbial fats or oils</w:t>
            </w:r>
          </w:p>
          <w:p w14:paraId="27908CAA" w14:textId="517C35EC" w:rsidR="00D150DB" w:rsidRPr="00C269AA" w:rsidRDefault="00B612BB" w:rsidP="002A21B3">
            <w:pPr>
              <w:pStyle w:val="NoSpacing"/>
              <w:rPr>
                <w:rFonts w:cs="Arial"/>
                <w:color w:val="000000" w:themeColor="text1"/>
              </w:rPr>
            </w:pPr>
            <w:r w:rsidRPr="00C269AA">
              <w:rPr>
                <w:rFonts w:eastAsia="Arial" w:cs="Arial"/>
                <w:color w:val="000000" w:themeColor="text1"/>
              </w:rPr>
              <w:t>Other machinery</w:t>
            </w:r>
          </w:p>
          <w:p w14:paraId="6F711CB6" w14:textId="2BDB0BC1" w:rsidR="00D150DB" w:rsidRPr="00C269AA" w:rsidRDefault="00B612BB" w:rsidP="002A21B3">
            <w:pPr>
              <w:pStyle w:val="NoSpacing"/>
              <w:rPr>
                <w:rFonts w:cs="Arial"/>
                <w:color w:val="000000" w:themeColor="text1"/>
              </w:rPr>
            </w:pPr>
            <w:r w:rsidRPr="00C269AA">
              <w:rPr>
                <w:rFonts w:eastAsia="Arial" w:cs="Arial"/>
                <w:color w:val="000000" w:themeColor="text1"/>
              </w:rPr>
              <w:t>For the preparation of tea or coffee</w:t>
            </w:r>
          </w:p>
          <w:p w14:paraId="616772D8" w14:textId="7132BEC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8ADA4B4" w14:textId="6A9B1AF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8947E3C" w14:textId="71F0553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3BB8C68" w14:textId="269EEBB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D0625A2" w14:textId="39C67E3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FDE860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4874F5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24B16E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8438809900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900A50E" w14:textId="77777777" w:rsidR="00B20FC8" w:rsidRPr="00C269AA" w:rsidRDefault="006511F9" w:rsidP="002A21B3">
            <w:pPr>
              <w:pStyle w:val="NoSpacing"/>
              <w:rPr>
                <w:rFonts w:eastAsia="Arial" w:cs="Arial"/>
                <w:color w:val="000000" w:themeColor="text1"/>
              </w:rPr>
            </w:pPr>
            <w:r w:rsidRPr="00C269AA">
              <w:rPr>
                <w:rFonts w:eastAsia="Arial" w:cs="Arial"/>
                <w:color w:val="000000" w:themeColor="text1"/>
              </w:rPr>
              <w:t>Machinery, not specified or included elsewhere in this chapter, for the industrial preparation or manufacture of food or drink, other than machinery for the extraction or preparation of animal or fixed vegetable or microbial fats or oils</w:t>
            </w:r>
          </w:p>
          <w:p w14:paraId="3E4439A4" w14:textId="0655EA0D" w:rsidR="00D150DB" w:rsidRPr="00C269AA" w:rsidRDefault="00B612BB" w:rsidP="002A21B3">
            <w:pPr>
              <w:pStyle w:val="NoSpacing"/>
              <w:rPr>
                <w:rFonts w:cs="Arial"/>
                <w:color w:val="000000" w:themeColor="text1"/>
              </w:rPr>
            </w:pPr>
            <w:r w:rsidRPr="00C269AA">
              <w:rPr>
                <w:rFonts w:eastAsia="Arial" w:cs="Arial"/>
                <w:color w:val="000000" w:themeColor="text1"/>
              </w:rPr>
              <w:t>Other machinery</w:t>
            </w:r>
          </w:p>
          <w:p w14:paraId="5A640C76" w14:textId="0D5EAAA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B3EFA6F" w14:textId="42CD136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A1A5FEC" w14:textId="05A9B88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0DEB447" w14:textId="5B18FEB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AB6F5F0" w14:textId="68F08CF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05D2A0" w14:textId="6F5DD64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26E272F" w14:textId="7DF2FC4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6E1EE7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707B2A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5FC525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8438900000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D8C2B12" w14:textId="77777777" w:rsidR="00A736F9" w:rsidRPr="00C269AA" w:rsidRDefault="006511F9" w:rsidP="002A21B3">
            <w:pPr>
              <w:pStyle w:val="NoSpacing"/>
              <w:rPr>
                <w:rFonts w:eastAsia="Arial" w:cs="Arial"/>
                <w:color w:val="000000" w:themeColor="text1"/>
              </w:rPr>
            </w:pPr>
            <w:r w:rsidRPr="00C269AA">
              <w:rPr>
                <w:rFonts w:eastAsia="Arial" w:cs="Arial"/>
                <w:color w:val="000000" w:themeColor="text1"/>
              </w:rPr>
              <w:t>Machinery, not specified or included elsewhere in this chapter, for the industrial preparation or manufacture of food or drink, other than machinery for the extraction or preparation of animal or fixed vegetable or microbial fats or oils</w:t>
            </w:r>
          </w:p>
          <w:p w14:paraId="79533C29" w14:textId="3346C8A5"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0937F85E" w14:textId="6DC4DB2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33FF136" w14:textId="34192DC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7156DE7" w14:textId="44FE22C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25DCC1" w14:textId="648A07C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392CDE7" w14:textId="1E5A7B4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1F1DF1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904EB5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5E30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8441800000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18A8F8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machinery for making up paper pulp, paper or paperboard, including cutting machines of all kinds</w:t>
            </w:r>
          </w:p>
          <w:p w14:paraId="3BB16000" w14:textId="3E8909FF" w:rsidR="00D150DB" w:rsidRPr="00C269AA" w:rsidRDefault="00B612BB" w:rsidP="002A21B3">
            <w:pPr>
              <w:pStyle w:val="NoSpacing"/>
              <w:rPr>
                <w:rFonts w:cs="Arial"/>
                <w:color w:val="000000" w:themeColor="text1"/>
              </w:rPr>
            </w:pPr>
            <w:r w:rsidRPr="00C269AA">
              <w:rPr>
                <w:rFonts w:eastAsia="Arial" w:cs="Arial"/>
                <w:color w:val="000000" w:themeColor="text1"/>
              </w:rPr>
              <w:t>Other machinery</w:t>
            </w:r>
          </w:p>
          <w:p w14:paraId="1EBCA2B1" w14:textId="1037F59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5BA1234" w14:textId="4DD45394"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E592DAF" w14:textId="65972C6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E3A4F6B" w14:textId="739065B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E05823A" w14:textId="059B94B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61DA6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7DE0D2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CC5A3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8441900000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511DA2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machinery for making up paper pulp, paper or paperboard, including cutting machines of all kinds</w:t>
            </w:r>
          </w:p>
          <w:p w14:paraId="48E9E34D" w14:textId="2A515A0C"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4FC1ED8B" w14:textId="3CA626B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DC2CEE7" w14:textId="4D29528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58852DB" w14:textId="45505A3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9DF545B" w14:textId="36A1C0E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7B3F4C2" w14:textId="76723E5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DC19E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4EE325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CAC2F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8443197000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49D4AB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Printing machinery used for printing by means of plates, cylinders and other printing components of heading 8442; other printers, copying machines and facsimile machines, whether or not combined; parts and accessories thereof</w:t>
            </w:r>
          </w:p>
          <w:p w14:paraId="11475B18" w14:textId="0DF8531B" w:rsidR="00D150DB" w:rsidRPr="00C269AA" w:rsidRDefault="00B612BB" w:rsidP="002A21B3">
            <w:pPr>
              <w:pStyle w:val="NoSpacing"/>
              <w:rPr>
                <w:rFonts w:cs="Arial"/>
                <w:color w:val="000000" w:themeColor="text1"/>
              </w:rPr>
            </w:pPr>
            <w:r w:rsidRPr="00C269AA">
              <w:rPr>
                <w:rFonts w:eastAsia="Arial" w:cs="Arial"/>
                <w:color w:val="000000" w:themeColor="text1"/>
              </w:rPr>
              <w:t>Printing machinery used for printing by means of plates, cylinders and other printing components of heading 8442</w:t>
            </w:r>
          </w:p>
          <w:p w14:paraId="797E65AE" w14:textId="502624D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10FCCBC" w14:textId="0A98F6F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62DF9F9" w14:textId="17CED3C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CDBAFB5" w14:textId="749EF4B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2F0876C" w14:textId="111F33F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0881DD0" w14:textId="7519BE7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0EC9DC3" w14:textId="77AD6B8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06D1C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490FAA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0DB5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8443310000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5EC840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Printing machinery used for printing by means of plates, cylinders and other printing components of heading 8442; other printers, copying machines and facsimile machines, whether or not combined; parts and accessories thereof</w:t>
            </w:r>
          </w:p>
          <w:p w14:paraId="4D928E36" w14:textId="2948535A" w:rsidR="00D150DB" w:rsidRPr="00C269AA" w:rsidRDefault="00B612BB" w:rsidP="002A21B3">
            <w:pPr>
              <w:pStyle w:val="NoSpacing"/>
              <w:rPr>
                <w:rFonts w:cs="Arial"/>
                <w:color w:val="000000" w:themeColor="text1"/>
              </w:rPr>
            </w:pPr>
            <w:r w:rsidRPr="00C269AA">
              <w:rPr>
                <w:rFonts w:eastAsia="Arial" w:cs="Arial"/>
                <w:color w:val="000000" w:themeColor="text1"/>
              </w:rPr>
              <w:t>Other printers, copying machines and facsimile machines, whether or not combined</w:t>
            </w:r>
          </w:p>
          <w:p w14:paraId="0A667CE5" w14:textId="0DE9FB63" w:rsidR="00D150DB" w:rsidRPr="00C269AA" w:rsidRDefault="00B612BB" w:rsidP="002A21B3">
            <w:pPr>
              <w:pStyle w:val="NoSpacing"/>
              <w:rPr>
                <w:rFonts w:cs="Arial"/>
                <w:color w:val="000000" w:themeColor="text1"/>
              </w:rPr>
            </w:pPr>
            <w:r w:rsidRPr="00C269AA">
              <w:rPr>
                <w:rFonts w:eastAsia="Arial" w:cs="Arial"/>
                <w:color w:val="000000" w:themeColor="text1"/>
              </w:rPr>
              <w:t>Machines which perform two or more of the functions of printing, copying or facsimile transmission, capable of connecting to an automatic data-processing machine or to a network</w:t>
            </w:r>
          </w:p>
          <w:p w14:paraId="18D2176A" w14:textId="49FA626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ED8F627" w14:textId="1938233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4681C4B" w14:textId="2007D85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9125930" w14:textId="798BFF5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FF46EAA" w14:textId="0ACF2F3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F463CA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1750C0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8EBBBE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8443321000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69500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Printing machinery used for printing by means of plates, cylinders and other printing components of heading 8442; other printers, copying machines and facsimile machines, whether or not combined; parts and accessories thereof</w:t>
            </w:r>
          </w:p>
          <w:p w14:paraId="7D4168C5" w14:textId="56B27ECF" w:rsidR="00D150DB" w:rsidRPr="00C269AA" w:rsidRDefault="00B612BB" w:rsidP="002A21B3">
            <w:pPr>
              <w:pStyle w:val="NoSpacing"/>
              <w:rPr>
                <w:rFonts w:cs="Arial"/>
                <w:color w:val="000000" w:themeColor="text1"/>
              </w:rPr>
            </w:pPr>
            <w:r w:rsidRPr="00C269AA">
              <w:rPr>
                <w:rFonts w:eastAsia="Arial" w:cs="Arial"/>
                <w:color w:val="000000" w:themeColor="text1"/>
              </w:rPr>
              <w:t>Other printers, copying machines and facsimile machines, whether or not combined</w:t>
            </w:r>
          </w:p>
          <w:p w14:paraId="515D3CD6" w14:textId="645DBEBC" w:rsidR="00D150DB" w:rsidRPr="00C269AA" w:rsidRDefault="00B612BB" w:rsidP="002A21B3">
            <w:pPr>
              <w:pStyle w:val="NoSpacing"/>
              <w:rPr>
                <w:rFonts w:cs="Arial"/>
                <w:color w:val="000000" w:themeColor="text1"/>
              </w:rPr>
            </w:pPr>
            <w:r w:rsidRPr="00C269AA">
              <w:rPr>
                <w:rFonts w:eastAsia="Arial" w:cs="Arial"/>
                <w:color w:val="000000" w:themeColor="text1"/>
              </w:rPr>
              <w:t>Other, capable of connecting to an automatic data-processing machine or to a network</w:t>
            </w:r>
          </w:p>
          <w:p w14:paraId="00F3AD8C" w14:textId="18B7A03F" w:rsidR="00D150DB" w:rsidRPr="00C269AA" w:rsidRDefault="00B612BB" w:rsidP="002A21B3">
            <w:pPr>
              <w:pStyle w:val="NoSpacing"/>
              <w:rPr>
                <w:rFonts w:cs="Arial"/>
                <w:color w:val="000000" w:themeColor="text1"/>
              </w:rPr>
            </w:pPr>
            <w:r w:rsidRPr="00C269AA">
              <w:rPr>
                <w:rFonts w:eastAsia="Arial" w:cs="Arial"/>
                <w:color w:val="000000" w:themeColor="text1"/>
              </w:rPr>
              <w:t>Printers</w:t>
            </w:r>
          </w:p>
          <w:p w14:paraId="1F557222" w14:textId="5302AA7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C084484" w14:textId="2851F59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43949D7" w14:textId="6B47665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4D2A30C" w14:textId="2D2DF23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FC5CEBE" w14:textId="56B132D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298F82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43FFC0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5AEE7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8443390000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57B0C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Printing machinery used for printing by means of plates, cylinders and other printing components of heading 8442; other printers, copying machines and facsimile machines, whether or not combined; parts and accessories thereof</w:t>
            </w:r>
          </w:p>
          <w:p w14:paraId="7C8CC06C" w14:textId="578B4A95" w:rsidR="00D150DB" w:rsidRPr="00C269AA" w:rsidRDefault="00B612BB" w:rsidP="002A21B3">
            <w:pPr>
              <w:pStyle w:val="NoSpacing"/>
              <w:rPr>
                <w:rFonts w:cs="Arial"/>
                <w:color w:val="000000" w:themeColor="text1"/>
              </w:rPr>
            </w:pPr>
            <w:r w:rsidRPr="00C269AA">
              <w:rPr>
                <w:rFonts w:eastAsia="Arial" w:cs="Arial"/>
                <w:color w:val="000000" w:themeColor="text1"/>
              </w:rPr>
              <w:t>Other printers, copying machines and facsimile machines, whether or not combined</w:t>
            </w:r>
          </w:p>
          <w:p w14:paraId="3EBEF428" w14:textId="54FF896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EA9855D" w14:textId="05E5EC6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86E0AAB" w14:textId="3C49E14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09BF959" w14:textId="6451121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AB979C9" w14:textId="0C11F9A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882058A" w14:textId="28A22DF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F1B455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119C56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5B3DE0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8443910000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0596B5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Printing machinery used for printing by means of plates, cylinders and other printing components of heading 8442; other printers, copying machines and facsimile machines, whether or not combined; parts and accessories thereof</w:t>
            </w:r>
          </w:p>
          <w:p w14:paraId="0177B64F" w14:textId="15B90ABA"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w:t>
            </w:r>
          </w:p>
          <w:p w14:paraId="6899B609" w14:textId="6A476EEA"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printing machinery used for printing by means of plates, cylinders and other printing components of heading 8442</w:t>
            </w:r>
          </w:p>
          <w:p w14:paraId="6BE96E77" w14:textId="422B6E8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53FBFAB" w14:textId="3322DEF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9A8E774" w14:textId="70CB2BF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C40902" w14:textId="3D62492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E9A7096" w14:textId="7E9DD78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5DE02A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1F7B37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4B69B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8443990000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C65D4C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Printing machinery used for printing by means of plates, cylinders and other printing components of heading 8442; other printers, copying machines and facsimile machines, whether or not combined; parts and accessories thereof</w:t>
            </w:r>
          </w:p>
          <w:p w14:paraId="49A188F9" w14:textId="76DD37D1"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w:t>
            </w:r>
          </w:p>
          <w:p w14:paraId="5510A3C1" w14:textId="5176E4D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A670125" w14:textId="1A7407E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CA3E712" w14:textId="459F64F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6E4767B" w14:textId="0861446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5A21776" w14:textId="364D2B7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66AEE59" w14:textId="4988D24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F46961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8FD2DC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6AC92EE" w14:textId="4CC74DE6" w:rsidR="00D150DB" w:rsidRPr="00C269AA" w:rsidRDefault="00B612BB" w:rsidP="002A21B3">
            <w:pPr>
              <w:pStyle w:val="NoSpacing"/>
              <w:rPr>
                <w:rFonts w:cs="Arial"/>
                <w:color w:val="000000" w:themeColor="text1"/>
              </w:rPr>
            </w:pPr>
            <w:r w:rsidRPr="00C269AA">
              <w:rPr>
                <w:rFonts w:eastAsia="Arial" w:cs="Arial"/>
                <w:color w:val="000000" w:themeColor="text1"/>
              </w:rPr>
              <w:t>8444</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58D7ED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Machines for extruding, drawing, texturing or cutting man-made textile materials</w:t>
            </w:r>
          </w:p>
          <w:p w14:paraId="7048CC48" w14:textId="552FADE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3D1EADB" w14:textId="5C685EF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72BA169" w14:textId="05E62C9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DC086A" w14:textId="4F7BE41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73BD174" w14:textId="529F7A3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CDF2E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226911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3D2FD4B" w14:textId="1504429B"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8450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04C0EB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Household or laundry-type washing machines, including machines which both wash and dry</w:t>
            </w:r>
          </w:p>
          <w:p w14:paraId="60DCA472" w14:textId="2E739D1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B9D84D5" w14:textId="028D617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4FD8392" w14:textId="7A2DE88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CAD479C" w14:textId="3F33A09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EA12821" w14:textId="34381E1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78D489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ED52D3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C98D6B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8451100000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E72806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(other than machines of heading 8450) for washing, cleaning, wringing, drying, ironing, pressing (including fusing presses), bleaching, dyeing, dressing, finishing, coating or impregnating textile yarns, fabrics or made-up textile articles and machines for applying the paste to the base fabric or other support used in the manufacture of floor coverings such as linoleum; machines for reeling, unreeling, folding, cutting or pinking textile fabrics</w:t>
            </w:r>
          </w:p>
          <w:p w14:paraId="29B4B94D" w14:textId="1FB33A40" w:rsidR="00D150DB" w:rsidRPr="00C269AA" w:rsidRDefault="00B612BB" w:rsidP="002A21B3">
            <w:pPr>
              <w:pStyle w:val="NoSpacing"/>
              <w:rPr>
                <w:rFonts w:cs="Arial"/>
                <w:color w:val="000000" w:themeColor="text1"/>
              </w:rPr>
            </w:pPr>
            <w:r w:rsidRPr="00C269AA">
              <w:rPr>
                <w:rFonts w:eastAsia="Arial" w:cs="Arial"/>
                <w:color w:val="000000" w:themeColor="text1"/>
              </w:rPr>
              <w:t>Dry-cleaning machines</w:t>
            </w:r>
          </w:p>
          <w:p w14:paraId="15357633" w14:textId="66F94C2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F0430FC" w14:textId="04EB8EC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ED7FEB4" w14:textId="5BD004A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52F9FC" w14:textId="564FA7F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D4D140A" w14:textId="48EC00D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1066EC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01E351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333D3F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8451210000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658A8A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(other than machines of heading 8450) for washing, cleaning, wringing, drying, ironing, pressing (including fusing presses), bleaching, dyeing, dressing, finishing, coating or impregnating textile yarns, fabrics or made-up textile articles and machines for applying the paste to the base fabric or other support used in the manufacture of floor coverings such as linoleum; machines for reeling, unreeling, folding, cutting or pinking textile fabrics</w:t>
            </w:r>
          </w:p>
          <w:p w14:paraId="224A6E9A" w14:textId="39CE5D53" w:rsidR="00D150DB" w:rsidRPr="00C269AA" w:rsidRDefault="00B612BB" w:rsidP="002A21B3">
            <w:pPr>
              <w:pStyle w:val="NoSpacing"/>
              <w:rPr>
                <w:rFonts w:cs="Arial"/>
                <w:color w:val="000000" w:themeColor="text1"/>
              </w:rPr>
            </w:pPr>
            <w:r w:rsidRPr="00C269AA">
              <w:rPr>
                <w:rFonts w:eastAsia="Arial" w:cs="Arial"/>
                <w:color w:val="000000" w:themeColor="text1"/>
              </w:rPr>
              <w:t>Drying machines</w:t>
            </w:r>
          </w:p>
          <w:p w14:paraId="1C81C750" w14:textId="59350FA6" w:rsidR="00D150DB" w:rsidRPr="00C269AA" w:rsidRDefault="00B612BB" w:rsidP="002A21B3">
            <w:pPr>
              <w:pStyle w:val="NoSpacing"/>
              <w:rPr>
                <w:rFonts w:cs="Arial"/>
                <w:color w:val="000000" w:themeColor="text1"/>
              </w:rPr>
            </w:pPr>
            <w:r w:rsidRPr="00C269AA">
              <w:rPr>
                <w:rFonts w:eastAsia="Arial" w:cs="Arial"/>
                <w:color w:val="000000" w:themeColor="text1"/>
              </w:rPr>
              <w:t>Each of a dry linen capacity not exceeding 10 kg</w:t>
            </w:r>
          </w:p>
          <w:p w14:paraId="39C818D6" w14:textId="2FC3ADB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C6D9C3D" w14:textId="596B98A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40FA97A" w14:textId="20F82FD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7E57495" w14:textId="3522B24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8B621A5" w14:textId="0F1F28B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E355C2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2E64E5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1E882A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8451290000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FE961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(other than machines of heading 8450) for washing, cleaning, wringing, drying, ironing, pressing (including fusing presses), bleaching, dyeing, dressing, finishing, coating or impregnating textile yarns, fabrics or made-up textile articles and machines for applying the paste to the base fabric or other support used in the manufacture of floor coverings such as linoleum; machines for reeling, unreeling, folding, cutting or pinking textile fabrics</w:t>
            </w:r>
          </w:p>
          <w:p w14:paraId="174444D1" w14:textId="3CDF1C35" w:rsidR="00D150DB" w:rsidRPr="00C269AA" w:rsidRDefault="00B612BB" w:rsidP="002A21B3">
            <w:pPr>
              <w:pStyle w:val="NoSpacing"/>
              <w:rPr>
                <w:rFonts w:cs="Arial"/>
                <w:color w:val="000000" w:themeColor="text1"/>
              </w:rPr>
            </w:pPr>
            <w:r w:rsidRPr="00C269AA">
              <w:rPr>
                <w:rFonts w:eastAsia="Arial" w:cs="Arial"/>
                <w:color w:val="000000" w:themeColor="text1"/>
              </w:rPr>
              <w:t>Drying machines</w:t>
            </w:r>
          </w:p>
          <w:p w14:paraId="3110CFBB" w14:textId="63A6387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CFE0F8C" w14:textId="0AF9830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9A76D29" w14:textId="26F9E0B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713AF1C" w14:textId="3969A7C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931B09F" w14:textId="660851F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251895E" w14:textId="683DD90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0FD18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BCA70B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85708D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8451300000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DFBC9C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(other than machines of heading 8450) for washing, cleaning, wringing, drying, ironing, pressing (including fusing presses), bleaching, dyeing, dressing, finishing, coating or impregnating textile yarns, fabrics or made-up textile articles and machines for applying the paste to the base fabric or other support used in the manufacture of floor coverings such as linoleum; machines for reeling, unreeling, folding, cutting or pinking textile fabrics</w:t>
            </w:r>
          </w:p>
          <w:p w14:paraId="7F7963E8" w14:textId="5649FC0A" w:rsidR="00D150DB" w:rsidRPr="00C269AA" w:rsidRDefault="00B612BB" w:rsidP="002A21B3">
            <w:pPr>
              <w:pStyle w:val="NoSpacing"/>
              <w:rPr>
                <w:rFonts w:cs="Arial"/>
                <w:color w:val="000000" w:themeColor="text1"/>
              </w:rPr>
            </w:pPr>
            <w:r w:rsidRPr="00C269AA">
              <w:rPr>
                <w:rFonts w:eastAsia="Arial" w:cs="Arial"/>
                <w:color w:val="000000" w:themeColor="text1"/>
              </w:rPr>
              <w:t>Ironing machines and presses (including fusing presses)</w:t>
            </w:r>
          </w:p>
          <w:p w14:paraId="6EFAC273" w14:textId="20E8AB2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502A9B2" w14:textId="18FA7406"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234C523" w14:textId="5B41CBE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7BC7BF" w14:textId="48AE94F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0AAEA4A" w14:textId="6C9591C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7EAF51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016E75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053F1C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8451400000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F6F47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(other than machines of heading 8450) for washing, cleaning, wringing, drying, ironing, pressing (including fusing presses), bleaching, dyeing, dressing, finishing, coating or impregnating textile yarns, fabrics or made-up textile articles and machines for applying the paste to the base fabric or other support used in the manufacture of floor coverings such as linoleum; machines for reeling, unreeling, folding, cutting or pinking textile fabrics</w:t>
            </w:r>
          </w:p>
          <w:p w14:paraId="4B14A679" w14:textId="6F56DCDA" w:rsidR="00D150DB" w:rsidRPr="00C269AA" w:rsidRDefault="00B612BB" w:rsidP="002A21B3">
            <w:pPr>
              <w:pStyle w:val="NoSpacing"/>
              <w:rPr>
                <w:rFonts w:cs="Arial"/>
                <w:color w:val="000000" w:themeColor="text1"/>
              </w:rPr>
            </w:pPr>
            <w:r w:rsidRPr="00C269AA">
              <w:rPr>
                <w:rFonts w:eastAsia="Arial" w:cs="Arial"/>
                <w:color w:val="000000" w:themeColor="text1"/>
              </w:rPr>
              <w:t>Washing, bleaching or dyeing machines</w:t>
            </w:r>
          </w:p>
          <w:p w14:paraId="7243436D" w14:textId="4105AB0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97E93C7" w14:textId="117DEBA8"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7F7F16B" w14:textId="26C6388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F54B38" w14:textId="1D73DBE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65389C5" w14:textId="00C8EC1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DD9301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4B89B1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9B6516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8451808000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25E5B0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(other than machines of heading 8450) for washing, cleaning, wringing, drying, ironing, pressing (including fusing presses), bleaching, dyeing, dressing, finishing, coating or impregnating textile yarns, fabrics or made-up textile articles and machines for applying the paste to the base fabric or other support used in the manufacture of floor coverings such as linoleum; machines for reeling, unreeling, folding, cutting or pinking textile fabrics</w:t>
            </w:r>
          </w:p>
          <w:p w14:paraId="38D6D743" w14:textId="72639380" w:rsidR="00D150DB" w:rsidRPr="00C269AA" w:rsidRDefault="00B612BB" w:rsidP="002A21B3">
            <w:pPr>
              <w:pStyle w:val="NoSpacing"/>
              <w:rPr>
                <w:rFonts w:cs="Arial"/>
                <w:color w:val="000000" w:themeColor="text1"/>
              </w:rPr>
            </w:pPr>
            <w:r w:rsidRPr="00C269AA">
              <w:rPr>
                <w:rFonts w:eastAsia="Arial" w:cs="Arial"/>
                <w:color w:val="000000" w:themeColor="text1"/>
              </w:rPr>
              <w:t>Other machinery</w:t>
            </w:r>
          </w:p>
          <w:p w14:paraId="250CF644" w14:textId="7AD0C29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D5048C5" w14:textId="7828876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C04A501" w14:textId="7EECFEE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93ADF85" w14:textId="27BAFED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29DC815" w14:textId="41780B5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A11B482" w14:textId="3556D62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46A1C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4881C0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921C4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8451900000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F71B1D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(other than machines of heading 8450) for washing, cleaning, wringing, drying, ironing, pressing (including fusing presses), bleaching, dyeing, dressing, finishing, coating or impregnating textile yarns, fabrics or made-up textile articles and machines for applying the paste to the base fabric or other support used in the manufacture of floor coverings such as linoleum; machines for reeling, unreeling, folding, cutting or pinking textile fabrics</w:t>
            </w:r>
          </w:p>
          <w:p w14:paraId="27C198D2" w14:textId="711E7C86"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49107DD7" w14:textId="3716E64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8B87ADF" w14:textId="048D388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84E87B6" w14:textId="38BDF58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B954FD" w14:textId="6A80D9C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BFE6220" w14:textId="6C2FF87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0734F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AC3B19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A7539E" w14:textId="5F7BE3D0" w:rsidR="00D150DB" w:rsidRPr="00C269AA" w:rsidRDefault="00B612BB" w:rsidP="002A21B3">
            <w:pPr>
              <w:pStyle w:val="NoSpacing"/>
              <w:rPr>
                <w:rFonts w:cs="Arial"/>
                <w:color w:val="000000" w:themeColor="text1"/>
              </w:rPr>
            </w:pPr>
            <w:r w:rsidRPr="00C269AA">
              <w:rPr>
                <w:rFonts w:eastAsia="Arial" w:cs="Arial"/>
                <w:color w:val="000000" w:themeColor="text1"/>
              </w:rPr>
              <w:t>8470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23F949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Calculating machines and pocket-size data-recording, reproducing and displaying machines with calculating functions; accounting machines, postage-franking machines, ticket-issuing machines and similar machines, incorporating a calculating device; cash registers</w:t>
            </w:r>
          </w:p>
          <w:p w14:paraId="1C351810" w14:textId="039EF94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BE8ED2A" w14:textId="781DE1DF"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1DF2571" w14:textId="57D774A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8AC614E" w14:textId="036CE79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81DAD8D" w14:textId="38FBE1B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597C7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A69D31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9EFA10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8471800000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9016A6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Automatic data-processing machines and units thereof; magnetic or optical readers, machines for transcribing data onto data media in coded form and machines for processing such data, not elsewhere specified or included</w:t>
            </w:r>
          </w:p>
          <w:p w14:paraId="465CAC31" w14:textId="399C1797" w:rsidR="00D150DB" w:rsidRPr="00C269AA" w:rsidRDefault="00B612BB" w:rsidP="002A21B3">
            <w:pPr>
              <w:pStyle w:val="NoSpacing"/>
              <w:rPr>
                <w:rFonts w:cs="Arial"/>
                <w:color w:val="000000" w:themeColor="text1"/>
              </w:rPr>
            </w:pPr>
            <w:r w:rsidRPr="00C269AA">
              <w:rPr>
                <w:rFonts w:eastAsia="Arial" w:cs="Arial"/>
                <w:color w:val="000000" w:themeColor="text1"/>
              </w:rPr>
              <w:t>Other units of automatic data-processing machines</w:t>
            </w:r>
          </w:p>
          <w:p w14:paraId="6C46B07C" w14:textId="075CD90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EED7955" w14:textId="0FFDF679"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754AE7D" w14:textId="1CE5442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6B6A795" w14:textId="2273FE2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847E57B" w14:textId="24D85F0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93B7E5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582C25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D35E1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8471900000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FCD583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Automatic data-processing machines and units thereof; magnetic or optical readers, machines for transcribing data onto data media in coded form and machines for processing such data, not elsewhere specified or included</w:t>
            </w:r>
          </w:p>
          <w:p w14:paraId="13BD46B7" w14:textId="3441DFE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F4E9812" w14:textId="1BC3604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52CD037" w14:textId="31511C2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33CBA7B" w14:textId="0FB1928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BCAB4C2" w14:textId="2A5026A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A855989" w14:textId="5FE6CE8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C8AC3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785F40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659A8E" w14:textId="2EDF828C" w:rsidR="00D150DB" w:rsidRPr="00C269AA" w:rsidRDefault="00B612BB" w:rsidP="002A21B3">
            <w:pPr>
              <w:pStyle w:val="NoSpacing"/>
              <w:rPr>
                <w:rFonts w:cs="Arial"/>
                <w:color w:val="000000" w:themeColor="text1"/>
              </w:rPr>
            </w:pPr>
            <w:r w:rsidRPr="00C269AA">
              <w:rPr>
                <w:rFonts w:eastAsia="Arial" w:cs="Arial"/>
                <w:color w:val="000000" w:themeColor="text1"/>
              </w:rPr>
              <w:t>8472</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8E7207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office machines (for example, hectograph or stencil duplicating machines, addressing machines, automatic banknote dispensers, coin-sorting machines, coin-counting or -wrapping machines, pencil-sharpening machines, perforating or stapling machines)</w:t>
            </w:r>
          </w:p>
          <w:p w14:paraId="55D537D7" w14:textId="01754DE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FCC1F60" w14:textId="107ED55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4DC91C7" w14:textId="4F1B165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CD121FD" w14:textId="4D690AE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E119E36" w14:textId="6A70306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EF330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15F79D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F7CD7A6" w14:textId="4FA0027C" w:rsidR="00D150DB" w:rsidRPr="00C269AA" w:rsidRDefault="00B612BB" w:rsidP="002A21B3">
            <w:pPr>
              <w:pStyle w:val="NoSpacing"/>
              <w:rPr>
                <w:rFonts w:cs="Arial"/>
                <w:color w:val="000000" w:themeColor="text1"/>
              </w:rPr>
            </w:pPr>
            <w:r w:rsidRPr="00C269AA">
              <w:rPr>
                <w:rFonts w:eastAsia="Arial" w:cs="Arial"/>
                <w:color w:val="000000" w:themeColor="text1"/>
              </w:rPr>
              <w:t>8473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369BD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(other than covers, carrying cases and the like) suitable for use solely or principally with machines of headings 8470 to 8472</w:t>
            </w:r>
          </w:p>
          <w:p w14:paraId="5A8DC75E" w14:textId="4C6BB4A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C2644CE" w14:textId="6803449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32A5CA4" w14:textId="62439A1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B30D631" w14:textId="7D331B3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B96151B" w14:textId="389F6A6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7B477A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B323C6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6D21914" w14:textId="488C2FC7" w:rsidR="00D150DB" w:rsidRPr="00C269AA" w:rsidRDefault="00B612BB" w:rsidP="002A21B3">
            <w:pPr>
              <w:pStyle w:val="NoSpacing"/>
              <w:rPr>
                <w:rFonts w:cs="Arial"/>
                <w:color w:val="000000" w:themeColor="text1"/>
              </w:rPr>
            </w:pPr>
            <w:r w:rsidRPr="00C269AA">
              <w:rPr>
                <w:rFonts w:eastAsia="Arial" w:cs="Arial"/>
                <w:color w:val="000000" w:themeColor="text1"/>
              </w:rPr>
              <w:t>8476</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518E44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Automatic goods-vending machines (for example, postage stamp, cigarette, food or beverage machines), including money-changing machines</w:t>
            </w:r>
          </w:p>
          <w:p w14:paraId="76FAC46B" w14:textId="082599F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D4E3F66" w14:textId="7453B889"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DE2EFB8" w14:textId="40EE0F8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131A25" w14:textId="42BE9BE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5DECF0A" w14:textId="0DE30DD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FB9850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034F3F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0B4CF7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8479309000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3874B7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Machines and mechanical appliances having individual functions, not specified or included elsewhere in this chapter</w:t>
            </w:r>
          </w:p>
          <w:p w14:paraId="4866E228" w14:textId="5E36CDBF" w:rsidR="00D150DB" w:rsidRPr="00C269AA" w:rsidRDefault="00B612BB" w:rsidP="002A21B3">
            <w:pPr>
              <w:pStyle w:val="NoSpacing"/>
              <w:rPr>
                <w:rFonts w:cs="Arial"/>
                <w:color w:val="000000" w:themeColor="text1"/>
              </w:rPr>
            </w:pPr>
            <w:r w:rsidRPr="00C269AA">
              <w:rPr>
                <w:rFonts w:eastAsia="Arial" w:cs="Arial"/>
                <w:color w:val="000000" w:themeColor="text1"/>
              </w:rPr>
              <w:t>Presses for the manufacture of particle board or fibre building board of wood or other ligneous materials and other machinery for treating wood or cork</w:t>
            </w:r>
          </w:p>
          <w:p w14:paraId="2DFEEEC6" w14:textId="35C5C56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81AFE65" w14:textId="4A0FCFC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E9E21B7" w14:textId="39834B3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38025BA" w14:textId="5F61703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634058B" w14:textId="381A47E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4C58F71" w14:textId="6345D1B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1CDC1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BBDF69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A8023B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8479600000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0E8282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Machines and mechanical appliances having individual functions, not specified or included elsewhere in this chapter</w:t>
            </w:r>
          </w:p>
          <w:p w14:paraId="355880B6" w14:textId="778000C2" w:rsidR="00D150DB" w:rsidRPr="00C269AA" w:rsidRDefault="00B612BB" w:rsidP="002A21B3">
            <w:pPr>
              <w:pStyle w:val="NoSpacing"/>
              <w:rPr>
                <w:rFonts w:cs="Arial"/>
                <w:color w:val="000000" w:themeColor="text1"/>
              </w:rPr>
            </w:pPr>
            <w:r w:rsidRPr="00C269AA">
              <w:rPr>
                <w:rFonts w:eastAsia="Arial" w:cs="Arial"/>
                <w:color w:val="000000" w:themeColor="text1"/>
              </w:rPr>
              <w:t>Evaporative air coolers</w:t>
            </w:r>
          </w:p>
          <w:p w14:paraId="1F4E9039" w14:textId="348EA57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3FFA6D6" w14:textId="5F6E2FC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1B02833" w14:textId="212AC61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E02F8CD" w14:textId="00FD7AE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30FCD3A" w14:textId="1760CC0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041148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BDA4E9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1AA778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8479790000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3B8E4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Machines and mechanical appliances having individual functions, not specified or included elsewhere in this chapter</w:t>
            </w:r>
          </w:p>
          <w:p w14:paraId="2718E2B6" w14:textId="04AA13A8" w:rsidR="00D150DB" w:rsidRPr="00C269AA" w:rsidRDefault="00B612BB" w:rsidP="002A21B3">
            <w:pPr>
              <w:pStyle w:val="NoSpacing"/>
              <w:rPr>
                <w:rFonts w:cs="Arial"/>
                <w:color w:val="000000" w:themeColor="text1"/>
              </w:rPr>
            </w:pPr>
            <w:r w:rsidRPr="00C269AA">
              <w:rPr>
                <w:rFonts w:eastAsia="Arial" w:cs="Arial"/>
                <w:color w:val="000000" w:themeColor="text1"/>
              </w:rPr>
              <w:t>Passenger boarding bridges</w:t>
            </w:r>
          </w:p>
          <w:p w14:paraId="00BE1ED6" w14:textId="7F3353F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8B1AC7F" w14:textId="246DBCA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33332D1" w14:textId="3BA9DA6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E31677D" w14:textId="088B676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85BE354" w14:textId="5D87E41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82CDAD8" w14:textId="414653E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BD4555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7B6F84" w:rsidRPr="00C269AA" w14:paraId="490AA8D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075DE97C" w14:textId="7633EA37" w:rsidR="007B6F84" w:rsidRPr="00C269AA" w:rsidRDefault="007B6F84" w:rsidP="002A21B3">
            <w:pPr>
              <w:pStyle w:val="NoSpacing"/>
              <w:rPr>
                <w:rFonts w:eastAsia="Arial" w:cs="Arial"/>
                <w:color w:val="000000" w:themeColor="text1"/>
              </w:rPr>
            </w:pPr>
            <w:r w:rsidRPr="00C269AA">
              <w:rPr>
                <w:rFonts w:eastAsia="Arial" w:cs="Arial"/>
                <w:color w:val="000000" w:themeColor="text1"/>
              </w:rPr>
              <w:t>8479830000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52E5ACFD" w14:textId="77777777" w:rsidR="007B6F84" w:rsidRPr="00C269AA" w:rsidRDefault="007B6F84" w:rsidP="002A21B3">
            <w:pPr>
              <w:pStyle w:val="NoSpacing"/>
              <w:rPr>
                <w:rFonts w:eastAsia="Arial" w:cs="Arial"/>
                <w:color w:val="000000" w:themeColor="text1"/>
              </w:rPr>
            </w:pPr>
            <w:r w:rsidRPr="00C269AA">
              <w:rPr>
                <w:rFonts w:eastAsia="Arial" w:cs="Arial"/>
                <w:color w:val="000000" w:themeColor="text1"/>
              </w:rPr>
              <w:t>Machines and mechanical appliances having individual functions, not specified or included elsewhere in this chapter</w:t>
            </w:r>
            <w:r w:rsidRPr="00C269AA">
              <w:rPr>
                <w:rFonts w:eastAsia="Arial" w:cs="Arial"/>
                <w:color w:val="000000" w:themeColor="text1"/>
              </w:rPr>
              <w:br/>
              <w:t>Other machines and mechanical appliances</w:t>
            </w:r>
          </w:p>
          <w:p w14:paraId="502A4512" w14:textId="77777777" w:rsidR="007B6F84" w:rsidRPr="00C269AA" w:rsidRDefault="007B6F84" w:rsidP="002A21B3">
            <w:pPr>
              <w:pStyle w:val="NoSpacing"/>
              <w:rPr>
                <w:rFonts w:cs="Arial"/>
                <w:color w:val="0B0C0C"/>
                <w:shd w:val="clear" w:color="auto" w:fill="FFFFFF"/>
              </w:rPr>
            </w:pPr>
            <w:r w:rsidRPr="00C269AA">
              <w:rPr>
                <w:rFonts w:cs="Arial"/>
                <w:color w:val="0B0C0C"/>
                <w:shd w:val="clear" w:color="auto" w:fill="FFFFFF"/>
              </w:rPr>
              <w:t>Cold isostatic presses</w:t>
            </w:r>
          </w:p>
          <w:p w14:paraId="38D2DE9D" w14:textId="00A8913E" w:rsidR="007B6F84" w:rsidRPr="00C269AA" w:rsidRDefault="007B6F84"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0CB2F917" w14:textId="21967EA4" w:rsidR="007B6F84" w:rsidRPr="00C269AA" w:rsidRDefault="007B6F84"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7D49B6E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105868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8479893000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C064E7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Machines and mechanical appliances having individual functions, not specified or included elsewhere in this chapter</w:t>
            </w:r>
          </w:p>
          <w:p w14:paraId="58FC32BF" w14:textId="0BC0CD34" w:rsidR="00D150DB" w:rsidRPr="00C269AA" w:rsidRDefault="00B612BB" w:rsidP="002A21B3">
            <w:pPr>
              <w:pStyle w:val="NoSpacing"/>
              <w:rPr>
                <w:rFonts w:cs="Arial"/>
                <w:color w:val="000000" w:themeColor="text1"/>
              </w:rPr>
            </w:pPr>
            <w:r w:rsidRPr="00C269AA">
              <w:rPr>
                <w:rFonts w:eastAsia="Arial" w:cs="Arial"/>
                <w:color w:val="000000" w:themeColor="text1"/>
              </w:rPr>
              <w:t>Other machines and mechanical appliances</w:t>
            </w:r>
          </w:p>
          <w:p w14:paraId="5E33A03A" w14:textId="6F28159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D96BEE9" w14:textId="7E8D0E11" w:rsidR="00D150DB" w:rsidRPr="00C269AA" w:rsidRDefault="00B612BB" w:rsidP="002A21B3">
            <w:pPr>
              <w:pStyle w:val="NoSpacing"/>
              <w:rPr>
                <w:rFonts w:cs="Arial"/>
                <w:color w:val="000000" w:themeColor="text1"/>
              </w:rPr>
            </w:pPr>
            <w:r w:rsidRPr="00C269AA">
              <w:rPr>
                <w:rFonts w:eastAsia="Arial" w:cs="Arial"/>
                <w:color w:val="000000" w:themeColor="text1"/>
              </w:rPr>
              <w:t>Mobile hydraulic-powered mine roof supports</w:t>
            </w:r>
          </w:p>
          <w:p w14:paraId="1B26FBCA" w14:textId="777F254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19633B3" w14:textId="63C5A46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A4A2029" w14:textId="30415EB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C09F55" w14:textId="56DC1F2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0AD62F0" w14:textId="55A4C2C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6B9499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AD83C13" w14:textId="77777777" w:rsidTr="003A7E91">
        <w:trPr>
          <w:cantSplit/>
          <w:trHeight w:val="2370"/>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FFA452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8479896000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F3B106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Machines and mechanical appliances having individual functions, not specified or included elsewhere in this chapter</w:t>
            </w:r>
          </w:p>
          <w:p w14:paraId="67F029B6" w14:textId="04619BA3" w:rsidR="00D150DB" w:rsidRPr="00C269AA" w:rsidRDefault="00B612BB" w:rsidP="002A21B3">
            <w:pPr>
              <w:pStyle w:val="NoSpacing"/>
              <w:rPr>
                <w:rFonts w:cs="Arial"/>
                <w:color w:val="000000" w:themeColor="text1"/>
              </w:rPr>
            </w:pPr>
            <w:r w:rsidRPr="00C269AA">
              <w:rPr>
                <w:rFonts w:eastAsia="Arial" w:cs="Arial"/>
                <w:color w:val="000000" w:themeColor="text1"/>
              </w:rPr>
              <w:t>Other machines and mechanical appliances</w:t>
            </w:r>
          </w:p>
          <w:p w14:paraId="037D081B" w14:textId="753797F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EACB73E" w14:textId="2F9C80A0" w:rsidR="00D150DB" w:rsidRPr="00C269AA" w:rsidRDefault="00B612BB" w:rsidP="002A21B3">
            <w:pPr>
              <w:pStyle w:val="NoSpacing"/>
              <w:rPr>
                <w:rFonts w:cs="Arial"/>
                <w:color w:val="000000" w:themeColor="text1"/>
              </w:rPr>
            </w:pPr>
            <w:r w:rsidRPr="00C269AA">
              <w:rPr>
                <w:rFonts w:eastAsia="Arial" w:cs="Arial"/>
                <w:color w:val="000000" w:themeColor="text1"/>
              </w:rPr>
              <w:t>Central greasing systems</w:t>
            </w:r>
          </w:p>
          <w:p w14:paraId="72FEB1A4" w14:textId="2CD07C4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FF1E4FA" w14:textId="553C3D3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DEA2329" w14:textId="0304E17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A53BBA7" w14:textId="6D494E9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952D4E8" w14:textId="3058ECF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9BE769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6418B6" w:rsidRPr="00C269AA" w14:paraId="542F05C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01D82C5E" w14:textId="665F9FF9" w:rsidR="006418B6" w:rsidRPr="00C269AA" w:rsidRDefault="006418B6" w:rsidP="00AA2FFA">
            <w:pPr>
              <w:pStyle w:val="NoSpacing"/>
              <w:rPr>
                <w:rFonts w:eastAsia="Arial" w:cs="Arial"/>
                <w:color w:val="000000" w:themeColor="text1"/>
              </w:rPr>
            </w:pPr>
            <w:r w:rsidRPr="00C269AA">
              <w:rPr>
                <w:rFonts w:eastAsia="Arial" w:cs="Arial"/>
                <w:color w:val="000000" w:themeColor="text1"/>
              </w:rPr>
              <w:lastRenderedPageBreak/>
              <w:t>8479899738</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0392518E" w14:textId="77777777" w:rsidR="006418B6" w:rsidRPr="00C269AA" w:rsidRDefault="006418B6" w:rsidP="006418B6">
            <w:pPr>
              <w:pStyle w:val="NoSpacing"/>
              <w:rPr>
                <w:rFonts w:cs="Arial"/>
                <w:color w:val="000000" w:themeColor="text1"/>
              </w:rPr>
            </w:pPr>
            <w:r w:rsidRPr="00C269AA">
              <w:rPr>
                <w:rFonts w:eastAsia="Arial" w:cs="Arial"/>
                <w:color w:val="000000" w:themeColor="text1"/>
              </w:rPr>
              <w:t>Machines and mechanical appliances having individual functions, not specified or included elsewhere in this chapter:</w:t>
            </w:r>
          </w:p>
          <w:p w14:paraId="1F4F6B10" w14:textId="77777777" w:rsidR="006418B6" w:rsidRPr="00C269AA" w:rsidRDefault="006418B6" w:rsidP="006418B6">
            <w:pPr>
              <w:pStyle w:val="AUUsesdoc"/>
              <w:rPr>
                <w:rFonts w:cs="Arial"/>
              </w:rPr>
            </w:pPr>
            <w:r w:rsidRPr="00C269AA">
              <w:rPr>
                <w:rFonts w:cs="Arial"/>
              </w:rPr>
              <w:t>Other machines and mechanical appliances</w:t>
            </w:r>
          </w:p>
          <w:p w14:paraId="44CAFA50" w14:textId="77777777" w:rsidR="006418B6" w:rsidRPr="00C269AA" w:rsidRDefault="006418B6" w:rsidP="006418B6">
            <w:pPr>
              <w:pStyle w:val="NoSpacing"/>
              <w:rPr>
                <w:rFonts w:cs="Arial"/>
                <w:color w:val="000000" w:themeColor="text1"/>
              </w:rPr>
            </w:pPr>
            <w:r w:rsidRPr="00C269AA">
              <w:rPr>
                <w:rFonts w:eastAsia="Arial" w:cs="Arial"/>
                <w:color w:val="000000" w:themeColor="text1"/>
              </w:rPr>
              <w:t>Other</w:t>
            </w:r>
          </w:p>
          <w:p w14:paraId="39F19D10" w14:textId="77777777" w:rsidR="006418B6" w:rsidRPr="00C269AA" w:rsidRDefault="006418B6" w:rsidP="006418B6">
            <w:pPr>
              <w:pStyle w:val="NoSpacing"/>
              <w:rPr>
                <w:rFonts w:cs="Arial"/>
                <w:color w:val="000000" w:themeColor="text1"/>
              </w:rPr>
            </w:pPr>
            <w:r w:rsidRPr="00C269AA">
              <w:rPr>
                <w:rFonts w:eastAsia="Arial" w:cs="Arial"/>
                <w:color w:val="000000" w:themeColor="text1"/>
              </w:rPr>
              <w:t>Other</w:t>
            </w:r>
          </w:p>
          <w:p w14:paraId="05234C07" w14:textId="77777777" w:rsidR="006418B6" w:rsidRPr="00C269AA" w:rsidRDefault="006418B6" w:rsidP="006418B6">
            <w:pPr>
              <w:pStyle w:val="NoSpacing"/>
              <w:rPr>
                <w:rFonts w:cs="Arial"/>
                <w:color w:val="000000" w:themeColor="text1"/>
              </w:rPr>
            </w:pPr>
            <w:r w:rsidRPr="00C269AA">
              <w:rPr>
                <w:rFonts w:eastAsia="Arial" w:cs="Arial"/>
                <w:color w:val="000000" w:themeColor="text1"/>
              </w:rPr>
              <w:t>Camshaft actuator for controlling the timing of valve opening by using electromotor in a continuous variable valve timing system of an internal combustion piston engine, of:</w:t>
            </w:r>
          </w:p>
          <w:p w14:paraId="36285A85" w14:textId="77777777" w:rsidR="006418B6" w:rsidRPr="00C269AA" w:rsidRDefault="006418B6" w:rsidP="006418B6">
            <w:pPr>
              <w:pStyle w:val="NoSpacing"/>
              <w:rPr>
                <w:rFonts w:cs="Arial"/>
                <w:color w:val="000000" w:themeColor="text1"/>
              </w:rPr>
            </w:pPr>
            <w:r w:rsidRPr="00C269AA">
              <w:rPr>
                <w:rFonts w:eastAsia="Arial" w:cs="Arial"/>
                <w:color w:val="000000" w:themeColor="text1"/>
              </w:rPr>
              <w:t>-a length of 110 mm or more but not more than 140 mm</w:t>
            </w:r>
          </w:p>
          <w:p w14:paraId="45258013" w14:textId="77777777" w:rsidR="006418B6" w:rsidRPr="00C269AA" w:rsidRDefault="006418B6" w:rsidP="006418B6">
            <w:pPr>
              <w:pStyle w:val="NoSpacing"/>
              <w:rPr>
                <w:rFonts w:eastAsia="Arial" w:cs="Arial"/>
                <w:color w:val="000000" w:themeColor="text1"/>
              </w:rPr>
            </w:pPr>
            <w:r w:rsidRPr="00C269AA">
              <w:rPr>
                <w:rFonts w:eastAsia="Arial" w:cs="Arial"/>
                <w:color w:val="000000" w:themeColor="text1"/>
              </w:rPr>
              <w:t>-a width of 90 mm or more but not more than 130 mm</w:t>
            </w:r>
            <w:r w:rsidRPr="00C269AA">
              <w:rPr>
                <w:rFonts w:eastAsia="Arial" w:cs="Arial"/>
                <w:color w:val="000000" w:themeColor="text1"/>
              </w:rPr>
              <w:br/>
              <w:t>-a height of 80 mm or more but not more than 110 mm</w:t>
            </w:r>
            <w:r w:rsidRPr="00C269AA">
              <w:rPr>
                <w:rFonts w:eastAsia="Arial" w:cs="Arial"/>
                <w:color w:val="000000" w:themeColor="text1"/>
              </w:rPr>
              <w:br/>
              <w:t>for use in the manufacture of engines of motor vehicles </w:t>
            </w:r>
          </w:p>
          <w:p w14:paraId="5D2ABB22" w14:textId="4AAF37FC" w:rsidR="006418B6" w:rsidRPr="00C269AA" w:rsidRDefault="006418B6" w:rsidP="006418B6">
            <w:pPr>
              <w:pStyle w:val="NoSpacing"/>
              <w:rPr>
                <w:rFonts w:eastAsia="Arial" w:cs="Arial"/>
                <w:color w:val="000000" w:themeColor="text1"/>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4B59EEE8" w14:textId="5FCC601D" w:rsidR="006418B6" w:rsidRPr="00C269AA" w:rsidRDefault="006418B6" w:rsidP="00AA2FFA">
            <w:pPr>
              <w:pStyle w:val="NoSpacing"/>
              <w:rPr>
                <w:rFonts w:eastAsia="Arial" w:cs="Arial"/>
                <w:color w:val="000000" w:themeColor="text1"/>
              </w:rPr>
            </w:pPr>
            <w:r w:rsidRPr="00C269AA">
              <w:rPr>
                <w:rFonts w:eastAsia="Arial" w:cs="Arial"/>
                <w:color w:val="000000" w:themeColor="text1"/>
              </w:rPr>
              <w:t>0.0%</w:t>
            </w:r>
          </w:p>
        </w:tc>
      </w:tr>
      <w:tr w:rsidR="00940141" w:rsidRPr="00C269AA" w14:paraId="3FBC9AE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4A4B17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8479899790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D382DA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Machines and mechanical appliances having individual functions, not specified or included elsewhere in this chapter</w:t>
            </w:r>
          </w:p>
          <w:p w14:paraId="5F3BD481" w14:textId="21FF4DBF" w:rsidR="00D150DB" w:rsidRPr="00C269AA" w:rsidRDefault="00B612BB" w:rsidP="002A21B3">
            <w:pPr>
              <w:pStyle w:val="NoSpacing"/>
              <w:rPr>
                <w:rFonts w:cs="Arial"/>
                <w:color w:val="000000" w:themeColor="text1"/>
              </w:rPr>
            </w:pPr>
            <w:r w:rsidRPr="00C269AA">
              <w:rPr>
                <w:rFonts w:eastAsia="Arial" w:cs="Arial"/>
                <w:color w:val="000000" w:themeColor="text1"/>
              </w:rPr>
              <w:t>Other machines and mechanical appliances</w:t>
            </w:r>
          </w:p>
          <w:p w14:paraId="1554303C" w14:textId="502ED66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9CB1954" w14:textId="5A56672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F9799CF" w14:textId="7834D44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5F4826C" w14:textId="24D7FBF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03C5C7A" w14:textId="071E302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6B475BC" w14:textId="7FB27FA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1576BB" w14:textId="4AE76E0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67897B6" w14:textId="2B75CC0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B60E84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AE3165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18E797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8479902090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1D687E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Machines and mechanical appliances having individual functions, not specified or included elsewhere in this chapter</w:t>
            </w:r>
          </w:p>
          <w:p w14:paraId="6E2848D6" w14:textId="3FBF7FE2"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1A7F221F" w14:textId="1DC0BF7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A4CB3CA" w14:textId="3099D699" w:rsidR="00D150DB" w:rsidRPr="00C269AA" w:rsidRDefault="00B612BB" w:rsidP="002A21B3">
            <w:pPr>
              <w:pStyle w:val="NoSpacing"/>
              <w:rPr>
                <w:rFonts w:cs="Arial"/>
                <w:color w:val="000000" w:themeColor="text1"/>
              </w:rPr>
            </w:pPr>
            <w:r w:rsidRPr="00C269AA">
              <w:rPr>
                <w:rFonts w:eastAsia="Arial" w:cs="Arial"/>
                <w:color w:val="000000" w:themeColor="text1"/>
              </w:rPr>
              <w:t>Of cast iron or cast steel</w:t>
            </w:r>
          </w:p>
          <w:p w14:paraId="0B9A0C86" w14:textId="61AACB0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FDF36BD" w14:textId="0CE9D23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143C422" w14:textId="679E15F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FC80D2A" w14:textId="61200FB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8ADE2AA" w14:textId="0477C29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1DD8EDD" w14:textId="01717BA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BBE9EE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821997" w:rsidRPr="00C269AA" w14:paraId="34E3814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04D6B2CC" w14:textId="1DCB065B" w:rsidR="00821997" w:rsidRPr="00C269AA" w:rsidRDefault="00821997" w:rsidP="002A21B3">
            <w:pPr>
              <w:pStyle w:val="NoSpacing"/>
              <w:rPr>
                <w:rFonts w:eastAsia="Arial" w:cs="Arial"/>
                <w:color w:val="000000" w:themeColor="text1"/>
              </w:rPr>
            </w:pPr>
            <w:r w:rsidRPr="00C269AA">
              <w:rPr>
                <w:rFonts w:eastAsia="Arial" w:cs="Arial"/>
                <w:color w:val="000000" w:themeColor="text1"/>
              </w:rPr>
              <w:t>8479907030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3B95E0C0" w14:textId="1E12D008" w:rsidR="00821997" w:rsidRPr="00C269AA" w:rsidRDefault="00821997" w:rsidP="002A21B3">
            <w:pPr>
              <w:pStyle w:val="NoSpacing"/>
              <w:rPr>
                <w:rFonts w:eastAsia="Arial" w:cs="Arial"/>
                <w:color w:val="000000" w:themeColor="text1"/>
              </w:rPr>
            </w:pPr>
            <w:r w:rsidRPr="00C269AA">
              <w:rPr>
                <w:rFonts w:eastAsia="Arial" w:cs="Arial"/>
                <w:color w:val="000000" w:themeColor="text1"/>
              </w:rPr>
              <w:t>Machines and mechanical appliances having individual functions, not specified or included elsewhere in this chapter</w:t>
            </w:r>
            <w:r w:rsidRPr="00C269AA">
              <w:rPr>
                <w:rFonts w:eastAsia="Arial" w:cs="Arial"/>
                <w:color w:val="000000" w:themeColor="text1"/>
              </w:rPr>
              <w:br/>
              <w:t>Parts</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r>
            <w:r w:rsidRPr="00C269AA">
              <w:rPr>
                <w:rFonts w:cs="Arial"/>
                <w:color w:val="0B0C0C"/>
                <w:shd w:val="clear" w:color="auto" w:fill="FFFFFF"/>
              </w:rPr>
              <w:t>Silicone or plastic keyboards, comprising:</w:t>
            </w:r>
            <w:r w:rsidRPr="00C269AA">
              <w:rPr>
                <w:rFonts w:cs="Arial"/>
                <w:color w:val="0B0C0C"/>
              </w:rPr>
              <w:br/>
            </w:r>
            <w:r w:rsidRPr="00C269AA">
              <w:rPr>
                <w:rFonts w:cs="Arial"/>
                <w:color w:val="0B0C0C"/>
                <w:shd w:val="clear" w:color="auto" w:fill="FFFFFF"/>
              </w:rPr>
              <w:t>-parts of common metal, and</w:t>
            </w:r>
            <w:r w:rsidRPr="00C269AA">
              <w:rPr>
                <w:rFonts w:cs="Arial"/>
                <w:color w:val="0B0C0C"/>
              </w:rPr>
              <w:br/>
            </w:r>
            <w:r w:rsidRPr="00C269AA">
              <w:rPr>
                <w:rFonts w:cs="Arial"/>
                <w:color w:val="0B0C0C"/>
                <w:shd w:val="clear" w:color="auto" w:fill="FFFFFF"/>
              </w:rPr>
              <w:t>-whether or not comprising parts of plastic,</w:t>
            </w:r>
            <w:r w:rsidRPr="00C269AA">
              <w:rPr>
                <w:rFonts w:cs="Arial"/>
                <w:color w:val="0B0C0C"/>
              </w:rPr>
              <w:br/>
            </w:r>
            <w:r w:rsidRPr="00C269AA">
              <w:rPr>
                <w:rFonts w:cs="Arial"/>
                <w:color w:val="0B0C0C"/>
                <w:shd w:val="clear" w:color="auto" w:fill="FFFFFF"/>
              </w:rPr>
              <w:t>-epoxy resin reinforced with fiberglass or wood,</w:t>
            </w:r>
            <w:r w:rsidRPr="00C269AA">
              <w:rPr>
                <w:rFonts w:cs="Arial"/>
                <w:color w:val="0B0C0C"/>
              </w:rPr>
              <w:br/>
            </w:r>
            <w:r w:rsidRPr="00C269AA">
              <w:rPr>
                <w:rFonts w:cs="Arial"/>
                <w:color w:val="0B0C0C"/>
                <w:shd w:val="clear" w:color="auto" w:fill="FFFFFF"/>
              </w:rPr>
              <w:t>-whether or not printed or surface-treated,</w:t>
            </w:r>
            <w:r w:rsidRPr="00C269AA">
              <w:rPr>
                <w:rFonts w:cs="Arial"/>
                <w:color w:val="0B0C0C"/>
              </w:rPr>
              <w:br/>
            </w:r>
            <w:r w:rsidRPr="00C269AA">
              <w:rPr>
                <w:rFonts w:cs="Arial"/>
                <w:color w:val="0B0C0C"/>
                <w:shd w:val="clear" w:color="auto" w:fill="FFFFFF"/>
              </w:rPr>
              <w:t>-with or without electrical conductors</w:t>
            </w:r>
            <w:r w:rsidRPr="00C269AA">
              <w:rPr>
                <w:rFonts w:cs="Arial"/>
                <w:color w:val="0B0C0C"/>
              </w:rPr>
              <w:br/>
            </w:r>
            <w:r w:rsidRPr="00C269AA">
              <w:rPr>
                <w:rFonts w:cs="Arial"/>
                <w:color w:val="0B0C0C"/>
                <w:shd w:val="clear" w:color="auto" w:fill="FFFFFF"/>
              </w:rPr>
              <w:t>-with or without a membrane bonded to the keyboard,</w:t>
            </w:r>
            <w:r w:rsidRPr="00C269AA">
              <w:rPr>
                <w:rFonts w:cs="Arial"/>
                <w:color w:val="0B0C0C"/>
              </w:rPr>
              <w:br/>
            </w:r>
            <w:r w:rsidRPr="00C269AA">
              <w:rPr>
                <w:rFonts w:cs="Arial"/>
                <w:color w:val="0B0C0C"/>
                <w:shd w:val="clear" w:color="auto" w:fill="FFFFFF"/>
              </w:rPr>
              <w:t>-with or without mono or multilayer protective film</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7FDBF8C4" w14:textId="101F01C9" w:rsidR="00821997" w:rsidRPr="00C269AA" w:rsidRDefault="00821997"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6DF3C3B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4DC6BA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8479907099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71AEF6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Machines and mechanical appliances having individual functions, not specified or included elsewhere in this chapter</w:t>
            </w:r>
          </w:p>
          <w:p w14:paraId="3F5E7D42" w14:textId="18CA68BA"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26F83414" w14:textId="703C616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AF2BAB6" w14:textId="2820637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CF18A9E" w14:textId="5B42F32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95FB993" w14:textId="7D939E8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85EFEB7" w14:textId="5E86D4A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F5E82CE" w14:textId="75991B9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7CCE7E2" w14:textId="6972EF8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E8BB24" w14:textId="061610A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D603F72" w14:textId="6BD0636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06F03D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90D7FC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BA95279" w14:textId="78D22227" w:rsidR="00D150DB" w:rsidRPr="00C269AA" w:rsidRDefault="00B612BB" w:rsidP="002A21B3">
            <w:pPr>
              <w:pStyle w:val="NoSpacing"/>
              <w:rPr>
                <w:rFonts w:cs="Arial"/>
                <w:color w:val="000000" w:themeColor="text1"/>
              </w:rPr>
            </w:pPr>
            <w:r w:rsidRPr="00C269AA">
              <w:rPr>
                <w:rFonts w:eastAsia="Arial" w:cs="Arial"/>
                <w:color w:val="000000" w:themeColor="text1"/>
              </w:rPr>
              <w:t>8481100510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9CDCEE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1788A502" w14:textId="2336390D" w:rsidR="00D150DB" w:rsidRPr="00C269AA" w:rsidRDefault="00B612BB" w:rsidP="002A21B3">
            <w:pPr>
              <w:pStyle w:val="NoSpacing"/>
              <w:rPr>
                <w:rFonts w:cs="Arial"/>
                <w:color w:val="000000" w:themeColor="text1"/>
              </w:rPr>
            </w:pPr>
            <w:r w:rsidRPr="00C269AA">
              <w:rPr>
                <w:rFonts w:eastAsia="Arial" w:cs="Arial"/>
                <w:color w:val="000000" w:themeColor="text1"/>
              </w:rPr>
              <w:t>Pressure-reducing valves</w:t>
            </w:r>
          </w:p>
          <w:p w14:paraId="702EECB4" w14:textId="6CEFE9B7" w:rsidR="00D150DB" w:rsidRPr="00C269AA" w:rsidRDefault="00B612BB" w:rsidP="002A21B3">
            <w:pPr>
              <w:pStyle w:val="NoSpacing"/>
              <w:rPr>
                <w:rFonts w:cs="Arial"/>
                <w:color w:val="000000" w:themeColor="text1"/>
              </w:rPr>
            </w:pPr>
            <w:r w:rsidRPr="00C269AA">
              <w:rPr>
                <w:rFonts w:eastAsia="Arial" w:cs="Arial"/>
                <w:color w:val="000000" w:themeColor="text1"/>
              </w:rPr>
              <w:t>Combined with filters or lubricators</w:t>
            </w:r>
          </w:p>
          <w:p w14:paraId="533BB152" w14:textId="7237799E"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340E816A" w14:textId="0DC3E1D9"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B87853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B42824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5EC642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8481100590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8CB7BC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71590118" w14:textId="4F58BE87" w:rsidR="00D150DB" w:rsidRPr="00C269AA" w:rsidRDefault="00B612BB" w:rsidP="002A21B3">
            <w:pPr>
              <w:pStyle w:val="NoSpacing"/>
              <w:rPr>
                <w:rFonts w:cs="Arial"/>
                <w:color w:val="000000" w:themeColor="text1"/>
              </w:rPr>
            </w:pPr>
            <w:r w:rsidRPr="00C269AA">
              <w:rPr>
                <w:rFonts w:eastAsia="Arial" w:cs="Arial"/>
                <w:color w:val="000000" w:themeColor="text1"/>
              </w:rPr>
              <w:t>Pressure-reducing valves</w:t>
            </w:r>
          </w:p>
          <w:p w14:paraId="7E8BFA90" w14:textId="75BA49E8" w:rsidR="00D150DB" w:rsidRPr="00C269AA" w:rsidRDefault="00B612BB" w:rsidP="002A21B3">
            <w:pPr>
              <w:pStyle w:val="NoSpacing"/>
              <w:rPr>
                <w:rFonts w:cs="Arial"/>
                <w:color w:val="000000" w:themeColor="text1"/>
              </w:rPr>
            </w:pPr>
            <w:r w:rsidRPr="00C269AA">
              <w:rPr>
                <w:rFonts w:eastAsia="Arial" w:cs="Arial"/>
                <w:color w:val="000000" w:themeColor="text1"/>
              </w:rPr>
              <w:t>Combined with filters or lubricators</w:t>
            </w:r>
          </w:p>
          <w:p w14:paraId="5B186876" w14:textId="1A920DE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26C6456" w14:textId="2EBBF6A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3521F8B" w14:textId="7BF2670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090EB58" w14:textId="1D67ECF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A14C42" w14:textId="044AFFF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0F77025" w14:textId="4C49ADD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F96122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04596E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18C0B00" w14:textId="6F1B5CD7" w:rsidR="00D150DB" w:rsidRPr="00C269AA" w:rsidRDefault="00B612BB" w:rsidP="002A21B3">
            <w:pPr>
              <w:pStyle w:val="NoSpacing"/>
              <w:rPr>
                <w:rFonts w:cs="Arial"/>
                <w:color w:val="000000" w:themeColor="text1"/>
              </w:rPr>
            </w:pPr>
            <w:r w:rsidRPr="00C269AA">
              <w:rPr>
                <w:rFonts w:eastAsia="Arial" w:cs="Arial"/>
                <w:color w:val="000000" w:themeColor="text1"/>
              </w:rPr>
              <w:t>8481101910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48EBD7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430850FB" w14:textId="702CD825" w:rsidR="00D150DB" w:rsidRPr="00C269AA" w:rsidRDefault="00B612BB" w:rsidP="002A21B3">
            <w:pPr>
              <w:pStyle w:val="NoSpacing"/>
              <w:rPr>
                <w:rFonts w:cs="Arial"/>
                <w:color w:val="000000" w:themeColor="text1"/>
              </w:rPr>
            </w:pPr>
            <w:r w:rsidRPr="00C269AA">
              <w:rPr>
                <w:rFonts w:eastAsia="Arial" w:cs="Arial"/>
                <w:color w:val="000000" w:themeColor="text1"/>
              </w:rPr>
              <w:t>Pressure-reducing valves</w:t>
            </w:r>
          </w:p>
          <w:p w14:paraId="31178E97" w14:textId="7F751A7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FC615C9" w14:textId="036CF33D" w:rsidR="00D150DB" w:rsidRPr="00C269AA" w:rsidRDefault="00B612BB" w:rsidP="002A21B3">
            <w:pPr>
              <w:pStyle w:val="NoSpacing"/>
              <w:rPr>
                <w:rFonts w:cs="Arial"/>
                <w:color w:val="000000" w:themeColor="text1"/>
              </w:rPr>
            </w:pPr>
            <w:r w:rsidRPr="00C269AA">
              <w:rPr>
                <w:rFonts w:eastAsia="Arial" w:cs="Arial"/>
                <w:color w:val="000000" w:themeColor="text1"/>
              </w:rPr>
              <w:t>Of cast iron or steel</w:t>
            </w:r>
          </w:p>
          <w:p w14:paraId="1D3EC58B" w14:textId="7A928061"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0C2D335A" w14:textId="05BC1EF1"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17AC9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2395C5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BA87D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8481101990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6FA02D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004CEE98" w14:textId="1CFBA45F" w:rsidR="00D150DB" w:rsidRPr="00C269AA" w:rsidRDefault="00B612BB" w:rsidP="002A21B3">
            <w:pPr>
              <w:pStyle w:val="NoSpacing"/>
              <w:rPr>
                <w:rFonts w:cs="Arial"/>
                <w:color w:val="000000" w:themeColor="text1"/>
              </w:rPr>
            </w:pPr>
            <w:r w:rsidRPr="00C269AA">
              <w:rPr>
                <w:rFonts w:eastAsia="Arial" w:cs="Arial"/>
                <w:color w:val="000000" w:themeColor="text1"/>
              </w:rPr>
              <w:t>Pressure-reducing valves</w:t>
            </w:r>
          </w:p>
          <w:p w14:paraId="2269FEEF" w14:textId="615406E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765D5C4" w14:textId="7CDD996A" w:rsidR="00D150DB" w:rsidRPr="00C269AA" w:rsidRDefault="00B612BB" w:rsidP="002A21B3">
            <w:pPr>
              <w:pStyle w:val="NoSpacing"/>
              <w:rPr>
                <w:rFonts w:cs="Arial"/>
                <w:color w:val="000000" w:themeColor="text1"/>
              </w:rPr>
            </w:pPr>
            <w:r w:rsidRPr="00C269AA">
              <w:rPr>
                <w:rFonts w:eastAsia="Arial" w:cs="Arial"/>
                <w:color w:val="000000" w:themeColor="text1"/>
              </w:rPr>
              <w:t>Of cast iron or steel</w:t>
            </w:r>
          </w:p>
          <w:p w14:paraId="78C6983E" w14:textId="767875C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5CB6CC5" w14:textId="0978A0A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818B14A" w14:textId="3049E03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65610C5" w14:textId="34590BB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ECE017A" w14:textId="7009A30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01B69BB" w14:textId="3CC05E5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B3FE8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D83F6F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D982569" w14:textId="46576607" w:rsidR="00D150DB" w:rsidRPr="00C269AA" w:rsidRDefault="00B612BB" w:rsidP="002A21B3">
            <w:pPr>
              <w:pStyle w:val="NoSpacing"/>
              <w:rPr>
                <w:rFonts w:cs="Arial"/>
                <w:color w:val="000000" w:themeColor="text1"/>
              </w:rPr>
            </w:pPr>
            <w:r w:rsidRPr="00C269AA">
              <w:rPr>
                <w:rFonts w:eastAsia="Arial" w:cs="Arial"/>
                <w:color w:val="000000" w:themeColor="text1"/>
              </w:rPr>
              <w:t>8481109910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0E002A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0CD20AB9" w14:textId="5C536D98" w:rsidR="00D150DB" w:rsidRPr="00C269AA" w:rsidRDefault="00B612BB" w:rsidP="002A21B3">
            <w:pPr>
              <w:pStyle w:val="NoSpacing"/>
              <w:rPr>
                <w:rFonts w:cs="Arial"/>
                <w:color w:val="000000" w:themeColor="text1"/>
              </w:rPr>
            </w:pPr>
            <w:r w:rsidRPr="00C269AA">
              <w:rPr>
                <w:rFonts w:eastAsia="Arial" w:cs="Arial"/>
                <w:color w:val="000000" w:themeColor="text1"/>
              </w:rPr>
              <w:t>Pressure-reducing valves</w:t>
            </w:r>
          </w:p>
          <w:p w14:paraId="70F21712" w14:textId="064C309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26C12C4" w14:textId="07A0444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7189B2E" w14:textId="75CB6F39"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66061378" w14:textId="2A671189"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225C1A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935E68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FEB1A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8481109990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95612F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662289BC" w14:textId="08522822" w:rsidR="00D150DB" w:rsidRPr="00C269AA" w:rsidRDefault="00B612BB" w:rsidP="002A21B3">
            <w:pPr>
              <w:pStyle w:val="NoSpacing"/>
              <w:rPr>
                <w:rFonts w:cs="Arial"/>
                <w:color w:val="000000" w:themeColor="text1"/>
              </w:rPr>
            </w:pPr>
            <w:r w:rsidRPr="00C269AA">
              <w:rPr>
                <w:rFonts w:eastAsia="Arial" w:cs="Arial"/>
                <w:color w:val="000000" w:themeColor="text1"/>
              </w:rPr>
              <w:t>Pressure-reducing valves</w:t>
            </w:r>
          </w:p>
          <w:p w14:paraId="560AE2BD" w14:textId="4700BE9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AA946A5" w14:textId="52DA443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B082DEA" w14:textId="30B5ED1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3D63B28" w14:textId="1438BD3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CA83C82" w14:textId="6309FB6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D260BEF" w14:textId="69778BB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7A4BF51" w14:textId="2A37092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64C6B0E" w14:textId="1C67D13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CB3CFC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DA9108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3D95A34" w14:textId="70AE7785" w:rsidR="00D150DB" w:rsidRPr="00C269AA" w:rsidRDefault="00B612BB" w:rsidP="002A21B3">
            <w:pPr>
              <w:pStyle w:val="NoSpacing"/>
              <w:rPr>
                <w:rFonts w:cs="Arial"/>
                <w:color w:val="000000" w:themeColor="text1"/>
              </w:rPr>
            </w:pPr>
            <w:r w:rsidRPr="00C269AA">
              <w:rPr>
                <w:rFonts w:eastAsia="Arial" w:cs="Arial"/>
                <w:color w:val="000000" w:themeColor="text1"/>
              </w:rPr>
              <w:t>8481201020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466473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62C71060" w14:textId="1A78D897" w:rsidR="00D150DB" w:rsidRPr="00C269AA" w:rsidRDefault="00B612BB" w:rsidP="002A21B3">
            <w:pPr>
              <w:pStyle w:val="NoSpacing"/>
              <w:rPr>
                <w:rFonts w:cs="Arial"/>
                <w:color w:val="000000" w:themeColor="text1"/>
              </w:rPr>
            </w:pPr>
            <w:r w:rsidRPr="00C269AA">
              <w:rPr>
                <w:rFonts w:eastAsia="Arial" w:cs="Arial"/>
                <w:color w:val="000000" w:themeColor="text1"/>
              </w:rPr>
              <w:t>Valves for oleohydraulic or pneumatic transmissions</w:t>
            </w:r>
          </w:p>
          <w:p w14:paraId="09CC1556" w14:textId="4E54C167" w:rsidR="00D150DB" w:rsidRPr="00C269AA" w:rsidRDefault="00B612BB" w:rsidP="002A21B3">
            <w:pPr>
              <w:pStyle w:val="NoSpacing"/>
              <w:rPr>
                <w:rFonts w:cs="Arial"/>
                <w:color w:val="000000" w:themeColor="text1"/>
              </w:rPr>
            </w:pPr>
            <w:r w:rsidRPr="00C269AA">
              <w:rPr>
                <w:rFonts w:eastAsia="Arial" w:cs="Arial"/>
                <w:color w:val="000000" w:themeColor="text1"/>
              </w:rPr>
              <w:t>Valves for the control of oleohydraulic power transmission</w:t>
            </w:r>
          </w:p>
          <w:p w14:paraId="755B2B47" w14:textId="2919D912"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459834FC" w14:textId="41A01E60"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B357A7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08CE87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9EC2CD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8481201090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480079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5EB1335B" w14:textId="7E1E0E05" w:rsidR="00D150DB" w:rsidRPr="00C269AA" w:rsidRDefault="00B612BB" w:rsidP="002A21B3">
            <w:pPr>
              <w:pStyle w:val="NoSpacing"/>
              <w:rPr>
                <w:rFonts w:cs="Arial"/>
                <w:color w:val="000000" w:themeColor="text1"/>
              </w:rPr>
            </w:pPr>
            <w:r w:rsidRPr="00C269AA">
              <w:rPr>
                <w:rFonts w:eastAsia="Arial" w:cs="Arial"/>
                <w:color w:val="000000" w:themeColor="text1"/>
              </w:rPr>
              <w:t>Valves for oleohydraulic or pneumatic transmissions</w:t>
            </w:r>
          </w:p>
          <w:p w14:paraId="4F0C06AB" w14:textId="37A0B625" w:rsidR="00D150DB" w:rsidRPr="00C269AA" w:rsidRDefault="00B612BB" w:rsidP="002A21B3">
            <w:pPr>
              <w:pStyle w:val="NoSpacing"/>
              <w:rPr>
                <w:rFonts w:cs="Arial"/>
                <w:color w:val="000000" w:themeColor="text1"/>
              </w:rPr>
            </w:pPr>
            <w:r w:rsidRPr="00C269AA">
              <w:rPr>
                <w:rFonts w:eastAsia="Arial" w:cs="Arial"/>
                <w:color w:val="000000" w:themeColor="text1"/>
              </w:rPr>
              <w:t>Valves for the control of oleohydraulic power transmission</w:t>
            </w:r>
          </w:p>
          <w:p w14:paraId="1B68BB72" w14:textId="620CE3B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BEBB86B" w14:textId="36BA24F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D0E9698" w14:textId="1E28D44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3B4281F" w14:textId="1F64524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742479" w14:textId="66B5474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FA80F7F" w14:textId="537B842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67574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7E3057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8BFA9C5" w14:textId="12436183" w:rsidR="00D150DB" w:rsidRPr="00C269AA" w:rsidRDefault="00B612BB" w:rsidP="002A21B3">
            <w:pPr>
              <w:pStyle w:val="NoSpacing"/>
              <w:rPr>
                <w:rFonts w:cs="Arial"/>
                <w:color w:val="000000" w:themeColor="text1"/>
              </w:rPr>
            </w:pPr>
            <w:r w:rsidRPr="00C269AA">
              <w:rPr>
                <w:rFonts w:eastAsia="Arial" w:cs="Arial"/>
                <w:color w:val="000000" w:themeColor="text1"/>
              </w:rPr>
              <w:t>8481209020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BE0EAC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1E9B593E" w14:textId="238957F9" w:rsidR="00D150DB" w:rsidRPr="00C269AA" w:rsidRDefault="00B612BB" w:rsidP="002A21B3">
            <w:pPr>
              <w:pStyle w:val="NoSpacing"/>
              <w:rPr>
                <w:rFonts w:cs="Arial"/>
                <w:color w:val="000000" w:themeColor="text1"/>
              </w:rPr>
            </w:pPr>
            <w:r w:rsidRPr="00C269AA">
              <w:rPr>
                <w:rFonts w:eastAsia="Arial" w:cs="Arial"/>
                <w:color w:val="000000" w:themeColor="text1"/>
              </w:rPr>
              <w:t>Valves for oleohydraulic or pneumatic transmissions</w:t>
            </w:r>
          </w:p>
          <w:p w14:paraId="48BB528D" w14:textId="4593FDE5" w:rsidR="00D150DB" w:rsidRPr="00C269AA" w:rsidRDefault="00B612BB" w:rsidP="002A21B3">
            <w:pPr>
              <w:pStyle w:val="NoSpacing"/>
              <w:rPr>
                <w:rFonts w:cs="Arial"/>
                <w:color w:val="000000" w:themeColor="text1"/>
              </w:rPr>
            </w:pPr>
            <w:r w:rsidRPr="00C269AA">
              <w:rPr>
                <w:rFonts w:eastAsia="Arial" w:cs="Arial"/>
                <w:color w:val="000000" w:themeColor="text1"/>
              </w:rPr>
              <w:t>Valves for the control of pneumatic power transmission</w:t>
            </w:r>
          </w:p>
          <w:p w14:paraId="555AB972" w14:textId="6700B988"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14893C88" w14:textId="448A539E"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FE3F96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EF1FBF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B563AA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8481209090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614823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4BD358C2" w14:textId="559DA0B6" w:rsidR="00D150DB" w:rsidRPr="00C269AA" w:rsidRDefault="00B612BB" w:rsidP="002A21B3">
            <w:pPr>
              <w:pStyle w:val="NoSpacing"/>
              <w:rPr>
                <w:rFonts w:cs="Arial"/>
                <w:color w:val="000000" w:themeColor="text1"/>
              </w:rPr>
            </w:pPr>
            <w:r w:rsidRPr="00C269AA">
              <w:rPr>
                <w:rFonts w:eastAsia="Arial" w:cs="Arial"/>
                <w:color w:val="000000" w:themeColor="text1"/>
              </w:rPr>
              <w:t>Valves for oleohydraulic or pneumatic transmissions</w:t>
            </w:r>
          </w:p>
          <w:p w14:paraId="0600E4D8" w14:textId="202BB87D" w:rsidR="00D150DB" w:rsidRPr="00C269AA" w:rsidRDefault="00B612BB" w:rsidP="002A21B3">
            <w:pPr>
              <w:pStyle w:val="NoSpacing"/>
              <w:rPr>
                <w:rFonts w:cs="Arial"/>
                <w:color w:val="000000" w:themeColor="text1"/>
              </w:rPr>
            </w:pPr>
            <w:r w:rsidRPr="00C269AA">
              <w:rPr>
                <w:rFonts w:eastAsia="Arial" w:cs="Arial"/>
                <w:color w:val="000000" w:themeColor="text1"/>
              </w:rPr>
              <w:t>Valves for the control of pneumatic power transmission</w:t>
            </w:r>
          </w:p>
          <w:p w14:paraId="6B57E831" w14:textId="1B2B464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67382B5" w14:textId="09B6A0C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86A2A9A" w14:textId="3E41C31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BF12F69" w14:textId="7BE6EF7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EB4A456" w14:textId="657CE64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311653E" w14:textId="039BAB1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D65A18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AED617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45B968F" w14:textId="4E2A6A3E" w:rsidR="00D150DB" w:rsidRPr="00C269AA" w:rsidRDefault="00B612BB" w:rsidP="002A21B3">
            <w:pPr>
              <w:pStyle w:val="NoSpacing"/>
              <w:rPr>
                <w:rFonts w:cs="Arial"/>
                <w:color w:val="000000" w:themeColor="text1"/>
              </w:rPr>
            </w:pPr>
            <w:r w:rsidRPr="00C269AA">
              <w:rPr>
                <w:rFonts w:eastAsia="Arial" w:cs="Arial"/>
                <w:color w:val="000000" w:themeColor="text1"/>
              </w:rPr>
              <w:t>8481309120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8ABBA6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2F1ABBB7" w14:textId="6632E0CF" w:rsidR="00D150DB" w:rsidRPr="00C269AA" w:rsidRDefault="00B612BB" w:rsidP="002A21B3">
            <w:pPr>
              <w:pStyle w:val="NoSpacing"/>
              <w:rPr>
                <w:rFonts w:cs="Arial"/>
                <w:color w:val="000000" w:themeColor="text1"/>
              </w:rPr>
            </w:pPr>
            <w:r w:rsidRPr="00C269AA">
              <w:rPr>
                <w:rFonts w:eastAsia="Arial" w:cs="Arial"/>
                <w:color w:val="000000" w:themeColor="text1"/>
              </w:rPr>
              <w:t>Check (non-return) valves</w:t>
            </w:r>
          </w:p>
          <w:p w14:paraId="2FA01B19" w14:textId="724156D0" w:rsidR="00D150DB" w:rsidRPr="00C269AA" w:rsidRDefault="00B612BB" w:rsidP="002A21B3">
            <w:pPr>
              <w:pStyle w:val="NoSpacing"/>
              <w:rPr>
                <w:rFonts w:cs="Arial"/>
                <w:color w:val="000000" w:themeColor="text1"/>
              </w:rPr>
            </w:pPr>
            <w:r w:rsidRPr="00C269AA">
              <w:rPr>
                <w:rFonts w:eastAsia="Arial" w:cs="Arial"/>
                <w:color w:val="000000" w:themeColor="text1"/>
              </w:rPr>
              <w:t>Of cast iron or steel</w:t>
            </w:r>
          </w:p>
          <w:p w14:paraId="2C3C49BA" w14:textId="48E7640D"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1FE52E87" w14:textId="05FF0452"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636AF3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1B602B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FC210A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8481309191</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306273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5E1A700B" w14:textId="5345C3B6" w:rsidR="00D150DB" w:rsidRPr="00C269AA" w:rsidRDefault="00B612BB" w:rsidP="002A21B3">
            <w:pPr>
              <w:pStyle w:val="NoSpacing"/>
              <w:rPr>
                <w:rFonts w:cs="Arial"/>
                <w:color w:val="000000" w:themeColor="text1"/>
              </w:rPr>
            </w:pPr>
            <w:r w:rsidRPr="00C269AA">
              <w:rPr>
                <w:rFonts w:eastAsia="Arial" w:cs="Arial"/>
                <w:color w:val="000000" w:themeColor="text1"/>
              </w:rPr>
              <w:t>Check (non-return) valves</w:t>
            </w:r>
          </w:p>
          <w:p w14:paraId="37494FC1" w14:textId="23F23AEC" w:rsidR="00D150DB" w:rsidRPr="00C269AA" w:rsidRDefault="00B612BB" w:rsidP="002A21B3">
            <w:pPr>
              <w:pStyle w:val="NoSpacing"/>
              <w:rPr>
                <w:rFonts w:cs="Arial"/>
                <w:color w:val="000000" w:themeColor="text1"/>
              </w:rPr>
            </w:pPr>
            <w:r w:rsidRPr="00C269AA">
              <w:rPr>
                <w:rFonts w:eastAsia="Arial" w:cs="Arial"/>
                <w:color w:val="000000" w:themeColor="text1"/>
              </w:rPr>
              <w:t>Of cast iron or steel</w:t>
            </w:r>
          </w:p>
          <w:p w14:paraId="12857F53" w14:textId="36720B0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6724F52" w14:textId="799225D5" w:rsidR="00D150DB" w:rsidRPr="00C269AA" w:rsidRDefault="00B612BB" w:rsidP="002A21B3">
            <w:pPr>
              <w:pStyle w:val="NoSpacing"/>
              <w:rPr>
                <w:rFonts w:cs="Arial"/>
                <w:color w:val="000000" w:themeColor="text1"/>
              </w:rPr>
            </w:pPr>
            <w:r w:rsidRPr="00C269AA">
              <w:rPr>
                <w:rFonts w:eastAsia="Arial" w:cs="Arial"/>
                <w:color w:val="000000" w:themeColor="text1"/>
              </w:rPr>
              <w:t>Steel check (non-return) valves with: an opening pressure of not more than 800 kPa an external diameter not more than 37 mm</w:t>
            </w:r>
          </w:p>
          <w:p w14:paraId="0A59D129" w14:textId="03C1869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2B9D99A" w14:textId="2BF70CF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EDDBC45" w14:textId="55D160C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B8C55F1" w14:textId="36A9296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1C9E535" w14:textId="12A6893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6ACFE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FAAEEB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E92283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8481309199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81E106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64696A95" w14:textId="501E4404" w:rsidR="00D150DB" w:rsidRPr="00C269AA" w:rsidRDefault="00B612BB" w:rsidP="002A21B3">
            <w:pPr>
              <w:pStyle w:val="NoSpacing"/>
              <w:rPr>
                <w:rFonts w:cs="Arial"/>
                <w:color w:val="000000" w:themeColor="text1"/>
              </w:rPr>
            </w:pPr>
            <w:r w:rsidRPr="00C269AA">
              <w:rPr>
                <w:rFonts w:eastAsia="Arial" w:cs="Arial"/>
                <w:color w:val="000000" w:themeColor="text1"/>
              </w:rPr>
              <w:t>Check (non-return) valves</w:t>
            </w:r>
          </w:p>
          <w:p w14:paraId="3B2AC46D" w14:textId="5D499E1B" w:rsidR="00D150DB" w:rsidRPr="00C269AA" w:rsidRDefault="00B612BB" w:rsidP="002A21B3">
            <w:pPr>
              <w:pStyle w:val="NoSpacing"/>
              <w:rPr>
                <w:rFonts w:cs="Arial"/>
                <w:color w:val="000000" w:themeColor="text1"/>
              </w:rPr>
            </w:pPr>
            <w:r w:rsidRPr="00C269AA">
              <w:rPr>
                <w:rFonts w:eastAsia="Arial" w:cs="Arial"/>
                <w:color w:val="000000" w:themeColor="text1"/>
              </w:rPr>
              <w:t>Of cast iron or steel</w:t>
            </w:r>
          </w:p>
          <w:p w14:paraId="72BE4B75" w14:textId="34242EF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961BABF" w14:textId="51261ED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545F2F4" w14:textId="3254CF7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7862BA4" w14:textId="51697DD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1452AD7" w14:textId="19EB0EA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5894209" w14:textId="32FA888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DB73B7F" w14:textId="5054683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972441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A38A43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B958DF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8481309920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3743D9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4D6C4D55" w14:textId="6B296CB9" w:rsidR="00D150DB" w:rsidRPr="00C269AA" w:rsidRDefault="00B612BB" w:rsidP="002A21B3">
            <w:pPr>
              <w:pStyle w:val="NoSpacing"/>
              <w:rPr>
                <w:rFonts w:cs="Arial"/>
                <w:color w:val="000000" w:themeColor="text1"/>
              </w:rPr>
            </w:pPr>
            <w:r w:rsidRPr="00C269AA">
              <w:rPr>
                <w:rFonts w:eastAsia="Arial" w:cs="Arial"/>
                <w:color w:val="000000" w:themeColor="text1"/>
              </w:rPr>
              <w:t>Check (non-return) valves</w:t>
            </w:r>
          </w:p>
          <w:p w14:paraId="4EDF909E" w14:textId="3E7B2F5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1BBD5F6" w14:textId="2F3CF69C"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4E0C3308" w14:textId="23558067"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50E8CB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DB018A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A00AF1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8481309990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74AE34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2EFDB1F2" w14:textId="78A03F6F" w:rsidR="00D150DB" w:rsidRPr="00C269AA" w:rsidRDefault="00B612BB" w:rsidP="002A21B3">
            <w:pPr>
              <w:pStyle w:val="NoSpacing"/>
              <w:rPr>
                <w:rFonts w:cs="Arial"/>
                <w:color w:val="000000" w:themeColor="text1"/>
              </w:rPr>
            </w:pPr>
            <w:r w:rsidRPr="00C269AA">
              <w:rPr>
                <w:rFonts w:eastAsia="Arial" w:cs="Arial"/>
                <w:color w:val="000000" w:themeColor="text1"/>
              </w:rPr>
              <w:t>Check (non-return) valves</w:t>
            </w:r>
          </w:p>
          <w:p w14:paraId="55A06F9F" w14:textId="6652F57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6E71762" w14:textId="36AE7BC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A78BE4D" w14:textId="222BB54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529768D" w14:textId="01D53D2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2B5CC41" w14:textId="6C98DAE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698299" w14:textId="3F1213C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1C40F22" w14:textId="338CA31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985663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C9B2A7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7AEF7D0" w14:textId="436235F9" w:rsidR="00D150DB" w:rsidRPr="00C269AA" w:rsidRDefault="00B612BB" w:rsidP="002A21B3">
            <w:pPr>
              <w:pStyle w:val="NoSpacing"/>
              <w:rPr>
                <w:rFonts w:cs="Arial"/>
                <w:color w:val="000000" w:themeColor="text1"/>
              </w:rPr>
            </w:pPr>
            <w:r w:rsidRPr="00C269AA">
              <w:rPr>
                <w:rFonts w:eastAsia="Arial" w:cs="Arial"/>
                <w:color w:val="000000" w:themeColor="text1"/>
              </w:rPr>
              <w:t>8481401050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E65E06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755E6A04" w14:textId="5ECFAE9A" w:rsidR="00D150DB" w:rsidRPr="00C269AA" w:rsidRDefault="00B612BB" w:rsidP="002A21B3">
            <w:pPr>
              <w:pStyle w:val="NoSpacing"/>
              <w:rPr>
                <w:rFonts w:cs="Arial"/>
                <w:color w:val="000000" w:themeColor="text1"/>
              </w:rPr>
            </w:pPr>
            <w:r w:rsidRPr="00C269AA">
              <w:rPr>
                <w:rFonts w:eastAsia="Arial" w:cs="Arial"/>
                <w:color w:val="000000" w:themeColor="text1"/>
              </w:rPr>
              <w:t>Safety or relief valves</w:t>
            </w:r>
          </w:p>
          <w:p w14:paraId="421607CD" w14:textId="77127AD0" w:rsidR="00D150DB" w:rsidRPr="00C269AA" w:rsidRDefault="00B612BB" w:rsidP="002A21B3">
            <w:pPr>
              <w:pStyle w:val="NoSpacing"/>
              <w:rPr>
                <w:rFonts w:cs="Arial"/>
                <w:color w:val="000000" w:themeColor="text1"/>
              </w:rPr>
            </w:pPr>
            <w:r w:rsidRPr="00C269AA">
              <w:rPr>
                <w:rFonts w:eastAsia="Arial" w:cs="Arial"/>
                <w:color w:val="000000" w:themeColor="text1"/>
              </w:rPr>
              <w:t>Of cast iron or steel</w:t>
            </w:r>
          </w:p>
          <w:p w14:paraId="6236101F" w14:textId="606A28F4"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4F156E7F" w14:textId="35586F62"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43CD3E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73EA2B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7B95C1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8481401090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D0DD88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1738C9E0" w14:textId="3E879525" w:rsidR="00D150DB" w:rsidRPr="00C269AA" w:rsidRDefault="00B612BB" w:rsidP="002A21B3">
            <w:pPr>
              <w:pStyle w:val="NoSpacing"/>
              <w:rPr>
                <w:rFonts w:cs="Arial"/>
                <w:color w:val="000000" w:themeColor="text1"/>
              </w:rPr>
            </w:pPr>
            <w:r w:rsidRPr="00C269AA">
              <w:rPr>
                <w:rFonts w:eastAsia="Arial" w:cs="Arial"/>
                <w:color w:val="000000" w:themeColor="text1"/>
              </w:rPr>
              <w:t>Safety or relief valves</w:t>
            </w:r>
          </w:p>
          <w:p w14:paraId="78A56293" w14:textId="2CCA60F4" w:rsidR="00D150DB" w:rsidRPr="00C269AA" w:rsidRDefault="00B612BB" w:rsidP="002A21B3">
            <w:pPr>
              <w:pStyle w:val="NoSpacing"/>
              <w:rPr>
                <w:rFonts w:cs="Arial"/>
                <w:color w:val="000000" w:themeColor="text1"/>
              </w:rPr>
            </w:pPr>
            <w:r w:rsidRPr="00C269AA">
              <w:rPr>
                <w:rFonts w:eastAsia="Arial" w:cs="Arial"/>
                <w:color w:val="000000" w:themeColor="text1"/>
              </w:rPr>
              <w:t>Of cast iron or steel</w:t>
            </w:r>
          </w:p>
          <w:p w14:paraId="7BC39730" w14:textId="7271948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98BFAF6" w14:textId="1CB5E2E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A275FD9" w14:textId="08CDE19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394CF50" w14:textId="5D54A13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EE214D7" w14:textId="12B8C34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24661B6" w14:textId="552717A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11F424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30E165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8F5402B" w14:textId="4AAC2036" w:rsidR="00D150DB" w:rsidRPr="00C269AA" w:rsidRDefault="00B612BB" w:rsidP="002A21B3">
            <w:pPr>
              <w:pStyle w:val="NoSpacing"/>
              <w:rPr>
                <w:rFonts w:cs="Arial"/>
                <w:color w:val="000000" w:themeColor="text1"/>
              </w:rPr>
            </w:pPr>
            <w:r w:rsidRPr="00C269AA">
              <w:rPr>
                <w:rFonts w:eastAsia="Arial" w:cs="Arial"/>
                <w:color w:val="000000" w:themeColor="text1"/>
              </w:rPr>
              <w:t>8481409010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3AB647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213B42CA" w14:textId="0A5B7143" w:rsidR="00D150DB" w:rsidRPr="00C269AA" w:rsidRDefault="00B612BB" w:rsidP="002A21B3">
            <w:pPr>
              <w:pStyle w:val="NoSpacing"/>
              <w:rPr>
                <w:rFonts w:cs="Arial"/>
                <w:color w:val="000000" w:themeColor="text1"/>
              </w:rPr>
            </w:pPr>
            <w:r w:rsidRPr="00C269AA">
              <w:rPr>
                <w:rFonts w:eastAsia="Arial" w:cs="Arial"/>
                <w:color w:val="000000" w:themeColor="text1"/>
              </w:rPr>
              <w:t>Safety or relief valves</w:t>
            </w:r>
          </w:p>
          <w:p w14:paraId="797E1360" w14:textId="03C5572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4BA3B77" w14:textId="7114BAA1"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27882C28" w14:textId="57C47F92"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E12D1F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878FCE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E7B31F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8481409090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73892F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206AFD73" w14:textId="5469BFBD" w:rsidR="00D150DB" w:rsidRPr="00C269AA" w:rsidRDefault="00B612BB" w:rsidP="002A21B3">
            <w:pPr>
              <w:pStyle w:val="NoSpacing"/>
              <w:rPr>
                <w:rFonts w:cs="Arial"/>
                <w:color w:val="000000" w:themeColor="text1"/>
              </w:rPr>
            </w:pPr>
            <w:r w:rsidRPr="00C269AA">
              <w:rPr>
                <w:rFonts w:eastAsia="Arial" w:cs="Arial"/>
                <w:color w:val="000000" w:themeColor="text1"/>
              </w:rPr>
              <w:t>Safety or relief valves</w:t>
            </w:r>
          </w:p>
          <w:p w14:paraId="4389F7F3" w14:textId="6B92373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EF9F095" w14:textId="77ED8D9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58F4CA8" w14:textId="285EEC9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57CC2A5" w14:textId="5CA6391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E43DFEC" w14:textId="6FE7F21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CF2527A" w14:textId="303FC0B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752E1F8" w14:textId="18D1DEB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1B3C42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FD49C8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48C44D5" w14:textId="4D303091" w:rsidR="00D150DB" w:rsidRPr="00C269AA" w:rsidRDefault="00B612BB" w:rsidP="002A21B3">
            <w:pPr>
              <w:pStyle w:val="NoSpacing"/>
              <w:rPr>
                <w:rFonts w:cs="Arial"/>
                <w:color w:val="000000" w:themeColor="text1"/>
              </w:rPr>
            </w:pPr>
            <w:r w:rsidRPr="00C269AA">
              <w:rPr>
                <w:rFonts w:eastAsia="Arial" w:cs="Arial"/>
                <w:color w:val="000000" w:themeColor="text1"/>
              </w:rPr>
              <w:t>8481801110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43947F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748B9FFB" w14:textId="6F5F1667"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2B854FAE" w14:textId="17A77938" w:rsidR="00D150DB" w:rsidRPr="00C269AA" w:rsidRDefault="00B612BB" w:rsidP="002A21B3">
            <w:pPr>
              <w:pStyle w:val="NoSpacing"/>
              <w:rPr>
                <w:rFonts w:cs="Arial"/>
                <w:color w:val="000000" w:themeColor="text1"/>
              </w:rPr>
            </w:pPr>
            <w:r w:rsidRPr="00C269AA">
              <w:rPr>
                <w:rFonts w:eastAsia="Arial" w:cs="Arial"/>
                <w:color w:val="000000" w:themeColor="text1"/>
              </w:rPr>
              <w:t>Taps, cocks and valves for sinks, washbasins, bidets, water cisterns, baths and similar fixtures</w:t>
            </w:r>
          </w:p>
          <w:p w14:paraId="344E847A" w14:textId="2DEB612F" w:rsidR="00D150DB" w:rsidRPr="00C269AA" w:rsidRDefault="00B612BB" w:rsidP="002A21B3">
            <w:pPr>
              <w:pStyle w:val="NoSpacing"/>
              <w:rPr>
                <w:rFonts w:cs="Arial"/>
                <w:color w:val="000000" w:themeColor="text1"/>
              </w:rPr>
            </w:pPr>
            <w:r w:rsidRPr="00C269AA">
              <w:rPr>
                <w:rFonts w:eastAsia="Arial" w:cs="Arial"/>
                <w:color w:val="000000" w:themeColor="text1"/>
              </w:rPr>
              <w:t>Mixing valves</w:t>
            </w:r>
          </w:p>
          <w:p w14:paraId="433D13FD" w14:textId="777EEEAF"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19349852" w14:textId="39FC13FA"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1C439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3BE50A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A857F7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8481801190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E7800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1CBEBDC6" w14:textId="169737BD"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5C830EFF" w14:textId="5B97A67C" w:rsidR="00D150DB" w:rsidRPr="00C269AA" w:rsidRDefault="00B612BB" w:rsidP="002A21B3">
            <w:pPr>
              <w:pStyle w:val="NoSpacing"/>
              <w:rPr>
                <w:rFonts w:cs="Arial"/>
                <w:color w:val="000000" w:themeColor="text1"/>
              </w:rPr>
            </w:pPr>
            <w:r w:rsidRPr="00C269AA">
              <w:rPr>
                <w:rFonts w:eastAsia="Arial" w:cs="Arial"/>
                <w:color w:val="000000" w:themeColor="text1"/>
              </w:rPr>
              <w:t>Taps, cocks and valves for sinks, washbasins, bidets, water cisterns, baths and similar fixtures</w:t>
            </w:r>
          </w:p>
          <w:p w14:paraId="2AE34413" w14:textId="4241FFF0" w:rsidR="00D150DB" w:rsidRPr="00C269AA" w:rsidRDefault="00B612BB" w:rsidP="002A21B3">
            <w:pPr>
              <w:pStyle w:val="NoSpacing"/>
              <w:rPr>
                <w:rFonts w:cs="Arial"/>
                <w:color w:val="000000" w:themeColor="text1"/>
              </w:rPr>
            </w:pPr>
            <w:r w:rsidRPr="00C269AA">
              <w:rPr>
                <w:rFonts w:eastAsia="Arial" w:cs="Arial"/>
                <w:color w:val="000000" w:themeColor="text1"/>
              </w:rPr>
              <w:t>Mixing valves</w:t>
            </w:r>
          </w:p>
          <w:p w14:paraId="6BB754E8" w14:textId="2BCBB33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3413779" w14:textId="0A0D160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7FA0C14" w14:textId="317077F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EAE1D21" w14:textId="7B114A7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8A047DE" w14:textId="7095AFA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7F1D10F" w14:textId="3981BB3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2EE1C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FF0FBF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72950F1" w14:textId="0ECA77AD" w:rsidR="00D150DB" w:rsidRPr="00C269AA" w:rsidRDefault="00B612BB" w:rsidP="002A21B3">
            <w:pPr>
              <w:pStyle w:val="NoSpacing"/>
              <w:rPr>
                <w:rFonts w:cs="Arial"/>
                <w:color w:val="000000" w:themeColor="text1"/>
              </w:rPr>
            </w:pPr>
            <w:r w:rsidRPr="00C269AA">
              <w:rPr>
                <w:rFonts w:eastAsia="Arial" w:cs="Arial"/>
                <w:color w:val="000000" w:themeColor="text1"/>
              </w:rPr>
              <w:t>8481801910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712F67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4D85B63A" w14:textId="79046F74"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1DACB31A" w14:textId="40A7DF9C" w:rsidR="00D150DB" w:rsidRPr="00C269AA" w:rsidRDefault="00B612BB" w:rsidP="002A21B3">
            <w:pPr>
              <w:pStyle w:val="NoSpacing"/>
              <w:rPr>
                <w:rFonts w:cs="Arial"/>
                <w:color w:val="000000" w:themeColor="text1"/>
              </w:rPr>
            </w:pPr>
            <w:r w:rsidRPr="00C269AA">
              <w:rPr>
                <w:rFonts w:eastAsia="Arial" w:cs="Arial"/>
                <w:color w:val="000000" w:themeColor="text1"/>
              </w:rPr>
              <w:t>Taps, cocks and valves for sinks, washbasins, bidets, water cisterns, baths and similar fixtures</w:t>
            </w:r>
          </w:p>
          <w:p w14:paraId="055FB2BB" w14:textId="3A34AA1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35871F2" w14:textId="0E9CFF6D"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33182BBA" w14:textId="116E961E"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1525E1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C69167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AFFEC0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8481801990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70DCD1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2780AB77" w14:textId="5A81BB3D"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0E3EC71B" w14:textId="37FFAD93" w:rsidR="00D150DB" w:rsidRPr="00C269AA" w:rsidRDefault="00B612BB" w:rsidP="002A21B3">
            <w:pPr>
              <w:pStyle w:val="NoSpacing"/>
              <w:rPr>
                <w:rFonts w:cs="Arial"/>
                <w:color w:val="000000" w:themeColor="text1"/>
              </w:rPr>
            </w:pPr>
            <w:r w:rsidRPr="00C269AA">
              <w:rPr>
                <w:rFonts w:eastAsia="Arial" w:cs="Arial"/>
                <w:color w:val="000000" w:themeColor="text1"/>
              </w:rPr>
              <w:t>Taps, cocks and valves for sinks, washbasins, bidets, water cisterns, baths and similar fixtures</w:t>
            </w:r>
          </w:p>
          <w:p w14:paraId="1969063E" w14:textId="3DF8F1C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D212B2C" w14:textId="2639B40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C822F19" w14:textId="3313295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9558C27" w14:textId="0CE7722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1EE853F" w14:textId="300C559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7A6388" w14:textId="643BCDE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049213E" w14:textId="6558020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08D00E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A12B6E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68F4D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8481803100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292E29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180CAFDA" w14:textId="1260E266"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39C2F99D" w14:textId="0EBC4298" w:rsidR="00D150DB" w:rsidRPr="00C269AA" w:rsidRDefault="00B612BB" w:rsidP="002A21B3">
            <w:pPr>
              <w:pStyle w:val="NoSpacing"/>
              <w:rPr>
                <w:rFonts w:cs="Arial"/>
                <w:color w:val="000000" w:themeColor="text1"/>
              </w:rPr>
            </w:pPr>
            <w:r w:rsidRPr="00C269AA">
              <w:rPr>
                <w:rFonts w:eastAsia="Arial" w:cs="Arial"/>
                <w:color w:val="000000" w:themeColor="text1"/>
              </w:rPr>
              <w:t>Central heating radiator valves</w:t>
            </w:r>
          </w:p>
          <w:p w14:paraId="07EED774" w14:textId="29DA1AE1" w:rsidR="00D150DB" w:rsidRPr="00C269AA" w:rsidRDefault="00B612BB" w:rsidP="002A21B3">
            <w:pPr>
              <w:pStyle w:val="NoSpacing"/>
              <w:rPr>
                <w:rFonts w:cs="Arial"/>
                <w:color w:val="000000" w:themeColor="text1"/>
              </w:rPr>
            </w:pPr>
            <w:r w:rsidRPr="00C269AA">
              <w:rPr>
                <w:rFonts w:eastAsia="Arial" w:cs="Arial"/>
                <w:color w:val="000000" w:themeColor="text1"/>
              </w:rPr>
              <w:t>Thermostatic valves</w:t>
            </w:r>
          </w:p>
          <w:p w14:paraId="70CC2154" w14:textId="4659D3F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2278973" w14:textId="7F25A17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1D0FD63" w14:textId="61B134C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9957510" w14:textId="6643174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5B8C633" w14:textId="36E1D0B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C984EC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40755D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AFFA5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8481803900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C8B095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3CF24AC3" w14:textId="2F45E994"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362AF3DB" w14:textId="07184932" w:rsidR="00D150DB" w:rsidRPr="00C269AA" w:rsidRDefault="00B612BB" w:rsidP="002A21B3">
            <w:pPr>
              <w:pStyle w:val="NoSpacing"/>
              <w:rPr>
                <w:rFonts w:cs="Arial"/>
                <w:color w:val="000000" w:themeColor="text1"/>
              </w:rPr>
            </w:pPr>
            <w:r w:rsidRPr="00C269AA">
              <w:rPr>
                <w:rFonts w:eastAsia="Arial" w:cs="Arial"/>
                <w:color w:val="000000" w:themeColor="text1"/>
              </w:rPr>
              <w:t>Central heating radiator valves</w:t>
            </w:r>
          </w:p>
          <w:p w14:paraId="28D9EA4F" w14:textId="281EA35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AFE92B2" w14:textId="1011045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34E80C5" w14:textId="77DFCA0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5AED1B2" w14:textId="5F57561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EAF621E" w14:textId="348FD7C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9540B8A" w14:textId="0D55B21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84B83A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1CEEF5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8742830" w14:textId="1BC1C890"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8481804010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B369D8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5946AABF" w14:textId="3A6C1804"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071145A5" w14:textId="65E2F854" w:rsidR="00D150DB" w:rsidRPr="00C269AA" w:rsidRDefault="00B612BB" w:rsidP="002A21B3">
            <w:pPr>
              <w:pStyle w:val="NoSpacing"/>
              <w:rPr>
                <w:rFonts w:cs="Arial"/>
                <w:color w:val="000000" w:themeColor="text1"/>
              </w:rPr>
            </w:pPr>
            <w:r w:rsidRPr="00C269AA">
              <w:rPr>
                <w:rFonts w:eastAsia="Arial" w:cs="Arial"/>
                <w:color w:val="000000" w:themeColor="text1"/>
              </w:rPr>
              <w:t>Valves for pneumatic tyres and inner tubes</w:t>
            </w:r>
          </w:p>
          <w:p w14:paraId="3CA97FC4" w14:textId="5FE23721"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4D975E37" w14:textId="2B9D795E"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3063FE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CAD7B1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C0B5B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8481804090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E07466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6823D379" w14:textId="6BC9447C"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4174B9CD" w14:textId="5521DBC0" w:rsidR="00D150DB" w:rsidRPr="00C269AA" w:rsidRDefault="00B612BB" w:rsidP="002A21B3">
            <w:pPr>
              <w:pStyle w:val="NoSpacing"/>
              <w:rPr>
                <w:rFonts w:cs="Arial"/>
                <w:color w:val="000000" w:themeColor="text1"/>
              </w:rPr>
            </w:pPr>
            <w:r w:rsidRPr="00C269AA">
              <w:rPr>
                <w:rFonts w:eastAsia="Arial" w:cs="Arial"/>
                <w:color w:val="000000" w:themeColor="text1"/>
              </w:rPr>
              <w:t>Valves for pneumatic tyres and inner tubes</w:t>
            </w:r>
          </w:p>
          <w:p w14:paraId="3608B614" w14:textId="23552C1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73DF77C" w14:textId="5345C54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F4BF7D5" w14:textId="36AEA64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06F9187" w14:textId="652E28C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2EB84A" w14:textId="36DED6C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260DD55" w14:textId="1DE22F2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917AF5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350BEF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656D6F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8481805100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C81F73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20F583B3" w14:textId="1589C062"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05CA1C9C" w14:textId="658CE11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5B83117" w14:textId="60A62865" w:rsidR="00D150DB" w:rsidRPr="00C269AA" w:rsidRDefault="00B612BB" w:rsidP="002A21B3">
            <w:pPr>
              <w:pStyle w:val="NoSpacing"/>
              <w:rPr>
                <w:rFonts w:cs="Arial"/>
                <w:color w:val="000000" w:themeColor="text1"/>
              </w:rPr>
            </w:pPr>
            <w:r w:rsidRPr="00C269AA">
              <w:rPr>
                <w:rFonts w:eastAsia="Arial" w:cs="Arial"/>
                <w:color w:val="000000" w:themeColor="text1"/>
              </w:rPr>
              <w:t>Process control valves</w:t>
            </w:r>
          </w:p>
          <w:p w14:paraId="763FFD78" w14:textId="5FB1B084" w:rsidR="00D150DB" w:rsidRPr="00C269AA" w:rsidRDefault="00B612BB" w:rsidP="002A21B3">
            <w:pPr>
              <w:pStyle w:val="NoSpacing"/>
              <w:rPr>
                <w:rFonts w:cs="Arial"/>
                <w:color w:val="000000" w:themeColor="text1"/>
              </w:rPr>
            </w:pPr>
            <w:r w:rsidRPr="00C269AA">
              <w:rPr>
                <w:rFonts w:eastAsia="Arial" w:cs="Arial"/>
                <w:color w:val="000000" w:themeColor="text1"/>
              </w:rPr>
              <w:t>Temperature regulators</w:t>
            </w:r>
          </w:p>
          <w:p w14:paraId="0FEBD4B1" w14:textId="272CC0C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54B3396" w14:textId="1A7B615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106DE8E" w14:textId="7C525C7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94B7FD" w14:textId="5659584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7634CEA" w14:textId="3C9C088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78A64F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8AEDF6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BBAABA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8481805900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358CA4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40545205" w14:textId="61689EC1"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7DDB4FF2" w14:textId="3ECDB14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196F7B7" w14:textId="059F39D1" w:rsidR="00D150DB" w:rsidRPr="00C269AA" w:rsidRDefault="00B612BB" w:rsidP="002A21B3">
            <w:pPr>
              <w:pStyle w:val="NoSpacing"/>
              <w:rPr>
                <w:rFonts w:cs="Arial"/>
                <w:color w:val="000000" w:themeColor="text1"/>
              </w:rPr>
            </w:pPr>
            <w:r w:rsidRPr="00C269AA">
              <w:rPr>
                <w:rFonts w:eastAsia="Arial" w:cs="Arial"/>
                <w:color w:val="000000" w:themeColor="text1"/>
              </w:rPr>
              <w:t>Process control valves</w:t>
            </w:r>
          </w:p>
          <w:p w14:paraId="77AA0A9C" w14:textId="419C41C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165E86C" w14:textId="7AEC7D9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D926AD9" w14:textId="15C5F31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519EB17" w14:textId="490055D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E5C862E" w14:textId="2CE9424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E946EB9" w14:textId="0B9FF08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F688B2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9D54C6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7BD983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8481806100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F860E8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64E793D3" w14:textId="4879C963"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231EF67F" w14:textId="2295394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5E32EBD" w14:textId="032FB93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785093D" w14:textId="05A35322" w:rsidR="00D150DB" w:rsidRPr="00C269AA" w:rsidRDefault="00B612BB" w:rsidP="002A21B3">
            <w:pPr>
              <w:pStyle w:val="NoSpacing"/>
              <w:rPr>
                <w:rFonts w:cs="Arial"/>
                <w:color w:val="000000" w:themeColor="text1"/>
              </w:rPr>
            </w:pPr>
            <w:r w:rsidRPr="00C269AA">
              <w:rPr>
                <w:rFonts w:eastAsia="Arial" w:cs="Arial"/>
                <w:color w:val="000000" w:themeColor="text1"/>
              </w:rPr>
              <w:t>Gate valves</w:t>
            </w:r>
          </w:p>
          <w:p w14:paraId="35C03750" w14:textId="58E1ACE0" w:rsidR="00D150DB" w:rsidRPr="00C269AA" w:rsidRDefault="00B612BB" w:rsidP="002A21B3">
            <w:pPr>
              <w:pStyle w:val="NoSpacing"/>
              <w:rPr>
                <w:rFonts w:cs="Arial"/>
                <w:color w:val="000000" w:themeColor="text1"/>
              </w:rPr>
            </w:pPr>
            <w:r w:rsidRPr="00C269AA">
              <w:rPr>
                <w:rFonts w:eastAsia="Arial" w:cs="Arial"/>
                <w:color w:val="000000" w:themeColor="text1"/>
              </w:rPr>
              <w:t>Of cast iron</w:t>
            </w:r>
          </w:p>
          <w:p w14:paraId="2A16BCD9" w14:textId="093831C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557A0EE" w14:textId="4BDB739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DC5AAF8" w14:textId="348329F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33CC423" w14:textId="07FDEAE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D3D369A" w14:textId="3328CD7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0647B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B445DF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6E0DEF6" w14:textId="30FEFB67" w:rsidR="00D150DB" w:rsidRPr="00C269AA" w:rsidRDefault="00B612BB" w:rsidP="002A21B3">
            <w:pPr>
              <w:pStyle w:val="NoSpacing"/>
              <w:rPr>
                <w:rFonts w:cs="Arial"/>
                <w:color w:val="000000" w:themeColor="text1"/>
              </w:rPr>
            </w:pPr>
            <w:r w:rsidRPr="00C269AA">
              <w:rPr>
                <w:rFonts w:eastAsia="Arial" w:cs="Arial"/>
                <w:color w:val="000000" w:themeColor="text1"/>
              </w:rPr>
              <w:t>8481806350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BD6718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4CCD88E1" w14:textId="64B2002A"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0408F4DC" w14:textId="092D7B9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6A65C95" w14:textId="1BBD469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73AB6F8" w14:textId="1AAF29F8" w:rsidR="00D150DB" w:rsidRPr="00C269AA" w:rsidRDefault="00B612BB" w:rsidP="002A21B3">
            <w:pPr>
              <w:pStyle w:val="NoSpacing"/>
              <w:rPr>
                <w:rFonts w:cs="Arial"/>
                <w:color w:val="000000" w:themeColor="text1"/>
              </w:rPr>
            </w:pPr>
            <w:r w:rsidRPr="00C269AA">
              <w:rPr>
                <w:rFonts w:eastAsia="Arial" w:cs="Arial"/>
                <w:color w:val="000000" w:themeColor="text1"/>
              </w:rPr>
              <w:t>Gate valves</w:t>
            </w:r>
          </w:p>
          <w:p w14:paraId="4289FEB7" w14:textId="4749E7F2" w:rsidR="00D150DB" w:rsidRPr="00C269AA" w:rsidRDefault="00B612BB" w:rsidP="002A21B3">
            <w:pPr>
              <w:pStyle w:val="NoSpacing"/>
              <w:rPr>
                <w:rFonts w:cs="Arial"/>
                <w:color w:val="000000" w:themeColor="text1"/>
              </w:rPr>
            </w:pPr>
            <w:r w:rsidRPr="00C269AA">
              <w:rPr>
                <w:rFonts w:eastAsia="Arial" w:cs="Arial"/>
                <w:color w:val="000000" w:themeColor="text1"/>
              </w:rPr>
              <w:t>Of steel</w:t>
            </w:r>
          </w:p>
          <w:p w14:paraId="42FD9C48" w14:textId="18649220"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6613BE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F1BA91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8D5C46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8481806390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BDC0D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03F4BFFF" w14:textId="795407A0"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5F763D27" w14:textId="654695D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614DEC1" w14:textId="27B587B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9B266EE" w14:textId="54C57B94" w:rsidR="00D150DB" w:rsidRPr="00C269AA" w:rsidRDefault="00B612BB" w:rsidP="002A21B3">
            <w:pPr>
              <w:pStyle w:val="NoSpacing"/>
              <w:rPr>
                <w:rFonts w:cs="Arial"/>
                <w:color w:val="000000" w:themeColor="text1"/>
              </w:rPr>
            </w:pPr>
            <w:r w:rsidRPr="00C269AA">
              <w:rPr>
                <w:rFonts w:eastAsia="Arial" w:cs="Arial"/>
                <w:color w:val="000000" w:themeColor="text1"/>
              </w:rPr>
              <w:t>Gate valves</w:t>
            </w:r>
          </w:p>
          <w:p w14:paraId="4C23A9FA" w14:textId="7A24B51F" w:rsidR="00D150DB" w:rsidRPr="00C269AA" w:rsidRDefault="00B612BB" w:rsidP="002A21B3">
            <w:pPr>
              <w:pStyle w:val="NoSpacing"/>
              <w:rPr>
                <w:rFonts w:cs="Arial"/>
                <w:color w:val="000000" w:themeColor="text1"/>
              </w:rPr>
            </w:pPr>
            <w:r w:rsidRPr="00C269AA">
              <w:rPr>
                <w:rFonts w:eastAsia="Arial" w:cs="Arial"/>
                <w:color w:val="000000" w:themeColor="text1"/>
              </w:rPr>
              <w:t>Of steel</w:t>
            </w:r>
          </w:p>
          <w:p w14:paraId="0F3CBCDB" w14:textId="2E113625" w:rsidR="00D150DB" w:rsidRPr="00C269AA" w:rsidRDefault="00B612BB"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25D9A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0F6E54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31E35D" w14:textId="22905405" w:rsidR="00D150DB" w:rsidRPr="00C269AA" w:rsidRDefault="00B612BB" w:rsidP="002A21B3">
            <w:pPr>
              <w:pStyle w:val="NoSpacing"/>
              <w:rPr>
                <w:rFonts w:cs="Arial"/>
                <w:color w:val="000000" w:themeColor="text1"/>
              </w:rPr>
            </w:pPr>
            <w:r w:rsidRPr="00C269AA">
              <w:rPr>
                <w:rFonts w:eastAsia="Arial" w:cs="Arial"/>
                <w:color w:val="000000" w:themeColor="text1"/>
              </w:rPr>
              <w:t>8481806950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BEC601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162F558F" w14:textId="6D455C32"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30F20473" w14:textId="6557050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FA17DC7" w14:textId="18EEE6C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1631882" w14:textId="6A14BD1A" w:rsidR="00D150DB" w:rsidRPr="00C269AA" w:rsidRDefault="00B612BB" w:rsidP="002A21B3">
            <w:pPr>
              <w:pStyle w:val="NoSpacing"/>
              <w:rPr>
                <w:rFonts w:cs="Arial"/>
                <w:color w:val="000000" w:themeColor="text1"/>
              </w:rPr>
            </w:pPr>
            <w:r w:rsidRPr="00C269AA">
              <w:rPr>
                <w:rFonts w:eastAsia="Arial" w:cs="Arial"/>
                <w:color w:val="000000" w:themeColor="text1"/>
              </w:rPr>
              <w:t>Gate valves</w:t>
            </w:r>
          </w:p>
          <w:p w14:paraId="51AFE534" w14:textId="2017F01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3F8DBA6" w14:textId="31F74830"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0F59D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F3F844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AC6898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8481806960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D976E8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35788431" w14:textId="5162FBCC"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6B74208B" w14:textId="7699278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1115F0B" w14:textId="5D629F9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2780E39" w14:textId="68F56419" w:rsidR="00D150DB" w:rsidRPr="00C269AA" w:rsidRDefault="00B612BB" w:rsidP="002A21B3">
            <w:pPr>
              <w:pStyle w:val="NoSpacing"/>
              <w:rPr>
                <w:rFonts w:cs="Arial"/>
                <w:color w:val="000000" w:themeColor="text1"/>
              </w:rPr>
            </w:pPr>
            <w:r w:rsidRPr="00C269AA">
              <w:rPr>
                <w:rFonts w:eastAsia="Arial" w:cs="Arial"/>
                <w:color w:val="000000" w:themeColor="text1"/>
              </w:rPr>
              <w:t>Gate valves</w:t>
            </w:r>
          </w:p>
          <w:p w14:paraId="02C689C3" w14:textId="2B9165E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59FA46E" w14:textId="06D900E2" w:rsidR="00D150DB" w:rsidRPr="00C269AA" w:rsidRDefault="00B612BB"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73D85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95D1ED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2C28F9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8481806999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D0BF1D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0E4AB335" w14:textId="040041E4"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62C9BEC2" w14:textId="4E03984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0A815C1" w14:textId="18EC86E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B5781EC" w14:textId="7A234DDA" w:rsidR="00D150DB" w:rsidRPr="00C269AA" w:rsidRDefault="00B612BB" w:rsidP="002A21B3">
            <w:pPr>
              <w:pStyle w:val="NoSpacing"/>
              <w:rPr>
                <w:rFonts w:cs="Arial"/>
                <w:color w:val="000000" w:themeColor="text1"/>
              </w:rPr>
            </w:pPr>
            <w:r w:rsidRPr="00C269AA">
              <w:rPr>
                <w:rFonts w:eastAsia="Arial" w:cs="Arial"/>
                <w:color w:val="000000" w:themeColor="text1"/>
              </w:rPr>
              <w:t>Gate valves</w:t>
            </w:r>
          </w:p>
          <w:p w14:paraId="672041D4" w14:textId="4500BCF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B8A4F09" w14:textId="67E74F8C" w:rsidR="00D150DB" w:rsidRPr="00C269AA" w:rsidRDefault="00B612BB"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06F1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69AACA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474B2C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8481807100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BFBA7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50671ACD" w14:textId="485E102B"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1E7BF82D" w14:textId="2FE39F1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4EC97B0" w14:textId="5B9F238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383FD66" w14:textId="492D795C" w:rsidR="00D150DB" w:rsidRPr="00C269AA" w:rsidRDefault="00B612BB" w:rsidP="002A21B3">
            <w:pPr>
              <w:pStyle w:val="NoSpacing"/>
              <w:rPr>
                <w:rFonts w:cs="Arial"/>
                <w:color w:val="000000" w:themeColor="text1"/>
              </w:rPr>
            </w:pPr>
            <w:r w:rsidRPr="00C269AA">
              <w:rPr>
                <w:rFonts w:eastAsia="Arial" w:cs="Arial"/>
                <w:color w:val="000000" w:themeColor="text1"/>
              </w:rPr>
              <w:t>Globe valves</w:t>
            </w:r>
          </w:p>
          <w:p w14:paraId="099D1051" w14:textId="0323C193" w:rsidR="00D150DB" w:rsidRPr="00C269AA" w:rsidRDefault="00B612BB" w:rsidP="002A21B3">
            <w:pPr>
              <w:pStyle w:val="NoSpacing"/>
              <w:rPr>
                <w:rFonts w:cs="Arial"/>
                <w:color w:val="000000" w:themeColor="text1"/>
              </w:rPr>
            </w:pPr>
            <w:r w:rsidRPr="00C269AA">
              <w:rPr>
                <w:rFonts w:eastAsia="Arial" w:cs="Arial"/>
                <w:color w:val="000000" w:themeColor="text1"/>
              </w:rPr>
              <w:t>Of cast iron</w:t>
            </w:r>
          </w:p>
          <w:p w14:paraId="6987BA3B" w14:textId="3CEF4EB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7005C3A" w14:textId="43AA8B0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3DEDB0A" w14:textId="3F60627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785CA6E" w14:textId="05B02B9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2B38F7E" w14:textId="528452F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948AB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931360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6DE8484" w14:textId="74EB0506"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8481807310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18EB3D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6A960A8E" w14:textId="0DC5E6B8"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191FE66B" w14:textId="5C95E91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7D761DF" w14:textId="7C30CAC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CD2A166" w14:textId="5934B3E3" w:rsidR="00D150DB" w:rsidRPr="00C269AA" w:rsidRDefault="00B612BB" w:rsidP="002A21B3">
            <w:pPr>
              <w:pStyle w:val="NoSpacing"/>
              <w:rPr>
                <w:rFonts w:cs="Arial"/>
                <w:color w:val="000000" w:themeColor="text1"/>
              </w:rPr>
            </w:pPr>
            <w:r w:rsidRPr="00C269AA">
              <w:rPr>
                <w:rFonts w:eastAsia="Arial" w:cs="Arial"/>
                <w:color w:val="000000" w:themeColor="text1"/>
              </w:rPr>
              <w:t>Globe valves</w:t>
            </w:r>
          </w:p>
          <w:p w14:paraId="5786836B" w14:textId="76E126E3" w:rsidR="00D150DB" w:rsidRPr="00C269AA" w:rsidRDefault="00B612BB" w:rsidP="002A21B3">
            <w:pPr>
              <w:pStyle w:val="NoSpacing"/>
              <w:rPr>
                <w:rFonts w:cs="Arial"/>
                <w:color w:val="000000" w:themeColor="text1"/>
              </w:rPr>
            </w:pPr>
            <w:r w:rsidRPr="00C269AA">
              <w:rPr>
                <w:rFonts w:eastAsia="Arial" w:cs="Arial"/>
                <w:color w:val="000000" w:themeColor="text1"/>
              </w:rPr>
              <w:t>Of steel</w:t>
            </w:r>
          </w:p>
          <w:p w14:paraId="5E6C9701" w14:textId="3944B909"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6E9FA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D521F3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FF24B7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8481807390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D44D79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750E7AEA" w14:textId="369DBB97"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478E4769" w14:textId="1C7B5EA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8567045" w14:textId="5C3263B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71DDAD6" w14:textId="4D70AA99" w:rsidR="00D150DB" w:rsidRPr="00C269AA" w:rsidRDefault="00B612BB" w:rsidP="002A21B3">
            <w:pPr>
              <w:pStyle w:val="NoSpacing"/>
              <w:rPr>
                <w:rFonts w:cs="Arial"/>
                <w:color w:val="000000" w:themeColor="text1"/>
              </w:rPr>
            </w:pPr>
            <w:r w:rsidRPr="00C269AA">
              <w:rPr>
                <w:rFonts w:eastAsia="Arial" w:cs="Arial"/>
                <w:color w:val="000000" w:themeColor="text1"/>
              </w:rPr>
              <w:t>Globe valves</w:t>
            </w:r>
          </w:p>
          <w:p w14:paraId="7F61206D" w14:textId="1427ADAF" w:rsidR="00D150DB" w:rsidRPr="00C269AA" w:rsidRDefault="00B612BB" w:rsidP="002A21B3">
            <w:pPr>
              <w:pStyle w:val="NoSpacing"/>
              <w:rPr>
                <w:rFonts w:cs="Arial"/>
                <w:color w:val="000000" w:themeColor="text1"/>
              </w:rPr>
            </w:pPr>
            <w:r w:rsidRPr="00C269AA">
              <w:rPr>
                <w:rFonts w:eastAsia="Arial" w:cs="Arial"/>
                <w:color w:val="000000" w:themeColor="text1"/>
              </w:rPr>
              <w:t>Of steel</w:t>
            </w:r>
          </w:p>
          <w:p w14:paraId="4C25E9E3" w14:textId="0F81C383" w:rsidR="00D150DB" w:rsidRPr="00C269AA" w:rsidRDefault="00B612BB"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58A7FB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100E24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284605E" w14:textId="4A39C143" w:rsidR="00D150DB" w:rsidRPr="00C269AA" w:rsidRDefault="00B612BB" w:rsidP="002A21B3">
            <w:pPr>
              <w:pStyle w:val="NoSpacing"/>
              <w:rPr>
                <w:rFonts w:cs="Arial"/>
                <w:color w:val="000000" w:themeColor="text1"/>
              </w:rPr>
            </w:pPr>
            <w:r w:rsidRPr="00C269AA">
              <w:rPr>
                <w:rFonts w:eastAsia="Arial" w:cs="Arial"/>
                <w:color w:val="000000" w:themeColor="text1"/>
              </w:rPr>
              <w:t>8481807910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B71B26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63D581AA" w14:textId="513EDC61"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10DC40B6" w14:textId="0036267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CAB3372" w14:textId="73994BD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EE1987E" w14:textId="5050EF1C" w:rsidR="00D150DB" w:rsidRPr="00C269AA" w:rsidRDefault="00B612BB" w:rsidP="002A21B3">
            <w:pPr>
              <w:pStyle w:val="NoSpacing"/>
              <w:rPr>
                <w:rFonts w:cs="Arial"/>
                <w:color w:val="000000" w:themeColor="text1"/>
              </w:rPr>
            </w:pPr>
            <w:r w:rsidRPr="00C269AA">
              <w:rPr>
                <w:rFonts w:eastAsia="Arial" w:cs="Arial"/>
                <w:color w:val="000000" w:themeColor="text1"/>
              </w:rPr>
              <w:t>Globe valves</w:t>
            </w:r>
          </w:p>
          <w:p w14:paraId="2FA4122F" w14:textId="5AFFE97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45A6B04" w14:textId="4FAEAE51"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BC85F6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201EFB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9F5EB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8481807990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A5D428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26CEE481" w14:textId="26AD9E5B"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6A20F510" w14:textId="7B6226F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D665C9A" w14:textId="6DA0CE2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AFB481A" w14:textId="4B53BA7E" w:rsidR="00D150DB" w:rsidRPr="00C269AA" w:rsidRDefault="00B612BB" w:rsidP="002A21B3">
            <w:pPr>
              <w:pStyle w:val="NoSpacing"/>
              <w:rPr>
                <w:rFonts w:cs="Arial"/>
                <w:color w:val="000000" w:themeColor="text1"/>
              </w:rPr>
            </w:pPr>
            <w:r w:rsidRPr="00C269AA">
              <w:rPr>
                <w:rFonts w:eastAsia="Arial" w:cs="Arial"/>
                <w:color w:val="000000" w:themeColor="text1"/>
              </w:rPr>
              <w:t>Globe valves</w:t>
            </w:r>
          </w:p>
          <w:p w14:paraId="0509E437" w14:textId="4D11270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784D27E" w14:textId="13BEEE90" w:rsidR="00D150DB" w:rsidRPr="00C269AA" w:rsidRDefault="00B612BB"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D8C14A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6DA1F7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F56023F" w14:textId="2C199517" w:rsidR="00D150DB" w:rsidRPr="00C269AA" w:rsidRDefault="00B612BB" w:rsidP="002A21B3">
            <w:pPr>
              <w:pStyle w:val="NoSpacing"/>
              <w:rPr>
                <w:rFonts w:cs="Arial"/>
                <w:color w:val="000000" w:themeColor="text1"/>
              </w:rPr>
            </w:pPr>
            <w:r w:rsidRPr="00C269AA">
              <w:rPr>
                <w:rFonts w:eastAsia="Arial" w:cs="Arial"/>
                <w:color w:val="000000" w:themeColor="text1"/>
              </w:rPr>
              <w:t>8481808130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1A0D84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429691EF" w14:textId="2613EDD3"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25694BD4" w14:textId="1ED2D8E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38EBADD" w14:textId="659771C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5A388A1" w14:textId="23F829F3" w:rsidR="00D150DB" w:rsidRPr="00C269AA" w:rsidRDefault="00B612BB" w:rsidP="002A21B3">
            <w:pPr>
              <w:pStyle w:val="NoSpacing"/>
              <w:rPr>
                <w:rFonts w:cs="Arial"/>
                <w:color w:val="000000" w:themeColor="text1"/>
              </w:rPr>
            </w:pPr>
            <w:r w:rsidRPr="00C269AA">
              <w:rPr>
                <w:rFonts w:eastAsia="Arial" w:cs="Arial"/>
                <w:color w:val="000000" w:themeColor="text1"/>
              </w:rPr>
              <w:t>Ball and plug valves</w:t>
            </w:r>
          </w:p>
          <w:p w14:paraId="0DBD41E3" w14:textId="7DF57726"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30955A30" w14:textId="4CE8D70D"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CB1AA2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003156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F51A9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8481808190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E0962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290A2955" w14:textId="1B8EFD71"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05E068B1" w14:textId="05E568E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D1CF45E" w14:textId="579DAB3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AD7781E" w14:textId="482310D7" w:rsidR="00D150DB" w:rsidRPr="00C269AA" w:rsidRDefault="00B612BB" w:rsidP="002A21B3">
            <w:pPr>
              <w:pStyle w:val="NoSpacing"/>
              <w:rPr>
                <w:rFonts w:cs="Arial"/>
                <w:color w:val="000000" w:themeColor="text1"/>
              </w:rPr>
            </w:pPr>
            <w:r w:rsidRPr="00C269AA">
              <w:rPr>
                <w:rFonts w:eastAsia="Arial" w:cs="Arial"/>
                <w:color w:val="000000" w:themeColor="text1"/>
              </w:rPr>
              <w:t>Ball and plug valves</w:t>
            </w:r>
          </w:p>
          <w:p w14:paraId="2727D2B1" w14:textId="56BE750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DCAA831" w14:textId="00A57F1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2A33C1D" w14:textId="680A4C0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B45F5FB" w14:textId="28AB2D9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5FA8907" w14:textId="0636910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767D2A5" w14:textId="7665D6E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508DC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27EC36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158B8A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8481808590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3B0CD4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10BF6114" w14:textId="639BBC9E"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18FBF8A9" w14:textId="09097E7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57F2E4F" w14:textId="689FF30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B20480B" w14:textId="654DFF89" w:rsidR="00D150DB" w:rsidRPr="00C269AA" w:rsidRDefault="00B612BB" w:rsidP="002A21B3">
            <w:pPr>
              <w:pStyle w:val="NoSpacing"/>
              <w:rPr>
                <w:rFonts w:cs="Arial"/>
                <w:color w:val="000000" w:themeColor="text1"/>
              </w:rPr>
            </w:pPr>
            <w:r w:rsidRPr="00C269AA">
              <w:rPr>
                <w:rFonts w:eastAsia="Arial" w:cs="Arial"/>
                <w:color w:val="000000" w:themeColor="text1"/>
              </w:rPr>
              <w:t>Butterfly valves</w:t>
            </w:r>
          </w:p>
          <w:p w14:paraId="3078A271" w14:textId="5B3A65F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EFC97BA" w14:textId="6E12C5B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B5589C5" w14:textId="6137CC6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B93242D" w14:textId="3BF38D8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DFDBD7" w14:textId="1BD3615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501ACEE" w14:textId="1748FF9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C5420E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3A7B27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41A90C5" w14:textId="57995972" w:rsidR="00D150DB" w:rsidRPr="00C269AA" w:rsidRDefault="00B612BB" w:rsidP="002A21B3">
            <w:pPr>
              <w:pStyle w:val="NoSpacing"/>
              <w:rPr>
                <w:rFonts w:cs="Arial"/>
                <w:color w:val="000000" w:themeColor="text1"/>
              </w:rPr>
            </w:pPr>
            <w:r w:rsidRPr="00C269AA">
              <w:rPr>
                <w:rFonts w:eastAsia="Arial" w:cs="Arial"/>
                <w:color w:val="000000" w:themeColor="text1"/>
              </w:rPr>
              <w:t>8481808730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A30AD4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28757E13" w14:textId="6A67D268"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3E727898" w14:textId="7530E0A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88922F4" w14:textId="2BFFD9C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00ECC46" w14:textId="68F32612" w:rsidR="00D150DB" w:rsidRPr="00C269AA" w:rsidRDefault="00B612BB" w:rsidP="002A21B3">
            <w:pPr>
              <w:pStyle w:val="NoSpacing"/>
              <w:rPr>
                <w:rFonts w:cs="Arial"/>
                <w:color w:val="000000" w:themeColor="text1"/>
              </w:rPr>
            </w:pPr>
            <w:r w:rsidRPr="00C269AA">
              <w:rPr>
                <w:rFonts w:eastAsia="Arial" w:cs="Arial"/>
                <w:color w:val="000000" w:themeColor="text1"/>
              </w:rPr>
              <w:t>Diaphragm valves</w:t>
            </w:r>
          </w:p>
          <w:p w14:paraId="62BF66E7" w14:textId="115202F5"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63DBA513" w14:textId="124820D0"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C58BF1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3350A1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3775D3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8481808790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540184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56EFCA42" w14:textId="741F7AB1"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482F32D9" w14:textId="5B3C41A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5BE85BF" w14:textId="76B2BBC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91DE534" w14:textId="64BC0CFD" w:rsidR="00D150DB" w:rsidRPr="00C269AA" w:rsidRDefault="00B612BB" w:rsidP="002A21B3">
            <w:pPr>
              <w:pStyle w:val="NoSpacing"/>
              <w:rPr>
                <w:rFonts w:cs="Arial"/>
                <w:color w:val="000000" w:themeColor="text1"/>
              </w:rPr>
            </w:pPr>
            <w:r w:rsidRPr="00C269AA">
              <w:rPr>
                <w:rFonts w:eastAsia="Arial" w:cs="Arial"/>
                <w:color w:val="000000" w:themeColor="text1"/>
              </w:rPr>
              <w:t>Diaphragm valves</w:t>
            </w:r>
          </w:p>
          <w:p w14:paraId="5AEEB62F" w14:textId="41DBB01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2D00F0E" w14:textId="34A8896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2DE47BA" w14:textId="40ACA21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4729AE4" w14:textId="31B59FE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ACDB05" w14:textId="722D3FF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15B1F84" w14:textId="4CFB0A3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FD4D67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E2B1D0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4D20E26" w14:textId="161212A0" w:rsidR="00D150DB" w:rsidRPr="00C269AA" w:rsidRDefault="00B612BB" w:rsidP="002A21B3">
            <w:pPr>
              <w:pStyle w:val="NoSpacing"/>
              <w:rPr>
                <w:rFonts w:cs="Arial"/>
                <w:color w:val="000000" w:themeColor="text1"/>
                <w:highlight w:val="yellow"/>
              </w:rPr>
            </w:pPr>
            <w:r w:rsidRPr="00C269AA">
              <w:rPr>
                <w:rFonts w:eastAsia="Arial" w:cs="Arial"/>
                <w:color w:val="000000" w:themeColor="text1"/>
              </w:rPr>
              <w:t>8481809940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97574D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7A1015F2" w14:textId="23FE5B1D" w:rsidR="00D150DB" w:rsidRPr="00C269AA" w:rsidRDefault="00B612BB" w:rsidP="002A21B3">
            <w:pPr>
              <w:pStyle w:val="NoSpacing"/>
              <w:rPr>
                <w:rFonts w:cs="Arial"/>
                <w:color w:val="000000" w:themeColor="text1"/>
              </w:rPr>
            </w:pPr>
            <w:r w:rsidRPr="00C269AA">
              <w:rPr>
                <w:rFonts w:eastAsia="Arial" w:cs="Arial"/>
                <w:color w:val="000000" w:themeColor="text1"/>
              </w:rPr>
              <w:t>Other appliances</w:t>
            </w:r>
          </w:p>
          <w:p w14:paraId="5626EDCF" w14:textId="73186C9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E7DF2A5" w14:textId="6FFA205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0D2729E" w14:textId="58C6CD3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483E69A" w14:textId="69B72A94"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23325533" w14:textId="32E9578B"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CFB424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D7AD07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704561A" w14:textId="1F0B3AB4" w:rsidR="00D150DB" w:rsidRPr="00C269AA" w:rsidRDefault="00B612BB" w:rsidP="002A21B3">
            <w:pPr>
              <w:pStyle w:val="NoSpacing"/>
              <w:rPr>
                <w:rFonts w:cs="Arial"/>
                <w:color w:val="000000" w:themeColor="text1"/>
                <w:highlight w:val="yellow"/>
              </w:rPr>
            </w:pPr>
            <w:r w:rsidRPr="00C269AA">
              <w:rPr>
                <w:rFonts w:eastAsia="Arial" w:cs="Arial"/>
                <w:color w:val="000000" w:themeColor="text1"/>
              </w:rPr>
              <w:t>8481900010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C67F9C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0BE59146" w14:textId="3CD038ED"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0102DF55" w14:textId="6FC7964E"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663E7C7E" w14:textId="1B24B63D"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63AEB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DB69E6" w:rsidRPr="00C269AA" w14:paraId="706D4C4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CAF745D" w14:textId="3DFFDBF9" w:rsidR="00DB69E6" w:rsidRPr="00C269AA" w:rsidRDefault="00DB69E6" w:rsidP="002A21B3">
            <w:pPr>
              <w:pStyle w:val="NoSpacing"/>
              <w:rPr>
                <w:rFonts w:eastAsia="Arial" w:cs="Arial"/>
                <w:color w:val="000000" w:themeColor="text1"/>
              </w:rPr>
            </w:pPr>
            <w:r w:rsidRPr="00DB69E6">
              <w:rPr>
                <w:rFonts w:eastAsia="Arial" w:cs="Arial"/>
                <w:color w:val="000000" w:themeColor="text1"/>
              </w:rPr>
              <w:lastRenderedPageBreak/>
              <w:t>8481900025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3618B3F8" w14:textId="77777777" w:rsidR="002C0756" w:rsidRPr="002C0756" w:rsidRDefault="002C0756" w:rsidP="002C0756">
            <w:pPr>
              <w:pStyle w:val="NoSpacing"/>
              <w:rPr>
                <w:rFonts w:eastAsia="Arial" w:cs="Arial"/>
                <w:color w:val="000000" w:themeColor="text1"/>
              </w:rPr>
            </w:pPr>
            <w:r w:rsidRPr="002C0756">
              <w:rPr>
                <w:rFonts w:eastAsia="Arial" w:cs="Arial"/>
                <w:color w:val="000000" w:themeColor="text1"/>
              </w:rPr>
              <w:t>Nuclear reactors, boilers, machinery and mechanical appliances; parts thereof</w:t>
            </w:r>
          </w:p>
          <w:p w14:paraId="6CBCF26E" w14:textId="77777777" w:rsidR="002C0756" w:rsidRPr="002C0756" w:rsidRDefault="002C0756" w:rsidP="002C0756">
            <w:pPr>
              <w:pStyle w:val="NoSpacing"/>
              <w:rPr>
                <w:rFonts w:eastAsia="Arial" w:cs="Arial"/>
                <w:color w:val="000000" w:themeColor="text1"/>
              </w:rPr>
            </w:pPr>
            <w:r w:rsidRPr="002C0756">
              <w:rPr>
                <w:rFonts w:eastAsia="Arial" w:cs="Arial"/>
                <w:color w:val="000000" w:themeColor="text1"/>
              </w:rPr>
              <w:t>Taps, cocks, valves and similar appliances for pipes, boiler shells, tanks, vats or the like, including pressure-reducing valves and thermostatically controlled valves</w:t>
            </w:r>
          </w:p>
          <w:p w14:paraId="27AD4ECA" w14:textId="77777777" w:rsidR="002C0756" w:rsidRPr="002C0756" w:rsidRDefault="002C0756" w:rsidP="002C0756">
            <w:pPr>
              <w:pStyle w:val="NoSpacing"/>
              <w:rPr>
                <w:rFonts w:eastAsia="Arial" w:cs="Arial"/>
                <w:color w:val="000000" w:themeColor="text1"/>
              </w:rPr>
            </w:pPr>
            <w:r w:rsidRPr="002C0756">
              <w:rPr>
                <w:rFonts w:eastAsia="Arial" w:cs="Arial"/>
                <w:color w:val="000000" w:themeColor="text1"/>
              </w:rPr>
              <w:t>Parts</w:t>
            </w:r>
          </w:p>
          <w:p w14:paraId="3EB4535B" w14:textId="77777777" w:rsidR="002C0756" w:rsidRPr="002C0756" w:rsidRDefault="002C0756" w:rsidP="002C0756">
            <w:pPr>
              <w:pStyle w:val="NoSpacing"/>
              <w:rPr>
                <w:rFonts w:eastAsia="Arial" w:cs="Arial"/>
                <w:color w:val="000000" w:themeColor="text1"/>
              </w:rPr>
            </w:pPr>
            <w:r w:rsidRPr="002C0756">
              <w:rPr>
                <w:rFonts w:eastAsia="Arial" w:cs="Arial"/>
                <w:color w:val="000000" w:themeColor="text1"/>
              </w:rPr>
              <w:t>Die-cast aluminium housing for electronic throttle control or exhaust gas recirculation systems, comprising the following features:</w:t>
            </w:r>
          </w:p>
          <w:p w14:paraId="26EE97D6" w14:textId="77777777" w:rsidR="002C0756" w:rsidRPr="002C0756" w:rsidRDefault="002C0756" w:rsidP="002C0756">
            <w:pPr>
              <w:pStyle w:val="NoSpacing"/>
              <w:rPr>
                <w:rFonts w:eastAsia="Arial" w:cs="Arial"/>
                <w:color w:val="000000" w:themeColor="text1"/>
              </w:rPr>
            </w:pPr>
            <w:r w:rsidRPr="002C0756">
              <w:rPr>
                <w:rFonts w:eastAsia="Arial" w:cs="Arial"/>
                <w:color w:val="000000" w:themeColor="text1"/>
              </w:rPr>
              <w:t>-high-pressure die-cast aluminium en ac-46000,</w:t>
            </w:r>
          </w:p>
          <w:p w14:paraId="2A43B50D" w14:textId="77777777" w:rsidR="002C0756" w:rsidRPr="002C0756" w:rsidRDefault="002C0756" w:rsidP="002C0756">
            <w:pPr>
              <w:pStyle w:val="NoSpacing"/>
              <w:rPr>
                <w:rFonts w:eastAsia="Arial" w:cs="Arial"/>
                <w:color w:val="000000" w:themeColor="text1"/>
              </w:rPr>
            </w:pPr>
            <w:r w:rsidRPr="002C0756">
              <w:rPr>
                <w:rFonts w:eastAsia="Arial" w:cs="Arial"/>
                <w:color w:val="000000" w:themeColor="text1"/>
              </w:rPr>
              <w:t>-shot-blasted and machined,</w:t>
            </w:r>
          </w:p>
          <w:p w14:paraId="02857211" w14:textId="77777777" w:rsidR="002C0756" w:rsidRPr="002C0756" w:rsidRDefault="002C0756" w:rsidP="002C0756">
            <w:pPr>
              <w:pStyle w:val="NoSpacing"/>
              <w:rPr>
                <w:rFonts w:eastAsia="Arial" w:cs="Arial"/>
                <w:color w:val="000000" w:themeColor="text1"/>
              </w:rPr>
            </w:pPr>
            <w:r w:rsidRPr="002C0756">
              <w:rPr>
                <w:rFonts w:eastAsia="Arial" w:cs="Arial"/>
                <w:color w:val="000000" w:themeColor="text1"/>
              </w:rPr>
              <w:t>-height of 100 mm or more but not exceeding 135 mm,</w:t>
            </w:r>
          </w:p>
          <w:p w14:paraId="5475AE72" w14:textId="77777777" w:rsidR="002C0756" w:rsidRPr="002C0756" w:rsidRDefault="002C0756" w:rsidP="002C0756">
            <w:pPr>
              <w:pStyle w:val="NoSpacing"/>
              <w:rPr>
                <w:rFonts w:eastAsia="Arial" w:cs="Arial"/>
                <w:color w:val="000000" w:themeColor="text1"/>
              </w:rPr>
            </w:pPr>
            <w:r w:rsidRPr="002C0756">
              <w:rPr>
                <w:rFonts w:eastAsia="Arial" w:cs="Arial"/>
                <w:color w:val="000000" w:themeColor="text1"/>
              </w:rPr>
              <w:t>-width of 115 mm or more but not exceeding 150 mm,</w:t>
            </w:r>
          </w:p>
          <w:p w14:paraId="41B23511" w14:textId="77777777" w:rsidR="002C0756" w:rsidRPr="002C0756" w:rsidRDefault="002C0756" w:rsidP="002C0756">
            <w:pPr>
              <w:pStyle w:val="NoSpacing"/>
              <w:rPr>
                <w:rFonts w:eastAsia="Arial" w:cs="Arial"/>
                <w:color w:val="000000" w:themeColor="text1"/>
              </w:rPr>
            </w:pPr>
            <w:r w:rsidRPr="002C0756">
              <w:rPr>
                <w:rFonts w:eastAsia="Arial" w:cs="Arial"/>
                <w:color w:val="000000" w:themeColor="text1"/>
              </w:rPr>
              <w:t>-weight of 210 g or more but not more than 500 g</w:t>
            </w:r>
          </w:p>
          <w:p w14:paraId="6CAA9BFF" w14:textId="77777777" w:rsidR="002C0756" w:rsidRPr="002C0756" w:rsidRDefault="002C0756" w:rsidP="002C0756">
            <w:pPr>
              <w:pStyle w:val="NoSpacing"/>
              <w:rPr>
                <w:rFonts w:eastAsia="Arial" w:cs="Arial"/>
                <w:color w:val="000000" w:themeColor="text1"/>
              </w:rPr>
            </w:pPr>
            <w:r w:rsidRPr="002C0756">
              <w:rPr>
                <w:rFonts w:eastAsia="Arial" w:cs="Arial"/>
                <w:color w:val="000000" w:themeColor="text1"/>
              </w:rPr>
              <w:t>• for incorporation in ships, boats or other vessels listed in Table 1, for the purposes of their construction, repair, maintenance or conversion;</w:t>
            </w:r>
          </w:p>
          <w:p w14:paraId="682F8922" w14:textId="77777777" w:rsidR="002C0756" w:rsidRPr="002C0756" w:rsidRDefault="002C0756" w:rsidP="002C0756">
            <w:pPr>
              <w:pStyle w:val="NoSpacing"/>
              <w:rPr>
                <w:rFonts w:eastAsia="Arial" w:cs="Arial"/>
                <w:color w:val="000000" w:themeColor="text1"/>
              </w:rPr>
            </w:pPr>
            <w:r w:rsidRPr="002C0756">
              <w:rPr>
                <w:rFonts w:eastAsia="Arial" w:cs="Arial"/>
                <w:color w:val="000000" w:themeColor="text1"/>
              </w:rPr>
              <w:t>• for fitting to or equipping such ships, boats or other vessels;</w:t>
            </w:r>
          </w:p>
          <w:p w14:paraId="02ACD52A" w14:textId="77777777" w:rsidR="002C0756" w:rsidRPr="002C0756" w:rsidRDefault="002C0756" w:rsidP="002C0756">
            <w:pPr>
              <w:pStyle w:val="NoSpacing"/>
              <w:rPr>
                <w:rFonts w:eastAsia="Arial" w:cs="Arial"/>
                <w:color w:val="000000" w:themeColor="text1"/>
              </w:rPr>
            </w:pPr>
            <w:r w:rsidRPr="002C0756">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B7A70BE" w14:textId="77777777" w:rsidR="002C0756" w:rsidRPr="002C0756" w:rsidRDefault="002C0756" w:rsidP="002C0756">
            <w:pPr>
              <w:pStyle w:val="NoSpacing"/>
              <w:rPr>
                <w:rFonts w:eastAsia="Arial" w:cs="Arial"/>
                <w:color w:val="000000" w:themeColor="text1"/>
              </w:rPr>
            </w:pPr>
            <w:r w:rsidRPr="002C0756">
              <w:rPr>
                <w:rFonts w:eastAsia="Arial" w:cs="Arial"/>
                <w:color w:val="000000" w:themeColor="text1"/>
              </w:rPr>
              <w:t>• for equipping the above platforms;</w:t>
            </w:r>
          </w:p>
          <w:p w14:paraId="320FF6B1" w14:textId="6344039D" w:rsidR="00DB69E6" w:rsidRPr="00C269AA" w:rsidRDefault="002C0756" w:rsidP="002C0756">
            <w:pPr>
              <w:pStyle w:val="NoSpacing"/>
              <w:rPr>
                <w:rFonts w:eastAsia="Arial" w:cs="Arial"/>
                <w:color w:val="000000" w:themeColor="text1"/>
              </w:rPr>
            </w:pPr>
            <w:r w:rsidRPr="002C0756">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2977B526" w14:textId="3FF6C71B" w:rsidR="00DB69E6" w:rsidRPr="00C269AA" w:rsidRDefault="002C0756" w:rsidP="002A21B3">
            <w:pPr>
              <w:pStyle w:val="NoSpacing"/>
              <w:rPr>
                <w:rFonts w:eastAsia="Arial" w:cs="Arial"/>
                <w:color w:val="000000" w:themeColor="text1"/>
              </w:rPr>
            </w:pPr>
            <w:r>
              <w:rPr>
                <w:rFonts w:eastAsia="Arial" w:cs="Arial"/>
                <w:color w:val="000000" w:themeColor="text1"/>
              </w:rPr>
              <w:t>0.0%</w:t>
            </w:r>
          </w:p>
        </w:tc>
      </w:tr>
      <w:tr w:rsidR="00940141" w:rsidRPr="00C269AA" w14:paraId="53A9DAA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B9B995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8481900090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B56054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Taps, cocks, valves and similar appliances for pipes, boiler shells, tanks, vats or the like, including pressure-reducing valves and thermostatically controlled valves</w:t>
            </w:r>
          </w:p>
          <w:p w14:paraId="5E1565DC" w14:textId="6A700957"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75F18681" w14:textId="56DE1FB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DC1FE0B" w14:textId="4F0DCB2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63BDD84" w14:textId="6A50450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1ADCB8C" w14:textId="1FF0889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669558" w14:textId="721CAAA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17C48DA" w14:textId="50CC8FF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03C50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8E6AA1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1EA81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8482101015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C6CF02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Ball or roller bearings </w:t>
            </w:r>
          </w:p>
          <w:p w14:paraId="0A44FC4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Ball bearings </w:t>
            </w:r>
          </w:p>
          <w:p w14:paraId="138F04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With greatest external diameter not exceeding 30 mm </w:t>
            </w:r>
          </w:p>
          <w:p w14:paraId="70BC45A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Ball bearings with:</w:t>
            </w:r>
            <w:r w:rsidRPr="00C269AA">
              <w:rPr>
                <w:rFonts w:eastAsia="Arial" w:cs="Arial"/>
                <w:color w:val="000000" w:themeColor="text1"/>
              </w:rPr>
              <w:br/>
              <w:t>-an internal diameter of 4 mm or more but not more than 9 mm,</w:t>
            </w:r>
            <w:r w:rsidRPr="00C269AA">
              <w:rPr>
                <w:rFonts w:eastAsia="Arial" w:cs="Arial"/>
                <w:color w:val="000000" w:themeColor="text1"/>
              </w:rPr>
              <w:br/>
              <w:t>-an external diameter of not more than 26 mm,</w:t>
            </w:r>
            <w:r w:rsidRPr="00C269AA">
              <w:rPr>
                <w:rFonts w:eastAsia="Arial" w:cs="Arial"/>
                <w:color w:val="000000" w:themeColor="text1"/>
              </w:rPr>
              <w:br/>
              <w:t>-a width of not more than 8 mm,</w:t>
            </w:r>
            <w:r w:rsidRPr="00C269AA">
              <w:rPr>
                <w:rFonts w:eastAsia="Arial" w:cs="Arial"/>
                <w:color w:val="000000" w:themeColor="text1"/>
              </w:rPr>
              <w:br/>
              <w:t>for use in the manufacture of electromotors with a range of 40 000 rpm or more but not more than 80 000 rpm</w:t>
            </w:r>
          </w:p>
          <w:p w14:paraId="01C9A7F6" w14:textId="1053A3D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03D3F24" w14:textId="12C1239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8AC1974" w14:textId="1680146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03E50FD" w14:textId="77777777" w:rsidR="00D150DB" w:rsidRPr="00C269AA" w:rsidRDefault="00087441" w:rsidP="00C32122">
            <w:pPr>
              <w:pStyle w:val="NoSpacing"/>
              <w:rPr>
                <w:rFonts w:eastAsia="Arial" w:cs="Arial"/>
                <w:color w:val="000000" w:themeColor="text1"/>
              </w:rPr>
            </w:pPr>
            <w:r w:rsidRPr="00C269AA">
              <w:rPr>
                <w:rFonts w:eastAsia="Arial" w:cs="Arial"/>
                <w:color w:val="000000" w:themeColor="text1"/>
              </w:rPr>
              <w:t>• for equipping the above platforms;</w:t>
            </w:r>
          </w:p>
          <w:p w14:paraId="25B8680A" w14:textId="21B5DB9E" w:rsidR="00C32122" w:rsidRPr="00C269AA" w:rsidRDefault="00C32122" w:rsidP="00C32122">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E7C12B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497B85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18AD6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8482101090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1C1B30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Ball or roller bearings</w:t>
            </w:r>
          </w:p>
          <w:p w14:paraId="2EFD95DE" w14:textId="5F03C51C" w:rsidR="00D150DB" w:rsidRPr="00C269AA" w:rsidRDefault="00B612BB" w:rsidP="002A21B3">
            <w:pPr>
              <w:pStyle w:val="NoSpacing"/>
              <w:rPr>
                <w:rFonts w:cs="Arial"/>
                <w:color w:val="000000" w:themeColor="text1"/>
              </w:rPr>
            </w:pPr>
            <w:r w:rsidRPr="00C269AA">
              <w:rPr>
                <w:rFonts w:eastAsia="Arial" w:cs="Arial"/>
                <w:color w:val="000000" w:themeColor="text1"/>
              </w:rPr>
              <w:t>Ball bearings</w:t>
            </w:r>
          </w:p>
          <w:p w14:paraId="516B3166" w14:textId="51DE560A" w:rsidR="00D150DB" w:rsidRPr="00C269AA" w:rsidRDefault="00B612BB" w:rsidP="002A21B3">
            <w:pPr>
              <w:pStyle w:val="NoSpacing"/>
              <w:rPr>
                <w:rFonts w:cs="Arial"/>
                <w:color w:val="000000" w:themeColor="text1"/>
              </w:rPr>
            </w:pPr>
            <w:r w:rsidRPr="00C269AA">
              <w:rPr>
                <w:rFonts w:eastAsia="Arial" w:cs="Arial"/>
                <w:color w:val="000000" w:themeColor="text1"/>
              </w:rPr>
              <w:t>With greatest external diameter not exceeding 30 mm</w:t>
            </w:r>
          </w:p>
          <w:p w14:paraId="18530866" w14:textId="2EADAFD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475EB93" w14:textId="7180A4C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ADB3AEB" w14:textId="6F3E49A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7704561" w14:textId="439C39C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9226564" w14:textId="5B60498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7988E48" w14:textId="17F089A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297620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B46114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B871A92" w14:textId="4710F4A9" w:rsidR="00D150DB" w:rsidRPr="00C269AA" w:rsidRDefault="00B612BB" w:rsidP="002A21B3">
            <w:pPr>
              <w:pStyle w:val="NoSpacing"/>
              <w:rPr>
                <w:rFonts w:cs="Arial"/>
                <w:color w:val="000000" w:themeColor="text1"/>
              </w:rPr>
            </w:pPr>
            <w:r w:rsidRPr="00C269AA">
              <w:rPr>
                <w:rFonts w:eastAsia="Arial" w:cs="Arial"/>
                <w:color w:val="000000" w:themeColor="text1"/>
              </w:rPr>
              <w:t>84821090</w:t>
            </w:r>
            <w:r w:rsidR="00BA2922" w:rsidRPr="00C269AA">
              <w:rPr>
                <w:rFonts w:eastAsia="Arial" w:cs="Arial"/>
                <w:color w:val="000000" w:themeColor="text1"/>
              </w:rPr>
              <w:t>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9134BC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Ball or roller bearings</w:t>
            </w:r>
          </w:p>
          <w:p w14:paraId="444DD034" w14:textId="583ECD4D" w:rsidR="00D150DB" w:rsidRPr="00C269AA" w:rsidRDefault="00B612BB" w:rsidP="002A21B3">
            <w:pPr>
              <w:pStyle w:val="NoSpacing"/>
              <w:rPr>
                <w:rFonts w:cs="Arial"/>
                <w:color w:val="000000" w:themeColor="text1"/>
              </w:rPr>
            </w:pPr>
            <w:r w:rsidRPr="00C269AA">
              <w:rPr>
                <w:rFonts w:eastAsia="Arial" w:cs="Arial"/>
                <w:color w:val="000000" w:themeColor="text1"/>
              </w:rPr>
              <w:t>Ball bearings</w:t>
            </w:r>
          </w:p>
          <w:p w14:paraId="16D01060" w14:textId="77777777" w:rsidR="002A37D0" w:rsidRPr="00C269AA" w:rsidRDefault="00B612BB" w:rsidP="002A21B3">
            <w:pPr>
              <w:pStyle w:val="NoSpacing"/>
              <w:rPr>
                <w:rFonts w:eastAsia="Arial" w:cs="Arial"/>
                <w:color w:val="000000" w:themeColor="text1"/>
              </w:rPr>
            </w:pPr>
            <w:r w:rsidRPr="00C269AA">
              <w:rPr>
                <w:rFonts w:eastAsia="Arial" w:cs="Arial"/>
                <w:color w:val="000000" w:themeColor="text1"/>
              </w:rPr>
              <w:t>Other</w:t>
            </w:r>
          </w:p>
          <w:p w14:paraId="12D165B2" w14:textId="3294F03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6372201" w14:textId="457B7C8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C2026A8" w14:textId="2D659C5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77A78A" w14:textId="2E2C91A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1632EED" w14:textId="7EDC5C6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50C131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B16E5E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A11D78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8482200000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985AD3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Ball or roller bearings</w:t>
            </w:r>
          </w:p>
          <w:p w14:paraId="0852A452" w14:textId="2B87478E" w:rsidR="00D150DB" w:rsidRPr="00C269AA" w:rsidRDefault="00B612BB" w:rsidP="002A21B3">
            <w:pPr>
              <w:pStyle w:val="NoSpacing"/>
              <w:rPr>
                <w:rFonts w:cs="Arial"/>
                <w:color w:val="000000" w:themeColor="text1"/>
              </w:rPr>
            </w:pPr>
            <w:r w:rsidRPr="00C269AA">
              <w:rPr>
                <w:rFonts w:eastAsia="Arial" w:cs="Arial"/>
                <w:color w:val="000000" w:themeColor="text1"/>
              </w:rPr>
              <w:t>Tapered roller bearings, including cone and tapered roller assemblies</w:t>
            </w:r>
          </w:p>
          <w:p w14:paraId="65769E00" w14:textId="66D2BA9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2985965" w14:textId="3D4DB3A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9AA20AD" w14:textId="68F13A3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EB47467" w14:textId="0952830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BE24818" w14:textId="3D798ED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F48EC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C0C84A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7F896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8482300000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FC6A8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Ball or roller bearings</w:t>
            </w:r>
          </w:p>
          <w:p w14:paraId="43385B67" w14:textId="7FD0DCD6" w:rsidR="00D150DB" w:rsidRPr="00C269AA" w:rsidRDefault="00B612BB" w:rsidP="002A21B3">
            <w:pPr>
              <w:pStyle w:val="NoSpacing"/>
              <w:rPr>
                <w:rFonts w:cs="Arial"/>
                <w:color w:val="000000" w:themeColor="text1"/>
              </w:rPr>
            </w:pPr>
            <w:r w:rsidRPr="00C269AA">
              <w:rPr>
                <w:rFonts w:eastAsia="Arial" w:cs="Arial"/>
                <w:color w:val="000000" w:themeColor="text1"/>
              </w:rPr>
              <w:t>Spherical roller bearings</w:t>
            </w:r>
          </w:p>
          <w:p w14:paraId="64175748" w14:textId="7B69AC2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E7C4F54" w14:textId="1FFDB959"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1FC321E" w14:textId="63BC3DE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31B7241" w14:textId="479FDE6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EFAFAC9" w14:textId="5B24B9B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D73BC5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1A7999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74B00D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8482400000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36B4A9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Ball or roller bearings</w:t>
            </w:r>
          </w:p>
          <w:p w14:paraId="46183AB9" w14:textId="0AB4FE2C" w:rsidR="00D150DB" w:rsidRPr="00C269AA" w:rsidRDefault="00B612BB" w:rsidP="002A21B3">
            <w:pPr>
              <w:pStyle w:val="NoSpacing"/>
              <w:rPr>
                <w:rFonts w:cs="Arial"/>
                <w:color w:val="000000" w:themeColor="text1"/>
              </w:rPr>
            </w:pPr>
            <w:r w:rsidRPr="00C269AA">
              <w:rPr>
                <w:rFonts w:eastAsia="Arial" w:cs="Arial"/>
                <w:color w:val="000000" w:themeColor="text1"/>
              </w:rPr>
              <w:t>Needle roller bearings</w:t>
            </w:r>
          </w:p>
          <w:p w14:paraId="2A919ED4" w14:textId="2AF56B3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F86F9C4" w14:textId="241EC64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828AA5E" w14:textId="4BA8FBC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B1CD400" w14:textId="2CCF589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BFE0DDF" w14:textId="29871A5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C66DFE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5BBA65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5BC5AE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8482500090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5F8EF7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Ball or roller bearings</w:t>
            </w:r>
          </w:p>
          <w:p w14:paraId="3A0893DC" w14:textId="5C879E59" w:rsidR="00D150DB" w:rsidRPr="00C269AA" w:rsidRDefault="00B612BB" w:rsidP="002A21B3">
            <w:pPr>
              <w:pStyle w:val="NoSpacing"/>
              <w:rPr>
                <w:rFonts w:cs="Arial"/>
                <w:color w:val="000000" w:themeColor="text1"/>
              </w:rPr>
            </w:pPr>
            <w:r w:rsidRPr="00C269AA">
              <w:rPr>
                <w:rFonts w:eastAsia="Arial" w:cs="Arial"/>
                <w:color w:val="000000" w:themeColor="text1"/>
              </w:rPr>
              <w:t>Other cylindrical roller bearings</w:t>
            </w:r>
          </w:p>
          <w:p w14:paraId="761D25A7" w14:textId="567B961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73A637D" w14:textId="595BFB2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6079AEF" w14:textId="7DEE3FC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CCFAB94" w14:textId="66C0CB3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5F5FDD7" w14:textId="2027DDD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9182056" w14:textId="01780B1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D9D470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FBBEA2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AE8878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8482800090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5A3596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Ball or roller bearings</w:t>
            </w:r>
          </w:p>
          <w:p w14:paraId="26A96982" w14:textId="59D2974B" w:rsidR="00D150DB" w:rsidRPr="00C269AA" w:rsidRDefault="00B612BB" w:rsidP="002A21B3">
            <w:pPr>
              <w:pStyle w:val="NoSpacing"/>
              <w:rPr>
                <w:rFonts w:cs="Arial"/>
                <w:color w:val="000000" w:themeColor="text1"/>
              </w:rPr>
            </w:pPr>
            <w:r w:rsidRPr="00C269AA">
              <w:rPr>
                <w:rFonts w:eastAsia="Arial" w:cs="Arial"/>
                <w:color w:val="000000" w:themeColor="text1"/>
              </w:rPr>
              <w:t>Other, including combined ball/roller bearings</w:t>
            </w:r>
          </w:p>
          <w:p w14:paraId="4C4176B2" w14:textId="5E3A6A2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67355AC" w14:textId="78A06F2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1AA5425" w14:textId="74B24D6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E6ACCCF" w14:textId="754E8A6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3FF1F8" w14:textId="45628F1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A32AFF5" w14:textId="71191EA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594FD0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82D98C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711E61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8482910000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4B565C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Ball or roller bearings</w:t>
            </w:r>
          </w:p>
          <w:p w14:paraId="0E0EB0E8" w14:textId="7F0305B6"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64A5626F" w14:textId="0207BDBB" w:rsidR="00D150DB" w:rsidRPr="00C269AA" w:rsidRDefault="00B612BB" w:rsidP="002A21B3">
            <w:pPr>
              <w:pStyle w:val="NoSpacing"/>
              <w:rPr>
                <w:rFonts w:cs="Arial"/>
                <w:color w:val="000000" w:themeColor="text1"/>
              </w:rPr>
            </w:pPr>
            <w:r w:rsidRPr="00C269AA">
              <w:rPr>
                <w:rFonts w:eastAsia="Arial" w:cs="Arial"/>
                <w:color w:val="000000" w:themeColor="text1"/>
              </w:rPr>
              <w:t>Balls, needles and rollers</w:t>
            </w:r>
          </w:p>
          <w:p w14:paraId="37BE3855" w14:textId="556CA26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783DFF6" w14:textId="74A7BFD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93393FE" w14:textId="6BB8F12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C156E3" w14:textId="31098B1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62EED40" w14:textId="5629C44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1507F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B55077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4AF9C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8482990000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F5D78A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Ball or roller bearings</w:t>
            </w:r>
          </w:p>
          <w:p w14:paraId="0FEA4FF9" w14:textId="31FF25C8"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2B0ACADE" w14:textId="7E0654B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8155E18" w14:textId="6BB1153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6C7A871" w14:textId="075EA50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495DC33" w14:textId="1B5C9AB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42D98F9" w14:textId="1C81BEE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4525974" w14:textId="388571E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63E9E8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0F41FA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80B8F3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8483102110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E82BD1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C269AA">
              <w:rPr>
                <w:rFonts w:eastAsia="Arial" w:cs="Arial"/>
                <w:color w:val="000000" w:themeColor="text1"/>
              </w:rPr>
              <w:br/>
              <w:t>Transmission shafts (including cam shafts and crank shafts) and cranks</w:t>
            </w:r>
            <w:r w:rsidRPr="00C269AA">
              <w:rPr>
                <w:rFonts w:eastAsia="Arial" w:cs="Arial"/>
                <w:color w:val="000000" w:themeColor="text1"/>
              </w:rPr>
              <w:br/>
              <w:t>Cranks and crank shafts</w:t>
            </w:r>
            <w:r w:rsidRPr="00C269AA">
              <w:rPr>
                <w:rFonts w:eastAsia="Arial" w:cs="Arial"/>
                <w:color w:val="000000" w:themeColor="text1"/>
              </w:rPr>
              <w:br/>
              <w:t>Of cast iron or cast steel</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9C584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E04C7E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06ED41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8483102190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6CB0CF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16BDF3FE" w14:textId="24593D81"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w:t>
            </w:r>
          </w:p>
          <w:p w14:paraId="104625F4" w14:textId="53EC1F7C" w:rsidR="00D150DB" w:rsidRPr="00C269AA" w:rsidRDefault="00B612BB" w:rsidP="002A21B3">
            <w:pPr>
              <w:pStyle w:val="NoSpacing"/>
              <w:rPr>
                <w:rFonts w:cs="Arial"/>
                <w:color w:val="000000" w:themeColor="text1"/>
              </w:rPr>
            </w:pPr>
            <w:r w:rsidRPr="00C269AA">
              <w:rPr>
                <w:rFonts w:eastAsia="Arial" w:cs="Arial"/>
                <w:color w:val="000000" w:themeColor="text1"/>
              </w:rPr>
              <w:t>Cranks and crank shafts</w:t>
            </w:r>
          </w:p>
          <w:p w14:paraId="6E2AAA79" w14:textId="0E993B28" w:rsidR="00D150DB" w:rsidRPr="00C269AA" w:rsidRDefault="00B612BB" w:rsidP="002A21B3">
            <w:pPr>
              <w:pStyle w:val="NoSpacing"/>
              <w:rPr>
                <w:rFonts w:cs="Arial"/>
                <w:color w:val="000000" w:themeColor="text1"/>
              </w:rPr>
            </w:pPr>
            <w:r w:rsidRPr="00C269AA">
              <w:rPr>
                <w:rFonts w:eastAsia="Arial" w:cs="Arial"/>
                <w:color w:val="000000" w:themeColor="text1"/>
              </w:rPr>
              <w:t>Of cast iron or cast steel</w:t>
            </w:r>
          </w:p>
          <w:p w14:paraId="75DAE3EE" w14:textId="7039ED5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9672AF4" w14:textId="7270219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5E7B878" w14:textId="20CB21B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59CA7AB" w14:textId="11DB9CB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5D8F6F5" w14:textId="02A875A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F86D272" w14:textId="13B700A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244372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08F60C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875E8F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8483102510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E775C3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C269AA">
              <w:rPr>
                <w:rFonts w:eastAsia="Arial" w:cs="Arial"/>
                <w:color w:val="000000" w:themeColor="text1"/>
              </w:rPr>
              <w:br/>
              <w:t>Transmission shafts (including cam shafts and crank shafts) and cranks</w:t>
            </w:r>
            <w:r w:rsidRPr="00C269AA">
              <w:rPr>
                <w:rFonts w:eastAsia="Arial" w:cs="Arial"/>
                <w:color w:val="000000" w:themeColor="text1"/>
              </w:rPr>
              <w:br/>
              <w:t>Cranks and crank shafts</w:t>
            </w:r>
            <w:r w:rsidRPr="00C269AA">
              <w:rPr>
                <w:rFonts w:eastAsia="Arial" w:cs="Arial"/>
                <w:color w:val="000000" w:themeColor="text1"/>
              </w:rPr>
              <w:br/>
              <w:t>Of open-die forged steel</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18A5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D2F32C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7816B4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8483102590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AFD04E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57B17BF6" w14:textId="277F3756"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w:t>
            </w:r>
          </w:p>
          <w:p w14:paraId="4EED842D" w14:textId="795286A7" w:rsidR="00D150DB" w:rsidRPr="00C269AA" w:rsidRDefault="00B612BB" w:rsidP="002A21B3">
            <w:pPr>
              <w:pStyle w:val="NoSpacing"/>
              <w:rPr>
                <w:rFonts w:cs="Arial"/>
                <w:color w:val="000000" w:themeColor="text1"/>
              </w:rPr>
            </w:pPr>
            <w:r w:rsidRPr="00C269AA">
              <w:rPr>
                <w:rFonts w:eastAsia="Arial" w:cs="Arial"/>
                <w:color w:val="000000" w:themeColor="text1"/>
              </w:rPr>
              <w:t>Cranks and crank shafts</w:t>
            </w:r>
          </w:p>
          <w:p w14:paraId="08F49D33" w14:textId="567AB4DC" w:rsidR="00D150DB" w:rsidRPr="00C269AA" w:rsidRDefault="00B612BB" w:rsidP="002A21B3">
            <w:pPr>
              <w:pStyle w:val="NoSpacing"/>
              <w:rPr>
                <w:rFonts w:cs="Arial"/>
                <w:color w:val="000000" w:themeColor="text1"/>
              </w:rPr>
            </w:pPr>
            <w:r w:rsidRPr="00C269AA">
              <w:rPr>
                <w:rFonts w:eastAsia="Arial" w:cs="Arial"/>
                <w:color w:val="000000" w:themeColor="text1"/>
              </w:rPr>
              <w:t>Of open-die forged steel</w:t>
            </w:r>
          </w:p>
          <w:p w14:paraId="2B3F61C1" w14:textId="21A804E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995F3BE" w14:textId="3450F86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8B49691" w14:textId="6050859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3010AA6" w14:textId="6EA0F73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025134" w14:textId="7A22FDE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5F21BFE" w14:textId="2B72BC5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28D2E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DC1600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6BC77E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8483102910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750B0C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C269AA">
              <w:rPr>
                <w:rFonts w:eastAsia="Arial" w:cs="Arial"/>
                <w:color w:val="000000" w:themeColor="text1"/>
              </w:rPr>
              <w:br/>
              <w:t>Transmission shafts (including cam shafts and crank shafts) and cranks</w:t>
            </w:r>
            <w:r w:rsidRPr="00C269AA">
              <w:rPr>
                <w:rFonts w:eastAsia="Arial" w:cs="Arial"/>
                <w:color w:val="000000" w:themeColor="text1"/>
              </w:rPr>
              <w:br/>
              <w:t>Cranks and crank shafts</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D9BD18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41C4E5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E8E241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8483102990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E0C6DA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2DD6DEDB" w14:textId="3C7934DD"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w:t>
            </w:r>
          </w:p>
          <w:p w14:paraId="27304CD4" w14:textId="45D15FAC" w:rsidR="00D150DB" w:rsidRPr="00C269AA" w:rsidRDefault="00B612BB" w:rsidP="002A21B3">
            <w:pPr>
              <w:pStyle w:val="NoSpacing"/>
              <w:rPr>
                <w:rFonts w:cs="Arial"/>
                <w:color w:val="000000" w:themeColor="text1"/>
              </w:rPr>
            </w:pPr>
            <w:r w:rsidRPr="00C269AA">
              <w:rPr>
                <w:rFonts w:eastAsia="Arial" w:cs="Arial"/>
                <w:color w:val="000000" w:themeColor="text1"/>
              </w:rPr>
              <w:t>Cranks and crank shafts</w:t>
            </w:r>
          </w:p>
          <w:p w14:paraId="03002F9F" w14:textId="10EDCD1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92F88A1" w14:textId="4280101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F996639" w14:textId="215767B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AF39277" w14:textId="0B58F1C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D46BF84" w14:textId="6BB11FF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E2DEE2A" w14:textId="624E6F3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316987A" w14:textId="760E8B3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4E4444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7B7668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CF5EA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8483105010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145037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C269AA">
              <w:rPr>
                <w:rFonts w:eastAsia="Arial" w:cs="Arial"/>
                <w:color w:val="000000" w:themeColor="text1"/>
              </w:rPr>
              <w:br/>
              <w:t>Transmission shafts (including cam shafts and crank shafts) and cranks</w:t>
            </w:r>
            <w:r w:rsidRPr="00C269AA">
              <w:rPr>
                <w:rFonts w:eastAsia="Arial" w:cs="Arial"/>
                <w:color w:val="000000" w:themeColor="text1"/>
              </w:rPr>
              <w:br/>
              <w:t>Articulated shafts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FA3BDD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0C71F3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1E53F8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8483105090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2C2187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4B30AC6C" w14:textId="0DE0C34B"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w:t>
            </w:r>
          </w:p>
          <w:p w14:paraId="2553915D" w14:textId="45F54DFE" w:rsidR="00D150DB" w:rsidRPr="00C269AA" w:rsidRDefault="00B612BB" w:rsidP="002A21B3">
            <w:pPr>
              <w:pStyle w:val="NoSpacing"/>
              <w:rPr>
                <w:rFonts w:cs="Arial"/>
                <w:color w:val="000000" w:themeColor="text1"/>
              </w:rPr>
            </w:pPr>
            <w:r w:rsidRPr="00C269AA">
              <w:rPr>
                <w:rFonts w:eastAsia="Arial" w:cs="Arial"/>
                <w:color w:val="000000" w:themeColor="text1"/>
              </w:rPr>
              <w:t>Articulated shafts</w:t>
            </w:r>
          </w:p>
          <w:p w14:paraId="11FC665E" w14:textId="02B0DDF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AEFE5DD" w14:textId="3F09270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520E3B" w14:textId="5D2B520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6F890B9" w14:textId="61F75EA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8D4F840" w14:textId="69F7847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D449ED1" w14:textId="57A1818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C8DA38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15BC84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205BBD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8483109510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104747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C269AA">
              <w:rPr>
                <w:rFonts w:eastAsia="Arial" w:cs="Arial"/>
                <w:color w:val="000000" w:themeColor="text1"/>
              </w:rPr>
              <w:br/>
              <w:t>Transmission shafts (including cam shafts and crank shafts) and cranks</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2F58E2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CB1E92" w:rsidRPr="00C269AA" w14:paraId="4C2629E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339DC21" w14:textId="5C4D6D30" w:rsidR="00CB1E92" w:rsidRPr="00C269AA" w:rsidRDefault="00CB1E92" w:rsidP="002A21B3">
            <w:pPr>
              <w:pStyle w:val="NoSpacing"/>
              <w:rPr>
                <w:rFonts w:eastAsia="Arial" w:cs="Arial"/>
                <w:color w:val="000000" w:themeColor="text1"/>
              </w:rPr>
            </w:pPr>
            <w:r w:rsidRPr="00C269AA">
              <w:rPr>
                <w:rFonts w:eastAsia="Arial" w:cs="Arial"/>
                <w:color w:val="000000" w:themeColor="text1"/>
              </w:rPr>
              <w:t>8483109530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64611A21" w14:textId="77777777" w:rsidR="00CB1E92" w:rsidRPr="00C269AA" w:rsidRDefault="00CB1E92" w:rsidP="002A21B3">
            <w:pPr>
              <w:pStyle w:val="NoSpacing"/>
              <w:rPr>
                <w:rFonts w:eastAsia="Arial"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C269AA">
              <w:rPr>
                <w:rFonts w:eastAsia="Arial" w:cs="Arial"/>
                <w:color w:val="000000" w:themeColor="text1"/>
              </w:rPr>
              <w:br/>
              <w:t>Transmission shafts (including cam shafts and crank shafts) and cranks</w:t>
            </w:r>
            <w:r w:rsidRPr="00C269AA">
              <w:rPr>
                <w:rFonts w:eastAsia="Arial" w:cs="Arial"/>
                <w:color w:val="000000" w:themeColor="text1"/>
              </w:rPr>
              <w:br/>
              <w:t>Other</w:t>
            </w:r>
          </w:p>
          <w:p w14:paraId="2DBEA4F2" w14:textId="58B710D7" w:rsidR="00CB1E92" w:rsidRPr="00C269AA" w:rsidRDefault="00CB1E92" w:rsidP="002A21B3">
            <w:pPr>
              <w:pStyle w:val="NoSpacing"/>
              <w:rPr>
                <w:rFonts w:eastAsia="Arial" w:cs="Arial"/>
                <w:color w:val="000000" w:themeColor="text1"/>
              </w:rPr>
            </w:pPr>
            <w:r w:rsidRPr="00C269AA">
              <w:rPr>
                <w:rFonts w:cs="Arial"/>
                <w:color w:val="0B0C0C"/>
                <w:shd w:val="clear" w:color="auto" w:fill="FFFFFF"/>
              </w:rPr>
              <w:t>Steel alloy splined shaft (torque shaft) with straight teeth and involute profile, with:</w:t>
            </w:r>
            <w:r w:rsidRPr="00C269AA">
              <w:rPr>
                <w:rFonts w:cs="Arial"/>
                <w:color w:val="0B0C0C"/>
              </w:rPr>
              <w:br/>
            </w:r>
            <w:r w:rsidRPr="00C269AA">
              <w:rPr>
                <w:rFonts w:cs="Arial"/>
                <w:color w:val="0B0C0C"/>
                <w:shd w:val="clear" w:color="auto" w:fill="FFFFFF"/>
              </w:rPr>
              <w:t>-external toothing in a diametral pitch standard,</w:t>
            </w:r>
            <w:r w:rsidRPr="00C269AA">
              <w:rPr>
                <w:rFonts w:cs="Arial"/>
                <w:color w:val="0B0C0C"/>
              </w:rPr>
              <w:br/>
            </w:r>
            <w:r w:rsidRPr="00C269AA">
              <w:rPr>
                <w:rFonts w:cs="Arial"/>
                <w:color w:val="0B0C0C"/>
                <w:shd w:val="clear" w:color="auto" w:fill="FFFFFF"/>
              </w:rPr>
              <w:t>-17 teeth or more, but not more than 50 teeth,</w:t>
            </w:r>
            <w:r w:rsidRPr="00C269AA">
              <w:rPr>
                <w:rFonts w:cs="Arial"/>
                <w:color w:val="0B0C0C"/>
              </w:rPr>
              <w:br/>
            </w:r>
            <w:r w:rsidRPr="00C269AA">
              <w:rPr>
                <w:rFonts w:cs="Arial"/>
                <w:color w:val="0B0C0C"/>
                <w:shd w:val="clear" w:color="auto" w:fill="FFFFFF"/>
              </w:rPr>
              <w:t>-a diameter of 35 mm or more, but not more than 145 mm,</w:t>
            </w:r>
            <w:r w:rsidRPr="00C269AA">
              <w:rPr>
                <w:rFonts w:cs="Arial"/>
                <w:color w:val="0B0C0C"/>
              </w:rPr>
              <w:br/>
            </w:r>
            <w:r w:rsidRPr="00C269AA">
              <w:rPr>
                <w:rFonts w:cs="Arial"/>
                <w:color w:val="0B0C0C"/>
                <w:shd w:val="clear" w:color="auto" w:fill="FFFFFF"/>
              </w:rPr>
              <w:t>-a length of 200 mm or more, but not more than </w:t>
            </w:r>
            <w:hyperlink r:id="rId8" w:history="1">
              <w:r w:rsidRPr="00C269AA">
                <w:rPr>
                  <w:rStyle w:val="Hyperlink"/>
                  <w:rFonts w:cs="Arial"/>
                  <w:color w:val="1D70B8"/>
                  <w:szCs w:val="20"/>
                  <w:shd w:val="clear" w:color="auto" w:fill="FFFFFF"/>
                </w:rPr>
                <w:t>1345</w:t>
              </w:r>
            </w:hyperlink>
            <w:r w:rsidRPr="00C269AA">
              <w:rPr>
                <w:rFonts w:cs="Arial"/>
                <w:color w:val="0B0C0C"/>
                <w:shd w:val="clear" w:color="auto" w:fill="FFFFFF"/>
              </w:rPr>
              <w:t> mm,</w:t>
            </w:r>
            <w:r w:rsidRPr="00C269AA">
              <w:rPr>
                <w:rFonts w:cs="Arial"/>
                <w:color w:val="0B0C0C"/>
              </w:rPr>
              <w:br/>
            </w:r>
            <w:r w:rsidRPr="00C269AA">
              <w:rPr>
                <w:rFonts w:cs="Arial"/>
                <w:color w:val="0B0C0C"/>
                <w:shd w:val="clear" w:color="auto" w:fill="FFFFFF"/>
              </w:rPr>
              <w:t>-a hardness of 35 hrc or more, but not more than 45 hrc</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05CAB248" w14:textId="2B892A59" w:rsidR="00CB1E92" w:rsidRPr="00C269AA" w:rsidRDefault="00CB1E92" w:rsidP="002A21B3">
            <w:pPr>
              <w:pStyle w:val="NoSpacing"/>
              <w:rPr>
                <w:rFonts w:eastAsia="Arial" w:cs="Arial"/>
                <w:color w:val="000000" w:themeColor="text1"/>
              </w:rPr>
            </w:pPr>
            <w:r w:rsidRPr="00C269AA">
              <w:rPr>
                <w:rFonts w:eastAsia="Arial" w:cs="Arial"/>
                <w:color w:val="000000" w:themeColor="text1"/>
              </w:rPr>
              <w:t>0.0%</w:t>
            </w:r>
          </w:p>
        </w:tc>
      </w:tr>
      <w:tr w:rsidR="00E861CC" w:rsidRPr="00C269AA" w14:paraId="1EF6CFA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620E0CE0" w14:textId="31533D6D" w:rsidR="00E861CC" w:rsidRPr="00C269AA" w:rsidRDefault="00E861CC" w:rsidP="00E861CC">
            <w:pPr>
              <w:pStyle w:val="NoSpacing"/>
              <w:rPr>
                <w:rFonts w:eastAsia="Arial" w:cs="Arial"/>
                <w:color w:val="000000" w:themeColor="text1"/>
                <w:szCs w:val="20"/>
              </w:rPr>
            </w:pPr>
            <w:r w:rsidRPr="00C269AA">
              <w:rPr>
                <w:rFonts w:cs="Arial"/>
                <w:color w:val="000000"/>
                <w:szCs w:val="20"/>
                <w:shd w:val="clear" w:color="auto" w:fill="FFFFFF"/>
              </w:rPr>
              <w:t>8483109540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6168428E" w14:textId="77777777" w:rsidR="00E861CC" w:rsidRPr="00C269AA" w:rsidRDefault="00E861CC" w:rsidP="00E861CC">
            <w:pPr>
              <w:shd w:val="clear" w:color="auto" w:fill="FFFFFF"/>
              <w:spacing w:line="240" w:lineRule="auto"/>
              <w:rPr>
                <w:rFonts w:ascii="Arial" w:hAnsi="Arial" w:cs="Arial"/>
                <w:color w:val="000000"/>
                <w:sz w:val="20"/>
                <w:szCs w:val="20"/>
                <w:lang w:val="en-GB" w:eastAsia="en-GB"/>
              </w:rPr>
            </w:pPr>
            <w:r w:rsidRPr="00C269AA">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C269AA">
              <w:rPr>
                <w:rFonts w:ascii="Arial" w:eastAsia="Arial" w:hAnsi="Arial" w:cs="Arial"/>
                <w:color w:val="000000" w:themeColor="text1"/>
                <w:sz w:val="20"/>
                <w:szCs w:val="20"/>
              </w:rPr>
              <w:br/>
              <w:t>Transmission shafts (including cam shafts and crank shafts) and cranks</w:t>
            </w:r>
            <w:r w:rsidRPr="00C269AA">
              <w:rPr>
                <w:rFonts w:ascii="Arial" w:eastAsia="Arial" w:hAnsi="Arial" w:cs="Arial"/>
                <w:color w:val="000000" w:themeColor="text1"/>
                <w:sz w:val="20"/>
                <w:szCs w:val="20"/>
              </w:rPr>
              <w:br/>
              <w:t>Other</w:t>
            </w:r>
            <w:r w:rsidRPr="00C269AA">
              <w:rPr>
                <w:rFonts w:ascii="Arial" w:eastAsia="Arial" w:hAnsi="Arial" w:cs="Arial"/>
                <w:color w:val="000000" w:themeColor="text1"/>
                <w:sz w:val="20"/>
                <w:szCs w:val="20"/>
              </w:rPr>
              <w:br/>
            </w:r>
            <w:r w:rsidRPr="00C269AA">
              <w:rPr>
                <w:rFonts w:ascii="Arial" w:hAnsi="Arial" w:cs="Arial"/>
                <w:color w:val="000000"/>
                <w:sz w:val="20"/>
                <w:szCs w:val="20"/>
                <w:lang w:val="en-GB" w:eastAsia="en-GB"/>
              </w:rPr>
              <w:t>Stepped shaft made of carbon steel with: </w:t>
            </w:r>
          </w:p>
          <w:p w14:paraId="77CE381F" w14:textId="77777777" w:rsidR="00E861CC" w:rsidRPr="00C269AA" w:rsidRDefault="00E861CC" w:rsidP="00E861CC">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-rolled, involute profiled, splined shaft end, the helix angle of which is at least 0°15,5' but not more than 0° 21,5',</w:t>
            </w:r>
          </w:p>
          <w:p w14:paraId="3D4BE4BD" w14:textId="77777777" w:rsidR="00E861CC" w:rsidRPr="00C269AA" w:rsidRDefault="00E861CC" w:rsidP="00E861CC">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-a largest diameter of 16 mm or more, but not more than 18 mm,</w:t>
            </w:r>
          </w:p>
          <w:p w14:paraId="2392FAA8" w14:textId="77777777" w:rsidR="00E861CC" w:rsidRPr="00C269AA" w:rsidRDefault="00E861CC" w:rsidP="00E861CC">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-a length of 137 mm or more, but not more than 155 mm,</w:t>
            </w:r>
          </w:p>
          <w:p w14:paraId="5010E868" w14:textId="62CEF7A6" w:rsidR="00E861CC" w:rsidRPr="00C269AA" w:rsidRDefault="00E861CC" w:rsidP="000C4553">
            <w:pPr>
              <w:shd w:val="clear" w:color="auto" w:fill="FFFFFF"/>
              <w:spacing w:line="240" w:lineRule="auto"/>
              <w:rPr>
                <w:rFonts w:ascii="Arial" w:eastAsia="Arial" w:hAnsi="Arial" w:cs="Arial"/>
                <w:sz w:val="20"/>
                <w:szCs w:val="20"/>
              </w:rPr>
            </w:pPr>
            <w:r w:rsidRPr="00C269AA">
              <w:rPr>
                <w:rFonts w:ascii="Arial" w:hAnsi="Arial" w:cs="Arial"/>
                <w:color w:val="000000"/>
                <w:sz w:val="20"/>
                <w:szCs w:val="20"/>
                <w:lang w:val="en-GB" w:eastAsia="en-GB"/>
              </w:rPr>
              <w:t>-a weight of 0,12 kg or more, but not more than 0,28 kg</w:t>
            </w:r>
            <w:r w:rsidRPr="00C269AA">
              <w:rPr>
                <w:rFonts w:ascii="Arial" w:eastAsia="Arial" w:hAnsi="Arial" w:cs="Arial"/>
                <w:sz w:val="20"/>
                <w:szCs w:val="20"/>
              </w:rPr>
              <w:br/>
              <w:t>• for incorporation in ships, boats or other vessels listed in Table 1, for the purposes of their construction, repair, maintenance or conversion;</w:t>
            </w:r>
            <w:r w:rsidRPr="00C269AA">
              <w:rPr>
                <w:rFonts w:ascii="Arial" w:eastAsia="Arial" w:hAnsi="Arial" w:cs="Arial"/>
                <w:sz w:val="20"/>
                <w:szCs w:val="20"/>
              </w:rPr>
              <w:br/>
              <w:t>• for fitting to or equipping such ships, boats or other vessels;</w:t>
            </w:r>
            <w:r w:rsidRPr="00C269AA">
              <w:rPr>
                <w:rFonts w:ascii="Arial" w:eastAsia="Arial" w:hAnsi="Arial" w:cs="Arial"/>
                <w:sz w:val="20"/>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ascii="Arial" w:eastAsia="Arial" w:hAnsi="Arial" w:cs="Arial"/>
                <w:sz w:val="20"/>
                <w:szCs w:val="20"/>
              </w:rPr>
              <w:br/>
              <w:t>• for equipping the above platforms;</w:t>
            </w:r>
            <w:r w:rsidRPr="00C269AA">
              <w:rPr>
                <w:rFonts w:ascii="Arial" w:eastAsia="Arial" w:hAnsi="Arial" w:cs="Arial"/>
                <w:sz w:val="20"/>
                <w:szCs w:val="20"/>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3B0C15D" w14:textId="71D07421" w:rsidR="00E861CC" w:rsidRPr="00C269AA" w:rsidRDefault="00E861CC" w:rsidP="00E861CC">
            <w:pPr>
              <w:pStyle w:val="NoSpacing"/>
              <w:rPr>
                <w:rFonts w:eastAsia="Arial" w:cs="Arial"/>
                <w:color w:val="000000" w:themeColor="text1"/>
                <w:szCs w:val="20"/>
              </w:rPr>
            </w:pPr>
            <w:r w:rsidRPr="00C269AA">
              <w:rPr>
                <w:rFonts w:eastAsia="Arial" w:cs="Arial"/>
                <w:color w:val="000000" w:themeColor="text1"/>
                <w:szCs w:val="20"/>
              </w:rPr>
              <w:t>0.0%</w:t>
            </w:r>
          </w:p>
        </w:tc>
      </w:tr>
      <w:tr w:rsidR="00940141" w:rsidRPr="00C269AA" w14:paraId="532579F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91F68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8483109590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50BB54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0D358EC7" w14:textId="56408F78"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w:t>
            </w:r>
          </w:p>
          <w:p w14:paraId="5AB32E0D" w14:textId="053D470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6FA86AF" w14:textId="05CCCBA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40DB8DE" w14:textId="69F1F52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D7A1FEC" w14:textId="025690F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1278390" w14:textId="4E05201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3EF1B8E" w14:textId="35ADC91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700F42C" w14:textId="6708259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AA410C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CF19A9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FC5BFD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8483303210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05E832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C269AA">
              <w:rPr>
                <w:rFonts w:eastAsia="Arial" w:cs="Arial"/>
                <w:color w:val="000000" w:themeColor="text1"/>
              </w:rPr>
              <w:br/>
              <w:t>Bearing housings, not incorporating ball or roller bearings; plain shaft bearings</w:t>
            </w:r>
            <w:r w:rsidRPr="00C269AA">
              <w:rPr>
                <w:rFonts w:eastAsia="Arial" w:cs="Arial"/>
                <w:color w:val="000000" w:themeColor="text1"/>
              </w:rPr>
              <w:br/>
              <w:t>Bearing housings</w:t>
            </w:r>
            <w:r w:rsidRPr="00C269AA">
              <w:rPr>
                <w:rFonts w:eastAsia="Arial" w:cs="Arial"/>
                <w:color w:val="000000" w:themeColor="text1"/>
              </w:rPr>
              <w:br/>
              <w:t>For ball or roller bearings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4D9A73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82F65D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BC54F8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8483303230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B87D2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54B161AB" w14:textId="1CADCD71" w:rsidR="00D150DB" w:rsidRPr="00C269AA" w:rsidRDefault="00B612BB" w:rsidP="002A21B3">
            <w:pPr>
              <w:pStyle w:val="NoSpacing"/>
              <w:rPr>
                <w:rFonts w:cs="Arial"/>
                <w:color w:val="000000" w:themeColor="text1"/>
              </w:rPr>
            </w:pPr>
            <w:r w:rsidRPr="00C269AA">
              <w:rPr>
                <w:rFonts w:eastAsia="Arial" w:cs="Arial"/>
                <w:color w:val="000000" w:themeColor="text1"/>
              </w:rPr>
              <w:t>Bearing housings, not incorporating ball or roller bearings; plain shaft bearings</w:t>
            </w:r>
          </w:p>
          <w:p w14:paraId="33FCC0DA" w14:textId="51D119E9" w:rsidR="00D150DB" w:rsidRPr="00C269AA" w:rsidRDefault="00B612BB" w:rsidP="002A21B3">
            <w:pPr>
              <w:pStyle w:val="NoSpacing"/>
              <w:rPr>
                <w:rFonts w:cs="Arial"/>
                <w:color w:val="000000" w:themeColor="text1"/>
              </w:rPr>
            </w:pPr>
            <w:r w:rsidRPr="00C269AA">
              <w:rPr>
                <w:rFonts w:eastAsia="Arial" w:cs="Arial"/>
                <w:color w:val="000000" w:themeColor="text1"/>
              </w:rPr>
              <w:t>Bearing housings</w:t>
            </w:r>
          </w:p>
          <w:p w14:paraId="027F3BF9" w14:textId="52AF209F" w:rsidR="00D150DB" w:rsidRPr="00C269AA" w:rsidRDefault="00B612BB" w:rsidP="002A21B3">
            <w:pPr>
              <w:pStyle w:val="NoSpacing"/>
              <w:rPr>
                <w:rFonts w:cs="Arial"/>
                <w:color w:val="000000" w:themeColor="text1"/>
              </w:rPr>
            </w:pPr>
            <w:r w:rsidRPr="00C269AA">
              <w:rPr>
                <w:rFonts w:eastAsia="Arial" w:cs="Arial"/>
                <w:color w:val="000000" w:themeColor="text1"/>
              </w:rPr>
              <w:t>For ball or roller bearings</w:t>
            </w:r>
          </w:p>
          <w:p w14:paraId="662C6B96" w14:textId="1D98AB94" w:rsidR="00D150DB" w:rsidRPr="00C269AA" w:rsidRDefault="00B612BB" w:rsidP="002A21B3">
            <w:pPr>
              <w:pStyle w:val="NoSpacing"/>
              <w:rPr>
                <w:rFonts w:cs="Arial"/>
                <w:color w:val="000000" w:themeColor="text1"/>
              </w:rPr>
            </w:pPr>
            <w:r w:rsidRPr="00C269AA">
              <w:rPr>
                <w:rFonts w:eastAsia="Arial" w:cs="Arial"/>
                <w:color w:val="000000" w:themeColor="text1"/>
              </w:rPr>
              <w:t>Bearing housing of a kind used in turbochargers: of precision-cast grey cast iron complying with standard DIN EN 1561 or precision-cast ductile cast iron complying with DIN EN 1560, with oil chambers, without bearings, with a diameter of 50 mm or more, but not more than 250 mm, with a height of 40 mm or more, but not more than 150 mm, whether or not with water chambers and connectors</w:t>
            </w:r>
          </w:p>
          <w:p w14:paraId="5128592C" w14:textId="1026277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3F1CB3F" w14:textId="0D24DA6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E0EF6B2" w14:textId="26FFBA3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1AD717" w14:textId="7BC6548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3BA71B0" w14:textId="02A500A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2A828B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EE2F9F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622BF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8483303290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A3D742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429ECD32" w14:textId="238352EC" w:rsidR="00D150DB" w:rsidRPr="00C269AA" w:rsidRDefault="00B612BB" w:rsidP="002A21B3">
            <w:pPr>
              <w:pStyle w:val="NoSpacing"/>
              <w:rPr>
                <w:rFonts w:cs="Arial"/>
                <w:color w:val="000000" w:themeColor="text1"/>
              </w:rPr>
            </w:pPr>
            <w:r w:rsidRPr="00C269AA">
              <w:rPr>
                <w:rFonts w:eastAsia="Arial" w:cs="Arial"/>
                <w:color w:val="000000" w:themeColor="text1"/>
              </w:rPr>
              <w:t>Bearing housings, not incorporating ball or roller bearings; plain shaft bearings</w:t>
            </w:r>
          </w:p>
          <w:p w14:paraId="6132D1C0" w14:textId="52BE9F27" w:rsidR="00D150DB" w:rsidRPr="00C269AA" w:rsidRDefault="00B612BB" w:rsidP="002A21B3">
            <w:pPr>
              <w:pStyle w:val="NoSpacing"/>
              <w:rPr>
                <w:rFonts w:cs="Arial"/>
                <w:color w:val="000000" w:themeColor="text1"/>
              </w:rPr>
            </w:pPr>
            <w:r w:rsidRPr="00C269AA">
              <w:rPr>
                <w:rFonts w:eastAsia="Arial" w:cs="Arial"/>
                <w:color w:val="000000" w:themeColor="text1"/>
              </w:rPr>
              <w:t>Bearing housings</w:t>
            </w:r>
          </w:p>
          <w:p w14:paraId="75A5A3BD" w14:textId="0010F570" w:rsidR="00D150DB" w:rsidRPr="00C269AA" w:rsidRDefault="00B612BB" w:rsidP="002A21B3">
            <w:pPr>
              <w:pStyle w:val="NoSpacing"/>
              <w:rPr>
                <w:rFonts w:cs="Arial"/>
                <w:color w:val="000000" w:themeColor="text1"/>
              </w:rPr>
            </w:pPr>
            <w:r w:rsidRPr="00C269AA">
              <w:rPr>
                <w:rFonts w:eastAsia="Arial" w:cs="Arial"/>
                <w:color w:val="000000" w:themeColor="text1"/>
              </w:rPr>
              <w:t>For ball or roller bearings</w:t>
            </w:r>
          </w:p>
          <w:p w14:paraId="6E878690" w14:textId="4FA8396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0423AB8" w14:textId="22C4B0A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7D3A126" w14:textId="5DD9342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CDA15C2" w14:textId="0F15EEA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5817CFC" w14:textId="5770CE5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3A48A4B" w14:textId="1DA9ACE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A5A224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3328D1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49CDE8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8483303810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1120B3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C269AA">
              <w:rPr>
                <w:rFonts w:eastAsia="Arial" w:cs="Arial"/>
                <w:color w:val="000000" w:themeColor="text1"/>
              </w:rPr>
              <w:br/>
              <w:t>Bearing housings, not incorporating ball or roller bearings; plain shaft bearings</w:t>
            </w:r>
            <w:r w:rsidRPr="00C269AA">
              <w:rPr>
                <w:rFonts w:eastAsia="Arial" w:cs="Arial"/>
                <w:color w:val="000000" w:themeColor="text1"/>
              </w:rPr>
              <w:br/>
              <w:t>Bearing housings</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C44B72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53D6F3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55C4B6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8483303860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0C4AAC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53D81BEF" w14:textId="25A48B07" w:rsidR="00D150DB" w:rsidRPr="00C269AA" w:rsidRDefault="00B612BB" w:rsidP="002A21B3">
            <w:pPr>
              <w:pStyle w:val="NoSpacing"/>
              <w:rPr>
                <w:rFonts w:cs="Arial"/>
                <w:color w:val="000000" w:themeColor="text1"/>
              </w:rPr>
            </w:pPr>
            <w:r w:rsidRPr="00C269AA">
              <w:rPr>
                <w:rFonts w:eastAsia="Arial" w:cs="Arial"/>
                <w:color w:val="000000" w:themeColor="text1"/>
              </w:rPr>
              <w:t>Bearing housings, not incorporating ball or roller bearings; plain shaft bearings</w:t>
            </w:r>
          </w:p>
          <w:p w14:paraId="24B48DE5" w14:textId="03AEFE7C" w:rsidR="00D150DB" w:rsidRPr="00C269AA" w:rsidRDefault="00B612BB" w:rsidP="002A21B3">
            <w:pPr>
              <w:pStyle w:val="NoSpacing"/>
              <w:rPr>
                <w:rFonts w:cs="Arial"/>
                <w:color w:val="000000" w:themeColor="text1"/>
              </w:rPr>
            </w:pPr>
            <w:r w:rsidRPr="00C269AA">
              <w:rPr>
                <w:rFonts w:eastAsia="Arial" w:cs="Arial"/>
                <w:color w:val="000000" w:themeColor="text1"/>
              </w:rPr>
              <w:t>Bearing housings</w:t>
            </w:r>
          </w:p>
          <w:p w14:paraId="3DB45D83" w14:textId="34764E0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B7443D4" w14:textId="5186B37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65B02AB" w14:textId="0D6EFE14" w:rsidR="00D150DB" w:rsidRPr="00C269AA" w:rsidRDefault="00B612BB" w:rsidP="002A21B3">
            <w:pPr>
              <w:pStyle w:val="NoSpacing"/>
              <w:rPr>
                <w:rFonts w:cs="Arial"/>
                <w:color w:val="000000" w:themeColor="text1"/>
              </w:rPr>
            </w:pPr>
            <w:r w:rsidRPr="00C269AA">
              <w:rPr>
                <w:rFonts w:eastAsia="Arial" w:cs="Arial"/>
                <w:color w:val="000000" w:themeColor="text1"/>
              </w:rPr>
              <w:t>Bearing housing of a kind used in turbochargers: of precision-cast grey cast iron complying with standard DIN EN 1561 or precision-cast ductile cast iron complying with DIN EN 1560, with oil chambers, without bearings, with a diameter of 50 mm or more, but not more than 250 mm, with a height of 40 mm or more, but not more than 150 mm, whether or not with water chambers and connectors</w:t>
            </w:r>
          </w:p>
          <w:p w14:paraId="2C822E1E" w14:textId="3E96C81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9300021" w14:textId="252FBCB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181B38C" w14:textId="32209F8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D1FF97" w14:textId="2DD4C17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E4715C0" w14:textId="560EA8B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81A550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12BAB3F"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0E0AA9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8483303899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5FCFDE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45A576B6" w14:textId="19FB9B66" w:rsidR="00D150DB" w:rsidRPr="00C269AA" w:rsidRDefault="00B612BB" w:rsidP="002A21B3">
            <w:pPr>
              <w:pStyle w:val="NoSpacing"/>
              <w:rPr>
                <w:rFonts w:cs="Arial"/>
                <w:color w:val="000000" w:themeColor="text1"/>
              </w:rPr>
            </w:pPr>
            <w:r w:rsidRPr="00C269AA">
              <w:rPr>
                <w:rFonts w:eastAsia="Arial" w:cs="Arial"/>
                <w:color w:val="000000" w:themeColor="text1"/>
              </w:rPr>
              <w:t>Bearing housings, not incorporating ball or roller bearings; plain shaft bearings</w:t>
            </w:r>
          </w:p>
          <w:p w14:paraId="77C7FE41" w14:textId="5807BD27" w:rsidR="00D150DB" w:rsidRPr="00C269AA" w:rsidRDefault="00B612BB" w:rsidP="002A21B3">
            <w:pPr>
              <w:pStyle w:val="NoSpacing"/>
              <w:rPr>
                <w:rFonts w:cs="Arial"/>
                <w:color w:val="000000" w:themeColor="text1"/>
              </w:rPr>
            </w:pPr>
            <w:r w:rsidRPr="00C269AA">
              <w:rPr>
                <w:rFonts w:eastAsia="Arial" w:cs="Arial"/>
                <w:color w:val="000000" w:themeColor="text1"/>
              </w:rPr>
              <w:t>Bearing housings</w:t>
            </w:r>
          </w:p>
          <w:p w14:paraId="4E71F128" w14:textId="64854F5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43D7AF4" w14:textId="1D71105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5A299F0" w14:textId="69420B7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9F867FA" w14:textId="3368BC3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9B9A8DB" w14:textId="540A234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28F9488" w14:textId="0B6ADD4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941D702" w14:textId="309CBDD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DE24B02" w14:textId="082B4D1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D64700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5F7AF8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355419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8483308010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8C11B9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C269AA">
              <w:rPr>
                <w:rFonts w:eastAsia="Arial" w:cs="Arial"/>
                <w:color w:val="000000" w:themeColor="text1"/>
              </w:rPr>
              <w:br/>
              <w:t>Bearing housings, not incorporating ball or roller bearings; plain shaft bearings</w:t>
            </w:r>
            <w:r w:rsidRPr="00C269AA">
              <w:rPr>
                <w:rFonts w:eastAsia="Arial" w:cs="Arial"/>
                <w:color w:val="000000" w:themeColor="text1"/>
              </w:rPr>
              <w:br/>
              <w:t>Plain shaft bearings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4B2C8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6D3DD04"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A1687C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8483308090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D63585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2741289F" w14:textId="25BF5B15" w:rsidR="00D150DB" w:rsidRPr="00C269AA" w:rsidRDefault="00B612BB" w:rsidP="002A21B3">
            <w:pPr>
              <w:pStyle w:val="NoSpacing"/>
              <w:rPr>
                <w:rFonts w:cs="Arial"/>
                <w:color w:val="000000" w:themeColor="text1"/>
              </w:rPr>
            </w:pPr>
            <w:r w:rsidRPr="00C269AA">
              <w:rPr>
                <w:rFonts w:eastAsia="Arial" w:cs="Arial"/>
                <w:color w:val="000000" w:themeColor="text1"/>
              </w:rPr>
              <w:t>Bearing housings, not incorporating ball or roller bearings; plain shaft bearings</w:t>
            </w:r>
          </w:p>
          <w:p w14:paraId="09C030E2" w14:textId="5E227EA7" w:rsidR="00D150DB" w:rsidRPr="00C269AA" w:rsidRDefault="00B612BB" w:rsidP="002A21B3">
            <w:pPr>
              <w:pStyle w:val="NoSpacing"/>
              <w:rPr>
                <w:rFonts w:cs="Arial"/>
                <w:color w:val="000000" w:themeColor="text1"/>
              </w:rPr>
            </w:pPr>
            <w:r w:rsidRPr="00C269AA">
              <w:rPr>
                <w:rFonts w:eastAsia="Arial" w:cs="Arial"/>
                <w:color w:val="000000" w:themeColor="text1"/>
              </w:rPr>
              <w:t>Plain shaft bearings</w:t>
            </w:r>
          </w:p>
          <w:p w14:paraId="2D200EC4" w14:textId="3915EF9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1E345AD" w14:textId="23F7968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6F4DAD5" w14:textId="6C56CD6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A7C072E" w14:textId="5912B4C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32C3578" w14:textId="3DADC70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20C1A8F" w14:textId="4EB8383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5638A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14FACE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8D29EE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8483402190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3278D9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6F709D9E" w14:textId="1995988D" w:rsidR="00D150DB" w:rsidRPr="00C269AA" w:rsidRDefault="00B612BB" w:rsidP="002A21B3">
            <w:pPr>
              <w:pStyle w:val="NoSpacing"/>
              <w:rPr>
                <w:rFonts w:cs="Arial"/>
                <w:color w:val="000000" w:themeColor="text1"/>
              </w:rPr>
            </w:pPr>
            <w:r w:rsidRPr="00C269AA">
              <w:rPr>
                <w:rFonts w:eastAsia="Arial" w:cs="Arial"/>
                <w:color w:val="000000" w:themeColor="text1"/>
              </w:rPr>
              <w:t>Gears and gearing, other than toothed wheels, chain sprockets and other transmission elements presented separately; ball or roller screws; gear boxes and other speed changers, including torque converters</w:t>
            </w:r>
          </w:p>
          <w:p w14:paraId="4E5BB194" w14:textId="7AECC77F" w:rsidR="00D150DB" w:rsidRPr="00C269AA" w:rsidRDefault="00B612BB" w:rsidP="002A21B3">
            <w:pPr>
              <w:pStyle w:val="NoSpacing"/>
              <w:rPr>
                <w:rFonts w:cs="Arial"/>
                <w:color w:val="000000" w:themeColor="text1"/>
              </w:rPr>
            </w:pPr>
            <w:r w:rsidRPr="00C269AA">
              <w:rPr>
                <w:rFonts w:eastAsia="Arial" w:cs="Arial"/>
                <w:color w:val="000000" w:themeColor="text1"/>
              </w:rPr>
              <w:t>Gears and gearing (other than friction gears)</w:t>
            </w:r>
          </w:p>
          <w:p w14:paraId="2EB86C49" w14:textId="1B0A1624" w:rsidR="00D150DB" w:rsidRPr="00C269AA" w:rsidRDefault="00B612BB" w:rsidP="002A21B3">
            <w:pPr>
              <w:pStyle w:val="NoSpacing"/>
              <w:rPr>
                <w:rFonts w:cs="Arial"/>
                <w:color w:val="000000" w:themeColor="text1"/>
              </w:rPr>
            </w:pPr>
            <w:r w:rsidRPr="00C269AA">
              <w:rPr>
                <w:rFonts w:eastAsia="Arial" w:cs="Arial"/>
                <w:color w:val="000000" w:themeColor="text1"/>
              </w:rPr>
              <w:t>Spur and helical</w:t>
            </w:r>
          </w:p>
          <w:p w14:paraId="741EE71C" w14:textId="098C9E0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0951F05" w14:textId="53E78AD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3D3FAC7" w14:textId="331F5D3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64876B8" w14:textId="115A57E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4FF1CD4" w14:textId="12127E9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A01BC64" w14:textId="62DCF63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FA53E3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429024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8A9D2B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8483402390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606AA4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38BF24CF" w14:textId="6D003067" w:rsidR="00D150DB" w:rsidRPr="00C269AA" w:rsidRDefault="00B612BB" w:rsidP="002A21B3">
            <w:pPr>
              <w:pStyle w:val="NoSpacing"/>
              <w:rPr>
                <w:rFonts w:cs="Arial"/>
                <w:color w:val="000000" w:themeColor="text1"/>
              </w:rPr>
            </w:pPr>
            <w:r w:rsidRPr="00C269AA">
              <w:rPr>
                <w:rFonts w:eastAsia="Arial" w:cs="Arial"/>
                <w:color w:val="000000" w:themeColor="text1"/>
              </w:rPr>
              <w:t>Gears and gearing, other than toothed wheels, chain sprockets and other transmission elements presented separately; ball or roller screws; gear boxes and other speed changers, including torque converters</w:t>
            </w:r>
          </w:p>
          <w:p w14:paraId="17F3E9D3" w14:textId="72983136" w:rsidR="00D150DB" w:rsidRPr="00C269AA" w:rsidRDefault="00B612BB" w:rsidP="002A21B3">
            <w:pPr>
              <w:pStyle w:val="NoSpacing"/>
              <w:rPr>
                <w:rFonts w:cs="Arial"/>
                <w:color w:val="000000" w:themeColor="text1"/>
              </w:rPr>
            </w:pPr>
            <w:r w:rsidRPr="00C269AA">
              <w:rPr>
                <w:rFonts w:eastAsia="Arial" w:cs="Arial"/>
                <w:color w:val="000000" w:themeColor="text1"/>
              </w:rPr>
              <w:t>Gears and gearing (other than friction gears)</w:t>
            </w:r>
          </w:p>
          <w:p w14:paraId="035E0837" w14:textId="3B4DCAA4" w:rsidR="00D150DB" w:rsidRPr="00C269AA" w:rsidRDefault="00B612BB" w:rsidP="002A21B3">
            <w:pPr>
              <w:pStyle w:val="NoSpacing"/>
              <w:rPr>
                <w:rFonts w:cs="Arial"/>
                <w:color w:val="000000" w:themeColor="text1"/>
              </w:rPr>
            </w:pPr>
            <w:r w:rsidRPr="00C269AA">
              <w:rPr>
                <w:rFonts w:eastAsia="Arial" w:cs="Arial"/>
                <w:color w:val="000000" w:themeColor="text1"/>
              </w:rPr>
              <w:t>Bevel and bevel/spur</w:t>
            </w:r>
          </w:p>
          <w:p w14:paraId="496DE12C" w14:textId="5CA30FE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76441DC" w14:textId="74C6199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C3F4579" w14:textId="4334F6B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25927C6" w14:textId="51DEE4C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157914C" w14:textId="241DAE5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76DFD8F" w14:textId="21B724A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1A50E7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E13D99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498B8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8483402590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47B82C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4153FA7C" w14:textId="3263CCB9" w:rsidR="00D150DB" w:rsidRPr="00C269AA" w:rsidRDefault="00B612BB" w:rsidP="002A21B3">
            <w:pPr>
              <w:pStyle w:val="NoSpacing"/>
              <w:rPr>
                <w:rFonts w:cs="Arial"/>
                <w:color w:val="000000" w:themeColor="text1"/>
              </w:rPr>
            </w:pPr>
            <w:r w:rsidRPr="00C269AA">
              <w:rPr>
                <w:rFonts w:eastAsia="Arial" w:cs="Arial"/>
                <w:color w:val="000000" w:themeColor="text1"/>
              </w:rPr>
              <w:t>Gears and gearing, other than toothed wheels, chain sprockets and other transmission elements presented separately; ball or roller screws; gear boxes and other speed changers, including torque converters</w:t>
            </w:r>
          </w:p>
          <w:p w14:paraId="4DBD2EE7" w14:textId="76A5082C" w:rsidR="00D150DB" w:rsidRPr="00C269AA" w:rsidRDefault="00B612BB" w:rsidP="002A21B3">
            <w:pPr>
              <w:pStyle w:val="NoSpacing"/>
              <w:rPr>
                <w:rFonts w:cs="Arial"/>
                <w:color w:val="000000" w:themeColor="text1"/>
              </w:rPr>
            </w:pPr>
            <w:r w:rsidRPr="00C269AA">
              <w:rPr>
                <w:rFonts w:eastAsia="Arial" w:cs="Arial"/>
                <w:color w:val="000000" w:themeColor="text1"/>
              </w:rPr>
              <w:t>Gears and gearing (other than friction gears)</w:t>
            </w:r>
          </w:p>
          <w:p w14:paraId="6DBD352C" w14:textId="39B19233" w:rsidR="00D150DB" w:rsidRPr="00C269AA" w:rsidRDefault="00B612BB" w:rsidP="002A21B3">
            <w:pPr>
              <w:pStyle w:val="NoSpacing"/>
              <w:rPr>
                <w:rFonts w:cs="Arial"/>
                <w:color w:val="000000" w:themeColor="text1"/>
              </w:rPr>
            </w:pPr>
            <w:r w:rsidRPr="00C269AA">
              <w:rPr>
                <w:rFonts w:eastAsia="Arial" w:cs="Arial"/>
                <w:color w:val="000000" w:themeColor="text1"/>
              </w:rPr>
              <w:t>Worm gear</w:t>
            </w:r>
          </w:p>
          <w:p w14:paraId="0EADD059" w14:textId="674ABBF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D1EA772" w14:textId="1BB2A70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C0A9455" w14:textId="38B95DE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CE96B81" w14:textId="0A056EE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1CDF98C" w14:textId="0B9537E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5EB46DB" w14:textId="768ECB2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E09EE9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715DE2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A8E9C7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8483402960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C1566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2C111F2B" w14:textId="6C4282D2" w:rsidR="00D150DB" w:rsidRPr="00C269AA" w:rsidRDefault="00B612BB" w:rsidP="002A21B3">
            <w:pPr>
              <w:pStyle w:val="NoSpacing"/>
              <w:rPr>
                <w:rFonts w:cs="Arial"/>
                <w:color w:val="000000" w:themeColor="text1"/>
              </w:rPr>
            </w:pPr>
            <w:r w:rsidRPr="00C269AA">
              <w:rPr>
                <w:rFonts w:eastAsia="Arial" w:cs="Arial"/>
                <w:color w:val="000000" w:themeColor="text1"/>
              </w:rPr>
              <w:t>Gears and gearing, other than toothed wheels, chain sprockets and other transmission elements presented separately; ball or roller screws; gear boxes and other speed changers, including torque converters</w:t>
            </w:r>
          </w:p>
          <w:p w14:paraId="27E57510" w14:textId="3919CD05" w:rsidR="00D150DB" w:rsidRPr="00C269AA" w:rsidRDefault="00B612BB" w:rsidP="002A21B3">
            <w:pPr>
              <w:pStyle w:val="NoSpacing"/>
              <w:rPr>
                <w:rFonts w:cs="Arial"/>
                <w:color w:val="000000" w:themeColor="text1"/>
              </w:rPr>
            </w:pPr>
            <w:r w:rsidRPr="00C269AA">
              <w:rPr>
                <w:rFonts w:eastAsia="Arial" w:cs="Arial"/>
                <w:color w:val="000000" w:themeColor="text1"/>
              </w:rPr>
              <w:t>Gears and gearing (other than friction gears)</w:t>
            </w:r>
          </w:p>
          <w:p w14:paraId="28C8A262" w14:textId="4EA1996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40A4C97" w14:textId="23A02BA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A28FF2C" w14:textId="1AA8F69C" w:rsidR="00D150DB" w:rsidRPr="00C269AA" w:rsidRDefault="00B612BB" w:rsidP="002A21B3">
            <w:pPr>
              <w:pStyle w:val="NoSpacing"/>
              <w:rPr>
                <w:rFonts w:cs="Arial"/>
                <w:color w:val="000000" w:themeColor="text1"/>
              </w:rPr>
            </w:pPr>
            <w:r w:rsidRPr="00C269AA">
              <w:rPr>
                <w:rFonts w:eastAsia="Arial" w:cs="Arial"/>
                <w:color w:val="000000" w:themeColor="text1"/>
              </w:rPr>
              <w:t>Epicyclic gearing, of a kind used in driving hand-held power tools with: a rated torque of 25 Nm or more, but not more than 70 Nm, standard gear ratios of 1:12.7 or more, but not more than 1:6</w:t>
            </w:r>
            <w:r w:rsidR="00AC45D1">
              <w:rPr>
                <w:rFonts w:eastAsia="Arial" w:cs="Arial"/>
                <w:color w:val="000000" w:themeColor="text1"/>
              </w:rPr>
              <w:t>5</w:t>
            </w:r>
            <w:r w:rsidRPr="00C269AA">
              <w:rPr>
                <w:rFonts w:eastAsia="Arial" w:cs="Arial"/>
                <w:color w:val="000000" w:themeColor="text1"/>
              </w:rPr>
              <w:t>.3</w:t>
            </w:r>
          </w:p>
          <w:p w14:paraId="61D1E4F1" w14:textId="0C529C4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C48E6F7" w14:textId="5842565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3D15D69" w14:textId="0039A52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1F94A28" w14:textId="762A815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39E9F2C" w14:textId="57B1F27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74D2F2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CD468F" w:rsidRPr="00C269AA" w14:paraId="3336B54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CE6C0EB" w14:textId="7CE0D485" w:rsidR="00CD468F" w:rsidRPr="00C269AA" w:rsidRDefault="00CD468F" w:rsidP="002A21B3">
            <w:pPr>
              <w:pStyle w:val="NoSpacing"/>
              <w:rPr>
                <w:rFonts w:eastAsia="Arial" w:cs="Arial"/>
                <w:color w:val="000000" w:themeColor="text1"/>
              </w:rPr>
            </w:pPr>
            <w:r w:rsidRPr="00C269AA">
              <w:rPr>
                <w:rFonts w:cs="Arial"/>
                <w:color w:val="444444"/>
                <w:shd w:val="clear" w:color="auto" w:fill="FFFFFF"/>
              </w:rPr>
              <w:t>8483402970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5B83C42C" w14:textId="020DFD26" w:rsidR="00CD468F" w:rsidRPr="00C269AA" w:rsidRDefault="00CD468F" w:rsidP="002A21B3">
            <w:pPr>
              <w:pStyle w:val="NoSpacing"/>
              <w:rPr>
                <w:rFonts w:eastAsia="Arial"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C269AA">
              <w:rPr>
                <w:rFonts w:eastAsia="Arial" w:cs="Arial"/>
                <w:color w:val="000000" w:themeColor="text1"/>
              </w:rPr>
              <w:br/>
              <w:t>Gears and gearing, other than toothed wheels, chain sprockets and other transmission elements presented separately; ball or roller screws; gear boxes and other speed changers, including torque converters</w:t>
            </w:r>
            <w:r w:rsidRPr="00C269AA">
              <w:rPr>
                <w:rFonts w:eastAsia="Arial" w:cs="Arial"/>
                <w:color w:val="000000" w:themeColor="text1"/>
              </w:rPr>
              <w:br/>
              <w:t>Gears and gearing (other than friction gears)</w:t>
            </w:r>
            <w:r w:rsidRPr="00C269AA">
              <w:rPr>
                <w:rFonts w:eastAsia="Arial" w:cs="Arial"/>
                <w:color w:val="000000" w:themeColor="text1"/>
              </w:rPr>
              <w:br/>
              <w:t>Other</w:t>
            </w:r>
            <w:r w:rsidRPr="00C269AA">
              <w:rPr>
                <w:rFonts w:eastAsia="Arial" w:cs="Arial"/>
                <w:color w:val="000000" w:themeColor="text1"/>
              </w:rPr>
              <w:br/>
            </w:r>
            <w:r w:rsidRPr="00C269AA">
              <w:rPr>
                <w:rFonts w:cs="Arial"/>
                <w:color w:val="0B0C0C"/>
                <w:shd w:val="clear" w:color="auto" w:fill="FFFFFF"/>
              </w:rPr>
              <w:t>Cast steel planetary cage, with:</w:t>
            </w:r>
            <w:r w:rsidRPr="00C269AA">
              <w:rPr>
                <w:rFonts w:cs="Arial"/>
                <w:color w:val="0B0C0C"/>
              </w:rPr>
              <w:br/>
            </w:r>
            <w:r w:rsidRPr="00C269AA">
              <w:rPr>
                <w:rFonts w:cs="Arial"/>
                <w:color w:val="0B0C0C"/>
                <w:shd w:val="clear" w:color="auto" w:fill="FFFFFF"/>
              </w:rPr>
              <w:t>-external or internal toothing in a diametral pitch standard,</w:t>
            </w:r>
            <w:r w:rsidRPr="00C269AA">
              <w:rPr>
                <w:rFonts w:cs="Arial"/>
                <w:color w:val="0B0C0C"/>
              </w:rPr>
              <w:br/>
            </w:r>
            <w:r w:rsidRPr="00C269AA">
              <w:rPr>
                <w:rFonts w:cs="Arial"/>
                <w:color w:val="0B0C0C"/>
                <w:shd w:val="clear" w:color="auto" w:fill="FFFFFF"/>
              </w:rPr>
              <w:t>-27 teeth or more, but not more than 70 teeth,</w:t>
            </w:r>
            <w:r w:rsidRPr="00C269AA">
              <w:rPr>
                <w:rFonts w:cs="Arial"/>
                <w:color w:val="0B0C0C"/>
              </w:rPr>
              <w:br/>
            </w:r>
            <w:r w:rsidRPr="00C269AA">
              <w:rPr>
                <w:rFonts w:cs="Arial"/>
                <w:color w:val="0B0C0C"/>
                <w:shd w:val="clear" w:color="auto" w:fill="FFFFFF"/>
              </w:rPr>
              <w:t>-a diameter of 300 mm or more, but not more than 725 mm,</w:t>
            </w:r>
            <w:r w:rsidRPr="00C269AA">
              <w:rPr>
                <w:rFonts w:cs="Arial"/>
                <w:color w:val="0B0C0C"/>
              </w:rPr>
              <w:br/>
            </w:r>
            <w:r w:rsidRPr="00C269AA">
              <w:rPr>
                <w:rFonts w:cs="Arial"/>
                <w:color w:val="0B0C0C"/>
                <w:shd w:val="clear" w:color="auto" w:fill="FFFFFF"/>
              </w:rPr>
              <w:t>-a length of 225 mm or more, but not more than 800 mm,</w:t>
            </w:r>
            <w:r w:rsidRPr="00C269AA">
              <w:rPr>
                <w:rFonts w:cs="Arial"/>
                <w:color w:val="0B0C0C"/>
              </w:rPr>
              <w:br/>
            </w:r>
            <w:r w:rsidRPr="00C269AA">
              <w:rPr>
                <w:rFonts w:cs="Arial"/>
                <w:color w:val="0B0C0C"/>
                <w:shd w:val="clear" w:color="auto" w:fill="FFFFFF"/>
              </w:rPr>
              <w:t>-3 or 4 planetary gears,</w:t>
            </w:r>
            <w:r w:rsidRPr="00C269AA">
              <w:rPr>
                <w:rFonts w:cs="Arial"/>
                <w:color w:val="0B0C0C"/>
              </w:rPr>
              <w:br/>
            </w:r>
            <w:r w:rsidRPr="00C269AA">
              <w:rPr>
                <w:rFonts w:cs="Arial"/>
                <w:color w:val="0B0C0C"/>
                <w:shd w:val="clear" w:color="auto" w:fill="FFFFFF"/>
              </w:rPr>
              <w:t>-a hardness of 40 hrc or more, but not more than 45 hrc</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6909ACCA" w14:textId="33386959" w:rsidR="00CD468F" w:rsidRPr="00C269AA" w:rsidRDefault="00CD468F"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46B99C4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CF85DD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8483402989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F354C5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2ABD63EB" w14:textId="476E266E" w:rsidR="00D150DB" w:rsidRPr="00C269AA" w:rsidRDefault="00B612BB" w:rsidP="002A21B3">
            <w:pPr>
              <w:pStyle w:val="NoSpacing"/>
              <w:rPr>
                <w:rFonts w:cs="Arial"/>
                <w:color w:val="000000" w:themeColor="text1"/>
              </w:rPr>
            </w:pPr>
            <w:r w:rsidRPr="00C269AA">
              <w:rPr>
                <w:rFonts w:eastAsia="Arial" w:cs="Arial"/>
                <w:color w:val="000000" w:themeColor="text1"/>
              </w:rPr>
              <w:t>Gears and gearing, other than toothed wheels, chain sprockets and other transmission elements presented separately; ball or roller screws; gear boxes and other speed changers, including torque converters</w:t>
            </w:r>
          </w:p>
          <w:p w14:paraId="3EAEF375" w14:textId="37E5236E" w:rsidR="00D150DB" w:rsidRPr="00C269AA" w:rsidRDefault="00B612BB" w:rsidP="002A21B3">
            <w:pPr>
              <w:pStyle w:val="NoSpacing"/>
              <w:rPr>
                <w:rFonts w:cs="Arial"/>
                <w:color w:val="000000" w:themeColor="text1"/>
              </w:rPr>
            </w:pPr>
            <w:r w:rsidRPr="00C269AA">
              <w:rPr>
                <w:rFonts w:eastAsia="Arial" w:cs="Arial"/>
                <w:color w:val="000000" w:themeColor="text1"/>
              </w:rPr>
              <w:t>Gears and gearing (other than friction gears)</w:t>
            </w:r>
          </w:p>
          <w:p w14:paraId="58BE951C" w14:textId="67C5342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26B4990" w14:textId="60611CD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8F1CC7E" w14:textId="136DE4F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F3EB393" w14:textId="03F8105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37BD1E9" w14:textId="5E96C7C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030CABD" w14:textId="60AF16F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DE6824" w14:textId="1ED20BD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14DD864" w14:textId="7B1C2D1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73275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29DDDB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9AD684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8483403090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C86116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6E56A3A9" w14:textId="79F52DFE" w:rsidR="00D150DB" w:rsidRPr="00C269AA" w:rsidRDefault="00B612BB" w:rsidP="002A21B3">
            <w:pPr>
              <w:pStyle w:val="NoSpacing"/>
              <w:rPr>
                <w:rFonts w:cs="Arial"/>
                <w:color w:val="000000" w:themeColor="text1"/>
              </w:rPr>
            </w:pPr>
            <w:r w:rsidRPr="00C269AA">
              <w:rPr>
                <w:rFonts w:eastAsia="Arial" w:cs="Arial"/>
                <w:color w:val="000000" w:themeColor="text1"/>
              </w:rPr>
              <w:t>Gears and gearing, other than toothed wheels, chain sprockets and other transmission elements presented separately; ball or roller screws; gear boxes and other speed changers, including torque converters</w:t>
            </w:r>
          </w:p>
          <w:p w14:paraId="0CD1855B" w14:textId="7CEB07D8" w:rsidR="00D150DB" w:rsidRPr="00C269AA" w:rsidRDefault="00B612BB" w:rsidP="002A21B3">
            <w:pPr>
              <w:pStyle w:val="NoSpacing"/>
              <w:rPr>
                <w:rFonts w:cs="Arial"/>
                <w:color w:val="000000" w:themeColor="text1"/>
              </w:rPr>
            </w:pPr>
            <w:r w:rsidRPr="00C269AA">
              <w:rPr>
                <w:rFonts w:eastAsia="Arial" w:cs="Arial"/>
                <w:color w:val="000000" w:themeColor="text1"/>
              </w:rPr>
              <w:t>Ball or roller screws</w:t>
            </w:r>
          </w:p>
          <w:p w14:paraId="5CF5AA61" w14:textId="4DF262C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7963F87" w14:textId="597BA4D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0FF449" w14:textId="776EB93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11B70FC" w14:textId="6DC57F2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4CA2C91" w14:textId="4CAAD55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B1C9948" w14:textId="5826DC8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3313A7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80F34F0"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D4FD5E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8483405190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ACDD4A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65634342" w14:textId="66C56AA6" w:rsidR="00D150DB" w:rsidRPr="00C269AA" w:rsidRDefault="00B612BB" w:rsidP="002A21B3">
            <w:pPr>
              <w:pStyle w:val="NoSpacing"/>
              <w:rPr>
                <w:rFonts w:cs="Arial"/>
                <w:color w:val="000000" w:themeColor="text1"/>
              </w:rPr>
            </w:pPr>
            <w:r w:rsidRPr="00C269AA">
              <w:rPr>
                <w:rFonts w:eastAsia="Arial" w:cs="Arial"/>
                <w:color w:val="000000" w:themeColor="text1"/>
              </w:rPr>
              <w:t>Gears and gearing, other than toothed wheels, chain sprockets and other transmission elements presented separately; ball or roller screws; gear boxes and other speed changers, including torque converters</w:t>
            </w:r>
          </w:p>
          <w:p w14:paraId="2C183736" w14:textId="06D0AE1A" w:rsidR="00D150DB" w:rsidRPr="00C269AA" w:rsidRDefault="00B612BB" w:rsidP="002A21B3">
            <w:pPr>
              <w:pStyle w:val="NoSpacing"/>
              <w:rPr>
                <w:rFonts w:cs="Arial"/>
                <w:color w:val="000000" w:themeColor="text1"/>
              </w:rPr>
            </w:pPr>
            <w:r w:rsidRPr="00C269AA">
              <w:rPr>
                <w:rFonts w:eastAsia="Arial" w:cs="Arial"/>
                <w:color w:val="000000" w:themeColor="text1"/>
              </w:rPr>
              <w:t>Gear boxes and other speed changers</w:t>
            </w:r>
          </w:p>
          <w:p w14:paraId="380ACC3D" w14:textId="3E995F23" w:rsidR="00D150DB" w:rsidRPr="00C269AA" w:rsidRDefault="00B612BB" w:rsidP="002A21B3">
            <w:pPr>
              <w:pStyle w:val="NoSpacing"/>
              <w:rPr>
                <w:rFonts w:cs="Arial"/>
                <w:color w:val="000000" w:themeColor="text1"/>
              </w:rPr>
            </w:pPr>
            <w:r w:rsidRPr="00C269AA">
              <w:rPr>
                <w:rFonts w:eastAsia="Arial" w:cs="Arial"/>
                <w:color w:val="000000" w:themeColor="text1"/>
              </w:rPr>
              <w:t>Gear boxes</w:t>
            </w:r>
          </w:p>
          <w:p w14:paraId="114A0DCA" w14:textId="796112C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0FFB8C0" w14:textId="7DE55B7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D5F8AB2" w14:textId="6727CE0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558AC8C" w14:textId="5F15358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5E0678E" w14:textId="3B53B09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CF16D41" w14:textId="14AB423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4F9391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9CA0EF1"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A6ECD6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8483405990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7C9D52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450448D6" w14:textId="1CE38CB8" w:rsidR="00D150DB" w:rsidRPr="00C269AA" w:rsidRDefault="00B612BB" w:rsidP="002A21B3">
            <w:pPr>
              <w:pStyle w:val="NoSpacing"/>
              <w:rPr>
                <w:rFonts w:cs="Arial"/>
                <w:color w:val="000000" w:themeColor="text1"/>
              </w:rPr>
            </w:pPr>
            <w:r w:rsidRPr="00C269AA">
              <w:rPr>
                <w:rFonts w:eastAsia="Arial" w:cs="Arial"/>
                <w:color w:val="000000" w:themeColor="text1"/>
              </w:rPr>
              <w:t>Gears and gearing, other than toothed wheels, chain sprockets and other transmission elements presented separately; ball or roller screws; gear boxes and other speed changers, including torque converters</w:t>
            </w:r>
          </w:p>
          <w:p w14:paraId="506B0EA3" w14:textId="1C1A5C7F" w:rsidR="00D150DB" w:rsidRPr="00C269AA" w:rsidRDefault="00B612BB" w:rsidP="002A21B3">
            <w:pPr>
              <w:pStyle w:val="NoSpacing"/>
              <w:rPr>
                <w:rFonts w:cs="Arial"/>
                <w:color w:val="000000" w:themeColor="text1"/>
              </w:rPr>
            </w:pPr>
            <w:r w:rsidRPr="00C269AA">
              <w:rPr>
                <w:rFonts w:eastAsia="Arial" w:cs="Arial"/>
                <w:color w:val="000000" w:themeColor="text1"/>
              </w:rPr>
              <w:t>Gear boxes and other speed changers</w:t>
            </w:r>
          </w:p>
          <w:p w14:paraId="361D5556" w14:textId="609A41D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E5FA115" w14:textId="19E7ABF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5B35820" w14:textId="01FF0E6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C48B7FD" w14:textId="357D3BD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CC7421E" w14:textId="09170C6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340779A" w14:textId="394F1AB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B392EC7" w14:textId="2AC0CFD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BC46E5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66CFE77"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7AC1FD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8483409099</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14DA72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4B13A57E" w14:textId="18DD9F04" w:rsidR="00D150DB" w:rsidRPr="00C269AA" w:rsidRDefault="00B612BB" w:rsidP="002A21B3">
            <w:pPr>
              <w:pStyle w:val="NoSpacing"/>
              <w:rPr>
                <w:rFonts w:cs="Arial"/>
                <w:color w:val="000000" w:themeColor="text1"/>
              </w:rPr>
            </w:pPr>
            <w:r w:rsidRPr="00C269AA">
              <w:rPr>
                <w:rFonts w:eastAsia="Arial" w:cs="Arial"/>
                <w:color w:val="000000" w:themeColor="text1"/>
              </w:rPr>
              <w:t>Gears and gearing, other than toothed wheels, chain sprockets and other transmission elements presented separately; ball or roller screws; gear boxes and other speed changers, including torque converters</w:t>
            </w:r>
          </w:p>
          <w:p w14:paraId="4BC0B082" w14:textId="67BD3B9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A404DFC" w14:textId="092A2D3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FFC7F75" w14:textId="5C39B4F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4B28D36" w14:textId="30D94BC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0E0250F" w14:textId="2CE8AEA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1FAA57C" w14:textId="41F28AD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AB7BC2" w14:textId="604CE18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8B7A907" w14:textId="007558C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8DC4C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4A21F02"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E6AE14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8483502090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551A75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188E0EE0" w14:textId="3215DC91" w:rsidR="00D150DB" w:rsidRPr="00C269AA" w:rsidRDefault="00B612BB" w:rsidP="002A21B3">
            <w:pPr>
              <w:pStyle w:val="NoSpacing"/>
              <w:rPr>
                <w:rFonts w:cs="Arial"/>
                <w:color w:val="000000" w:themeColor="text1"/>
              </w:rPr>
            </w:pPr>
            <w:r w:rsidRPr="00C269AA">
              <w:rPr>
                <w:rFonts w:eastAsia="Arial" w:cs="Arial"/>
                <w:color w:val="000000" w:themeColor="text1"/>
              </w:rPr>
              <w:t>Flywheels and pulleys, including pulley blocks</w:t>
            </w:r>
          </w:p>
          <w:p w14:paraId="1CDD5F6D" w14:textId="2CE0C538" w:rsidR="00D150DB" w:rsidRPr="00C269AA" w:rsidRDefault="00B612BB" w:rsidP="002A21B3">
            <w:pPr>
              <w:pStyle w:val="NoSpacing"/>
              <w:rPr>
                <w:rFonts w:cs="Arial"/>
                <w:color w:val="000000" w:themeColor="text1"/>
              </w:rPr>
            </w:pPr>
            <w:r w:rsidRPr="00C269AA">
              <w:rPr>
                <w:rFonts w:eastAsia="Arial" w:cs="Arial"/>
                <w:color w:val="000000" w:themeColor="text1"/>
              </w:rPr>
              <w:t>Of cast iron or cast steel</w:t>
            </w:r>
          </w:p>
          <w:p w14:paraId="73A286FA" w14:textId="0BBB7FF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D210F5E" w14:textId="65E6BA7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8576E61" w14:textId="5F8BA95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D3241EE" w14:textId="0BEC471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17EDE6" w14:textId="0270516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D0E715D" w14:textId="29F0265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E1FCA5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4024FB" w:rsidRPr="00C269AA" w14:paraId="38EA186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D191FAB" w14:textId="49186230" w:rsidR="004024FB" w:rsidRPr="00C269AA" w:rsidRDefault="004024FB" w:rsidP="002A21B3">
            <w:pPr>
              <w:pStyle w:val="NoSpacing"/>
              <w:rPr>
                <w:rFonts w:eastAsia="Arial" w:cs="Arial"/>
                <w:color w:val="000000" w:themeColor="text1"/>
              </w:rPr>
            </w:pPr>
            <w:r w:rsidRPr="00C269AA">
              <w:rPr>
                <w:rFonts w:cs="Arial"/>
                <w:color w:val="444444"/>
                <w:shd w:val="clear" w:color="auto" w:fill="FFFFFF"/>
              </w:rPr>
              <w:t>8483508030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07E0A6C9" w14:textId="14DC461B" w:rsidR="004024FB" w:rsidRPr="00C269AA" w:rsidRDefault="004024FB" w:rsidP="002A21B3">
            <w:pPr>
              <w:pStyle w:val="NoSpacing"/>
              <w:rPr>
                <w:rFonts w:eastAsia="Arial"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C269AA">
              <w:rPr>
                <w:rFonts w:eastAsia="Arial" w:cs="Arial"/>
                <w:color w:val="000000" w:themeColor="text1"/>
              </w:rPr>
              <w:br/>
              <w:t>Flywheels and pulleys, including pulley blocks</w:t>
            </w:r>
            <w:r w:rsidRPr="00C269AA">
              <w:rPr>
                <w:rFonts w:eastAsia="Arial" w:cs="Arial"/>
                <w:color w:val="000000" w:themeColor="text1"/>
              </w:rPr>
              <w:br/>
              <w:t>Other</w:t>
            </w:r>
            <w:r w:rsidRPr="00C269AA">
              <w:rPr>
                <w:rFonts w:eastAsia="Arial" w:cs="Arial"/>
                <w:color w:val="000000" w:themeColor="text1"/>
              </w:rPr>
              <w:br/>
            </w:r>
            <w:r w:rsidRPr="00C269AA">
              <w:rPr>
                <w:rFonts w:cs="Arial"/>
                <w:color w:val="0B0C0C"/>
                <w:shd w:val="clear" w:color="auto" w:fill="FFFFFF"/>
              </w:rPr>
              <w:t>Mechanical tensioner for maintaining the tension of the drive belts of a passenger car engine:</w:t>
            </w:r>
            <w:r w:rsidRPr="00C269AA">
              <w:rPr>
                <w:rFonts w:cs="Arial"/>
                <w:color w:val="0B0C0C"/>
              </w:rPr>
              <w:br/>
            </w:r>
            <w:r w:rsidRPr="00C269AA">
              <w:rPr>
                <w:rFonts w:cs="Arial"/>
                <w:color w:val="0B0C0C"/>
                <w:shd w:val="clear" w:color="auto" w:fill="FFFFFF"/>
              </w:rPr>
              <w:t>-with two pulleys made of polyamide, each of them with a diameter of 50 mm or more but not more than 70 mm,</w:t>
            </w:r>
            <w:r w:rsidRPr="00C269AA">
              <w:rPr>
                <w:rFonts w:cs="Arial"/>
                <w:color w:val="0B0C0C"/>
              </w:rPr>
              <w:br/>
            </w:r>
            <w:r w:rsidRPr="00C269AA">
              <w:rPr>
                <w:rFonts w:cs="Arial"/>
                <w:color w:val="0B0C0C"/>
                <w:shd w:val="clear" w:color="auto" w:fill="FFFFFF"/>
              </w:rPr>
              <w:t>-with a spring made of a steel alloy containing chromium and silicon,</w:t>
            </w:r>
            <w:r w:rsidRPr="00C269AA">
              <w:rPr>
                <w:rFonts w:cs="Arial"/>
                <w:color w:val="0B0C0C"/>
              </w:rPr>
              <w:br/>
            </w:r>
            <w:r w:rsidRPr="00C269AA">
              <w:rPr>
                <w:rFonts w:cs="Arial"/>
                <w:color w:val="0B0C0C"/>
                <w:shd w:val="clear" w:color="auto" w:fill="FFFFFF"/>
              </w:rPr>
              <w:t>-with two arms made of aluminum,</w:t>
            </w:r>
            <w:r w:rsidRPr="00C269AA">
              <w:rPr>
                <w:rFonts w:cs="Arial"/>
                <w:color w:val="0B0C0C"/>
              </w:rPr>
              <w:br/>
            </w:r>
            <w:r w:rsidRPr="00C269AA">
              <w:rPr>
                <w:rFonts w:cs="Arial"/>
                <w:color w:val="0B0C0C"/>
                <w:shd w:val="clear" w:color="auto" w:fill="FFFFFF"/>
              </w:rPr>
              <w:t>-with a holder made of aluminum,</w:t>
            </w:r>
            <w:r w:rsidRPr="00C269AA">
              <w:rPr>
                <w:rFonts w:cs="Arial"/>
                <w:color w:val="0B0C0C"/>
              </w:rPr>
              <w:br/>
            </w:r>
            <w:r w:rsidRPr="00C269AA">
              <w:rPr>
                <w:rFonts w:cs="Arial"/>
                <w:color w:val="0B0C0C"/>
                <w:shd w:val="clear" w:color="auto" w:fill="FFFFFF"/>
              </w:rPr>
              <w:t>for use in the manufacture of motor vehicle engines</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506B2152" w14:textId="6CBC4649" w:rsidR="004024FB" w:rsidRPr="00C269AA" w:rsidRDefault="004024FB"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57A0F596"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A8C5A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8483508090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5760B7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1CA2EECF" w14:textId="3329FA88" w:rsidR="00D150DB" w:rsidRPr="00C269AA" w:rsidRDefault="00B612BB" w:rsidP="002A21B3">
            <w:pPr>
              <w:pStyle w:val="NoSpacing"/>
              <w:rPr>
                <w:rFonts w:cs="Arial"/>
                <w:color w:val="000000" w:themeColor="text1"/>
              </w:rPr>
            </w:pPr>
            <w:r w:rsidRPr="00C269AA">
              <w:rPr>
                <w:rFonts w:eastAsia="Arial" w:cs="Arial"/>
                <w:color w:val="000000" w:themeColor="text1"/>
              </w:rPr>
              <w:t>Flywheels and pulleys, including pulley blocks</w:t>
            </w:r>
          </w:p>
          <w:p w14:paraId="31B04A79" w14:textId="4183946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325E48A" w14:textId="6C7D034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FBD6124" w14:textId="7CFC122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F448834" w14:textId="6D52442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32A22E9" w14:textId="080C828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28A0D53" w14:textId="62F8351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52E0A56" w14:textId="671A324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24F4F4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BDE06D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4FA6E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8483602090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66B64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00F0DEFD" w14:textId="12F3ACC3" w:rsidR="00D150DB" w:rsidRPr="00C269AA" w:rsidRDefault="00B612BB" w:rsidP="002A21B3">
            <w:pPr>
              <w:pStyle w:val="NoSpacing"/>
              <w:rPr>
                <w:rFonts w:cs="Arial"/>
                <w:color w:val="000000" w:themeColor="text1"/>
              </w:rPr>
            </w:pPr>
            <w:r w:rsidRPr="00C269AA">
              <w:rPr>
                <w:rFonts w:eastAsia="Arial" w:cs="Arial"/>
                <w:color w:val="000000" w:themeColor="text1"/>
              </w:rPr>
              <w:t>Clutches and shaft couplings (including universal joints)</w:t>
            </w:r>
          </w:p>
          <w:p w14:paraId="33A74230" w14:textId="26F1B838" w:rsidR="00D150DB" w:rsidRPr="00C269AA" w:rsidRDefault="00B612BB" w:rsidP="002A21B3">
            <w:pPr>
              <w:pStyle w:val="NoSpacing"/>
              <w:rPr>
                <w:rFonts w:cs="Arial"/>
                <w:color w:val="000000" w:themeColor="text1"/>
              </w:rPr>
            </w:pPr>
            <w:r w:rsidRPr="00C269AA">
              <w:rPr>
                <w:rFonts w:eastAsia="Arial" w:cs="Arial"/>
                <w:color w:val="000000" w:themeColor="text1"/>
              </w:rPr>
              <w:t>Of cast iron or cast steel</w:t>
            </w:r>
          </w:p>
          <w:p w14:paraId="32A300B5" w14:textId="293772F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25EF9DB" w14:textId="73070BE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A41D71" w14:textId="7061904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30A2FD6" w14:textId="69E83C4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8D9F448" w14:textId="0D5D0C7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C7D3916" w14:textId="45B5070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B03CD0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C0EBBAB"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FB9836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8483608090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AF2043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7197B1A0" w14:textId="4F41EABC" w:rsidR="00D150DB" w:rsidRPr="00C269AA" w:rsidRDefault="00B612BB" w:rsidP="002A21B3">
            <w:pPr>
              <w:pStyle w:val="NoSpacing"/>
              <w:rPr>
                <w:rFonts w:cs="Arial"/>
                <w:color w:val="000000" w:themeColor="text1"/>
              </w:rPr>
            </w:pPr>
            <w:r w:rsidRPr="00C269AA">
              <w:rPr>
                <w:rFonts w:eastAsia="Arial" w:cs="Arial"/>
                <w:color w:val="000000" w:themeColor="text1"/>
              </w:rPr>
              <w:t>Clutches and shaft couplings (including universal joints)</w:t>
            </w:r>
          </w:p>
          <w:p w14:paraId="6386418E" w14:textId="6944DEE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08DDD4C" w14:textId="2ED6FDF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D6F77FD" w14:textId="4CDC704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85AF469" w14:textId="3FCC964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45F2F44" w14:textId="26AF1CD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2A53CB7" w14:textId="26F2D45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816F95F" w14:textId="4CC85B0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46970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3EEBB3C"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C4253A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8483902090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7911BC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64E31B12" w14:textId="08D909FB" w:rsidR="00D150DB" w:rsidRPr="00C269AA" w:rsidRDefault="00B612BB" w:rsidP="002A21B3">
            <w:pPr>
              <w:pStyle w:val="NoSpacing"/>
              <w:rPr>
                <w:rFonts w:cs="Arial"/>
                <w:color w:val="000000" w:themeColor="text1"/>
              </w:rPr>
            </w:pPr>
            <w:r w:rsidRPr="00C269AA">
              <w:rPr>
                <w:rFonts w:eastAsia="Arial" w:cs="Arial"/>
                <w:color w:val="000000" w:themeColor="text1"/>
              </w:rPr>
              <w:t>Toothed wheels, chain sprockets and other transmission elements presented separately; parts</w:t>
            </w:r>
          </w:p>
          <w:p w14:paraId="77927ED1" w14:textId="0DBE5C08" w:rsidR="00D150DB" w:rsidRPr="00C269AA" w:rsidRDefault="00B612BB" w:rsidP="002A21B3">
            <w:pPr>
              <w:pStyle w:val="NoSpacing"/>
              <w:rPr>
                <w:rFonts w:cs="Arial"/>
                <w:color w:val="000000" w:themeColor="text1"/>
              </w:rPr>
            </w:pPr>
            <w:r w:rsidRPr="00C269AA">
              <w:rPr>
                <w:rFonts w:eastAsia="Arial" w:cs="Arial"/>
                <w:color w:val="000000" w:themeColor="text1"/>
              </w:rPr>
              <w:t>Parts of bearing housings</w:t>
            </w:r>
          </w:p>
          <w:p w14:paraId="4A180CBD" w14:textId="0960863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7AD8F65" w14:textId="3D59047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862DC45" w14:textId="1B0C484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3A94752" w14:textId="413DB4D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021B8D5" w14:textId="774F8F4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8BC8503" w14:textId="42382AE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47C8C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0786EB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91BC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8483908190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9EBBEF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540AF129" w14:textId="570A20B5" w:rsidR="00D150DB" w:rsidRPr="00C269AA" w:rsidRDefault="00B612BB" w:rsidP="002A21B3">
            <w:pPr>
              <w:pStyle w:val="NoSpacing"/>
              <w:rPr>
                <w:rFonts w:cs="Arial"/>
                <w:color w:val="000000" w:themeColor="text1"/>
              </w:rPr>
            </w:pPr>
            <w:r w:rsidRPr="00C269AA">
              <w:rPr>
                <w:rFonts w:eastAsia="Arial" w:cs="Arial"/>
                <w:color w:val="000000" w:themeColor="text1"/>
              </w:rPr>
              <w:t>Toothed wheels, chain sprockets and other transmission elements presented separately; parts</w:t>
            </w:r>
          </w:p>
          <w:p w14:paraId="42D29866" w14:textId="7AF5A58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42D471D" w14:textId="3A959E17" w:rsidR="00D150DB" w:rsidRPr="00C269AA" w:rsidRDefault="00B612BB" w:rsidP="002A21B3">
            <w:pPr>
              <w:pStyle w:val="NoSpacing"/>
              <w:rPr>
                <w:rFonts w:cs="Arial"/>
                <w:color w:val="000000" w:themeColor="text1"/>
              </w:rPr>
            </w:pPr>
            <w:r w:rsidRPr="00C269AA">
              <w:rPr>
                <w:rFonts w:eastAsia="Arial" w:cs="Arial"/>
                <w:color w:val="000000" w:themeColor="text1"/>
              </w:rPr>
              <w:t>Of cast iron or cast steel</w:t>
            </w:r>
          </w:p>
          <w:p w14:paraId="780DF701" w14:textId="17E2865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AC9C88A" w14:textId="6BF743A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1F349E" w14:textId="65CD31B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A326D1C" w14:textId="30DAB3F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B90B199" w14:textId="4B7DB91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8FA2009" w14:textId="31331F9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EABD0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1A21CD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73C912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8483908920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998D52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07358F5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Toothed wheels, chain sprockets and other transmission elements presented separately; parts :  </w:t>
            </w:r>
          </w:p>
          <w:p w14:paraId="2CC988A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A8B318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Sprocket for continuous variable valve timing to optimize the process of filling the cylinders of an internal combustion engine with:</w:t>
            </w:r>
          </w:p>
          <w:p w14:paraId="58F8B66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case</w:t>
            </w:r>
          </w:p>
          <w:p w14:paraId="58797E0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rotor</w:t>
            </w:r>
          </w:p>
          <w:p w14:paraId="47E3D3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at least 4 screws</w:t>
            </w:r>
          </w:p>
          <w:p w14:paraId="0A2BB41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springs</w:t>
            </w:r>
          </w:p>
          <w:p w14:paraId="49A788A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an external diameter of 80 mm or more but not exceeding 95 mm</w:t>
            </w:r>
          </w:p>
          <w:p w14:paraId="51D85A2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 thickness of 25 mm or more but not more than 35 mm,</w:t>
            </w:r>
            <w:r w:rsidRPr="00C269AA">
              <w:rPr>
                <w:rFonts w:eastAsia="Arial" w:cs="Arial"/>
                <w:color w:val="000000" w:themeColor="text1"/>
              </w:rPr>
              <w:br/>
              <w:t>for use in the manufacture of engines of motor vehicles of a thickness of 25 mm or more but not more than 35 mm,</w:t>
            </w:r>
            <w:r w:rsidRPr="00C269AA">
              <w:rPr>
                <w:rFonts w:eastAsia="Arial" w:cs="Arial"/>
                <w:color w:val="000000" w:themeColor="text1"/>
              </w:rPr>
              <w:br/>
              <w:t>for use in the manufacture of engines of motor vehicles </w:t>
            </w:r>
          </w:p>
          <w:p w14:paraId="2CB47D35" w14:textId="1010D330" w:rsidR="00740E8D"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3343272" w14:textId="01E21693" w:rsidR="00740E8D"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480113D" w14:textId="114FDB72" w:rsidR="00740E8D"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022121F" w14:textId="5E6EC882" w:rsidR="00740E8D"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B333DE6" w14:textId="5B0F0CA6" w:rsidR="00740E8D"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7DA6D5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E8597D" w:rsidRPr="00C269AA" w14:paraId="0B83F9F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208BE23" w14:textId="7A5B7BE6" w:rsidR="00E8597D" w:rsidRPr="00C269AA" w:rsidRDefault="00E8597D" w:rsidP="002A21B3">
            <w:pPr>
              <w:pStyle w:val="NoSpacing"/>
              <w:rPr>
                <w:rFonts w:eastAsia="Arial" w:cs="Arial"/>
                <w:color w:val="000000" w:themeColor="text1"/>
              </w:rPr>
            </w:pPr>
            <w:r w:rsidRPr="00C269AA">
              <w:rPr>
                <w:rFonts w:cs="Arial"/>
                <w:color w:val="444444"/>
                <w:shd w:val="clear" w:color="auto" w:fill="FFFFFF"/>
              </w:rPr>
              <w:t>8483908930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147317F7" w14:textId="6921C1DF" w:rsidR="00E8597D" w:rsidRPr="00C269AA" w:rsidRDefault="00E8597D" w:rsidP="002A21B3">
            <w:pPr>
              <w:pStyle w:val="NoSpacing"/>
              <w:rPr>
                <w:rFonts w:eastAsia="Arial"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C269AA">
              <w:rPr>
                <w:rFonts w:eastAsia="Arial" w:cs="Arial"/>
                <w:color w:val="000000" w:themeColor="text1"/>
              </w:rPr>
              <w:br/>
              <w:t>Toothed wheels, chain sprockets and other transmission elements presented separately; parts</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r>
            <w:r w:rsidRPr="00C269AA">
              <w:rPr>
                <w:rFonts w:cs="Arial"/>
                <w:color w:val="0B0C0C"/>
                <w:shd w:val="clear" w:color="auto" w:fill="FFFFFF"/>
              </w:rPr>
              <w:t>Forged steel sprockets with external toothing, whether or not with internal splines in a diametral pitch standard, with:</w:t>
            </w:r>
            <w:r w:rsidRPr="00C269AA">
              <w:rPr>
                <w:rFonts w:cs="Arial"/>
                <w:color w:val="0B0C0C"/>
              </w:rPr>
              <w:br/>
            </w:r>
            <w:r w:rsidRPr="00C269AA">
              <w:rPr>
                <w:rFonts w:cs="Arial"/>
                <w:color w:val="0B0C0C"/>
                <w:shd w:val="clear" w:color="auto" w:fill="FFFFFF"/>
              </w:rPr>
              <w:t>-a diameter of 400 mm or more, but not more than 630 mm,</w:t>
            </w:r>
            <w:r w:rsidRPr="00C269AA">
              <w:rPr>
                <w:rFonts w:cs="Arial"/>
                <w:color w:val="0B0C0C"/>
              </w:rPr>
              <w:br/>
            </w:r>
            <w:r w:rsidRPr="00C269AA">
              <w:rPr>
                <w:rFonts w:cs="Arial"/>
                <w:color w:val="0B0C0C"/>
                <w:shd w:val="clear" w:color="auto" w:fill="FFFFFF"/>
              </w:rPr>
              <w:t>-7 teeth or more, but not more than 15 teeth,</w:t>
            </w:r>
            <w:r w:rsidRPr="00C269AA">
              <w:rPr>
                <w:rFonts w:cs="Arial"/>
                <w:color w:val="0B0C0C"/>
              </w:rPr>
              <w:br/>
            </w:r>
            <w:r w:rsidRPr="00C269AA">
              <w:rPr>
                <w:rFonts w:cs="Arial"/>
                <w:color w:val="0B0C0C"/>
                <w:shd w:val="clear" w:color="auto" w:fill="FFFFFF"/>
              </w:rPr>
              <w:t>-a tooth core hardness of 28 hrc or more, but not more than 45 hrc,</w:t>
            </w:r>
            <w:r w:rsidRPr="00C269AA">
              <w:rPr>
                <w:rFonts w:cs="Arial"/>
                <w:color w:val="0B0C0C"/>
              </w:rPr>
              <w:br/>
            </w:r>
            <w:r w:rsidRPr="00C269AA">
              <w:rPr>
                <w:rFonts w:cs="Arial"/>
                <w:color w:val="0B0C0C"/>
                <w:shd w:val="clear" w:color="auto" w:fill="FFFFFF"/>
              </w:rPr>
              <w:t>-a tooth surface hardness of 50 hrc or more, but not more than 60 hrc,</w:t>
            </w:r>
            <w:r w:rsidRPr="00C269AA">
              <w:rPr>
                <w:rFonts w:cs="Arial"/>
                <w:color w:val="0B0C0C"/>
              </w:rPr>
              <w:br/>
            </w:r>
            <w:r w:rsidRPr="00C269AA">
              <w:rPr>
                <w:rFonts w:cs="Arial"/>
                <w:color w:val="0B0C0C"/>
                <w:shd w:val="clear" w:color="auto" w:fill="FFFFFF"/>
              </w:rPr>
              <w:t>-whether or not, a spline hardness of 30 hrc or more, but not more than 45 hrc,</w:t>
            </w:r>
            <w:r w:rsidRPr="00C269AA">
              <w:rPr>
                <w:rFonts w:cs="Arial"/>
                <w:color w:val="0B0C0C"/>
              </w:rPr>
              <w:br/>
            </w:r>
            <w:r w:rsidRPr="00C269AA">
              <w:rPr>
                <w:rFonts w:cs="Arial"/>
                <w:color w:val="0B0C0C"/>
                <w:shd w:val="clear" w:color="auto" w:fill="FFFFFF"/>
              </w:rPr>
              <w:t>-an effective carburised case depth of 4 mm or more, but not more than 5 mm</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E6B0AA4" w14:textId="157F5CBB" w:rsidR="00E8597D" w:rsidRPr="00C269AA" w:rsidRDefault="00E8597D" w:rsidP="002A21B3">
            <w:pPr>
              <w:pStyle w:val="NoSpacing"/>
              <w:rPr>
                <w:rFonts w:eastAsia="Arial" w:cs="Arial"/>
                <w:color w:val="000000" w:themeColor="text1"/>
              </w:rPr>
            </w:pPr>
            <w:r w:rsidRPr="00C269AA">
              <w:rPr>
                <w:rFonts w:eastAsia="Arial" w:cs="Arial"/>
                <w:color w:val="000000" w:themeColor="text1"/>
              </w:rPr>
              <w:t>0.0%</w:t>
            </w:r>
          </w:p>
        </w:tc>
      </w:tr>
      <w:tr w:rsidR="00E8597D" w:rsidRPr="00C269AA" w14:paraId="3E62DA4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FDFABCF" w14:textId="4F177D0D" w:rsidR="00E8597D" w:rsidRPr="00C269AA" w:rsidRDefault="00E8597D" w:rsidP="002A21B3">
            <w:pPr>
              <w:pStyle w:val="NoSpacing"/>
              <w:rPr>
                <w:rFonts w:eastAsia="Arial" w:cs="Arial"/>
                <w:color w:val="000000" w:themeColor="text1"/>
              </w:rPr>
            </w:pPr>
            <w:r w:rsidRPr="00C269AA">
              <w:rPr>
                <w:rFonts w:cs="Arial"/>
                <w:color w:val="444444"/>
                <w:shd w:val="clear" w:color="auto" w:fill="FFFFFF"/>
              </w:rPr>
              <w:t>8483908940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62CEF8DE" w14:textId="53252AEC" w:rsidR="00E8597D" w:rsidRPr="00C269AA" w:rsidRDefault="00E8597D" w:rsidP="002A21B3">
            <w:pPr>
              <w:pStyle w:val="NoSpacing"/>
              <w:rPr>
                <w:rFonts w:eastAsia="Arial"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C269AA">
              <w:rPr>
                <w:rFonts w:eastAsia="Arial" w:cs="Arial"/>
                <w:color w:val="000000" w:themeColor="text1"/>
              </w:rPr>
              <w:br/>
              <w:t>Toothed wheels, chain sprockets and other transmission elements presented separately; parts</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r>
            <w:r w:rsidRPr="00C269AA">
              <w:rPr>
                <w:rFonts w:cs="Arial"/>
                <w:color w:val="0B0C0C"/>
                <w:shd w:val="clear" w:color="auto" w:fill="FFFFFF"/>
              </w:rPr>
              <w:t>Steel alloy gear wheels with straight teeth and involute profile, with:</w:t>
            </w:r>
            <w:r w:rsidRPr="00C269AA">
              <w:rPr>
                <w:rFonts w:cs="Arial"/>
                <w:color w:val="0B0C0C"/>
              </w:rPr>
              <w:br/>
            </w:r>
            <w:r w:rsidRPr="00C269AA">
              <w:rPr>
                <w:rFonts w:cs="Arial"/>
                <w:color w:val="0B0C0C"/>
                <w:shd w:val="clear" w:color="auto" w:fill="FFFFFF"/>
              </w:rPr>
              <w:t>-external and/or internal toothing in a diametral pitch standard,</w:t>
            </w:r>
            <w:r w:rsidRPr="00C269AA">
              <w:rPr>
                <w:rFonts w:cs="Arial"/>
                <w:color w:val="0B0C0C"/>
              </w:rPr>
              <w:br/>
            </w:r>
            <w:r w:rsidRPr="00C269AA">
              <w:rPr>
                <w:rFonts w:cs="Arial"/>
                <w:color w:val="0B0C0C"/>
                <w:shd w:val="clear" w:color="auto" w:fill="FFFFFF"/>
              </w:rPr>
              <w:t>-a diameter of 35 mm or more, but not more than 600 mm,</w:t>
            </w:r>
            <w:r w:rsidRPr="00C269AA">
              <w:rPr>
                <w:rFonts w:cs="Arial"/>
                <w:color w:val="0B0C0C"/>
              </w:rPr>
              <w:br/>
            </w:r>
            <w:r w:rsidRPr="00C269AA">
              <w:rPr>
                <w:rFonts w:cs="Arial"/>
                <w:color w:val="0B0C0C"/>
                <w:shd w:val="clear" w:color="auto" w:fill="FFFFFF"/>
              </w:rPr>
              <w:t>-13 teeth or more, but not more than 80 teeth,</w:t>
            </w:r>
            <w:r w:rsidRPr="00C269AA">
              <w:rPr>
                <w:rFonts w:cs="Arial"/>
                <w:color w:val="0B0C0C"/>
              </w:rPr>
              <w:br/>
            </w:r>
            <w:r w:rsidRPr="00C269AA">
              <w:rPr>
                <w:rFonts w:cs="Arial"/>
                <w:color w:val="0B0C0C"/>
                <w:shd w:val="clear" w:color="auto" w:fill="FFFFFF"/>
              </w:rPr>
              <w:t>-a tooth core hardness of 28 hrc or more, but not more than 45 hrc,</w:t>
            </w:r>
            <w:r w:rsidRPr="00C269AA">
              <w:rPr>
                <w:rFonts w:cs="Arial"/>
                <w:color w:val="0B0C0C"/>
              </w:rPr>
              <w:br/>
            </w:r>
            <w:r w:rsidRPr="00C269AA">
              <w:rPr>
                <w:rFonts w:cs="Arial"/>
                <w:color w:val="0B0C0C"/>
                <w:shd w:val="clear" w:color="auto" w:fill="FFFFFF"/>
              </w:rPr>
              <w:t>-a tooth surface hardness of 50 hrc or more, but not more than 65 hrc,</w:t>
            </w:r>
            <w:r w:rsidRPr="00C269AA">
              <w:rPr>
                <w:rFonts w:cs="Arial"/>
                <w:color w:val="0B0C0C"/>
              </w:rPr>
              <w:br/>
            </w:r>
            <w:r w:rsidRPr="00C269AA">
              <w:rPr>
                <w:rFonts w:cs="Arial"/>
                <w:color w:val="0B0C0C"/>
                <w:shd w:val="clear" w:color="auto" w:fill="FFFFFF"/>
              </w:rPr>
              <w:t>-an effective carburised case depth of 1.00 mm or more, but not more than 3.1 mm,</w:t>
            </w:r>
            <w:r w:rsidRPr="00C269AA">
              <w:rPr>
                <w:rFonts w:cs="Arial"/>
                <w:color w:val="0B0C0C"/>
              </w:rPr>
              <w:br/>
            </w:r>
            <w:r w:rsidRPr="00C269AA">
              <w:rPr>
                <w:rFonts w:cs="Arial"/>
                <w:color w:val="0B0C0C"/>
                <w:shd w:val="clear" w:color="auto" w:fill="FFFFFF"/>
              </w:rPr>
              <w:t>-a spline hardness of 27 hrc or more, but not more than 62 hrc,</w:t>
            </w:r>
            <w:r w:rsidRPr="00C269AA">
              <w:rPr>
                <w:rFonts w:cs="Arial"/>
                <w:color w:val="0B0C0C"/>
              </w:rPr>
              <w:br/>
            </w:r>
            <w:r w:rsidRPr="00C269AA">
              <w:rPr>
                <w:rFonts w:cs="Arial"/>
                <w:color w:val="0B0C0C"/>
                <w:shd w:val="clear" w:color="auto" w:fill="FFFFFF"/>
              </w:rPr>
              <w:t>-whether or not in combination with a shaft with a spline hardness of 27 hrc or more, but not more than 62 hrc</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92E403B" w14:textId="763A1CD6" w:rsidR="00E8597D" w:rsidRPr="00C269AA" w:rsidRDefault="00E8597D"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1337CA19"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33A3E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8483908990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C71044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16BE7BF4" w14:textId="18DEA622" w:rsidR="00D150DB" w:rsidRPr="00C269AA" w:rsidRDefault="00B612BB" w:rsidP="002A21B3">
            <w:pPr>
              <w:pStyle w:val="NoSpacing"/>
              <w:rPr>
                <w:rFonts w:cs="Arial"/>
                <w:color w:val="000000" w:themeColor="text1"/>
              </w:rPr>
            </w:pPr>
            <w:r w:rsidRPr="00C269AA">
              <w:rPr>
                <w:rFonts w:eastAsia="Arial" w:cs="Arial"/>
                <w:color w:val="000000" w:themeColor="text1"/>
              </w:rPr>
              <w:t>Toothed wheels, chain sprockets and other transmission elements presented separately; parts</w:t>
            </w:r>
          </w:p>
          <w:p w14:paraId="24A5F6DD" w14:textId="6847EC4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DFC511B" w14:textId="30982EA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3C043F7" w14:textId="652CA3E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1FC1554" w14:textId="40AC85D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ECAECA3" w14:textId="6D741E0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9E5211A" w14:textId="6B652BF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33ADE6" w14:textId="3FFF802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7A32706" w14:textId="47E4FF3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91CDC2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2565E3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E50DE7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8484100090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F72B28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Gaskets and similar joints of metal sheeting combined with other material or of two or more layers of metal; sets or assortments of gaskets and similar joints, dissimilar in composition, put up in pouches, envelopes or similar packings; mechanical seals</w:t>
            </w:r>
          </w:p>
          <w:p w14:paraId="4E389DB8" w14:textId="5942C7BC" w:rsidR="00D150DB" w:rsidRPr="00C269AA" w:rsidRDefault="00B612BB" w:rsidP="002A21B3">
            <w:pPr>
              <w:pStyle w:val="NoSpacing"/>
              <w:rPr>
                <w:rFonts w:cs="Arial"/>
                <w:color w:val="000000" w:themeColor="text1"/>
              </w:rPr>
            </w:pPr>
            <w:r w:rsidRPr="00C269AA">
              <w:rPr>
                <w:rFonts w:eastAsia="Arial" w:cs="Arial"/>
                <w:color w:val="000000" w:themeColor="text1"/>
              </w:rPr>
              <w:t>Gaskets and similar joints of metal sheeting combined with other material or of two or more layers of metal</w:t>
            </w:r>
          </w:p>
          <w:p w14:paraId="6D077528" w14:textId="7C99B98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2266D27" w14:textId="37C8ADD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736411E" w14:textId="206091B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76CEE78" w14:textId="359782B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90551E0" w14:textId="4B6028B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C22E7E0" w14:textId="4307176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2264CA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FC391A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668E70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8484900090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174C8B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Gaskets and similar joints of metal sheeting combined with other material or of two or more layers of metal; sets or assortments of gaskets and similar joints, dissimilar in composition, put up in pouches, envelopes or similar packings; mechanical seals</w:t>
            </w:r>
          </w:p>
          <w:p w14:paraId="2845235F" w14:textId="71F555E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F6AB5F8" w14:textId="306E4DC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BD3EFB8" w14:textId="17BFAA3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CA02CCD" w14:textId="3AC8FE5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7E38ED6" w14:textId="0218AA6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FEB83D5" w14:textId="2BB6634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92D3EEB" w14:textId="0F0C6C5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7D3B4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DA3C8F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CB8294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8485800000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014992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Machines for additive manufacturing</w:t>
            </w:r>
          </w:p>
          <w:p w14:paraId="3145546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w:t>
            </w:r>
          </w:p>
          <w:p w14:paraId="082BDA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557A00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DC535D5"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F61BF6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8487100000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3F91FE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parts, not containing electrical connectors, insulators, coils, contacts or other electrical features, not specified or included elsewhere in this chapter</w:t>
            </w:r>
          </w:p>
          <w:p w14:paraId="57488A3F" w14:textId="6BEE751C" w:rsidR="00D150DB" w:rsidRPr="00C269AA" w:rsidRDefault="00B612BB" w:rsidP="002A21B3">
            <w:pPr>
              <w:pStyle w:val="NoSpacing"/>
              <w:rPr>
                <w:rFonts w:cs="Arial"/>
                <w:color w:val="000000" w:themeColor="text1"/>
              </w:rPr>
            </w:pPr>
            <w:r w:rsidRPr="00C269AA">
              <w:rPr>
                <w:rFonts w:eastAsia="Arial" w:cs="Arial"/>
                <w:color w:val="000000" w:themeColor="text1"/>
              </w:rPr>
              <w:t>Ships' or boats' propellers and blades therefor</w:t>
            </w:r>
          </w:p>
          <w:p w14:paraId="14EC83BB" w14:textId="7FD1A0E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086658A" w14:textId="28177DD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EF23959" w14:textId="2844522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D8ED97C" w14:textId="600FF42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C3A2ED5" w14:textId="5F16B4D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F23717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DE11F63"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1AEDE0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8487904090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C89A95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parts, not containing electrical connectors, insulators, coils, contacts or other electrical features, not specified or included elsewhere in this chapter</w:t>
            </w:r>
          </w:p>
          <w:p w14:paraId="68321172" w14:textId="360F918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3D42E02" w14:textId="12A9881C" w:rsidR="00D150DB" w:rsidRPr="00C269AA" w:rsidRDefault="00B612BB" w:rsidP="002A21B3">
            <w:pPr>
              <w:pStyle w:val="NoSpacing"/>
              <w:rPr>
                <w:rFonts w:cs="Arial"/>
                <w:color w:val="000000" w:themeColor="text1"/>
              </w:rPr>
            </w:pPr>
            <w:r w:rsidRPr="00C269AA">
              <w:rPr>
                <w:rFonts w:eastAsia="Arial" w:cs="Arial"/>
                <w:color w:val="000000" w:themeColor="text1"/>
              </w:rPr>
              <w:t>Of cast iron</w:t>
            </w:r>
          </w:p>
          <w:p w14:paraId="5DF5FCA2" w14:textId="0E4DF61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0E9C0FF" w14:textId="052578A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29DD0EC" w14:textId="0993380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B64E937" w14:textId="6FD91A5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953CA02" w14:textId="76D4657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E797F33" w14:textId="4D45EC7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611A48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4B74DAE"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07E051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8487905190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D95FB0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parts, not containing electrical connectors, insulators, coils, contacts or other electrical features, not specified or included elsewhere in this chapter</w:t>
            </w:r>
          </w:p>
          <w:p w14:paraId="6DCC13E2" w14:textId="5FE62C8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923A4DC" w14:textId="39CAD67D" w:rsidR="00D150DB" w:rsidRPr="00C269AA" w:rsidRDefault="00B612BB" w:rsidP="002A21B3">
            <w:pPr>
              <w:pStyle w:val="NoSpacing"/>
              <w:rPr>
                <w:rFonts w:cs="Arial"/>
                <w:color w:val="000000" w:themeColor="text1"/>
              </w:rPr>
            </w:pPr>
            <w:r w:rsidRPr="00C269AA">
              <w:rPr>
                <w:rFonts w:eastAsia="Arial" w:cs="Arial"/>
                <w:color w:val="000000" w:themeColor="text1"/>
              </w:rPr>
              <w:t>Of iron or steel</w:t>
            </w:r>
          </w:p>
          <w:p w14:paraId="77786B27" w14:textId="1C478AB8" w:rsidR="00D150DB" w:rsidRPr="00C269AA" w:rsidRDefault="00B612BB" w:rsidP="002A21B3">
            <w:pPr>
              <w:pStyle w:val="NoSpacing"/>
              <w:rPr>
                <w:rFonts w:cs="Arial"/>
                <w:color w:val="000000" w:themeColor="text1"/>
              </w:rPr>
            </w:pPr>
            <w:r w:rsidRPr="00C269AA">
              <w:rPr>
                <w:rFonts w:eastAsia="Arial" w:cs="Arial"/>
                <w:color w:val="000000" w:themeColor="text1"/>
              </w:rPr>
              <w:t>Of cast steel</w:t>
            </w:r>
          </w:p>
          <w:p w14:paraId="61B3B233" w14:textId="062D9D6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5C83242" w14:textId="58A96DE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C3CDEC0" w14:textId="2CEE3DB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63A3E3F" w14:textId="3720862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372D033" w14:textId="1DD4717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6AA2226" w14:textId="7A11DB8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7ECDBC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4E25B9D"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72C12D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8487905790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0DC452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parts, not containing electrical connectors, insulators, coils, contacts or other electrical features, not specified or included elsewhere in this chapter</w:t>
            </w:r>
          </w:p>
          <w:p w14:paraId="0D550092" w14:textId="7FA16D7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103A501" w14:textId="1EFB7D2A" w:rsidR="00D150DB" w:rsidRPr="00C269AA" w:rsidRDefault="00B612BB" w:rsidP="002A21B3">
            <w:pPr>
              <w:pStyle w:val="NoSpacing"/>
              <w:rPr>
                <w:rFonts w:cs="Arial"/>
                <w:color w:val="000000" w:themeColor="text1"/>
              </w:rPr>
            </w:pPr>
            <w:r w:rsidRPr="00C269AA">
              <w:rPr>
                <w:rFonts w:eastAsia="Arial" w:cs="Arial"/>
                <w:color w:val="000000" w:themeColor="text1"/>
              </w:rPr>
              <w:t>Of iron or steel</w:t>
            </w:r>
          </w:p>
          <w:p w14:paraId="53DDC12C" w14:textId="6EF23A89" w:rsidR="00D150DB" w:rsidRPr="00C269AA" w:rsidRDefault="00B612BB" w:rsidP="002A21B3">
            <w:pPr>
              <w:pStyle w:val="NoSpacing"/>
              <w:rPr>
                <w:rFonts w:cs="Arial"/>
                <w:color w:val="000000" w:themeColor="text1"/>
              </w:rPr>
            </w:pPr>
            <w:r w:rsidRPr="00C269AA">
              <w:rPr>
                <w:rFonts w:eastAsia="Arial" w:cs="Arial"/>
                <w:color w:val="000000" w:themeColor="text1"/>
              </w:rPr>
              <w:t>Of open-die forged or closed-die forged iron or steel</w:t>
            </w:r>
          </w:p>
          <w:p w14:paraId="7D489C75" w14:textId="51F9663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5A72EC9" w14:textId="6A15CB6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9BABFA4" w14:textId="1E1626E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C56E29F" w14:textId="1A2019E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40EB1E" w14:textId="1A7EAEC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188B364" w14:textId="0903F59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456E6D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9E9EACA"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AE14E8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8487905990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08E8F9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parts, not containing electrical connectors, insulators, coils, contacts or other electrical features, not specified or included elsewhere in this chapter</w:t>
            </w:r>
          </w:p>
          <w:p w14:paraId="6827B27A" w14:textId="5DBC89C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5F6E09D" w14:textId="67D36728" w:rsidR="00D150DB" w:rsidRPr="00C269AA" w:rsidRDefault="00B612BB" w:rsidP="002A21B3">
            <w:pPr>
              <w:pStyle w:val="NoSpacing"/>
              <w:rPr>
                <w:rFonts w:cs="Arial"/>
                <w:color w:val="000000" w:themeColor="text1"/>
              </w:rPr>
            </w:pPr>
            <w:r w:rsidRPr="00C269AA">
              <w:rPr>
                <w:rFonts w:eastAsia="Arial" w:cs="Arial"/>
                <w:color w:val="000000" w:themeColor="text1"/>
              </w:rPr>
              <w:t>Of iron or steel</w:t>
            </w:r>
          </w:p>
          <w:p w14:paraId="7B13CF42" w14:textId="24FED32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2030A37" w14:textId="12E0398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9ABC7E9" w14:textId="61296A1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E20E6A6" w14:textId="5C3041E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F3D4033" w14:textId="77F2626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BD4D2D3" w14:textId="28B5BF2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EA8AA84" w14:textId="5F72AB0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7A256D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D150DB" w:rsidRPr="00C269AA" w14:paraId="4607E088" w14:textId="77777777" w:rsidTr="003A7E91">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DE137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8487909090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40E937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Machinery parts, not containing electrical connectors, insulators, coils, contacts or other electrical features, not specified or included elsewhere in this chapter</w:t>
            </w:r>
          </w:p>
          <w:p w14:paraId="4E3CE997" w14:textId="5EF6CDD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1DA3521" w14:textId="3F0B46E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B34DC58" w14:textId="3D44838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5F6265D" w14:textId="0E8E31E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F2A8425" w14:textId="001E4BF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D1C486C" w14:textId="2555B1D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132DEE" w14:textId="6393DD1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7D5BD01" w14:textId="3A95CA1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DC0BC6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7E925576" w14:textId="77777777" w:rsidR="00DF2FBF" w:rsidRPr="00C269AA" w:rsidRDefault="00DF2FBF" w:rsidP="00DF2FBF">
      <w:pPr>
        <w:pStyle w:val="NoSpacing"/>
        <w:rPr>
          <w:rFonts w:eastAsia="Arial" w:cs="Arial"/>
          <w:color w:val="000000" w:themeColor="text1"/>
          <w:szCs w:val="20"/>
        </w:rPr>
      </w:pPr>
    </w:p>
    <w:p w14:paraId="77585D3D" w14:textId="77777777" w:rsidR="00DF2FBF" w:rsidRPr="00C269AA" w:rsidRDefault="00DF2FBF" w:rsidP="00DF2FBF">
      <w:pPr>
        <w:pStyle w:val="NoSpacing"/>
        <w:rPr>
          <w:rFonts w:eastAsia="Arial" w:cs="Arial"/>
          <w:color w:val="000000" w:themeColor="text1"/>
          <w:szCs w:val="20"/>
        </w:rPr>
      </w:pPr>
    </w:p>
    <w:p w14:paraId="0DCA4E82" w14:textId="77777777" w:rsidR="00DF2FBF" w:rsidRPr="00C269AA" w:rsidRDefault="00DF2FBF" w:rsidP="00DF2FBF">
      <w:pPr>
        <w:pStyle w:val="NoSpacing"/>
        <w:rPr>
          <w:rFonts w:eastAsia="Arial" w:cs="Arial"/>
          <w:color w:val="000000" w:themeColor="text1"/>
          <w:szCs w:val="20"/>
        </w:rPr>
      </w:pPr>
    </w:p>
    <w:p w14:paraId="434F266E" w14:textId="77777777" w:rsidR="00484657" w:rsidRPr="00C269AA" w:rsidRDefault="00484657" w:rsidP="00DF2FBF">
      <w:pPr>
        <w:pStyle w:val="NoSpacing"/>
        <w:rPr>
          <w:rFonts w:eastAsia="Arial" w:cs="Arial"/>
          <w:color w:val="000000" w:themeColor="text1"/>
          <w:szCs w:val="20"/>
        </w:rPr>
      </w:pPr>
    </w:p>
    <w:p w14:paraId="719BA188" w14:textId="77777777" w:rsidR="00484657" w:rsidRPr="00C269AA" w:rsidRDefault="00484657" w:rsidP="00DF2FBF">
      <w:pPr>
        <w:pStyle w:val="NoSpacing"/>
        <w:rPr>
          <w:rFonts w:eastAsia="Arial" w:cs="Arial"/>
          <w:color w:val="000000" w:themeColor="text1"/>
          <w:szCs w:val="20"/>
        </w:rPr>
      </w:pPr>
    </w:p>
    <w:p w14:paraId="1EC22626" w14:textId="77777777" w:rsidR="00484657" w:rsidRPr="00C269AA" w:rsidRDefault="00484657" w:rsidP="00DF2FBF">
      <w:pPr>
        <w:pStyle w:val="NoSpacing"/>
        <w:rPr>
          <w:rFonts w:eastAsia="Arial" w:cs="Arial"/>
          <w:color w:val="000000" w:themeColor="text1"/>
          <w:szCs w:val="20"/>
        </w:rPr>
      </w:pPr>
    </w:p>
    <w:p w14:paraId="03D490BA" w14:textId="77777777" w:rsidR="00484657" w:rsidRPr="00C269AA" w:rsidRDefault="00484657" w:rsidP="00DF2FBF">
      <w:pPr>
        <w:pStyle w:val="NoSpacing"/>
        <w:rPr>
          <w:rFonts w:eastAsia="Arial" w:cs="Arial"/>
          <w:color w:val="000000" w:themeColor="text1"/>
          <w:szCs w:val="20"/>
        </w:rPr>
      </w:pPr>
    </w:p>
    <w:p w14:paraId="5E885864" w14:textId="77777777" w:rsidR="00484657" w:rsidRPr="00C269AA" w:rsidRDefault="00484657" w:rsidP="00DF2FBF">
      <w:pPr>
        <w:pStyle w:val="NoSpacing"/>
        <w:rPr>
          <w:rFonts w:eastAsia="Arial" w:cs="Arial"/>
          <w:color w:val="000000" w:themeColor="text1"/>
          <w:szCs w:val="20"/>
        </w:rPr>
      </w:pPr>
    </w:p>
    <w:p w14:paraId="2476E591" w14:textId="77777777" w:rsidR="00484657" w:rsidRPr="00C269AA" w:rsidRDefault="00484657" w:rsidP="00DF2FBF">
      <w:pPr>
        <w:pStyle w:val="NoSpacing"/>
        <w:rPr>
          <w:rFonts w:eastAsia="Arial" w:cs="Arial"/>
          <w:color w:val="000000" w:themeColor="text1"/>
          <w:szCs w:val="20"/>
        </w:rPr>
      </w:pPr>
    </w:p>
    <w:p w14:paraId="56702B8C" w14:textId="77777777" w:rsidR="00484657" w:rsidRPr="00C269AA" w:rsidRDefault="00484657" w:rsidP="00DF2FBF">
      <w:pPr>
        <w:pStyle w:val="NoSpacing"/>
        <w:rPr>
          <w:rFonts w:eastAsia="Arial" w:cs="Arial"/>
          <w:color w:val="000000" w:themeColor="text1"/>
          <w:szCs w:val="20"/>
        </w:rPr>
      </w:pPr>
    </w:p>
    <w:p w14:paraId="3E3BFFC7" w14:textId="77777777" w:rsidR="00484657" w:rsidRPr="00C269AA" w:rsidRDefault="00484657" w:rsidP="00DF2FBF">
      <w:pPr>
        <w:pStyle w:val="NoSpacing"/>
        <w:rPr>
          <w:rFonts w:eastAsia="Arial" w:cs="Arial"/>
          <w:color w:val="000000" w:themeColor="text1"/>
          <w:szCs w:val="20"/>
        </w:rPr>
      </w:pPr>
    </w:p>
    <w:p w14:paraId="361CF82F" w14:textId="77777777" w:rsidR="00484657" w:rsidRPr="00C269AA" w:rsidRDefault="00484657" w:rsidP="00DF2FBF">
      <w:pPr>
        <w:pStyle w:val="NoSpacing"/>
        <w:rPr>
          <w:rFonts w:eastAsia="Arial" w:cs="Arial"/>
          <w:color w:val="000000" w:themeColor="text1"/>
          <w:szCs w:val="20"/>
        </w:rPr>
      </w:pPr>
    </w:p>
    <w:p w14:paraId="4A7D8CAF" w14:textId="77777777" w:rsidR="00484657" w:rsidRPr="00C269AA" w:rsidRDefault="00484657" w:rsidP="00DF2FBF">
      <w:pPr>
        <w:pStyle w:val="NoSpacing"/>
        <w:rPr>
          <w:rFonts w:eastAsia="Arial" w:cs="Arial"/>
          <w:color w:val="000000" w:themeColor="text1"/>
          <w:szCs w:val="20"/>
        </w:rPr>
      </w:pPr>
    </w:p>
    <w:p w14:paraId="658B4D20" w14:textId="77777777" w:rsidR="00484657" w:rsidRPr="00C269AA" w:rsidRDefault="00484657" w:rsidP="00DF2FBF">
      <w:pPr>
        <w:pStyle w:val="NoSpacing"/>
        <w:rPr>
          <w:rFonts w:eastAsia="Arial" w:cs="Arial"/>
          <w:color w:val="000000" w:themeColor="text1"/>
          <w:szCs w:val="20"/>
        </w:rPr>
      </w:pPr>
    </w:p>
    <w:p w14:paraId="19964F59" w14:textId="77777777" w:rsidR="00484657" w:rsidRPr="00C269AA" w:rsidRDefault="00484657" w:rsidP="00DF2FBF">
      <w:pPr>
        <w:pStyle w:val="NoSpacing"/>
        <w:rPr>
          <w:rFonts w:eastAsia="Arial" w:cs="Arial"/>
          <w:color w:val="000000" w:themeColor="text1"/>
          <w:szCs w:val="20"/>
        </w:rPr>
      </w:pPr>
    </w:p>
    <w:p w14:paraId="50796C71" w14:textId="77777777" w:rsidR="00484657" w:rsidRPr="00C269AA" w:rsidRDefault="00484657" w:rsidP="00DF2FBF">
      <w:pPr>
        <w:pStyle w:val="NoSpacing"/>
        <w:rPr>
          <w:rFonts w:eastAsia="Arial" w:cs="Arial"/>
          <w:color w:val="000000" w:themeColor="text1"/>
          <w:szCs w:val="20"/>
        </w:rPr>
      </w:pPr>
    </w:p>
    <w:p w14:paraId="486674A3" w14:textId="77777777" w:rsidR="00484657" w:rsidRPr="00C269AA" w:rsidRDefault="00484657" w:rsidP="00DF2FBF">
      <w:pPr>
        <w:pStyle w:val="NoSpacing"/>
        <w:rPr>
          <w:rFonts w:eastAsia="Arial" w:cs="Arial"/>
          <w:color w:val="000000" w:themeColor="text1"/>
          <w:szCs w:val="20"/>
        </w:rPr>
      </w:pPr>
    </w:p>
    <w:p w14:paraId="0AAB6D91" w14:textId="77777777" w:rsidR="00484657" w:rsidRPr="00C269AA" w:rsidRDefault="00484657" w:rsidP="00DF2FBF">
      <w:pPr>
        <w:pStyle w:val="NoSpacing"/>
        <w:rPr>
          <w:rFonts w:eastAsia="Arial" w:cs="Arial"/>
          <w:color w:val="000000" w:themeColor="text1"/>
          <w:szCs w:val="20"/>
        </w:rPr>
      </w:pPr>
    </w:p>
    <w:p w14:paraId="59418F13" w14:textId="77777777" w:rsidR="00484657" w:rsidRPr="00C269AA" w:rsidRDefault="00484657" w:rsidP="00DF2FBF">
      <w:pPr>
        <w:pStyle w:val="NoSpacing"/>
        <w:rPr>
          <w:rFonts w:eastAsia="Arial" w:cs="Arial"/>
          <w:color w:val="000000" w:themeColor="text1"/>
          <w:szCs w:val="20"/>
        </w:rPr>
      </w:pPr>
    </w:p>
    <w:p w14:paraId="73ED124F" w14:textId="77777777" w:rsidR="00484657" w:rsidRPr="00C269AA" w:rsidRDefault="00484657" w:rsidP="00DF2FBF">
      <w:pPr>
        <w:pStyle w:val="NoSpacing"/>
        <w:rPr>
          <w:rFonts w:eastAsia="Arial" w:cs="Arial"/>
          <w:color w:val="000000" w:themeColor="text1"/>
          <w:szCs w:val="20"/>
        </w:rPr>
      </w:pPr>
    </w:p>
    <w:p w14:paraId="1A2D2946" w14:textId="77777777" w:rsidR="00484657" w:rsidRPr="00C269AA" w:rsidRDefault="00484657" w:rsidP="00DF2FBF">
      <w:pPr>
        <w:pStyle w:val="NoSpacing"/>
        <w:rPr>
          <w:rFonts w:eastAsia="Arial" w:cs="Arial"/>
          <w:color w:val="000000" w:themeColor="text1"/>
          <w:szCs w:val="20"/>
        </w:rPr>
      </w:pPr>
    </w:p>
    <w:p w14:paraId="61FCF9DA" w14:textId="77777777" w:rsidR="00484657" w:rsidRPr="00C269AA" w:rsidRDefault="00484657" w:rsidP="00DF2FBF">
      <w:pPr>
        <w:pStyle w:val="NoSpacing"/>
        <w:rPr>
          <w:rFonts w:eastAsia="Arial" w:cs="Arial"/>
          <w:color w:val="000000" w:themeColor="text1"/>
          <w:szCs w:val="20"/>
        </w:rPr>
      </w:pPr>
    </w:p>
    <w:p w14:paraId="3B7E66C1" w14:textId="77777777" w:rsidR="00484657" w:rsidRPr="00C269AA" w:rsidRDefault="00484657" w:rsidP="00DF2FBF">
      <w:pPr>
        <w:pStyle w:val="NoSpacing"/>
        <w:rPr>
          <w:rFonts w:eastAsia="Arial" w:cs="Arial"/>
          <w:color w:val="000000" w:themeColor="text1"/>
          <w:szCs w:val="20"/>
        </w:rPr>
      </w:pPr>
    </w:p>
    <w:p w14:paraId="4E086ABC" w14:textId="77777777" w:rsidR="00484657" w:rsidRPr="00C269AA" w:rsidRDefault="00484657" w:rsidP="00DF2FBF">
      <w:pPr>
        <w:pStyle w:val="NoSpacing"/>
        <w:rPr>
          <w:rFonts w:eastAsia="Arial" w:cs="Arial"/>
          <w:color w:val="000000" w:themeColor="text1"/>
          <w:szCs w:val="20"/>
        </w:rPr>
      </w:pPr>
    </w:p>
    <w:p w14:paraId="21B76D02" w14:textId="77777777" w:rsidR="00484657" w:rsidRPr="00C269AA" w:rsidRDefault="00484657" w:rsidP="00DF2FBF">
      <w:pPr>
        <w:pStyle w:val="NoSpacing"/>
        <w:rPr>
          <w:rFonts w:eastAsia="Arial" w:cs="Arial"/>
          <w:color w:val="000000" w:themeColor="text1"/>
          <w:szCs w:val="20"/>
        </w:rPr>
      </w:pPr>
    </w:p>
    <w:p w14:paraId="175ECE21" w14:textId="77777777" w:rsidR="00484657" w:rsidRPr="00C269AA" w:rsidRDefault="00484657" w:rsidP="00DF2FBF">
      <w:pPr>
        <w:pStyle w:val="NoSpacing"/>
        <w:rPr>
          <w:rFonts w:eastAsia="Arial" w:cs="Arial"/>
          <w:color w:val="000000" w:themeColor="text1"/>
          <w:szCs w:val="20"/>
        </w:rPr>
      </w:pPr>
    </w:p>
    <w:p w14:paraId="1BBBB12D" w14:textId="77777777" w:rsidR="00484657" w:rsidRPr="00C269AA" w:rsidRDefault="00484657" w:rsidP="00DF2FBF">
      <w:pPr>
        <w:pStyle w:val="NoSpacing"/>
        <w:rPr>
          <w:rFonts w:eastAsia="Arial" w:cs="Arial"/>
          <w:color w:val="000000" w:themeColor="text1"/>
          <w:szCs w:val="20"/>
        </w:rPr>
      </w:pPr>
    </w:p>
    <w:p w14:paraId="3DD09683" w14:textId="77777777" w:rsidR="00484657" w:rsidRPr="00C269AA" w:rsidRDefault="00484657" w:rsidP="00DF2FBF">
      <w:pPr>
        <w:pStyle w:val="NoSpacing"/>
        <w:rPr>
          <w:rFonts w:eastAsia="Arial" w:cs="Arial"/>
          <w:color w:val="000000" w:themeColor="text1"/>
          <w:szCs w:val="20"/>
        </w:rPr>
      </w:pPr>
    </w:p>
    <w:p w14:paraId="372BDF9A" w14:textId="77777777" w:rsidR="00484657" w:rsidRPr="00C269AA" w:rsidRDefault="00484657" w:rsidP="00DF2FBF">
      <w:pPr>
        <w:pStyle w:val="NoSpacing"/>
        <w:rPr>
          <w:rFonts w:eastAsia="Arial" w:cs="Arial"/>
          <w:color w:val="000000" w:themeColor="text1"/>
          <w:szCs w:val="20"/>
        </w:rPr>
      </w:pPr>
    </w:p>
    <w:p w14:paraId="62C5DD54" w14:textId="77777777" w:rsidR="00484657" w:rsidRPr="00C269AA" w:rsidRDefault="00484657" w:rsidP="00DF2FBF">
      <w:pPr>
        <w:pStyle w:val="NoSpacing"/>
        <w:rPr>
          <w:rFonts w:eastAsia="Arial" w:cs="Arial"/>
          <w:color w:val="000000" w:themeColor="text1"/>
          <w:szCs w:val="20"/>
        </w:rPr>
      </w:pPr>
    </w:p>
    <w:p w14:paraId="3F9B1CCC" w14:textId="77777777" w:rsidR="00484657" w:rsidRDefault="00484657" w:rsidP="00DF2FBF">
      <w:pPr>
        <w:pStyle w:val="NoSpacing"/>
        <w:rPr>
          <w:rFonts w:eastAsia="Arial" w:cs="Arial"/>
          <w:color w:val="000000" w:themeColor="text1"/>
          <w:szCs w:val="20"/>
        </w:rPr>
      </w:pPr>
    </w:p>
    <w:p w14:paraId="2E7A6CEA" w14:textId="77777777" w:rsidR="00470F19" w:rsidRDefault="00470F19" w:rsidP="00DF2FBF">
      <w:pPr>
        <w:pStyle w:val="NoSpacing"/>
        <w:rPr>
          <w:rFonts w:eastAsia="Arial" w:cs="Arial"/>
          <w:color w:val="000000" w:themeColor="text1"/>
          <w:szCs w:val="20"/>
        </w:rPr>
      </w:pPr>
    </w:p>
    <w:p w14:paraId="08B9AC36" w14:textId="77777777" w:rsidR="00470F19" w:rsidRDefault="00470F19" w:rsidP="00DF2FBF">
      <w:pPr>
        <w:pStyle w:val="NoSpacing"/>
        <w:rPr>
          <w:rFonts w:eastAsia="Arial" w:cs="Arial"/>
          <w:color w:val="000000" w:themeColor="text1"/>
          <w:szCs w:val="20"/>
        </w:rPr>
      </w:pPr>
    </w:p>
    <w:p w14:paraId="49535797" w14:textId="77777777" w:rsidR="00470F19" w:rsidRDefault="00470F19" w:rsidP="00DF2FBF">
      <w:pPr>
        <w:pStyle w:val="NoSpacing"/>
        <w:rPr>
          <w:rFonts w:eastAsia="Arial" w:cs="Arial"/>
          <w:color w:val="000000" w:themeColor="text1"/>
          <w:szCs w:val="20"/>
        </w:rPr>
      </w:pPr>
    </w:p>
    <w:p w14:paraId="3CC00B9F" w14:textId="77777777" w:rsidR="00470F19" w:rsidRDefault="00470F19" w:rsidP="00DF2FBF">
      <w:pPr>
        <w:pStyle w:val="NoSpacing"/>
        <w:rPr>
          <w:rFonts w:eastAsia="Arial" w:cs="Arial"/>
          <w:color w:val="000000" w:themeColor="text1"/>
          <w:szCs w:val="20"/>
        </w:rPr>
      </w:pPr>
    </w:p>
    <w:p w14:paraId="1A28F4D1" w14:textId="77777777" w:rsidR="00470F19" w:rsidRDefault="00470F19" w:rsidP="00DF2FBF">
      <w:pPr>
        <w:pStyle w:val="NoSpacing"/>
        <w:rPr>
          <w:rFonts w:eastAsia="Arial" w:cs="Arial"/>
          <w:color w:val="000000" w:themeColor="text1"/>
          <w:szCs w:val="20"/>
        </w:rPr>
      </w:pPr>
    </w:p>
    <w:p w14:paraId="572BEEAE" w14:textId="77777777" w:rsidR="00470F19" w:rsidRDefault="00470F19" w:rsidP="00DF2FBF">
      <w:pPr>
        <w:pStyle w:val="NoSpacing"/>
        <w:rPr>
          <w:rFonts w:eastAsia="Arial" w:cs="Arial"/>
          <w:color w:val="000000" w:themeColor="text1"/>
          <w:szCs w:val="20"/>
        </w:rPr>
      </w:pPr>
    </w:p>
    <w:p w14:paraId="373D8E95" w14:textId="688F0636"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85 : Electrical Machinery and Equipment and Parts Thereof; Sound Recorders and Reproducers, Television Image and Sound Recorders and Reproducers, and Parts and Accessories of Such Articles</w:t>
      </w:r>
    </w:p>
    <w:tbl>
      <w:tblPr>
        <w:tblW w:w="5000" w:type="pct"/>
        <w:tblCellMar>
          <w:left w:w="0" w:type="dxa"/>
          <w:right w:w="0" w:type="dxa"/>
        </w:tblCellMar>
        <w:tblLook w:val="04A0" w:firstRow="1" w:lastRow="0" w:firstColumn="1" w:lastColumn="0" w:noHBand="0" w:noVBand="1"/>
      </w:tblPr>
      <w:tblGrid>
        <w:gridCol w:w="3363"/>
        <w:gridCol w:w="16675"/>
        <w:gridCol w:w="2905"/>
      </w:tblGrid>
      <w:tr w:rsidR="00940141" w:rsidRPr="00C269AA" w14:paraId="124838D9" w14:textId="77777777" w:rsidTr="007005C9">
        <w:trPr>
          <w:cantSplit/>
          <w:tblHeader/>
        </w:trPr>
        <w:tc>
          <w:tcPr>
            <w:tcW w:w="733"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F93C76A" w14:textId="77777777" w:rsidR="00D150DB" w:rsidRPr="00C269AA" w:rsidRDefault="00B612BB" w:rsidP="002A21B3">
            <w:pPr>
              <w:pStyle w:val="NoSpacing"/>
              <w:rPr>
                <w:rFonts w:cs="Arial"/>
              </w:rPr>
            </w:pPr>
            <w:r w:rsidRPr="00C269AA">
              <w:rPr>
                <w:rFonts w:eastAsia="Arial" w:cs="Arial"/>
              </w:rPr>
              <w:t>Commodity code</w:t>
            </w:r>
          </w:p>
        </w:tc>
        <w:tc>
          <w:tcPr>
            <w:tcW w:w="3634" w:type="pct"/>
            <w:tcBorders>
              <w:top w:val="single" w:sz="4" w:space="0" w:color="A6A6A6"/>
            </w:tcBorders>
            <w:shd w:val="clear" w:color="auto" w:fill="000000"/>
            <w:tcMar>
              <w:top w:w="0" w:type="dxa"/>
              <w:left w:w="113" w:type="dxa"/>
              <w:bottom w:w="0" w:type="dxa"/>
              <w:right w:w="113" w:type="dxa"/>
            </w:tcMar>
            <w:hideMark/>
          </w:tcPr>
          <w:p w14:paraId="73560CD0" w14:textId="77777777" w:rsidR="00D150DB" w:rsidRPr="00C269AA" w:rsidRDefault="00B612BB" w:rsidP="002A21B3">
            <w:pPr>
              <w:pStyle w:val="NoSpacing"/>
              <w:rPr>
                <w:rFonts w:cs="Arial"/>
              </w:rPr>
            </w:pPr>
            <w:r w:rsidRPr="00C269AA">
              <w:rPr>
                <w:rFonts w:eastAsia="Arial" w:cs="Arial"/>
              </w:rPr>
              <w:t>Description of goods / use</w:t>
            </w:r>
          </w:p>
        </w:tc>
        <w:tc>
          <w:tcPr>
            <w:tcW w:w="633"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7368990" w14:textId="77777777" w:rsidR="00D150DB" w:rsidRPr="00C269AA" w:rsidRDefault="00B612BB" w:rsidP="002A21B3">
            <w:pPr>
              <w:pStyle w:val="NoSpacing"/>
              <w:rPr>
                <w:rFonts w:cs="Arial"/>
              </w:rPr>
            </w:pPr>
            <w:r w:rsidRPr="00C269AA">
              <w:rPr>
                <w:rFonts w:eastAsia="Arial" w:cs="Arial"/>
              </w:rPr>
              <w:t>Duty expression</w:t>
            </w:r>
          </w:p>
        </w:tc>
      </w:tr>
      <w:tr w:rsidR="00371EC2" w:rsidRPr="00C269AA" w14:paraId="5D8857E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4FF313B" w14:textId="195F56A6" w:rsidR="00371EC2" w:rsidRPr="00C269AA" w:rsidRDefault="00371EC2" w:rsidP="002A21B3">
            <w:pPr>
              <w:pStyle w:val="NoSpacing"/>
              <w:rPr>
                <w:rFonts w:eastAsia="Arial" w:cs="Arial"/>
                <w:color w:val="000000" w:themeColor="text1"/>
              </w:rPr>
            </w:pPr>
            <w:r w:rsidRPr="00C269AA">
              <w:rPr>
                <w:rFonts w:cs="Arial"/>
                <w:color w:val="000000"/>
                <w:shd w:val="clear" w:color="auto" w:fill="FFFFFF"/>
              </w:rPr>
              <w:t>8501101070</w:t>
            </w:r>
          </w:p>
        </w:tc>
        <w:tc>
          <w:tcPr>
            <w:tcW w:w="3634" w:type="pct"/>
            <w:tcBorders>
              <w:top w:val="single" w:sz="4" w:space="0" w:color="A6A6A6"/>
              <w:bottom w:val="single" w:sz="4" w:space="0" w:color="A6A6A6"/>
            </w:tcBorders>
            <w:tcMar>
              <w:top w:w="0" w:type="dxa"/>
              <w:left w:w="113" w:type="dxa"/>
              <w:bottom w:w="0" w:type="dxa"/>
              <w:right w:w="113" w:type="dxa"/>
            </w:tcMar>
          </w:tcPr>
          <w:p w14:paraId="6D105C07" w14:textId="0315C1AE" w:rsidR="00371EC2" w:rsidRPr="00C269AA" w:rsidRDefault="00371EC2" w:rsidP="002A21B3">
            <w:pPr>
              <w:pStyle w:val="NoSpacing"/>
              <w:rPr>
                <w:rFonts w:eastAsia="Arial" w:cs="Arial"/>
                <w:color w:val="000000" w:themeColor="text1"/>
              </w:rPr>
            </w:pPr>
            <w:r w:rsidRPr="00C269AA">
              <w:rPr>
                <w:rFonts w:eastAsia="Arial" w:cs="Arial"/>
                <w:color w:val="000000" w:themeColor="text1"/>
              </w:rPr>
              <w:t>Electric motors and generators (excluding generating sets)</w:t>
            </w:r>
            <w:r w:rsidRPr="00C269AA">
              <w:rPr>
                <w:rFonts w:eastAsia="Arial" w:cs="Arial"/>
                <w:color w:val="000000" w:themeColor="text1"/>
              </w:rPr>
              <w:br/>
              <w:t>Motors of an output not exceeding 37,5 W</w:t>
            </w:r>
            <w:r w:rsidRPr="00C269AA">
              <w:rPr>
                <w:rFonts w:eastAsia="Arial" w:cs="Arial"/>
                <w:color w:val="000000" w:themeColor="text1"/>
              </w:rPr>
              <w:br/>
              <w:t>Synchronous motors of an output not exceeding 18 W</w:t>
            </w:r>
            <w:r w:rsidRPr="00C269AA">
              <w:rPr>
                <w:rFonts w:eastAsia="Arial" w:cs="Arial"/>
                <w:color w:val="000000" w:themeColor="text1"/>
              </w:rPr>
              <w:br/>
            </w:r>
            <w:r w:rsidRPr="00C269AA">
              <w:rPr>
                <w:rFonts w:cs="Arial"/>
                <w:color w:val="0B0C0C"/>
                <w:shd w:val="clear" w:color="auto" w:fill="FFFFFF"/>
              </w:rPr>
              <w:t>Electric controller for blinds of cooler, with an operating dc voltage of 9 v or more but not more than 16 v and a maximum power of less than 18 w, containing at least:</w:t>
            </w:r>
            <w:r w:rsidRPr="00C269AA">
              <w:rPr>
                <w:rFonts w:cs="Arial"/>
                <w:color w:val="0B0C0C"/>
              </w:rPr>
              <w:br/>
            </w:r>
            <w:r w:rsidRPr="00C269AA">
              <w:rPr>
                <w:rFonts w:cs="Arial"/>
                <w:color w:val="0B0C0C"/>
                <w:shd w:val="clear" w:color="auto" w:fill="FFFFFF"/>
              </w:rPr>
              <w:t>-a printed circuit board,</w:t>
            </w:r>
            <w:r w:rsidRPr="00C269AA">
              <w:rPr>
                <w:rFonts w:cs="Arial"/>
                <w:color w:val="0B0C0C"/>
              </w:rPr>
              <w:br/>
            </w:r>
            <w:r w:rsidRPr="00C269AA">
              <w:rPr>
                <w:rFonts w:cs="Arial"/>
                <w:color w:val="0B0C0C"/>
                <w:shd w:val="clear" w:color="auto" w:fill="FFFFFF"/>
              </w:rPr>
              <w:t>-an electric stepper motor,</w:t>
            </w:r>
            <w:r w:rsidRPr="00C269AA">
              <w:rPr>
                <w:rFonts w:cs="Arial"/>
                <w:color w:val="0B0C0C"/>
              </w:rPr>
              <w:br/>
            </w:r>
            <w:r w:rsidRPr="00C269AA">
              <w:rPr>
                <w:rFonts w:cs="Arial"/>
                <w:color w:val="0B0C0C"/>
                <w:shd w:val="clear" w:color="auto" w:fill="FFFFFF"/>
              </w:rPr>
              <w:t>-a connector,</w:t>
            </w:r>
            <w:r w:rsidRPr="00C269AA">
              <w:rPr>
                <w:rFonts w:cs="Arial"/>
                <w:color w:val="0B0C0C"/>
              </w:rPr>
              <w:br/>
            </w:r>
            <w:r w:rsidRPr="00C269AA">
              <w:rPr>
                <w:rFonts w:cs="Arial"/>
                <w:color w:val="0B0C0C"/>
                <w:shd w:val="clear" w:color="auto" w:fill="FFFFFF"/>
              </w:rPr>
              <w:t>-a plastic cover,</w:t>
            </w:r>
            <w:r w:rsidRPr="00C269AA">
              <w:rPr>
                <w:rFonts w:cs="Arial"/>
                <w:color w:val="0B0C0C"/>
              </w:rPr>
              <w:br/>
            </w:r>
            <w:r w:rsidRPr="00C269AA">
              <w:rPr>
                <w:rFonts w:cs="Arial"/>
                <w:color w:val="0B0C0C"/>
                <w:shd w:val="clear" w:color="auto" w:fill="FFFFFF"/>
              </w:rPr>
              <w:t>for use in the manufacture of goods of </w:t>
            </w:r>
            <w:hyperlink r:id="rId9" w:history="1">
              <w:r w:rsidRPr="00C269AA">
                <w:rPr>
                  <w:rStyle w:val="Hyperlink"/>
                  <w:rFonts w:cs="Arial"/>
                  <w:color w:val="1D70B8"/>
                  <w:szCs w:val="20"/>
                  <w:shd w:val="clear" w:color="auto" w:fill="FFFFFF"/>
                </w:rPr>
                <w:t>chapter 87</w:t>
              </w:r>
            </w:hyperlink>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7A77035" w14:textId="474FF292" w:rsidR="00371EC2" w:rsidRPr="00C269AA" w:rsidRDefault="00371EC2"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5906676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B9A70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8501101090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2848F13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115982DA" w14:textId="0877CA7D" w:rsidR="00D150DB" w:rsidRPr="00C269AA" w:rsidRDefault="00B612BB" w:rsidP="002A21B3">
            <w:pPr>
              <w:pStyle w:val="NoSpacing"/>
              <w:rPr>
                <w:rFonts w:cs="Arial"/>
                <w:color w:val="000000" w:themeColor="text1"/>
              </w:rPr>
            </w:pPr>
            <w:r w:rsidRPr="00C269AA">
              <w:rPr>
                <w:rFonts w:eastAsia="Arial" w:cs="Arial"/>
                <w:color w:val="000000" w:themeColor="text1"/>
              </w:rPr>
              <w:t>Motors of an output not exceeding 37.5 W</w:t>
            </w:r>
          </w:p>
          <w:p w14:paraId="31FD9274" w14:textId="1AF4E071" w:rsidR="00D150DB" w:rsidRPr="00C269AA" w:rsidRDefault="00B612BB" w:rsidP="002A21B3">
            <w:pPr>
              <w:pStyle w:val="NoSpacing"/>
              <w:rPr>
                <w:rFonts w:cs="Arial"/>
                <w:color w:val="000000" w:themeColor="text1"/>
              </w:rPr>
            </w:pPr>
            <w:r w:rsidRPr="00C269AA">
              <w:rPr>
                <w:rFonts w:eastAsia="Arial" w:cs="Arial"/>
                <w:color w:val="000000" w:themeColor="text1"/>
              </w:rPr>
              <w:t>Synchronous motors of an output not exceeding 18 W</w:t>
            </w:r>
          </w:p>
          <w:p w14:paraId="67E83AE3" w14:textId="769FC01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32812FF" w14:textId="1F76D58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36D9621" w14:textId="2CEAA1F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E25537E" w14:textId="405364B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900EB01" w14:textId="6D7ABC3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344643A" w14:textId="1893862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C5B6E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9C99D9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B8B5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8501109190</w:t>
            </w:r>
          </w:p>
        </w:tc>
        <w:tc>
          <w:tcPr>
            <w:tcW w:w="3634" w:type="pct"/>
            <w:tcBorders>
              <w:top w:val="single" w:sz="4" w:space="0" w:color="A6A6A6"/>
              <w:bottom w:val="single" w:sz="4" w:space="0" w:color="A6A6A6"/>
            </w:tcBorders>
            <w:tcMar>
              <w:top w:w="0" w:type="dxa"/>
              <w:left w:w="113" w:type="dxa"/>
              <w:bottom w:w="0" w:type="dxa"/>
              <w:right w:w="113" w:type="dxa"/>
            </w:tcMar>
            <w:hideMark/>
          </w:tcPr>
          <w:p w14:paraId="7A0C51D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45ADCAE0" w14:textId="6999831A" w:rsidR="00D150DB" w:rsidRPr="00C269AA" w:rsidRDefault="00B612BB" w:rsidP="002A21B3">
            <w:pPr>
              <w:pStyle w:val="NoSpacing"/>
              <w:rPr>
                <w:rFonts w:cs="Arial"/>
                <w:color w:val="000000" w:themeColor="text1"/>
              </w:rPr>
            </w:pPr>
            <w:r w:rsidRPr="00C269AA">
              <w:rPr>
                <w:rFonts w:eastAsia="Arial" w:cs="Arial"/>
                <w:color w:val="000000" w:themeColor="text1"/>
              </w:rPr>
              <w:t>Motors of an output not exceeding 37.5 W</w:t>
            </w:r>
          </w:p>
          <w:p w14:paraId="374CDEC0" w14:textId="722F7D3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B0A2A65" w14:textId="41477EBF" w:rsidR="00D150DB" w:rsidRPr="00C269AA" w:rsidRDefault="00B612BB" w:rsidP="002A21B3">
            <w:pPr>
              <w:pStyle w:val="NoSpacing"/>
              <w:rPr>
                <w:rFonts w:cs="Arial"/>
                <w:color w:val="000000" w:themeColor="text1"/>
              </w:rPr>
            </w:pPr>
            <w:r w:rsidRPr="00C269AA">
              <w:rPr>
                <w:rFonts w:eastAsia="Arial" w:cs="Arial"/>
                <w:color w:val="000000" w:themeColor="text1"/>
              </w:rPr>
              <w:t>Universal AC/DC motors</w:t>
            </w:r>
          </w:p>
          <w:p w14:paraId="70091278" w14:textId="45317D1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7168520" w14:textId="67DC7D1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5FDD619" w14:textId="6559D69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60B3CC6" w14:textId="4D19364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273A8A" w14:textId="22DA522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3FDAC55" w14:textId="2C8E5B0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C8F7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C1F5FB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AF872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8501109390</w:t>
            </w:r>
          </w:p>
        </w:tc>
        <w:tc>
          <w:tcPr>
            <w:tcW w:w="3634" w:type="pct"/>
            <w:tcBorders>
              <w:top w:val="single" w:sz="4" w:space="0" w:color="A6A6A6"/>
              <w:bottom w:val="single" w:sz="4" w:space="0" w:color="A6A6A6"/>
            </w:tcBorders>
            <w:tcMar>
              <w:top w:w="0" w:type="dxa"/>
              <w:left w:w="113" w:type="dxa"/>
              <w:bottom w:w="0" w:type="dxa"/>
              <w:right w:w="113" w:type="dxa"/>
            </w:tcMar>
            <w:hideMark/>
          </w:tcPr>
          <w:p w14:paraId="76E04F6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1652649B" w14:textId="6ED63A5A" w:rsidR="00D150DB" w:rsidRPr="00C269AA" w:rsidRDefault="00B612BB" w:rsidP="002A21B3">
            <w:pPr>
              <w:pStyle w:val="NoSpacing"/>
              <w:rPr>
                <w:rFonts w:cs="Arial"/>
                <w:color w:val="000000" w:themeColor="text1"/>
              </w:rPr>
            </w:pPr>
            <w:r w:rsidRPr="00C269AA">
              <w:rPr>
                <w:rFonts w:eastAsia="Arial" w:cs="Arial"/>
                <w:color w:val="000000" w:themeColor="text1"/>
              </w:rPr>
              <w:t>Motors of an output not exceeding 37.5 W</w:t>
            </w:r>
          </w:p>
          <w:p w14:paraId="71EA477A" w14:textId="169928E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3C503DD" w14:textId="2B898E26" w:rsidR="00D150DB" w:rsidRPr="00C269AA" w:rsidRDefault="00B612BB" w:rsidP="002A21B3">
            <w:pPr>
              <w:pStyle w:val="NoSpacing"/>
              <w:rPr>
                <w:rFonts w:cs="Arial"/>
                <w:color w:val="000000" w:themeColor="text1"/>
              </w:rPr>
            </w:pPr>
            <w:r w:rsidRPr="00C269AA">
              <w:rPr>
                <w:rFonts w:eastAsia="Arial" w:cs="Arial"/>
                <w:color w:val="000000" w:themeColor="text1"/>
              </w:rPr>
              <w:t>AC motors</w:t>
            </w:r>
          </w:p>
          <w:p w14:paraId="78320887" w14:textId="29318EA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27E1BAE" w14:textId="10B7A76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AF8A6C6" w14:textId="5CAAF2A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022B520" w14:textId="6C47634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E8B5321" w14:textId="0A35A5E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2011644" w14:textId="2A3560A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C0238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484CE7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9FDC3E4" w14:textId="0FE66CFE" w:rsidR="00412AEF" w:rsidRPr="00C269AA" w:rsidRDefault="00412AEF" w:rsidP="002A21B3">
            <w:pPr>
              <w:pStyle w:val="NoSpacing"/>
              <w:rPr>
                <w:rFonts w:eastAsia="Arial" w:cs="Arial"/>
                <w:color w:val="000000" w:themeColor="text1"/>
              </w:rPr>
            </w:pPr>
            <w:r w:rsidRPr="00C269AA">
              <w:rPr>
                <w:rFonts w:eastAsia="Arial" w:cs="Arial"/>
                <w:color w:val="000000" w:themeColor="text1"/>
              </w:rPr>
              <w:t>8501109956</w:t>
            </w:r>
          </w:p>
        </w:tc>
        <w:tc>
          <w:tcPr>
            <w:tcW w:w="3634" w:type="pct"/>
            <w:tcBorders>
              <w:top w:val="single" w:sz="4" w:space="0" w:color="A6A6A6"/>
              <w:bottom w:val="single" w:sz="4" w:space="0" w:color="A6A6A6"/>
            </w:tcBorders>
            <w:tcMar>
              <w:top w:w="0" w:type="dxa"/>
              <w:left w:w="113" w:type="dxa"/>
              <w:bottom w:w="0" w:type="dxa"/>
              <w:right w:w="113" w:type="dxa"/>
            </w:tcMar>
          </w:tcPr>
          <w:p w14:paraId="15EFFDE1" w14:textId="77777777" w:rsidR="00412AEF" w:rsidRPr="00C269AA" w:rsidRDefault="00412AEF"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32EB5DA8" w14:textId="571F2098" w:rsidR="00412AEF" w:rsidRPr="00C269AA" w:rsidRDefault="00412AEF" w:rsidP="002A21B3">
            <w:pPr>
              <w:pStyle w:val="NoSpacing"/>
              <w:rPr>
                <w:rFonts w:cs="Arial"/>
                <w:color w:val="000000" w:themeColor="text1"/>
              </w:rPr>
            </w:pPr>
            <w:r w:rsidRPr="00C269AA">
              <w:rPr>
                <w:rFonts w:eastAsia="Arial" w:cs="Arial"/>
                <w:color w:val="000000" w:themeColor="text1"/>
              </w:rPr>
              <w:t>Motors of an output not exceeding 37.5 W</w:t>
            </w:r>
          </w:p>
          <w:p w14:paraId="0A74C35C" w14:textId="6D3A4C3F" w:rsidR="00412AEF" w:rsidRPr="00C269AA" w:rsidRDefault="00412AEF" w:rsidP="002A21B3">
            <w:pPr>
              <w:pStyle w:val="NoSpacing"/>
              <w:rPr>
                <w:rFonts w:cs="Arial"/>
                <w:color w:val="000000" w:themeColor="text1"/>
              </w:rPr>
            </w:pPr>
            <w:r w:rsidRPr="00C269AA">
              <w:rPr>
                <w:rFonts w:eastAsia="Arial" w:cs="Arial"/>
                <w:color w:val="000000" w:themeColor="text1"/>
              </w:rPr>
              <w:t>Other</w:t>
            </w:r>
          </w:p>
          <w:p w14:paraId="3C776548" w14:textId="60324A6C" w:rsidR="00412AEF" w:rsidRPr="00C269AA" w:rsidRDefault="00412AEF" w:rsidP="002A21B3">
            <w:pPr>
              <w:pStyle w:val="NoSpacing"/>
              <w:rPr>
                <w:rFonts w:cs="Arial"/>
                <w:color w:val="000000" w:themeColor="text1"/>
              </w:rPr>
            </w:pPr>
            <w:r w:rsidRPr="00C269AA">
              <w:rPr>
                <w:rFonts w:eastAsia="Arial" w:cs="Arial"/>
                <w:color w:val="000000" w:themeColor="text1"/>
              </w:rPr>
              <w:t>DC motors</w:t>
            </w:r>
          </w:p>
          <w:p w14:paraId="4B755239" w14:textId="25F22999" w:rsidR="00412AEF" w:rsidRPr="00C269AA" w:rsidRDefault="00412AEF" w:rsidP="002A21B3">
            <w:pPr>
              <w:pStyle w:val="NoSpacing"/>
              <w:rPr>
                <w:rFonts w:cs="Arial"/>
                <w:color w:val="000000" w:themeColor="text1"/>
              </w:rPr>
            </w:pPr>
            <w:r w:rsidRPr="00C269AA">
              <w:rPr>
                <w:rFonts w:eastAsia="Arial" w:cs="Arial"/>
                <w:color w:val="000000" w:themeColor="text1"/>
              </w:rPr>
              <w:t>Other</w:t>
            </w:r>
          </w:p>
          <w:p w14:paraId="6EE03117" w14:textId="1F439060" w:rsidR="00412AEF" w:rsidRPr="00C269AA" w:rsidRDefault="00EF0574" w:rsidP="002A21B3">
            <w:pPr>
              <w:pStyle w:val="NoSpacing"/>
              <w:rPr>
                <w:rFonts w:cs="Arial"/>
                <w:color w:val="000000" w:themeColor="text1"/>
              </w:rPr>
            </w:pPr>
            <w:r w:rsidRPr="00C269AA">
              <w:rPr>
                <w:rFonts w:cs="Arial"/>
                <w:color w:val="0B0C0C"/>
                <w:shd w:val="clear" w:color="auto" w:fill="FFFFFF"/>
              </w:rPr>
              <w:t>Dc motor:</w:t>
            </w:r>
            <w:r w:rsidRPr="00C269AA">
              <w:rPr>
                <w:rFonts w:cs="Arial"/>
                <w:color w:val="0B0C0C"/>
              </w:rPr>
              <w:br/>
            </w:r>
            <w:r w:rsidRPr="00C269AA">
              <w:rPr>
                <w:rFonts w:cs="Arial"/>
                <w:color w:val="0B0C0C"/>
                <w:shd w:val="clear" w:color="auto" w:fill="FFFFFF"/>
              </w:rPr>
              <w:t>with a speed rotation of not more than 7 000 rpm without load,</w:t>
            </w:r>
            <w:r w:rsidRPr="00C269AA">
              <w:rPr>
                <w:rFonts w:cs="Arial"/>
                <w:color w:val="0B0C0C"/>
              </w:rPr>
              <w:br/>
            </w:r>
            <w:r w:rsidRPr="00C269AA">
              <w:rPr>
                <w:rFonts w:cs="Arial"/>
                <w:color w:val="0B0C0C"/>
                <w:shd w:val="clear" w:color="auto" w:fill="FFFFFF"/>
              </w:rPr>
              <w:t>with a nominal voltage of not more than 18 v,</w:t>
            </w:r>
            <w:r w:rsidRPr="00C269AA">
              <w:rPr>
                <w:rFonts w:cs="Arial"/>
                <w:color w:val="0B0C0C"/>
              </w:rPr>
              <w:br/>
            </w:r>
            <w:r w:rsidRPr="00C269AA">
              <w:rPr>
                <w:rFonts w:cs="Arial"/>
                <w:color w:val="0B0C0C"/>
                <w:shd w:val="clear" w:color="auto" w:fill="FFFFFF"/>
              </w:rPr>
              <w:t>with a maximum power of 24 w,</w:t>
            </w:r>
            <w:r w:rsidRPr="00C269AA">
              <w:rPr>
                <w:rFonts w:cs="Arial"/>
                <w:color w:val="0B0C0C"/>
              </w:rPr>
              <w:br/>
            </w:r>
            <w:r w:rsidRPr="00C269AA">
              <w:rPr>
                <w:rFonts w:cs="Arial"/>
                <w:color w:val="0B0C0C"/>
                <w:shd w:val="clear" w:color="auto" w:fill="FFFFFF"/>
              </w:rPr>
              <w:t>for a specific temperature range from -40°c to 160°c,</w:t>
            </w:r>
            <w:r w:rsidRPr="00C269AA">
              <w:rPr>
                <w:rFonts w:cs="Arial"/>
                <w:color w:val="0B0C0C"/>
              </w:rPr>
              <w:br/>
            </w:r>
            <w:r w:rsidRPr="00C269AA">
              <w:rPr>
                <w:rFonts w:cs="Arial"/>
                <w:color w:val="0B0C0C"/>
                <w:shd w:val="clear" w:color="auto" w:fill="FFFFFF"/>
              </w:rPr>
              <w:t>with or without a gear connection,</w:t>
            </w:r>
            <w:r w:rsidRPr="00C269AA">
              <w:rPr>
                <w:rFonts w:cs="Arial"/>
                <w:color w:val="0B0C0C"/>
              </w:rPr>
              <w:br/>
            </w:r>
            <w:r w:rsidRPr="00C269AA">
              <w:rPr>
                <w:rFonts w:cs="Arial"/>
                <w:color w:val="0B0C0C"/>
                <w:shd w:val="clear" w:color="auto" w:fill="FFFFFF"/>
              </w:rPr>
              <w:t>with or without a mechanical attachment interface,</w:t>
            </w:r>
            <w:r w:rsidRPr="00C269AA">
              <w:rPr>
                <w:rFonts w:cs="Arial"/>
                <w:color w:val="0B0C0C"/>
              </w:rPr>
              <w:br/>
            </w:r>
            <w:r w:rsidRPr="00C269AA">
              <w:rPr>
                <w:rFonts w:cs="Arial"/>
                <w:color w:val="0B0C0C"/>
                <w:shd w:val="clear" w:color="auto" w:fill="FFFFFF"/>
              </w:rPr>
              <w:t>with 2 electrical connections,</w:t>
            </w:r>
            <w:r w:rsidRPr="00C269AA">
              <w:rPr>
                <w:rFonts w:cs="Arial"/>
                <w:color w:val="0B0C0C"/>
              </w:rPr>
              <w:br/>
            </w:r>
            <w:r w:rsidRPr="00C269AA">
              <w:rPr>
                <w:rFonts w:cs="Arial"/>
                <w:color w:val="0B0C0C"/>
                <w:shd w:val="clear" w:color="auto" w:fill="FFFFFF"/>
              </w:rPr>
              <w:t>with a maximum torque of 100 nm</w:t>
            </w:r>
          </w:p>
          <w:p w14:paraId="29C83E23" w14:textId="6E8DC5CD" w:rsidR="00412AEF"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2048515" w14:textId="4FEA488D" w:rsidR="00412AEF"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2722B3C" w14:textId="02FA8EDF" w:rsidR="00412AEF"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0F13D8A" w14:textId="26305F0F" w:rsidR="00412AEF"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750D287" w14:textId="28BB8DFB" w:rsidR="00412AEF" w:rsidRPr="00C269AA" w:rsidRDefault="00087441" w:rsidP="002A21B3">
            <w:pPr>
              <w:pStyle w:val="NoSpacing"/>
              <w:rPr>
                <w:rFonts w:eastAsia="Arial"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2A95092" w14:textId="40792389" w:rsidR="00412AEF" w:rsidRPr="00C269AA" w:rsidRDefault="00412AEF"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41EBEFCB"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0D1D6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8501109958</w:t>
            </w:r>
          </w:p>
        </w:tc>
        <w:tc>
          <w:tcPr>
            <w:tcW w:w="3634" w:type="pct"/>
            <w:tcBorders>
              <w:top w:val="single" w:sz="4" w:space="0" w:color="A6A6A6"/>
              <w:bottom w:val="single" w:sz="4" w:space="0" w:color="A6A6A6"/>
            </w:tcBorders>
            <w:tcMar>
              <w:top w:w="0" w:type="dxa"/>
              <w:left w:w="113" w:type="dxa"/>
              <w:bottom w:w="0" w:type="dxa"/>
              <w:right w:w="113" w:type="dxa"/>
            </w:tcMar>
            <w:hideMark/>
          </w:tcPr>
          <w:p w14:paraId="2C2EB33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169D3B6A" w14:textId="24E468FC" w:rsidR="00D150DB" w:rsidRPr="00C269AA" w:rsidRDefault="00B612BB" w:rsidP="002A21B3">
            <w:pPr>
              <w:pStyle w:val="NoSpacing"/>
              <w:rPr>
                <w:rFonts w:cs="Arial"/>
                <w:color w:val="000000" w:themeColor="text1"/>
              </w:rPr>
            </w:pPr>
            <w:r w:rsidRPr="00C269AA">
              <w:rPr>
                <w:rFonts w:eastAsia="Arial" w:cs="Arial"/>
                <w:color w:val="000000" w:themeColor="text1"/>
              </w:rPr>
              <w:t>Motors of an output not exceeding 37.5 W</w:t>
            </w:r>
          </w:p>
          <w:p w14:paraId="28FD1877" w14:textId="6732E2C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0A06799" w14:textId="699C623D" w:rsidR="00D150DB" w:rsidRPr="00C269AA" w:rsidRDefault="00B612BB" w:rsidP="002A21B3">
            <w:pPr>
              <w:pStyle w:val="NoSpacing"/>
              <w:rPr>
                <w:rFonts w:cs="Arial"/>
                <w:color w:val="000000" w:themeColor="text1"/>
              </w:rPr>
            </w:pPr>
            <w:r w:rsidRPr="00C269AA">
              <w:rPr>
                <w:rFonts w:eastAsia="Arial" w:cs="Arial"/>
                <w:color w:val="000000" w:themeColor="text1"/>
              </w:rPr>
              <w:t>DC motors</w:t>
            </w:r>
          </w:p>
          <w:p w14:paraId="74B30E4D" w14:textId="3613000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438A93F" w14:textId="1CB8C4B7" w:rsidR="00D150DB" w:rsidRPr="00C269AA" w:rsidRDefault="00B612BB" w:rsidP="002A21B3">
            <w:pPr>
              <w:pStyle w:val="NoSpacing"/>
              <w:rPr>
                <w:rFonts w:cs="Arial"/>
                <w:color w:val="000000" w:themeColor="text1"/>
              </w:rPr>
            </w:pPr>
            <w:r w:rsidRPr="00C269AA">
              <w:rPr>
                <w:rFonts w:eastAsia="Arial" w:cs="Arial"/>
                <w:color w:val="000000" w:themeColor="text1"/>
              </w:rPr>
              <w:t>DC Motor : with a speed rotation of not more than 6500 rpm (without load), with a nominal voltage of 12 V (± 4 V), with a maximal power below than 20 W, with a specified temperature range from -40°C to 160°C, with a worm gear drive, with a mechanical attachment interface, with 2 electrical connections, with a maximum torque of 75 Nm</w:t>
            </w:r>
          </w:p>
          <w:p w14:paraId="5CC1805F" w14:textId="69EE257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66695FB" w14:textId="29F82A7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8946D04" w14:textId="3E428D4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26FA15" w14:textId="59D2126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F54EA58" w14:textId="6B180DF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AF0F5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2E6F18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5B164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8501109965</w:t>
            </w:r>
          </w:p>
        </w:tc>
        <w:tc>
          <w:tcPr>
            <w:tcW w:w="3634" w:type="pct"/>
            <w:tcBorders>
              <w:top w:val="single" w:sz="4" w:space="0" w:color="A6A6A6"/>
              <w:bottom w:val="single" w:sz="4" w:space="0" w:color="A6A6A6"/>
            </w:tcBorders>
            <w:tcMar>
              <w:top w:w="0" w:type="dxa"/>
              <w:left w:w="113" w:type="dxa"/>
              <w:bottom w:w="0" w:type="dxa"/>
              <w:right w:w="113" w:type="dxa"/>
            </w:tcMar>
            <w:hideMark/>
          </w:tcPr>
          <w:p w14:paraId="2871E8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34E4C60A" w14:textId="34C9DF33" w:rsidR="00D150DB" w:rsidRPr="00C269AA" w:rsidRDefault="00B612BB" w:rsidP="002A21B3">
            <w:pPr>
              <w:pStyle w:val="NoSpacing"/>
              <w:rPr>
                <w:rFonts w:cs="Arial"/>
                <w:color w:val="000000" w:themeColor="text1"/>
              </w:rPr>
            </w:pPr>
            <w:r w:rsidRPr="00C269AA">
              <w:rPr>
                <w:rFonts w:eastAsia="Arial" w:cs="Arial"/>
                <w:color w:val="000000" w:themeColor="text1"/>
              </w:rPr>
              <w:t>Motors of an output not exceeding 37.5 W</w:t>
            </w:r>
          </w:p>
          <w:p w14:paraId="478E303E" w14:textId="4CBA992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4DDA6B9" w14:textId="3F846605" w:rsidR="00D150DB" w:rsidRPr="00C269AA" w:rsidRDefault="00B612BB" w:rsidP="002A21B3">
            <w:pPr>
              <w:pStyle w:val="NoSpacing"/>
              <w:rPr>
                <w:rFonts w:cs="Arial"/>
                <w:color w:val="000000" w:themeColor="text1"/>
              </w:rPr>
            </w:pPr>
            <w:r w:rsidRPr="00C269AA">
              <w:rPr>
                <w:rFonts w:eastAsia="Arial" w:cs="Arial"/>
                <w:color w:val="000000" w:themeColor="text1"/>
              </w:rPr>
              <w:t>DC motors</w:t>
            </w:r>
          </w:p>
          <w:p w14:paraId="3651C5C6" w14:textId="3CC478E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A1D0A1A" w14:textId="434B4453" w:rsidR="00D150DB" w:rsidRPr="00C269AA" w:rsidRDefault="00B612BB" w:rsidP="002A21B3">
            <w:pPr>
              <w:pStyle w:val="NoSpacing"/>
              <w:rPr>
                <w:rFonts w:cs="Arial"/>
                <w:color w:val="000000" w:themeColor="text1"/>
              </w:rPr>
            </w:pPr>
            <w:r w:rsidRPr="00C269AA">
              <w:rPr>
                <w:rFonts w:eastAsia="Arial" w:cs="Arial"/>
                <w:color w:val="000000" w:themeColor="text1"/>
              </w:rPr>
              <w:t>Electric turbocharger actuator, with: a DC motor, an integrated gear mechanism, a (pulling)force of 200 N or more at a minimum of 140°C elevated ambient temperature, a (pulling) force of 250 N or more in each position of its stroke, an effective stroke of 15 mm or more but not more than 25 mm, with or without an on-board diagnostics interface</w:t>
            </w:r>
          </w:p>
          <w:p w14:paraId="47198B18" w14:textId="3080F1B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9F9F71A" w14:textId="14F9711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589830D" w14:textId="14DCD12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75650F" w14:textId="76DE2CA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DB2DA65" w14:textId="4463CA6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714EC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0B599C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CD3A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8501109970</w:t>
            </w:r>
          </w:p>
        </w:tc>
        <w:tc>
          <w:tcPr>
            <w:tcW w:w="3634" w:type="pct"/>
            <w:tcBorders>
              <w:top w:val="single" w:sz="4" w:space="0" w:color="A6A6A6"/>
              <w:bottom w:val="single" w:sz="4" w:space="0" w:color="A6A6A6"/>
            </w:tcBorders>
            <w:tcMar>
              <w:top w:w="0" w:type="dxa"/>
              <w:left w:w="113" w:type="dxa"/>
              <w:bottom w:w="0" w:type="dxa"/>
              <w:right w:w="113" w:type="dxa"/>
            </w:tcMar>
            <w:hideMark/>
          </w:tcPr>
          <w:p w14:paraId="0C4A855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21EA2B9B" w14:textId="291D8B97" w:rsidR="00D150DB" w:rsidRPr="00C269AA" w:rsidRDefault="00B612BB" w:rsidP="002A21B3">
            <w:pPr>
              <w:pStyle w:val="NoSpacing"/>
              <w:rPr>
                <w:rFonts w:cs="Arial"/>
                <w:color w:val="000000" w:themeColor="text1"/>
              </w:rPr>
            </w:pPr>
            <w:r w:rsidRPr="00C269AA">
              <w:rPr>
                <w:rFonts w:eastAsia="Arial" w:cs="Arial"/>
                <w:color w:val="000000" w:themeColor="text1"/>
              </w:rPr>
              <w:t>Motors of an output not exceeding 37.5 W</w:t>
            </w:r>
          </w:p>
          <w:p w14:paraId="2F979A59" w14:textId="1566990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6091548" w14:textId="6D80D86D" w:rsidR="00D150DB" w:rsidRPr="00C269AA" w:rsidRDefault="00B612BB" w:rsidP="002A21B3">
            <w:pPr>
              <w:pStyle w:val="NoSpacing"/>
              <w:rPr>
                <w:rFonts w:cs="Arial"/>
                <w:color w:val="000000" w:themeColor="text1"/>
              </w:rPr>
            </w:pPr>
            <w:r w:rsidRPr="00C269AA">
              <w:rPr>
                <w:rFonts w:eastAsia="Arial" w:cs="Arial"/>
                <w:color w:val="000000" w:themeColor="text1"/>
              </w:rPr>
              <w:t>DC motors</w:t>
            </w:r>
          </w:p>
          <w:p w14:paraId="058259E7" w14:textId="5F919F8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4BFB839" w14:textId="7065EE3F" w:rsidR="00D150DB" w:rsidRPr="00C269AA" w:rsidRDefault="00B612BB" w:rsidP="002A21B3">
            <w:pPr>
              <w:pStyle w:val="NoSpacing"/>
              <w:rPr>
                <w:rFonts w:cs="Arial"/>
                <w:color w:val="000000" w:themeColor="text1"/>
              </w:rPr>
            </w:pPr>
            <w:r w:rsidRPr="00C269AA">
              <w:rPr>
                <w:rFonts w:eastAsia="Arial" w:cs="Arial"/>
                <w:color w:val="000000" w:themeColor="text1"/>
              </w:rPr>
              <w:t>DC stepping motor, with an angle of step of 7,5 ° (± 0,5 °) a two-phase winding, a rated voltage of 9 V or more, but not more than 16.0 V of a specified temperature range covering at least 40 °C to + 105 °C with or without connecting pinion with or without motor drive connector</w:t>
            </w:r>
          </w:p>
          <w:p w14:paraId="7A0B6395" w14:textId="4074EFC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1F83528" w14:textId="094F3A3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A1BF3E8" w14:textId="4357984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D68E3D9" w14:textId="7C10295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BF9CA22" w14:textId="130FCE7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CC4D1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36E5E5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D888B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8501109975</w:t>
            </w:r>
          </w:p>
        </w:tc>
        <w:tc>
          <w:tcPr>
            <w:tcW w:w="3634" w:type="pct"/>
            <w:tcBorders>
              <w:top w:val="single" w:sz="4" w:space="0" w:color="A6A6A6"/>
              <w:bottom w:val="single" w:sz="4" w:space="0" w:color="A6A6A6"/>
            </w:tcBorders>
            <w:tcMar>
              <w:top w:w="0" w:type="dxa"/>
              <w:left w:w="113" w:type="dxa"/>
              <w:bottom w:w="0" w:type="dxa"/>
              <w:right w:w="113" w:type="dxa"/>
            </w:tcMar>
            <w:hideMark/>
          </w:tcPr>
          <w:p w14:paraId="3B02654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65F4D5A5" w14:textId="0C1F5C55" w:rsidR="00D150DB" w:rsidRPr="00C269AA" w:rsidRDefault="00B612BB" w:rsidP="002A21B3">
            <w:pPr>
              <w:pStyle w:val="NoSpacing"/>
              <w:rPr>
                <w:rFonts w:cs="Arial"/>
                <w:color w:val="000000" w:themeColor="text1"/>
              </w:rPr>
            </w:pPr>
            <w:r w:rsidRPr="00C269AA">
              <w:rPr>
                <w:rFonts w:eastAsia="Arial" w:cs="Arial"/>
                <w:color w:val="000000" w:themeColor="text1"/>
              </w:rPr>
              <w:t>Motors of an output not exceeding 37.5 W</w:t>
            </w:r>
          </w:p>
          <w:p w14:paraId="7CB50E41" w14:textId="3269DE6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8F0C25B" w14:textId="2A25D1CB" w:rsidR="00D150DB" w:rsidRPr="00C269AA" w:rsidRDefault="00B612BB" w:rsidP="002A21B3">
            <w:pPr>
              <w:pStyle w:val="NoSpacing"/>
              <w:rPr>
                <w:rFonts w:cs="Arial"/>
                <w:color w:val="000000" w:themeColor="text1"/>
              </w:rPr>
            </w:pPr>
            <w:r w:rsidRPr="00C269AA">
              <w:rPr>
                <w:rFonts w:eastAsia="Arial" w:cs="Arial"/>
                <w:color w:val="000000" w:themeColor="text1"/>
              </w:rPr>
              <w:t>DC motors</w:t>
            </w:r>
          </w:p>
          <w:p w14:paraId="575D08E1" w14:textId="4DF09EB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72A8831" w14:textId="68ED72DC" w:rsidR="00D150DB" w:rsidRPr="00C269AA" w:rsidRDefault="008D76C0" w:rsidP="002A21B3">
            <w:pPr>
              <w:pStyle w:val="NoSpacing"/>
              <w:rPr>
                <w:rFonts w:cs="Arial"/>
                <w:color w:val="000000" w:themeColor="text1"/>
              </w:rPr>
            </w:pPr>
            <w:r w:rsidRPr="00C269AA">
              <w:rPr>
                <w:rFonts w:cs="Arial"/>
                <w:color w:val="000000" w:themeColor="text1"/>
                <w:lang w:val="en"/>
              </w:rPr>
              <w:t>Permanently excited DC motor with</w:t>
            </w:r>
            <w:r w:rsidRPr="00C269AA">
              <w:rPr>
                <w:rFonts w:cs="Arial"/>
                <w:color w:val="000000" w:themeColor="text1"/>
                <w:lang w:val="en"/>
              </w:rPr>
              <w:br/>
              <w:t>a multiple-phase winding,</w:t>
            </w:r>
            <w:r w:rsidRPr="00C269AA">
              <w:rPr>
                <w:rFonts w:cs="Arial"/>
                <w:color w:val="000000" w:themeColor="text1"/>
                <w:lang w:val="en"/>
              </w:rPr>
              <w:br/>
              <w:t>an external diameter of 24 mm or more but not more than 38 mm,</w:t>
            </w:r>
            <w:r w:rsidRPr="00C269AA">
              <w:rPr>
                <w:rFonts w:cs="Arial"/>
                <w:color w:val="000000" w:themeColor="text1"/>
                <w:lang w:val="en"/>
              </w:rPr>
              <w:br/>
              <w:t>a rated speed of not more than 12 000 rpm,</w:t>
            </w:r>
            <w:r w:rsidRPr="00C269AA">
              <w:rPr>
                <w:rFonts w:cs="Arial"/>
                <w:color w:val="000000" w:themeColor="text1"/>
                <w:lang w:val="en"/>
              </w:rPr>
              <w:br/>
              <w:t>a power supply voltage of 8 V or more but not more than 27 V,</w:t>
            </w:r>
            <w:r w:rsidRPr="00C269AA">
              <w:rPr>
                <w:rFonts w:cs="Arial"/>
                <w:color w:val="000000" w:themeColor="text1"/>
                <w:lang w:val="en"/>
              </w:rPr>
              <w:br/>
              <w:t>with or without a pulley,</w:t>
            </w:r>
            <w:r w:rsidRPr="00C269AA">
              <w:rPr>
                <w:rFonts w:cs="Arial"/>
                <w:color w:val="000000" w:themeColor="text1"/>
                <w:lang w:val="en"/>
              </w:rPr>
              <w:br/>
              <w:t>with or without a gear wheel</w:t>
            </w:r>
          </w:p>
          <w:p w14:paraId="25B77B39" w14:textId="3F78923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AFEEEC3" w14:textId="0F8F149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11A5307" w14:textId="6070AAD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9F0297C" w14:textId="09A3325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D7429ED" w14:textId="54D0178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79458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A117FE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25C57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8501109979</w:t>
            </w:r>
          </w:p>
        </w:tc>
        <w:tc>
          <w:tcPr>
            <w:tcW w:w="3634" w:type="pct"/>
            <w:tcBorders>
              <w:top w:val="single" w:sz="4" w:space="0" w:color="A6A6A6"/>
              <w:bottom w:val="single" w:sz="4" w:space="0" w:color="A6A6A6"/>
            </w:tcBorders>
            <w:tcMar>
              <w:top w:w="0" w:type="dxa"/>
              <w:left w:w="113" w:type="dxa"/>
              <w:bottom w:w="0" w:type="dxa"/>
              <w:right w:w="113" w:type="dxa"/>
            </w:tcMar>
            <w:hideMark/>
          </w:tcPr>
          <w:p w14:paraId="4016016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273FF68D" w14:textId="56CC8910" w:rsidR="00D150DB" w:rsidRPr="00C269AA" w:rsidRDefault="00B612BB" w:rsidP="002A21B3">
            <w:pPr>
              <w:pStyle w:val="NoSpacing"/>
              <w:rPr>
                <w:rFonts w:cs="Arial"/>
                <w:color w:val="000000" w:themeColor="text1"/>
              </w:rPr>
            </w:pPr>
            <w:r w:rsidRPr="00C269AA">
              <w:rPr>
                <w:rFonts w:eastAsia="Arial" w:cs="Arial"/>
                <w:color w:val="000000" w:themeColor="text1"/>
              </w:rPr>
              <w:t>Motors of an output not exceeding 37.5 W</w:t>
            </w:r>
          </w:p>
          <w:p w14:paraId="5BE252EB" w14:textId="745A434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493D718" w14:textId="7FB2FFF7" w:rsidR="00D150DB" w:rsidRPr="00C269AA" w:rsidRDefault="00B612BB" w:rsidP="002A21B3">
            <w:pPr>
              <w:pStyle w:val="NoSpacing"/>
              <w:rPr>
                <w:rFonts w:cs="Arial"/>
                <w:color w:val="000000" w:themeColor="text1"/>
              </w:rPr>
            </w:pPr>
            <w:r w:rsidRPr="00C269AA">
              <w:rPr>
                <w:rFonts w:eastAsia="Arial" w:cs="Arial"/>
                <w:color w:val="000000" w:themeColor="text1"/>
              </w:rPr>
              <w:t>DC motors</w:t>
            </w:r>
          </w:p>
          <w:p w14:paraId="06AF5F68" w14:textId="440A75B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0EBC84A" w14:textId="785C6126" w:rsidR="00D150DB" w:rsidRPr="00C269AA" w:rsidRDefault="007F3530" w:rsidP="002A21B3">
            <w:pPr>
              <w:pStyle w:val="NoSpacing"/>
              <w:rPr>
                <w:rFonts w:cs="Arial"/>
                <w:color w:val="000000" w:themeColor="text1"/>
              </w:rPr>
            </w:pPr>
            <w:r w:rsidRPr="00C269AA">
              <w:rPr>
                <w:rFonts w:cs="Arial"/>
                <w:color w:val="000000" w:themeColor="text1"/>
                <w:lang w:val="en"/>
              </w:rPr>
              <w:t>DC motor with brushes and an internal rotor with a three-phase winding, whether or not equipped with a worm or a pinion, of a specified temperature range covering at least 20°C to + 70°C</w:t>
            </w:r>
          </w:p>
          <w:p w14:paraId="406F7881" w14:textId="7F15A3F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F6EBA7E" w14:textId="300B8F0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5F52E25" w14:textId="4E22F4D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9F80806" w14:textId="46E1307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B58AC11" w14:textId="480D1C9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CDD2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D907DB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43757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8501109990</w:t>
            </w:r>
          </w:p>
        </w:tc>
        <w:tc>
          <w:tcPr>
            <w:tcW w:w="3634" w:type="pct"/>
            <w:tcBorders>
              <w:top w:val="single" w:sz="4" w:space="0" w:color="A6A6A6"/>
              <w:bottom w:val="single" w:sz="4" w:space="0" w:color="A6A6A6"/>
            </w:tcBorders>
            <w:tcMar>
              <w:top w:w="0" w:type="dxa"/>
              <w:left w:w="113" w:type="dxa"/>
              <w:bottom w:w="0" w:type="dxa"/>
              <w:right w:w="113" w:type="dxa"/>
            </w:tcMar>
            <w:hideMark/>
          </w:tcPr>
          <w:p w14:paraId="44FF4F3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118E04A3" w14:textId="7AF59E0C" w:rsidR="00D150DB" w:rsidRPr="00C269AA" w:rsidRDefault="00B612BB" w:rsidP="002A21B3">
            <w:pPr>
              <w:pStyle w:val="NoSpacing"/>
              <w:rPr>
                <w:rFonts w:cs="Arial"/>
                <w:color w:val="000000" w:themeColor="text1"/>
              </w:rPr>
            </w:pPr>
            <w:r w:rsidRPr="00C269AA">
              <w:rPr>
                <w:rFonts w:eastAsia="Arial" w:cs="Arial"/>
                <w:color w:val="000000" w:themeColor="text1"/>
              </w:rPr>
              <w:t>Motors of an output not exceeding 37.5 W</w:t>
            </w:r>
          </w:p>
          <w:p w14:paraId="1054A208" w14:textId="7BA6E34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9D8C4F5" w14:textId="3BBD2A2C" w:rsidR="00D150DB" w:rsidRPr="00C269AA" w:rsidRDefault="00B612BB" w:rsidP="002A21B3">
            <w:pPr>
              <w:pStyle w:val="NoSpacing"/>
              <w:rPr>
                <w:rFonts w:cs="Arial"/>
                <w:color w:val="000000" w:themeColor="text1"/>
              </w:rPr>
            </w:pPr>
            <w:r w:rsidRPr="00C269AA">
              <w:rPr>
                <w:rFonts w:eastAsia="Arial" w:cs="Arial"/>
                <w:color w:val="000000" w:themeColor="text1"/>
              </w:rPr>
              <w:t>DC motors</w:t>
            </w:r>
          </w:p>
          <w:p w14:paraId="2C089963" w14:textId="5B95E38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0F12F26" w14:textId="63079E8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FAAA9E3" w14:textId="5112EB5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1441E36" w14:textId="5DDC851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D47F906" w14:textId="0D97DD4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D293B50" w14:textId="27180E6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1D547A1" w14:textId="60ECDA7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299D9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93410B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3445C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8501200090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7F65AAD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7A583293" w14:textId="365A1C0E" w:rsidR="00D150DB" w:rsidRPr="00C269AA" w:rsidRDefault="00B612BB" w:rsidP="002A21B3">
            <w:pPr>
              <w:pStyle w:val="NoSpacing"/>
              <w:rPr>
                <w:rFonts w:cs="Arial"/>
                <w:color w:val="000000" w:themeColor="text1"/>
              </w:rPr>
            </w:pPr>
            <w:r w:rsidRPr="00C269AA">
              <w:rPr>
                <w:rFonts w:eastAsia="Arial" w:cs="Arial"/>
                <w:color w:val="000000" w:themeColor="text1"/>
              </w:rPr>
              <w:t>Universal AC/DC motors of an output exceeding 37.5 W</w:t>
            </w:r>
          </w:p>
          <w:p w14:paraId="24993966" w14:textId="6C73969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53BCB9C" w14:textId="6A345CD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1FED314" w14:textId="62B885F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7F44A9C" w14:textId="4F252C1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DEF9D2" w14:textId="6019DF0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222D225" w14:textId="5B8DD38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E49BA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47059F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71F50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8501310045</w:t>
            </w:r>
          </w:p>
        </w:tc>
        <w:tc>
          <w:tcPr>
            <w:tcW w:w="3634" w:type="pct"/>
            <w:tcBorders>
              <w:top w:val="single" w:sz="4" w:space="0" w:color="A6A6A6"/>
              <w:bottom w:val="single" w:sz="4" w:space="0" w:color="A6A6A6"/>
            </w:tcBorders>
            <w:tcMar>
              <w:top w:w="0" w:type="dxa"/>
              <w:left w:w="113" w:type="dxa"/>
              <w:bottom w:w="0" w:type="dxa"/>
              <w:right w:w="113" w:type="dxa"/>
            </w:tcMar>
            <w:hideMark/>
          </w:tcPr>
          <w:p w14:paraId="77D2D2F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6DF3D5AC" w14:textId="076F7B37" w:rsidR="00D150DB" w:rsidRPr="00C269AA" w:rsidRDefault="00B612BB" w:rsidP="002A21B3">
            <w:pPr>
              <w:pStyle w:val="NoSpacing"/>
              <w:rPr>
                <w:rFonts w:cs="Arial"/>
                <w:color w:val="000000" w:themeColor="text1"/>
              </w:rPr>
            </w:pPr>
            <w:r w:rsidRPr="00C269AA">
              <w:rPr>
                <w:rFonts w:eastAsia="Arial" w:cs="Arial"/>
                <w:color w:val="000000" w:themeColor="text1"/>
              </w:rPr>
              <w:t>Other DC motors; DC generators</w:t>
            </w:r>
            <w:r w:rsidR="00C567A2" w:rsidRPr="009B51E0">
              <w:rPr>
                <w:rFonts w:eastAsia="Arial" w:cs="Arial"/>
                <w:color w:val="000000" w:themeColor="text1"/>
                <w:szCs w:val="20"/>
              </w:rPr>
              <w:t>, other than photovoltaic generators</w:t>
            </w:r>
          </w:p>
          <w:p w14:paraId="3E590B37" w14:textId="2964C8F8" w:rsidR="00D150DB" w:rsidRPr="00C269AA" w:rsidRDefault="00B612BB" w:rsidP="002A21B3">
            <w:pPr>
              <w:pStyle w:val="NoSpacing"/>
              <w:rPr>
                <w:rFonts w:cs="Arial"/>
                <w:color w:val="000000" w:themeColor="text1"/>
              </w:rPr>
            </w:pPr>
            <w:r w:rsidRPr="00C269AA">
              <w:rPr>
                <w:rFonts w:eastAsia="Arial" w:cs="Arial"/>
                <w:color w:val="000000" w:themeColor="text1"/>
              </w:rPr>
              <w:t>Of an output not exceeding 750 W</w:t>
            </w:r>
          </w:p>
          <w:p w14:paraId="79100DD3" w14:textId="3C109D2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7EF577A" w14:textId="5ED88D84" w:rsidR="00D150DB" w:rsidRPr="00C269AA" w:rsidRDefault="00B612BB" w:rsidP="002A21B3">
            <w:pPr>
              <w:pStyle w:val="NoSpacing"/>
              <w:rPr>
                <w:rFonts w:cs="Arial"/>
                <w:color w:val="000000" w:themeColor="text1"/>
              </w:rPr>
            </w:pPr>
            <w:r w:rsidRPr="00C269AA">
              <w:rPr>
                <w:rFonts w:eastAsia="Arial" w:cs="Arial"/>
                <w:color w:val="000000" w:themeColor="text1"/>
              </w:rPr>
              <w:t>DC motors, brushless, with: an external diameter of 90 mm or more, but not more than 110 mm, a rated speed of not more than 3 680 rpm, an output of 600 W or more but not more than 740 W at 2 300 rpm and at 80 °C, a supply voltage of 12 V, a torque of not more than 5.67 Nm, a rotor position sensor, an electronic star-point relay, and for use with an electric power steering control module</w:t>
            </w:r>
          </w:p>
          <w:p w14:paraId="33FBDF07" w14:textId="6AF7CC0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0A7E52F" w14:textId="22F64BE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4102D85" w14:textId="5CC8BFF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BAEFAF2" w14:textId="677E376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2DDCF29" w14:textId="701FC5C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61290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5D8FE7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386A2A" w14:textId="77777777" w:rsidR="00D150DB" w:rsidRPr="00C269AA" w:rsidRDefault="00B612BB" w:rsidP="00EB3877">
            <w:pPr>
              <w:pStyle w:val="AUUsesdoc"/>
              <w:rPr>
                <w:rFonts w:cs="Arial"/>
              </w:rPr>
            </w:pPr>
            <w:r w:rsidRPr="00C269AA">
              <w:rPr>
                <w:rFonts w:cs="Arial"/>
              </w:rPr>
              <w:t>8501310050</w:t>
            </w:r>
          </w:p>
        </w:tc>
        <w:tc>
          <w:tcPr>
            <w:tcW w:w="3634" w:type="pct"/>
            <w:tcBorders>
              <w:top w:val="single" w:sz="4" w:space="0" w:color="A6A6A6"/>
              <w:bottom w:val="single" w:sz="4" w:space="0" w:color="A6A6A6"/>
            </w:tcBorders>
            <w:tcMar>
              <w:top w:w="0" w:type="dxa"/>
              <w:left w:w="113" w:type="dxa"/>
              <w:bottom w:w="0" w:type="dxa"/>
              <w:right w:w="113" w:type="dxa"/>
            </w:tcMar>
            <w:hideMark/>
          </w:tcPr>
          <w:p w14:paraId="104DBCC1" w14:textId="77777777" w:rsidR="00D150DB" w:rsidRPr="00C269AA" w:rsidRDefault="00B612BB" w:rsidP="00EB3877">
            <w:pPr>
              <w:pStyle w:val="AUUsesdoc"/>
              <w:rPr>
                <w:rFonts w:cs="Arial"/>
              </w:rPr>
            </w:pPr>
            <w:r w:rsidRPr="00C269AA">
              <w:rPr>
                <w:rFonts w:cs="Arial"/>
              </w:rPr>
              <w:t>Electric motors and generators (excluding generating sets)</w:t>
            </w:r>
          </w:p>
          <w:p w14:paraId="114EF662" w14:textId="30B4843D" w:rsidR="00D150DB" w:rsidRPr="00C269AA" w:rsidRDefault="00B612BB" w:rsidP="00EB3877">
            <w:pPr>
              <w:pStyle w:val="AUUsesdoc"/>
              <w:rPr>
                <w:rFonts w:cs="Arial"/>
              </w:rPr>
            </w:pPr>
            <w:r w:rsidRPr="00C269AA">
              <w:rPr>
                <w:rFonts w:cs="Arial"/>
              </w:rPr>
              <w:t>Other DC motors; DC generators</w:t>
            </w:r>
            <w:r w:rsidR="00C567A2" w:rsidRPr="009B51E0">
              <w:rPr>
                <w:rFonts w:eastAsia="Arial" w:cs="Arial"/>
                <w:color w:val="000000" w:themeColor="text1"/>
                <w:szCs w:val="20"/>
              </w:rPr>
              <w:t>, other than photovoltaic generators</w:t>
            </w:r>
          </w:p>
          <w:p w14:paraId="1D4EBEE8" w14:textId="3373B060" w:rsidR="00D150DB" w:rsidRPr="00C269AA" w:rsidRDefault="00B612BB" w:rsidP="00EB3877">
            <w:pPr>
              <w:pStyle w:val="AUUsesdoc"/>
              <w:rPr>
                <w:rFonts w:cs="Arial"/>
              </w:rPr>
            </w:pPr>
            <w:r w:rsidRPr="00C269AA">
              <w:rPr>
                <w:rFonts w:cs="Arial"/>
              </w:rPr>
              <w:t>Of an output not exceeding 750 W</w:t>
            </w:r>
          </w:p>
          <w:p w14:paraId="70FE91AF" w14:textId="2E8429EB" w:rsidR="00D150DB" w:rsidRPr="00C269AA" w:rsidRDefault="00B612BB" w:rsidP="00EB3877">
            <w:pPr>
              <w:pStyle w:val="AUUsesdoc"/>
              <w:rPr>
                <w:rFonts w:cs="Arial"/>
              </w:rPr>
            </w:pPr>
            <w:r w:rsidRPr="00C269AA">
              <w:rPr>
                <w:rFonts w:cs="Arial"/>
              </w:rPr>
              <w:t>Other</w:t>
            </w:r>
          </w:p>
          <w:p w14:paraId="7127EABF" w14:textId="7F038344" w:rsidR="00D150DB" w:rsidRPr="00C269AA" w:rsidRDefault="00E52D79" w:rsidP="00EB3877">
            <w:pPr>
              <w:pStyle w:val="AUUsesdoc"/>
              <w:rPr>
                <w:rFonts w:cs="Arial"/>
              </w:rPr>
            </w:pPr>
            <w:r w:rsidRPr="00C269AA">
              <w:rPr>
                <w:rFonts w:cs="Arial"/>
              </w:rPr>
              <w:t>Dc motors, brushless, with:</w:t>
            </w:r>
            <w:r w:rsidRPr="00C269AA">
              <w:rPr>
                <w:rFonts w:cs="Arial"/>
              </w:rPr>
              <w:br/>
              <w:t>- an external diameter of 80 mm or more, but not more than 200 mm,</w:t>
            </w:r>
            <w:r w:rsidRPr="00C269AA">
              <w:rPr>
                <w:rFonts w:cs="Arial"/>
              </w:rPr>
              <w:br/>
              <w:t>- a supply voltage of 4 v or more, but not more than 16 v,</w:t>
            </w:r>
            <w:r w:rsidRPr="00C269AA">
              <w:rPr>
                <w:rFonts w:cs="Arial"/>
              </w:rPr>
              <w:br/>
              <w:t>- an output at 20 °c of 200 w or more, but not more than 750 w,</w:t>
            </w:r>
            <w:r w:rsidRPr="00C269AA">
              <w:rPr>
                <w:rFonts w:cs="Arial"/>
              </w:rPr>
              <w:br/>
              <w:t>- a torque at 20 °c of 2.00 nm or more, but not more than 7.00 nm,</w:t>
            </w:r>
            <w:r w:rsidRPr="00C269AA">
              <w:rPr>
                <w:rFonts w:cs="Arial"/>
              </w:rPr>
              <w:br/>
              <w:t>- a rated speed at 20 °c of 600 rpm or more, but not more than 3 100 rpm,</w:t>
            </w:r>
            <w:r w:rsidRPr="00C269AA">
              <w:rPr>
                <w:rFonts w:cs="Arial"/>
              </w:rPr>
              <w:br/>
              <w:t>- with or without a pulley,</w:t>
            </w:r>
            <w:r w:rsidRPr="00C269AA">
              <w:rPr>
                <w:rFonts w:cs="Arial"/>
              </w:rPr>
              <w:br/>
              <w:t>- with or without an electronic power steering sensor/controller</w:t>
            </w:r>
          </w:p>
          <w:p w14:paraId="23658B1D" w14:textId="335F15F1" w:rsidR="00D150DB" w:rsidRPr="00C269AA" w:rsidRDefault="00087441" w:rsidP="00EB3877">
            <w:pPr>
              <w:pStyle w:val="AUUsesdoc"/>
              <w:rPr>
                <w:rFonts w:cs="Arial"/>
              </w:rPr>
            </w:pPr>
            <w:r w:rsidRPr="00C269AA">
              <w:rPr>
                <w:rFonts w:cs="Arial"/>
              </w:rPr>
              <w:t>• for incorporation in ships, boats or other vessels listed in Table 1, for the purposes of their construction, repair, maintenance or conversion;</w:t>
            </w:r>
          </w:p>
          <w:p w14:paraId="09969667" w14:textId="32FD4F85" w:rsidR="00D150DB" w:rsidRPr="00C269AA" w:rsidRDefault="00087441" w:rsidP="00EB3877">
            <w:pPr>
              <w:pStyle w:val="AUUsesdoc"/>
              <w:rPr>
                <w:rFonts w:cs="Arial"/>
              </w:rPr>
            </w:pPr>
            <w:r w:rsidRPr="00C269AA">
              <w:rPr>
                <w:rFonts w:cs="Arial"/>
              </w:rPr>
              <w:t>• for fitting to or equipping such ships, boats or other vessels;</w:t>
            </w:r>
          </w:p>
          <w:p w14:paraId="7114B01A" w14:textId="0DF343F4" w:rsidR="00D150DB" w:rsidRPr="00C269AA" w:rsidRDefault="00087441" w:rsidP="00EB3877">
            <w:pPr>
              <w:pStyle w:val="AUUsesdoc"/>
              <w:rPr>
                <w:rFonts w:cs="Arial"/>
              </w:rPr>
            </w:pPr>
            <w:r w:rsidRPr="00C269AA">
              <w:rPr>
                <w:rFonts w:cs="Arial"/>
              </w:rPr>
              <w:t>• for incorporation, for the purposes of their construction, repair, maintenance or conversion, in drilling or production platforms listed below: fixed, of subheading ex 8430 49 or floating or submersible of subheading 8905 20;</w:t>
            </w:r>
          </w:p>
          <w:p w14:paraId="41B4C89C" w14:textId="28871471" w:rsidR="00D150DB" w:rsidRPr="00C269AA" w:rsidRDefault="00087441" w:rsidP="00EB3877">
            <w:pPr>
              <w:pStyle w:val="AUUsesdoc"/>
              <w:rPr>
                <w:rFonts w:cs="Arial"/>
              </w:rPr>
            </w:pPr>
            <w:r w:rsidRPr="00C269AA">
              <w:rPr>
                <w:rFonts w:cs="Arial"/>
              </w:rPr>
              <w:t>• for equipping the above platforms;</w:t>
            </w:r>
          </w:p>
          <w:p w14:paraId="4F80E98E" w14:textId="6127FCB4" w:rsidR="00D150DB" w:rsidRPr="00C269AA" w:rsidRDefault="00087441" w:rsidP="00EB3877">
            <w:pPr>
              <w:pStyle w:val="AUUsesdoc"/>
              <w:rPr>
                <w:rFonts w:cs="Arial"/>
              </w:rPr>
            </w:pPr>
            <w:r w:rsidRPr="00C269AA">
              <w:rPr>
                <w:rFonts w:cs="Arial"/>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8CC11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D48F9F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A67339" w14:textId="77777777" w:rsidR="00D150DB" w:rsidRPr="00C269AA" w:rsidRDefault="00B612BB" w:rsidP="00EB3877">
            <w:pPr>
              <w:pStyle w:val="AUUsesdoc"/>
              <w:rPr>
                <w:rFonts w:cs="Arial"/>
              </w:rPr>
            </w:pPr>
            <w:r w:rsidRPr="00C269AA">
              <w:rPr>
                <w:rFonts w:cs="Arial"/>
              </w:rPr>
              <w:lastRenderedPageBreak/>
              <w:t>8501310055</w:t>
            </w:r>
          </w:p>
        </w:tc>
        <w:tc>
          <w:tcPr>
            <w:tcW w:w="3634" w:type="pct"/>
            <w:tcBorders>
              <w:top w:val="single" w:sz="4" w:space="0" w:color="A6A6A6"/>
              <w:bottom w:val="single" w:sz="4" w:space="0" w:color="A6A6A6"/>
            </w:tcBorders>
            <w:tcMar>
              <w:top w:w="0" w:type="dxa"/>
              <w:left w:w="113" w:type="dxa"/>
              <w:bottom w:w="0" w:type="dxa"/>
              <w:right w:w="113" w:type="dxa"/>
            </w:tcMar>
            <w:hideMark/>
          </w:tcPr>
          <w:p w14:paraId="2C9F057C" w14:textId="77777777" w:rsidR="00D150DB" w:rsidRPr="00C269AA" w:rsidRDefault="00B612BB" w:rsidP="00EB3877">
            <w:pPr>
              <w:pStyle w:val="AUUsesdoc"/>
              <w:rPr>
                <w:rFonts w:cs="Arial"/>
              </w:rPr>
            </w:pPr>
            <w:r w:rsidRPr="00C269AA">
              <w:rPr>
                <w:rFonts w:cs="Arial"/>
              </w:rPr>
              <w:t>Electric motors and generators (excluding generating sets)</w:t>
            </w:r>
          </w:p>
          <w:p w14:paraId="6BA22D3A" w14:textId="3F6F4AF7" w:rsidR="00D150DB" w:rsidRPr="00C269AA" w:rsidRDefault="00B612BB" w:rsidP="00EB3877">
            <w:pPr>
              <w:pStyle w:val="AUUsesdoc"/>
              <w:rPr>
                <w:rFonts w:cs="Arial"/>
              </w:rPr>
            </w:pPr>
            <w:r w:rsidRPr="00C269AA">
              <w:rPr>
                <w:rFonts w:cs="Arial"/>
              </w:rPr>
              <w:t>Other DC motors; DC generators</w:t>
            </w:r>
            <w:r w:rsidR="00C567A2" w:rsidRPr="009B51E0">
              <w:rPr>
                <w:rFonts w:eastAsia="Arial" w:cs="Arial"/>
                <w:color w:val="000000" w:themeColor="text1"/>
                <w:szCs w:val="20"/>
              </w:rPr>
              <w:t>, other than photovoltaic generators</w:t>
            </w:r>
          </w:p>
          <w:p w14:paraId="47ADF957" w14:textId="61AEC54D" w:rsidR="00D150DB" w:rsidRPr="00C269AA" w:rsidRDefault="00B612BB" w:rsidP="00EB3877">
            <w:pPr>
              <w:pStyle w:val="AUUsesdoc"/>
              <w:rPr>
                <w:rFonts w:cs="Arial"/>
              </w:rPr>
            </w:pPr>
            <w:r w:rsidRPr="00C269AA">
              <w:rPr>
                <w:rFonts w:cs="Arial"/>
              </w:rPr>
              <w:t>Of an output not exceeding 750 W</w:t>
            </w:r>
          </w:p>
          <w:p w14:paraId="78434E67" w14:textId="492C348E" w:rsidR="00D150DB" w:rsidRPr="00C269AA" w:rsidRDefault="00B612BB" w:rsidP="00EB3877">
            <w:pPr>
              <w:pStyle w:val="AUUsesdoc"/>
              <w:rPr>
                <w:rFonts w:cs="Arial"/>
              </w:rPr>
            </w:pPr>
            <w:r w:rsidRPr="00C269AA">
              <w:rPr>
                <w:rFonts w:cs="Arial"/>
              </w:rPr>
              <w:t>Other</w:t>
            </w:r>
          </w:p>
          <w:p w14:paraId="5931073E" w14:textId="77777777" w:rsidR="00B94A6E" w:rsidRPr="00C269AA" w:rsidRDefault="00B94A6E" w:rsidP="00B94A6E">
            <w:pPr>
              <w:pStyle w:val="AUUsesdoc"/>
              <w:rPr>
                <w:rFonts w:cs="Arial"/>
              </w:rPr>
            </w:pPr>
            <w:r w:rsidRPr="00C269AA">
              <w:rPr>
                <w:rFonts w:cs="Arial"/>
              </w:rPr>
              <w:t>Dc motor with or without commutator, for driving hand-held power tools, lawn mowers or home appliances, with:</w:t>
            </w:r>
          </w:p>
          <w:p w14:paraId="48EFC8EA" w14:textId="77777777" w:rsidR="00B94A6E" w:rsidRPr="00C269AA" w:rsidRDefault="00B94A6E" w:rsidP="00B94A6E">
            <w:pPr>
              <w:pStyle w:val="AUUsesdoc"/>
              <w:rPr>
                <w:rFonts w:cs="Arial"/>
              </w:rPr>
            </w:pPr>
            <w:r w:rsidRPr="00C269AA">
              <w:rPr>
                <w:rFonts w:cs="Arial"/>
              </w:rPr>
              <w:t>-an external diameter of 24.2 mm or more, but not more than 140 mm,</w:t>
            </w:r>
          </w:p>
          <w:p w14:paraId="31FB885C" w14:textId="77777777" w:rsidR="00B94A6E" w:rsidRPr="00C269AA" w:rsidRDefault="00B94A6E" w:rsidP="00B94A6E">
            <w:pPr>
              <w:pStyle w:val="AUUsesdoc"/>
              <w:rPr>
                <w:rFonts w:cs="Arial"/>
              </w:rPr>
            </w:pPr>
            <w:r w:rsidRPr="00C269AA">
              <w:rPr>
                <w:rFonts w:cs="Arial"/>
              </w:rPr>
              <w:t>-a rated speed of 3300 rpm or more, but not more than 26200 rpm,</w:t>
            </w:r>
          </w:p>
          <w:p w14:paraId="19AAF29D" w14:textId="77777777" w:rsidR="00B94A6E" w:rsidRPr="00C269AA" w:rsidRDefault="00B94A6E" w:rsidP="00B94A6E">
            <w:pPr>
              <w:pStyle w:val="AUUsesdoc"/>
              <w:rPr>
                <w:rFonts w:cs="Arial"/>
              </w:rPr>
            </w:pPr>
            <w:r w:rsidRPr="00C269AA">
              <w:rPr>
                <w:rFonts w:cs="Arial"/>
              </w:rPr>
              <w:t>-a rated supply voltage of 3.6 v or more, but not more than 230 v,</w:t>
            </w:r>
          </w:p>
          <w:p w14:paraId="4E2A258F" w14:textId="77777777" w:rsidR="00B94A6E" w:rsidRPr="00C269AA" w:rsidRDefault="00B94A6E" w:rsidP="00B94A6E">
            <w:pPr>
              <w:pStyle w:val="AUUsesdoc"/>
              <w:rPr>
                <w:rFonts w:cs="Arial"/>
              </w:rPr>
            </w:pPr>
            <w:r w:rsidRPr="00C269AA">
              <w:rPr>
                <w:rFonts w:cs="Arial"/>
              </w:rPr>
              <w:t>-an output power of more than 37.5 w , but not more than 2400 w,</w:t>
            </w:r>
          </w:p>
          <w:p w14:paraId="41EFC574" w14:textId="77777777" w:rsidR="00B94A6E" w:rsidRPr="00C269AA" w:rsidRDefault="00B94A6E" w:rsidP="00B94A6E">
            <w:pPr>
              <w:pStyle w:val="AUUsesdoc"/>
              <w:rPr>
                <w:rFonts w:cs="Arial"/>
              </w:rPr>
            </w:pPr>
            <w:r w:rsidRPr="00C269AA">
              <w:rPr>
                <w:rFonts w:cs="Arial"/>
              </w:rPr>
              <w:t>-a free load current of not more than 20.1 a,</w:t>
            </w:r>
          </w:p>
          <w:p w14:paraId="17719989" w14:textId="6228B2FC" w:rsidR="00B94A6E" w:rsidRPr="00C269AA" w:rsidRDefault="00B94A6E" w:rsidP="00EB3877">
            <w:pPr>
              <w:pStyle w:val="AUUsesdoc"/>
              <w:rPr>
                <w:rFonts w:cs="Arial"/>
              </w:rPr>
            </w:pPr>
            <w:r w:rsidRPr="00C269AA">
              <w:rPr>
                <w:rFonts w:cs="Arial"/>
              </w:rPr>
              <w:t>-a maximum efficiency of 50% or more</w:t>
            </w:r>
          </w:p>
          <w:p w14:paraId="7933BB08" w14:textId="258C6E56" w:rsidR="00D150DB" w:rsidRPr="00C269AA" w:rsidRDefault="00087441" w:rsidP="00EB3877">
            <w:pPr>
              <w:pStyle w:val="AUUsesdoc"/>
              <w:rPr>
                <w:rFonts w:cs="Arial"/>
              </w:rPr>
            </w:pPr>
            <w:r w:rsidRPr="00C269AA">
              <w:rPr>
                <w:rFonts w:cs="Arial"/>
              </w:rPr>
              <w:t>• for incorporation in ships, boats or other vessels listed in Table 1, for the purposes of their construction, repair, maintenance or conversion;</w:t>
            </w:r>
          </w:p>
          <w:p w14:paraId="509B0AA8" w14:textId="4E6EDB65" w:rsidR="00D150DB" w:rsidRPr="00C269AA" w:rsidRDefault="00087441" w:rsidP="00EB3877">
            <w:pPr>
              <w:pStyle w:val="AUUsesdoc"/>
              <w:rPr>
                <w:rFonts w:cs="Arial"/>
              </w:rPr>
            </w:pPr>
            <w:r w:rsidRPr="00C269AA">
              <w:rPr>
                <w:rFonts w:cs="Arial"/>
              </w:rPr>
              <w:t>• for fitting to or equipping such ships, boats or other vessels;</w:t>
            </w:r>
          </w:p>
          <w:p w14:paraId="66F4A678" w14:textId="5616746F" w:rsidR="00D150DB" w:rsidRPr="00C269AA" w:rsidRDefault="00087441" w:rsidP="00EB3877">
            <w:pPr>
              <w:pStyle w:val="AUUsesdoc"/>
              <w:rPr>
                <w:rFonts w:cs="Arial"/>
              </w:rPr>
            </w:pPr>
            <w:r w:rsidRPr="00C269AA">
              <w:rPr>
                <w:rFonts w:cs="Arial"/>
              </w:rPr>
              <w:t>• for incorporation, for the purposes of their construction, repair, maintenance or conversion, in drilling or production platforms listed below: fixed, of subheading ex 8430 49 or floating or submersible of subheading 8905 20;</w:t>
            </w:r>
          </w:p>
          <w:p w14:paraId="52A348D2" w14:textId="4996E04B" w:rsidR="00D150DB" w:rsidRPr="00C269AA" w:rsidRDefault="00087441" w:rsidP="00EB3877">
            <w:pPr>
              <w:pStyle w:val="AUUsesdoc"/>
              <w:rPr>
                <w:rFonts w:cs="Arial"/>
              </w:rPr>
            </w:pPr>
            <w:r w:rsidRPr="00C269AA">
              <w:rPr>
                <w:rFonts w:cs="Arial"/>
              </w:rPr>
              <w:t>• for equipping the above platforms;</w:t>
            </w:r>
          </w:p>
          <w:p w14:paraId="5D2D8A76" w14:textId="3C276926" w:rsidR="00D150DB" w:rsidRPr="00C269AA" w:rsidRDefault="00087441" w:rsidP="00EB3877">
            <w:pPr>
              <w:pStyle w:val="AUUsesdoc"/>
              <w:rPr>
                <w:rFonts w:cs="Arial"/>
              </w:rPr>
            </w:pPr>
            <w:r w:rsidRPr="00C269AA">
              <w:rPr>
                <w:rFonts w:cs="Arial"/>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25B97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D84E24" w:rsidRPr="00C269AA" w14:paraId="4909315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30851D3" w14:textId="53D5BF58" w:rsidR="00D84E24" w:rsidRPr="00C269AA" w:rsidRDefault="00D84E24" w:rsidP="00D84E24">
            <w:pPr>
              <w:pStyle w:val="AUUsesdoc"/>
              <w:rPr>
                <w:rFonts w:cs="Arial"/>
              </w:rPr>
            </w:pPr>
            <w:r w:rsidRPr="00C269AA">
              <w:rPr>
                <w:rFonts w:cs="Arial"/>
              </w:rPr>
              <w:t>8501310085</w:t>
            </w:r>
          </w:p>
        </w:tc>
        <w:tc>
          <w:tcPr>
            <w:tcW w:w="3634" w:type="pct"/>
            <w:tcBorders>
              <w:top w:val="single" w:sz="4" w:space="0" w:color="A6A6A6"/>
              <w:bottom w:val="single" w:sz="4" w:space="0" w:color="A6A6A6"/>
            </w:tcBorders>
            <w:tcMar>
              <w:top w:w="0" w:type="dxa"/>
              <w:left w:w="113" w:type="dxa"/>
              <w:bottom w:w="0" w:type="dxa"/>
              <w:right w:w="113" w:type="dxa"/>
            </w:tcMar>
          </w:tcPr>
          <w:p w14:paraId="4A1A883B" w14:textId="77777777" w:rsidR="00D84E24" w:rsidRPr="00C269AA" w:rsidRDefault="00D84E24" w:rsidP="00D84E24">
            <w:pPr>
              <w:pStyle w:val="AUUsesdoc"/>
              <w:rPr>
                <w:rFonts w:cs="Arial"/>
              </w:rPr>
            </w:pPr>
            <w:r w:rsidRPr="00C269AA">
              <w:rPr>
                <w:rFonts w:cs="Arial"/>
              </w:rPr>
              <w:t>Electric motors and generators (excluding generating sets)</w:t>
            </w:r>
          </w:p>
          <w:p w14:paraId="76E92389" w14:textId="77777777" w:rsidR="00D84E24" w:rsidRPr="00C269AA" w:rsidRDefault="00D84E24" w:rsidP="00D84E24">
            <w:pPr>
              <w:pStyle w:val="AUUsesdoc"/>
              <w:rPr>
                <w:rFonts w:cs="Arial"/>
              </w:rPr>
            </w:pPr>
            <w:r w:rsidRPr="00C269AA">
              <w:rPr>
                <w:rFonts w:cs="Arial"/>
              </w:rPr>
              <w:t>Other DC motors; DC generators, other than photovoltaic generators</w:t>
            </w:r>
          </w:p>
          <w:p w14:paraId="69053262" w14:textId="77777777" w:rsidR="00D84E24" w:rsidRPr="00C269AA" w:rsidRDefault="00D84E24" w:rsidP="00D84E24">
            <w:pPr>
              <w:pStyle w:val="AUUsesdoc"/>
              <w:rPr>
                <w:rFonts w:cs="Arial"/>
              </w:rPr>
            </w:pPr>
            <w:r w:rsidRPr="00C269AA">
              <w:rPr>
                <w:rFonts w:cs="Arial"/>
              </w:rPr>
              <w:t>Of an output not exceeding 750 w</w:t>
            </w:r>
          </w:p>
          <w:p w14:paraId="076ABDEF" w14:textId="77777777" w:rsidR="00D84E24" w:rsidRPr="00C269AA" w:rsidRDefault="00D84E24" w:rsidP="00D84E24">
            <w:pPr>
              <w:pStyle w:val="AUUsesdoc"/>
              <w:rPr>
                <w:rFonts w:cs="Arial"/>
              </w:rPr>
            </w:pPr>
            <w:r w:rsidRPr="00C269AA">
              <w:rPr>
                <w:rFonts w:cs="Arial"/>
              </w:rPr>
              <w:t>Other</w:t>
            </w:r>
          </w:p>
          <w:p w14:paraId="2505359E" w14:textId="77777777" w:rsidR="00D84E24" w:rsidRPr="00C269AA" w:rsidRDefault="00D84E24" w:rsidP="00D84E24">
            <w:pPr>
              <w:pStyle w:val="AUUsesdoc"/>
              <w:rPr>
                <w:rFonts w:cs="Arial"/>
              </w:rPr>
            </w:pPr>
            <w:r w:rsidRPr="00C269AA">
              <w:rPr>
                <w:rFonts w:cs="Arial"/>
              </w:rPr>
              <w:t>Power transmission device for controlling the output of exhaust gas turbochargers, consisting of:</w:t>
            </w:r>
            <w:r w:rsidRPr="00C269AA">
              <w:rPr>
                <w:rFonts w:cs="Arial"/>
              </w:rPr>
              <w:br/>
              <w:t>- a dc motor of an output not exceeding 600 w,</w:t>
            </w:r>
            <w:r w:rsidRPr="00C269AA">
              <w:rPr>
                <w:rFonts w:cs="Arial"/>
              </w:rPr>
              <w:br/>
              <w:t>- for usage with a supply voltage of 8 v or more but no more than 48 v,</w:t>
            </w:r>
            <w:r w:rsidRPr="00C269AA">
              <w:rPr>
                <w:rFonts w:cs="Arial"/>
              </w:rPr>
              <w:br/>
              <w:t>- with motor connection (plug-in connection),</w:t>
            </w:r>
            <w:r w:rsidRPr="00C269AA">
              <w:rPr>
                <w:rFonts w:cs="Arial"/>
              </w:rPr>
              <w:br/>
              <w:t>- whether or not with position sensor,</w:t>
            </w:r>
            <w:r w:rsidRPr="00C269AA">
              <w:rPr>
                <w:rFonts w:cs="Arial"/>
              </w:rPr>
              <w:br/>
              <w:t>- whether or not with integrated control and power electronics,</w:t>
            </w:r>
            <w:r w:rsidRPr="00C269AA">
              <w:rPr>
                <w:rFonts w:cs="Arial"/>
              </w:rPr>
              <w:br/>
              <w:t>- whether or not with spring mechanism for resetting the lever,</w:t>
            </w:r>
            <w:r w:rsidRPr="00C269AA">
              <w:rPr>
                <w:rFonts w:cs="Arial"/>
              </w:rPr>
              <w:br/>
              <w:t>- built in a housing with reduction gear and lever attached to the motor drive shaft, or</w:t>
            </w:r>
            <w:r w:rsidRPr="00C269AA">
              <w:rPr>
                <w:rFonts w:cs="Arial"/>
              </w:rPr>
              <w:br/>
              <w:t>- built in a housing with threads integrated into the rotor of the motor for linear movement of the integrated control rod</w:t>
            </w:r>
          </w:p>
          <w:p w14:paraId="53E6C64A" w14:textId="77777777" w:rsidR="00D84E24" w:rsidRPr="00C269AA" w:rsidRDefault="00D84E24" w:rsidP="00D84E24">
            <w:pPr>
              <w:pStyle w:val="AUUsesdoc"/>
              <w:rPr>
                <w:rFonts w:cs="Arial"/>
              </w:rPr>
            </w:pPr>
            <w:r w:rsidRPr="00C269AA">
              <w:rPr>
                <w:rFonts w:cs="Arial"/>
              </w:rPr>
              <w:t>• for incorporation in ships, boats or other vessels listed in Table 1, for the purposes of their construction, repair, maintenance or conversion;</w:t>
            </w:r>
          </w:p>
          <w:p w14:paraId="5751E132" w14:textId="77777777" w:rsidR="00D84E24" w:rsidRPr="00C269AA" w:rsidRDefault="00D84E24" w:rsidP="00D84E24">
            <w:pPr>
              <w:pStyle w:val="AUUsesdoc"/>
              <w:rPr>
                <w:rFonts w:cs="Arial"/>
              </w:rPr>
            </w:pPr>
            <w:r w:rsidRPr="00C269AA">
              <w:rPr>
                <w:rFonts w:cs="Arial"/>
              </w:rPr>
              <w:t>• for fitting to or equipping such ships, boats or other vessels;</w:t>
            </w:r>
          </w:p>
          <w:p w14:paraId="7B390C9C" w14:textId="77777777" w:rsidR="00D84E24" w:rsidRPr="00C269AA" w:rsidRDefault="00D84E24" w:rsidP="00D84E24">
            <w:pPr>
              <w:pStyle w:val="AUUsesdoc"/>
              <w:rPr>
                <w:rFonts w:cs="Arial"/>
              </w:rPr>
            </w:pPr>
            <w:r w:rsidRPr="00C269AA">
              <w:rPr>
                <w:rFonts w:cs="Arial"/>
              </w:rPr>
              <w:t>• for incorporation, for the purposes of their construction, repair, maintenance or conversion, in drilling or production platforms listed below: fixed, of subheading ex 8430 49 or floating or submersible of subheading 8905 20;</w:t>
            </w:r>
          </w:p>
          <w:p w14:paraId="56A5A785" w14:textId="77777777" w:rsidR="00D84E24" w:rsidRPr="00C269AA" w:rsidRDefault="00D84E24" w:rsidP="00D84E24">
            <w:pPr>
              <w:pStyle w:val="AUUsesdoc"/>
              <w:rPr>
                <w:rFonts w:cs="Arial"/>
              </w:rPr>
            </w:pPr>
            <w:r w:rsidRPr="00C269AA">
              <w:rPr>
                <w:rFonts w:cs="Arial"/>
              </w:rPr>
              <w:t>• for equipping the above platforms;</w:t>
            </w:r>
          </w:p>
          <w:p w14:paraId="5137ED5C" w14:textId="2C18740E" w:rsidR="00D84E24" w:rsidRPr="00C269AA" w:rsidRDefault="00D84E24" w:rsidP="00D84E24">
            <w:pPr>
              <w:pStyle w:val="AUUsesdoc"/>
              <w:rPr>
                <w:rFonts w:cs="Arial"/>
              </w:rPr>
            </w:pPr>
            <w:r w:rsidRPr="00C269AA">
              <w:rPr>
                <w:rFonts w:cs="Arial"/>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999B6DD" w14:textId="412915A7" w:rsidR="00D84E24" w:rsidRPr="00C269AA" w:rsidRDefault="00D84E24" w:rsidP="00D84E24">
            <w:pPr>
              <w:pStyle w:val="NoSpacing"/>
              <w:rPr>
                <w:rFonts w:eastAsia="Arial" w:cs="Arial"/>
                <w:color w:val="000000" w:themeColor="text1"/>
              </w:rPr>
            </w:pPr>
            <w:r w:rsidRPr="00C269AA">
              <w:rPr>
                <w:rFonts w:eastAsia="Arial" w:cs="Arial"/>
                <w:color w:val="000000" w:themeColor="text1"/>
              </w:rPr>
              <w:t>0.0%</w:t>
            </w:r>
          </w:p>
        </w:tc>
      </w:tr>
      <w:tr w:rsidR="00940141" w:rsidRPr="00C269AA" w14:paraId="35943FA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A9B27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8501310099</w:t>
            </w:r>
          </w:p>
        </w:tc>
        <w:tc>
          <w:tcPr>
            <w:tcW w:w="3634" w:type="pct"/>
            <w:tcBorders>
              <w:top w:val="single" w:sz="4" w:space="0" w:color="A6A6A6"/>
              <w:bottom w:val="single" w:sz="4" w:space="0" w:color="A6A6A6"/>
            </w:tcBorders>
            <w:tcMar>
              <w:top w:w="0" w:type="dxa"/>
              <w:left w:w="113" w:type="dxa"/>
              <w:bottom w:w="0" w:type="dxa"/>
              <w:right w:w="113" w:type="dxa"/>
            </w:tcMar>
            <w:hideMark/>
          </w:tcPr>
          <w:p w14:paraId="102FB11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10A93B2A" w14:textId="3688AEA6" w:rsidR="00D150DB" w:rsidRPr="00C269AA" w:rsidRDefault="00B612BB" w:rsidP="002A21B3">
            <w:pPr>
              <w:pStyle w:val="NoSpacing"/>
              <w:rPr>
                <w:rFonts w:cs="Arial"/>
                <w:color w:val="000000" w:themeColor="text1"/>
              </w:rPr>
            </w:pPr>
            <w:r w:rsidRPr="00C269AA">
              <w:rPr>
                <w:rFonts w:eastAsia="Arial" w:cs="Arial"/>
                <w:color w:val="000000" w:themeColor="text1"/>
              </w:rPr>
              <w:t>Other DC motors; DC generators</w:t>
            </w:r>
            <w:r w:rsidR="00C567A2" w:rsidRPr="009B51E0">
              <w:rPr>
                <w:rFonts w:eastAsia="Arial" w:cs="Arial"/>
                <w:color w:val="000000" w:themeColor="text1"/>
                <w:szCs w:val="20"/>
              </w:rPr>
              <w:t>, other than photovoltaic generators</w:t>
            </w:r>
          </w:p>
          <w:p w14:paraId="474F6724" w14:textId="333683BD" w:rsidR="00D150DB" w:rsidRPr="00C269AA" w:rsidRDefault="00B612BB" w:rsidP="002A21B3">
            <w:pPr>
              <w:pStyle w:val="NoSpacing"/>
              <w:rPr>
                <w:rFonts w:cs="Arial"/>
                <w:color w:val="000000" w:themeColor="text1"/>
              </w:rPr>
            </w:pPr>
            <w:r w:rsidRPr="00C269AA">
              <w:rPr>
                <w:rFonts w:eastAsia="Arial" w:cs="Arial"/>
                <w:color w:val="000000" w:themeColor="text1"/>
              </w:rPr>
              <w:t>Of an output not exceeding 750 W</w:t>
            </w:r>
          </w:p>
          <w:p w14:paraId="4C34A259" w14:textId="672093A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A451B1C" w14:textId="1D1C215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82DAE6D" w14:textId="617BC37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B8980B6" w14:textId="6FC2972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51B9C49" w14:textId="4EF9B0B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F477204" w14:textId="7600BFC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2EDC098" w14:textId="15C9ECA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02697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DDE9EA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5A286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8501320065</w:t>
            </w:r>
          </w:p>
        </w:tc>
        <w:tc>
          <w:tcPr>
            <w:tcW w:w="3634" w:type="pct"/>
            <w:tcBorders>
              <w:top w:val="single" w:sz="4" w:space="0" w:color="A6A6A6"/>
              <w:bottom w:val="single" w:sz="4" w:space="0" w:color="A6A6A6"/>
            </w:tcBorders>
            <w:tcMar>
              <w:top w:w="0" w:type="dxa"/>
              <w:left w:w="113" w:type="dxa"/>
              <w:bottom w:w="0" w:type="dxa"/>
              <w:right w:w="113" w:type="dxa"/>
            </w:tcMar>
            <w:hideMark/>
          </w:tcPr>
          <w:p w14:paraId="2264871B" w14:textId="77777777" w:rsidR="007B7BB4" w:rsidRDefault="00B612BB" w:rsidP="002A21B3">
            <w:pPr>
              <w:pStyle w:val="NoSpacing"/>
              <w:rPr>
                <w:rFonts w:eastAsia="Arial" w:cs="Arial"/>
                <w:color w:val="000000" w:themeColor="text1"/>
              </w:rPr>
            </w:pPr>
            <w:r w:rsidRPr="00C269AA">
              <w:rPr>
                <w:rFonts w:eastAsia="Arial" w:cs="Arial"/>
                <w:color w:val="000000" w:themeColor="text1"/>
              </w:rPr>
              <w:t>Electric motors and generators (excluding generating sets)</w:t>
            </w:r>
          </w:p>
          <w:p w14:paraId="04CCEF9B" w14:textId="3645DEEE" w:rsidR="00D150DB" w:rsidRPr="00C269AA" w:rsidRDefault="007B7BB4" w:rsidP="002A21B3">
            <w:pPr>
              <w:pStyle w:val="NoSpacing"/>
              <w:rPr>
                <w:rFonts w:cs="Arial"/>
                <w:color w:val="000000" w:themeColor="text1"/>
              </w:rPr>
            </w:pPr>
            <w:r w:rsidRPr="00C269AA">
              <w:rPr>
                <w:rFonts w:eastAsia="Arial" w:cs="Arial"/>
                <w:color w:val="000000" w:themeColor="text1"/>
              </w:rPr>
              <w:t>Other DC motors; DC generators</w:t>
            </w:r>
            <w:r w:rsidRPr="009B51E0">
              <w:rPr>
                <w:rFonts w:eastAsia="Arial" w:cs="Arial"/>
                <w:color w:val="000000" w:themeColor="text1"/>
                <w:szCs w:val="20"/>
              </w:rPr>
              <w:t>, other than photovoltaic generators</w:t>
            </w:r>
          </w:p>
          <w:p w14:paraId="4510CE4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750 W but not exceeding 75 Kw:</w:t>
            </w:r>
          </w:p>
          <w:p w14:paraId="30C6196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05B34AA" w14:textId="1C87C9A5" w:rsidR="003E67DC" w:rsidRPr="003D74AC" w:rsidRDefault="00562DD6" w:rsidP="003E67DC">
            <w:pPr>
              <w:spacing w:line="240" w:lineRule="auto"/>
              <w:rPr>
                <w:rFonts w:ascii="Arial" w:hAnsi="Arial" w:cs="Arial"/>
                <w:color w:val="000000" w:themeColor="text1"/>
                <w:sz w:val="20"/>
                <w:szCs w:val="20"/>
                <w:lang w:val="en-GB"/>
              </w:rPr>
            </w:pPr>
            <w:r>
              <w:rPr>
                <w:rFonts w:ascii="Arial" w:hAnsi="Arial" w:cs="Arial"/>
                <w:color w:val="000000" w:themeColor="text1"/>
                <w:sz w:val="20"/>
                <w:szCs w:val="20"/>
                <w:lang w:val="en-GB"/>
              </w:rPr>
              <w:t>R</w:t>
            </w:r>
            <w:r w:rsidR="003E67DC" w:rsidRPr="003D74AC">
              <w:rPr>
                <w:rFonts w:ascii="Arial" w:hAnsi="Arial" w:cs="Arial"/>
                <w:color w:val="000000" w:themeColor="text1"/>
                <w:sz w:val="20"/>
                <w:szCs w:val="20"/>
                <w:lang w:val="en-GB"/>
              </w:rPr>
              <w:t>eady for installation in vehicles or equipment of headings 8432 and 8433, brushless and permanently excited direct current motor with:</w:t>
            </w:r>
          </w:p>
          <w:p w14:paraId="7600489A" w14:textId="77777777" w:rsidR="003E67DC" w:rsidRPr="003D74AC" w:rsidRDefault="003E67DC" w:rsidP="003E67D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a specified speed of not more than 6000rpm,</w:t>
            </w:r>
          </w:p>
          <w:p w14:paraId="03EE3D0D" w14:textId="77777777" w:rsidR="003E67DC" w:rsidRPr="003D74AC" w:rsidRDefault="003E67DC" w:rsidP="003E67D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a minimum output of 400W, but not more than 1,3kW (at 12 V), or with a minimum output of 750W but not more than 1,55kW (at 36 V),</w:t>
            </w:r>
          </w:p>
          <w:p w14:paraId="65A8CDFF" w14:textId="77777777" w:rsidR="003E67DC" w:rsidRPr="003D74AC" w:rsidRDefault="003E67DC" w:rsidP="003E67D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a flange diameter of 85mm or more but not more than 200mm,</w:t>
            </w:r>
          </w:p>
          <w:p w14:paraId="17F3AB45" w14:textId="77777777" w:rsidR="003E67DC" w:rsidRPr="003D74AC" w:rsidRDefault="003E67DC" w:rsidP="003E67D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a maximum length of 335mm, measured from the beginning of the shaft to the outer ending,</w:t>
            </w:r>
          </w:p>
          <w:p w14:paraId="79FE44AA" w14:textId="77777777" w:rsidR="003E67DC" w:rsidRPr="003D74AC" w:rsidRDefault="003E67DC" w:rsidP="003E67D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a housing length of not more than 265mm, measured from the flange to the outer ending,</w:t>
            </w:r>
          </w:p>
          <w:p w14:paraId="2A9D1C5B" w14:textId="77777777" w:rsidR="003E67DC" w:rsidRPr="003D74AC" w:rsidRDefault="003E67DC" w:rsidP="003E67D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a maximum of two-piece (basic housing including electric components and flange with minimum 2 and maximum 11 bore holes) aluminium diecast or sheet steel housing whether or not with a sealing compound (groove with an O-ring and grease),</w:t>
            </w:r>
          </w:p>
          <w:p w14:paraId="6855866E" w14:textId="77777777" w:rsidR="003E67DC" w:rsidRPr="003D74AC" w:rsidRDefault="003E67DC" w:rsidP="003E67D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a stator with single T-tooth design and single coil windings in 9/6 or 12/8 or 12/10 topology, and</w:t>
            </w:r>
          </w:p>
          <w:p w14:paraId="34130CB8" w14:textId="77777777" w:rsidR="003E67DC" w:rsidRPr="003D74AC" w:rsidRDefault="003E67DC" w:rsidP="003E67D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surface magnets,</w:t>
            </w:r>
          </w:p>
          <w:p w14:paraId="59DBB1C1" w14:textId="77777777" w:rsidR="003E67DC" w:rsidRPr="003D74AC" w:rsidRDefault="003E67DC" w:rsidP="003E67D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whether or not with electronic power steering controller,</w:t>
            </w:r>
          </w:p>
          <w:p w14:paraId="5C3F1AD2" w14:textId="77777777" w:rsidR="003E67DC" w:rsidRPr="003D74AC" w:rsidRDefault="003E67DC" w:rsidP="003E67D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whether or not with pulley or coupling,</w:t>
            </w:r>
          </w:p>
          <w:p w14:paraId="7BF4BEBB" w14:textId="77777777" w:rsidR="003E67DC" w:rsidRDefault="003E67DC" w:rsidP="003E67D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whether or not with rotor position sensor</w:t>
            </w:r>
          </w:p>
          <w:p w14:paraId="79DFE23E" w14:textId="1CF75571" w:rsidR="00562DD6" w:rsidRPr="003D74AC" w:rsidRDefault="00562DD6" w:rsidP="003E67DC">
            <w:pPr>
              <w:spacing w:line="240" w:lineRule="auto"/>
              <w:rPr>
                <w:rFonts w:ascii="Arial" w:hAnsi="Arial" w:cs="Arial"/>
                <w:color w:val="000000" w:themeColor="text1"/>
                <w:sz w:val="20"/>
                <w:szCs w:val="20"/>
                <w:lang w:val="en-GB"/>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p w14:paraId="5685B625" w14:textId="719890D3" w:rsidR="00D150DB" w:rsidRPr="00C269AA" w:rsidRDefault="00D150DB" w:rsidP="002A21B3">
            <w:pPr>
              <w:pStyle w:val="NoSpacing"/>
              <w:rPr>
                <w:rFonts w:cs="Arial"/>
                <w:color w:val="000000" w:themeColor="text1"/>
              </w:rPr>
            </w:pP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A98EF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9B926B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794F5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8501320099</w:t>
            </w:r>
          </w:p>
        </w:tc>
        <w:tc>
          <w:tcPr>
            <w:tcW w:w="3634" w:type="pct"/>
            <w:tcBorders>
              <w:top w:val="single" w:sz="4" w:space="0" w:color="A6A6A6"/>
              <w:bottom w:val="single" w:sz="4" w:space="0" w:color="A6A6A6"/>
            </w:tcBorders>
            <w:tcMar>
              <w:top w:w="0" w:type="dxa"/>
              <w:left w:w="113" w:type="dxa"/>
              <w:bottom w:w="0" w:type="dxa"/>
              <w:right w:w="113" w:type="dxa"/>
            </w:tcMar>
            <w:hideMark/>
          </w:tcPr>
          <w:p w14:paraId="48E5EBA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378DB20B" w14:textId="41E5DD65" w:rsidR="00D150DB" w:rsidRPr="00C269AA" w:rsidRDefault="00B612BB" w:rsidP="002A21B3">
            <w:pPr>
              <w:pStyle w:val="NoSpacing"/>
              <w:rPr>
                <w:rFonts w:cs="Arial"/>
                <w:color w:val="000000" w:themeColor="text1"/>
              </w:rPr>
            </w:pPr>
            <w:r w:rsidRPr="00C269AA">
              <w:rPr>
                <w:rFonts w:eastAsia="Arial" w:cs="Arial"/>
                <w:color w:val="000000" w:themeColor="text1"/>
              </w:rPr>
              <w:t>Other DC motors; DC generators</w:t>
            </w:r>
            <w:r w:rsidR="00C567A2" w:rsidRPr="009B51E0">
              <w:rPr>
                <w:rFonts w:eastAsia="Arial" w:cs="Arial"/>
                <w:color w:val="000000" w:themeColor="text1"/>
                <w:szCs w:val="20"/>
              </w:rPr>
              <w:t>, other than photovoltaic generators</w:t>
            </w:r>
          </w:p>
          <w:p w14:paraId="51F42F87" w14:textId="5B38E62B"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750 W but not exceeding 75 kW</w:t>
            </w:r>
          </w:p>
          <w:p w14:paraId="1FD03E96" w14:textId="7B9C13B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2FDD397" w14:textId="1BD6021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EAB0C31" w14:textId="395ABDE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2FF8073" w14:textId="6FBA5F8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EEFB503" w14:textId="7E89189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000A08" w14:textId="2315418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58DBBDB" w14:textId="018028D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6CB0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1D556E" w:rsidRPr="00C269AA" w14:paraId="4878825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7590EFE" w14:textId="73463936" w:rsidR="001D556E" w:rsidRPr="00C269AA" w:rsidRDefault="001D556E" w:rsidP="001D556E">
            <w:pPr>
              <w:pStyle w:val="NoSpacing"/>
              <w:rPr>
                <w:rFonts w:eastAsia="Arial" w:cs="Arial"/>
                <w:color w:val="000000" w:themeColor="text1"/>
              </w:rPr>
            </w:pPr>
            <w:r w:rsidRPr="00A77BD4">
              <w:rPr>
                <w:rFonts w:eastAsia="Arial" w:cs="Arial"/>
                <w:b/>
                <w:bCs/>
                <w:color w:val="000000" w:themeColor="text1"/>
                <w:szCs w:val="20"/>
              </w:rPr>
              <w:t>8501331000</w:t>
            </w:r>
          </w:p>
        </w:tc>
        <w:tc>
          <w:tcPr>
            <w:tcW w:w="3634" w:type="pct"/>
            <w:tcBorders>
              <w:top w:val="single" w:sz="4" w:space="0" w:color="A6A6A6"/>
              <w:bottom w:val="single" w:sz="4" w:space="0" w:color="A6A6A6"/>
            </w:tcBorders>
            <w:tcMar>
              <w:top w:w="0" w:type="dxa"/>
              <w:left w:w="113" w:type="dxa"/>
              <w:bottom w:w="0" w:type="dxa"/>
              <w:right w:w="113" w:type="dxa"/>
            </w:tcMar>
          </w:tcPr>
          <w:p w14:paraId="680DB6A3" w14:textId="77777777" w:rsidR="001D556E" w:rsidRDefault="001D556E" w:rsidP="001D556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p>
          <w:p w14:paraId="71248C50" w14:textId="77777777" w:rsidR="001D556E" w:rsidRDefault="001D556E" w:rsidP="001D556E">
            <w:pPr>
              <w:spacing w:line="240" w:lineRule="auto"/>
              <w:rPr>
                <w:rFonts w:ascii="Arial" w:eastAsia="Arial" w:hAnsi="Arial" w:cs="Arial"/>
                <w:color w:val="000000" w:themeColor="text1"/>
                <w:sz w:val="20"/>
                <w:szCs w:val="20"/>
              </w:rPr>
            </w:pPr>
            <w:r w:rsidRPr="009B51E0">
              <w:rPr>
                <w:rFonts w:ascii="Arial" w:eastAsia="Arial" w:hAnsi="Arial" w:cs="Arial"/>
                <w:color w:val="000000" w:themeColor="text1"/>
                <w:sz w:val="20"/>
                <w:szCs w:val="20"/>
              </w:rPr>
              <w:t>Other dc motors; dc generators, other than photovoltaic generators</w:t>
            </w:r>
          </w:p>
          <w:p w14:paraId="2227D7FE" w14:textId="77777777" w:rsidR="001D556E" w:rsidRDefault="001D556E" w:rsidP="001D556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Of an output exceeding 750 W but not exceeding 75 kW</w:t>
            </w:r>
            <w:r w:rsidRPr="00583D4C">
              <w:rPr>
                <w:rFonts w:ascii="Arial" w:eastAsia="Arial" w:hAnsi="Arial" w:cs="Arial"/>
                <w:color w:val="000000" w:themeColor="text1"/>
                <w:sz w:val="20"/>
                <w:szCs w:val="20"/>
              </w:rPr>
              <w:br/>
            </w:r>
            <w:r w:rsidRPr="00455C0F">
              <w:rPr>
                <w:rFonts w:ascii="Arial" w:eastAsia="Arial" w:hAnsi="Arial" w:cs="Arial"/>
                <w:color w:val="000000" w:themeColor="text1"/>
                <w:sz w:val="20"/>
                <w:szCs w:val="20"/>
              </w:rPr>
              <w:t>Hydrogen fuel cell generators</w:t>
            </w:r>
          </w:p>
          <w:p w14:paraId="7EA0EA74" w14:textId="6D95F9B9" w:rsidR="001D556E" w:rsidRPr="00C269AA" w:rsidRDefault="001D556E" w:rsidP="001D556E">
            <w:pPr>
              <w:pStyle w:val="NoSpacing"/>
              <w:rPr>
                <w:rFonts w:eastAsia="Arial" w:cs="Arial"/>
                <w:color w:val="000000" w:themeColor="text1"/>
              </w:rPr>
            </w:pPr>
            <w:r w:rsidRPr="00583D4C">
              <w:rPr>
                <w:rFonts w:eastAsia="Arial" w:cs="Arial"/>
                <w:color w:val="000000" w:themeColor="text1"/>
                <w:szCs w:val="20"/>
              </w:rPr>
              <w:t>• for incorporation in ships, boats or other vessels listed in Table 1, for the purposes of their construction, repair, maintenance or conversion;</w:t>
            </w:r>
            <w:r w:rsidRPr="00583D4C">
              <w:rPr>
                <w:rFonts w:eastAsia="Arial" w:cs="Arial"/>
                <w:color w:val="000000" w:themeColor="text1"/>
                <w:szCs w:val="20"/>
              </w:rPr>
              <w:br/>
              <w:t>• for fitting to or equipping such ships, boats or other vessels;</w:t>
            </w:r>
            <w:r w:rsidRPr="00583D4C">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eastAsia="Arial" w:cs="Arial"/>
                <w:color w:val="000000" w:themeColor="text1"/>
                <w:szCs w:val="20"/>
              </w:rPr>
              <w:br/>
              <w:t>• for equipping the above platforms;</w:t>
            </w:r>
            <w:r w:rsidRPr="00583D4C">
              <w:rPr>
                <w:rFonts w:eastAsia="Arial" w:cs="Arial"/>
                <w:color w:val="000000" w:themeColor="text1"/>
                <w:szCs w:val="20"/>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E4F6F94" w14:textId="42C4C20B" w:rsidR="001D556E" w:rsidRPr="00C269AA" w:rsidRDefault="001D556E" w:rsidP="001D556E">
            <w:pPr>
              <w:pStyle w:val="NoSpacing"/>
              <w:rPr>
                <w:rFonts w:eastAsia="Arial" w:cs="Arial"/>
                <w:color w:val="000000" w:themeColor="text1"/>
              </w:rPr>
            </w:pPr>
            <w:r w:rsidRPr="00C269AA">
              <w:rPr>
                <w:rFonts w:eastAsia="Arial" w:cs="Arial"/>
                <w:color w:val="000000" w:themeColor="text1"/>
              </w:rPr>
              <w:t>0.0%</w:t>
            </w:r>
          </w:p>
        </w:tc>
      </w:tr>
      <w:tr w:rsidR="00D50A0F" w:rsidRPr="00C269AA" w14:paraId="3289D41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1E2FD8B" w14:textId="3ABBAF8B" w:rsidR="00D50A0F" w:rsidRPr="00C269AA" w:rsidRDefault="00D50A0F" w:rsidP="00D50A0F">
            <w:pPr>
              <w:pStyle w:val="NoSpacing"/>
              <w:rPr>
                <w:rFonts w:eastAsia="Arial" w:cs="Arial"/>
                <w:color w:val="000000" w:themeColor="text1"/>
              </w:rPr>
            </w:pPr>
            <w:r w:rsidRPr="000E0068">
              <w:rPr>
                <w:rFonts w:eastAsia="Arial" w:cs="Arial"/>
                <w:b/>
                <w:bCs/>
                <w:color w:val="000000" w:themeColor="text1"/>
                <w:szCs w:val="20"/>
              </w:rPr>
              <w:lastRenderedPageBreak/>
              <w:t>8501339030</w:t>
            </w:r>
          </w:p>
        </w:tc>
        <w:tc>
          <w:tcPr>
            <w:tcW w:w="3634" w:type="pct"/>
            <w:tcBorders>
              <w:top w:val="single" w:sz="4" w:space="0" w:color="A6A6A6"/>
              <w:bottom w:val="single" w:sz="4" w:space="0" w:color="A6A6A6"/>
            </w:tcBorders>
            <w:tcMar>
              <w:top w:w="0" w:type="dxa"/>
              <w:left w:w="113" w:type="dxa"/>
              <w:bottom w:w="0" w:type="dxa"/>
              <w:right w:w="113" w:type="dxa"/>
            </w:tcMar>
          </w:tcPr>
          <w:p w14:paraId="4D4A4023" w14:textId="77777777" w:rsidR="00D50A0F" w:rsidRDefault="00D50A0F" w:rsidP="00D50A0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p>
          <w:p w14:paraId="348B53FC" w14:textId="77777777" w:rsidR="00D50A0F" w:rsidRDefault="00D50A0F" w:rsidP="00D50A0F">
            <w:pPr>
              <w:spacing w:line="240" w:lineRule="auto"/>
              <w:rPr>
                <w:rFonts w:ascii="Arial" w:eastAsia="Arial" w:hAnsi="Arial" w:cs="Arial"/>
                <w:color w:val="000000" w:themeColor="text1"/>
                <w:sz w:val="20"/>
                <w:szCs w:val="20"/>
              </w:rPr>
            </w:pPr>
            <w:r w:rsidRPr="009B51E0">
              <w:rPr>
                <w:rFonts w:ascii="Arial" w:eastAsia="Arial" w:hAnsi="Arial" w:cs="Arial"/>
                <w:color w:val="000000" w:themeColor="text1"/>
                <w:sz w:val="20"/>
                <w:szCs w:val="20"/>
              </w:rPr>
              <w:t>Other dc motors; dc generators, other than photovoltaic generators</w:t>
            </w:r>
          </w:p>
          <w:p w14:paraId="6021B925" w14:textId="77777777" w:rsidR="00D50A0F" w:rsidRPr="000E0068" w:rsidRDefault="00D50A0F" w:rsidP="00D50A0F">
            <w:pPr>
              <w:spacing w:line="240" w:lineRule="auto"/>
              <w:rPr>
                <w:rFonts w:ascii="Arial" w:eastAsia="Arial" w:hAnsi="Arial" w:cs="Arial"/>
                <w:color w:val="000000" w:themeColor="text1"/>
                <w:sz w:val="20"/>
                <w:szCs w:val="20"/>
                <w:lang w:val="en-GB"/>
              </w:rPr>
            </w:pPr>
            <w:r w:rsidRPr="00583D4C">
              <w:rPr>
                <w:rFonts w:ascii="Arial" w:eastAsia="Arial" w:hAnsi="Arial" w:cs="Arial"/>
                <w:color w:val="000000" w:themeColor="text1"/>
                <w:sz w:val="20"/>
                <w:szCs w:val="20"/>
              </w:rPr>
              <w:t>Of an output exceeding 75 kW but not exceeding 375 kW</w:t>
            </w:r>
            <w:r w:rsidRPr="00583D4C">
              <w:rPr>
                <w:rFonts w:ascii="Arial" w:eastAsia="Arial" w:hAnsi="Arial" w:cs="Arial"/>
                <w:color w:val="000000" w:themeColor="text1"/>
                <w:sz w:val="20"/>
                <w:szCs w:val="20"/>
              </w:rPr>
              <w:br/>
            </w:r>
            <w:r w:rsidRPr="000E0068">
              <w:rPr>
                <w:rFonts w:ascii="Arial" w:eastAsia="Arial" w:hAnsi="Arial" w:cs="Arial"/>
                <w:color w:val="000000" w:themeColor="text1"/>
                <w:sz w:val="20"/>
                <w:szCs w:val="20"/>
                <w:lang w:val="en-GB"/>
              </w:rPr>
              <w:t>Electric drive for motor vehicles, with an output of not more than 315 kW:</w:t>
            </w:r>
          </w:p>
          <w:p w14:paraId="08C8AF0A" w14:textId="77777777" w:rsidR="00D50A0F" w:rsidRPr="000E0068" w:rsidRDefault="00D50A0F" w:rsidP="00D50A0F">
            <w:pPr>
              <w:spacing w:line="240" w:lineRule="auto"/>
              <w:rPr>
                <w:rFonts w:ascii="Arial" w:eastAsia="Arial" w:hAnsi="Arial" w:cs="Arial"/>
                <w:color w:val="000000" w:themeColor="text1"/>
                <w:sz w:val="20"/>
                <w:szCs w:val="20"/>
                <w:lang w:val="en-GB"/>
              </w:rPr>
            </w:pPr>
            <w:r w:rsidRPr="000E0068">
              <w:rPr>
                <w:rFonts w:ascii="Arial" w:eastAsia="Arial" w:hAnsi="Arial" w:cs="Arial"/>
                <w:color w:val="000000" w:themeColor="text1"/>
                <w:sz w:val="20"/>
                <w:szCs w:val="20"/>
                <w:lang w:val="en-GB"/>
              </w:rPr>
              <w:t>- with an AC or DC motor with or without transmission,</w:t>
            </w:r>
          </w:p>
          <w:p w14:paraId="15EFCA02" w14:textId="77777777" w:rsidR="00D50A0F" w:rsidRPr="000E0068" w:rsidRDefault="00D50A0F" w:rsidP="00D50A0F">
            <w:pPr>
              <w:spacing w:line="240" w:lineRule="auto"/>
              <w:rPr>
                <w:rFonts w:ascii="Arial" w:eastAsia="Arial" w:hAnsi="Arial" w:cs="Arial"/>
                <w:color w:val="000000" w:themeColor="text1"/>
                <w:sz w:val="20"/>
                <w:szCs w:val="20"/>
                <w:lang w:val="en-GB"/>
              </w:rPr>
            </w:pPr>
            <w:r w:rsidRPr="000E0068">
              <w:rPr>
                <w:rFonts w:ascii="Arial" w:eastAsia="Arial" w:hAnsi="Arial" w:cs="Arial"/>
                <w:color w:val="000000" w:themeColor="text1"/>
                <w:sz w:val="20"/>
                <w:szCs w:val="20"/>
                <w:lang w:val="en-GB"/>
              </w:rPr>
              <w:t>- with or without power electronics</w:t>
            </w:r>
          </w:p>
          <w:p w14:paraId="5C25983C" w14:textId="2B256B1F" w:rsidR="00D50A0F" w:rsidRPr="00C269AA" w:rsidRDefault="00D50A0F" w:rsidP="00D50A0F">
            <w:pPr>
              <w:pStyle w:val="NoSpacing"/>
              <w:rPr>
                <w:rFonts w:eastAsia="Arial" w:cs="Arial"/>
                <w:color w:val="000000" w:themeColor="text1"/>
              </w:rPr>
            </w:pPr>
            <w:r w:rsidRPr="00583D4C">
              <w:rPr>
                <w:rFonts w:eastAsia="Arial" w:cs="Arial"/>
                <w:color w:val="000000" w:themeColor="text1"/>
                <w:szCs w:val="20"/>
              </w:rPr>
              <w:t>• for incorporation in ships, boats or other vessels listed in Table 1, for the purposes of their construction, repair, maintenance or conversion;</w:t>
            </w:r>
            <w:r w:rsidRPr="00583D4C">
              <w:rPr>
                <w:rFonts w:eastAsia="Arial" w:cs="Arial"/>
                <w:color w:val="000000" w:themeColor="text1"/>
                <w:szCs w:val="20"/>
              </w:rPr>
              <w:br/>
              <w:t>• for fitting to or equipping such ships, boats or other vessels;</w:t>
            </w:r>
            <w:r w:rsidRPr="00583D4C">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eastAsia="Arial" w:cs="Arial"/>
                <w:color w:val="000000" w:themeColor="text1"/>
                <w:szCs w:val="20"/>
              </w:rPr>
              <w:br/>
              <w:t>• for equipping the above platforms;</w:t>
            </w:r>
            <w:r w:rsidRPr="00583D4C">
              <w:rPr>
                <w:rFonts w:eastAsia="Arial" w:cs="Arial"/>
                <w:color w:val="000000" w:themeColor="text1"/>
                <w:szCs w:val="20"/>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94E0E5D" w14:textId="112C8B75" w:rsidR="00D50A0F" w:rsidRPr="00C269AA" w:rsidRDefault="001D556E" w:rsidP="00D50A0F">
            <w:pPr>
              <w:pStyle w:val="NoSpacing"/>
              <w:rPr>
                <w:rFonts w:eastAsia="Arial" w:cs="Arial"/>
                <w:color w:val="000000" w:themeColor="text1"/>
              </w:rPr>
            </w:pPr>
            <w:r w:rsidRPr="00C269AA">
              <w:rPr>
                <w:rFonts w:eastAsia="Arial" w:cs="Arial"/>
                <w:color w:val="000000" w:themeColor="text1"/>
              </w:rPr>
              <w:t>0.0%</w:t>
            </w:r>
          </w:p>
        </w:tc>
      </w:tr>
      <w:tr w:rsidR="00A17A1A" w:rsidRPr="00C269AA" w14:paraId="4EF635B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A5A2345" w14:textId="5D238236" w:rsidR="00A17A1A" w:rsidRPr="00C269AA" w:rsidRDefault="00A17A1A" w:rsidP="00A17A1A">
            <w:pPr>
              <w:pStyle w:val="NoSpacing"/>
              <w:rPr>
                <w:rFonts w:eastAsia="Arial" w:cs="Arial"/>
                <w:color w:val="000000" w:themeColor="text1"/>
              </w:rPr>
            </w:pPr>
            <w:r w:rsidRPr="000E0068">
              <w:rPr>
                <w:rFonts w:eastAsia="Arial" w:cs="Arial"/>
                <w:b/>
                <w:bCs/>
                <w:color w:val="000000" w:themeColor="text1"/>
                <w:szCs w:val="20"/>
              </w:rPr>
              <w:t>85013390</w:t>
            </w:r>
            <w:r>
              <w:rPr>
                <w:rFonts w:eastAsia="Arial" w:cs="Arial"/>
                <w:b/>
                <w:bCs/>
                <w:color w:val="000000" w:themeColor="text1"/>
                <w:szCs w:val="20"/>
              </w:rPr>
              <w:t>99</w:t>
            </w:r>
          </w:p>
        </w:tc>
        <w:tc>
          <w:tcPr>
            <w:tcW w:w="3634" w:type="pct"/>
            <w:tcBorders>
              <w:top w:val="single" w:sz="4" w:space="0" w:color="A6A6A6"/>
              <w:bottom w:val="single" w:sz="4" w:space="0" w:color="A6A6A6"/>
            </w:tcBorders>
            <w:tcMar>
              <w:top w:w="0" w:type="dxa"/>
              <w:left w:w="113" w:type="dxa"/>
              <w:bottom w:w="0" w:type="dxa"/>
              <w:right w:w="113" w:type="dxa"/>
            </w:tcMar>
          </w:tcPr>
          <w:p w14:paraId="36474036" w14:textId="77777777" w:rsidR="00A17A1A" w:rsidRDefault="00A17A1A" w:rsidP="00A17A1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p>
          <w:p w14:paraId="6677355A" w14:textId="77777777" w:rsidR="00A17A1A" w:rsidRDefault="00A17A1A" w:rsidP="00A17A1A">
            <w:pPr>
              <w:spacing w:line="240" w:lineRule="auto"/>
              <w:rPr>
                <w:rFonts w:ascii="Arial" w:eastAsia="Arial" w:hAnsi="Arial" w:cs="Arial"/>
                <w:color w:val="000000" w:themeColor="text1"/>
                <w:sz w:val="20"/>
                <w:szCs w:val="20"/>
              </w:rPr>
            </w:pPr>
            <w:r w:rsidRPr="009B51E0">
              <w:rPr>
                <w:rFonts w:ascii="Arial" w:eastAsia="Arial" w:hAnsi="Arial" w:cs="Arial"/>
                <w:color w:val="000000" w:themeColor="text1"/>
                <w:sz w:val="20"/>
                <w:szCs w:val="20"/>
              </w:rPr>
              <w:t>Other dc motors; dc generators, other than photovoltaic generators</w:t>
            </w:r>
          </w:p>
          <w:p w14:paraId="0646A074" w14:textId="77777777" w:rsidR="00A17A1A" w:rsidRDefault="00A17A1A" w:rsidP="00A17A1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Of an output exceeding 75 kW but not exceeding 375 kW</w:t>
            </w:r>
          </w:p>
          <w:p w14:paraId="5E86450D" w14:textId="77777777" w:rsidR="00A17A1A" w:rsidRDefault="00A17A1A" w:rsidP="00A17A1A">
            <w:pPr>
              <w:spacing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Other </w:t>
            </w:r>
          </w:p>
          <w:p w14:paraId="2F07DE8A" w14:textId="6013E56D" w:rsidR="00A17A1A" w:rsidRPr="00C269AA" w:rsidRDefault="00A17A1A" w:rsidP="00A17A1A">
            <w:pPr>
              <w:pStyle w:val="NoSpacing"/>
              <w:rPr>
                <w:rFonts w:eastAsia="Arial" w:cs="Arial"/>
                <w:color w:val="000000" w:themeColor="text1"/>
              </w:rPr>
            </w:pPr>
            <w:r w:rsidRPr="00583D4C">
              <w:rPr>
                <w:rFonts w:eastAsia="Arial" w:cs="Arial"/>
                <w:color w:val="000000" w:themeColor="text1"/>
                <w:szCs w:val="20"/>
              </w:rPr>
              <w:t>• for incorporation in ships, boats or other vessels listed in Table 1, for the purposes of their construction, repair, maintenance or conversion;</w:t>
            </w:r>
            <w:r w:rsidRPr="00583D4C">
              <w:rPr>
                <w:rFonts w:eastAsia="Arial" w:cs="Arial"/>
                <w:color w:val="000000" w:themeColor="text1"/>
                <w:szCs w:val="20"/>
              </w:rPr>
              <w:br/>
              <w:t>• for fitting to or equipping such ships, boats or other vessels;</w:t>
            </w:r>
            <w:r w:rsidRPr="00583D4C">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eastAsia="Arial" w:cs="Arial"/>
                <w:color w:val="000000" w:themeColor="text1"/>
                <w:szCs w:val="20"/>
              </w:rPr>
              <w:br/>
              <w:t>• for equipping the above platforms;</w:t>
            </w:r>
            <w:r w:rsidRPr="00583D4C">
              <w:rPr>
                <w:rFonts w:eastAsia="Arial" w:cs="Arial"/>
                <w:color w:val="000000" w:themeColor="text1"/>
                <w:szCs w:val="20"/>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BF1311E" w14:textId="1D53DCE3" w:rsidR="00A17A1A" w:rsidRPr="00C269AA" w:rsidRDefault="001D556E" w:rsidP="00A17A1A">
            <w:pPr>
              <w:pStyle w:val="NoSpacing"/>
              <w:rPr>
                <w:rFonts w:eastAsia="Arial" w:cs="Arial"/>
                <w:color w:val="000000" w:themeColor="text1"/>
              </w:rPr>
            </w:pPr>
            <w:r w:rsidRPr="00C269AA">
              <w:rPr>
                <w:rFonts w:eastAsia="Arial" w:cs="Arial"/>
                <w:color w:val="000000" w:themeColor="text1"/>
              </w:rPr>
              <w:t>0.0%</w:t>
            </w:r>
          </w:p>
        </w:tc>
      </w:tr>
      <w:tr w:rsidR="00940141" w:rsidRPr="00C269AA" w14:paraId="6C69E30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CF057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8501340099</w:t>
            </w:r>
          </w:p>
        </w:tc>
        <w:tc>
          <w:tcPr>
            <w:tcW w:w="3634" w:type="pct"/>
            <w:tcBorders>
              <w:top w:val="single" w:sz="4" w:space="0" w:color="A6A6A6"/>
              <w:bottom w:val="single" w:sz="4" w:space="0" w:color="A6A6A6"/>
            </w:tcBorders>
            <w:tcMar>
              <w:top w:w="0" w:type="dxa"/>
              <w:left w:w="113" w:type="dxa"/>
              <w:bottom w:w="0" w:type="dxa"/>
              <w:right w:w="113" w:type="dxa"/>
            </w:tcMar>
            <w:hideMark/>
          </w:tcPr>
          <w:p w14:paraId="4E12968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3A24A3A3" w14:textId="06164226" w:rsidR="00D150DB" w:rsidRPr="00C269AA" w:rsidRDefault="00B612BB" w:rsidP="002A21B3">
            <w:pPr>
              <w:pStyle w:val="NoSpacing"/>
              <w:rPr>
                <w:rFonts w:cs="Arial"/>
                <w:color w:val="000000" w:themeColor="text1"/>
              </w:rPr>
            </w:pPr>
            <w:r w:rsidRPr="00C269AA">
              <w:rPr>
                <w:rFonts w:eastAsia="Arial" w:cs="Arial"/>
                <w:color w:val="000000" w:themeColor="text1"/>
              </w:rPr>
              <w:t>Other DC motors; DC generators</w:t>
            </w:r>
            <w:r w:rsidR="00C567A2" w:rsidRPr="009B51E0">
              <w:rPr>
                <w:rFonts w:eastAsia="Arial" w:cs="Arial"/>
                <w:color w:val="000000" w:themeColor="text1"/>
                <w:szCs w:val="20"/>
              </w:rPr>
              <w:t>, other than photovoltaic generators</w:t>
            </w:r>
          </w:p>
          <w:p w14:paraId="2AA676B6" w14:textId="210301D4"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375 kW</w:t>
            </w:r>
          </w:p>
          <w:p w14:paraId="4F24FD6E" w14:textId="252C156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91B5294" w14:textId="606CD1A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83BEE02" w14:textId="49B3D76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E2667F6" w14:textId="135B34D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26F5323" w14:textId="2D067B8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3D5287A" w14:textId="6CBD29E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7EA41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17A68B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E6706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8501402080</w:t>
            </w:r>
          </w:p>
        </w:tc>
        <w:tc>
          <w:tcPr>
            <w:tcW w:w="3634" w:type="pct"/>
            <w:tcBorders>
              <w:top w:val="single" w:sz="4" w:space="0" w:color="A6A6A6"/>
              <w:bottom w:val="single" w:sz="4" w:space="0" w:color="A6A6A6"/>
            </w:tcBorders>
            <w:tcMar>
              <w:top w:w="0" w:type="dxa"/>
              <w:left w:w="113" w:type="dxa"/>
              <w:bottom w:w="0" w:type="dxa"/>
              <w:right w:w="113" w:type="dxa"/>
            </w:tcMar>
            <w:hideMark/>
          </w:tcPr>
          <w:p w14:paraId="0873899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53717191" w14:textId="273ED2E9" w:rsidR="00D150DB" w:rsidRPr="00C269AA" w:rsidRDefault="00B612BB" w:rsidP="002A21B3">
            <w:pPr>
              <w:pStyle w:val="NoSpacing"/>
              <w:rPr>
                <w:rFonts w:cs="Arial"/>
                <w:color w:val="000000" w:themeColor="text1"/>
              </w:rPr>
            </w:pPr>
            <w:r w:rsidRPr="00C269AA">
              <w:rPr>
                <w:rFonts w:eastAsia="Arial" w:cs="Arial"/>
                <w:color w:val="000000" w:themeColor="text1"/>
              </w:rPr>
              <w:t>Other AC motors, single-phase</w:t>
            </w:r>
          </w:p>
          <w:p w14:paraId="421EA51D" w14:textId="7888D96A" w:rsidR="00D150DB" w:rsidRPr="00C269AA" w:rsidRDefault="00B612BB" w:rsidP="002A21B3">
            <w:pPr>
              <w:pStyle w:val="NoSpacing"/>
              <w:rPr>
                <w:rFonts w:cs="Arial"/>
                <w:color w:val="000000" w:themeColor="text1"/>
              </w:rPr>
            </w:pPr>
            <w:r w:rsidRPr="00C269AA">
              <w:rPr>
                <w:rFonts w:eastAsia="Arial" w:cs="Arial"/>
                <w:color w:val="000000" w:themeColor="text1"/>
              </w:rPr>
              <w:t>Of an output not exceeding 750 W</w:t>
            </w:r>
          </w:p>
          <w:p w14:paraId="2CB1106B" w14:textId="302E061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FCFAC45" w14:textId="2FFD708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D108CE8" w14:textId="28D32E1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EFAA92C" w14:textId="489BAE3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38F7CA" w14:textId="1776BAD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186F57F" w14:textId="4F97BB2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84DF6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6BCF71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0F7A6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8501408090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7CD7F0B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033BDC8E" w14:textId="70AC8B33" w:rsidR="00D150DB" w:rsidRPr="00C269AA" w:rsidRDefault="00B612BB" w:rsidP="002A21B3">
            <w:pPr>
              <w:pStyle w:val="NoSpacing"/>
              <w:rPr>
                <w:rFonts w:cs="Arial"/>
                <w:color w:val="000000" w:themeColor="text1"/>
              </w:rPr>
            </w:pPr>
            <w:r w:rsidRPr="00C269AA">
              <w:rPr>
                <w:rFonts w:eastAsia="Arial" w:cs="Arial"/>
                <w:color w:val="000000" w:themeColor="text1"/>
              </w:rPr>
              <w:t>Other AC motors, single-phase</w:t>
            </w:r>
          </w:p>
          <w:p w14:paraId="2A88EF28" w14:textId="4E305197"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750 W</w:t>
            </w:r>
          </w:p>
          <w:p w14:paraId="624B9485" w14:textId="2665247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88D8BA2" w14:textId="0AF471F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9328D1C" w14:textId="5EC592B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35C3B0B" w14:textId="5C9A128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45206F6" w14:textId="1DC4B62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9E1EFC6" w14:textId="1E8CE77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B841B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A713F0" w:rsidRPr="00C269AA" w14:paraId="0086B7C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F615380" w14:textId="44B1B111" w:rsidR="00A713F0" w:rsidRPr="00C269AA" w:rsidRDefault="00A713F0" w:rsidP="002A21B3">
            <w:pPr>
              <w:pStyle w:val="NoSpacing"/>
              <w:rPr>
                <w:rFonts w:eastAsia="Arial" w:cs="Arial"/>
                <w:color w:val="000000" w:themeColor="text1"/>
              </w:rPr>
            </w:pPr>
            <w:r w:rsidRPr="00A713F0">
              <w:rPr>
                <w:rFonts w:eastAsia="Arial" w:cs="Arial"/>
                <w:color w:val="000000" w:themeColor="text1"/>
              </w:rPr>
              <w:t>8501510025</w:t>
            </w:r>
          </w:p>
        </w:tc>
        <w:tc>
          <w:tcPr>
            <w:tcW w:w="3634" w:type="pct"/>
            <w:tcBorders>
              <w:top w:val="single" w:sz="4" w:space="0" w:color="A6A6A6"/>
              <w:bottom w:val="single" w:sz="4" w:space="0" w:color="A6A6A6"/>
            </w:tcBorders>
            <w:tcMar>
              <w:top w:w="0" w:type="dxa"/>
              <w:left w:w="113" w:type="dxa"/>
              <w:bottom w:w="0" w:type="dxa"/>
              <w:right w:w="113" w:type="dxa"/>
            </w:tcMar>
          </w:tcPr>
          <w:p w14:paraId="4554F9DA" w14:textId="77777777" w:rsidR="009017F1" w:rsidRPr="009017F1" w:rsidRDefault="009017F1" w:rsidP="009017F1">
            <w:pPr>
              <w:pStyle w:val="NoSpacing"/>
              <w:rPr>
                <w:rFonts w:eastAsia="Arial" w:cs="Arial"/>
                <w:color w:val="000000" w:themeColor="text1"/>
              </w:rPr>
            </w:pPr>
            <w:r w:rsidRPr="009017F1">
              <w:rPr>
                <w:rFonts w:eastAsia="Arial" w:cs="Arial"/>
                <w:color w:val="000000" w:themeColor="text1"/>
              </w:rPr>
              <w:t>Electric motors and generators (excluding generating sets)</w:t>
            </w:r>
          </w:p>
          <w:p w14:paraId="68020499" w14:textId="77777777" w:rsidR="009017F1" w:rsidRPr="009017F1" w:rsidRDefault="009017F1" w:rsidP="009017F1">
            <w:pPr>
              <w:pStyle w:val="NoSpacing"/>
              <w:rPr>
                <w:rFonts w:eastAsia="Arial" w:cs="Arial"/>
                <w:color w:val="000000" w:themeColor="text1"/>
              </w:rPr>
            </w:pPr>
            <w:r w:rsidRPr="009017F1">
              <w:rPr>
                <w:rFonts w:eastAsia="Arial" w:cs="Arial"/>
                <w:color w:val="000000" w:themeColor="text1"/>
              </w:rPr>
              <w:t>Other ac motors, multi-phase</w:t>
            </w:r>
          </w:p>
          <w:p w14:paraId="30774AB5" w14:textId="77777777" w:rsidR="009017F1" w:rsidRPr="009017F1" w:rsidRDefault="009017F1" w:rsidP="009017F1">
            <w:pPr>
              <w:pStyle w:val="NoSpacing"/>
              <w:rPr>
                <w:rFonts w:eastAsia="Arial" w:cs="Arial"/>
                <w:color w:val="000000" w:themeColor="text1"/>
              </w:rPr>
            </w:pPr>
            <w:r w:rsidRPr="009017F1">
              <w:rPr>
                <w:rFonts w:eastAsia="Arial" w:cs="Arial"/>
                <w:color w:val="000000" w:themeColor="text1"/>
              </w:rPr>
              <w:t>Of an output not exceeding 750 wElectric permanent magnet synchronous motor with:</w:t>
            </w:r>
          </w:p>
          <w:p w14:paraId="6B79D585" w14:textId="77777777" w:rsidR="009017F1" w:rsidRPr="009017F1" w:rsidRDefault="009017F1" w:rsidP="009017F1">
            <w:pPr>
              <w:pStyle w:val="NoSpacing"/>
              <w:rPr>
                <w:rFonts w:eastAsia="Arial" w:cs="Arial"/>
                <w:color w:val="000000" w:themeColor="text1"/>
              </w:rPr>
            </w:pPr>
            <w:r w:rsidRPr="009017F1">
              <w:rPr>
                <w:rFonts w:eastAsia="Arial" w:cs="Arial"/>
                <w:color w:val="000000" w:themeColor="text1"/>
              </w:rPr>
              <w:t>-an output power of 550 w,</w:t>
            </w:r>
          </w:p>
          <w:p w14:paraId="3C01525E" w14:textId="77777777" w:rsidR="009017F1" w:rsidRPr="009017F1" w:rsidRDefault="009017F1" w:rsidP="009017F1">
            <w:pPr>
              <w:pStyle w:val="NoSpacing"/>
              <w:rPr>
                <w:rFonts w:eastAsia="Arial" w:cs="Arial"/>
                <w:color w:val="000000" w:themeColor="text1"/>
              </w:rPr>
            </w:pPr>
            <w:r w:rsidRPr="009017F1">
              <w:rPr>
                <w:rFonts w:eastAsia="Arial" w:cs="Arial"/>
                <w:color w:val="000000" w:themeColor="text1"/>
              </w:rPr>
              <w:t>-a rotor containing 8 poles generated by permanent magnets composed mainly with neodymium-iron-boron (per gb/t 13560 standard) enclosed in polyethylene cover,</w:t>
            </w:r>
          </w:p>
          <w:p w14:paraId="19C1AE27" w14:textId="77777777" w:rsidR="009017F1" w:rsidRPr="009017F1" w:rsidRDefault="009017F1" w:rsidP="009017F1">
            <w:pPr>
              <w:pStyle w:val="NoSpacing"/>
              <w:rPr>
                <w:rFonts w:eastAsia="Arial" w:cs="Arial"/>
                <w:color w:val="000000" w:themeColor="text1"/>
              </w:rPr>
            </w:pPr>
            <w:r w:rsidRPr="009017F1">
              <w:rPr>
                <w:rFonts w:eastAsia="Arial" w:cs="Arial"/>
                <w:color w:val="000000" w:themeColor="text1"/>
              </w:rPr>
              <w:t>-an outer diameter of motor magnet shaft end with dimension of 10,001 mm or more but no more than 10,007 mm,</w:t>
            </w:r>
          </w:p>
          <w:p w14:paraId="3642C504" w14:textId="77777777" w:rsidR="009017F1" w:rsidRPr="009017F1" w:rsidRDefault="009017F1" w:rsidP="009017F1">
            <w:pPr>
              <w:pStyle w:val="NoSpacing"/>
              <w:rPr>
                <w:rFonts w:eastAsia="Arial" w:cs="Arial"/>
                <w:color w:val="000000" w:themeColor="text1"/>
              </w:rPr>
            </w:pPr>
            <w:r w:rsidRPr="009017F1">
              <w:rPr>
                <w:rFonts w:eastAsia="Arial" w:cs="Arial"/>
                <w:color w:val="000000" w:themeColor="text1"/>
              </w:rPr>
              <w:t>-terminals located across the radius 32,5 mm and separated by an angle of 21,8°,</w:t>
            </w:r>
          </w:p>
          <w:p w14:paraId="3A8D02CB" w14:textId="77777777" w:rsidR="009017F1" w:rsidRPr="009017F1" w:rsidRDefault="009017F1" w:rsidP="009017F1">
            <w:pPr>
              <w:pStyle w:val="NoSpacing"/>
              <w:rPr>
                <w:rFonts w:eastAsia="Arial" w:cs="Arial"/>
                <w:color w:val="000000" w:themeColor="text1"/>
              </w:rPr>
            </w:pPr>
            <w:r w:rsidRPr="009017F1">
              <w:rPr>
                <w:rFonts w:eastAsia="Arial" w:cs="Arial"/>
                <w:color w:val="000000" w:themeColor="text1"/>
              </w:rPr>
              <w:t>-a motor housing made of adc12 or ac46000 aluminium alloy die casting with composition of aluminium-silicon-copper (per jis h5302 or en1706 standard),</w:t>
            </w:r>
          </w:p>
          <w:p w14:paraId="4EB10581" w14:textId="77777777" w:rsidR="009017F1" w:rsidRPr="009017F1" w:rsidRDefault="009017F1" w:rsidP="009017F1">
            <w:pPr>
              <w:pStyle w:val="NoSpacing"/>
              <w:rPr>
                <w:rFonts w:eastAsia="Arial" w:cs="Arial"/>
                <w:color w:val="000000" w:themeColor="text1"/>
              </w:rPr>
            </w:pPr>
            <w:r w:rsidRPr="009017F1">
              <w:rPr>
                <w:rFonts w:eastAsia="Arial" w:cs="Arial"/>
                <w:color w:val="000000" w:themeColor="text1"/>
              </w:rPr>
              <w:t>-a back electromotive force constant (ke) of 0,03306 v-sec/rad or more but no more than 0,03654 v-sec/rad,</w:t>
            </w:r>
          </w:p>
          <w:p w14:paraId="782D04F2" w14:textId="77777777" w:rsidR="009017F1" w:rsidRPr="009017F1" w:rsidRDefault="009017F1" w:rsidP="009017F1">
            <w:pPr>
              <w:pStyle w:val="NoSpacing"/>
              <w:rPr>
                <w:rFonts w:eastAsia="Arial" w:cs="Arial"/>
                <w:color w:val="000000" w:themeColor="text1"/>
              </w:rPr>
            </w:pPr>
            <w:r w:rsidRPr="009017F1">
              <w:rPr>
                <w:rFonts w:eastAsia="Arial" w:cs="Arial"/>
                <w:color w:val="000000" w:themeColor="text1"/>
              </w:rPr>
              <w:t>-a back electromotive force harmonic order - 5th of no more than 0,38% (of fundamental) and 7th of no more than 0,25% (of fundamental),</w:t>
            </w:r>
          </w:p>
          <w:p w14:paraId="7223A502" w14:textId="77777777" w:rsidR="009017F1" w:rsidRPr="009017F1" w:rsidRDefault="009017F1" w:rsidP="009017F1">
            <w:pPr>
              <w:pStyle w:val="NoSpacing"/>
              <w:rPr>
                <w:rFonts w:eastAsia="Arial" w:cs="Arial"/>
                <w:color w:val="000000" w:themeColor="text1"/>
              </w:rPr>
            </w:pPr>
            <w:r w:rsidRPr="009017F1">
              <w:rPr>
                <w:rFonts w:eastAsia="Arial" w:cs="Arial"/>
                <w:color w:val="000000" w:themeColor="text1"/>
              </w:rPr>
              <w:t>-a cogging torque of no more than 13 mnm,</w:t>
            </w:r>
          </w:p>
          <w:p w14:paraId="5C7E298C" w14:textId="77777777" w:rsidR="009017F1" w:rsidRPr="009017F1" w:rsidRDefault="009017F1" w:rsidP="009017F1">
            <w:pPr>
              <w:pStyle w:val="NoSpacing"/>
              <w:rPr>
                <w:rFonts w:eastAsia="Arial" w:cs="Arial"/>
                <w:color w:val="000000" w:themeColor="text1"/>
              </w:rPr>
            </w:pPr>
            <w:r w:rsidRPr="009017F1">
              <w:rPr>
                <w:rFonts w:eastAsia="Arial" w:cs="Arial"/>
                <w:color w:val="000000" w:themeColor="text1"/>
              </w:rPr>
              <w:t>-a friction torque in ambient temperature of no more than 22 mnm,</w:t>
            </w:r>
          </w:p>
          <w:p w14:paraId="6F0CC862" w14:textId="77777777" w:rsidR="009017F1" w:rsidRPr="009017F1" w:rsidRDefault="009017F1" w:rsidP="009017F1">
            <w:pPr>
              <w:pStyle w:val="NoSpacing"/>
              <w:rPr>
                <w:rFonts w:eastAsia="Arial" w:cs="Arial"/>
                <w:color w:val="000000" w:themeColor="text1"/>
              </w:rPr>
            </w:pPr>
            <w:r w:rsidRPr="009017F1">
              <w:rPr>
                <w:rFonts w:eastAsia="Arial" w:cs="Arial"/>
                <w:color w:val="000000" w:themeColor="text1"/>
              </w:rPr>
              <w:t>-a maximum temperature of motor operation of no more than 200 °c</w:t>
            </w:r>
          </w:p>
          <w:p w14:paraId="5870405A" w14:textId="77777777" w:rsidR="009017F1" w:rsidRPr="009017F1" w:rsidRDefault="009017F1" w:rsidP="009017F1">
            <w:pPr>
              <w:pStyle w:val="NoSpacing"/>
              <w:rPr>
                <w:rFonts w:eastAsia="Arial" w:cs="Arial"/>
                <w:color w:val="000000" w:themeColor="text1"/>
              </w:rPr>
            </w:pPr>
            <w:r w:rsidRPr="009017F1">
              <w:rPr>
                <w:rFonts w:eastAsia="Arial" w:cs="Arial"/>
                <w:color w:val="000000" w:themeColor="text1"/>
              </w:rPr>
              <w:t>• for incorporation in ships, boats or other vessels listed in Table 1, for the purposes of their construction, repair, maintenance or conversion;</w:t>
            </w:r>
          </w:p>
          <w:p w14:paraId="65619422" w14:textId="77777777" w:rsidR="009017F1" w:rsidRPr="009017F1" w:rsidRDefault="009017F1" w:rsidP="009017F1">
            <w:pPr>
              <w:pStyle w:val="NoSpacing"/>
              <w:rPr>
                <w:rFonts w:eastAsia="Arial" w:cs="Arial"/>
                <w:color w:val="000000" w:themeColor="text1"/>
              </w:rPr>
            </w:pPr>
            <w:r w:rsidRPr="009017F1">
              <w:rPr>
                <w:rFonts w:eastAsia="Arial" w:cs="Arial"/>
                <w:color w:val="000000" w:themeColor="text1"/>
              </w:rPr>
              <w:t>• for fitting to or equipping such ships, boats or other vessels;</w:t>
            </w:r>
          </w:p>
          <w:p w14:paraId="6B7CDB94" w14:textId="77777777" w:rsidR="009017F1" w:rsidRPr="009017F1" w:rsidRDefault="009017F1" w:rsidP="009017F1">
            <w:pPr>
              <w:pStyle w:val="NoSpacing"/>
              <w:rPr>
                <w:rFonts w:eastAsia="Arial" w:cs="Arial"/>
                <w:color w:val="000000" w:themeColor="text1"/>
              </w:rPr>
            </w:pPr>
            <w:r w:rsidRPr="009017F1">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00A6F1" w14:textId="77777777" w:rsidR="009017F1" w:rsidRPr="009017F1" w:rsidRDefault="009017F1" w:rsidP="009017F1">
            <w:pPr>
              <w:pStyle w:val="NoSpacing"/>
              <w:rPr>
                <w:rFonts w:eastAsia="Arial" w:cs="Arial"/>
                <w:color w:val="000000" w:themeColor="text1"/>
              </w:rPr>
            </w:pPr>
            <w:r w:rsidRPr="009017F1">
              <w:rPr>
                <w:rFonts w:eastAsia="Arial" w:cs="Arial"/>
                <w:color w:val="000000" w:themeColor="text1"/>
              </w:rPr>
              <w:t>• for equipping the above platforms;</w:t>
            </w:r>
          </w:p>
          <w:p w14:paraId="33CD3B41" w14:textId="24112DDD" w:rsidR="00A713F0" w:rsidRPr="00C269AA" w:rsidRDefault="009017F1" w:rsidP="009017F1">
            <w:pPr>
              <w:pStyle w:val="NoSpacing"/>
              <w:rPr>
                <w:rFonts w:eastAsia="Arial" w:cs="Arial"/>
                <w:color w:val="000000" w:themeColor="text1"/>
              </w:rPr>
            </w:pPr>
            <w:r w:rsidRPr="009017F1">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366F9B6" w14:textId="0CADC2C0" w:rsidR="00A713F0" w:rsidRPr="00C269AA" w:rsidRDefault="009017F1" w:rsidP="002A21B3">
            <w:pPr>
              <w:pStyle w:val="NoSpacing"/>
              <w:rPr>
                <w:rFonts w:eastAsia="Arial" w:cs="Arial"/>
                <w:color w:val="000000" w:themeColor="text1"/>
              </w:rPr>
            </w:pPr>
            <w:r>
              <w:rPr>
                <w:rFonts w:eastAsia="Arial" w:cs="Arial"/>
                <w:color w:val="000000" w:themeColor="text1"/>
              </w:rPr>
              <w:t>0.0%</w:t>
            </w:r>
          </w:p>
        </w:tc>
      </w:tr>
      <w:tr w:rsidR="00940141" w:rsidRPr="00C269AA" w14:paraId="6BE1A22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5F4A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8501510030</w:t>
            </w:r>
          </w:p>
        </w:tc>
        <w:tc>
          <w:tcPr>
            <w:tcW w:w="3634" w:type="pct"/>
            <w:tcBorders>
              <w:top w:val="single" w:sz="4" w:space="0" w:color="A6A6A6"/>
              <w:bottom w:val="single" w:sz="4" w:space="0" w:color="A6A6A6"/>
            </w:tcBorders>
            <w:tcMar>
              <w:top w:w="0" w:type="dxa"/>
              <w:left w:w="113" w:type="dxa"/>
              <w:bottom w:w="0" w:type="dxa"/>
              <w:right w:w="113" w:type="dxa"/>
            </w:tcMar>
            <w:hideMark/>
          </w:tcPr>
          <w:p w14:paraId="24AF60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7728ECE0" w14:textId="11354D64" w:rsidR="00D150DB" w:rsidRPr="00C269AA" w:rsidRDefault="00B612BB" w:rsidP="002A21B3">
            <w:pPr>
              <w:pStyle w:val="NoSpacing"/>
              <w:rPr>
                <w:rFonts w:cs="Arial"/>
                <w:color w:val="000000" w:themeColor="text1"/>
              </w:rPr>
            </w:pPr>
            <w:r w:rsidRPr="00C269AA">
              <w:rPr>
                <w:rFonts w:eastAsia="Arial" w:cs="Arial"/>
                <w:color w:val="000000" w:themeColor="text1"/>
              </w:rPr>
              <w:t>Other AC motors, multi-phase</w:t>
            </w:r>
          </w:p>
          <w:p w14:paraId="78145032" w14:textId="38CC95E2" w:rsidR="00D150DB" w:rsidRPr="00C269AA" w:rsidRDefault="00B612BB" w:rsidP="002A21B3">
            <w:pPr>
              <w:pStyle w:val="NoSpacing"/>
              <w:rPr>
                <w:rFonts w:cs="Arial"/>
                <w:color w:val="000000" w:themeColor="text1"/>
              </w:rPr>
            </w:pPr>
            <w:r w:rsidRPr="00C269AA">
              <w:rPr>
                <w:rFonts w:eastAsia="Arial" w:cs="Arial"/>
                <w:color w:val="000000" w:themeColor="text1"/>
              </w:rPr>
              <w:t>Of an output not exceeding 750 W</w:t>
            </w:r>
          </w:p>
          <w:p w14:paraId="76B56A1B" w14:textId="44E6AC7A" w:rsidR="00117B66" w:rsidRPr="00C269AA" w:rsidRDefault="00827E2A" w:rsidP="002A21B3">
            <w:pPr>
              <w:pStyle w:val="NoSpacing"/>
              <w:rPr>
                <w:rFonts w:cs="Arial"/>
                <w:color w:val="000000" w:themeColor="text1"/>
                <w:shd w:val="clear" w:color="auto" w:fill="FFFFFF"/>
              </w:rPr>
            </w:pPr>
            <w:r w:rsidRPr="00C269AA">
              <w:rPr>
                <w:rFonts w:cs="Arial"/>
                <w:color w:val="000000" w:themeColor="text1"/>
                <w:shd w:val="clear" w:color="auto" w:fill="FFFFFF"/>
              </w:rPr>
              <w:t>AC synchronous servo motor</w:t>
            </w:r>
            <w:r w:rsidR="008B3F3E" w:rsidRPr="00C269AA">
              <w:rPr>
                <w:rFonts w:cs="Arial"/>
                <w:color w:val="000000" w:themeColor="text1"/>
                <w:shd w:val="clear" w:color="auto" w:fill="FFFFFF"/>
              </w:rPr>
              <w:t xml:space="preserve"> </w:t>
            </w:r>
            <w:r w:rsidR="005E6897" w:rsidRPr="00C269AA">
              <w:rPr>
                <w:rFonts w:cs="Arial"/>
                <w:color w:val="000000" w:themeColor="text1"/>
                <w:shd w:val="clear" w:color="auto" w:fill="FFFFFF"/>
              </w:rPr>
              <w:t>w</w:t>
            </w:r>
            <w:r w:rsidRPr="00C269AA">
              <w:rPr>
                <w:rFonts w:cs="Arial"/>
                <w:color w:val="000000" w:themeColor="text1"/>
                <w:shd w:val="clear" w:color="auto" w:fill="FFFFFF"/>
              </w:rPr>
              <w:t>ith resolver and brake for a maximum speed of not more than 6 000rpm,</w:t>
            </w:r>
          </w:p>
          <w:p w14:paraId="2FF58F38" w14:textId="77777777" w:rsidR="00117B66" w:rsidRPr="00C269AA" w:rsidRDefault="00827E2A" w:rsidP="002A21B3">
            <w:pPr>
              <w:pStyle w:val="NoSpacing"/>
              <w:rPr>
                <w:rFonts w:cs="Arial"/>
                <w:color w:val="000000" w:themeColor="text1"/>
                <w:shd w:val="clear" w:color="auto" w:fill="FFFFFF"/>
              </w:rPr>
            </w:pPr>
            <w:r w:rsidRPr="00C269AA">
              <w:rPr>
                <w:rFonts w:cs="Arial"/>
                <w:color w:val="000000" w:themeColor="text1"/>
                <w:shd w:val="clear" w:color="auto" w:fill="FFFFFF"/>
              </w:rPr>
              <w:t xml:space="preserve">With: </w:t>
            </w:r>
          </w:p>
          <w:p w14:paraId="37DEFD9B" w14:textId="56E10285" w:rsidR="00117B66" w:rsidRPr="00C269AA" w:rsidRDefault="00827E2A" w:rsidP="002A21B3">
            <w:pPr>
              <w:pStyle w:val="NoSpacing"/>
              <w:rPr>
                <w:rFonts w:cs="Arial"/>
                <w:color w:val="000000" w:themeColor="text1"/>
                <w:shd w:val="clear" w:color="auto" w:fill="FFFFFF"/>
              </w:rPr>
            </w:pPr>
            <w:r w:rsidRPr="00C269AA">
              <w:rPr>
                <w:rFonts w:cs="Arial"/>
                <w:color w:val="000000" w:themeColor="text1"/>
                <w:shd w:val="clear" w:color="auto" w:fill="FFFFFF"/>
              </w:rPr>
              <w:t>an output of 340W or more but not more than 7,4kW,</w:t>
            </w:r>
          </w:p>
          <w:p w14:paraId="07BF6DFF" w14:textId="112A7CC4" w:rsidR="00117B66" w:rsidRPr="00C269AA" w:rsidRDefault="00827E2A" w:rsidP="002A21B3">
            <w:pPr>
              <w:pStyle w:val="NoSpacing"/>
              <w:rPr>
                <w:rFonts w:cs="Arial"/>
                <w:color w:val="000000" w:themeColor="text1"/>
                <w:shd w:val="clear" w:color="auto" w:fill="FFFFFF"/>
              </w:rPr>
            </w:pPr>
            <w:r w:rsidRPr="00C269AA">
              <w:rPr>
                <w:rFonts w:cs="Arial"/>
                <w:color w:val="000000" w:themeColor="text1"/>
                <w:shd w:val="clear" w:color="auto" w:fill="FFFFFF"/>
              </w:rPr>
              <w:t xml:space="preserve">a flange of dimensions of not more than 180mm × 180mm, and </w:t>
            </w:r>
          </w:p>
          <w:p w14:paraId="3E559410" w14:textId="26011384" w:rsidR="00D150DB" w:rsidRPr="00C269AA" w:rsidRDefault="00827E2A" w:rsidP="002A21B3">
            <w:pPr>
              <w:pStyle w:val="NoSpacing"/>
              <w:rPr>
                <w:rFonts w:cs="Arial"/>
                <w:color w:val="000000" w:themeColor="text1"/>
              </w:rPr>
            </w:pPr>
            <w:r w:rsidRPr="00C269AA">
              <w:rPr>
                <w:rFonts w:cs="Arial"/>
                <w:color w:val="000000" w:themeColor="text1"/>
                <w:shd w:val="clear" w:color="auto" w:fill="FFFFFF"/>
              </w:rPr>
              <w:t>a length from flange to extreme end of resolver of not more than 271mm</w:t>
            </w:r>
          </w:p>
          <w:p w14:paraId="741DF410" w14:textId="1E9865E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C290A3D" w14:textId="76DDCC9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D7AACE4" w14:textId="35FDE8C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475B6E" w14:textId="68D848A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A8B5211" w14:textId="4C67FC2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D83E7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2F6CF6" w:rsidRPr="00C269AA" w14:paraId="7ABD390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E572483" w14:textId="739E8541" w:rsidR="002F6CF6" w:rsidRPr="00C269AA" w:rsidRDefault="002F6CF6" w:rsidP="002A21B3">
            <w:pPr>
              <w:pStyle w:val="NoSpacing"/>
              <w:rPr>
                <w:rFonts w:eastAsia="Arial" w:cs="Arial"/>
                <w:color w:val="000000" w:themeColor="text1"/>
              </w:rPr>
            </w:pPr>
            <w:r w:rsidRPr="002F6CF6">
              <w:rPr>
                <w:rFonts w:eastAsia="Arial" w:cs="Arial"/>
                <w:color w:val="000000" w:themeColor="text1"/>
              </w:rPr>
              <w:lastRenderedPageBreak/>
              <w:t>8501510035</w:t>
            </w:r>
          </w:p>
        </w:tc>
        <w:tc>
          <w:tcPr>
            <w:tcW w:w="3634" w:type="pct"/>
            <w:tcBorders>
              <w:top w:val="single" w:sz="4" w:space="0" w:color="A6A6A6"/>
              <w:bottom w:val="single" w:sz="4" w:space="0" w:color="A6A6A6"/>
            </w:tcBorders>
            <w:tcMar>
              <w:top w:w="0" w:type="dxa"/>
              <w:left w:w="113" w:type="dxa"/>
              <w:bottom w:w="0" w:type="dxa"/>
              <w:right w:w="113" w:type="dxa"/>
            </w:tcMar>
          </w:tcPr>
          <w:p w14:paraId="30890D9A"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Electric motors and generators (excluding generating sets)</w:t>
            </w:r>
          </w:p>
          <w:p w14:paraId="14DBA54A"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Other ac motors, multi-phase</w:t>
            </w:r>
          </w:p>
          <w:p w14:paraId="4960C147"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Of an output not exceeding 750 w</w:t>
            </w:r>
          </w:p>
          <w:p w14:paraId="1FE39FE1"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Electric permanent magnet synchronous motor with:</w:t>
            </w:r>
          </w:p>
          <w:p w14:paraId="7A794178"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-an output power of 600 w,</w:t>
            </w:r>
          </w:p>
          <w:p w14:paraId="18D1846B"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-a rotor containing 8 poles generated by permanent magnets composed mainly with neodymium-iron-boron and dysprosium enclosed in aluminium cover,</w:t>
            </w:r>
          </w:p>
          <w:p w14:paraId="38D1BF09"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-an outer diameter of motor magnet shaft end with dimension of 10,001 mm or more but no more than 10,007 mm,</w:t>
            </w:r>
          </w:p>
          <w:p w14:paraId="619A7EA7"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-terminals located across the diameter 59,2 mm and separated by an angle 30,0°,</w:t>
            </w:r>
          </w:p>
          <w:p w14:paraId="7EF9CA52"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-a housing made of electrogalvanized steel (per jis g3313 grade sece standard) using a deep-drawing stamping process,</w:t>
            </w:r>
          </w:p>
          <w:p w14:paraId="4FD39D14"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-a diameter of 88,600 mm or less but no less than 88,546 mm at the motor-system assembly interface,</w:t>
            </w:r>
          </w:p>
          <w:p w14:paraId="043DFAAF"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-a back electromotive force constant (ke) of 0,03277 v-sec/rad or more but no more than 0,03623 v-sec/rad,</w:t>
            </w:r>
          </w:p>
          <w:p w14:paraId="58C6CD0F"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-a back electromotive force harmonic order - 5th of no more than 0,35% (of fundamental) and 7th of no more than 0,30% (of fundamental),</w:t>
            </w:r>
          </w:p>
          <w:p w14:paraId="5DB5AF36"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-a cogging torque of no more than 12 mnm,</w:t>
            </w:r>
          </w:p>
          <w:p w14:paraId="1E0F80A3"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-a friction torque in ambient temperature of no more than 23 mnm,</w:t>
            </w:r>
          </w:p>
          <w:p w14:paraId="53C6B4C5"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-a maximum temperature of motor operation of no more than 200 °c</w:t>
            </w:r>
          </w:p>
          <w:p w14:paraId="0911D551"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 for incorporation in ships, boats or other vessels listed in Table 1, for the purposes of their construction, repair, maintenance or conversion;</w:t>
            </w:r>
          </w:p>
          <w:p w14:paraId="0C313F8C"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 for fitting to or equipping such ships, boats or other vessels;</w:t>
            </w:r>
          </w:p>
          <w:p w14:paraId="585F9D66"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262D17" w14:textId="77777777" w:rsidR="001E23EC" w:rsidRPr="001E23EC" w:rsidRDefault="001E23EC" w:rsidP="001E23EC">
            <w:pPr>
              <w:pStyle w:val="NoSpacing"/>
              <w:rPr>
                <w:rFonts w:eastAsia="Arial" w:cs="Arial"/>
                <w:color w:val="000000" w:themeColor="text1"/>
              </w:rPr>
            </w:pPr>
            <w:r w:rsidRPr="001E23EC">
              <w:rPr>
                <w:rFonts w:eastAsia="Arial" w:cs="Arial"/>
                <w:color w:val="000000" w:themeColor="text1"/>
              </w:rPr>
              <w:t>• for equipping the above platforms;</w:t>
            </w:r>
          </w:p>
          <w:p w14:paraId="2020ACF4" w14:textId="3E9CBFCB" w:rsidR="002F6CF6" w:rsidRPr="00C269AA" w:rsidRDefault="001E23EC" w:rsidP="001E23EC">
            <w:pPr>
              <w:pStyle w:val="NoSpacing"/>
              <w:rPr>
                <w:rFonts w:eastAsia="Arial" w:cs="Arial"/>
                <w:color w:val="000000" w:themeColor="text1"/>
              </w:rPr>
            </w:pPr>
            <w:r w:rsidRPr="001E23EC">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097CDC1" w14:textId="0750DD25" w:rsidR="002F6CF6" w:rsidRPr="00C269AA" w:rsidRDefault="001E23EC" w:rsidP="002A21B3">
            <w:pPr>
              <w:pStyle w:val="NoSpacing"/>
              <w:rPr>
                <w:rFonts w:eastAsia="Arial" w:cs="Arial"/>
                <w:color w:val="000000" w:themeColor="text1"/>
              </w:rPr>
            </w:pPr>
            <w:r>
              <w:rPr>
                <w:rFonts w:eastAsia="Arial" w:cs="Arial"/>
                <w:color w:val="000000" w:themeColor="text1"/>
              </w:rPr>
              <w:t>0.0%</w:t>
            </w:r>
          </w:p>
        </w:tc>
      </w:tr>
      <w:tr w:rsidR="00940141" w:rsidRPr="00C269AA" w14:paraId="4D3FA6C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1708F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8501510040</w:t>
            </w:r>
          </w:p>
        </w:tc>
        <w:tc>
          <w:tcPr>
            <w:tcW w:w="3634" w:type="pct"/>
            <w:tcBorders>
              <w:top w:val="single" w:sz="4" w:space="0" w:color="A6A6A6"/>
              <w:bottom w:val="single" w:sz="4" w:space="0" w:color="A6A6A6"/>
            </w:tcBorders>
            <w:tcMar>
              <w:top w:w="0" w:type="dxa"/>
              <w:left w:w="113" w:type="dxa"/>
              <w:bottom w:w="0" w:type="dxa"/>
              <w:right w:w="113" w:type="dxa"/>
            </w:tcMar>
            <w:hideMark/>
          </w:tcPr>
          <w:p w14:paraId="70C0A2C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 :</w:t>
            </w:r>
          </w:p>
          <w:p w14:paraId="2930C5F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AC motors, multi-phase</w:t>
            </w:r>
          </w:p>
          <w:p w14:paraId="4F2683E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Of an output not exceeding 750 W</w:t>
            </w:r>
          </w:p>
          <w:p w14:paraId="139EBDC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AC motor, three-phase, with:</w:t>
            </w:r>
          </w:p>
          <w:p w14:paraId="4BE2A5F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 rated power of 280 W or more but not more than 320 W</w:t>
            </w:r>
          </w:p>
          <w:p w14:paraId="5105396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an output power of 480 W or more but not more than 540 W</w:t>
            </w:r>
          </w:p>
          <w:p w14:paraId="50776A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an input power of 800 W or more but not more than 900 W</w:t>
            </w:r>
          </w:p>
          <w:p w14:paraId="1031FB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an external diameter of 150 mm or more but not more than 170 mm,</w:t>
            </w:r>
          </w:p>
          <w:p w14:paraId="687E90B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 rated speed of 15 000 rpm or more but not more than 20 000 rpm, </w:t>
            </w:r>
          </w:p>
          <w:p w14:paraId="5A83B23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 weight of 6 kg or more but not more than 6,4 kg,</w:t>
            </w:r>
          </w:p>
          <w:p w14:paraId="09590F7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 pulley and a tachometer</w:t>
            </w:r>
          </w:p>
          <w:p w14:paraId="4D6E4486" w14:textId="77777777" w:rsidR="00D150DB" w:rsidRPr="00C269AA" w:rsidRDefault="00B612BB" w:rsidP="002A21B3">
            <w:pPr>
              <w:pStyle w:val="NoSpacing"/>
              <w:rPr>
                <w:rFonts w:eastAsia="Arial" w:cs="Arial"/>
                <w:color w:val="000000" w:themeColor="text1"/>
              </w:rPr>
            </w:pPr>
            <w:r w:rsidRPr="00C269AA">
              <w:rPr>
                <w:rFonts w:eastAsia="Arial" w:cs="Arial"/>
                <w:color w:val="000000" w:themeColor="text1"/>
              </w:rPr>
              <w:t>for use in the manufacture of home appliance products </w:t>
            </w:r>
          </w:p>
          <w:p w14:paraId="25990E6B" w14:textId="4C40EA3D" w:rsidR="00FB2BAF" w:rsidRPr="00C269AA" w:rsidRDefault="00FB2BAF" w:rsidP="002A21B3">
            <w:pPr>
              <w:pStyle w:val="NoSpacing"/>
              <w:rPr>
                <w:rFonts w:cs="Arial"/>
                <w:color w:val="000000" w:themeColor="text1"/>
              </w:rPr>
            </w:pPr>
            <w:r w:rsidRPr="00C269AA">
              <w:rPr>
                <w:rFonts w:eastAsia="Arial" w:cs="Arial"/>
                <w:color w:val="000000" w:themeColor="text1"/>
              </w:rPr>
              <w:t>-for incorporation in ships, boats or other vessels listed in Table 1, for the purposes of their construction, repair, maintenance or conversion;</w:t>
            </w:r>
          </w:p>
          <w:p w14:paraId="7BCAEB38" w14:textId="7166F4FB" w:rsidR="00FB2BAF"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2AEC712" w14:textId="15D144B0" w:rsidR="00FB2BAF"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324B366" w14:textId="77777777" w:rsidR="00C32122"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8B260FB" w14:textId="4F783F64" w:rsidR="00FB2BAF" w:rsidRPr="00C269AA" w:rsidRDefault="00541250" w:rsidP="002A21B3">
            <w:pPr>
              <w:pStyle w:val="NoSpacing"/>
              <w:rPr>
                <w:rFonts w:cs="Arial"/>
                <w:color w:val="000000" w:themeColor="text1"/>
              </w:rPr>
            </w:pPr>
            <w:r w:rsidRPr="00C269AA">
              <w:rPr>
                <w:rFonts w:eastAsia="Arial" w:cs="Arial"/>
                <w:color w:val="000000" w:themeColor="text1"/>
              </w:rPr>
              <w:t xml:space="preserve"> </w:t>
            </w:r>
            <w:r w:rsidR="00FB2BAF" w:rsidRPr="00C269AA">
              <w:rPr>
                <w:rFonts w:eastAsia="Arial" w:cs="Arial"/>
                <w:color w:val="000000" w:themeColor="text1"/>
              </w:rPr>
              <w:t>-for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3F4B7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6B4657" w:rsidRPr="00C269AA" w14:paraId="4ADA601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2EBFB26" w14:textId="06EAB8C2" w:rsidR="006B4657" w:rsidRPr="00C269AA" w:rsidRDefault="006B4657" w:rsidP="002A21B3">
            <w:pPr>
              <w:pStyle w:val="NoSpacing"/>
              <w:rPr>
                <w:rFonts w:eastAsia="Arial" w:cs="Arial"/>
                <w:color w:val="000000" w:themeColor="text1"/>
              </w:rPr>
            </w:pPr>
            <w:r w:rsidRPr="006B4657">
              <w:rPr>
                <w:rFonts w:eastAsia="Arial" w:cs="Arial"/>
                <w:color w:val="000000" w:themeColor="text1"/>
              </w:rPr>
              <w:t>8501510045</w:t>
            </w:r>
          </w:p>
        </w:tc>
        <w:tc>
          <w:tcPr>
            <w:tcW w:w="3634" w:type="pct"/>
            <w:tcBorders>
              <w:top w:val="single" w:sz="4" w:space="0" w:color="A6A6A6"/>
              <w:bottom w:val="single" w:sz="4" w:space="0" w:color="A6A6A6"/>
            </w:tcBorders>
            <w:tcMar>
              <w:top w:w="0" w:type="dxa"/>
              <w:left w:w="113" w:type="dxa"/>
              <w:bottom w:w="0" w:type="dxa"/>
              <w:right w:w="113" w:type="dxa"/>
            </w:tcMar>
          </w:tcPr>
          <w:p w14:paraId="52125F1C"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Electric motors and generators (excluding generating sets)</w:t>
            </w:r>
          </w:p>
          <w:p w14:paraId="25D79695"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Other ac motors, multi-phase</w:t>
            </w:r>
          </w:p>
          <w:p w14:paraId="5AB88AB3"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Of an output not exceeding 750 w</w:t>
            </w:r>
          </w:p>
          <w:p w14:paraId="74ADD42F"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Automotive-ready brushless permanently excited magnet synchronous alternating current motor with:</w:t>
            </w:r>
          </w:p>
          <w:p w14:paraId="4BB20323"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-a specified speed of not more than 7000 rpm,</w:t>
            </w:r>
          </w:p>
          <w:p w14:paraId="072F3D7F"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-an output of 400 w or more but not more than 750 w (at 12 v),</w:t>
            </w:r>
          </w:p>
          <w:p w14:paraId="3A56D434"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-a flange diameter of 80 mm or more, but not more than 200 mm,</w:t>
            </w:r>
          </w:p>
          <w:p w14:paraId="3017A908"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-a maximum length of not more than 335 mm, measured from the beginning of the shaft to its outer end,</w:t>
            </w:r>
          </w:p>
          <w:p w14:paraId="16BC5F17"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-a housing length of not more than 265 mm, measured from the flange to the outer end,</w:t>
            </w:r>
          </w:p>
          <w:p w14:paraId="5398BE43"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-a steel sheet or die-cast aluminium basic housing consisting of not more than two parts, including electrical components and a flange with two or more but not more than 11 holes, whether or not with a sealing connection (groove with o-ring and protective grease or liquid seal interface),</w:t>
            </w:r>
          </w:p>
          <w:p w14:paraId="25C7E011"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-a stator with single t-tooth design and single coil winding with 9/6 or 12/10 or 12/8 topology and surface magnets,</w:t>
            </w:r>
          </w:p>
          <w:p w14:paraId="7FEBA9D7"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-whether or not with electronic power steering controller,</w:t>
            </w:r>
          </w:p>
          <w:p w14:paraId="0EDF89C1"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-whether or not with pulley or coupling,</w:t>
            </w:r>
          </w:p>
          <w:p w14:paraId="30B47347"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-whether or not with rotor position sensor</w:t>
            </w:r>
          </w:p>
          <w:p w14:paraId="15B72D2F"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 for incorporation in ships, boats or other vessels listed in Table 1, for the purposes of their construction, repair, maintenance or conversion;</w:t>
            </w:r>
          </w:p>
          <w:p w14:paraId="2F4D1501"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 for fitting to or equipping such ships, boats or other vessels;</w:t>
            </w:r>
          </w:p>
          <w:p w14:paraId="3B2B924B"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198134D" w14:textId="77777777" w:rsidR="00914947" w:rsidRPr="00914947" w:rsidRDefault="00914947" w:rsidP="00914947">
            <w:pPr>
              <w:pStyle w:val="NoSpacing"/>
              <w:rPr>
                <w:rFonts w:eastAsia="Arial" w:cs="Arial"/>
                <w:color w:val="000000" w:themeColor="text1"/>
              </w:rPr>
            </w:pPr>
            <w:r w:rsidRPr="00914947">
              <w:rPr>
                <w:rFonts w:eastAsia="Arial" w:cs="Arial"/>
                <w:color w:val="000000" w:themeColor="text1"/>
              </w:rPr>
              <w:t>• for equipping the above platforms;</w:t>
            </w:r>
          </w:p>
          <w:p w14:paraId="720EC3C8" w14:textId="12293277" w:rsidR="006B4657" w:rsidRPr="00C269AA" w:rsidRDefault="00914947" w:rsidP="00914947">
            <w:pPr>
              <w:pStyle w:val="NoSpacing"/>
              <w:rPr>
                <w:rFonts w:eastAsia="Arial" w:cs="Arial"/>
                <w:color w:val="000000" w:themeColor="text1"/>
              </w:rPr>
            </w:pPr>
            <w:r w:rsidRPr="00914947">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B79CDD6" w14:textId="0322622A" w:rsidR="006B4657" w:rsidRPr="00C269AA" w:rsidRDefault="006B4657" w:rsidP="002A21B3">
            <w:pPr>
              <w:pStyle w:val="NoSpacing"/>
              <w:rPr>
                <w:rFonts w:eastAsia="Arial" w:cs="Arial"/>
                <w:color w:val="000000" w:themeColor="text1"/>
              </w:rPr>
            </w:pPr>
            <w:r>
              <w:rPr>
                <w:rFonts w:eastAsia="Arial" w:cs="Arial"/>
                <w:color w:val="000000" w:themeColor="text1"/>
              </w:rPr>
              <w:t>0.0%</w:t>
            </w:r>
          </w:p>
        </w:tc>
      </w:tr>
      <w:tr w:rsidR="00940141" w:rsidRPr="00C269AA" w14:paraId="02F90D7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ED9B6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8501510090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3F705F7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550C35C5" w14:textId="6073922B" w:rsidR="00D150DB" w:rsidRPr="00C269AA" w:rsidRDefault="00B612BB" w:rsidP="002A21B3">
            <w:pPr>
              <w:pStyle w:val="NoSpacing"/>
              <w:rPr>
                <w:rFonts w:cs="Arial"/>
                <w:color w:val="000000" w:themeColor="text1"/>
              </w:rPr>
            </w:pPr>
            <w:r w:rsidRPr="00C269AA">
              <w:rPr>
                <w:rFonts w:eastAsia="Arial" w:cs="Arial"/>
                <w:color w:val="000000" w:themeColor="text1"/>
              </w:rPr>
              <w:t>Other AC motors, multi-phase</w:t>
            </w:r>
          </w:p>
          <w:p w14:paraId="5077ADF7" w14:textId="348E6E69" w:rsidR="00D150DB" w:rsidRPr="00C269AA" w:rsidRDefault="00B612BB" w:rsidP="002A21B3">
            <w:pPr>
              <w:pStyle w:val="NoSpacing"/>
              <w:rPr>
                <w:rFonts w:cs="Arial"/>
                <w:color w:val="000000" w:themeColor="text1"/>
              </w:rPr>
            </w:pPr>
            <w:r w:rsidRPr="00C269AA">
              <w:rPr>
                <w:rFonts w:eastAsia="Arial" w:cs="Arial"/>
                <w:color w:val="000000" w:themeColor="text1"/>
              </w:rPr>
              <w:t>Of an output not exceeding 750 W</w:t>
            </w:r>
          </w:p>
          <w:p w14:paraId="1A59D00C" w14:textId="4CBB714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28F24BF" w14:textId="489888E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8815255" w14:textId="1EC924B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4406166" w14:textId="2591702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E53A5B" w14:textId="5789019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8FC86A7" w14:textId="3E0F64E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C6AD7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388329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873FC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8501522050</w:t>
            </w:r>
          </w:p>
        </w:tc>
        <w:tc>
          <w:tcPr>
            <w:tcW w:w="3634" w:type="pct"/>
            <w:tcBorders>
              <w:top w:val="single" w:sz="4" w:space="0" w:color="A6A6A6"/>
              <w:bottom w:val="single" w:sz="4" w:space="0" w:color="A6A6A6"/>
            </w:tcBorders>
            <w:tcMar>
              <w:top w:w="0" w:type="dxa"/>
              <w:left w:w="113" w:type="dxa"/>
              <w:bottom w:w="0" w:type="dxa"/>
              <w:right w:w="113" w:type="dxa"/>
            </w:tcMar>
            <w:hideMark/>
          </w:tcPr>
          <w:p w14:paraId="0AA6F7E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42807F3B" w14:textId="4DF4D18F" w:rsidR="00D150DB" w:rsidRPr="00C269AA" w:rsidRDefault="00B612BB" w:rsidP="002A21B3">
            <w:pPr>
              <w:pStyle w:val="NoSpacing"/>
              <w:rPr>
                <w:rFonts w:cs="Arial"/>
                <w:color w:val="000000" w:themeColor="text1"/>
              </w:rPr>
            </w:pPr>
            <w:r w:rsidRPr="00C269AA">
              <w:rPr>
                <w:rFonts w:eastAsia="Arial" w:cs="Arial"/>
                <w:color w:val="000000" w:themeColor="text1"/>
              </w:rPr>
              <w:t>Other AC motors, multi-phase</w:t>
            </w:r>
          </w:p>
          <w:p w14:paraId="569DC403" w14:textId="2D13D2DF"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750 W but not exceeding 75 kW</w:t>
            </w:r>
          </w:p>
          <w:p w14:paraId="7D758F29" w14:textId="441839F5"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750 W but not exceeding 7.5 kW</w:t>
            </w:r>
          </w:p>
          <w:p w14:paraId="22022390" w14:textId="023F990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FB7B2A2" w14:textId="70745221" w:rsidR="003E7134" w:rsidRPr="00C269AA" w:rsidRDefault="003E7134" w:rsidP="002A21B3">
            <w:pPr>
              <w:pStyle w:val="NoSpacing"/>
              <w:rPr>
                <w:rFonts w:cs="Arial"/>
                <w:color w:val="000000" w:themeColor="text1"/>
              </w:rPr>
            </w:pPr>
            <w:r w:rsidRPr="00C269AA">
              <w:rPr>
                <w:rFonts w:cs="Arial"/>
                <w:color w:val="000000" w:themeColor="text1"/>
              </w:rPr>
              <w:t xml:space="preserve">AC synchronous servo motor With resolver and brake for a maximum speed of not more than 6 000rpm, With: </w:t>
            </w:r>
          </w:p>
          <w:p w14:paraId="154CB6EA" w14:textId="12567E28" w:rsidR="003E7134" w:rsidRPr="00C269AA" w:rsidRDefault="003E7134" w:rsidP="002A21B3">
            <w:pPr>
              <w:pStyle w:val="NoSpacing"/>
              <w:rPr>
                <w:rFonts w:cs="Arial"/>
                <w:color w:val="000000" w:themeColor="text1"/>
              </w:rPr>
            </w:pPr>
            <w:r w:rsidRPr="00C269AA">
              <w:rPr>
                <w:rFonts w:cs="Arial"/>
                <w:color w:val="000000" w:themeColor="text1"/>
              </w:rPr>
              <w:t xml:space="preserve">an output of 340W or more but not more than 7,4kW, </w:t>
            </w:r>
          </w:p>
          <w:p w14:paraId="3B11DC1E" w14:textId="1B3277C9" w:rsidR="003E7134" w:rsidRPr="00C269AA" w:rsidRDefault="003E7134" w:rsidP="002A21B3">
            <w:pPr>
              <w:pStyle w:val="NoSpacing"/>
              <w:rPr>
                <w:rFonts w:cs="Arial"/>
                <w:color w:val="000000" w:themeColor="text1"/>
              </w:rPr>
            </w:pPr>
            <w:r w:rsidRPr="00C269AA">
              <w:rPr>
                <w:rFonts w:cs="Arial"/>
                <w:color w:val="000000" w:themeColor="text1"/>
              </w:rPr>
              <w:t xml:space="preserve">a flange of dimensions of not more than 180mm × 180mm, and </w:t>
            </w:r>
          </w:p>
          <w:p w14:paraId="471B14F8" w14:textId="7A2A16C8" w:rsidR="00D150DB" w:rsidRPr="00C269AA" w:rsidRDefault="003E7134" w:rsidP="002A21B3">
            <w:pPr>
              <w:pStyle w:val="NoSpacing"/>
              <w:rPr>
                <w:rFonts w:cs="Arial"/>
                <w:color w:val="000000" w:themeColor="text1"/>
              </w:rPr>
            </w:pPr>
            <w:r w:rsidRPr="00C269AA">
              <w:rPr>
                <w:rFonts w:cs="Arial"/>
                <w:color w:val="000000" w:themeColor="text1"/>
              </w:rPr>
              <w:t>a length from flange to extreme end of resolver of not more than 271mm</w:t>
            </w:r>
            <w:r w:rsidRPr="00C269AA">
              <w:rPr>
                <w:rFonts w:eastAsia="Arial" w:cs="Arial"/>
                <w:color w:val="000000" w:themeColor="text1"/>
              </w:rPr>
              <w:br/>
            </w:r>
          </w:p>
          <w:p w14:paraId="750036C5" w14:textId="6FA0058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4422B1D" w14:textId="7A03D73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97CC1A4" w14:textId="79869DD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21D7CB4" w14:textId="365CE8C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045F436" w14:textId="255B343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B687E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F90379" w:rsidRPr="00C269AA" w14:paraId="5D1595D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45EA2C7" w14:textId="14CB0108" w:rsidR="00F90379" w:rsidRPr="00C269AA" w:rsidRDefault="00F90379" w:rsidP="002A21B3">
            <w:pPr>
              <w:pStyle w:val="NoSpacing"/>
              <w:rPr>
                <w:rFonts w:eastAsia="Arial" w:cs="Arial"/>
                <w:color w:val="000000" w:themeColor="text1"/>
              </w:rPr>
            </w:pPr>
            <w:r w:rsidRPr="00F90379">
              <w:rPr>
                <w:rFonts w:eastAsia="Arial" w:cs="Arial"/>
                <w:color w:val="000000" w:themeColor="text1"/>
              </w:rPr>
              <w:lastRenderedPageBreak/>
              <w:t>8501522070</w:t>
            </w:r>
          </w:p>
        </w:tc>
        <w:tc>
          <w:tcPr>
            <w:tcW w:w="3634" w:type="pct"/>
            <w:tcBorders>
              <w:top w:val="single" w:sz="4" w:space="0" w:color="A6A6A6"/>
              <w:bottom w:val="single" w:sz="4" w:space="0" w:color="A6A6A6"/>
            </w:tcBorders>
            <w:tcMar>
              <w:top w:w="0" w:type="dxa"/>
              <w:left w:w="113" w:type="dxa"/>
              <w:bottom w:w="0" w:type="dxa"/>
              <w:right w:w="113" w:type="dxa"/>
            </w:tcMar>
          </w:tcPr>
          <w:p w14:paraId="5D9B5A42"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Electric motors and generators (excluding generating sets)</w:t>
            </w:r>
          </w:p>
          <w:p w14:paraId="2BE28D57"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Other ac motors, multi-phase</w:t>
            </w:r>
          </w:p>
          <w:p w14:paraId="2D5503A5"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Of an output exceeding 750 w but not exceeding 75 kw</w:t>
            </w:r>
          </w:p>
          <w:p w14:paraId="31799DE5"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Of an output exceeding 750 w but not exceeding 7,5 kw</w:t>
            </w:r>
          </w:p>
          <w:p w14:paraId="21AB2293"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Other</w:t>
            </w:r>
          </w:p>
          <w:p w14:paraId="3D5A26B6"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Automotive-ready brushless permanently excited magnet synchronous alternating current motor with:</w:t>
            </w:r>
          </w:p>
          <w:p w14:paraId="468BEEA1"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-a specified speed of not more than 7000 rpm,</w:t>
            </w:r>
          </w:p>
          <w:p w14:paraId="014E8084"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-an output of 750 w or more but not more than 1,8 kw (at 12 v),</w:t>
            </w:r>
          </w:p>
          <w:p w14:paraId="3BA4FC41"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-a flange diameter of 80 mm or more, but not more than 200 mm,</w:t>
            </w:r>
          </w:p>
          <w:p w14:paraId="436E1B36"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-a maximum length of not more than 335 mm, measured from the beginning of the shaft to its outer end,</w:t>
            </w:r>
          </w:p>
          <w:p w14:paraId="7216C480"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-a housing length of not more than 265 mm, measured from the flange to the outer end,</w:t>
            </w:r>
          </w:p>
          <w:p w14:paraId="6E7D5331"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-a steel sheet or die-cast aluminium basic housing consisting of not more than two parts, including electrical components and a flange with two or more but not more than 11 holes, whether or not with a sealing connection (groove with o-ring and protective grease or liquid seal interface),</w:t>
            </w:r>
          </w:p>
          <w:p w14:paraId="58ED5FD5"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-a stator with single t-tooth design and single coil winding with 9/6 or 12/10 or 12/8 topology and surface magnets,</w:t>
            </w:r>
          </w:p>
          <w:p w14:paraId="258250E9"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-whether or not with electronic power steering controller,</w:t>
            </w:r>
          </w:p>
          <w:p w14:paraId="1366CF04"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-whether or not with pulley or coupling,</w:t>
            </w:r>
          </w:p>
          <w:p w14:paraId="6A209428"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-whether or not with rotor position sensor</w:t>
            </w:r>
          </w:p>
          <w:p w14:paraId="7EE0BC36"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 for incorporation in ships, boats or other vessels listed in Table 1, for the purposes of their construction, repair, maintenance or conversion;</w:t>
            </w:r>
          </w:p>
          <w:p w14:paraId="0EA16339"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 for fitting to or equipping such ships, boats or other vessels;</w:t>
            </w:r>
          </w:p>
          <w:p w14:paraId="60684212"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BB8781" w14:textId="77777777" w:rsidR="009E0BCA" w:rsidRPr="009E0BCA" w:rsidRDefault="009E0BCA" w:rsidP="009E0BCA">
            <w:pPr>
              <w:pStyle w:val="NoSpacing"/>
              <w:rPr>
                <w:rFonts w:eastAsia="Arial" w:cs="Arial"/>
                <w:color w:val="000000" w:themeColor="text1"/>
              </w:rPr>
            </w:pPr>
            <w:r w:rsidRPr="009E0BCA">
              <w:rPr>
                <w:rFonts w:eastAsia="Arial" w:cs="Arial"/>
                <w:color w:val="000000" w:themeColor="text1"/>
              </w:rPr>
              <w:t>• for equipping the above platforms;</w:t>
            </w:r>
          </w:p>
          <w:p w14:paraId="2D9776D9" w14:textId="274A26F9" w:rsidR="00F90379" w:rsidRPr="00C269AA" w:rsidRDefault="009E0BCA" w:rsidP="009E0BCA">
            <w:pPr>
              <w:pStyle w:val="NoSpacing"/>
              <w:rPr>
                <w:rFonts w:eastAsia="Arial" w:cs="Arial"/>
                <w:color w:val="000000" w:themeColor="text1"/>
              </w:rPr>
            </w:pPr>
            <w:r w:rsidRPr="009E0BC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6B73268" w14:textId="56E5719F" w:rsidR="00F90379" w:rsidRPr="00C269AA" w:rsidRDefault="00F90379" w:rsidP="002A21B3">
            <w:pPr>
              <w:pStyle w:val="NoSpacing"/>
              <w:rPr>
                <w:rFonts w:eastAsia="Arial" w:cs="Arial"/>
                <w:color w:val="000000" w:themeColor="text1"/>
              </w:rPr>
            </w:pPr>
            <w:r>
              <w:rPr>
                <w:rFonts w:eastAsia="Arial" w:cs="Arial"/>
                <w:color w:val="000000" w:themeColor="text1"/>
              </w:rPr>
              <w:t>0.0%</w:t>
            </w:r>
          </w:p>
        </w:tc>
      </w:tr>
      <w:tr w:rsidR="003C37F8" w:rsidRPr="00C269AA" w14:paraId="425E79A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0EA8375" w14:textId="12971A23" w:rsidR="003C37F8" w:rsidRPr="00C269AA" w:rsidRDefault="003C37F8" w:rsidP="002A21B3">
            <w:pPr>
              <w:pStyle w:val="NoSpacing"/>
              <w:rPr>
                <w:rFonts w:eastAsia="Arial" w:cs="Arial"/>
                <w:color w:val="000000" w:themeColor="text1"/>
              </w:rPr>
            </w:pPr>
            <w:r w:rsidRPr="003C37F8">
              <w:rPr>
                <w:rFonts w:eastAsia="Arial" w:cs="Arial"/>
                <w:color w:val="000000" w:themeColor="text1"/>
              </w:rPr>
              <w:t>8501522080</w:t>
            </w:r>
          </w:p>
        </w:tc>
        <w:tc>
          <w:tcPr>
            <w:tcW w:w="3634" w:type="pct"/>
            <w:tcBorders>
              <w:top w:val="single" w:sz="4" w:space="0" w:color="A6A6A6"/>
              <w:bottom w:val="single" w:sz="4" w:space="0" w:color="A6A6A6"/>
            </w:tcBorders>
            <w:tcMar>
              <w:top w:w="0" w:type="dxa"/>
              <w:left w:w="113" w:type="dxa"/>
              <w:bottom w:w="0" w:type="dxa"/>
              <w:right w:w="113" w:type="dxa"/>
            </w:tcMar>
          </w:tcPr>
          <w:p w14:paraId="1B4EE6C5"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Electric motors and generators (excluding generating sets)</w:t>
            </w:r>
          </w:p>
          <w:p w14:paraId="3CF7E730"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Other ac motors, multi-phase</w:t>
            </w:r>
          </w:p>
          <w:p w14:paraId="0D6CEB31"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Of an output exceeding 750 w but not exceeding 75 kw</w:t>
            </w:r>
          </w:p>
          <w:p w14:paraId="2687669B"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Of an output exceeding 750 w but not exceeding 7,5 kw</w:t>
            </w:r>
          </w:p>
          <w:p w14:paraId="33781DCE"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Other</w:t>
            </w:r>
          </w:p>
          <w:p w14:paraId="221C24FB"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Electric permanent magnet synchronous motor with:</w:t>
            </w:r>
          </w:p>
          <w:p w14:paraId="2CC36D0E"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-an output power of 850 w,</w:t>
            </w:r>
          </w:p>
          <w:p w14:paraId="603B6A95"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-a rotor containing 8 poles generated by permanent magnets composed mainly with neodymium-iron-boron (per gb/t 13560 standard) enclosed in polyethylene cover,</w:t>
            </w:r>
          </w:p>
          <w:p w14:paraId="6274AE51"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-an outer diameter of motor magnet shaft end with dimension of 10,001 mm or more but no more than 10,007 mm,</w:t>
            </w:r>
          </w:p>
          <w:p w14:paraId="3150519D"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-terminals located across the radius 26,2 mm and separated by an angle 30,0°,</w:t>
            </w:r>
          </w:p>
          <w:p w14:paraId="7157B4FF"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-a housing made of adc12 or ac46000 aluminium alloy die casting with composition of aluminium-silicon-copper (per jis h5302 or en1706 standard) and anodized coating (per astm b580 type e standard),</w:t>
            </w:r>
          </w:p>
          <w:p w14:paraId="4CC786FC"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-a back electromotive force constant (ke) of 0,04009 v-sec/rad or more but no more than 0,04431 v-sec/rad,</w:t>
            </w:r>
          </w:p>
          <w:p w14:paraId="1D923E33"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-a back electromotive force harmonic order - 5th of no more than 0,36% (of fundamental) and 7th of no more than 0,24% (of fundamental),</w:t>
            </w:r>
          </w:p>
          <w:p w14:paraId="0E68FD67"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-a cogging torque of no more than 20 mnm,</w:t>
            </w:r>
          </w:p>
          <w:p w14:paraId="6CCE07D8"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-a friction torque in ambient temperature of no more than 26,5 mnm,</w:t>
            </w:r>
          </w:p>
          <w:p w14:paraId="370FE8D9"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-a maximum temperature of motor operation of no more than 200 °c</w:t>
            </w:r>
          </w:p>
          <w:p w14:paraId="78649E93"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 for incorporation in ships, boats or other vessels listed in Table 1, for the purposes of their construction, repair, maintenance or conversion;</w:t>
            </w:r>
          </w:p>
          <w:p w14:paraId="47247420"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 for fitting to or equipping such ships, boats or other vessels;</w:t>
            </w:r>
          </w:p>
          <w:p w14:paraId="5C87B9E1"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F2C6CD" w14:textId="77777777" w:rsidR="00267B7D" w:rsidRPr="00267B7D" w:rsidRDefault="00267B7D" w:rsidP="00267B7D">
            <w:pPr>
              <w:pStyle w:val="NoSpacing"/>
              <w:rPr>
                <w:rFonts w:eastAsia="Arial" w:cs="Arial"/>
                <w:color w:val="000000" w:themeColor="text1"/>
              </w:rPr>
            </w:pPr>
            <w:r w:rsidRPr="00267B7D">
              <w:rPr>
                <w:rFonts w:eastAsia="Arial" w:cs="Arial"/>
                <w:color w:val="000000" w:themeColor="text1"/>
              </w:rPr>
              <w:t>• for equipping the above platforms;</w:t>
            </w:r>
          </w:p>
          <w:p w14:paraId="7FC1F4D8" w14:textId="45C18D0D" w:rsidR="003C37F8" w:rsidRPr="00C269AA" w:rsidRDefault="00267B7D" w:rsidP="00267B7D">
            <w:pPr>
              <w:pStyle w:val="NoSpacing"/>
              <w:rPr>
                <w:rFonts w:eastAsia="Arial" w:cs="Arial"/>
                <w:color w:val="000000" w:themeColor="text1"/>
              </w:rPr>
            </w:pPr>
            <w:r w:rsidRPr="00267B7D">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EDAFE66" w14:textId="51A2748F" w:rsidR="003C37F8" w:rsidRPr="00C269AA" w:rsidRDefault="003C37F8" w:rsidP="002A21B3">
            <w:pPr>
              <w:pStyle w:val="NoSpacing"/>
              <w:rPr>
                <w:rFonts w:eastAsia="Arial" w:cs="Arial"/>
                <w:color w:val="000000" w:themeColor="text1"/>
              </w:rPr>
            </w:pPr>
            <w:r>
              <w:rPr>
                <w:rFonts w:eastAsia="Arial" w:cs="Arial"/>
                <w:color w:val="000000" w:themeColor="text1"/>
              </w:rPr>
              <w:t>0.0%</w:t>
            </w:r>
          </w:p>
        </w:tc>
      </w:tr>
      <w:tr w:rsidR="00940141" w:rsidRPr="00C269AA" w14:paraId="475D22C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0968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8501522089</w:t>
            </w:r>
          </w:p>
        </w:tc>
        <w:tc>
          <w:tcPr>
            <w:tcW w:w="3634" w:type="pct"/>
            <w:tcBorders>
              <w:top w:val="single" w:sz="4" w:space="0" w:color="A6A6A6"/>
              <w:bottom w:val="single" w:sz="4" w:space="0" w:color="A6A6A6"/>
            </w:tcBorders>
            <w:tcMar>
              <w:top w:w="0" w:type="dxa"/>
              <w:left w:w="113" w:type="dxa"/>
              <w:bottom w:w="0" w:type="dxa"/>
              <w:right w:w="113" w:type="dxa"/>
            </w:tcMar>
            <w:hideMark/>
          </w:tcPr>
          <w:p w14:paraId="62FBDA2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72EE2080" w14:textId="397FABEF" w:rsidR="00D150DB" w:rsidRPr="00C269AA" w:rsidRDefault="00B612BB" w:rsidP="002A21B3">
            <w:pPr>
              <w:pStyle w:val="NoSpacing"/>
              <w:rPr>
                <w:rFonts w:cs="Arial"/>
                <w:color w:val="000000" w:themeColor="text1"/>
              </w:rPr>
            </w:pPr>
            <w:r w:rsidRPr="00C269AA">
              <w:rPr>
                <w:rFonts w:eastAsia="Arial" w:cs="Arial"/>
                <w:color w:val="000000" w:themeColor="text1"/>
              </w:rPr>
              <w:t>Other AC motors, multi-phase</w:t>
            </w:r>
          </w:p>
          <w:p w14:paraId="3461D021" w14:textId="3DBDBD82"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750 W but not exceeding 75 kW</w:t>
            </w:r>
          </w:p>
          <w:p w14:paraId="277A3EC2" w14:textId="71F3B1AF"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750 W but not exceeding 7.5 kW</w:t>
            </w:r>
          </w:p>
          <w:p w14:paraId="17C657DE" w14:textId="344A712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F25ACC0" w14:textId="2CF479D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3611811" w14:textId="00643C3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EE5279B" w14:textId="2065C3C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82D4092" w14:textId="36EE3F7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B130406" w14:textId="1C81457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38E0BA1" w14:textId="26518D6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611B3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ADEB71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0D2A4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8501523090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231BBFC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7A993B43" w14:textId="39F2087D" w:rsidR="00D150DB" w:rsidRPr="00C269AA" w:rsidRDefault="00B612BB" w:rsidP="002A21B3">
            <w:pPr>
              <w:pStyle w:val="NoSpacing"/>
              <w:rPr>
                <w:rFonts w:cs="Arial"/>
                <w:color w:val="000000" w:themeColor="text1"/>
              </w:rPr>
            </w:pPr>
            <w:r w:rsidRPr="00C269AA">
              <w:rPr>
                <w:rFonts w:eastAsia="Arial" w:cs="Arial"/>
                <w:color w:val="000000" w:themeColor="text1"/>
              </w:rPr>
              <w:t>Other AC motors, multi-phase</w:t>
            </w:r>
          </w:p>
          <w:p w14:paraId="638370D9" w14:textId="1CFF9DF8"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750 W but not exceeding 75 kW</w:t>
            </w:r>
          </w:p>
          <w:p w14:paraId="448D2A3F" w14:textId="153C7AC8"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 kW but not exceeding 37 kW</w:t>
            </w:r>
          </w:p>
          <w:p w14:paraId="769A7E90" w14:textId="51185D2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FF645B0" w14:textId="59B9EB9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5DC2FA7" w14:textId="7821ECE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B1CF4C8" w14:textId="2CACAF6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0E771B4" w14:textId="77D1EBB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A01C017" w14:textId="4B4BD28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32E09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95995D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234DC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8501529090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2E6B329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617FC0C3" w14:textId="4C3EF630" w:rsidR="00D150DB" w:rsidRPr="00C269AA" w:rsidRDefault="00B612BB" w:rsidP="002A21B3">
            <w:pPr>
              <w:pStyle w:val="NoSpacing"/>
              <w:rPr>
                <w:rFonts w:cs="Arial"/>
                <w:color w:val="000000" w:themeColor="text1"/>
              </w:rPr>
            </w:pPr>
            <w:r w:rsidRPr="00C269AA">
              <w:rPr>
                <w:rFonts w:eastAsia="Arial" w:cs="Arial"/>
                <w:color w:val="000000" w:themeColor="text1"/>
              </w:rPr>
              <w:t>Other AC motors, multi-phase</w:t>
            </w:r>
          </w:p>
          <w:p w14:paraId="7D12DBBE" w14:textId="2EBAF837"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750 W but not exceeding 75 kW</w:t>
            </w:r>
          </w:p>
          <w:p w14:paraId="5784FF3C" w14:textId="26777DBC"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37 kW but not exceeding 75 kW</w:t>
            </w:r>
          </w:p>
          <w:p w14:paraId="24407A57" w14:textId="3021B1E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8A21167" w14:textId="4C8F3E7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C82864A" w14:textId="7A353C8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666B7FA" w14:textId="36D7A85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DACA54B" w14:textId="5FE5545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34E2648" w14:textId="7BE1332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1F71B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51C46D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8810174" w14:textId="5B6C5A66" w:rsidR="00514C56" w:rsidRPr="00C269AA" w:rsidRDefault="00514C56" w:rsidP="002A21B3">
            <w:pPr>
              <w:pStyle w:val="NoSpacing"/>
              <w:rPr>
                <w:rFonts w:eastAsia="Arial" w:cs="Arial"/>
                <w:color w:val="000000" w:themeColor="text1"/>
              </w:rPr>
            </w:pPr>
            <w:r w:rsidRPr="00C269AA">
              <w:rPr>
                <w:rFonts w:cs="Arial"/>
                <w:color w:val="000000" w:themeColor="text1"/>
                <w:shd w:val="clear" w:color="auto" w:fill="FFFFFF"/>
              </w:rPr>
              <w:t>8501535030</w:t>
            </w:r>
          </w:p>
        </w:tc>
        <w:tc>
          <w:tcPr>
            <w:tcW w:w="3634" w:type="pct"/>
            <w:tcBorders>
              <w:top w:val="single" w:sz="4" w:space="0" w:color="A6A6A6"/>
              <w:bottom w:val="single" w:sz="4" w:space="0" w:color="A6A6A6"/>
            </w:tcBorders>
            <w:tcMar>
              <w:top w:w="0" w:type="dxa"/>
              <w:left w:w="113" w:type="dxa"/>
              <w:bottom w:w="0" w:type="dxa"/>
              <w:right w:w="113" w:type="dxa"/>
            </w:tcMar>
          </w:tcPr>
          <w:p w14:paraId="52E79C01" w14:textId="77777777" w:rsidR="00514C56" w:rsidRPr="00C269AA" w:rsidRDefault="00514C56" w:rsidP="002A21B3">
            <w:pPr>
              <w:pStyle w:val="NoSpacing"/>
              <w:rPr>
                <w:rFonts w:eastAsia="Arial" w:cs="Arial"/>
                <w:color w:val="000000" w:themeColor="text1"/>
              </w:rPr>
            </w:pPr>
            <w:r w:rsidRPr="00C269AA">
              <w:rPr>
                <w:rFonts w:eastAsia="Arial" w:cs="Arial"/>
                <w:color w:val="000000" w:themeColor="text1"/>
              </w:rPr>
              <w:t>Electric motors and generators (excluding generating sets)</w:t>
            </w:r>
            <w:r w:rsidRPr="00C269AA">
              <w:rPr>
                <w:rFonts w:eastAsia="Arial" w:cs="Arial"/>
                <w:color w:val="000000" w:themeColor="text1"/>
              </w:rPr>
              <w:br/>
              <w:t>Other AC motors, multi-phase</w:t>
            </w:r>
            <w:r w:rsidRPr="00C269AA">
              <w:rPr>
                <w:rFonts w:eastAsia="Arial" w:cs="Arial"/>
                <w:color w:val="000000" w:themeColor="text1"/>
              </w:rPr>
              <w:br/>
              <w:t>Of an output exceeding 75 kW</w:t>
            </w:r>
            <w:r w:rsidRPr="00C269AA">
              <w:rPr>
                <w:rFonts w:eastAsia="Arial" w:cs="Arial"/>
                <w:color w:val="000000" w:themeColor="text1"/>
              </w:rPr>
              <w:br/>
              <w:t>Traction motors</w:t>
            </w:r>
          </w:p>
          <w:p w14:paraId="1821AC3D" w14:textId="1A58ABC1" w:rsidR="00514C56" w:rsidRPr="00C269AA" w:rsidRDefault="00514C56" w:rsidP="002A21B3">
            <w:pPr>
              <w:pStyle w:val="NoSpacing"/>
              <w:rPr>
                <w:rFonts w:eastAsia="Arial" w:cs="Arial"/>
                <w:color w:val="000000" w:themeColor="text1"/>
              </w:rPr>
            </w:pPr>
            <w:r w:rsidRPr="00C269AA">
              <w:rPr>
                <w:rFonts w:cs="Arial"/>
                <w:color w:val="000000" w:themeColor="text1"/>
                <w:lang w:val="en" w:eastAsia="en-GB"/>
              </w:rPr>
              <w:t>Permanent magnet synchronous traction motor, with:</w:t>
            </w:r>
            <w:r w:rsidRPr="00C269AA">
              <w:rPr>
                <w:rFonts w:cs="Arial"/>
                <w:color w:val="000000" w:themeColor="text1"/>
                <w:lang w:val="en" w:eastAsia="en-GB"/>
              </w:rPr>
              <w:br/>
              <w:t>-a continuous power of 110 kw or more but not more than 180 kw,</w:t>
            </w:r>
            <w:r w:rsidRPr="00C269AA">
              <w:rPr>
                <w:rFonts w:cs="Arial"/>
                <w:color w:val="000000" w:themeColor="text1"/>
                <w:lang w:val="en" w:eastAsia="en-GB"/>
              </w:rPr>
              <w:br/>
              <w:t>-a liquid cooled system,</w:t>
            </w:r>
            <w:r w:rsidRPr="00C269AA">
              <w:rPr>
                <w:rFonts w:cs="Arial"/>
                <w:color w:val="000000" w:themeColor="text1"/>
                <w:lang w:val="en" w:eastAsia="en-GB"/>
              </w:rPr>
              <w:br/>
              <w:t>-a total length of 500 mm or more but not more than 650 mm,</w:t>
            </w:r>
            <w:r w:rsidRPr="00C269AA">
              <w:rPr>
                <w:rFonts w:cs="Arial"/>
                <w:color w:val="000000" w:themeColor="text1"/>
                <w:lang w:val="en" w:eastAsia="en-GB"/>
              </w:rPr>
              <w:br/>
              <w:t>-a total width of 600 mm or more but not more than 700 mm,</w:t>
            </w:r>
            <w:r w:rsidRPr="00C269AA">
              <w:rPr>
                <w:rFonts w:cs="Arial"/>
                <w:color w:val="000000" w:themeColor="text1"/>
                <w:lang w:val="en" w:eastAsia="en-GB"/>
              </w:rPr>
              <w:br/>
              <w:t>-a total height of 550 mm or more but not more than 650 mm,</w:t>
            </w:r>
            <w:r w:rsidRPr="00C269AA">
              <w:rPr>
                <w:rFonts w:cs="Arial"/>
                <w:color w:val="000000" w:themeColor="text1"/>
                <w:lang w:val="en" w:eastAsia="en-GB"/>
              </w:rPr>
              <w:br/>
              <w:t>-weighing of not more than 350 kg,</w:t>
            </w:r>
            <w:r w:rsidRPr="00C269AA">
              <w:rPr>
                <w:rFonts w:cs="Arial"/>
                <w:color w:val="000000" w:themeColor="text1"/>
                <w:lang w:val="en" w:eastAsia="en-GB"/>
              </w:rPr>
              <w:br/>
              <w:t>-3 suspension points</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ED9659E" w14:textId="672B81CB" w:rsidR="00514C56" w:rsidRPr="00C269AA" w:rsidRDefault="00514C56"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1B1464E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D5A9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8501535090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2BD56CD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35BD7B5A" w14:textId="511F5728" w:rsidR="00D150DB" w:rsidRPr="00C269AA" w:rsidRDefault="00B612BB" w:rsidP="002A21B3">
            <w:pPr>
              <w:pStyle w:val="NoSpacing"/>
              <w:rPr>
                <w:rFonts w:cs="Arial"/>
                <w:color w:val="000000" w:themeColor="text1"/>
              </w:rPr>
            </w:pPr>
            <w:r w:rsidRPr="00C269AA">
              <w:rPr>
                <w:rFonts w:eastAsia="Arial" w:cs="Arial"/>
                <w:color w:val="000000" w:themeColor="text1"/>
              </w:rPr>
              <w:t>Other AC motors, multi-phase</w:t>
            </w:r>
          </w:p>
          <w:p w14:paraId="41320037" w14:textId="17B2812D"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 kW</w:t>
            </w:r>
          </w:p>
          <w:p w14:paraId="363F13A0" w14:textId="3A5F8CC6" w:rsidR="00D150DB" w:rsidRPr="00C269AA" w:rsidRDefault="00B612BB" w:rsidP="002A21B3">
            <w:pPr>
              <w:pStyle w:val="NoSpacing"/>
              <w:rPr>
                <w:rFonts w:cs="Arial"/>
                <w:color w:val="000000" w:themeColor="text1"/>
              </w:rPr>
            </w:pPr>
            <w:r w:rsidRPr="00C269AA">
              <w:rPr>
                <w:rFonts w:eastAsia="Arial" w:cs="Arial"/>
                <w:color w:val="000000" w:themeColor="text1"/>
              </w:rPr>
              <w:t>Traction motors</w:t>
            </w:r>
          </w:p>
          <w:p w14:paraId="2CE0AC34" w14:textId="1B660C7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23B20E1" w14:textId="2E5B5F4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1693758" w14:textId="6EE5357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C7D227A" w14:textId="0973EC5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7A097BC" w14:textId="6FAA04E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6E9D30E" w14:textId="2B54DAE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5265B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FE5D91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70132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8501538190</w:t>
            </w:r>
          </w:p>
        </w:tc>
        <w:tc>
          <w:tcPr>
            <w:tcW w:w="3634" w:type="pct"/>
            <w:tcBorders>
              <w:top w:val="single" w:sz="4" w:space="0" w:color="A6A6A6"/>
              <w:bottom w:val="single" w:sz="4" w:space="0" w:color="A6A6A6"/>
            </w:tcBorders>
            <w:tcMar>
              <w:top w:w="0" w:type="dxa"/>
              <w:left w:w="113" w:type="dxa"/>
              <w:bottom w:w="0" w:type="dxa"/>
              <w:right w:w="113" w:type="dxa"/>
            </w:tcMar>
            <w:hideMark/>
          </w:tcPr>
          <w:p w14:paraId="7E9C07E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42E7F412" w14:textId="7EA84957" w:rsidR="00D150DB" w:rsidRPr="00C269AA" w:rsidRDefault="00B612BB" w:rsidP="002A21B3">
            <w:pPr>
              <w:pStyle w:val="NoSpacing"/>
              <w:rPr>
                <w:rFonts w:cs="Arial"/>
                <w:color w:val="000000" w:themeColor="text1"/>
              </w:rPr>
            </w:pPr>
            <w:r w:rsidRPr="00C269AA">
              <w:rPr>
                <w:rFonts w:eastAsia="Arial" w:cs="Arial"/>
                <w:color w:val="000000" w:themeColor="text1"/>
              </w:rPr>
              <w:t>Other AC motors, multi-phase</w:t>
            </w:r>
          </w:p>
          <w:p w14:paraId="578B3792" w14:textId="34FA2866"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 kW</w:t>
            </w:r>
          </w:p>
          <w:p w14:paraId="12DFBE7F" w14:textId="19127E67" w:rsidR="00D150DB" w:rsidRPr="00C269AA" w:rsidRDefault="00B612BB" w:rsidP="002A21B3">
            <w:pPr>
              <w:pStyle w:val="NoSpacing"/>
              <w:rPr>
                <w:rFonts w:cs="Arial"/>
                <w:color w:val="000000" w:themeColor="text1"/>
              </w:rPr>
            </w:pPr>
            <w:r w:rsidRPr="00C269AA">
              <w:rPr>
                <w:rFonts w:eastAsia="Arial" w:cs="Arial"/>
                <w:color w:val="000000" w:themeColor="text1"/>
              </w:rPr>
              <w:t>Other, of an output</w:t>
            </w:r>
          </w:p>
          <w:p w14:paraId="2C9BDB8A" w14:textId="76AF8728" w:rsidR="00D150DB" w:rsidRPr="00C269AA" w:rsidRDefault="00B612BB" w:rsidP="002A21B3">
            <w:pPr>
              <w:pStyle w:val="NoSpacing"/>
              <w:rPr>
                <w:rFonts w:cs="Arial"/>
                <w:color w:val="000000" w:themeColor="text1"/>
              </w:rPr>
            </w:pPr>
            <w:r w:rsidRPr="00C269AA">
              <w:rPr>
                <w:rFonts w:eastAsia="Arial" w:cs="Arial"/>
                <w:color w:val="000000" w:themeColor="text1"/>
              </w:rPr>
              <w:t>Exceeding 75 kW but not exceeding 375 kW</w:t>
            </w:r>
          </w:p>
          <w:p w14:paraId="724208F5" w14:textId="7587E93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A5E9850" w14:textId="7B15321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A0611E6" w14:textId="772F816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5E9806A" w14:textId="21A9F58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9F056DF" w14:textId="3045459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4418639" w14:textId="6C8C31E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C7110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4B9762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C732F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8501539490</w:t>
            </w:r>
          </w:p>
        </w:tc>
        <w:tc>
          <w:tcPr>
            <w:tcW w:w="3634" w:type="pct"/>
            <w:tcBorders>
              <w:top w:val="single" w:sz="4" w:space="0" w:color="A6A6A6"/>
              <w:bottom w:val="single" w:sz="4" w:space="0" w:color="A6A6A6"/>
            </w:tcBorders>
            <w:tcMar>
              <w:top w:w="0" w:type="dxa"/>
              <w:left w:w="113" w:type="dxa"/>
              <w:bottom w:w="0" w:type="dxa"/>
              <w:right w:w="113" w:type="dxa"/>
            </w:tcMar>
            <w:hideMark/>
          </w:tcPr>
          <w:p w14:paraId="77FBBFE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0FFD7F93" w14:textId="7A09EA58" w:rsidR="00D150DB" w:rsidRPr="00C269AA" w:rsidRDefault="00B612BB" w:rsidP="002A21B3">
            <w:pPr>
              <w:pStyle w:val="NoSpacing"/>
              <w:rPr>
                <w:rFonts w:cs="Arial"/>
                <w:color w:val="000000" w:themeColor="text1"/>
              </w:rPr>
            </w:pPr>
            <w:r w:rsidRPr="00C269AA">
              <w:rPr>
                <w:rFonts w:eastAsia="Arial" w:cs="Arial"/>
                <w:color w:val="000000" w:themeColor="text1"/>
              </w:rPr>
              <w:t>Other AC motors, multi-phase</w:t>
            </w:r>
          </w:p>
          <w:p w14:paraId="0B13D3B1" w14:textId="21745962"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 kW</w:t>
            </w:r>
          </w:p>
          <w:p w14:paraId="12ACE400" w14:textId="69702163" w:rsidR="00D150DB" w:rsidRPr="00C269AA" w:rsidRDefault="00B612BB" w:rsidP="002A21B3">
            <w:pPr>
              <w:pStyle w:val="NoSpacing"/>
              <w:rPr>
                <w:rFonts w:cs="Arial"/>
                <w:color w:val="000000" w:themeColor="text1"/>
              </w:rPr>
            </w:pPr>
            <w:r w:rsidRPr="00C269AA">
              <w:rPr>
                <w:rFonts w:eastAsia="Arial" w:cs="Arial"/>
                <w:color w:val="000000" w:themeColor="text1"/>
              </w:rPr>
              <w:t>Other, of an output</w:t>
            </w:r>
          </w:p>
          <w:p w14:paraId="0DB39E68" w14:textId="1427BEFC" w:rsidR="00D150DB" w:rsidRPr="00C269AA" w:rsidRDefault="00B612BB" w:rsidP="002A21B3">
            <w:pPr>
              <w:pStyle w:val="NoSpacing"/>
              <w:rPr>
                <w:rFonts w:cs="Arial"/>
                <w:color w:val="000000" w:themeColor="text1"/>
              </w:rPr>
            </w:pPr>
            <w:r w:rsidRPr="00C269AA">
              <w:rPr>
                <w:rFonts w:eastAsia="Arial" w:cs="Arial"/>
                <w:color w:val="000000" w:themeColor="text1"/>
              </w:rPr>
              <w:t>Exceeding 375 kW but not exceeding 750 kW</w:t>
            </w:r>
          </w:p>
          <w:p w14:paraId="3ED0BD6B" w14:textId="0DBDB0B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8FF9034" w14:textId="74855A8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F4C0F08" w14:textId="3AEE2FA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3E96E37" w14:textId="59629E7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D35F251" w14:textId="401EAF4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99E126D" w14:textId="7437233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35A2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F36E47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F6BE9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8501539990</w:t>
            </w:r>
          </w:p>
        </w:tc>
        <w:tc>
          <w:tcPr>
            <w:tcW w:w="3634" w:type="pct"/>
            <w:tcBorders>
              <w:top w:val="single" w:sz="4" w:space="0" w:color="A6A6A6"/>
              <w:bottom w:val="single" w:sz="4" w:space="0" w:color="A6A6A6"/>
            </w:tcBorders>
            <w:tcMar>
              <w:top w:w="0" w:type="dxa"/>
              <w:left w:w="113" w:type="dxa"/>
              <w:bottom w:w="0" w:type="dxa"/>
              <w:right w:w="113" w:type="dxa"/>
            </w:tcMar>
            <w:hideMark/>
          </w:tcPr>
          <w:p w14:paraId="69FB5D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6B50606F" w14:textId="4130A5C8" w:rsidR="00D150DB" w:rsidRPr="00C269AA" w:rsidRDefault="00B612BB" w:rsidP="002A21B3">
            <w:pPr>
              <w:pStyle w:val="NoSpacing"/>
              <w:rPr>
                <w:rFonts w:cs="Arial"/>
                <w:color w:val="000000" w:themeColor="text1"/>
              </w:rPr>
            </w:pPr>
            <w:r w:rsidRPr="00C269AA">
              <w:rPr>
                <w:rFonts w:eastAsia="Arial" w:cs="Arial"/>
                <w:color w:val="000000" w:themeColor="text1"/>
              </w:rPr>
              <w:t>Other AC motors, multi-phase</w:t>
            </w:r>
          </w:p>
          <w:p w14:paraId="059079C4" w14:textId="4EF44F94"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 kW</w:t>
            </w:r>
          </w:p>
          <w:p w14:paraId="129BF600" w14:textId="0254D2EF" w:rsidR="00D150DB" w:rsidRPr="00C269AA" w:rsidRDefault="00B612BB" w:rsidP="002A21B3">
            <w:pPr>
              <w:pStyle w:val="NoSpacing"/>
              <w:rPr>
                <w:rFonts w:cs="Arial"/>
                <w:color w:val="000000" w:themeColor="text1"/>
              </w:rPr>
            </w:pPr>
            <w:r w:rsidRPr="00C269AA">
              <w:rPr>
                <w:rFonts w:eastAsia="Arial" w:cs="Arial"/>
                <w:color w:val="000000" w:themeColor="text1"/>
              </w:rPr>
              <w:t>Other, of an output</w:t>
            </w:r>
          </w:p>
          <w:p w14:paraId="04390E68" w14:textId="597CA973" w:rsidR="00D150DB" w:rsidRPr="00C269AA" w:rsidRDefault="00B612BB" w:rsidP="002A21B3">
            <w:pPr>
              <w:pStyle w:val="NoSpacing"/>
              <w:rPr>
                <w:rFonts w:cs="Arial"/>
                <w:color w:val="000000" w:themeColor="text1"/>
              </w:rPr>
            </w:pPr>
            <w:r w:rsidRPr="00C269AA">
              <w:rPr>
                <w:rFonts w:eastAsia="Arial" w:cs="Arial"/>
                <w:color w:val="000000" w:themeColor="text1"/>
              </w:rPr>
              <w:t>Exceeding 750 kW</w:t>
            </w:r>
          </w:p>
          <w:p w14:paraId="1BEA6C4C" w14:textId="0B2CD62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B496226" w14:textId="5EA7E2D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9470AAC" w14:textId="69B5B6D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5712B2B" w14:textId="024EC87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9203C8" w14:textId="01C53C7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9A816D5" w14:textId="06AE198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80909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050304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E68DC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8501612090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12D902A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r w:rsidRPr="00C269AA">
              <w:rPr>
                <w:rFonts w:eastAsia="Arial" w:cs="Arial"/>
                <w:color w:val="000000" w:themeColor="text1"/>
              </w:rPr>
              <w:br/>
              <w:t>AC generators (alternators)</w:t>
            </w:r>
            <w:r w:rsidRPr="00C269AA">
              <w:rPr>
                <w:rFonts w:eastAsia="Arial" w:cs="Arial"/>
                <w:color w:val="000000" w:themeColor="text1"/>
              </w:rPr>
              <w:br/>
              <w:t>Of an output not exceeding 75 kVA</w:t>
            </w:r>
            <w:r w:rsidRPr="00C269AA">
              <w:rPr>
                <w:rFonts w:eastAsia="Arial" w:cs="Arial"/>
                <w:color w:val="000000" w:themeColor="text1"/>
              </w:rPr>
              <w:br/>
              <w:t>Of an output not exceeding 7,5 kVA</w:t>
            </w:r>
            <w:r w:rsidRPr="00C269AA">
              <w:rPr>
                <w:rFonts w:eastAsia="Arial" w:cs="Arial"/>
                <w:color w:val="000000" w:themeColor="text1"/>
              </w:rPr>
              <w:br/>
              <w:t>Other</w:t>
            </w:r>
          </w:p>
          <w:p w14:paraId="2A4681F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 xml:space="preserve">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F5231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78DF38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F59D90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8501618099</w:t>
            </w:r>
          </w:p>
        </w:tc>
        <w:tc>
          <w:tcPr>
            <w:tcW w:w="3634" w:type="pct"/>
            <w:tcBorders>
              <w:top w:val="single" w:sz="4" w:space="0" w:color="A6A6A6"/>
              <w:bottom w:val="single" w:sz="4" w:space="0" w:color="A6A6A6"/>
            </w:tcBorders>
            <w:tcMar>
              <w:top w:w="0" w:type="dxa"/>
              <w:left w:w="113" w:type="dxa"/>
              <w:bottom w:w="0" w:type="dxa"/>
              <w:right w:w="113" w:type="dxa"/>
            </w:tcMar>
            <w:hideMark/>
          </w:tcPr>
          <w:p w14:paraId="44E8DB4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34303F68" w14:textId="52210411" w:rsidR="00D150DB" w:rsidRPr="00C269AA" w:rsidRDefault="00B612BB" w:rsidP="002A21B3">
            <w:pPr>
              <w:pStyle w:val="NoSpacing"/>
              <w:rPr>
                <w:rFonts w:cs="Arial"/>
                <w:color w:val="000000" w:themeColor="text1"/>
              </w:rPr>
            </w:pPr>
            <w:r w:rsidRPr="00C269AA">
              <w:rPr>
                <w:rFonts w:eastAsia="Arial" w:cs="Arial"/>
                <w:color w:val="000000" w:themeColor="text1"/>
              </w:rPr>
              <w:t>AC generators (alternators)</w:t>
            </w:r>
          </w:p>
          <w:p w14:paraId="39FD36BF" w14:textId="426A9727" w:rsidR="00D150DB" w:rsidRPr="00C269AA" w:rsidRDefault="00B612BB" w:rsidP="002A21B3">
            <w:pPr>
              <w:pStyle w:val="NoSpacing"/>
              <w:rPr>
                <w:rFonts w:cs="Arial"/>
                <w:color w:val="000000" w:themeColor="text1"/>
              </w:rPr>
            </w:pPr>
            <w:r w:rsidRPr="00C269AA">
              <w:rPr>
                <w:rFonts w:eastAsia="Arial" w:cs="Arial"/>
                <w:color w:val="000000" w:themeColor="text1"/>
              </w:rPr>
              <w:t>Of an output not exceeding 75 kVA</w:t>
            </w:r>
          </w:p>
          <w:p w14:paraId="422A1F8B" w14:textId="57A5E5D8"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 kVA but not exceeding 75 kVA</w:t>
            </w:r>
          </w:p>
          <w:p w14:paraId="6508EF63" w14:textId="554B6F7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2D48547" w14:textId="0FB5C7A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E09C63D" w14:textId="07A6E50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806FD01" w14:textId="715D833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F251050" w14:textId="34A5467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BEFBE0D" w14:textId="438C849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5AF5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EF295E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25FB3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8501620098</w:t>
            </w:r>
          </w:p>
        </w:tc>
        <w:tc>
          <w:tcPr>
            <w:tcW w:w="3634" w:type="pct"/>
            <w:tcBorders>
              <w:top w:val="single" w:sz="4" w:space="0" w:color="A6A6A6"/>
              <w:bottom w:val="single" w:sz="4" w:space="0" w:color="A6A6A6"/>
            </w:tcBorders>
            <w:tcMar>
              <w:top w:w="0" w:type="dxa"/>
              <w:left w:w="113" w:type="dxa"/>
              <w:bottom w:w="0" w:type="dxa"/>
              <w:right w:w="113" w:type="dxa"/>
            </w:tcMar>
            <w:hideMark/>
          </w:tcPr>
          <w:p w14:paraId="61238BD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2BB820DA" w14:textId="0F5F2BFC" w:rsidR="00D150DB" w:rsidRPr="00C269AA" w:rsidRDefault="00B612BB" w:rsidP="002A21B3">
            <w:pPr>
              <w:pStyle w:val="NoSpacing"/>
              <w:rPr>
                <w:rFonts w:cs="Arial"/>
                <w:color w:val="000000" w:themeColor="text1"/>
              </w:rPr>
            </w:pPr>
            <w:r w:rsidRPr="00C269AA">
              <w:rPr>
                <w:rFonts w:eastAsia="Arial" w:cs="Arial"/>
                <w:color w:val="000000" w:themeColor="text1"/>
              </w:rPr>
              <w:t>AC generators (alternators)</w:t>
            </w:r>
          </w:p>
          <w:p w14:paraId="51D1270E" w14:textId="04945E6B"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 kVA but not exceeding 375 kVA</w:t>
            </w:r>
          </w:p>
          <w:p w14:paraId="5FD43873" w14:textId="51271B4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B8670FC" w14:textId="0237296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FA97241" w14:textId="5A01627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290E115" w14:textId="188C3B5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B17C8AE" w14:textId="1B5B7CB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7AA42F" w14:textId="0503878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DF98B44" w14:textId="7373DCC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60BAF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5A516F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6D09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8501630099</w:t>
            </w:r>
          </w:p>
        </w:tc>
        <w:tc>
          <w:tcPr>
            <w:tcW w:w="3634" w:type="pct"/>
            <w:tcBorders>
              <w:top w:val="single" w:sz="4" w:space="0" w:color="A6A6A6"/>
              <w:bottom w:val="single" w:sz="4" w:space="0" w:color="A6A6A6"/>
            </w:tcBorders>
            <w:tcMar>
              <w:top w:w="0" w:type="dxa"/>
              <w:left w:w="113" w:type="dxa"/>
              <w:bottom w:w="0" w:type="dxa"/>
              <w:right w:w="113" w:type="dxa"/>
            </w:tcMar>
            <w:hideMark/>
          </w:tcPr>
          <w:p w14:paraId="211AB30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185315FF" w14:textId="644DECCC" w:rsidR="00D150DB" w:rsidRPr="00C269AA" w:rsidRDefault="00B612BB" w:rsidP="002A21B3">
            <w:pPr>
              <w:pStyle w:val="NoSpacing"/>
              <w:rPr>
                <w:rFonts w:cs="Arial"/>
                <w:color w:val="000000" w:themeColor="text1"/>
              </w:rPr>
            </w:pPr>
            <w:r w:rsidRPr="00C269AA">
              <w:rPr>
                <w:rFonts w:eastAsia="Arial" w:cs="Arial"/>
                <w:color w:val="000000" w:themeColor="text1"/>
              </w:rPr>
              <w:t>AC generators (alternators)</w:t>
            </w:r>
          </w:p>
          <w:p w14:paraId="467F942E" w14:textId="193D39E7"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375 kVA but not exceeding 750 kVA</w:t>
            </w:r>
          </w:p>
          <w:p w14:paraId="2764798F" w14:textId="1C8239E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4983C6A" w14:textId="7B33DEB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F5283B3" w14:textId="0FF434C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B935806" w14:textId="26997A8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EA4AA87" w14:textId="68FF5F4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E2F00C4" w14:textId="27F6B10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3D45A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2066EA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96DF32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8501640000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3A1592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68B0A3AB" w14:textId="4AF547E9" w:rsidR="00D150DB" w:rsidRPr="00C269AA" w:rsidRDefault="00B612BB" w:rsidP="002A21B3">
            <w:pPr>
              <w:pStyle w:val="NoSpacing"/>
              <w:rPr>
                <w:rFonts w:cs="Arial"/>
                <w:color w:val="000000" w:themeColor="text1"/>
              </w:rPr>
            </w:pPr>
            <w:r w:rsidRPr="00C269AA">
              <w:rPr>
                <w:rFonts w:eastAsia="Arial" w:cs="Arial"/>
                <w:color w:val="000000" w:themeColor="text1"/>
              </w:rPr>
              <w:t>AC generators (alternators)</w:t>
            </w:r>
          </w:p>
          <w:p w14:paraId="5B83C078" w14:textId="0FF73126"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750 kVA</w:t>
            </w:r>
          </w:p>
          <w:p w14:paraId="687BA444" w14:textId="4D8CA8C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A59BB63" w14:textId="24922C4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F76BA61" w14:textId="059FB84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8D8E6EA" w14:textId="177BFD3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41F8A62" w14:textId="0AAE5BA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0C90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327E9B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D06F4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8501710000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264A233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05355A0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Photovoltaic DC generators</w:t>
            </w:r>
          </w:p>
          <w:p w14:paraId="2AF424D1" w14:textId="77777777" w:rsidR="00D150DB" w:rsidRPr="00C269AA" w:rsidRDefault="00B612BB" w:rsidP="002A21B3">
            <w:pPr>
              <w:pStyle w:val="NoSpacing"/>
              <w:rPr>
                <w:rFonts w:eastAsia="Arial" w:cs="Arial"/>
                <w:color w:val="000000" w:themeColor="text1"/>
              </w:rPr>
            </w:pPr>
            <w:r w:rsidRPr="00C269AA">
              <w:rPr>
                <w:rFonts w:eastAsia="Arial" w:cs="Arial"/>
                <w:color w:val="000000" w:themeColor="text1"/>
              </w:rPr>
              <w:t>Of an output not exceeding 50 W</w:t>
            </w:r>
          </w:p>
          <w:p w14:paraId="7728D5B1" w14:textId="583AE522" w:rsidR="004A0030"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49ADAEA" w14:textId="47DA174E" w:rsidR="004A0030"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3CD2755" w14:textId="5DFE2D37" w:rsidR="004A0030"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06AF07A" w14:textId="2DEDB207" w:rsidR="004A0030" w:rsidRPr="00C269AA" w:rsidRDefault="00087441" w:rsidP="002A21B3">
            <w:pPr>
              <w:pStyle w:val="NoSpacing"/>
              <w:rPr>
                <w:rFonts w:eastAsia="Arial" w:cs="Arial"/>
                <w:color w:val="000000" w:themeColor="text1"/>
              </w:rPr>
            </w:pPr>
            <w:r w:rsidRPr="00C269AA">
              <w:rPr>
                <w:rFonts w:eastAsia="Arial" w:cs="Arial"/>
                <w:color w:val="000000" w:themeColor="text1"/>
              </w:rPr>
              <w:t>• for equipping the above platforms;</w:t>
            </w:r>
          </w:p>
          <w:p w14:paraId="7441FE0C" w14:textId="2A50EC0F" w:rsidR="004A0030" w:rsidRPr="00C269AA" w:rsidRDefault="004A0030" w:rsidP="002A21B3">
            <w:pPr>
              <w:pStyle w:val="NoSpacing"/>
              <w:rPr>
                <w:rFonts w:cs="Arial"/>
                <w:color w:val="000000" w:themeColor="text1"/>
              </w:rPr>
            </w:pPr>
            <w:r w:rsidRPr="00C269AA">
              <w:rPr>
                <w:rFonts w:eastAsia="Arial" w:cs="Arial"/>
                <w:color w:val="000000" w:themeColor="text1"/>
              </w:rPr>
              <w:t xml:space="preserve">     </w:t>
            </w:r>
            <w:r w:rsidR="00087441" w:rsidRPr="00C269AA">
              <w:rPr>
                <w:rFonts w:eastAsia="Arial" w:cs="Arial"/>
                <w:color w:val="000000" w:themeColor="text1"/>
              </w:rPr>
              <w:t>• for linking these drilling or production platforms to the mainland</w:t>
            </w:r>
          </w:p>
          <w:p w14:paraId="6ACAC994" w14:textId="0377EE0D" w:rsidR="004A0030" w:rsidRPr="00C269AA" w:rsidRDefault="004A0030" w:rsidP="002A21B3">
            <w:pPr>
              <w:pStyle w:val="NoSpacing"/>
              <w:rPr>
                <w:rFonts w:cs="Arial"/>
                <w:color w:val="000000" w:themeColor="text1"/>
              </w:rPr>
            </w:pP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A41E3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DB8349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3ED5A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8501720000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0E96119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motors and generators (excluding generating sets)</w:t>
            </w:r>
          </w:p>
          <w:p w14:paraId="0294EA5C" w14:textId="77777777" w:rsidR="00D150DB" w:rsidRPr="00C269AA" w:rsidRDefault="00B612BB" w:rsidP="002A21B3">
            <w:pPr>
              <w:pStyle w:val="NoSpacing"/>
              <w:rPr>
                <w:rFonts w:eastAsia="Arial" w:cs="Arial"/>
                <w:color w:val="000000" w:themeColor="text1"/>
              </w:rPr>
            </w:pPr>
            <w:r w:rsidRPr="00C269AA">
              <w:rPr>
                <w:rFonts w:eastAsia="Arial" w:cs="Arial"/>
                <w:color w:val="000000" w:themeColor="text1"/>
              </w:rPr>
              <w:t>Of an output exceeding 50 W</w:t>
            </w:r>
          </w:p>
          <w:p w14:paraId="5249E99D" w14:textId="3663C584" w:rsidR="004A0030"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89409EB" w14:textId="2D3246B6" w:rsidR="004A0030"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24D6D10" w14:textId="12D3781C" w:rsidR="004A0030"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5DDFD8" w14:textId="27D40927" w:rsidR="004A0030" w:rsidRPr="00C269AA" w:rsidRDefault="00087441" w:rsidP="002A21B3">
            <w:pPr>
              <w:pStyle w:val="NoSpacing"/>
              <w:rPr>
                <w:rFonts w:eastAsia="Arial" w:cs="Arial"/>
                <w:color w:val="000000" w:themeColor="text1"/>
              </w:rPr>
            </w:pPr>
            <w:r w:rsidRPr="00C269AA">
              <w:rPr>
                <w:rFonts w:eastAsia="Arial" w:cs="Arial"/>
                <w:color w:val="000000" w:themeColor="text1"/>
              </w:rPr>
              <w:t>• for equipping the above platforms;</w:t>
            </w:r>
          </w:p>
          <w:p w14:paraId="5F6143EC" w14:textId="38D2EC45" w:rsidR="004A0030" w:rsidRPr="00C269AA" w:rsidRDefault="004A0030" w:rsidP="002A21B3">
            <w:pPr>
              <w:pStyle w:val="NoSpacing"/>
              <w:rPr>
                <w:rFonts w:cs="Arial"/>
                <w:color w:val="000000" w:themeColor="text1"/>
              </w:rPr>
            </w:pPr>
            <w:r w:rsidRPr="00C269AA">
              <w:rPr>
                <w:rFonts w:eastAsia="Arial" w:cs="Arial"/>
                <w:color w:val="000000" w:themeColor="text1"/>
              </w:rPr>
              <w:t xml:space="preserve">     </w:t>
            </w:r>
            <w:r w:rsidR="00087441" w:rsidRPr="00C269AA">
              <w:rPr>
                <w:rFonts w:eastAsia="Arial" w:cs="Arial"/>
                <w:color w:val="000000" w:themeColor="text1"/>
              </w:rPr>
              <w:t>• for linking these drilling or production platforms to the mainland</w:t>
            </w:r>
          </w:p>
          <w:p w14:paraId="2E2C8683" w14:textId="386B2C72" w:rsidR="004A0030" w:rsidRPr="00C269AA" w:rsidRDefault="004A0030" w:rsidP="002A21B3">
            <w:pPr>
              <w:pStyle w:val="NoSpacing"/>
              <w:rPr>
                <w:rFonts w:cs="Arial"/>
                <w:color w:val="000000" w:themeColor="text1"/>
              </w:rPr>
            </w:pP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310C7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05BDA6B"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FB3D6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8502112090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307032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generating sets and rotary converters</w:t>
            </w:r>
          </w:p>
          <w:p w14:paraId="5B40B472" w14:textId="3ED4976D" w:rsidR="00D150DB" w:rsidRPr="00C269AA" w:rsidRDefault="00B612BB" w:rsidP="002A21B3">
            <w:pPr>
              <w:pStyle w:val="NoSpacing"/>
              <w:rPr>
                <w:rFonts w:cs="Arial"/>
                <w:color w:val="000000" w:themeColor="text1"/>
              </w:rPr>
            </w:pPr>
            <w:r w:rsidRPr="00C269AA">
              <w:rPr>
                <w:rFonts w:eastAsia="Arial" w:cs="Arial"/>
                <w:color w:val="000000" w:themeColor="text1"/>
              </w:rPr>
              <w:t>Generating sets with compression-ignition internal combustion piston engines (diesel or semi-diesel engines)</w:t>
            </w:r>
          </w:p>
          <w:p w14:paraId="5C574EAE" w14:textId="19253F78" w:rsidR="00D150DB" w:rsidRPr="00C269AA" w:rsidRDefault="00B612BB" w:rsidP="002A21B3">
            <w:pPr>
              <w:pStyle w:val="NoSpacing"/>
              <w:rPr>
                <w:rFonts w:cs="Arial"/>
                <w:color w:val="000000" w:themeColor="text1"/>
              </w:rPr>
            </w:pPr>
            <w:r w:rsidRPr="00C269AA">
              <w:rPr>
                <w:rFonts w:eastAsia="Arial" w:cs="Arial"/>
                <w:color w:val="000000" w:themeColor="text1"/>
              </w:rPr>
              <w:t>Of an output not exceeding 75 kVA</w:t>
            </w:r>
          </w:p>
          <w:p w14:paraId="1C725E2D" w14:textId="7CC20C02" w:rsidR="00D150DB" w:rsidRPr="00C269AA" w:rsidRDefault="00B612BB" w:rsidP="002A21B3">
            <w:pPr>
              <w:pStyle w:val="NoSpacing"/>
              <w:rPr>
                <w:rFonts w:cs="Arial"/>
                <w:color w:val="000000" w:themeColor="text1"/>
              </w:rPr>
            </w:pPr>
            <w:r w:rsidRPr="00C269AA">
              <w:rPr>
                <w:rFonts w:eastAsia="Arial" w:cs="Arial"/>
                <w:color w:val="000000" w:themeColor="text1"/>
              </w:rPr>
              <w:t>Of an output not exceeding 7.5 kVA</w:t>
            </w:r>
          </w:p>
          <w:p w14:paraId="6A93AC94" w14:textId="78FE9AB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E508780" w14:textId="0C6FEA0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26B1C42" w14:textId="7B36C45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227D2E3" w14:textId="3EE98CB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D2302B" w14:textId="20C935C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68EDC6F" w14:textId="62201A0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AB36A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060F17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D6EE2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8502118090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0679FE6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generating sets and rotary converters</w:t>
            </w:r>
          </w:p>
          <w:p w14:paraId="11212815" w14:textId="3B5399A5" w:rsidR="00D150DB" w:rsidRPr="00C269AA" w:rsidRDefault="00B612BB" w:rsidP="002A21B3">
            <w:pPr>
              <w:pStyle w:val="NoSpacing"/>
              <w:rPr>
                <w:rFonts w:cs="Arial"/>
                <w:color w:val="000000" w:themeColor="text1"/>
              </w:rPr>
            </w:pPr>
            <w:r w:rsidRPr="00C269AA">
              <w:rPr>
                <w:rFonts w:eastAsia="Arial" w:cs="Arial"/>
                <w:color w:val="000000" w:themeColor="text1"/>
              </w:rPr>
              <w:t>Generating sets with compression-ignition internal combustion piston engines (diesel or semi-diesel engines)</w:t>
            </w:r>
          </w:p>
          <w:p w14:paraId="400B7ABB" w14:textId="5A81646C" w:rsidR="00D150DB" w:rsidRPr="00C269AA" w:rsidRDefault="00B612BB" w:rsidP="002A21B3">
            <w:pPr>
              <w:pStyle w:val="NoSpacing"/>
              <w:rPr>
                <w:rFonts w:cs="Arial"/>
                <w:color w:val="000000" w:themeColor="text1"/>
              </w:rPr>
            </w:pPr>
            <w:r w:rsidRPr="00C269AA">
              <w:rPr>
                <w:rFonts w:eastAsia="Arial" w:cs="Arial"/>
                <w:color w:val="000000" w:themeColor="text1"/>
              </w:rPr>
              <w:t>Of an output not exceeding 75 kVA</w:t>
            </w:r>
          </w:p>
          <w:p w14:paraId="13702E41" w14:textId="113A1E98"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 kVA but not exceeding 75 kVA</w:t>
            </w:r>
          </w:p>
          <w:p w14:paraId="51AB30AE" w14:textId="198ED1A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F775E7A" w14:textId="3C728FC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1702AF1" w14:textId="34B1992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72C1102" w14:textId="04948F5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09528B6" w14:textId="05D23A0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5477D52" w14:textId="6D095D8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9F9D4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48E0D0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1BA80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8502120090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3A094FC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generating sets and rotary converters</w:t>
            </w:r>
          </w:p>
          <w:p w14:paraId="1245A90F" w14:textId="7DB463EA" w:rsidR="00D150DB" w:rsidRPr="00C269AA" w:rsidRDefault="00B612BB" w:rsidP="002A21B3">
            <w:pPr>
              <w:pStyle w:val="NoSpacing"/>
              <w:rPr>
                <w:rFonts w:cs="Arial"/>
                <w:color w:val="000000" w:themeColor="text1"/>
              </w:rPr>
            </w:pPr>
            <w:r w:rsidRPr="00C269AA">
              <w:rPr>
                <w:rFonts w:eastAsia="Arial" w:cs="Arial"/>
                <w:color w:val="000000" w:themeColor="text1"/>
              </w:rPr>
              <w:t>Generating sets with compression-ignition internal combustion piston engines (diesel or semi-diesel engines)</w:t>
            </w:r>
          </w:p>
          <w:p w14:paraId="1573674A" w14:textId="170E7067"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 kVA but not exceeding 375 kVA</w:t>
            </w:r>
          </w:p>
          <w:p w14:paraId="074E3643" w14:textId="0C69F8C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E845A8A" w14:textId="3DF361D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69254CD" w14:textId="3CFE5E2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6CBE8D6" w14:textId="0570176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7AFFB3C" w14:textId="383F8F1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5460E0F" w14:textId="7960F45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96001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773629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96B8D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8502132090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293E984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generating sets and rotary converters</w:t>
            </w:r>
          </w:p>
          <w:p w14:paraId="6165ADA5" w14:textId="5879AC01" w:rsidR="00D150DB" w:rsidRPr="00C269AA" w:rsidRDefault="00B612BB" w:rsidP="002A21B3">
            <w:pPr>
              <w:pStyle w:val="NoSpacing"/>
              <w:rPr>
                <w:rFonts w:cs="Arial"/>
                <w:color w:val="000000" w:themeColor="text1"/>
              </w:rPr>
            </w:pPr>
            <w:r w:rsidRPr="00C269AA">
              <w:rPr>
                <w:rFonts w:eastAsia="Arial" w:cs="Arial"/>
                <w:color w:val="000000" w:themeColor="text1"/>
              </w:rPr>
              <w:t>Generating sets with compression-ignition internal combustion piston engines (diesel or semi-diesel engines)</w:t>
            </w:r>
          </w:p>
          <w:p w14:paraId="14C36D75" w14:textId="7859203E"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375 kVA</w:t>
            </w:r>
          </w:p>
          <w:p w14:paraId="284AE52A" w14:textId="4EC887AA"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375 kVA but not exceeding 750 kVA</w:t>
            </w:r>
          </w:p>
          <w:p w14:paraId="5C4656EB" w14:textId="5CDC9CB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1816D56" w14:textId="26BB85E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D4C284D" w14:textId="6A7C3EB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DB2E451" w14:textId="1B562AB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2EDE92B" w14:textId="64F2B36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C16E61E" w14:textId="4DDA3A5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87026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B8C6A7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9AE1E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8502134090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60DA001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generating sets and rotary converters</w:t>
            </w:r>
          </w:p>
          <w:p w14:paraId="26432929" w14:textId="7E0974C6" w:rsidR="00D150DB" w:rsidRPr="00C269AA" w:rsidRDefault="00B612BB" w:rsidP="002A21B3">
            <w:pPr>
              <w:pStyle w:val="NoSpacing"/>
              <w:rPr>
                <w:rFonts w:cs="Arial"/>
                <w:color w:val="000000" w:themeColor="text1"/>
              </w:rPr>
            </w:pPr>
            <w:r w:rsidRPr="00C269AA">
              <w:rPr>
                <w:rFonts w:eastAsia="Arial" w:cs="Arial"/>
                <w:color w:val="000000" w:themeColor="text1"/>
              </w:rPr>
              <w:t>Generating sets with compression-ignition internal combustion piston engines (diesel or semi-diesel engines)</w:t>
            </w:r>
          </w:p>
          <w:p w14:paraId="798ECE73" w14:textId="16745DAA"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375 kVA</w:t>
            </w:r>
          </w:p>
          <w:p w14:paraId="769319B2" w14:textId="4BD1BEF9"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750 kVA but not exceeding 2 000 kVA</w:t>
            </w:r>
          </w:p>
          <w:p w14:paraId="044DAEB0" w14:textId="25EE74E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3335481" w14:textId="030D9F9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33DA60A" w14:textId="634CBA4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F17AAEA" w14:textId="47FCB1A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A04D8AE" w14:textId="554031D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6F966D9" w14:textId="1AC4613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EB724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B70CE4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DCE1B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8502138090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58CC3A2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generating sets and rotary converters</w:t>
            </w:r>
          </w:p>
          <w:p w14:paraId="2DE053DF" w14:textId="489837CA" w:rsidR="00D150DB" w:rsidRPr="00C269AA" w:rsidRDefault="00B612BB" w:rsidP="002A21B3">
            <w:pPr>
              <w:pStyle w:val="NoSpacing"/>
              <w:rPr>
                <w:rFonts w:cs="Arial"/>
                <w:color w:val="000000" w:themeColor="text1"/>
              </w:rPr>
            </w:pPr>
            <w:r w:rsidRPr="00C269AA">
              <w:rPr>
                <w:rFonts w:eastAsia="Arial" w:cs="Arial"/>
                <w:color w:val="000000" w:themeColor="text1"/>
              </w:rPr>
              <w:t>Generating sets with compression-ignition internal combustion piston engines (diesel or semi-diesel engines)</w:t>
            </w:r>
          </w:p>
          <w:p w14:paraId="11FE5A19" w14:textId="4808058E"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375 kVA</w:t>
            </w:r>
          </w:p>
          <w:p w14:paraId="65D31A84" w14:textId="12A1185A"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2 000 kVA</w:t>
            </w:r>
          </w:p>
          <w:p w14:paraId="6EAD24F3" w14:textId="59D334C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36F66CE" w14:textId="3CAFB95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3C7AF4C" w14:textId="65B1265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E9CD4DE" w14:textId="7AD2549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9F35D1" w14:textId="13D2CFC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3E085CB" w14:textId="197AA4C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7981A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055897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A51F2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8502202090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46A8F3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generating sets and rotary converters</w:t>
            </w:r>
          </w:p>
          <w:p w14:paraId="5AA3E135" w14:textId="492FF19D" w:rsidR="00D150DB" w:rsidRPr="00C269AA" w:rsidRDefault="00B612BB" w:rsidP="002A21B3">
            <w:pPr>
              <w:pStyle w:val="NoSpacing"/>
              <w:rPr>
                <w:rFonts w:cs="Arial"/>
                <w:color w:val="000000" w:themeColor="text1"/>
              </w:rPr>
            </w:pPr>
            <w:r w:rsidRPr="00C269AA">
              <w:rPr>
                <w:rFonts w:eastAsia="Arial" w:cs="Arial"/>
                <w:color w:val="000000" w:themeColor="text1"/>
              </w:rPr>
              <w:t>Generating sets with spark-ignition internal combustion piston engines</w:t>
            </w:r>
          </w:p>
          <w:p w14:paraId="5C039AF9" w14:textId="169C4AFA" w:rsidR="00D150DB" w:rsidRPr="00C269AA" w:rsidRDefault="00B612BB" w:rsidP="002A21B3">
            <w:pPr>
              <w:pStyle w:val="NoSpacing"/>
              <w:rPr>
                <w:rFonts w:cs="Arial"/>
                <w:color w:val="000000" w:themeColor="text1"/>
              </w:rPr>
            </w:pPr>
            <w:r w:rsidRPr="00C269AA">
              <w:rPr>
                <w:rFonts w:eastAsia="Arial" w:cs="Arial"/>
                <w:color w:val="000000" w:themeColor="text1"/>
              </w:rPr>
              <w:t>Of an output not exceeding 7.5 kVA</w:t>
            </w:r>
          </w:p>
          <w:p w14:paraId="115D31CE" w14:textId="4F54E15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F4C5C2A" w14:textId="178A940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F78972A" w14:textId="3A5DDC6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04C1348" w14:textId="3DDE6CE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18C6FBA" w14:textId="1903FCC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3A6D963" w14:textId="490566F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EE704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7B1ACD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876CE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8502204090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2268B4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generating sets and rotary converters</w:t>
            </w:r>
          </w:p>
          <w:p w14:paraId="25E651E4" w14:textId="065671A6" w:rsidR="00D150DB" w:rsidRPr="00C269AA" w:rsidRDefault="00B612BB" w:rsidP="002A21B3">
            <w:pPr>
              <w:pStyle w:val="NoSpacing"/>
              <w:rPr>
                <w:rFonts w:cs="Arial"/>
                <w:color w:val="000000" w:themeColor="text1"/>
              </w:rPr>
            </w:pPr>
            <w:r w:rsidRPr="00C269AA">
              <w:rPr>
                <w:rFonts w:eastAsia="Arial" w:cs="Arial"/>
                <w:color w:val="000000" w:themeColor="text1"/>
              </w:rPr>
              <w:t>Generating sets with spark-ignition internal combustion piston engines</w:t>
            </w:r>
          </w:p>
          <w:p w14:paraId="0FE063A9" w14:textId="48A9087D"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 kVA but not exceeding 375 kVA</w:t>
            </w:r>
          </w:p>
          <w:p w14:paraId="2E5BF6FA" w14:textId="3D529E0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91EB196" w14:textId="6F4BD13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98F7606" w14:textId="4AA53F3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FAF964E" w14:textId="4077B32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E25E4CF" w14:textId="4B205DD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EC7B50F" w14:textId="33BC10C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79F4D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C36FE2B"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40E02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8502206090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71E3A0B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generating sets and rotary converters</w:t>
            </w:r>
          </w:p>
          <w:p w14:paraId="44996BF0" w14:textId="25848F1D" w:rsidR="00D150DB" w:rsidRPr="00C269AA" w:rsidRDefault="00B612BB" w:rsidP="002A21B3">
            <w:pPr>
              <w:pStyle w:val="NoSpacing"/>
              <w:rPr>
                <w:rFonts w:cs="Arial"/>
                <w:color w:val="000000" w:themeColor="text1"/>
              </w:rPr>
            </w:pPr>
            <w:r w:rsidRPr="00C269AA">
              <w:rPr>
                <w:rFonts w:eastAsia="Arial" w:cs="Arial"/>
                <w:color w:val="000000" w:themeColor="text1"/>
              </w:rPr>
              <w:t>Generating sets with spark-ignition internal combustion piston engines</w:t>
            </w:r>
          </w:p>
          <w:p w14:paraId="4CCEBFE9" w14:textId="737B26DF"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375 kVA but not exceeding 750 kVA</w:t>
            </w:r>
          </w:p>
          <w:p w14:paraId="32A532CD" w14:textId="697323F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69A9E32" w14:textId="50DCE48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4B38EB8" w14:textId="453721D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7772FA4" w14:textId="6F1B4F4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26B77BA" w14:textId="05BCA2B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FDCE98C" w14:textId="30BB3D8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F8649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8D6F92B"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C19C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8502208090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52941A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generating sets and rotary converters</w:t>
            </w:r>
          </w:p>
          <w:p w14:paraId="16D970C8" w14:textId="01370802" w:rsidR="00D150DB" w:rsidRPr="00C269AA" w:rsidRDefault="00B612BB" w:rsidP="002A21B3">
            <w:pPr>
              <w:pStyle w:val="NoSpacing"/>
              <w:rPr>
                <w:rFonts w:cs="Arial"/>
                <w:color w:val="000000" w:themeColor="text1"/>
              </w:rPr>
            </w:pPr>
            <w:r w:rsidRPr="00C269AA">
              <w:rPr>
                <w:rFonts w:eastAsia="Arial" w:cs="Arial"/>
                <w:color w:val="000000" w:themeColor="text1"/>
              </w:rPr>
              <w:t>Generating sets with spark-ignition internal combustion piston engines</w:t>
            </w:r>
          </w:p>
          <w:p w14:paraId="2EC8601B" w14:textId="4C11ED14" w:rsidR="00D150DB" w:rsidRPr="00C269AA" w:rsidRDefault="00B612BB" w:rsidP="002A21B3">
            <w:pPr>
              <w:pStyle w:val="NoSpacing"/>
              <w:rPr>
                <w:rFonts w:cs="Arial"/>
                <w:color w:val="000000" w:themeColor="text1"/>
              </w:rPr>
            </w:pPr>
            <w:r w:rsidRPr="00C269AA">
              <w:rPr>
                <w:rFonts w:eastAsia="Arial" w:cs="Arial"/>
                <w:color w:val="000000" w:themeColor="text1"/>
              </w:rPr>
              <w:t>Of an output exceeding 750 kVA</w:t>
            </w:r>
          </w:p>
          <w:p w14:paraId="581BAF2B" w14:textId="373AE95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91BE9C6" w14:textId="1A34C90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EE43302" w14:textId="7610C89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385CB04" w14:textId="7CED1C4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ECA1287" w14:textId="2F62C9B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9356FC0" w14:textId="7BE0C63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0D071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C6BFA2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21B65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8502392090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4A5D31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generating sets and rotary converters</w:t>
            </w:r>
          </w:p>
          <w:p w14:paraId="7453F048" w14:textId="6A16029F" w:rsidR="00D150DB" w:rsidRPr="00C269AA" w:rsidRDefault="00B612BB" w:rsidP="002A21B3">
            <w:pPr>
              <w:pStyle w:val="NoSpacing"/>
              <w:rPr>
                <w:rFonts w:cs="Arial"/>
                <w:color w:val="000000" w:themeColor="text1"/>
              </w:rPr>
            </w:pPr>
            <w:r w:rsidRPr="00C269AA">
              <w:rPr>
                <w:rFonts w:eastAsia="Arial" w:cs="Arial"/>
                <w:color w:val="000000" w:themeColor="text1"/>
              </w:rPr>
              <w:t>Other generating sets</w:t>
            </w:r>
          </w:p>
          <w:p w14:paraId="5335E288" w14:textId="1145FC4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540564B" w14:textId="696F8186" w:rsidR="00D150DB" w:rsidRPr="00C269AA" w:rsidRDefault="00B612BB" w:rsidP="002A21B3">
            <w:pPr>
              <w:pStyle w:val="NoSpacing"/>
              <w:rPr>
                <w:rFonts w:cs="Arial"/>
                <w:color w:val="000000" w:themeColor="text1"/>
              </w:rPr>
            </w:pPr>
            <w:r w:rsidRPr="00C269AA">
              <w:rPr>
                <w:rFonts w:eastAsia="Arial" w:cs="Arial"/>
                <w:color w:val="000000" w:themeColor="text1"/>
              </w:rPr>
              <w:t>Turbo-generators</w:t>
            </w:r>
          </w:p>
          <w:p w14:paraId="203B61C0" w14:textId="52FB615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121C8CF" w14:textId="55C0AFF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82180AC" w14:textId="6104411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852074D" w14:textId="1110D7D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EECD04" w14:textId="4E36042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D3C0D8F" w14:textId="09499E2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E1119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5C7357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68D4D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8502398090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21BAA70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generating sets and rotary converters</w:t>
            </w:r>
          </w:p>
          <w:p w14:paraId="10A5BC37" w14:textId="75C8E3DE" w:rsidR="00D150DB" w:rsidRPr="00C269AA" w:rsidRDefault="00B612BB" w:rsidP="002A21B3">
            <w:pPr>
              <w:pStyle w:val="NoSpacing"/>
              <w:rPr>
                <w:rFonts w:cs="Arial"/>
                <w:color w:val="000000" w:themeColor="text1"/>
              </w:rPr>
            </w:pPr>
            <w:r w:rsidRPr="00C269AA">
              <w:rPr>
                <w:rFonts w:eastAsia="Arial" w:cs="Arial"/>
                <w:color w:val="000000" w:themeColor="text1"/>
              </w:rPr>
              <w:t>Other generating sets</w:t>
            </w:r>
          </w:p>
          <w:p w14:paraId="41323E35" w14:textId="10D1D81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F8941E2" w14:textId="36DAB4F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FB151A6" w14:textId="77A049F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095F8EA" w14:textId="5C2A91C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47AF7E9" w14:textId="07EF843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C856362" w14:textId="684576D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4429A37" w14:textId="060EC77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A231450" w14:textId="00079D6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CEFCD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7969A0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5A591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8502400090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031898C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generating sets and rotary converters</w:t>
            </w:r>
          </w:p>
          <w:p w14:paraId="61AADB65" w14:textId="7F5CF7D6" w:rsidR="00D150DB" w:rsidRPr="00C269AA" w:rsidRDefault="00B612BB" w:rsidP="002A21B3">
            <w:pPr>
              <w:pStyle w:val="NoSpacing"/>
              <w:rPr>
                <w:rFonts w:cs="Arial"/>
                <w:color w:val="000000" w:themeColor="text1"/>
              </w:rPr>
            </w:pPr>
            <w:r w:rsidRPr="00C269AA">
              <w:rPr>
                <w:rFonts w:eastAsia="Arial" w:cs="Arial"/>
                <w:color w:val="000000" w:themeColor="text1"/>
              </w:rPr>
              <w:t>Electric rotary converters</w:t>
            </w:r>
          </w:p>
          <w:p w14:paraId="72AF933F" w14:textId="5B41FB7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4B0DBC2" w14:textId="1133C31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FEB95B1" w14:textId="391461B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BDA7694" w14:textId="6B70CFF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03C5FB" w14:textId="516EB67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6CF338E" w14:textId="1F5A3DE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F9B4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5DE301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A11986" w14:textId="200BBF28" w:rsidR="00D150DB" w:rsidRPr="00C269AA" w:rsidRDefault="00B612BB" w:rsidP="002A21B3">
            <w:pPr>
              <w:pStyle w:val="NoSpacing"/>
              <w:rPr>
                <w:rFonts w:cs="Arial"/>
                <w:color w:val="000000" w:themeColor="text1"/>
              </w:rPr>
            </w:pPr>
            <w:r w:rsidRPr="00C269AA">
              <w:rPr>
                <w:rFonts w:eastAsia="Arial" w:cs="Arial"/>
                <w:color w:val="000000" w:themeColor="text1"/>
              </w:rPr>
              <w:t>8503001010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7A5D0EF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machines of heading 8501 or 8502</w:t>
            </w:r>
          </w:p>
          <w:p w14:paraId="5F14A333" w14:textId="2C9CCEF8" w:rsidR="00D150DB" w:rsidRPr="00C269AA" w:rsidRDefault="00B612BB" w:rsidP="002A21B3">
            <w:pPr>
              <w:pStyle w:val="NoSpacing"/>
              <w:rPr>
                <w:rFonts w:cs="Arial"/>
                <w:color w:val="000000" w:themeColor="text1"/>
              </w:rPr>
            </w:pPr>
            <w:r w:rsidRPr="00C269AA">
              <w:rPr>
                <w:rFonts w:eastAsia="Arial" w:cs="Arial"/>
                <w:color w:val="000000" w:themeColor="text1"/>
              </w:rPr>
              <w:t>Non-magnetic retaining rings</w:t>
            </w:r>
          </w:p>
          <w:p w14:paraId="35C5CAA6" w14:textId="0D58FEBE"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7FFC0417" w14:textId="16BCCE3F"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35D2A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CB6A1E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E7FF1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8503001090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3A329F5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machines of heading 8501 or 8502</w:t>
            </w:r>
          </w:p>
          <w:p w14:paraId="431812CA" w14:textId="64410BAB" w:rsidR="00D150DB" w:rsidRPr="00C269AA" w:rsidRDefault="00B612BB" w:rsidP="002A21B3">
            <w:pPr>
              <w:pStyle w:val="NoSpacing"/>
              <w:rPr>
                <w:rFonts w:cs="Arial"/>
                <w:color w:val="000000" w:themeColor="text1"/>
              </w:rPr>
            </w:pPr>
            <w:r w:rsidRPr="00C269AA">
              <w:rPr>
                <w:rFonts w:eastAsia="Arial" w:cs="Arial"/>
                <w:color w:val="000000" w:themeColor="text1"/>
              </w:rPr>
              <w:t>Non-magnetic retaining rings</w:t>
            </w:r>
          </w:p>
          <w:p w14:paraId="0D95BA16" w14:textId="2A3171D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4108448" w14:textId="0F171B8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8AF9107" w14:textId="0AD8CFC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25B8F57" w14:textId="285364F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96AF41" w14:textId="1CC347D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8CE48B8" w14:textId="0AA7B5D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C8C19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AF5555" w:rsidRPr="00C269AA" w14:paraId="66929EA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38D17C9" w14:textId="3DDEE808" w:rsidR="00AF5555" w:rsidRPr="00C269AA" w:rsidRDefault="00EE6BC2" w:rsidP="002A21B3">
            <w:pPr>
              <w:pStyle w:val="NoSpacing"/>
              <w:rPr>
                <w:rFonts w:eastAsia="Arial" w:cs="Arial"/>
                <w:color w:val="000000" w:themeColor="text1"/>
              </w:rPr>
            </w:pPr>
            <w:r w:rsidRPr="00C269AA">
              <w:rPr>
                <w:rFonts w:cs="Arial"/>
                <w:color w:val="000000"/>
                <w:szCs w:val="20"/>
              </w:rPr>
              <w:t>8503002010</w:t>
            </w:r>
          </w:p>
        </w:tc>
        <w:tc>
          <w:tcPr>
            <w:tcW w:w="3634" w:type="pct"/>
            <w:tcBorders>
              <w:top w:val="single" w:sz="4" w:space="0" w:color="A6A6A6"/>
              <w:bottom w:val="single" w:sz="4" w:space="0" w:color="A6A6A6"/>
            </w:tcBorders>
            <w:tcMar>
              <w:top w:w="0" w:type="dxa"/>
              <w:left w:w="113" w:type="dxa"/>
              <w:bottom w:w="0" w:type="dxa"/>
              <w:right w:w="113" w:type="dxa"/>
            </w:tcMar>
          </w:tcPr>
          <w:p w14:paraId="16E749E5" w14:textId="77777777" w:rsidR="00BA5FE3" w:rsidRPr="00C269AA" w:rsidRDefault="00BA5FE3" w:rsidP="00BA5FE3">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Parts suitable for use solely or principally with the machines of heading 8501 or 8502</w:t>
            </w:r>
          </w:p>
          <w:p w14:paraId="420A81E0" w14:textId="77777777" w:rsidR="00BA5FE3" w:rsidRPr="00C269AA" w:rsidRDefault="00BA5FE3" w:rsidP="00BA5FE3">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Steel laminations and stator and rotor cores, whether or not stacked</w:t>
            </w:r>
          </w:p>
          <w:p w14:paraId="2825443F" w14:textId="77777777" w:rsidR="00BA5FE3" w:rsidRPr="00C269AA" w:rsidRDefault="00BA5FE3" w:rsidP="00BA5FE3">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For use in certain types of aircraft</w:t>
            </w:r>
          </w:p>
          <w:p w14:paraId="56D63DE7" w14:textId="38B7DE82" w:rsidR="00AF5555" w:rsidRPr="00C269AA" w:rsidRDefault="00BA5FE3" w:rsidP="00BA5FE3">
            <w:pPr>
              <w:pStyle w:val="NoSpacing"/>
              <w:rPr>
                <w:rFonts w:eastAsia="Arial" w:cs="Arial"/>
                <w:color w:val="000000" w:themeColor="text1"/>
              </w:rPr>
            </w:pPr>
            <w:r w:rsidRPr="00C269AA">
              <w:rPr>
                <w:rFonts w:eastAsia="Arial" w:cs="Arial"/>
                <w:color w:val="000000" w:themeColor="text1"/>
                <w:szCs w:val="20"/>
              </w:rPr>
              <w: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411B67C" w14:textId="33C1C304" w:rsidR="00AF5555" w:rsidRPr="00C269AA" w:rsidRDefault="00DE199B"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4A21127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6F0186" w14:textId="7859B284" w:rsidR="00D150DB" w:rsidRPr="00C269AA" w:rsidRDefault="00B44863" w:rsidP="002A21B3">
            <w:pPr>
              <w:pStyle w:val="NoSpacing"/>
              <w:rPr>
                <w:rFonts w:cs="Arial"/>
                <w:color w:val="000000" w:themeColor="text1"/>
              </w:rPr>
            </w:pPr>
            <w:r w:rsidRPr="00C269AA">
              <w:rPr>
                <w:rFonts w:eastAsia="Arial" w:cs="Arial"/>
                <w:color w:val="000000" w:themeColor="text1"/>
              </w:rPr>
              <w:t>8503009110</w:t>
            </w:r>
            <w:r w:rsidR="00B14055" w:rsidRPr="00C269AA">
              <w:rPr>
                <w:rFonts w:eastAsia="Arial" w:cs="Arial"/>
                <w:color w:val="000000" w:themeColor="text1"/>
              </w:rPr>
              <w:t xml:space="preserve"> </w:t>
            </w:r>
          </w:p>
        </w:tc>
        <w:tc>
          <w:tcPr>
            <w:tcW w:w="3634" w:type="pct"/>
            <w:tcBorders>
              <w:top w:val="single" w:sz="4" w:space="0" w:color="A6A6A6"/>
              <w:bottom w:val="single" w:sz="4" w:space="0" w:color="A6A6A6"/>
            </w:tcBorders>
            <w:tcMar>
              <w:top w:w="0" w:type="dxa"/>
              <w:left w:w="113" w:type="dxa"/>
              <w:bottom w:w="0" w:type="dxa"/>
              <w:right w:w="113" w:type="dxa"/>
            </w:tcMar>
            <w:hideMark/>
          </w:tcPr>
          <w:p w14:paraId="6E9A584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machines of heading 8501 or 8502</w:t>
            </w:r>
          </w:p>
          <w:p w14:paraId="3238A901" w14:textId="2E69959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2B85AB6" w14:textId="45E88B56" w:rsidR="00D150DB" w:rsidRPr="00C269AA" w:rsidRDefault="00B612BB" w:rsidP="002A21B3">
            <w:pPr>
              <w:pStyle w:val="NoSpacing"/>
              <w:rPr>
                <w:rFonts w:cs="Arial"/>
                <w:color w:val="000000" w:themeColor="text1"/>
              </w:rPr>
            </w:pPr>
            <w:r w:rsidRPr="00C269AA">
              <w:rPr>
                <w:rFonts w:eastAsia="Arial" w:cs="Arial"/>
                <w:color w:val="000000" w:themeColor="text1"/>
              </w:rPr>
              <w:t>Of cast iron or cast steel</w:t>
            </w:r>
          </w:p>
          <w:p w14:paraId="357CDFAB" w14:textId="239C55A3"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129D7E03" w14:textId="79224024"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F7F93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DF3188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CF3F3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8503009131</w:t>
            </w:r>
          </w:p>
        </w:tc>
        <w:tc>
          <w:tcPr>
            <w:tcW w:w="3634" w:type="pct"/>
            <w:tcBorders>
              <w:top w:val="single" w:sz="4" w:space="0" w:color="A6A6A6"/>
              <w:bottom w:val="single" w:sz="4" w:space="0" w:color="A6A6A6"/>
            </w:tcBorders>
            <w:tcMar>
              <w:top w:w="0" w:type="dxa"/>
              <w:left w:w="113" w:type="dxa"/>
              <w:bottom w:w="0" w:type="dxa"/>
              <w:right w:w="113" w:type="dxa"/>
            </w:tcMar>
            <w:hideMark/>
          </w:tcPr>
          <w:p w14:paraId="36BA14B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machines of heading 8501 or 8502</w:t>
            </w:r>
          </w:p>
          <w:p w14:paraId="1BB8F584" w14:textId="4B5E75D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1AF7E4E" w14:textId="0C69A647" w:rsidR="00D150DB" w:rsidRPr="00C269AA" w:rsidRDefault="00B612BB" w:rsidP="002A21B3">
            <w:pPr>
              <w:pStyle w:val="NoSpacing"/>
              <w:rPr>
                <w:rFonts w:cs="Arial"/>
                <w:color w:val="000000" w:themeColor="text1"/>
              </w:rPr>
            </w:pPr>
            <w:r w:rsidRPr="00C269AA">
              <w:rPr>
                <w:rFonts w:eastAsia="Arial" w:cs="Arial"/>
                <w:color w:val="000000" w:themeColor="text1"/>
              </w:rPr>
              <w:t>Of cast iron or cast steel</w:t>
            </w:r>
          </w:p>
          <w:p w14:paraId="648D3666" w14:textId="01DC687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86CCC83" w14:textId="2074755C" w:rsidR="00D150DB" w:rsidRPr="00C269AA" w:rsidRDefault="00B612BB" w:rsidP="002A21B3">
            <w:pPr>
              <w:pStyle w:val="NoSpacing"/>
              <w:rPr>
                <w:rFonts w:cs="Arial"/>
                <w:color w:val="000000" w:themeColor="text1"/>
              </w:rPr>
            </w:pPr>
            <w:r w:rsidRPr="00C269AA">
              <w:rPr>
                <w:rFonts w:eastAsia="Arial" w:cs="Arial"/>
                <w:color w:val="000000" w:themeColor="text1"/>
              </w:rPr>
              <w:t>Rotor, at the inner side provided with one or two magnetic rings (uniform or sectional) whether or not incorporated in a steel ring</w:t>
            </w:r>
          </w:p>
          <w:p w14:paraId="20EE6ED2" w14:textId="58B9C5F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61E2EB9" w14:textId="005A272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EF37780" w14:textId="3F2E604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3C52EC" w14:textId="1678B15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E461773" w14:textId="2F39578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FE905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836EA2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00566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8503009199</w:t>
            </w:r>
          </w:p>
        </w:tc>
        <w:tc>
          <w:tcPr>
            <w:tcW w:w="3634" w:type="pct"/>
            <w:tcBorders>
              <w:top w:val="single" w:sz="4" w:space="0" w:color="A6A6A6"/>
              <w:bottom w:val="single" w:sz="4" w:space="0" w:color="A6A6A6"/>
            </w:tcBorders>
            <w:tcMar>
              <w:top w:w="0" w:type="dxa"/>
              <w:left w:w="113" w:type="dxa"/>
              <w:bottom w:w="0" w:type="dxa"/>
              <w:right w:w="113" w:type="dxa"/>
            </w:tcMar>
            <w:hideMark/>
          </w:tcPr>
          <w:p w14:paraId="0200386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machines of heading 8501 or 8502</w:t>
            </w:r>
          </w:p>
          <w:p w14:paraId="5D800EEC" w14:textId="7FA16F0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4C94F3A" w14:textId="2EC6FD99" w:rsidR="00D150DB" w:rsidRPr="00C269AA" w:rsidRDefault="00B612BB" w:rsidP="002A21B3">
            <w:pPr>
              <w:pStyle w:val="NoSpacing"/>
              <w:rPr>
                <w:rFonts w:cs="Arial"/>
                <w:color w:val="000000" w:themeColor="text1"/>
              </w:rPr>
            </w:pPr>
            <w:r w:rsidRPr="00C269AA">
              <w:rPr>
                <w:rFonts w:eastAsia="Arial" w:cs="Arial"/>
                <w:color w:val="000000" w:themeColor="text1"/>
              </w:rPr>
              <w:t>Of cast iron or cast steel</w:t>
            </w:r>
          </w:p>
          <w:p w14:paraId="09F1263C" w14:textId="6F2C734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3548E30" w14:textId="35CCA04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DDF785D" w14:textId="43266B4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1197914" w14:textId="47AF219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946D753" w14:textId="45DF30C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DBF4393" w14:textId="5F64026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D902FA0" w14:textId="1ABC7FE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7FE31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38D11E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C0BD7E" w14:textId="2C12A051" w:rsidR="00D150DB" w:rsidRPr="00C269AA" w:rsidRDefault="00B612BB" w:rsidP="002A21B3">
            <w:pPr>
              <w:pStyle w:val="NoSpacing"/>
              <w:rPr>
                <w:rFonts w:cs="Arial"/>
                <w:color w:val="000000" w:themeColor="text1"/>
              </w:rPr>
            </w:pPr>
            <w:r w:rsidRPr="00C269AA">
              <w:rPr>
                <w:rFonts w:eastAsia="Arial" w:cs="Arial"/>
                <w:color w:val="000000" w:themeColor="text1"/>
              </w:rPr>
              <w:t>8503009</w:t>
            </w:r>
            <w:r w:rsidR="00A30B7F" w:rsidRPr="00C269AA">
              <w:rPr>
                <w:rFonts w:eastAsia="Arial" w:cs="Arial"/>
                <w:color w:val="000000" w:themeColor="text1"/>
              </w:rPr>
              <w:t>8</w:t>
            </w:r>
            <w:r w:rsidRPr="00C269AA">
              <w:rPr>
                <w:rFonts w:eastAsia="Arial" w:cs="Arial"/>
                <w:color w:val="000000" w:themeColor="text1"/>
              </w:rPr>
              <w:t>10</w:t>
            </w:r>
          </w:p>
        </w:tc>
        <w:tc>
          <w:tcPr>
            <w:tcW w:w="3634" w:type="pct"/>
            <w:tcBorders>
              <w:top w:val="single" w:sz="4" w:space="0" w:color="A6A6A6"/>
              <w:bottom w:val="single" w:sz="4" w:space="0" w:color="A6A6A6"/>
            </w:tcBorders>
            <w:tcMar>
              <w:top w:w="0" w:type="dxa"/>
              <w:left w:w="113" w:type="dxa"/>
              <w:bottom w:w="0" w:type="dxa"/>
              <w:right w:w="113" w:type="dxa"/>
            </w:tcMar>
            <w:hideMark/>
          </w:tcPr>
          <w:p w14:paraId="76326B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machines of heading 8501 or 8502</w:t>
            </w:r>
          </w:p>
          <w:p w14:paraId="0761802B" w14:textId="174F233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27E949D" w14:textId="062DC40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D181E36" w14:textId="5206C647"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w:t>
            </w:r>
          </w:p>
          <w:p w14:paraId="714BA28E" w14:textId="32039C97" w:rsidR="00D150DB" w:rsidRPr="00C269AA" w:rsidRDefault="00B612BB" w:rsidP="002A21B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A8107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F529AE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DEE013" w14:textId="432CE4DC" w:rsidR="00D150DB" w:rsidRPr="00C269AA" w:rsidRDefault="00B612BB" w:rsidP="002A21B3">
            <w:pPr>
              <w:pStyle w:val="NoSpacing"/>
              <w:rPr>
                <w:rFonts w:cs="Arial"/>
                <w:color w:val="000000" w:themeColor="text1"/>
              </w:rPr>
            </w:pPr>
            <w:r w:rsidRPr="00C269AA">
              <w:rPr>
                <w:rFonts w:eastAsia="Arial" w:cs="Arial"/>
                <w:color w:val="000000" w:themeColor="text1"/>
              </w:rPr>
              <w:t>8503009</w:t>
            </w:r>
            <w:r w:rsidR="00781679" w:rsidRPr="00C269AA">
              <w:rPr>
                <w:rFonts w:eastAsia="Arial" w:cs="Arial"/>
                <w:color w:val="000000" w:themeColor="text1"/>
              </w:rPr>
              <w:t>8</w:t>
            </w:r>
            <w:r w:rsidRPr="00C269AA">
              <w:rPr>
                <w:rFonts w:eastAsia="Arial" w:cs="Arial"/>
                <w:color w:val="000000" w:themeColor="text1"/>
              </w:rPr>
              <w:t>32</w:t>
            </w:r>
          </w:p>
        </w:tc>
        <w:tc>
          <w:tcPr>
            <w:tcW w:w="3634" w:type="pct"/>
            <w:tcBorders>
              <w:top w:val="single" w:sz="4" w:space="0" w:color="A6A6A6"/>
              <w:bottom w:val="single" w:sz="4" w:space="0" w:color="A6A6A6"/>
            </w:tcBorders>
            <w:tcMar>
              <w:top w:w="0" w:type="dxa"/>
              <w:left w:w="113" w:type="dxa"/>
              <w:bottom w:w="0" w:type="dxa"/>
              <w:right w:w="113" w:type="dxa"/>
            </w:tcMar>
            <w:hideMark/>
          </w:tcPr>
          <w:p w14:paraId="4646E4F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machines of heading 8501 or 8502</w:t>
            </w:r>
          </w:p>
          <w:p w14:paraId="28CA83B7" w14:textId="54B9BE1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C2BCEDB" w14:textId="7D055C4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7AB9D6C" w14:textId="74BDDA1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DC3076F" w14:textId="17A9D056" w:rsidR="00D150DB" w:rsidRPr="00C269AA" w:rsidRDefault="00B612BB" w:rsidP="002A21B3">
            <w:pPr>
              <w:pStyle w:val="NoSpacing"/>
              <w:rPr>
                <w:rFonts w:cs="Arial"/>
                <w:color w:val="000000" w:themeColor="text1"/>
              </w:rPr>
            </w:pPr>
            <w:r w:rsidRPr="00C269AA">
              <w:rPr>
                <w:rFonts w:eastAsia="Arial" w:cs="Arial"/>
                <w:color w:val="000000" w:themeColor="text1"/>
              </w:rPr>
              <w:t>Rotor, at the inner side provided with one or two magnetic rings (uniform or sectional) whether or not incorporated in a steel ring</w:t>
            </w:r>
          </w:p>
          <w:p w14:paraId="4E0106F0" w14:textId="1A2EA09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8740852" w14:textId="1071E6C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66FF12E" w14:textId="176801D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843ECF" w14:textId="0C1AC4B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F6A87E2" w14:textId="79F9316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EBA62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A224F8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0CB314" w14:textId="2FFD57BF" w:rsidR="00D150DB" w:rsidRPr="00C269AA" w:rsidRDefault="00B612BB" w:rsidP="002A21B3">
            <w:pPr>
              <w:pStyle w:val="NoSpacing"/>
              <w:rPr>
                <w:rFonts w:cs="Arial"/>
                <w:color w:val="000000" w:themeColor="text1"/>
              </w:rPr>
            </w:pPr>
            <w:r w:rsidRPr="00C269AA">
              <w:rPr>
                <w:rFonts w:eastAsia="Arial" w:cs="Arial"/>
                <w:color w:val="000000" w:themeColor="text1"/>
              </w:rPr>
              <w:t>8503009</w:t>
            </w:r>
            <w:r w:rsidR="00980643" w:rsidRPr="00C269AA">
              <w:rPr>
                <w:rFonts w:eastAsia="Arial" w:cs="Arial"/>
                <w:color w:val="000000" w:themeColor="text1"/>
              </w:rPr>
              <w:t>8</w:t>
            </w:r>
            <w:r w:rsidRPr="00C269AA">
              <w:rPr>
                <w:rFonts w:eastAsia="Arial" w:cs="Arial"/>
                <w:color w:val="000000" w:themeColor="text1"/>
              </w:rPr>
              <w:t>33</w:t>
            </w:r>
          </w:p>
        </w:tc>
        <w:tc>
          <w:tcPr>
            <w:tcW w:w="3634" w:type="pct"/>
            <w:tcBorders>
              <w:top w:val="single" w:sz="4" w:space="0" w:color="A6A6A6"/>
              <w:bottom w:val="single" w:sz="4" w:space="0" w:color="A6A6A6"/>
            </w:tcBorders>
            <w:tcMar>
              <w:top w:w="0" w:type="dxa"/>
              <w:left w:w="113" w:type="dxa"/>
              <w:bottom w:w="0" w:type="dxa"/>
              <w:right w:w="113" w:type="dxa"/>
            </w:tcMar>
            <w:hideMark/>
          </w:tcPr>
          <w:p w14:paraId="253F047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machines of heading 8501 or 8502</w:t>
            </w:r>
          </w:p>
          <w:p w14:paraId="7D9A5EC1" w14:textId="3264492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6320E0C" w14:textId="68AA3DF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951A69E" w14:textId="4C56F17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C71E771" w14:textId="57D0DC0D" w:rsidR="00D150DB" w:rsidRPr="00C269AA" w:rsidRDefault="00B612BB" w:rsidP="002A21B3">
            <w:pPr>
              <w:pStyle w:val="NoSpacing"/>
              <w:rPr>
                <w:rFonts w:cs="Arial"/>
                <w:color w:val="000000" w:themeColor="text1"/>
              </w:rPr>
            </w:pPr>
            <w:r w:rsidRPr="00C269AA">
              <w:rPr>
                <w:rFonts w:eastAsia="Arial" w:cs="Arial"/>
                <w:color w:val="000000" w:themeColor="text1"/>
              </w:rPr>
              <w:t>Stator for brushless motor of electrical power steering with a roundness tolerance of 50 μm</w:t>
            </w:r>
          </w:p>
          <w:p w14:paraId="38C8D768" w14:textId="09D3AE5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BFC8647" w14:textId="0A4200D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1B80EEF" w14:textId="67E98B4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D21C90E" w14:textId="4B826F2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42AFD05" w14:textId="65EF1B7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3987F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639487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2636CA" w14:textId="397AACD2" w:rsidR="00D150DB" w:rsidRPr="00C269AA" w:rsidRDefault="00B612BB" w:rsidP="002A21B3">
            <w:pPr>
              <w:pStyle w:val="NoSpacing"/>
              <w:rPr>
                <w:rFonts w:cs="Arial"/>
                <w:color w:val="000000" w:themeColor="text1"/>
              </w:rPr>
            </w:pPr>
            <w:r w:rsidRPr="00C269AA">
              <w:rPr>
                <w:rFonts w:eastAsia="Arial" w:cs="Arial"/>
                <w:color w:val="000000" w:themeColor="text1"/>
              </w:rPr>
              <w:t>8503009</w:t>
            </w:r>
            <w:r w:rsidR="002D007F" w:rsidRPr="00C269AA">
              <w:rPr>
                <w:rFonts w:eastAsia="Arial" w:cs="Arial"/>
                <w:color w:val="000000" w:themeColor="text1"/>
              </w:rPr>
              <w:t>8</w:t>
            </w:r>
            <w:r w:rsidRPr="00C269AA">
              <w:rPr>
                <w:rFonts w:eastAsia="Arial" w:cs="Arial"/>
                <w:color w:val="000000" w:themeColor="text1"/>
              </w:rPr>
              <w:t>37</w:t>
            </w:r>
          </w:p>
        </w:tc>
        <w:tc>
          <w:tcPr>
            <w:tcW w:w="3634" w:type="pct"/>
            <w:tcBorders>
              <w:top w:val="single" w:sz="4" w:space="0" w:color="A6A6A6"/>
              <w:bottom w:val="single" w:sz="4" w:space="0" w:color="A6A6A6"/>
            </w:tcBorders>
            <w:tcMar>
              <w:top w:w="0" w:type="dxa"/>
              <w:left w:w="113" w:type="dxa"/>
              <w:bottom w:w="0" w:type="dxa"/>
              <w:right w:w="113" w:type="dxa"/>
            </w:tcMar>
            <w:hideMark/>
          </w:tcPr>
          <w:p w14:paraId="2910DEF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machines of heading 8501 or 8502</w:t>
            </w:r>
          </w:p>
          <w:p w14:paraId="07458B30" w14:textId="70DE227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1F9566E" w14:textId="13A11BD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57570F6" w14:textId="14DD4EE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0230873" w14:textId="77777777" w:rsidR="00332273" w:rsidRPr="00C269AA" w:rsidRDefault="00332273" w:rsidP="00332273">
            <w:pPr>
              <w:pStyle w:val="NoSpacing"/>
              <w:rPr>
                <w:rFonts w:eastAsia="Arial" w:cs="Arial"/>
                <w:color w:val="000000" w:themeColor="text1"/>
                <w:lang w:val="en-GB"/>
              </w:rPr>
            </w:pPr>
            <w:r w:rsidRPr="00C269AA">
              <w:rPr>
                <w:rFonts w:eastAsia="Arial" w:cs="Arial"/>
                <w:color w:val="000000" w:themeColor="text1"/>
                <w:lang w:val="en-GB"/>
              </w:rPr>
              <w:t>Rotor for electric motor, with the rotor cylindrical body made of agglomerated ferrite or sintered neodymium or plastoneodymium, with or without metal shaft and with or without plastic elements:</w:t>
            </w:r>
          </w:p>
          <w:p w14:paraId="3B080170" w14:textId="77777777" w:rsidR="00332273" w:rsidRPr="00C269AA" w:rsidRDefault="00332273" w:rsidP="00332273">
            <w:pPr>
              <w:pStyle w:val="NoSpacing"/>
              <w:rPr>
                <w:rFonts w:eastAsia="Arial" w:cs="Arial"/>
                <w:color w:val="000000" w:themeColor="text1"/>
                <w:lang w:val="en-GB"/>
              </w:rPr>
            </w:pPr>
            <w:r w:rsidRPr="00C269AA">
              <w:rPr>
                <w:rFonts w:eastAsia="Arial" w:cs="Arial"/>
                <w:color w:val="000000" w:themeColor="text1"/>
                <w:lang w:val="en-GB"/>
              </w:rPr>
              <w:t>- diameter of the rotor body of 15mm or more but not more than 37mm,</w:t>
            </w:r>
          </w:p>
          <w:p w14:paraId="3D2C017A" w14:textId="77777777" w:rsidR="00332273" w:rsidRPr="00C269AA" w:rsidRDefault="00332273" w:rsidP="00332273">
            <w:pPr>
              <w:pStyle w:val="NoSpacing"/>
              <w:rPr>
                <w:rFonts w:eastAsia="Arial" w:cs="Arial"/>
                <w:color w:val="000000" w:themeColor="text1"/>
                <w:lang w:val="en-GB"/>
              </w:rPr>
            </w:pPr>
            <w:r w:rsidRPr="00C269AA">
              <w:rPr>
                <w:rFonts w:eastAsia="Arial" w:cs="Arial"/>
                <w:color w:val="000000" w:themeColor="text1"/>
                <w:lang w:val="en-GB"/>
              </w:rPr>
              <w:t>- length of the rotor body of 12mm or more but not more than 36mm</w:t>
            </w:r>
          </w:p>
          <w:p w14:paraId="06509AAD" w14:textId="4B815D4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D4A9851" w14:textId="5930A8A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1C2417B" w14:textId="4275D98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456CE4B" w14:textId="231FDDD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134FF71" w14:textId="188D9A8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3876F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090D08" w:rsidRPr="00C269AA" w14:paraId="5171E69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74AF2CA" w14:textId="6FBDF06F" w:rsidR="00090D08" w:rsidRPr="00C269AA" w:rsidRDefault="00090D08" w:rsidP="002A21B3">
            <w:pPr>
              <w:pStyle w:val="NoSpacing"/>
              <w:rPr>
                <w:rFonts w:eastAsia="Arial" w:cs="Arial"/>
                <w:color w:val="000000" w:themeColor="text1"/>
              </w:rPr>
            </w:pPr>
            <w:r w:rsidRPr="00090D08">
              <w:rPr>
                <w:rFonts w:eastAsia="Arial" w:cs="Arial"/>
                <w:color w:val="000000" w:themeColor="text1"/>
              </w:rPr>
              <w:t>8503009840</w:t>
            </w:r>
          </w:p>
        </w:tc>
        <w:tc>
          <w:tcPr>
            <w:tcW w:w="3634" w:type="pct"/>
            <w:tcBorders>
              <w:top w:val="single" w:sz="4" w:space="0" w:color="A6A6A6"/>
              <w:bottom w:val="single" w:sz="4" w:space="0" w:color="A6A6A6"/>
            </w:tcBorders>
            <w:tcMar>
              <w:top w:w="0" w:type="dxa"/>
              <w:left w:w="113" w:type="dxa"/>
              <w:bottom w:w="0" w:type="dxa"/>
              <w:right w:w="113" w:type="dxa"/>
            </w:tcMar>
          </w:tcPr>
          <w:p w14:paraId="74BF31E4" w14:textId="77777777" w:rsidR="00485A25" w:rsidRPr="00485A25" w:rsidRDefault="00485A25" w:rsidP="00485A25">
            <w:pPr>
              <w:pStyle w:val="NoSpacing"/>
              <w:rPr>
                <w:rFonts w:eastAsia="Arial" w:cs="Arial"/>
                <w:color w:val="000000" w:themeColor="text1"/>
              </w:rPr>
            </w:pPr>
            <w:r w:rsidRPr="00485A25">
              <w:rPr>
                <w:rFonts w:eastAsia="Arial" w:cs="Arial"/>
                <w:color w:val="000000" w:themeColor="text1"/>
              </w:rPr>
              <w:t>Parts suitable for use solely or principally with the machines of heading|8501|or 8502</w:t>
            </w:r>
          </w:p>
          <w:p w14:paraId="65E9E260" w14:textId="77777777" w:rsidR="00485A25" w:rsidRPr="00485A25" w:rsidRDefault="00485A25" w:rsidP="00485A25">
            <w:pPr>
              <w:pStyle w:val="NoSpacing"/>
              <w:rPr>
                <w:rFonts w:eastAsia="Arial" w:cs="Arial"/>
                <w:color w:val="000000" w:themeColor="text1"/>
              </w:rPr>
            </w:pPr>
            <w:r w:rsidRPr="00485A25">
              <w:rPr>
                <w:rFonts w:eastAsia="Arial" w:cs="Arial"/>
                <w:color w:val="000000" w:themeColor="text1"/>
              </w:rPr>
              <w:t>Other</w:t>
            </w:r>
          </w:p>
          <w:p w14:paraId="589E7908" w14:textId="77777777" w:rsidR="00485A25" w:rsidRPr="00485A25" w:rsidRDefault="00485A25" w:rsidP="00485A25">
            <w:pPr>
              <w:pStyle w:val="NoSpacing"/>
              <w:rPr>
                <w:rFonts w:eastAsia="Arial" w:cs="Arial"/>
                <w:color w:val="000000" w:themeColor="text1"/>
              </w:rPr>
            </w:pPr>
            <w:r w:rsidRPr="00485A25">
              <w:rPr>
                <w:rFonts w:eastAsia="Arial" w:cs="Arial"/>
                <w:color w:val="000000" w:themeColor="text1"/>
              </w:rPr>
              <w:t>Other</w:t>
            </w:r>
          </w:p>
          <w:p w14:paraId="529600EC" w14:textId="77777777" w:rsidR="00485A25" w:rsidRPr="00485A25" w:rsidRDefault="00485A25" w:rsidP="00485A25">
            <w:pPr>
              <w:pStyle w:val="NoSpacing"/>
              <w:rPr>
                <w:rFonts w:eastAsia="Arial" w:cs="Arial"/>
                <w:color w:val="000000" w:themeColor="text1"/>
              </w:rPr>
            </w:pPr>
            <w:r w:rsidRPr="00485A25">
              <w:rPr>
                <w:rFonts w:eastAsia="Arial" w:cs="Arial"/>
                <w:color w:val="000000" w:themeColor="text1"/>
              </w:rPr>
              <w:t>Other</w:t>
            </w:r>
          </w:p>
          <w:p w14:paraId="5FAE2F7B" w14:textId="77777777" w:rsidR="00485A25" w:rsidRPr="00485A25" w:rsidRDefault="00485A25" w:rsidP="00485A25">
            <w:pPr>
              <w:pStyle w:val="NoSpacing"/>
              <w:rPr>
                <w:rFonts w:eastAsia="Arial" w:cs="Arial"/>
                <w:color w:val="000000" w:themeColor="text1"/>
              </w:rPr>
            </w:pPr>
            <w:r w:rsidRPr="00485A25">
              <w:rPr>
                <w:rFonts w:eastAsia="Arial" w:cs="Arial"/>
                <w:color w:val="000000" w:themeColor="text1"/>
              </w:rPr>
              <w:t>Pressure casted inner housing of a cooling channel system for an electrical motor:</w:t>
            </w:r>
          </w:p>
          <w:p w14:paraId="3860620B" w14:textId="77777777" w:rsidR="00485A25" w:rsidRPr="00485A25" w:rsidRDefault="00485A25" w:rsidP="00485A25">
            <w:pPr>
              <w:pStyle w:val="NoSpacing"/>
              <w:rPr>
                <w:rFonts w:eastAsia="Arial" w:cs="Arial"/>
                <w:color w:val="000000" w:themeColor="text1"/>
              </w:rPr>
            </w:pPr>
            <w:r w:rsidRPr="00485A25">
              <w:rPr>
                <w:rFonts w:eastAsia="Arial" w:cs="Arial"/>
                <w:color w:val="000000" w:themeColor="text1"/>
              </w:rPr>
              <w:t>-of en ac-47100 aluminum,</w:t>
            </w:r>
          </w:p>
          <w:p w14:paraId="649E0A19" w14:textId="77777777" w:rsidR="00485A25" w:rsidRPr="00485A25" w:rsidRDefault="00485A25" w:rsidP="00485A25">
            <w:pPr>
              <w:pStyle w:val="NoSpacing"/>
              <w:rPr>
                <w:rFonts w:eastAsia="Arial" w:cs="Arial"/>
                <w:color w:val="000000" w:themeColor="text1"/>
              </w:rPr>
            </w:pPr>
            <w:r w:rsidRPr="00485A25">
              <w:rPr>
                <w:rFonts w:eastAsia="Arial" w:cs="Arial"/>
                <w:color w:val="000000" w:themeColor="text1"/>
              </w:rPr>
              <w:t>-shot-blasted and machined,</w:t>
            </w:r>
          </w:p>
          <w:p w14:paraId="1DF65393" w14:textId="77777777" w:rsidR="00485A25" w:rsidRPr="00485A25" w:rsidRDefault="00485A25" w:rsidP="00485A25">
            <w:pPr>
              <w:pStyle w:val="NoSpacing"/>
              <w:rPr>
                <w:rFonts w:eastAsia="Arial" w:cs="Arial"/>
                <w:color w:val="000000" w:themeColor="text1"/>
              </w:rPr>
            </w:pPr>
            <w:r w:rsidRPr="00485A25">
              <w:rPr>
                <w:rFonts w:eastAsia="Arial" w:cs="Arial"/>
                <w:color w:val="000000" w:themeColor="text1"/>
              </w:rPr>
              <w:t>-leakproof to the degree of 3 ml per minute or less under 2,75 bar pressure,</w:t>
            </w:r>
          </w:p>
          <w:p w14:paraId="0DF0F6DD" w14:textId="77777777" w:rsidR="00485A25" w:rsidRPr="00485A25" w:rsidRDefault="00485A25" w:rsidP="00485A25">
            <w:pPr>
              <w:pStyle w:val="NoSpacing"/>
              <w:rPr>
                <w:rFonts w:eastAsia="Arial" w:cs="Arial"/>
                <w:color w:val="000000" w:themeColor="text1"/>
              </w:rPr>
            </w:pPr>
            <w:r w:rsidRPr="00485A25">
              <w:rPr>
                <w:rFonts w:eastAsia="Arial" w:cs="Arial"/>
                <w:color w:val="000000" w:themeColor="text1"/>
              </w:rPr>
              <w:t>-with a hardness of 70 or more on the hardness brinell wolfram (hbw) scale (2,5/62,5, according to iso 6506),</w:t>
            </w:r>
          </w:p>
          <w:p w14:paraId="703B2232" w14:textId="77777777" w:rsidR="00485A25" w:rsidRPr="00485A25" w:rsidRDefault="00485A25" w:rsidP="00485A25">
            <w:pPr>
              <w:pStyle w:val="NoSpacing"/>
              <w:rPr>
                <w:rFonts w:eastAsia="Arial" w:cs="Arial"/>
                <w:color w:val="000000" w:themeColor="text1"/>
              </w:rPr>
            </w:pPr>
            <w:r w:rsidRPr="00485A25">
              <w:rPr>
                <w:rFonts w:eastAsia="Arial" w:cs="Arial"/>
                <w:color w:val="000000" w:themeColor="text1"/>
              </w:rPr>
              <w:t>-with a tensile strength of 190 n/mm² or more,</w:t>
            </w:r>
          </w:p>
          <w:p w14:paraId="279BD4EC" w14:textId="77777777" w:rsidR="00485A25" w:rsidRPr="00485A25" w:rsidRDefault="00485A25" w:rsidP="00485A25">
            <w:pPr>
              <w:pStyle w:val="NoSpacing"/>
              <w:rPr>
                <w:rFonts w:eastAsia="Arial" w:cs="Arial"/>
                <w:color w:val="000000" w:themeColor="text1"/>
              </w:rPr>
            </w:pPr>
            <w:r w:rsidRPr="00485A25">
              <w:rPr>
                <w:rFonts w:eastAsia="Arial" w:cs="Arial"/>
                <w:color w:val="000000" w:themeColor="text1"/>
              </w:rPr>
              <w:t>-with a height of 160 mm or more, but not more than 330 mm,</w:t>
            </w:r>
          </w:p>
          <w:p w14:paraId="204425D9" w14:textId="77777777" w:rsidR="00485A25" w:rsidRPr="00485A25" w:rsidRDefault="00485A25" w:rsidP="00485A25">
            <w:pPr>
              <w:pStyle w:val="NoSpacing"/>
              <w:rPr>
                <w:rFonts w:eastAsia="Arial" w:cs="Arial"/>
                <w:color w:val="000000" w:themeColor="text1"/>
              </w:rPr>
            </w:pPr>
            <w:r w:rsidRPr="00485A25">
              <w:rPr>
                <w:rFonts w:eastAsia="Arial" w:cs="Arial"/>
                <w:color w:val="000000" w:themeColor="text1"/>
              </w:rPr>
              <w:t>-with a diameter of 240 mm or more, but not more than 368 mm,</w:t>
            </w:r>
          </w:p>
          <w:p w14:paraId="716CAD93" w14:textId="77777777" w:rsidR="00485A25" w:rsidRPr="00485A25" w:rsidRDefault="00485A25" w:rsidP="00485A25">
            <w:pPr>
              <w:pStyle w:val="NoSpacing"/>
              <w:rPr>
                <w:rFonts w:eastAsia="Arial" w:cs="Arial"/>
                <w:color w:val="000000" w:themeColor="text1"/>
              </w:rPr>
            </w:pPr>
            <w:r w:rsidRPr="00485A25">
              <w:rPr>
                <w:rFonts w:eastAsia="Arial" w:cs="Arial"/>
                <w:color w:val="000000" w:themeColor="text1"/>
              </w:rPr>
              <w:t>-with a weight of 3 kg or more, but not more than 5,84 kg</w:t>
            </w:r>
          </w:p>
          <w:p w14:paraId="714BE5FF" w14:textId="77777777" w:rsidR="00485A25" w:rsidRPr="00485A25" w:rsidRDefault="00485A25" w:rsidP="00485A25">
            <w:pPr>
              <w:pStyle w:val="NoSpacing"/>
              <w:rPr>
                <w:rFonts w:eastAsia="Arial" w:cs="Arial"/>
                <w:color w:val="000000" w:themeColor="text1"/>
              </w:rPr>
            </w:pPr>
            <w:r w:rsidRPr="00485A25">
              <w:rPr>
                <w:rFonts w:eastAsia="Arial" w:cs="Arial"/>
                <w:color w:val="000000" w:themeColor="text1"/>
              </w:rPr>
              <w:t>• for incorporation in ships, boats or other vessels listed in Table 1, for the purposes of their construction, repair, maintenance or conversion;</w:t>
            </w:r>
          </w:p>
          <w:p w14:paraId="07C362BF" w14:textId="77777777" w:rsidR="00485A25" w:rsidRPr="00485A25" w:rsidRDefault="00485A25" w:rsidP="00485A25">
            <w:pPr>
              <w:pStyle w:val="NoSpacing"/>
              <w:rPr>
                <w:rFonts w:eastAsia="Arial" w:cs="Arial"/>
                <w:color w:val="000000" w:themeColor="text1"/>
              </w:rPr>
            </w:pPr>
            <w:r w:rsidRPr="00485A25">
              <w:rPr>
                <w:rFonts w:eastAsia="Arial" w:cs="Arial"/>
                <w:color w:val="000000" w:themeColor="text1"/>
              </w:rPr>
              <w:t>• for fitting to or equipping such ships, boats or other vessels;</w:t>
            </w:r>
          </w:p>
          <w:p w14:paraId="6DAFFDA5" w14:textId="77777777" w:rsidR="00485A25" w:rsidRPr="00485A25" w:rsidRDefault="00485A25" w:rsidP="00485A25">
            <w:pPr>
              <w:pStyle w:val="NoSpacing"/>
              <w:rPr>
                <w:rFonts w:eastAsia="Arial" w:cs="Arial"/>
                <w:color w:val="000000" w:themeColor="text1"/>
              </w:rPr>
            </w:pPr>
            <w:r w:rsidRPr="00485A25">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3A28EFE" w14:textId="77777777" w:rsidR="00485A25" w:rsidRPr="00485A25" w:rsidRDefault="00485A25" w:rsidP="00485A25">
            <w:pPr>
              <w:pStyle w:val="NoSpacing"/>
              <w:rPr>
                <w:rFonts w:eastAsia="Arial" w:cs="Arial"/>
                <w:color w:val="000000" w:themeColor="text1"/>
              </w:rPr>
            </w:pPr>
            <w:r w:rsidRPr="00485A25">
              <w:rPr>
                <w:rFonts w:eastAsia="Arial" w:cs="Arial"/>
                <w:color w:val="000000" w:themeColor="text1"/>
              </w:rPr>
              <w:t>• for equipping the above platforms;</w:t>
            </w:r>
          </w:p>
          <w:p w14:paraId="51510CAB" w14:textId="5E54570D" w:rsidR="00090D08" w:rsidRPr="00C269AA" w:rsidRDefault="00485A25" w:rsidP="00485A25">
            <w:pPr>
              <w:pStyle w:val="NoSpacing"/>
              <w:rPr>
                <w:rFonts w:eastAsia="Arial" w:cs="Arial"/>
                <w:color w:val="000000" w:themeColor="text1"/>
              </w:rPr>
            </w:pPr>
            <w:r w:rsidRPr="00485A25">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D5FDB6E" w14:textId="3114A505" w:rsidR="00090D08" w:rsidRPr="00C269AA" w:rsidRDefault="00090D08" w:rsidP="002A21B3">
            <w:pPr>
              <w:pStyle w:val="NoSpacing"/>
              <w:rPr>
                <w:rFonts w:eastAsia="Arial" w:cs="Arial"/>
                <w:color w:val="000000" w:themeColor="text1"/>
              </w:rPr>
            </w:pPr>
            <w:r>
              <w:rPr>
                <w:rFonts w:eastAsia="Arial" w:cs="Arial"/>
                <w:color w:val="000000" w:themeColor="text1"/>
              </w:rPr>
              <w:t>0.0%</w:t>
            </w:r>
          </w:p>
        </w:tc>
      </w:tr>
      <w:tr w:rsidR="00292C7B" w:rsidRPr="00C269AA" w14:paraId="2715564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1C306A6" w14:textId="4B52920E" w:rsidR="00292C7B" w:rsidRPr="00C269AA" w:rsidRDefault="00292C7B" w:rsidP="002A21B3">
            <w:pPr>
              <w:pStyle w:val="NoSpacing"/>
              <w:rPr>
                <w:rFonts w:eastAsia="Arial" w:cs="Arial"/>
                <w:color w:val="000000" w:themeColor="text1"/>
              </w:rPr>
            </w:pPr>
            <w:r w:rsidRPr="00C269AA">
              <w:rPr>
                <w:rFonts w:eastAsia="Arial" w:cs="Arial"/>
                <w:color w:val="000000" w:themeColor="text1"/>
              </w:rPr>
              <w:lastRenderedPageBreak/>
              <w:t>8503009843</w:t>
            </w:r>
          </w:p>
        </w:tc>
        <w:tc>
          <w:tcPr>
            <w:tcW w:w="3634" w:type="pct"/>
            <w:tcBorders>
              <w:top w:val="single" w:sz="4" w:space="0" w:color="A6A6A6"/>
              <w:bottom w:val="single" w:sz="4" w:space="0" w:color="A6A6A6"/>
            </w:tcBorders>
            <w:tcMar>
              <w:top w:w="0" w:type="dxa"/>
              <w:left w:w="113" w:type="dxa"/>
              <w:bottom w:w="0" w:type="dxa"/>
              <w:right w:w="113" w:type="dxa"/>
            </w:tcMar>
          </w:tcPr>
          <w:p w14:paraId="47269CE2" w14:textId="77777777" w:rsidR="000053EB" w:rsidRPr="00C269AA" w:rsidRDefault="000053EB" w:rsidP="000053EB">
            <w:pPr>
              <w:pStyle w:val="NoSpacing"/>
              <w:rPr>
                <w:rFonts w:eastAsia="Arial" w:cs="Arial"/>
                <w:color w:val="000000" w:themeColor="text1"/>
              </w:rPr>
            </w:pPr>
            <w:r w:rsidRPr="00C269AA">
              <w:rPr>
                <w:rFonts w:eastAsia="Arial" w:cs="Arial"/>
                <w:color w:val="000000" w:themeColor="text1"/>
              </w:rPr>
              <w:t>Parts suitable for use solely or principally with the machines of heading 8501 or 8502</w:t>
            </w:r>
          </w:p>
          <w:p w14:paraId="2F5D62BE" w14:textId="77777777" w:rsidR="000053EB" w:rsidRPr="00C269AA" w:rsidRDefault="000053EB" w:rsidP="000053EB">
            <w:pPr>
              <w:pStyle w:val="NoSpacing"/>
              <w:rPr>
                <w:rFonts w:eastAsia="Arial" w:cs="Arial"/>
                <w:color w:val="000000" w:themeColor="text1"/>
              </w:rPr>
            </w:pPr>
            <w:r w:rsidRPr="00C269AA">
              <w:rPr>
                <w:rFonts w:eastAsia="Arial" w:cs="Arial"/>
                <w:color w:val="000000" w:themeColor="text1"/>
              </w:rPr>
              <w:t>Other</w:t>
            </w:r>
          </w:p>
          <w:p w14:paraId="2CA1E84B" w14:textId="77777777" w:rsidR="000053EB" w:rsidRPr="00C269AA" w:rsidRDefault="000053EB" w:rsidP="000053EB">
            <w:pPr>
              <w:pStyle w:val="NoSpacing"/>
              <w:rPr>
                <w:rFonts w:eastAsia="Arial" w:cs="Arial"/>
                <w:color w:val="000000" w:themeColor="text1"/>
              </w:rPr>
            </w:pPr>
            <w:r w:rsidRPr="00C269AA">
              <w:rPr>
                <w:rFonts w:eastAsia="Arial" w:cs="Arial"/>
                <w:color w:val="000000" w:themeColor="text1"/>
              </w:rPr>
              <w:t>Other</w:t>
            </w:r>
          </w:p>
          <w:p w14:paraId="5A5953D8" w14:textId="77777777" w:rsidR="000053EB" w:rsidRPr="00C269AA" w:rsidRDefault="000053EB" w:rsidP="000053EB">
            <w:pPr>
              <w:pStyle w:val="NoSpacing"/>
              <w:rPr>
                <w:rFonts w:eastAsia="Arial" w:cs="Arial"/>
                <w:color w:val="000000" w:themeColor="text1"/>
              </w:rPr>
            </w:pPr>
            <w:r w:rsidRPr="00C269AA">
              <w:rPr>
                <w:rFonts w:eastAsia="Arial" w:cs="Arial"/>
                <w:color w:val="000000" w:themeColor="text1"/>
              </w:rPr>
              <w:t>Other</w:t>
            </w:r>
          </w:p>
          <w:p w14:paraId="2FF27410" w14:textId="77777777" w:rsidR="000053EB" w:rsidRPr="00C269AA" w:rsidRDefault="000053EB" w:rsidP="000053EB">
            <w:pPr>
              <w:pStyle w:val="NoSpacing"/>
              <w:rPr>
                <w:rFonts w:eastAsia="Arial" w:cs="Arial"/>
                <w:color w:val="000000" w:themeColor="text1"/>
              </w:rPr>
            </w:pPr>
            <w:r w:rsidRPr="00C269AA">
              <w:rPr>
                <w:rFonts w:eastAsia="Arial" w:cs="Arial"/>
                <w:color w:val="000000" w:themeColor="text1"/>
              </w:rPr>
              <w:t>Silicone or plastic keyboards, comprising:</w:t>
            </w:r>
          </w:p>
          <w:p w14:paraId="035B678D" w14:textId="77777777" w:rsidR="000053EB" w:rsidRPr="00C269AA" w:rsidRDefault="000053EB" w:rsidP="000053EB">
            <w:pPr>
              <w:pStyle w:val="NoSpacing"/>
              <w:rPr>
                <w:rFonts w:eastAsia="Arial" w:cs="Arial"/>
                <w:color w:val="000000" w:themeColor="text1"/>
              </w:rPr>
            </w:pPr>
            <w:r w:rsidRPr="00C269AA">
              <w:rPr>
                <w:rFonts w:eastAsia="Arial" w:cs="Arial"/>
                <w:color w:val="000000" w:themeColor="text1"/>
              </w:rPr>
              <w:t>-parts of common metal, and</w:t>
            </w:r>
          </w:p>
          <w:p w14:paraId="64A0489D" w14:textId="77777777" w:rsidR="000053EB" w:rsidRPr="00C269AA" w:rsidRDefault="000053EB" w:rsidP="000053EB">
            <w:pPr>
              <w:pStyle w:val="NoSpacing"/>
              <w:rPr>
                <w:rFonts w:eastAsia="Arial" w:cs="Arial"/>
                <w:color w:val="000000" w:themeColor="text1"/>
              </w:rPr>
            </w:pPr>
            <w:r w:rsidRPr="00C269AA">
              <w:rPr>
                <w:rFonts w:eastAsia="Arial" w:cs="Arial"/>
                <w:color w:val="000000" w:themeColor="text1"/>
              </w:rPr>
              <w:t>-whether or not comprising parts of plastic,</w:t>
            </w:r>
          </w:p>
          <w:p w14:paraId="740E984E" w14:textId="77777777" w:rsidR="000053EB" w:rsidRPr="00C269AA" w:rsidRDefault="000053EB" w:rsidP="000053EB">
            <w:pPr>
              <w:pStyle w:val="NoSpacing"/>
              <w:rPr>
                <w:rFonts w:eastAsia="Arial" w:cs="Arial"/>
                <w:color w:val="000000" w:themeColor="text1"/>
              </w:rPr>
            </w:pPr>
            <w:r w:rsidRPr="00C269AA">
              <w:rPr>
                <w:rFonts w:eastAsia="Arial" w:cs="Arial"/>
                <w:color w:val="000000" w:themeColor="text1"/>
              </w:rPr>
              <w:t>-epoxy resin reinforced with fiberglass or wood,</w:t>
            </w:r>
          </w:p>
          <w:p w14:paraId="6EF5F067" w14:textId="77777777" w:rsidR="000053EB" w:rsidRPr="00C269AA" w:rsidRDefault="000053EB" w:rsidP="000053EB">
            <w:pPr>
              <w:pStyle w:val="NoSpacing"/>
              <w:rPr>
                <w:rFonts w:eastAsia="Arial" w:cs="Arial"/>
                <w:color w:val="000000" w:themeColor="text1"/>
              </w:rPr>
            </w:pPr>
            <w:r w:rsidRPr="00C269AA">
              <w:rPr>
                <w:rFonts w:eastAsia="Arial" w:cs="Arial"/>
                <w:color w:val="000000" w:themeColor="text1"/>
              </w:rPr>
              <w:t>-whether or not printed or surface-treated,</w:t>
            </w:r>
          </w:p>
          <w:p w14:paraId="6C149A39" w14:textId="77777777" w:rsidR="000053EB" w:rsidRPr="00C269AA" w:rsidRDefault="000053EB" w:rsidP="000053EB">
            <w:pPr>
              <w:pStyle w:val="NoSpacing"/>
              <w:rPr>
                <w:rFonts w:eastAsia="Arial" w:cs="Arial"/>
                <w:color w:val="000000" w:themeColor="text1"/>
              </w:rPr>
            </w:pPr>
            <w:r w:rsidRPr="00C269AA">
              <w:rPr>
                <w:rFonts w:eastAsia="Arial" w:cs="Arial"/>
                <w:color w:val="000000" w:themeColor="text1"/>
              </w:rPr>
              <w:t>-with or without electrical conductors</w:t>
            </w:r>
          </w:p>
          <w:p w14:paraId="6D6D71D1" w14:textId="77777777" w:rsidR="000053EB" w:rsidRPr="00C269AA" w:rsidRDefault="000053EB" w:rsidP="000053EB">
            <w:pPr>
              <w:pStyle w:val="NoSpacing"/>
              <w:rPr>
                <w:rFonts w:eastAsia="Arial" w:cs="Arial"/>
                <w:color w:val="000000" w:themeColor="text1"/>
              </w:rPr>
            </w:pPr>
            <w:r w:rsidRPr="00C269AA">
              <w:rPr>
                <w:rFonts w:eastAsia="Arial" w:cs="Arial"/>
                <w:color w:val="000000" w:themeColor="text1"/>
              </w:rPr>
              <w:t>-with or without a membrane bonded to the keyboard,</w:t>
            </w:r>
          </w:p>
          <w:p w14:paraId="1AB45B89" w14:textId="77777777" w:rsidR="000053EB" w:rsidRPr="00C269AA" w:rsidRDefault="000053EB" w:rsidP="000053EB">
            <w:pPr>
              <w:pStyle w:val="NoSpacing"/>
              <w:rPr>
                <w:rFonts w:eastAsia="Arial" w:cs="Arial"/>
                <w:color w:val="000000" w:themeColor="text1"/>
              </w:rPr>
            </w:pPr>
            <w:r w:rsidRPr="00C269AA">
              <w:rPr>
                <w:rFonts w:eastAsia="Arial" w:cs="Arial"/>
                <w:color w:val="000000" w:themeColor="text1"/>
              </w:rPr>
              <w:t>-with or without mono or multilayer protective film</w:t>
            </w:r>
          </w:p>
          <w:p w14:paraId="14284CF2" w14:textId="77777777" w:rsidR="000053EB" w:rsidRPr="00C269AA" w:rsidRDefault="000053EB" w:rsidP="000053EB">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91C9FE7" w14:textId="77777777" w:rsidR="000053EB" w:rsidRPr="00C269AA" w:rsidRDefault="000053EB" w:rsidP="000053EB">
            <w:pPr>
              <w:pStyle w:val="NoSpacing"/>
              <w:rPr>
                <w:rFonts w:eastAsia="Arial" w:cs="Arial"/>
                <w:color w:val="000000" w:themeColor="text1"/>
              </w:rPr>
            </w:pPr>
            <w:r w:rsidRPr="00C269AA">
              <w:rPr>
                <w:rFonts w:eastAsia="Arial" w:cs="Arial"/>
                <w:color w:val="000000" w:themeColor="text1"/>
              </w:rPr>
              <w:t>• for fitting to or equipping such ships, boats or other vessels;</w:t>
            </w:r>
          </w:p>
          <w:p w14:paraId="0A2F3F68" w14:textId="77777777" w:rsidR="000053EB" w:rsidRPr="00C269AA" w:rsidRDefault="000053EB" w:rsidP="000053EB">
            <w:pPr>
              <w:pStyle w:val="NoSpacing"/>
              <w:rPr>
                <w:rFonts w:eastAsia="Arial"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1A02E21" w14:textId="77777777" w:rsidR="000053EB" w:rsidRPr="00C269AA" w:rsidRDefault="000053EB" w:rsidP="000053EB">
            <w:pPr>
              <w:pStyle w:val="NoSpacing"/>
              <w:rPr>
                <w:rFonts w:eastAsia="Arial" w:cs="Arial"/>
                <w:color w:val="000000" w:themeColor="text1"/>
              </w:rPr>
            </w:pPr>
            <w:r w:rsidRPr="00C269AA">
              <w:rPr>
                <w:rFonts w:eastAsia="Arial" w:cs="Arial"/>
                <w:color w:val="000000" w:themeColor="text1"/>
              </w:rPr>
              <w:t>• for equipping the above platforms;</w:t>
            </w:r>
          </w:p>
          <w:p w14:paraId="71E2EB70" w14:textId="09168E6B" w:rsidR="00292C7B" w:rsidRPr="00C269AA" w:rsidRDefault="000053EB" w:rsidP="000053EB">
            <w:pPr>
              <w:pStyle w:val="NoSpacing"/>
              <w:rPr>
                <w:rFonts w:eastAsia="Arial"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96F1F6D" w14:textId="2270FD09" w:rsidR="00292C7B" w:rsidRPr="00C269AA" w:rsidRDefault="00292C7B" w:rsidP="002A21B3">
            <w:pPr>
              <w:pStyle w:val="NoSpacing"/>
              <w:rPr>
                <w:rFonts w:eastAsia="Arial" w:cs="Arial"/>
                <w:color w:val="000000" w:themeColor="text1"/>
              </w:rPr>
            </w:pPr>
            <w:r w:rsidRPr="00C269AA">
              <w:rPr>
                <w:rFonts w:eastAsia="Arial" w:cs="Arial"/>
                <w:color w:val="000000" w:themeColor="text1"/>
              </w:rPr>
              <w:t>0.0%</w:t>
            </w:r>
          </w:p>
        </w:tc>
      </w:tr>
      <w:tr w:rsidR="00237749" w:rsidRPr="00C269AA" w14:paraId="54FC8A8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9ECF5E5" w14:textId="638C82E6" w:rsidR="00237749" w:rsidRPr="00C269AA" w:rsidRDefault="00237749" w:rsidP="00237749">
            <w:pPr>
              <w:pStyle w:val="NoSpacing"/>
              <w:rPr>
                <w:rFonts w:eastAsia="Arial" w:cs="Arial"/>
                <w:color w:val="000000" w:themeColor="text1"/>
              </w:rPr>
            </w:pPr>
            <w:r w:rsidRPr="00C269AA">
              <w:rPr>
                <w:rFonts w:cs="Arial"/>
              </w:rPr>
              <w:t>8503009</w:t>
            </w:r>
            <w:r w:rsidR="00341EB8" w:rsidRPr="00C269AA">
              <w:rPr>
                <w:rFonts w:cs="Arial"/>
              </w:rPr>
              <w:t>8</w:t>
            </w:r>
            <w:r w:rsidRPr="00C269AA">
              <w:rPr>
                <w:rFonts w:cs="Arial"/>
              </w:rPr>
              <w:t>53</w:t>
            </w:r>
          </w:p>
        </w:tc>
        <w:tc>
          <w:tcPr>
            <w:tcW w:w="3634" w:type="pct"/>
            <w:tcBorders>
              <w:top w:val="single" w:sz="4" w:space="0" w:color="A6A6A6"/>
              <w:bottom w:val="single" w:sz="4" w:space="0" w:color="A6A6A6"/>
            </w:tcBorders>
            <w:tcMar>
              <w:top w:w="0" w:type="dxa"/>
              <w:left w:w="113" w:type="dxa"/>
              <w:bottom w:w="0" w:type="dxa"/>
              <w:right w:w="113" w:type="dxa"/>
            </w:tcMar>
          </w:tcPr>
          <w:p w14:paraId="7235C507" w14:textId="77777777" w:rsidR="001D7185" w:rsidRPr="001D7185" w:rsidRDefault="00237749" w:rsidP="001D7185">
            <w:pPr>
              <w:pStyle w:val="AUUsesdoc"/>
              <w:rPr>
                <w:rFonts w:cs="Arial"/>
              </w:rPr>
            </w:pPr>
            <w:r w:rsidRPr="00C269AA">
              <w:rPr>
                <w:rFonts w:cs="Arial"/>
              </w:rPr>
              <w:t>Parts suitable for use solely or principally with the machines of heading 8501 or 8502</w:t>
            </w:r>
            <w:r w:rsidRPr="00C269AA">
              <w:rPr>
                <w:rFonts w:cs="Arial"/>
              </w:rPr>
              <w:br/>
              <w:t>Other</w:t>
            </w:r>
            <w:r w:rsidRPr="00C269AA">
              <w:rPr>
                <w:rFonts w:cs="Arial"/>
              </w:rPr>
              <w:br/>
              <w:t>Other</w:t>
            </w:r>
            <w:r w:rsidRPr="00C269AA">
              <w:rPr>
                <w:rFonts w:cs="Arial"/>
              </w:rPr>
              <w:br/>
              <w:t>Other</w:t>
            </w:r>
            <w:r w:rsidRPr="00C269AA">
              <w:rPr>
                <w:rFonts w:cs="Arial"/>
              </w:rPr>
              <w:br/>
            </w:r>
            <w:r w:rsidR="001D7185" w:rsidRPr="001D7185">
              <w:rPr>
                <w:rFonts w:cs="Arial"/>
              </w:rPr>
              <w:t>Pressure casted rotor cover of the cooling channel system in the electrical motor:</w:t>
            </w:r>
          </w:p>
          <w:p w14:paraId="13D49E33" w14:textId="77777777" w:rsidR="001D7185" w:rsidRPr="001D7185" w:rsidRDefault="001D7185" w:rsidP="001D7185">
            <w:pPr>
              <w:pStyle w:val="AUUsesdoc"/>
              <w:rPr>
                <w:rFonts w:cs="Arial"/>
              </w:rPr>
            </w:pPr>
            <w:r w:rsidRPr="001D7185">
              <w:rPr>
                <w:rFonts w:cs="Arial"/>
              </w:rPr>
              <w:t>- of EN AC-47100-F aluminum,</w:t>
            </w:r>
          </w:p>
          <w:p w14:paraId="5EC5B95B" w14:textId="77777777" w:rsidR="001D7185" w:rsidRPr="001D7185" w:rsidRDefault="001D7185" w:rsidP="001D7185">
            <w:pPr>
              <w:pStyle w:val="AUUsesdoc"/>
              <w:rPr>
                <w:rFonts w:cs="Arial"/>
              </w:rPr>
            </w:pPr>
            <w:r w:rsidRPr="001D7185">
              <w:rPr>
                <w:rFonts w:cs="Arial"/>
              </w:rPr>
              <w:t>- with a sealing cap of stainless steel,</w:t>
            </w:r>
          </w:p>
          <w:p w14:paraId="6264C60D" w14:textId="77777777" w:rsidR="001D7185" w:rsidRPr="001D7185" w:rsidRDefault="001D7185" w:rsidP="001D7185">
            <w:pPr>
              <w:pStyle w:val="AUUsesdoc"/>
              <w:rPr>
                <w:rFonts w:cs="Arial"/>
              </w:rPr>
            </w:pPr>
            <w:r w:rsidRPr="001D7185">
              <w:rPr>
                <w:rFonts w:cs="Arial"/>
              </w:rPr>
              <w:t>- shot-blasted and machined,</w:t>
            </w:r>
          </w:p>
          <w:p w14:paraId="4F0ED370" w14:textId="77777777" w:rsidR="001D7185" w:rsidRPr="001D7185" w:rsidRDefault="001D7185" w:rsidP="001D7185">
            <w:pPr>
              <w:pStyle w:val="AUUsesdoc"/>
              <w:rPr>
                <w:rFonts w:cs="Arial"/>
              </w:rPr>
            </w:pPr>
            <w:r w:rsidRPr="001D7185">
              <w:rPr>
                <w:rFonts w:cs="Arial"/>
              </w:rPr>
              <w:t>- leakproof to the degree of 1ml per minute or less under 2,75 bar pressure,</w:t>
            </w:r>
          </w:p>
          <w:p w14:paraId="06D24D0D" w14:textId="77777777" w:rsidR="001D7185" w:rsidRPr="001D7185" w:rsidRDefault="001D7185" w:rsidP="001D7185">
            <w:pPr>
              <w:pStyle w:val="AUUsesdoc"/>
              <w:rPr>
                <w:rFonts w:cs="Arial"/>
              </w:rPr>
            </w:pPr>
            <w:r w:rsidRPr="001D7185">
              <w:rPr>
                <w:rFonts w:cs="Arial"/>
              </w:rPr>
              <w:t>- with a hardness of 70 HBW or more (2,5/62,5, according to ISO 6506),</w:t>
            </w:r>
          </w:p>
          <w:p w14:paraId="4CE2ABA3" w14:textId="77777777" w:rsidR="001D7185" w:rsidRPr="001D7185" w:rsidRDefault="001D7185" w:rsidP="001D7185">
            <w:pPr>
              <w:pStyle w:val="AUUsesdoc"/>
              <w:rPr>
                <w:rFonts w:cs="Arial"/>
              </w:rPr>
            </w:pPr>
            <w:r w:rsidRPr="001D7185">
              <w:rPr>
                <w:rFonts w:cs="Arial"/>
              </w:rPr>
              <w:t>- with a tensile strength of 190 N/mm² or more,</w:t>
            </w:r>
          </w:p>
          <w:p w14:paraId="2EDF63BC" w14:textId="77777777" w:rsidR="001D7185" w:rsidRPr="001D7185" w:rsidRDefault="001D7185" w:rsidP="001D7185">
            <w:pPr>
              <w:pStyle w:val="AUUsesdoc"/>
              <w:rPr>
                <w:rFonts w:cs="Arial"/>
              </w:rPr>
            </w:pPr>
            <w:r w:rsidRPr="001D7185">
              <w:rPr>
                <w:rFonts w:cs="Arial"/>
              </w:rPr>
              <w:t>- with a height of 42mm or more, but not more than 64mm,</w:t>
            </w:r>
          </w:p>
          <w:p w14:paraId="4B01DCC4" w14:textId="77777777" w:rsidR="001D7185" w:rsidRPr="001D7185" w:rsidRDefault="001D7185" w:rsidP="001D7185">
            <w:pPr>
              <w:pStyle w:val="AUUsesdoc"/>
              <w:rPr>
                <w:rFonts w:cs="Arial"/>
              </w:rPr>
            </w:pPr>
            <w:r w:rsidRPr="001D7185">
              <w:rPr>
                <w:rFonts w:cs="Arial"/>
              </w:rPr>
              <w:t>- with a diameter of 88mm or more, but not more than 132mm,</w:t>
            </w:r>
          </w:p>
          <w:p w14:paraId="53BA1387" w14:textId="75026EF8" w:rsidR="00237749" w:rsidRPr="00C269AA" w:rsidRDefault="001D7185" w:rsidP="001D7185">
            <w:pPr>
              <w:pStyle w:val="AUUsesdoc"/>
              <w:rPr>
                <w:rFonts w:cs="Arial"/>
              </w:rPr>
            </w:pPr>
            <w:r w:rsidRPr="001D7185">
              <w:rPr>
                <w:rFonts w:cs="Arial"/>
              </w:rPr>
              <w:t>- with a weight of 0,3kg or more, but not more than 0,5kg</w:t>
            </w:r>
          </w:p>
          <w:p w14:paraId="42A24EB9" w14:textId="248C04BA" w:rsidR="00237749" w:rsidRPr="00C269AA" w:rsidRDefault="00237749" w:rsidP="00237749">
            <w:pPr>
              <w:pStyle w:val="NoSpacing"/>
              <w:rPr>
                <w:rFonts w:eastAsia="Arial" w:cs="Arial"/>
                <w:color w:val="000000" w:themeColor="text1"/>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7B2E4B3" w14:textId="2A9E0F84" w:rsidR="00237749" w:rsidRPr="00C269AA" w:rsidRDefault="00237749" w:rsidP="00237749">
            <w:pPr>
              <w:pStyle w:val="NoSpacing"/>
              <w:rPr>
                <w:rFonts w:eastAsia="Arial" w:cs="Arial"/>
                <w:color w:val="000000" w:themeColor="text1"/>
              </w:rPr>
            </w:pPr>
            <w:r w:rsidRPr="00C269AA">
              <w:rPr>
                <w:rFonts w:eastAsia="Arial" w:cs="Arial"/>
                <w:color w:val="000000" w:themeColor="text1"/>
              </w:rPr>
              <w:t>0.0%</w:t>
            </w:r>
          </w:p>
        </w:tc>
      </w:tr>
      <w:tr w:rsidR="00F05D6D" w:rsidRPr="00C269AA" w14:paraId="10CC484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6722F41" w14:textId="4FB7599A" w:rsidR="00F05D6D" w:rsidRPr="00C269AA" w:rsidRDefault="00F05D6D" w:rsidP="00F05D6D">
            <w:pPr>
              <w:pStyle w:val="NoSpacing"/>
              <w:rPr>
                <w:rFonts w:cs="Arial"/>
                <w:szCs w:val="20"/>
              </w:rPr>
            </w:pPr>
            <w:r w:rsidRPr="00C269AA">
              <w:rPr>
                <w:rFonts w:cs="Arial"/>
                <w:b/>
                <w:bCs/>
                <w:szCs w:val="20"/>
              </w:rPr>
              <w:t>8503009855</w:t>
            </w:r>
          </w:p>
        </w:tc>
        <w:tc>
          <w:tcPr>
            <w:tcW w:w="3634" w:type="pct"/>
            <w:tcBorders>
              <w:top w:val="single" w:sz="4" w:space="0" w:color="A6A6A6"/>
              <w:bottom w:val="single" w:sz="4" w:space="0" w:color="A6A6A6"/>
            </w:tcBorders>
            <w:tcMar>
              <w:top w:w="0" w:type="dxa"/>
              <w:left w:w="113" w:type="dxa"/>
              <w:bottom w:w="0" w:type="dxa"/>
              <w:right w:w="113" w:type="dxa"/>
            </w:tcMar>
          </w:tcPr>
          <w:p w14:paraId="1F306061" w14:textId="77777777" w:rsidR="00BF281E" w:rsidRPr="00C269AA" w:rsidRDefault="00F05D6D" w:rsidP="00F05D6D">
            <w:pPr>
              <w:pStyle w:val="AUUsesdoc"/>
              <w:rPr>
                <w:rFonts w:cs="Arial"/>
                <w:szCs w:val="20"/>
              </w:rPr>
            </w:pPr>
            <w:r w:rsidRPr="00C269AA">
              <w:rPr>
                <w:rFonts w:cs="Arial"/>
                <w:szCs w:val="20"/>
              </w:rPr>
              <w:t>Parts suitable for use solely or principally with the machines of heading 8501 or 8502</w:t>
            </w:r>
            <w:r w:rsidRPr="00C269AA">
              <w:rPr>
                <w:rFonts w:cs="Arial"/>
                <w:szCs w:val="20"/>
              </w:rPr>
              <w:br/>
              <w:t>Other</w:t>
            </w:r>
            <w:r w:rsidRPr="00C269AA">
              <w:rPr>
                <w:rFonts w:cs="Arial"/>
                <w:szCs w:val="20"/>
              </w:rPr>
              <w:br/>
              <w:t>Other</w:t>
            </w:r>
          </w:p>
          <w:p w14:paraId="4E395A18" w14:textId="77777777" w:rsidR="00BF281E" w:rsidRPr="00C269AA" w:rsidRDefault="00BF281E" w:rsidP="00F05D6D">
            <w:pPr>
              <w:pStyle w:val="AUUsesdoc"/>
              <w:rPr>
                <w:rFonts w:cs="Arial"/>
                <w:szCs w:val="20"/>
              </w:rPr>
            </w:pPr>
            <w:r w:rsidRPr="00C269AA">
              <w:rPr>
                <w:rFonts w:cs="Arial"/>
                <w:szCs w:val="20"/>
              </w:rPr>
              <w:t>Other</w:t>
            </w:r>
          </w:p>
          <w:p w14:paraId="71528BD9" w14:textId="77777777" w:rsidR="00BF281E" w:rsidRPr="00C269AA" w:rsidRDefault="00BF281E" w:rsidP="00BF281E">
            <w:pPr>
              <w:pStyle w:val="AUUsesdoc"/>
              <w:rPr>
                <w:rFonts w:cs="Arial"/>
                <w:szCs w:val="20"/>
              </w:rPr>
            </w:pPr>
            <w:r w:rsidRPr="00C269AA">
              <w:rPr>
                <w:rFonts w:cs="Arial"/>
                <w:szCs w:val="20"/>
              </w:rPr>
              <w:t>Stator for brushless motor, with:</w:t>
            </w:r>
          </w:p>
          <w:p w14:paraId="06CC07C9" w14:textId="77777777" w:rsidR="00BF281E" w:rsidRPr="00C269AA" w:rsidRDefault="00BF281E" w:rsidP="00BF281E">
            <w:pPr>
              <w:pStyle w:val="AUUsesdoc"/>
              <w:rPr>
                <w:rFonts w:cs="Arial"/>
                <w:szCs w:val="20"/>
              </w:rPr>
            </w:pPr>
            <w:r w:rsidRPr="00C269AA">
              <w:rPr>
                <w:rFonts w:cs="Arial"/>
                <w:szCs w:val="20"/>
              </w:rPr>
              <w:t>-an internal diameter of 206.6 mm (± 0.5)</w:t>
            </w:r>
          </w:p>
          <w:p w14:paraId="5C536630" w14:textId="77777777" w:rsidR="00BF281E" w:rsidRPr="00C269AA" w:rsidRDefault="00BF281E" w:rsidP="00BF281E">
            <w:pPr>
              <w:pStyle w:val="AUUsesdoc"/>
              <w:rPr>
                <w:rFonts w:cs="Arial"/>
                <w:szCs w:val="20"/>
              </w:rPr>
            </w:pPr>
            <w:r w:rsidRPr="00C269AA">
              <w:rPr>
                <w:rFonts w:cs="Arial"/>
                <w:szCs w:val="20"/>
              </w:rPr>
              <w:t>-an external diameter of 265.0 mm (± 0.2) and</w:t>
            </w:r>
          </w:p>
          <w:p w14:paraId="068413D0" w14:textId="77777777" w:rsidR="00BF281E" w:rsidRPr="00C269AA" w:rsidRDefault="00BF281E" w:rsidP="00BF281E">
            <w:pPr>
              <w:pStyle w:val="AUUsesdoc"/>
              <w:rPr>
                <w:rFonts w:cs="Arial"/>
                <w:szCs w:val="20"/>
              </w:rPr>
            </w:pPr>
            <w:r w:rsidRPr="00C269AA">
              <w:rPr>
                <w:rFonts w:cs="Arial"/>
                <w:szCs w:val="20"/>
              </w:rPr>
              <w:t>-a width of 37.2 mm or more but not more than 47.8 mm</w:t>
            </w:r>
          </w:p>
          <w:p w14:paraId="28FB7494" w14:textId="2776D0BE" w:rsidR="00F05D6D" w:rsidRPr="00C269AA" w:rsidRDefault="00BF281E" w:rsidP="00BF281E">
            <w:pPr>
              <w:pStyle w:val="AUUsesdoc"/>
              <w:rPr>
                <w:rFonts w:cs="Arial"/>
                <w:szCs w:val="20"/>
              </w:rPr>
            </w:pPr>
            <w:r w:rsidRPr="00C269AA">
              <w:rPr>
                <w:rFonts w:cs="Arial"/>
                <w:szCs w:val="20"/>
              </w:rPr>
              <w:t>of a kind used in the manufacture of washing machine, washer-dryer or dryer equipped with direct drive drums</w:t>
            </w:r>
          </w:p>
          <w:p w14:paraId="058BA1FD" w14:textId="51B41CFE" w:rsidR="00F05D6D" w:rsidRPr="00C269AA" w:rsidRDefault="00F05D6D" w:rsidP="00F05D6D">
            <w:pPr>
              <w:pStyle w:val="AUUsesdoc"/>
              <w:rPr>
                <w:rFonts w:cs="Arial"/>
                <w:szCs w:val="20"/>
              </w:rPr>
            </w:pPr>
            <w:r w:rsidRPr="00C269AA">
              <w:rPr>
                <w:rFonts w:cs="Arial"/>
                <w:szCs w:val="20"/>
              </w:rPr>
              <w:t>• for incorporation in ships, boats or other vessels listed in Table 1, for the purposes of their construction, repair, maintenance or conversion;</w:t>
            </w:r>
            <w:r w:rsidRPr="00C269AA">
              <w:rPr>
                <w:rFonts w:cs="Arial"/>
                <w:szCs w:val="20"/>
              </w:rPr>
              <w:br/>
              <w:t>• for fitting to or equipping such ships, boats or other vessels;</w:t>
            </w:r>
            <w:r w:rsidRPr="00C269AA">
              <w:rPr>
                <w:rFonts w:cs="Arial"/>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cs="Arial"/>
                <w:szCs w:val="20"/>
              </w:rPr>
              <w:br/>
              <w:t>• for equipping the above platforms;</w:t>
            </w:r>
            <w:r w:rsidRPr="00C269AA">
              <w:rPr>
                <w:rFonts w:cs="Arial"/>
                <w:szCs w:val="20"/>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8D2246D" w14:textId="77777777" w:rsidR="00F05D6D" w:rsidRPr="00C269AA" w:rsidRDefault="00F05D6D" w:rsidP="00F05D6D">
            <w:pPr>
              <w:pStyle w:val="NoSpacing"/>
              <w:rPr>
                <w:rFonts w:eastAsia="Arial" w:cs="Arial"/>
                <w:color w:val="000000" w:themeColor="text1"/>
              </w:rPr>
            </w:pPr>
          </w:p>
        </w:tc>
      </w:tr>
      <w:tr w:rsidR="00653609" w:rsidRPr="00C269AA" w14:paraId="1303E28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5470FB0" w14:textId="1E28C747" w:rsidR="00653609" w:rsidRPr="00C269AA" w:rsidRDefault="00653609" w:rsidP="00653609">
            <w:pPr>
              <w:pStyle w:val="NoSpacing"/>
              <w:rPr>
                <w:rFonts w:eastAsia="Arial" w:cs="Arial"/>
                <w:color w:val="000000" w:themeColor="text1"/>
              </w:rPr>
            </w:pPr>
            <w:r w:rsidRPr="00C269AA">
              <w:rPr>
                <w:rFonts w:cs="Arial"/>
              </w:rPr>
              <w:t>8503009</w:t>
            </w:r>
            <w:r w:rsidR="00341EB8" w:rsidRPr="00C269AA">
              <w:rPr>
                <w:rFonts w:cs="Arial"/>
              </w:rPr>
              <w:t>8</w:t>
            </w:r>
            <w:r w:rsidRPr="00C269AA">
              <w:rPr>
                <w:rFonts w:cs="Arial"/>
              </w:rPr>
              <w:t>58</w:t>
            </w:r>
          </w:p>
        </w:tc>
        <w:tc>
          <w:tcPr>
            <w:tcW w:w="3634" w:type="pct"/>
            <w:tcBorders>
              <w:top w:val="single" w:sz="4" w:space="0" w:color="A6A6A6"/>
              <w:bottom w:val="single" w:sz="4" w:space="0" w:color="A6A6A6"/>
            </w:tcBorders>
            <w:tcMar>
              <w:top w:w="0" w:type="dxa"/>
              <w:left w:w="113" w:type="dxa"/>
              <w:bottom w:w="0" w:type="dxa"/>
              <w:right w:w="113" w:type="dxa"/>
            </w:tcMar>
          </w:tcPr>
          <w:p w14:paraId="2E94772F" w14:textId="77777777" w:rsidR="00653609" w:rsidRPr="00C269AA" w:rsidRDefault="00653609" w:rsidP="00653609">
            <w:pPr>
              <w:pStyle w:val="AUUsesdoc"/>
              <w:rPr>
                <w:rFonts w:cs="Arial"/>
              </w:rPr>
            </w:pPr>
            <w:r w:rsidRPr="00C269AA">
              <w:rPr>
                <w:rFonts w:cs="Arial"/>
              </w:rPr>
              <w:t>Parts suitable for use solely or principally with the machines of heading 8501 or 8502</w:t>
            </w:r>
            <w:r w:rsidRPr="00C269AA">
              <w:rPr>
                <w:rFonts w:cs="Arial"/>
              </w:rPr>
              <w:br/>
              <w:t>Other</w:t>
            </w:r>
            <w:r w:rsidRPr="00C269AA">
              <w:rPr>
                <w:rFonts w:cs="Arial"/>
              </w:rPr>
              <w:br/>
              <w:t>Other</w:t>
            </w:r>
            <w:r w:rsidRPr="00C269AA">
              <w:rPr>
                <w:rFonts w:cs="Arial"/>
              </w:rPr>
              <w:br/>
              <w:t>Other</w:t>
            </w:r>
            <w:r w:rsidRPr="00C269AA">
              <w:rPr>
                <w:rFonts w:cs="Arial"/>
              </w:rPr>
              <w:br/>
              <w:t>Pressure casted inner housing of a cooling channel system for an electrical motor:</w:t>
            </w:r>
            <w:r w:rsidRPr="00C269AA">
              <w:rPr>
                <w:rFonts w:cs="Arial"/>
              </w:rPr>
              <w:br/>
              <w:t>-of en ac-47100 aluminum,</w:t>
            </w:r>
            <w:r w:rsidRPr="00C269AA">
              <w:rPr>
                <w:rFonts w:cs="Arial"/>
              </w:rPr>
              <w:br/>
              <w:t>-shot-blasted and machined,</w:t>
            </w:r>
            <w:r w:rsidRPr="00C269AA">
              <w:rPr>
                <w:rFonts w:cs="Arial"/>
              </w:rPr>
              <w:br/>
              <w:t>-leakproof to the degree of 3 ml per minute or less under 2.75 bar pressure,</w:t>
            </w:r>
            <w:r w:rsidRPr="00C269AA">
              <w:rPr>
                <w:rFonts w:cs="Arial"/>
              </w:rPr>
              <w:br/>
              <w:t>-with a hardness of 70 hbw or more (2.5/62.5, according to iso 6506)</w:t>
            </w:r>
            <w:r w:rsidRPr="00C269AA">
              <w:rPr>
                <w:rFonts w:cs="Arial"/>
              </w:rPr>
              <w:br/>
              <w:t>-with a tensile strength of 240 n/mm² or more,</w:t>
            </w:r>
            <w:r w:rsidRPr="00C269AA">
              <w:rPr>
                <w:rFonts w:cs="Arial"/>
              </w:rPr>
              <w:br/>
              <w:t>-with a height of 225 mm or more, but not more than 280 mm,</w:t>
            </w:r>
            <w:r w:rsidRPr="00C269AA">
              <w:rPr>
                <w:rFonts w:cs="Arial"/>
              </w:rPr>
              <w:br/>
              <w:t>-with a diameter of 300 mm or more, but not more than 310 mm,</w:t>
            </w:r>
            <w:r w:rsidRPr="00C269AA">
              <w:rPr>
                <w:rFonts w:cs="Arial"/>
              </w:rPr>
              <w:br/>
              <w:t>-with a weight of 3.8 kg or more, but not more than 4.9 kg</w:t>
            </w:r>
          </w:p>
          <w:p w14:paraId="62318B95" w14:textId="10AD1354" w:rsidR="00653609" w:rsidRPr="00C269AA" w:rsidRDefault="00653609" w:rsidP="00653609">
            <w:pPr>
              <w:pStyle w:val="NoSpacing"/>
              <w:rPr>
                <w:rFonts w:eastAsia="Arial" w:cs="Arial"/>
                <w:color w:val="000000" w:themeColor="text1"/>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1C4B942" w14:textId="5ACB3B68" w:rsidR="00653609" w:rsidRPr="00C269AA" w:rsidRDefault="00653609" w:rsidP="00653609">
            <w:pPr>
              <w:pStyle w:val="NoSpacing"/>
              <w:rPr>
                <w:rFonts w:eastAsia="Arial" w:cs="Arial"/>
                <w:color w:val="000000" w:themeColor="text1"/>
              </w:rPr>
            </w:pPr>
            <w:r w:rsidRPr="00C269AA">
              <w:rPr>
                <w:rFonts w:eastAsia="Arial" w:cs="Arial"/>
                <w:color w:val="000000" w:themeColor="text1"/>
              </w:rPr>
              <w:t>0.0%</w:t>
            </w:r>
          </w:p>
        </w:tc>
      </w:tr>
      <w:tr w:rsidR="00937788" w:rsidRPr="00C269AA" w14:paraId="3BE184B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64AAC9F" w14:textId="2B425368" w:rsidR="00937788" w:rsidRPr="00C269AA" w:rsidRDefault="00937788" w:rsidP="00937788">
            <w:pPr>
              <w:pStyle w:val="NoSpacing"/>
              <w:rPr>
                <w:rFonts w:eastAsia="Arial" w:cs="Arial"/>
                <w:color w:val="000000" w:themeColor="text1"/>
              </w:rPr>
            </w:pPr>
            <w:r w:rsidRPr="00C269AA">
              <w:rPr>
                <w:rFonts w:cs="Arial"/>
              </w:rPr>
              <w:t>8503009</w:t>
            </w:r>
            <w:r w:rsidR="0046693E" w:rsidRPr="00C269AA">
              <w:rPr>
                <w:rFonts w:cs="Arial"/>
              </w:rPr>
              <w:t>8</w:t>
            </w:r>
            <w:r w:rsidRPr="00C269AA">
              <w:rPr>
                <w:rFonts w:cs="Arial"/>
              </w:rPr>
              <w:t>63</w:t>
            </w:r>
          </w:p>
        </w:tc>
        <w:tc>
          <w:tcPr>
            <w:tcW w:w="3634" w:type="pct"/>
            <w:tcBorders>
              <w:top w:val="single" w:sz="4" w:space="0" w:color="A6A6A6"/>
              <w:bottom w:val="single" w:sz="4" w:space="0" w:color="A6A6A6"/>
            </w:tcBorders>
            <w:tcMar>
              <w:top w:w="0" w:type="dxa"/>
              <w:left w:w="113" w:type="dxa"/>
              <w:bottom w:w="0" w:type="dxa"/>
              <w:right w:w="113" w:type="dxa"/>
            </w:tcMar>
          </w:tcPr>
          <w:p w14:paraId="2BC2F0E6" w14:textId="77777777" w:rsidR="00937788" w:rsidRPr="00C269AA" w:rsidRDefault="00937788" w:rsidP="00937788">
            <w:pPr>
              <w:pStyle w:val="AUUsesdoc"/>
              <w:rPr>
                <w:rFonts w:cs="Arial"/>
              </w:rPr>
            </w:pPr>
            <w:r w:rsidRPr="00C269AA">
              <w:rPr>
                <w:rFonts w:cs="Arial"/>
              </w:rPr>
              <w:t>Parts suitable for use solely or principally with the machines of heading 8501 or 8502</w:t>
            </w:r>
            <w:r w:rsidRPr="00C269AA">
              <w:rPr>
                <w:rFonts w:cs="Arial"/>
              </w:rPr>
              <w:br/>
              <w:t>Other</w:t>
            </w:r>
            <w:r w:rsidRPr="00C269AA">
              <w:rPr>
                <w:rFonts w:cs="Arial"/>
              </w:rPr>
              <w:br/>
              <w:t>Other</w:t>
            </w:r>
            <w:r w:rsidRPr="00C269AA">
              <w:rPr>
                <w:rFonts w:cs="Arial"/>
              </w:rPr>
              <w:br/>
              <w:t>Other</w:t>
            </w:r>
          </w:p>
          <w:p w14:paraId="67F224F4" w14:textId="77777777" w:rsidR="002D6FDC" w:rsidRPr="002D6FDC" w:rsidRDefault="002D6FDC" w:rsidP="002D6FDC">
            <w:pPr>
              <w:pStyle w:val="NoSpacing"/>
              <w:rPr>
                <w:rFonts w:cs="Arial"/>
              </w:rPr>
            </w:pPr>
            <w:r w:rsidRPr="002D6FDC">
              <w:rPr>
                <w:rFonts w:cs="Arial"/>
              </w:rPr>
              <w:t>Pressure casted outer housing of an electrical motor:</w:t>
            </w:r>
          </w:p>
          <w:p w14:paraId="4F80A37E" w14:textId="77777777" w:rsidR="002D6FDC" w:rsidRPr="002D6FDC" w:rsidRDefault="002D6FDC" w:rsidP="002D6FDC">
            <w:pPr>
              <w:pStyle w:val="NoSpacing"/>
              <w:rPr>
                <w:rFonts w:cs="Arial"/>
              </w:rPr>
            </w:pPr>
            <w:r w:rsidRPr="002D6FDC">
              <w:rPr>
                <w:rFonts w:cs="Arial"/>
              </w:rPr>
              <w:t>- of EN AC-47100 aluminum,</w:t>
            </w:r>
          </w:p>
          <w:p w14:paraId="150D0679" w14:textId="77777777" w:rsidR="002D6FDC" w:rsidRPr="002D6FDC" w:rsidRDefault="002D6FDC" w:rsidP="002D6FDC">
            <w:pPr>
              <w:pStyle w:val="NoSpacing"/>
              <w:rPr>
                <w:rFonts w:cs="Arial"/>
              </w:rPr>
            </w:pPr>
            <w:r w:rsidRPr="002D6FDC">
              <w:rPr>
                <w:rFonts w:cs="Arial"/>
              </w:rPr>
              <w:t>- with or without overmolded bearing sleeves of martensitic stainless steel and assembled sealing caps of stainless steel,</w:t>
            </w:r>
          </w:p>
          <w:p w14:paraId="2FBE0070" w14:textId="77777777" w:rsidR="002D6FDC" w:rsidRPr="002D6FDC" w:rsidRDefault="002D6FDC" w:rsidP="002D6FDC">
            <w:pPr>
              <w:pStyle w:val="NoSpacing"/>
              <w:rPr>
                <w:rFonts w:cs="Arial"/>
              </w:rPr>
            </w:pPr>
            <w:r w:rsidRPr="002D6FDC">
              <w:rPr>
                <w:rFonts w:cs="Arial"/>
              </w:rPr>
              <w:t>- shot-blasted and machined,</w:t>
            </w:r>
          </w:p>
          <w:p w14:paraId="2723902C" w14:textId="77777777" w:rsidR="002D6FDC" w:rsidRPr="002D6FDC" w:rsidRDefault="002D6FDC" w:rsidP="002D6FDC">
            <w:pPr>
              <w:pStyle w:val="NoSpacing"/>
              <w:rPr>
                <w:rFonts w:cs="Arial"/>
              </w:rPr>
            </w:pPr>
            <w:r w:rsidRPr="002D6FDC">
              <w:rPr>
                <w:rFonts w:cs="Arial"/>
              </w:rPr>
              <w:t>- with or without a rotor chamber, leakproof to the degree of 3 ml per minute or less under 2,75 bar pressure,</w:t>
            </w:r>
          </w:p>
          <w:p w14:paraId="1A5EA667" w14:textId="77777777" w:rsidR="002D6FDC" w:rsidRPr="002D6FDC" w:rsidRDefault="002D6FDC" w:rsidP="002D6FDC">
            <w:pPr>
              <w:pStyle w:val="NoSpacing"/>
              <w:rPr>
                <w:rFonts w:cs="Arial"/>
              </w:rPr>
            </w:pPr>
            <w:r w:rsidRPr="002D6FDC">
              <w:rPr>
                <w:rFonts w:cs="Arial"/>
              </w:rPr>
              <w:t>- with a hardness of 70 or more on the Hardness Brinell Wolfram (HBW) scale (2,5/62,5, according to ISO 6506),</w:t>
            </w:r>
          </w:p>
          <w:p w14:paraId="3C227CA8" w14:textId="77777777" w:rsidR="002D6FDC" w:rsidRPr="002D6FDC" w:rsidRDefault="002D6FDC" w:rsidP="002D6FDC">
            <w:pPr>
              <w:pStyle w:val="NoSpacing"/>
              <w:rPr>
                <w:rFonts w:cs="Arial"/>
              </w:rPr>
            </w:pPr>
            <w:r w:rsidRPr="002D6FDC">
              <w:rPr>
                <w:rFonts w:cs="Arial"/>
              </w:rPr>
              <w:t>- with a tensile strength of 190 N/mm² or more,</w:t>
            </w:r>
          </w:p>
          <w:p w14:paraId="12151E90" w14:textId="77777777" w:rsidR="002D6FDC" w:rsidRPr="002D6FDC" w:rsidRDefault="002D6FDC" w:rsidP="002D6FDC">
            <w:pPr>
              <w:pStyle w:val="NoSpacing"/>
              <w:rPr>
                <w:rFonts w:cs="Arial"/>
              </w:rPr>
            </w:pPr>
            <w:r w:rsidRPr="002D6FDC">
              <w:rPr>
                <w:rFonts w:cs="Arial"/>
              </w:rPr>
              <w:t>- with a height of 195mm or more, but not more than 430mm,</w:t>
            </w:r>
          </w:p>
          <w:p w14:paraId="4F423282" w14:textId="77777777" w:rsidR="002D6FDC" w:rsidRPr="002D6FDC" w:rsidRDefault="002D6FDC" w:rsidP="002D6FDC">
            <w:pPr>
              <w:pStyle w:val="NoSpacing"/>
              <w:rPr>
                <w:rFonts w:cs="Arial"/>
              </w:rPr>
            </w:pPr>
            <w:r w:rsidRPr="002D6FDC">
              <w:rPr>
                <w:rFonts w:cs="Arial"/>
              </w:rPr>
              <w:t>- with a width of 290mm or more, but not more than 625mm,</w:t>
            </w:r>
          </w:p>
          <w:p w14:paraId="399887E8" w14:textId="77777777" w:rsidR="002D6FDC" w:rsidRPr="002D6FDC" w:rsidRDefault="002D6FDC" w:rsidP="002D6FDC">
            <w:pPr>
              <w:pStyle w:val="NoSpacing"/>
              <w:rPr>
                <w:rFonts w:cs="Arial"/>
              </w:rPr>
            </w:pPr>
            <w:r w:rsidRPr="002D6FDC">
              <w:rPr>
                <w:rFonts w:cs="Arial"/>
              </w:rPr>
              <w:t>- with a length of 270mm or more, but not more than 535mm,</w:t>
            </w:r>
          </w:p>
          <w:p w14:paraId="59CD2F25" w14:textId="28E2C9D9" w:rsidR="00937788" w:rsidRPr="00C269AA" w:rsidRDefault="002D6FDC" w:rsidP="002D6FDC">
            <w:pPr>
              <w:pStyle w:val="NoSpacing"/>
              <w:rPr>
                <w:rFonts w:eastAsia="Arial" w:cs="Arial"/>
                <w:color w:val="000000" w:themeColor="text1"/>
              </w:rPr>
            </w:pPr>
            <w:r w:rsidRPr="002D6FDC">
              <w:rPr>
                <w:rFonts w:cs="Arial"/>
              </w:rPr>
              <w:t>- with a weight of 5,2kg or more, but not more than 12,5kg</w:t>
            </w:r>
            <w:r w:rsidR="00937788" w:rsidRPr="00C269AA">
              <w:rPr>
                <w:rFonts w:eastAsia="Arial" w:cs="Arial"/>
              </w:rPr>
              <w:br/>
              <w:t>• for incorporation in ships, boats or other vessels listed in Table 1, for the purposes of their construction, repair, maintenance or conversion;</w:t>
            </w:r>
            <w:r w:rsidR="00937788" w:rsidRPr="00C269AA">
              <w:rPr>
                <w:rFonts w:eastAsia="Arial" w:cs="Arial"/>
              </w:rPr>
              <w:br/>
              <w:t>• for fitting to or equipping such ships, boats or other vessels;</w:t>
            </w:r>
            <w:r w:rsidR="00937788"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00937788" w:rsidRPr="00C269AA">
              <w:rPr>
                <w:rFonts w:eastAsia="Arial" w:cs="Arial"/>
              </w:rPr>
              <w:br/>
              <w:t>• for equipping the above platforms;</w:t>
            </w:r>
            <w:r w:rsidR="00937788" w:rsidRPr="00C269AA">
              <w:rPr>
                <w:rFonts w:eastAsia="Arial" w:cs="Arial"/>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F96810C" w14:textId="561B4DAF" w:rsidR="00937788" w:rsidRPr="00C269AA" w:rsidRDefault="00937788" w:rsidP="00937788">
            <w:pPr>
              <w:pStyle w:val="NoSpacing"/>
              <w:rPr>
                <w:rFonts w:eastAsia="Arial" w:cs="Arial"/>
                <w:color w:val="000000" w:themeColor="text1"/>
              </w:rPr>
            </w:pPr>
            <w:r w:rsidRPr="00C269AA">
              <w:rPr>
                <w:rFonts w:eastAsia="Arial" w:cs="Arial"/>
                <w:color w:val="000000" w:themeColor="text1"/>
              </w:rPr>
              <w:t>0.0%</w:t>
            </w:r>
          </w:p>
        </w:tc>
      </w:tr>
      <w:tr w:rsidR="005D130F" w:rsidRPr="00C269AA" w14:paraId="7ED90A7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0A7CC10" w14:textId="042A16EB" w:rsidR="005D130F" w:rsidRPr="00C269AA" w:rsidRDefault="005D130F" w:rsidP="005D130F">
            <w:pPr>
              <w:pStyle w:val="NoSpacing"/>
              <w:rPr>
                <w:rFonts w:cs="Arial"/>
                <w:szCs w:val="20"/>
              </w:rPr>
            </w:pPr>
            <w:r w:rsidRPr="00C269AA">
              <w:rPr>
                <w:rFonts w:cs="Arial"/>
                <w:color w:val="000000"/>
                <w:szCs w:val="20"/>
                <w:shd w:val="clear" w:color="auto" w:fill="FFFFFF"/>
              </w:rPr>
              <w:lastRenderedPageBreak/>
              <w:t>8503009873</w:t>
            </w:r>
          </w:p>
        </w:tc>
        <w:tc>
          <w:tcPr>
            <w:tcW w:w="3634" w:type="pct"/>
            <w:tcBorders>
              <w:top w:val="single" w:sz="4" w:space="0" w:color="A6A6A6"/>
              <w:bottom w:val="single" w:sz="4" w:space="0" w:color="A6A6A6"/>
            </w:tcBorders>
            <w:tcMar>
              <w:top w:w="0" w:type="dxa"/>
              <w:left w:w="113" w:type="dxa"/>
              <w:bottom w:w="0" w:type="dxa"/>
              <w:right w:w="113" w:type="dxa"/>
            </w:tcMar>
          </w:tcPr>
          <w:p w14:paraId="5DBDFA61" w14:textId="77777777" w:rsidR="005D130F" w:rsidRPr="00C269AA" w:rsidRDefault="005D130F" w:rsidP="005D130F">
            <w:pPr>
              <w:spacing w:before="30" w:after="30" w:line="264" w:lineRule="auto"/>
              <w:rPr>
                <w:rFonts w:ascii="Arial" w:hAnsi="Arial" w:cs="Arial"/>
                <w:color w:val="000000" w:themeColor="text1"/>
                <w:sz w:val="20"/>
                <w:szCs w:val="20"/>
              </w:rPr>
            </w:pPr>
            <w:r w:rsidRPr="00C269AA">
              <w:rPr>
                <w:rFonts w:ascii="Arial" w:eastAsia="Arial" w:hAnsi="Arial" w:cs="Arial"/>
                <w:color w:val="000000" w:themeColor="text1"/>
                <w:sz w:val="20"/>
                <w:szCs w:val="20"/>
              </w:rPr>
              <w:t>Parts suitable for use solely or principally with the machines of heading 8501 or 8502</w:t>
            </w:r>
          </w:p>
          <w:p w14:paraId="5C3B403D" w14:textId="77777777" w:rsidR="005D130F" w:rsidRPr="00C269AA" w:rsidRDefault="005D130F" w:rsidP="005D130F">
            <w:pPr>
              <w:pStyle w:val="NoSpacing"/>
              <w:rPr>
                <w:rFonts w:cs="Arial"/>
                <w:szCs w:val="20"/>
              </w:rPr>
            </w:pPr>
            <w:r w:rsidRPr="00C269AA">
              <w:rPr>
                <w:rFonts w:cs="Arial"/>
                <w:szCs w:val="20"/>
              </w:rPr>
              <w:t>Other</w:t>
            </w:r>
          </w:p>
          <w:p w14:paraId="681C5EAA" w14:textId="77777777" w:rsidR="005D130F" w:rsidRPr="00C269AA" w:rsidRDefault="005D130F" w:rsidP="005D130F">
            <w:pPr>
              <w:pStyle w:val="NoSpacing"/>
              <w:rPr>
                <w:rFonts w:cs="Arial"/>
                <w:szCs w:val="20"/>
              </w:rPr>
            </w:pPr>
            <w:r w:rsidRPr="00C269AA">
              <w:rPr>
                <w:rFonts w:cs="Arial"/>
                <w:szCs w:val="20"/>
              </w:rPr>
              <w:t>Other</w:t>
            </w:r>
          </w:p>
          <w:p w14:paraId="23689F4A" w14:textId="77777777" w:rsidR="005D130F" w:rsidRPr="00C269AA" w:rsidRDefault="005D130F" w:rsidP="005D130F">
            <w:pPr>
              <w:pStyle w:val="NoSpacing"/>
              <w:rPr>
                <w:rFonts w:cs="Arial"/>
                <w:szCs w:val="20"/>
              </w:rPr>
            </w:pPr>
            <w:r w:rsidRPr="00C269AA">
              <w:rPr>
                <w:rFonts w:cs="Arial"/>
                <w:szCs w:val="20"/>
              </w:rPr>
              <w:t>Other</w:t>
            </w:r>
          </w:p>
          <w:p w14:paraId="7FB39333" w14:textId="77777777" w:rsidR="005D130F" w:rsidRPr="00C269AA" w:rsidRDefault="005D130F" w:rsidP="005D130F">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Pressure die-cast electric motor stator housing:</w:t>
            </w:r>
          </w:p>
          <w:p w14:paraId="27230A02" w14:textId="77777777" w:rsidR="005D130F" w:rsidRPr="00C269AA" w:rsidRDefault="005D130F" w:rsidP="005D130F">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-of EN AC-46000 aluminium,</w:t>
            </w:r>
          </w:p>
          <w:p w14:paraId="0643B995" w14:textId="77777777" w:rsidR="005D130F" w:rsidRPr="00C269AA" w:rsidRDefault="005D130F" w:rsidP="005D130F">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-shot-blasted and machined,</w:t>
            </w:r>
          </w:p>
          <w:p w14:paraId="6F334E36" w14:textId="77777777" w:rsidR="005D130F" w:rsidRPr="00C269AA" w:rsidRDefault="005D130F" w:rsidP="005D130F">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-with a height of 70 mm or more but not more than 76 mm,</w:t>
            </w:r>
          </w:p>
          <w:p w14:paraId="1E4C5997" w14:textId="77777777" w:rsidR="005D130F" w:rsidRPr="00C269AA" w:rsidRDefault="005D130F" w:rsidP="005D130F">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-with a width of 155 mm or more but not more than 162 mm,</w:t>
            </w:r>
          </w:p>
          <w:p w14:paraId="7215C5F3" w14:textId="77777777" w:rsidR="005D130F" w:rsidRPr="00C269AA" w:rsidRDefault="005D130F" w:rsidP="005D130F">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-with a weight of 330 g or more but not more than 360 g</w:t>
            </w:r>
          </w:p>
          <w:p w14:paraId="204C5E0D" w14:textId="48580226" w:rsidR="005D130F" w:rsidRPr="00C269AA" w:rsidRDefault="005D130F" w:rsidP="005D130F">
            <w:pPr>
              <w:pStyle w:val="AUUsesdoc"/>
              <w:rPr>
                <w:rFonts w:cs="Arial"/>
                <w:szCs w:val="20"/>
              </w:rPr>
            </w:pPr>
            <w:r w:rsidRPr="00C269AA">
              <w:rPr>
                <w:rFonts w:cs="Arial"/>
                <w:szCs w:val="20"/>
              </w:rPr>
              <w:t>• for incorporation in ships, boats or other vessels listed in Table 1, for the purposes of their construction, repair, maintenance or conversion;</w:t>
            </w:r>
            <w:r w:rsidRPr="00C269AA">
              <w:rPr>
                <w:rFonts w:cs="Arial"/>
                <w:szCs w:val="20"/>
              </w:rPr>
              <w:br/>
              <w:t>• for fitting to or equipping such ships, boats or other vessels;</w:t>
            </w:r>
            <w:r w:rsidRPr="00C269AA">
              <w:rPr>
                <w:rFonts w:cs="Arial"/>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cs="Arial"/>
                <w:szCs w:val="20"/>
              </w:rPr>
              <w:br/>
              <w:t>• for equipping the above platforms;</w:t>
            </w:r>
            <w:r w:rsidRPr="00C269AA">
              <w:rPr>
                <w:rFonts w:cs="Arial"/>
                <w:szCs w:val="20"/>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CC0E334" w14:textId="5D7A0478" w:rsidR="005D130F" w:rsidRPr="00C269AA" w:rsidRDefault="005D130F" w:rsidP="005D130F">
            <w:pPr>
              <w:pStyle w:val="NoSpacing"/>
              <w:rPr>
                <w:rFonts w:eastAsia="Arial" w:cs="Arial"/>
                <w:color w:val="000000" w:themeColor="text1"/>
              </w:rPr>
            </w:pPr>
            <w:r w:rsidRPr="00C269AA">
              <w:rPr>
                <w:rFonts w:eastAsia="Arial" w:cs="Arial"/>
                <w:color w:val="000000" w:themeColor="text1"/>
              </w:rPr>
              <w:t>0.0%</w:t>
            </w:r>
          </w:p>
        </w:tc>
      </w:tr>
      <w:tr w:rsidR="00940141" w:rsidRPr="00C269AA" w14:paraId="5EC4068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15E504" w14:textId="660914FC" w:rsidR="00D150DB" w:rsidRPr="00C269AA" w:rsidRDefault="00B612BB" w:rsidP="002A21B3">
            <w:pPr>
              <w:pStyle w:val="NoSpacing"/>
              <w:rPr>
                <w:rFonts w:cs="Arial"/>
                <w:color w:val="000000" w:themeColor="text1"/>
              </w:rPr>
            </w:pPr>
            <w:r w:rsidRPr="00C269AA">
              <w:rPr>
                <w:rFonts w:eastAsia="Arial" w:cs="Arial"/>
                <w:color w:val="000000" w:themeColor="text1"/>
              </w:rPr>
              <w:t>8503009</w:t>
            </w:r>
            <w:r w:rsidR="00C923E5" w:rsidRPr="00C269AA">
              <w:rPr>
                <w:rFonts w:eastAsia="Arial" w:cs="Arial"/>
                <w:color w:val="000000" w:themeColor="text1"/>
              </w:rPr>
              <w:t>8</w:t>
            </w:r>
            <w:r w:rsidRPr="00C269AA">
              <w:rPr>
                <w:rFonts w:eastAsia="Arial" w:cs="Arial"/>
                <w:color w:val="000000" w:themeColor="text1"/>
              </w:rPr>
              <w:t>75</w:t>
            </w:r>
          </w:p>
        </w:tc>
        <w:tc>
          <w:tcPr>
            <w:tcW w:w="3634" w:type="pct"/>
            <w:tcBorders>
              <w:top w:val="single" w:sz="4" w:space="0" w:color="A6A6A6"/>
              <w:bottom w:val="single" w:sz="4" w:space="0" w:color="A6A6A6"/>
            </w:tcBorders>
            <w:tcMar>
              <w:top w:w="0" w:type="dxa"/>
              <w:left w:w="113" w:type="dxa"/>
              <w:bottom w:w="0" w:type="dxa"/>
              <w:right w:w="113" w:type="dxa"/>
            </w:tcMar>
            <w:hideMark/>
          </w:tcPr>
          <w:p w14:paraId="1EFFB5D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machines of heading 8501 or 8502</w:t>
            </w:r>
          </w:p>
          <w:p w14:paraId="52EF44BB" w14:textId="2F84DFD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02C950C" w14:textId="3D02E87F"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95EC268" w14:textId="178B589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354C97B" w14:textId="38450890" w:rsidR="00D150DB" w:rsidRPr="00C269AA" w:rsidRDefault="00B612BB" w:rsidP="002A21B3">
            <w:pPr>
              <w:pStyle w:val="NoSpacing"/>
              <w:rPr>
                <w:rFonts w:cs="Arial"/>
                <w:color w:val="000000" w:themeColor="text1"/>
              </w:rPr>
            </w:pPr>
            <w:r w:rsidRPr="00C269AA">
              <w:rPr>
                <w:rFonts w:eastAsia="Arial" w:cs="Arial"/>
                <w:color w:val="000000" w:themeColor="text1"/>
              </w:rPr>
              <w:t>Stator body of stacked electrical sheet having</w:t>
            </w:r>
          </w:p>
          <w:p w14:paraId="36C221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an inner diameter of 18 mm or more, but not more than 35 mm</w:t>
            </w:r>
          </w:p>
          <w:p w14:paraId="509BEA9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an outer diameter of 35 mm or more, but not more than 65 mm, and</w:t>
            </w:r>
          </w:p>
          <w:p w14:paraId="08849CB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 length of 20 mm or more, but not more than 65 mm</w:t>
            </w:r>
          </w:p>
          <w:p w14:paraId="49EAAFC3" w14:textId="77777777" w:rsidR="00D150DB" w:rsidRPr="00C269AA" w:rsidRDefault="00B612BB" w:rsidP="002A21B3">
            <w:pPr>
              <w:pStyle w:val="NoSpacing"/>
              <w:rPr>
                <w:rFonts w:eastAsia="Arial" w:cs="Arial"/>
                <w:color w:val="000000" w:themeColor="text1"/>
              </w:rPr>
            </w:pPr>
            <w:r w:rsidRPr="00C269AA">
              <w:rPr>
                <w:rFonts w:eastAsia="Arial" w:cs="Arial"/>
                <w:color w:val="000000" w:themeColor="text1"/>
              </w:rPr>
              <w:t>whether or not incorporated in a housing </w:t>
            </w:r>
          </w:p>
          <w:p w14:paraId="627D1935" w14:textId="4B659A11" w:rsidR="006E2E69" w:rsidRPr="00C269AA" w:rsidRDefault="006E2E69" w:rsidP="002A21B3">
            <w:pPr>
              <w:pStyle w:val="NoSpacing"/>
              <w:rPr>
                <w:rFonts w:cs="Arial"/>
                <w:color w:val="000000" w:themeColor="text1"/>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3CE25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97F2F9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3AA071" w14:textId="21EE726C" w:rsidR="00D150DB" w:rsidRPr="00C269AA" w:rsidRDefault="00B612BB" w:rsidP="002A21B3">
            <w:pPr>
              <w:pStyle w:val="NoSpacing"/>
              <w:rPr>
                <w:rFonts w:cs="Arial"/>
                <w:color w:val="000000" w:themeColor="text1"/>
              </w:rPr>
            </w:pPr>
            <w:r w:rsidRPr="00C269AA">
              <w:rPr>
                <w:rFonts w:eastAsia="Arial" w:cs="Arial"/>
                <w:color w:val="000000" w:themeColor="text1"/>
              </w:rPr>
              <w:t>8503009</w:t>
            </w:r>
            <w:r w:rsidR="004A103D" w:rsidRPr="00C269AA">
              <w:rPr>
                <w:rFonts w:eastAsia="Arial" w:cs="Arial"/>
                <w:color w:val="000000" w:themeColor="text1"/>
              </w:rPr>
              <w:t>8</w:t>
            </w:r>
            <w:r w:rsidRPr="00C269AA">
              <w:rPr>
                <w:rFonts w:eastAsia="Arial" w:cs="Arial"/>
                <w:color w:val="000000" w:themeColor="text1"/>
              </w:rPr>
              <w:t>99</w:t>
            </w:r>
          </w:p>
        </w:tc>
        <w:tc>
          <w:tcPr>
            <w:tcW w:w="3634" w:type="pct"/>
            <w:tcBorders>
              <w:top w:val="single" w:sz="4" w:space="0" w:color="A6A6A6"/>
              <w:bottom w:val="single" w:sz="4" w:space="0" w:color="A6A6A6"/>
            </w:tcBorders>
            <w:tcMar>
              <w:top w:w="0" w:type="dxa"/>
              <w:left w:w="113" w:type="dxa"/>
              <w:bottom w:w="0" w:type="dxa"/>
              <w:right w:w="113" w:type="dxa"/>
            </w:tcMar>
            <w:hideMark/>
          </w:tcPr>
          <w:p w14:paraId="6129C2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suitable for use solely or principally with the machines of heading 8501 or 8502</w:t>
            </w:r>
          </w:p>
          <w:p w14:paraId="1A0A275D" w14:textId="57D1DEB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294E26B" w14:textId="4B665F1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4BEEF38" w14:textId="2959C7C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BEC3B11" w14:textId="2119AA7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0A2E19B" w14:textId="2819741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3B5B666" w14:textId="1349FA6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D233EA4" w14:textId="11756E7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C2726BE" w14:textId="611BD19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50628F5" w14:textId="0343E86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5E01F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EA28DA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515DD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8504102090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4F88E9F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transformers, static converters (for example, rectifiers) and inductors</w:t>
            </w:r>
          </w:p>
          <w:p w14:paraId="5284E77F" w14:textId="74511692" w:rsidR="00D150DB" w:rsidRPr="00C269AA" w:rsidRDefault="00B612BB" w:rsidP="002A21B3">
            <w:pPr>
              <w:pStyle w:val="NoSpacing"/>
              <w:rPr>
                <w:rFonts w:cs="Arial"/>
                <w:color w:val="000000" w:themeColor="text1"/>
              </w:rPr>
            </w:pPr>
            <w:r w:rsidRPr="00C269AA">
              <w:rPr>
                <w:rFonts w:eastAsia="Arial" w:cs="Arial"/>
                <w:color w:val="000000" w:themeColor="text1"/>
              </w:rPr>
              <w:t>Ballasts for discharge lamps or tubes</w:t>
            </w:r>
          </w:p>
          <w:p w14:paraId="4FB1DE82" w14:textId="70AE7272" w:rsidR="00D150DB" w:rsidRPr="00C269AA" w:rsidRDefault="00B612BB" w:rsidP="002A21B3">
            <w:pPr>
              <w:pStyle w:val="NoSpacing"/>
              <w:rPr>
                <w:rFonts w:cs="Arial"/>
                <w:color w:val="000000" w:themeColor="text1"/>
              </w:rPr>
            </w:pPr>
            <w:r w:rsidRPr="00C269AA">
              <w:rPr>
                <w:rFonts w:eastAsia="Arial" w:cs="Arial"/>
                <w:color w:val="000000" w:themeColor="text1"/>
              </w:rPr>
              <w:t>Inductors, whether or not connected with a capacitor</w:t>
            </w:r>
          </w:p>
          <w:p w14:paraId="75B2063A" w14:textId="65DBC89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9A5D994" w14:textId="4F9B1BE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A98DC01" w14:textId="0C8A5EF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53CF904" w14:textId="3369C86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F29E29A" w14:textId="7C38EFE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4E6E0C0" w14:textId="2F575EE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48DF1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661243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D2130E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8504108090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6D5D398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transformers, static converters (for example, rectifiers) and inductors</w:t>
            </w:r>
          </w:p>
          <w:p w14:paraId="2C759BD5" w14:textId="3BAC0654" w:rsidR="00D150DB" w:rsidRPr="00C269AA" w:rsidRDefault="00B612BB" w:rsidP="002A21B3">
            <w:pPr>
              <w:pStyle w:val="NoSpacing"/>
              <w:rPr>
                <w:rFonts w:cs="Arial"/>
                <w:color w:val="000000" w:themeColor="text1"/>
              </w:rPr>
            </w:pPr>
            <w:r w:rsidRPr="00C269AA">
              <w:rPr>
                <w:rFonts w:eastAsia="Arial" w:cs="Arial"/>
                <w:color w:val="000000" w:themeColor="text1"/>
              </w:rPr>
              <w:t>Ballasts for discharge lamps or tubes</w:t>
            </w:r>
          </w:p>
          <w:p w14:paraId="36E80A7A" w14:textId="3BB9748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EE6CAD3" w14:textId="517B8F7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6FFFF0E" w14:textId="45DFDD5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5E8A668" w14:textId="383B394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944DA64" w14:textId="53106CF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17B1CC6" w14:textId="383157B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B0BA7BB" w14:textId="57FDBC8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2E759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D6216C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7B6A15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8504210000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1458D7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transformers, static converters (for example, rectifiers) and inductors</w:t>
            </w:r>
          </w:p>
          <w:p w14:paraId="2F6198D0" w14:textId="0C3AD478" w:rsidR="00D150DB" w:rsidRPr="00C269AA" w:rsidRDefault="00B612BB" w:rsidP="002A21B3">
            <w:pPr>
              <w:pStyle w:val="NoSpacing"/>
              <w:rPr>
                <w:rFonts w:cs="Arial"/>
                <w:color w:val="000000" w:themeColor="text1"/>
              </w:rPr>
            </w:pPr>
            <w:r w:rsidRPr="00C269AA">
              <w:rPr>
                <w:rFonts w:eastAsia="Arial" w:cs="Arial"/>
                <w:color w:val="000000" w:themeColor="text1"/>
              </w:rPr>
              <w:t>Liquid dielectric transformers</w:t>
            </w:r>
          </w:p>
          <w:p w14:paraId="4E302FFD" w14:textId="201EF6A8" w:rsidR="00D150DB" w:rsidRPr="00C269AA" w:rsidRDefault="00B612BB" w:rsidP="002A21B3">
            <w:pPr>
              <w:pStyle w:val="NoSpacing"/>
              <w:rPr>
                <w:rFonts w:cs="Arial"/>
                <w:color w:val="000000" w:themeColor="text1"/>
              </w:rPr>
            </w:pPr>
            <w:r w:rsidRPr="00C269AA">
              <w:rPr>
                <w:rFonts w:eastAsia="Arial" w:cs="Arial"/>
                <w:color w:val="000000" w:themeColor="text1"/>
              </w:rPr>
              <w:t>Having a power handling capacity not exceeding 650 kVA</w:t>
            </w:r>
          </w:p>
          <w:p w14:paraId="29ADE13E" w14:textId="4B997B7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EA6C352" w14:textId="4AD47F6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E9FD251" w14:textId="16C0372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45449BD" w14:textId="1F72DE4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09DA91B" w14:textId="14C5616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6D5BA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590A24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105C3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8504220000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9AE328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transformers, static converters (for example, rectifiers) and inductors</w:t>
            </w:r>
          </w:p>
          <w:p w14:paraId="5AD50D47" w14:textId="47F5C115" w:rsidR="00D150DB" w:rsidRPr="00C269AA" w:rsidRDefault="00B612BB" w:rsidP="002A21B3">
            <w:pPr>
              <w:pStyle w:val="NoSpacing"/>
              <w:rPr>
                <w:rFonts w:cs="Arial"/>
                <w:color w:val="000000" w:themeColor="text1"/>
              </w:rPr>
            </w:pPr>
            <w:r w:rsidRPr="00C269AA">
              <w:rPr>
                <w:rFonts w:eastAsia="Arial" w:cs="Arial"/>
                <w:color w:val="000000" w:themeColor="text1"/>
              </w:rPr>
              <w:t>Liquid dielectric transformers</w:t>
            </w:r>
          </w:p>
          <w:p w14:paraId="3A6B4B63" w14:textId="5EE95462" w:rsidR="00D150DB" w:rsidRPr="00C269AA" w:rsidRDefault="00B612BB" w:rsidP="002A21B3">
            <w:pPr>
              <w:pStyle w:val="NoSpacing"/>
              <w:rPr>
                <w:rFonts w:cs="Arial"/>
                <w:color w:val="000000" w:themeColor="text1"/>
              </w:rPr>
            </w:pPr>
            <w:r w:rsidRPr="00C269AA">
              <w:rPr>
                <w:rFonts w:eastAsia="Arial" w:cs="Arial"/>
                <w:color w:val="000000" w:themeColor="text1"/>
              </w:rPr>
              <w:t>Having a power handling capacity exceeding 650 kVA but not exceeding 10 000 kVA</w:t>
            </w:r>
          </w:p>
          <w:p w14:paraId="4137F2B3" w14:textId="5DB1655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A669FC9" w14:textId="1CDF019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E0CA4EE" w14:textId="73371EB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620202A" w14:textId="57F2E66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97EE611" w14:textId="1C7CE2E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4CE8E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0787B4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ADE0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8504230000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117EC1A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transformers, static converters (for example, rectifiers) and inductors</w:t>
            </w:r>
          </w:p>
          <w:p w14:paraId="46D89F5A" w14:textId="39FD1307" w:rsidR="00D150DB" w:rsidRPr="00C269AA" w:rsidRDefault="00B612BB" w:rsidP="002A21B3">
            <w:pPr>
              <w:pStyle w:val="NoSpacing"/>
              <w:rPr>
                <w:rFonts w:cs="Arial"/>
                <w:color w:val="000000" w:themeColor="text1"/>
              </w:rPr>
            </w:pPr>
            <w:r w:rsidRPr="00C269AA">
              <w:rPr>
                <w:rFonts w:eastAsia="Arial" w:cs="Arial"/>
                <w:color w:val="000000" w:themeColor="text1"/>
              </w:rPr>
              <w:t>Liquid dielectric transformers</w:t>
            </w:r>
          </w:p>
          <w:p w14:paraId="7F661E8D" w14:textId="38572D23" w:rsidR="00D150DB" w:rsidRPr="00C269AA" w:rsidRDefault="00B612BB" w:rsidP="002A21B3">
            <w:pPr>
              <w:pStyle w:val="NoSpacing"/>
              <w:rPr>
                <w:rFonts w:cs="Arial"/>
                <w:color w:val="000000" w:themeColor="text1"/>
              </w:rPr>
            </w:pPr>
            <w:r w:rsidRPr="00C269AA">
              <w:rPr>
                <w:rFonts w:eastAsia="Arial" w:cs="Arial"/>
                <w:color w:val="000000" w:themeColor="text1"/>
              </w:rPr>
              <w:t>Having a power handling capacity exceeding 10 000 kVA</w:t>
            </w:r>
          </w:p>
          <w:p w14:paraId="0BAF05C8" w14:textId="4E44B82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47D7530" w14:textId="2194FF2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C05A0BB" w14:textId="7E1A166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EF40E29" w14:textId="7A2A6F3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3D007D8" w14:textId="48F8F60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C9D83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3374FB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1EA06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8504312190</w:t>
            </w:r>
          </w:p>
        </w:tc>
        <w:tc>
          <w:tcPr>
            <w:tcW w:w="3634" w:type="pct"/>
            <w:tcBorders>
              <w:top w:val="single" w:sz="4" w:space="0" w:color="A6A6A6"/>
              <w:bottom w:val="single" w:sz="4" w:space="0" w:color="A6A6A6"/>
            </w:tcBorders>
            <w:tcMar>
              <w:top w:w="0" w:type="dxa"/>
              <w:left w:w="113" w:type="dxa"/>
              <w:bottom w:w="0" w:type="dxa"/>
              <w:right w:w="113" w:type="dxa"/>
            </w:tcMar>
            <w:hideMark/>
          </w:tcPr>
          <w:p w14:paraId="76FC2CB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transformers, static converters (for example, rectifiers) and inductors</w:t>
            </w:r>
          </w:p>
          <w:p w14:paraId="434C4325" w14:textId="3CCFC990" w:rsidR="00D150DB" w:rsidRPr="00C269AA" w:rsidRDefault="00B612BB" w:rsidP="002A21B3">
            <w:pPr>
              <w:pStyle w:val="NoSpacing"/>
              <w:rPr>
                <w:rFonts w:cs="Arial"/>
                <w:color w:val="000000" w:themeColor="text1"/>
              </w:rPr>
            </w:pPr>
            <w:r w:rsidRPr="00C269AA">
              <w:rPr>
                <w:rFonts w:eastAsia="Arial" w:cs="Arial"/>
                <w:color w:val="000000" w:themeColor="text1"/>
              </w:rPr>
              <w:t>Other transformers</w:t>
            </w:r>
          </w:p>
          <w:p w14:paraId="5FB8B430" w14:textId="036B6306" w:rsidR="00D150DB" w:rsidRPr="00C269AA" w:rsidRDefault="00B612BB" w:rsidP="002A21B3">
            <w:pPr>
              <w:pStyle w:val="NoSpacing"/>
              <w:rPr>
                <w:rFonts w:cs="Arial"/>
                <w:color w:val="000000" w:themeColor="text1"/>
              </w:rPr>
            </w:pPr>
            <w:r w:rsidRPr="00C269AA">
              <w:rPr>
                <w:rFonts w:eastAsia="Arial" w:cs="Arial"/>
                <w:color w:val="000000" w:themeColor="text1"/>
              </w:rPr>
              <w:t>Having a power handling capacity not exceeding 1 kVA</w:t>
            </w:r>
          </w:p>
          <w:p w14:paraId="4BE575CB" w14:textId="0A7460DF" w:rsidR="00D150DB" w:rsidRPr="00C269AA" w:rsidRDefault="00B612BB" w:rsidP="002A21B3">
            <w:pPr>
              <w:pStyle w:val="NoSpacing"/>
              <w:rPr>
                <w:rFonts w:cs="Arial"/>
                <w:color w:val="000000" w:themeColor="text1"/>
              </w:rPr>
            </w:pPr>
            <w:r w:rsidRPr="00C269AA">
              <w:rPr>
                <w:rFonts w:eastAsia="Arial" w:cs="Arial"/>
                <w:color w:val="000000" w:themeColor="text1"/>
              </w:rPr>
              <w:t>Measuring transformers</w:t>
            </w:r>
          </w:p>
          <w:p w14:paraId="3CE4DD37" w14:textId="18329C0A" w:rsidR="00D150DB" w:rsidRPr="00C269AA" w:rsidRDefault="00B612BB" w:rsidP="002A21B3">
            <w:pPr>
              <w:pStyle w:val="NoSpacing"/>
              <w:rPr>
                <w:rFonts w:cs="Arial"/>
                <w:color w:val="000000" w:themeColor="text1"/>
              </w:rPr>
            </w:pPr>
            <w:r w:rsidRPr="00C269AA">
              <w:rPr>
                <w:rFonts w:eastAsia="Arial" w:cs="Arial"/>
                <w:color w:val="000000" w:themeColor="text1"/>
              </w:rPr>
              <w:t>For voltage measurement</w:t>
            </w:r>
          </w:p>
          <w:p w14:paraId="3307531C" w14:textId="2DB5106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B0C21A1" w14:textId="3C3551D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B72E9C4" w14:textId="6492838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27EDA98" w14:textId="6016C1B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794E39E" w14:textId="4A2F1C4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5ECFB8A" w14:textId="68590FA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F7AC07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0ABDEB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F9937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8504312990</w:t>
            </w:r>
          </w:p>
        </w:tc>
        <w:tc>
          <w:tcPr>
            <w:tcW w:w="3634" w:type="pct"/>
            <w:tcBorders>
              <w:top w:val="single" w:sz="4" w:space="0" w:color="A6A6A6"/>
              <w:bottom w:val="single" w:sz="4" w:space="0" w:color="A6A6A6"/>
            </w:tcBorders>
            <w:tcMar>
              <w:top w:w="0" w:type="dxa"/>
              <w:left w:w="113" w:type="dxa"/>
              <w:bottom w:w="0" w:type="dxa"/>
              <w:right w:w="113" w:type="dxa"/>
            </w:tcMar>
            <w:hideMark/>
          </w:tcPr>
          <w:p w14:paraId="609C203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transformers, static converters (for example, rectifiers) and inductors</w:t>
            </w:r>
          </w:p>
          <w:p w14:paraId="608CB6EB" w14:textId="1642D42D" w:rsidR="00D150DB" w:rsidRPr="00C269AA" w:rsidRDefault="00B612BB" w:rsidP="002A21B3">
            <w:pPr>
              <w:pStyle w:val="NoSpacing"/>
              <w:rPr>
                <w:rFonts w:cs="Arial"/>
                <w:color w:val="000000" w:themeColor="text1"/>
              </w:rPr>
            </w:pPr>
            <w:r w:rsidRPr="00C269AA">
              <w:rPr>
                <w:rFonts w:eastAsia="Arial" w:cs="Arial"/>
                <w:color w:val="000000" w:themeColor="text1"/>
              </w:rPr>
              <w:t>Other transformers</w:t>
            </w:r>
          </w:p>
          <w:p w14:paraId="11524684" w14:textId="2EA0E126" w:rsidR="00D150DB" w:rsidRPr="00C269AA" w:rsidRDefault="00B612BB" w:rsidP="002A21B3">
            <w:pPr>
              <w:pStyle w:val="NoSpacing"/>
              <w:rPr>
                <w:rFonts w:cs="Arial"/>
                <w:color w:val="000000" w:themeColor="text1"/>
              </w:rPr>
            </w:pPr>
            <w:r w:rsidRPr="00C269AA">
              <w:rPr>
                <w:rFonts w:eastAsia="Arial" w:cs="Arial"/>
                <w:color w:val="000000" w:themeColor="text1"/>
              </w:rPr>
              <w:t>Having a power handling capacity not exceeding 1 kVA</w:t>
            </w:r>
          </w:p>
          <w:p w14:paraId="1C67F412" w14:textId="1CD281E4" w:rsidR="00D150DB" w:rsidRPr="00C269AA" w:rsidRDefault="00B612BB" w:rsidP="002A21B3">
            <w:pPr>
              <w:pStyle w:val="NoSpacing"/>
              <w:rPr>
                <w:rFonts w:cs="Arial"/>
                <w:color w:val="000000" w:themeColor="text1"/>
              </w:rPr>
            </w:pPr>
            <w:r w:rsidRPr="00C269AA">
              <w:rPr>
                <w:rFonts w:eastAsia="Arial" w:cs="Arial"/>
                <w:color w:val="000000" w:themeColor="text1"/>
              </w:rPr>
              <w:t>Measuring transformers</w:t>
            </w:r>
          </w:p>
          <w:p w14:paraId="5B0B2044" w14:textId="220A22D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4E1C6B7" w14:textId="52CDBC8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491378A" w14:textId="63CD59C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20C99E7" w14:textId="57FA829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878F4A2" w14:textId="3BBB499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34DA9CC" w14:textId="4396919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577B168" w14:textId="025D051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DDA26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607998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8B42F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8504318015</w:t>
            </w:r>
          </w:p>
        </w:tc>
        <w:tc>
          <w:tcPr>
            <w:tcW w:w="3634" w:type="pct"/>
            <w:tcBorders>
              <w:top w:val="single" w:sz="4" w:space="0" w:color="A6A6A6"/>
              <w:bottom w:val="single" w:sz="4" w:space="0" w:color="A6A6A6"/>
            </w:tcBorders>
            <w:tcMar>
              <w:top w:w="0" w:type="dxa"/>
              <w:left w:w="113" w:type="dxa"/>
              <w:bottom w:w="0" w:type="dxa"/>
              <w:right w:w="113" w:type="dxa"/>
            </w:tcMar>
            <w:hideMark/>
          </w:tcPr>
          <w:p w14:paraId="65957BB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transformers, static converters (for example, rectifiers) and inductors</w:t>
            </w:r>
          </w:p>
          <w:p w14:paraId="32B8DDD3" w14:textId="39C56EF0" w:rsidR="00D150DB" w:rsidRPr="00C269AA" w:rsidRDefault="00B612BB" w:rsidP="002A21B3">
            <w:pPr>
              <w:pStyle w:val="NoSpacing"/>
              <w:rPr>
                <w:rFonts w:cs="Arial"/>
                <w:color w:val="000000" w:themeColor="text1"/>
              </w:rPr>
            </w:pPr>
            <w:r w:rsidRPr="00C269AA">
              <w:rPr>
                <w:rFonts w:eastAsia="Arial" w:cs="Arial"/>
                <w:color w:val="000000" w:themeColor="text1"/>
              </w:rPr>
              <w:t>Other transformers</w:t>
            </w:r>
          </w:p>
          <w:p w14:paraId="7922AB29" w14:textId="1AC04D70" w:rsidR="00D150DB" w:rsidRPr="00C269AA" w:rsidRDefault="00B612BB" w:rsidP="002A21B3">
            <w:pPr>
              <w:pStyle w:val="NoSpacing"/>
              <w:rPr>
                <w:rFonts w:cs="Arial"/>
                <w:color w:val="000000" w:themeColor="text1"/>
              </w:rPr>
            </w:pPr>
            <w:r w:rsidRPr="00C269AA">
              <w:rPr>
                <w:rFonts w:eastAsia="Arial" w:cs="Arial"/>
                <w:color w:val="000000" w:themeColor="text1"/>
              </w:rPr>
              <w:t>Having a power handling capacity not exceeding 1 kVA</w:t>
            </w:r>
          </w:p>
          <w:p w14:paraId="420D36FC" w14:textId="663DD15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0033B64" w14:textId="1517089C"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 with  a capacity of 192 Watts or 216 Watts  dimensions of not more than 27,1 x 26,6 x 18 mm  an operating temperature range of 40 °C or more, but not more than + 125 °C  three or four inductively coupled copper wire windings and  9 connection pins at the bottom</w:t>
            </w:r>
          </w:p>
          <w:p w14:paraId="670A16A2" w14:textId="6BD9F59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913449C" w14:textId="4636655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33BBC89" w14:textId="5F37250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5BC9F85" w14:textId="0C959F3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040A3A9" w14:textId="6308B07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D344E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2FA81C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1C39B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8504318030</w:t>
            </w:r>
          </w:p>
        </w:tc>
        <w:tc>
          <w:tcPr>
            <w:tcW w:w="3634" w:type="pct"/>
            <w:tcBorders>
              <w:top w:val="single" w:sz="4" w:space="0" w:color="A6A6A6"/>
              <w:bottom w:val="single" w:sz="4" w:space="0" w:color="A6A6A6"/>
            </w:tcBorders>
            <w:tcMar>
              <w:top w:w="0" w:type="dxa"/>
              <w:left w:w="113" w:type="dxa"/>
              <w:bottom w:w="0" w:type="dxa"/>
              <w:right w:w="113" w:type="dxa"/>
            </w:tcMar>
            <w:hideMark/>
          </w:tcPr>
          <w:p w14:paraId="30DFA56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transformers, static converters (for example, rectifiers) and inductors</w:t>
            </w:r>
          </w:p>
          <w:p w14:paraId="0ED964E5" w14:textId="3EC7D2CB" w:rsidR="00D150DB" w:rsidRPr="00C269AA" w:rsidRDefault="00B612BB" w:rsidP="002A21B3">
            <w:pPr>
              <w:pStyle w:val="NoSpacing"/>
              <w:rPr>
                <w:rFonts w:cs="Arial"/>
                <w:color w:val="000000" w:themeColor="text1"/>
              </w:rPr>
            </w:pPr>
            <w:r w:rsidRPr="00C269AA">
              <w:rPr>
                <w:rFonts w:eastAsia="Arial" w:cs="Arial"/>
                <w:color w:val="000000" w:themeColor="text1"/>
              </w:rPr>
              <w:t>Other transformers</w:t>
            </w:r>
          </w:p>
          <w:p w14:paraId="45005E10" w14:textId="471B4324" w:rsidR="00D150DB" w:rsidRPr="00C269AA" w:rsidRDefault="00B612BB" w:rsidP="002A21B3">
            <w:pPr>
              <w:pStyle w:val="NoSpacing"/>
              <w:rPr>
                <w:rFonts w:cs="Arial"/>
                <w:color w:val="000000" w:themeColor="text1"/>
              </w:rPr>
            </w:pPr>
            <w:r w:rsidRPr="00C269AA">
              <w:rPr>
                <w:rFonts w:eastAsia="Arial" w:cs="Arial"/>
                <w:color w:val="000000" w:themeColor="text1"/>
              </w:rPr>
              <w:t>Having a power handling capacity not exceeding 1 kVA</w:t>
            </w:r>
          </w:p>
          <w:p w14:paraId="3A25607B" w14:textId="12EE953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6F33243" w14:textId="711D2C98" w:rsidR="00D150DB" w:rsidRPr="00C269AA" w:rsidRDefault="00B612BB" w:rsidP="002A21B3">
            <w:pPr>
              <w:pStyle w:val="NoSpacing"/>
              <w:rPr>
                <w:rFonts w:cs="Arial"/>
                <w:color w:val="000000" w:themeColor="text1"/>
              </w:rPr>
            </w:pPr>
            <w:r w:rsidRPr="00C269AA">
              <w:rPr>
                <w:rFonts w:eastAsia="Arial" w:cs="Arial"/>
                <w:color w:val="000000" w:themeColor="text1"/>
              </w:rPr>
              <w:t>Switching transformers, having a power handling capacity of not more than 1 kVA for use in the manufacture of static converters</w:t>
            </w:r>
          </w:p>
          <w:p w14:paraId="7ADC1D89" w14:textId="1CB09E48"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96611DE" w14:textId="02C189B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BC870A8" w14:textId="080ACB3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3968BF0" w14:textId="5730E64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18344C9" w14:textId="09FE685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F2C19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9F3EB9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32A2F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8504318050</w:t>
            </w:r>
          </w:p>
        </w:tc>
        <w:tc>
          <w:tcPr>
            <w:tcW w:w="3634" w:type="pct"/>
            <w:tcBorders>
              <w:top w:val="single" w:sz="4" w:space="0" w:color="A6A6A6"/>
              <w:bottom w:val="single" w:sz="4" w:space="0" w:color="A6A6A6"/>
            </w:tcBorders>
            <w:tcMar>
              <w:top w:w="0" w:type="dxa"/>
              <w:left w:w="113" w:type="dxa"/>
              <w:bottom w:w="0" w:type="dxa"/>
              <w:right w:w="113" w:type="dxa"/>
            </w:tcMar>
            <w:hideMark/>
          </w:tcPr>
          <w:p w14:paraId="38A30D8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transformers, static converters (for example, rectifiers) and inductors</w:t>
            </w:r>
          </w:p>
          <w:p w14:paraId="624A395F" w14:textId="30F5BBE0" w:rsidR="00D150DB" w:rsidRPr="00C269AA" w:rsidRDefault="00B612BB" w:rsidP="002A21B3">
            <w:pPr>
              <w:pStyle w:val="NoSpacing"/>
              <w:rPr>
                <w:rFonts w:cs="Arial"/>
                <w:color w:val="000000" w:themeColor="text1"/>
              </w:rPr>
            </w:pPr>
            <w:r w:rsidRPr="00C269AA">
              <w:rPr>
                <w:rFonts w:eastAsia="Arial" w:cs="Arial"/>
                <w:color w:val="000000" w:themeColor="text1"/>
              </w:rPr>
              <w:t>Other transformers</w:t>
            </w:r>
          </w:p>
          <w:p w14:paraId="5487E919" w14:textId="121AF1CD" w:rsidR="00D150DB" w:rsidRPr="00C269AA" w:rsidRDefault="00B612BB" w:rsidP="002A21B3">
            <w:pPr>
              <w:pStyle w:val="NoSpacing"/>
              <w:rPr>
                <w:rFonts w:cs="Arial"/>
                <w:color w:val="000000" w:themeColor="text1"/>
              </w:rPr>
            </w:pPr>
            <w:r w:rsidRPr="00C269AA">
              <w:rPr>
                <w:rFonts w:eastAsia="Arial" w:cs="Arial"/>
                <w:color w:val="000000" w:themeColor="text1"/>
              </w:rPr>
              <w:t>Having a power handling capacity not exceeding 1 kVA</w:t>
            </w:r>
          </w:p>
          <w:p w14:paraId="7D063A05" w14:textId="5E3554B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2ECDF21" w14:textId="63161DD4" w:rsidR="00D150DB" w:rsidRPr="00C269AA" w:rsidRDefault="00B612BB" w:rsidP="002A21B3">
            <w:pPr>
              <w:pStyle w:val="NoSpacing"/>
              <w:rPr>
                <w:rFonts w:cs="Arial"/>
                <w:color w:val="000000" w:themeColor="text1"/>
              </w:rPr>
            </w:pPr>
            <w:r w:rsidRPr="00C269AA">
              <w:rPr>
                <w:rFonts w:eastAsia="Arial" w:cs="Arial"/>
                <w:color w:val="000000" w:themeColor="text1"/>
              </w:rPr>
              <w:t>Transformers for use in the manufacture of electronic drivers, control devices and LED light sources for lighting industry</w:t>
            </w:r>
          </w:p>
          <w:p w14:paraId="0438E503" w14:textId="3E41573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5B6467C" w14:textId="227619B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CBAC4D6" w14:textId="4AA50EA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41E0BA6" w14:textId="32B5EFE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FB1CB34" w14:textId="0461CE9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CD52F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C03E3A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DA1423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8504318090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0E7518D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transformers, static converters (for example, rectifiers) and inductors</w:t>
            </w:r>
          </w:p>
          <w:p w14:paraId="3D4684B6" w14:textId="3F00EB18" w:rsidR="00D150DB" w:rsidRPr="00C269AA" w:rsidRDefault="00B612BB" w:rsidP="002A21B3">
            <w:pPr>
              <w:pStyle w:val="NoSpacing"/>
              <w:rPr>
                <w:rFonts w:cs="Arial"/>
                <w:color w:val="000000" w:themeColor="text1"/>
              </w:rPr>
            </w:pPr>
            <w:r w:rsidRPr="00C269AA">
              <w:rPr>
                <w:rFonts w:eastAsia="Arial" w:cs="Arial"/>
                <w:color w:val="000000" w:themeColor="text1"/>
              </w:rPr>
              <w:t>Other transformers</w:t>
            </w:r>
          </w:p>
          <w:p w14:paraId="555E1215" w14:textId="62832F92" w:rsidR="00D150DB" w:rsidRPr="00C269AA" w:rsidRDefault="00B612BB" w:rsidP="002A21B3">
            <w:pPr>
              <w:pStyle w:val="NoSpacing"/>
              <w:rPr>
                <w:rFonts w:cs="Arial"/>
                <w:color w:val="000000" w:themeColor="text1"/>
              </w:rPr>
            </w:pPr>
            <w:r w:rsidRPr="00C269AA">
              <w:rPr>
                <w:rFonts w:eastAsia="Arial" w:cs="Arial"/>
                <w:color w:val="000000" w:themeColor="text1"/>
              </w:rPr>
              <w:t>Having a power handling capacity not exceeding 1 kVA</w:t>
            </w:r>
          </w:p>
          <w:p w14:paraId="14E892E9" w14:textId="2147CB0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958C1F9" w14:textId="2B155FC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D163252" w14:textId="6BBAFE0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795247D" w14:textId="739EFB5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FA5D229" w14:textId="373E5F3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77C4763" w14:textId="60CB177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5CB684C" w14:textId="0C101BC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6D027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8E535D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402F8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8504320090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256CA6B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transformers, static converters (for example, rectifiers) and inductors</w:t>
            </w:r>
          </w:p>
          <w:p w14:paraId="54455FD3" w14:textId="5A4517DF" w:rsidR="00D150DB" w:rsidRPr="00C269AA" w:rsidRDefault="00B612BB" w:rsidP="002A21B3">
            <w:pPr>
              <w:pStyle w:val="NoSpacing"/>
              <w:rPr>
                <w:rFonts w:cs="Arial"/>
                <w:color w:val="000000" w:themeColor="text1"/>
              </w:rPr>
            </w:pPr>
            <w:r w:rsidRPr="00C269AA">
              <w:rPr>
                <w:rFonts w:eastAsia="Arial" w:cs="Arial"/>
                <w:color w:val="000000" w:themeColor="text1"/>
              </w:rPr>
              <w:t>Other transformers</w:t>
            </w:r>
          </w:p>
          <w:p w14:paraId="047A0037" w14:textId="6E079C7F" w:rsidR="00D150DB" w:rsidRPr="00C269AA" w:rsidRDefault="00B612BB" w:rsidP="002A21B3">
            <w:pPr>
              <w:pStyle w:val="NoSpacing"/>
              <w:rPr>
                <w:rFonts w:cs="Arial"/>
                <w:color w:val="000000" w:themeColor="text1"/>
              </w:rPr>
            </w:pPr>
            <w:r w:rsidRPr="00C269AA">
              <w:rPr>
                <w:rFonts w:eastAsia="Arial" w:cs="Arial"/>
                <w:color w:val="000000" w:themeColor="text1"/>
              </w:rPr>
              <w:t>Having a power handling capacity exceeding 1 kVA but not exceeding 16 kVA</w:t>
            </w:r>
          </w:p>
          <w:p w14:paraId="5766FA4C" w14:textId="27B1ACA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49D17EB" w14:textId="4071678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9AB51D6" w14:textId="599E4DA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C6F52CF" w14:textId="29152FA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5C8C7C2" w14:textId="2CD1A71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2A4415C" w14:textId="020397D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6C1EC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068B03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4E935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8504330090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0D77CA4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transformers, static converters (for example, rectifiers) and inductors</w:t>
            </w:r>
          </w:p>
          <w:p w14:paraId="4797AC75" w14:textId="6639C9C0" w:rsidR="00D150DB" w:rsidRPr="00C269AA" w:rsidRDefault="00B612BB" w:rsidP="002A21B3">
            <w:pPr>
              <w:pStyle w:val="NoSpacing"/>
              <w:rPr>
                <w:rFonts w:cs="Arial"/>
                <w:color w:val="000000" w:themeColor="text1"/>
              </w:rPr>
            </w:pPr>
            <w:r w:rsidRPr="00C269AA">
              <w:rPr>
                <w:rFonts w:eastAsia="Arial" w:cs="Arial"/>
                <w:color w:val="000000" w:themeColor="text1"/>
              </w:rPr>
              <w:t>Other transformers</w:t>
            </w:r>
          </w:p>
          <w:p w14:paraId="20BFD3DB" w14:textId="19242C9E" w:rsidR="00D150DB" w:rsidRPr="00C269AA" w:rsidRDefault="00B612BB" w:rsidP="002A21B3">
            <w:pPr>
              <w:pStyle w:val="NoSpacing"/>
              <w:rPr>
                <w:rFonts w:cs="Arial"/>
                <w:color w:val="000000" w:themeColor="text1"/>
              </w:rPr>
            </w:pPr>
            <w:r w:rsidRPr="00C269AA">
              <w:rPr>
                <w:rFonts w:eastAsia="Arial" w:cs="Arial"/>
                <w:color w:val="000000" w:themeColor="text1"/>
              </w:rPr>
              <w:t>Having a power handling capacity exceeding 16 kVA but not exceeding 500 kVA</w:t>
            </w:r>
          </w:p>
          <w:p w14:paraId="7A2F39BE" w14:textId="51FDBC5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0C72F47" w14:textId="5EE3CF7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46D7701" w14:textId="649AFE5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67B54C2" w14:textId="291B647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46F4B00" w14:textId="1AE9C01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C9D2581" w14:textId="147ACED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B48BE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D8F2FE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3CA21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8504340000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4022449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transformers, static converters (for example, rectifiers) and inductors</w:t>
            </w:r>
          </w:p>
          <w:p w14:paraId="7DAE033C" w14:textId="0E2F3D89" w:rsidR="00D150DB" w:rsidRPr="00C269AA" w:rsidRDefault="00B612BB" w:rsidP="002A21B3">
            <w:pPr>
              <w:pStyle w:val="NoSpacing"/>
              <w:rPr>
                <w:rFonts w:cs="Arial"/>
                <w:color w:val="000000" w:themeColor="text1"/>
              </w:rPr>
            </w:pPr>
            <w:r w:rsidRPr="00C269AA">
              <w:rPr>
                <w:rFonts w:eastAsia="Arial" w:cs="Arial"/>
                <w:color w:val="000000" w:themeColor="text1"/>
              </w:rPr>
              <w:t>Other transformers</w:t>
            </w:r>
          </w:p>
          <w:p w14:paraId="17BEFF59" w14:textId="27F17C39" w:rsidR="00D150DB" w:rsidRPr="00C269AA" w:rsidRDefault="00B612BB" w:rsidP="002A21B3">
            <w:pPr>
              <w:pStyle w:val="NoSpacing"/>
              <w:rPr>
                <w:rFonts w:cs="Arial"/>
                <w:color w:val="000000" w:themeColor="text1"/>
              </w:rPr>
            </w:pPr>
            <w:r w:rsidRPr="00C269AA">
              <w:rPr>
                <w:rFonts w:eastAsia="Arial" w:cs="Arial"/>
                <w:color w:val="000000" w:themeColor="text1"/>
              </w:rPr>
              <w:t>Having a power handling capacity exceeding 500 kVA</w:t>
            </w:r>
          </w:p>
          <w:p w14:paraId="1556B833" w14:textId="0002009B"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E53F37" w14:textId="570EAFE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7B6EDC9" w14:textId="73CADCE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FCCF278" w14:textId="12E53AC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47E8CC8" w14:textId="7F0BD7E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EBAE6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FE111D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2EE7B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8504406090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177B8BE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transformers, static converters (for example, rectifiers) and inductors</w:t>
            </w:r>
            <w:r w:rsidRPr="00C269AA">
              <w:rPr>
                <w:rFonts w:eastAsia="Arial" w:cs="Arial"/>
                <w:color w:val="000000" w:themeColor="text1"/>
              </w:rPr>
              <w:br/>
              <w:t>Static converters</w:t>
            </w:r>
          </w:p>
          <w:p w14:paraId="79B2061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Accumulator chargers</w:t>
            </w:r>
          </w:p>
          <w:p w14:paraId="3DA0618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CAEC8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0EDB24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766FA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8504408390</w:t>
            </w:r>
          </w:p>
        </w:tc>
        <w:tc>
          <w:tcPr>
            <w:tcW w:w="3634" w:type="pct"/>
            <w:tcBorders>
              <w:top w:val="single" w:sz="4" w:space="0" w:color="A6A6A6"/>
              <w:bottom w:val="single" w:sz="4" w:space="0" w:color="A6A6A6"/>
            </w:tcBorders>
            <w:tcMar>
              <w:top w:w="0" w:type="dxa"/>
              <w:left w:w="113" w:type="dxa"/>
              <w:bottom w:w="0" w:type="dxa"/>
              <w:right w:w="113" w:type="dxa"/>
            </w:tcMar>
            <w:hideMark/>
          </w:tcPr>
          <w:p w14:paraId="12A6078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transformers, static converters (for example, rectifiers) and inductors</w:t>
            </w:r>
            <w:r w:rsidRPr="00C269AA">
              <w:rPr>
                <w:rFonts w:eastAsia="Arial" w:cs="Arial"/>
                <w:color w:val="000000" w:themeColor="text1"/>
              </w:rPr>
              <w:br/>
              <w:t>Static converters</w:t>
            </w:r>
          </w:p>
          <w:p w14:paraId="067B7FD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w:t>
            </w:r>
          </w:p>
          <w:p w14:paraId="4AE32A2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Rectifiers </w:t>
            </w:r>
          </w:p>
          <w:p w14:paraId="07D3E61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2FD4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54EED8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DD1547" w14:textId="0741E033" w:rsidR="00D150DB" w:rsidRPr="00C269AA" w:rsidRDefault="00B612BB" w:rsidP="002A21B3">
            <w:pPr>
              <w:pStyle w:val="NoSpacing"/>
              <w:rPr>
                <w:rFonts w:cs="Arial"/>
                <w:color w:val="000000" w:themeColor="text1"/>
              </w:rPr>
            </w:pPr>
            <w:r w:rsidRPr="00C269AA">
              <w:rPr>
                <w:rFonts w:eastAsia="Arial" w:cs="Arial"/>
                <w:color w:val="000000" w:themeColor="text1"/>
              </w:rPr>
              <w:t>8504408</w:t>
            </w:r>
            <w:r w:rsidR="00AC354B">
              <w:rPr>
                <w:rFonts w:eastAsia="Arial" w:cs="Arial"/>
                <w:color w:val="000000" w:themeColor="text1"/>
              </w:rPr>
              <w:t>4</w:t>
            </w:r>
            <w:r w:rsidRPr="00C269AA">
              <w:rPr>
                <w:rFonts w:eastAsia="Arial" w:cs="Arial"/>
                <w:color w:val="000000" w:themeColor="text1"/>
              </w:rPr>
              <w:t>90</w:t>
            </w:r>
          </w:p>
        </w:tc>
        <w:tc>
          <w:tcPr>
            <w:tcW w:w="3634" w:type="pct"/>
            <w:tcBorders>
              <w:top w:val="single" w:sz="4" w:space="0" w:color="A6A6A6"/>
              <w:bottom w:val="single" w:sz="4" w:space="0" w:color="A6A6A6"/>
            </w:tcBorders>
            <w:tcMar>
              <w:top w:w="0" w:type="dxa"/>
              <w:left w:w="113" w:type="dxa"/>
              <w:bottom w:w="0" w:type="dxa"/>
              <w:right w:w="113" w:type="dxa"/>
            </w:tcMar>
            <w:hideMark/>
          </w:tcPr>
          <w:p w14:paraId="10D90F95" w14:textId="77777777" w:rsidR="002D6F6E" w:rsidRPr="002D6F6E" w:rsidRDefault="002D6F6E" w:rsidP="002D6F6E">
            <w:pPr>
              <w:pStyle w:val="NoSpacing"/>
              <w:rPr>
                <w:rFonts w:eastAsia="Arial" w:cs="Arial"/>
                <w:color w:val="000000" w:themeColor="text1"/>
              </w:rPr>
            </w:pPr>
            <w:r w:rsidRPr="002D6F6E">
              <w:rPr>
                <w:rFonts w:eastAsia="Arial" w:cs="Arial"/>
                <w:color w:val="000000" w:themeColor="text1"/>
              </w:rPr>
              <w:t>Electrical transformers, static converters (for example, rectifiers) and inductors</w:t>
            </w:r>
          </w:p>
          <w:p w14:paraId="72378DA2" w14:textId="77777777" w:rsidR="002D6F6E" w:rsidRPr="002D6F6E" w:rsidRDefault="002D6F6E" w:rsidP="002D6F6E">
            <w:pPr>
              <w:pStyle w:val="NoSpacing"/>
              <w:rPr>
                <w:rFonts w:eastAsia="Arial" w:cs="Arial"/>
                <w:color w:val="000000" w:themeColor="text1"/>
              </w:rPr>
            </w:pPr>
            <w:r w:rsidRPr="002D6F6E">
              <w:rPr>
                <w:rFonts w:eastAsia="Arial" w:cs="Arial"/>
                <w:color w:val="000000" w:themeColor="text1"/>
              </w:rPr>
              <w:t>Static converters</w:t>
            </w:r>
          </w:p>
          <w:p w14:paraId="58417D21" w14:textId="77777777" w:rsidR="002D6F6E" w:rsidRPr="002D6F6E" w:rsidRDefault="002D6F6E" w:rsidP="002D6F6E">
            <w:pPr>
              <w:pStyle w:val="NoSpacing"/>
              <w:rPr>
                <w:rFonts w:eastAsia="Arial" w:cs="Arial"/>
                <w:color w:val="000000" w:themeColor="text1"/>
              </w:rPr>
            </w:pPr>
            <w:r w:rsidRPr="002D6F6E">
              <w:rPr>
                <w:rFonts w:eastAsia="Arial" w:cs="Arial"/>
                <w:color w:val="000000" w:themeColor="text1"/>
              </w:rPr>
              <w:t>Other</w:t>
            </w:r>
          </w:p>
          <w:p w14:paraId="636A4FCD" w14:textId="77777777" w:rsidR="002D6F6E" w:rsidRPr="002D6F6E" w:rsidRDefault="002D6F6E" w:rsidP="002D6F6E">
            <w:pPr>
              <w:pStyle w:val="NoSpacing"/>
              <w:rPr>
                <w:rFonts w:eastAsia="Arial" w:cs="Arial"/>
                <w:color w:val="000000" w:themeColor="text1"/>
              </w:rPr>
            </w:pPr>
            <w:r w:rsidRPr="002D6F6E">
              <w:rPr>
                <w:rFonts w:eastAsia="Arial" w:cs="Arial"/>
                <w:color w:val="000000" w:themeColor="text1"/>
              </w:rPr>
              <w:t>Inverters</w:t>
            </w:r>
          </w:p>
          <w:p w14:paraId="00844C22" w14:textId="77777777" w:rsidR="002D6F6E" w:rsidRPr="002D6F6E" w:rsidRDefault="002D6F6E" w:rsidP="002D6F6E">
            <w:pPr>
              <w:pStyle w:val="NoSpacing"/>
              <w:rPr>
                <w:rFonts w:eastAsia="Arial" w:cs="Arial"/>
                <w:color w:val="000000" w:themeColor="text1"/>
              </w:rPr>
            </w:pPr>
            <w:r w:rsidRPr="002D6F6E">
              <w:rPr>
                <w:rFonts w:eastAsia="Arial" w:cs="Arial"/>
                <w:color w:val="000000" w:themeColor="text1"/>
              </w:rPr>
              <w:t>With maximum power point tracking functionality</w:t>
            </w:r>
          </w:p>
          <w:p w14:paraId="507295E7" w14:textId="34F7BD55" w:rsidR="00D150DB" w:rsidRPr="00C269AA" w:rsidRDefault="002D6F6E" w:rsidP="002A21B3">
            <w:pPr>
              <w:pStyle w:val="NoSpacing"/>
              <w:rPr>
                <w:rFonts w:cs="Arial"/>
                <w:color w:val="000000" w:themeColor="text1"/>
              </w:rPr>
            </w:pPr>
            <w:r w:rsidRPr="002D6F6E">
              <w:rPr>
                <w:rFonts w:eastAsia="Arial" w:cs="Arial"/>
                <w:color w:val="000000" w:themeColor="text1"/>
              </w:rPr>
              <w:t>Other</w:t>
            </w:r>
            <w:r w:rsidR="00B612BB" w:rsidRPr="00C269AA">
              <w:rPr>
                <w:rFonts w:eastAsia="Arial" w:cs="Arial"/>
                <w:color w:val="000000" w:themeColor="text1"/>
              </w:rPr>
              <w:br/>
              <w:t>• for incorporation in ships, boats or other vessels listed in Table 1, for the purposes of their construction, repair, maintenance or conversion;</w:t>
            </w:r>
            <w:r w:rsidR="00B612BB" w:rsidRPr="00C269AA">
              <w:rPr>
                <w:rFonts w:eastAsia="Arial" w:cs="Arial"/>
                <w:color w:val="000000" w:themeColor="text1"/>
              </w:rPr>
              <w:br/>
              <w:t>• for fitting to or equipping such ships, boats or other vessels;</w:t>
            </w:r>
            <w:r w:rsidR="00B612BB"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00B612BB" w:rsidRPr="00C269AA">
              <w:rPr>
                <w:rFonts w:eastAsia="Arial" w:cs="Arial"/>
                <w:color w:val="000000" w:themeColor="text1"/>
              </w:rPr>
              <w:br/>
              <w:t>• for equipping the above platforms;</w:t>
            </w:r>
            <w:r w:rsidR="00B612BB" w:rsidRPr="00C269AA">
              <w:rPr>
                <w:rFonts w:eastAsia="Arial" w:cs="Arial"/>
                <w:color w:val="000000" w:themeColor="text1"/>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EDA13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2F4158" w:rsidRPr="00C269AA" w14:paraId="07A6813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A0E95DB" w14:textId="1B8276F2" w:rsidR="002F4158" w:rsidRPr="00C269AA" w:rsidRDefault="002F4158" w:rsidP="002A21B3">
            <w:pPr>
              <w:pStyle w:val="NoSpacing"/>
              <w:rPr>
                <w:rFonts w:eastAsia="Arial" w:cs="Arial"/>
                <w:color w:val="000000" w:themeColor="text1"/>
              </w:rPr>
            </w:pPr>
            <w:r w:rsidRPr="002F4158">
              <w:rPr>
                <w:rFonts w:eastAsia="Arial" w:cs="Arial"/>
                <w:color w:val="000000" w:themeColor="text1"/>
              </w:rPr>
              <w:t>8504408790</w:t>
            </w:r>
          </w:p>
        </w:tc>
        <w:tc>
          <w:tcPr>
            <w:tcW w:w="3634" w:type="pct"/>
            <w:tcBorders>
              <w:top w:val="single" w:sz="4" w:space="0" w:color="A6A6A6"/>
              <w:bottom w:val="single" w:sz="4" w:space="0" w:color="A6A6A6"/>
            </w:tcBorders>
            <w:tcMar>
              <w:top w:w="0" w:type="dxa"/>
              <w:left w:w="113" w:type="dxa"/>
              <w:bottom w:w="0" w:type="dxa"/>
              <w:right w:w="113" w:type="dxa"/>
            </w:tcMar>
          </w:tcPr>
          <w:p w14:paraId="3F3E5369" w14:textId="77777777" w:rsidR="005219A2" w:rsidRPr="005219A2" w:rsidRDefault="005219A2" w:rsidP="005219A2">
            <w:pPr>
              <w:pStyle w:val="NoSpacing"/>
              <w:rPr>
                <w:rFonts w:eastAsia="Arial" w:cs="Arial"/>
                <w:color w:val="000000" w:themeColor="text1"/>
              </w:rPr>
            </w:pPr>
            <w:r w:rsidRPr="005219A2">
              <w:rPr>
                <w:rFonts w:eastAsia="Arial" w:cs="Arial"/>
                <w:color w:val="000000" w:themeColor="text1"/>
              </w:rPr>
              <w:t>Electrical transformers, static converters (for example, rectifiers) and inductors</w:t>
            </w:r>
          </w:p>
          <w:p w14:paraId="5512AADA" w14:textId="77777777" w:rsidR="005219A2" w:rsidRPr="005219A2" w:rsidRDefault="005219A2" w:rsidP="005219A2">
            <w:pPr>
              <w:pStyle w:val="NoSpacing"/>
              <w:rPr>
                <w:rFonts w:eastAsia="Arial" w:cs="Arial"/>
                <w:color w:val="000000" w:themeColor="text1"/>
              </w:rPr>
            </w:pPr>
            <w:r w:rsidRPr="005219A2">
              <w:rPr>
                <w:rFonts w:eastAsia="Arial" w:cs="Arial"/>
                <w:color w:val="000000" w:themeColor="text1"/>
              </w:rPr>
              <w:t>Static converters</w:t>
            </w:r>
          </w:p>
          <w:p w14:paraId="48314084" w14:textId="77777777" w:rsidR="005219A2" w:rsidRPr="005219A2" w:rsidRDefault="005219A2" w:rsidP="005219A2">
            <w:pPr>
              <w:pStyle w:val="NoSpacing"/>
              <w:rPr>
                <w:rFonts w:eastAsia="Arial" w:cs="Arial"/>
                <w:color w:val="000000" w:themeColor="text1"/>
              </w:rPr>
            </w:pPr>
            <w:r w:rsidRPr="005219A2">
              <w:rPr>
                <w:rFonts w:eastAsia="Arial" w:cs="Arial"/>
                <w:color w:val="000000" w:themeColor="text1"/>
              </w:rPr>
              <w:t>Other</w:t>
            </w:r>
          </w:p>
          <w:p w14:paraId="2484E132" w14:textId="77777777" w:rsidR="005219A2" w:rsidRPr="005219A2" w:rsidRDefault="005219A2" w:rsidP="005219A2">
            <w:pPr>
              <w:pStyle w:val="NoSpacing"/>
              <w:rPr>
                <w:rFonts w:eastAsia="Arial" w:cs="Arial"/>
                <w:color w:val="000000" w:themeColor="text1"/>
              </w:rPr>
            </w:pPr>
            <w:r w:rsidRPr="005219A2">
              <w:rPr>
                <w:rFonts w:eastAsia="Arial" w:cs="Arial"/>
                <w:color w:val="000000" w:themeColor="text1"/>
              </w:rPr>
              <w:t>Inverters</w:t>
            </w:r>
          </w:p>
          <w:p w14:paraId="18BFFB75" w14:textId="77777777" w:rsidR="005219A2" w:rsidRPr="005219A2" w:rsidRDefault="005219A2" w:rsidP="005219A2">
            <w:pPr>
              <w:pStyle w:val="NoSpacing"/>
              <w:rPr>
                <w:rFonts w:eastAsia="Arial" w:cs="Arial"/>
                <w:color w:val="000000" w:themeColor="text1"/>
              </w:rPr>
            </w:pPr>
            <w:r w:rsidRPr="005219A2">
              <w:rPr>
                <w:rFonts w:eastAsia="Arial" w:cs="Arial"/>
                <w:color w:val="000000" w:themeColor="text1"/>
              </w:rPr>
              <w:t>Other</w:t>
            </w:r>
          </w:p>
          <w:p w14:paraId="181E6523" w14:textId="77777777" w:rsidR="005219A2" w:rsidRPr="005219A2" w:rsidRDefault="005219A2" w:rsidP="005219A2">
            <w:pPr>
              <w:pStyle w:val="NoSpacing"/>
              <w:rPr>
                <w:rFonts w:eastAsia="Arial" w:cs="Arial"/>
                <w:color w:val="000000" w:themeColor="text1"/>
              </w:rPr>
            </w:pPr>
            <w:r w:rsidRPr="005219A2">
              <w:rPr>
                <w:rFonts w:eastAsia="Arial" w:cs="Arial"/>
                <w:color w:val="000000" w:themeColor="text1"/>
              </w:rPr>
              <w:t>Other</w:t>
            </w:r>
          </w:p>
          <w:p w14:paraId="1C97E62D" w14:textId="611ABAF1" w:rsidR="002F4158" w:rsidRPr="00C269AA" w:rsidRDefault="005219A2" w:rsidP="005219A2">
            <w:pPr>
              <w:pStyle w:val="NoSpacing"/>
              <w:rPr>
                <w:rFonts w:eastAsia="Arial" w:cs="Arial"/>
                <w:color w:val="000000" w:themeColor="text1"/>
              </w:rPr>
            </w:pPr>
            <w:r w:rsidRPr="005219A2">
              <w:rPr>
                <w:rFonts w:eastAsia="Arial" w:cs="Arial"/>
                <w:color w:val="000000" w:themeColor="text1"/>
              </w:rPr>
              <w:t>• for incorporation in ships, boats or other vessels listed in Table 1, for the purposes of their construction, repair, maintenance or conversion;</w:t>
            </w:r>
            <w:r w:rsidRPr="005219A2">
              <w:rPr>
                <w:rFonts w:eastAsia="Arial" w:cs="Arial"/>
                <w:color w:val="000000" w:themeColor="text1"/>
              </w:rPr>
              <w:br/>
              <w:t>• for fitting to or equipping such ships, boats or other vessels;</w:t>
            </w:r>
            <w:r w:rsidRPr="005219A2">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219A2">
              <w:rPr>
                <w:rFonts w:eastAsia="Arial" w:cs="Arial"/>
                <w:color w:val="000000" w:themeColor="text1"/>
              </w:rPr>
              <w:br/>
              <w:t>• for equipping the above platforms;</w:t>
            </w:r>
            <w:r w:rsidRPr="005219A2">
              <w:rPr>
                <w:rFonts w:eastAsia="Arial" w:cs="Arial"/>
                <w:color w:val="000000" w:themeColor="text1"/>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A660A51" w14:textId="41620A05" w:rsidR="002F4158" w:rsidRPr="00C269AA" w:rsidRDefault="005219A2" w:rsidP="002A21B3">
            <w:pPr>
              <w:pStyle w:val="NoSpacing"/>
              <w:rPr>
                <w:rFonts w:eastAsia="Arial" w:cs="Arial"/>
                <w:color w:val="000000" w:themeColor="text1"/>
              </w:rPr>
            </w:pPr>
            <w:r>
              <w:rPr>
                <w:rFonts w:eastAsia="Arial" w:cs="Arial"/>
                <w:color w:val="000000" w:themeColor="text1"/>
              </w:rPr>
              <w:t>0.0%</w:t>
            </w:r>
          </w:p>
        </w:tc>
      </w:tr>
      <w:tr w:rsidR="00940141" w:rsidRPr="00C269AA" w14:paraId="65A19C3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285BF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8504409590</w:t>
            </w:r>
          </w:p>
        </w:tc>
        <w:tc>
          <w:tcPr>
            <w:tcW w:w="3634" w:type="pct"/>
            <w:tcBorders>
              <w:top w:val="single" w:sz="4" w:space="0" w:color="A6A6A6"/>
              <w:bottom w:val="single" w:sz="4" w:space="0" w:color="A6A6A6"/>
            </w:tcBorders>
            <w:tcMar>
              <w:top w:w="0" w:type="dxa"/>
              <w:left w:w="113" w:type="dxa"/>
              <w:bottom w:w="0" w:type="dxa"/>
              <w:right w:w="113" w:type="dxa"/>
            </w:tcMar>
            <w:hideMark/>
          </w:tcPr>
          <w:p w14:paraId="435D34A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Electrical transformers, static converters (for example, rectifiers) and inductors</w:t>
            </w:r>
            <w:r w:rsidRPr="00C269AA">
              <w:rPr>
                <w:rFonts w:eastAsia="Arial" w:cs="Arial"/>
                <w:color w:val="000000" w:themeColor="text1"/>
              </w:rPr>
              <w:br/>
              <w:t>Static converters</w:t>
            </w:r>
          </w:p>
          <w:p w14:paraId="69B9B24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w:t>
            </w:r>
          </w:p>
          <w:p w14:paraId="13FA005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8EB4D8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0980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D94A7A" w:rsidRPr="00C269AA" w14:paraId="12B5C0C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D4DA31B" w14:textId="15111962" w:rsidR="00D94A7A" w:rsidRPr="00C269AA" w:rsidRDefault="00D94A7A" w:rsidP="00D94A7A">
            <w:pPr>
              <w:pStyle w:val="NoSpacing"/>
              <w:rPr>
                <w:rFonts w:eastAsia="Arial" w:cs="Arial"/>
                <w:color w:val="000000" w:themeColor="text1"/>
              </w:rPr>
            </w:pPr>
            <w:r w:rsidRPr="00C269AA">
              <w:rPr>
                <w:rFonts w:cs="Arial"/>
              </w:rPr>
              <w:t>8505111020</w:t>
            </w:r>
          </w:p>
        </w:tc>
        <w:tc>
          <w:tcPr>
            <w:tcW w:w="3634" w:type="pct"/>
            <w:tcBorders>
              <w:top w:val="single" w:sz="4" w:space="0" w:color="A6A6A6"/>
              <w:bottom w:val="single" w:sz="4" w:space="0" w:color="A6A6A6"/>
            </w:tcBorders>
            <w:tcMar>
              <w:top w:w="0" w:type="dxa"/>
              <w:left w:w="113" w:type="dxa"/>
              <w:bottom w:w="0" w:type="dxa"/>
              <w:right w:w="113" w:type="dxa"/>
            </w:tcMar>
          </w:tcPr>
          <w:p w14:paraId="54BED2A3" w14:textId="77777777" w:rsidR="00D94A7A" w:rsidRPr="00C269AA" w:rsidRDefault="00D94A7A" w:rsidP="00D94A7A">
            <w:pPr>
              <w:pStyle w:val="AUUsesdoc"/>
              <w:rPr>
                <w:rFonts w:cs="Arial"/>
              </w:rPr>
            </w:pPr>
            <w:r w:rsidRPr="00C269AA">
              <w:rPr>
                <w:rFonts w:cs="Arial"/>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C269AA">
              <w:rPr>
                <w:rFonts w:cs="Arial"/>
              </w:rPr>
              <w:br/>
              <w:t>Permanent magnets and articles intended to become permanent magnets after magnetisation</w:t>
            </w:r>
            <w:r w:rsidRPr="00C269AA">
              <w:rPr>
                <w:rFonts w:cs="Arial"/>
              </w:rPr>
              <w:br/>
              <w:t>Of metal</w:t>
            </w:r>
          </w:p>
          <w:p w14:paraId="37A392C7" w14:textId="77777777" w:rsidR="00D94A7A" w:rsidRPr="00C269AA" w:rsidRDefault="00D94A7A" w:rsidP="00D94A7A">
            <w:pPr>
              <w:pStyle w:val="AUUsesdoc"/>
              <w:rPr>
                <w:rFonts w:cs="Arial"/>
              </w:rPr>
            </w:pPr>
            <w:r w:rsidRPr="00C269AA">
              <w:rPr>
                <w:rFonts w:cs="Arial"/>
              </w:rPr>
              <w:t>Containing neodymium, praseodymium, dysprosium or samarium</w:t>
            </w:r>
            <w:r w:rsidRPr="00C269AA">
              <w:rPr>
                <w:rFonts w:cs="Arial"/>
              </w:rPr>
              <w:br/>
              <w:t>Other</w:t>
            </w:r>
            <w:r w:rsidRPr="00C269AA">
              <w:rPr>
                <w:rFonts w:cs="Arial"/>
              </w:rPr>
              <w:br/>
              <w:t>Articles, of an alloy of neodymium, in the shape of a rectangle, triangle, square, or trapezoid,</w:t>
            </w:r>
            <w:r w:rsidRPr="00C269AA">
              <w:rPr>
                <w:rFonts w:cs="Arial"/>
              </w:rPr>
              <w:br/>
              <w:t>-whether or not arched,</w:t>
            </w:r>
            <w:r w:rsidRPr="00C269AA">
              <w:rPr>
                <w:rFonts w:cs="Arial"/>
              </w:rPr>
              <w:br/>
              <w:t>-whether or not with rounded corners or oblique sides,</w:t>
            </w:r>
            <w:r w:rsidRPr="00C269AA">
              <w:rPr>
                <w:rFonts w:cs="Arial"/>
              </w:rPr>
              <w:br/>
              <w:t>-whether or not colour marked</w:t>
            </w:r>
            <w:r w:rsidRPr="00C269AA">
              <w:rPr>
                <w:rFonts w:cs="Arial"/>
              </w:rPr>
              <w:br/>
              <w:t>-whether or not coated or passivated with a surface treatment,</w:t>
            </w:r>
            <w:r w:rsidRPr="00C269AA">
              <w:rPr>
                <w:rFonts w:cs="Arial"/>
              </w:rPr>
              <w:br/>
              <w:t>-whether or not consisting of segments bonded together and electrically insulated from one another</w:t>
            </w:r>
            <w:r w:rsidRPr="00C269AA">
              <w:rPr>
                <w:rFonts w:cs="Arial"/>
              </w:rPr>
              <w:br/>
              <w:t>with:</w:t>
            </w:r>
            <w:r w:rsidRPr="00C269AA">
              <w:rPr>
                <w:rFonts w:cs="Arial"/>
              </w:rPr>
              <w:br/>
              <w:t>-a length of 9 mm or more, but not more than 105 mm,</w:t>
            </w:r>
            <w:r w:rsidRPr="00C269AA">
              <w:rPr>
                <w:rFonts w:cs="Arial"/>
              </w:rPr>
              <w:br/>
              <w:t>-a width of 5 mm or more, but not more than 105 mm,</w:t>
            </w:r>
            <w:r w:rsidRPr="00C269AA">
              <w:rPr>
                <w:rFonts w:cs="Arial"/>
              </w:rPr>
              <w:br/>
              <w:t>-a thickness of 2 mm or more, but not more than 55 mm</w:t>
            </w:r>
            <w:r w:rsidRPr="00C269AA">
              <w:rPr>
                <w:rFonts w:cs="Arial"/>
              </w:rPr>
              <w:br/>
              <w:t>intended to become permanent magnet after magnetisation</w:t>
            </w:r>
          </w:p>
          <w:p w14:paraId="06772531" w14:textId="1942B4C9" w:rsidR="00D94A7A" w:rsidRPr="00C269AA" w:rsidRDefault="00D94A7A" w:rsidP="00D94A7A">
            <w:pPr>
              <w:pStyle w:val="NoSpacing"/>
              <w:rPr>
                <w:rFonts w:eastAsia="Arial" w:cs="Arial"/>
                <w:color w:val="000000" w:themeColor="text1"/>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3DA8F3C" w14:textId="2F1E4A5A" w:rsidR="00D94A7A" w:rsidRPr="00C269AA" w:rsidRDefault="00D94A7A" w:rsidP="00D94A7A">
            <w:pPr>
              <w:pStyle w:val="NoSpacing"/>
              <w:rPr>
                <w:rFonts w:eastAsia="Arial" w:cs="Arial"/>
                <w:color w:val="000000" w:themeColor="text1"/>
              </w:rPr>
            </w:pPr>
            <w:r w:rsidRPr="00C269AA">
              <w:rPr>
                <w:rFonts w:eastAsia="Arial" w:cs="Arial"/>
                <w:color w:val="000000" w:themeColor="text1"/>
              </w:rPr>
              <w:t>0.0%</w:t>
            </w:r>
          </w:p>
        </w:tc>
      </w:tr>
      <w:tr w:rsidR="00D94A7A" w:rsidRPr="00C269AA" w14:paraId="2EBD7FD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E035904" w14:textId="6B372480" w:rsidR="00D94A7A" w:rsidRPr="00C269AA" w:rsidRDefault="00D94A7A" w:rsidP="00D94A7A">
            <w:pPr>
              <w:pStyle w:val="NoSpacing"/>
              <w:rPr>
                <w:rFonts w:eastAsia="Arial" w:cs="Arial"/>
                <w:color w:val="000000" w:themeColor="text1"/>
              </w:rPr>
            </w:pPr>
            <w:r w:rsidRPr="00C269AA">
              <w:rPr>
                <w:rFonts w:cs="Arial"/>
              </w:rPr>
              <w:t>8505111023</w:t>
            </w:r>
          </w:p>
        </w:tc>
        <w:tc>
          <w:tcPr>
            <w:tcW w:w="3634" w:type="pct"/>
            <w:tcBorders>
              <w:top w:val="single" w:sz="4" w:space="0" w:color="A6A6A6"/>
              <w:bottom w:val="single" w:sz="4" w:space="0" w:color="A6A6A6"/>
            </w:tcBorders>
            <w:tcMar>
              <w:top w:w="0" w:type="dxa"/>
              <w:left w:w="113" w:type="dxa"/>
              <w:bottom w:w="0" w:type="dxa"/>
              <w:right w:w="113" w:type="dxa"/>
            </w:tcMar>
          </w:tcPr>
          <w:p w14:paraId="3D803B6F" w14:textId="77777777" w:rsidR="00D94A7A" w:rsidRPr="00C269AA" w:rsidRDefault="00D94A7A" w:rsidP="00D94A7A">
            <w:pPr>
              <w:pStyle w:val="AUUsesdoc"/>
              <w:rPr>
                <w:rFonts w:cs="Arial"/>
              </w:rPr>
            </w:pPr>
            <w:r w:rsidRPr="00C269AA">
              <w:rPr>
                <w:rFonts w:cs="Arial"/>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C269AA">
              <w:rPr>
                <w:rFonts w:cs="Arial"/>
              </w:rPr>
              <w:br/>
              <w:t>Permanent magnets and articles intended to become permanent magnets after magnetisation</w:t>
            </w:r>
            <w:r w:rsidRPr="00C269AA">
              <w:rPr>
                <w:rFonts w:cs="Arial"/>
              </w:rPr>
              <w:br/>
              <w:t>Of metal</w:t>
            </w:r>
          </w:p>
          <w:p w14:paraId="7B74F1C1" w14:textId="77777777" w:rsidR="00D94A7A" w:rsidRPr="00C269AA" w:rsidRDefault="00D94A7A" w:rsidP="00D94A7A">
            <w:pPr>
              <w:pStyle w:val="AUUsesdoc"/>
              <w:rPr>
                <w:rFonts w:cs="Arial"/>
              </w:rPr>
            </w:pPr>
            <w:r w:rsidRPr="00C269AA">
              <w:rPr>
                <w:rFonts w:cs="Arial"/>
              </w:rPr>
              <w:t>Containing neodymium, praseodymium, dysprosium or samarium</w:t>
            </w:r>
            <w:r w:rsidRPr="00C269AA">
              <w:rPr>
                <w:rFonts w:cs="Arial"/>
              </w:rPr>
              <w:br/>
              <w:t>Other</w:t>
            </w:r>
            <w:r w:rsidRPr="00C269AA">
              <w:rPr>
                <w:rFonts w:cs="Arial"/>
              </w:rPr>
              <w:br/>
              <w:t>Bars in the form of arched rectangles, containing alloy containing neodymium, with:</w:t>
            </w:r>
            <w:r w:rsidRPr="00C269AA">
              <w:rPr>
                <w:rFonts w:cs="Arial"/>
              </w:rPr>
              <w:br/>
              <w:t>-a length of 15 mm or more but not more than 52 mm,</w:t>
            </w:r>
            <w:r w:rsidRPr="00C269AA">
              <w:rPr>
                <w:rFonts w:cs="Arial"/>
              </w:rPr>
              <w:br/>
              <w:t>-a width of 5 mm or more but not more than 42 mm,</w:t>
            </w:r>
            <w:r w:rsidRPr="00C269AA">
              <w:rPr>
                <w:rFonts w:cs="Arial"/>
              </w:rPr>
              <w:br/>
              <w:t>-whether or not coated or passivated with a surface treatment,</w:t>
            </w:r>
            <w:r w:rsidRPr="00C269AA">
              <w:rPr>
                <w:rFonts w:cs="Arial"/>
              </w:rPr>
              <w:br/>
              <w:t>intended to become permanent magnets after magnetisation</w:t>
            </w:r>
          </w:p>
          <w:p w14:paraId="117AF1E1" w14:textId="506B708C" w:rsidR="00D94A7A" w:rsidRPr="00C269AA" w:rsidRDefault="00D94A7A" w:rsidP="00D94A7A">
            <w:pPr>
              <w:pStyle w:val="NoSpacing"/>
              <w:rPr>
                <w:rFonts w:eastAsia="Arial" w:cs="Arial"/>
                <w:color w:val="000000" w:themeColor="text1"/>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49E0F4B" w14:textId="44C99961" w:rsidR="00D94A7A" w:rsidRPr="00C269AA" w:rsidRDefault="00D94A7A" w:rsidP="00D94A7A">
            <w:pPr>
              <w:pStyle w:val="NoSpacing"/>
              <w:rPr>
                <w:rFonts w:eastAsia="Arial" w:cs="Arial"/>
                <w:color w:val="000000" w:themeColor="text1"/>
              </w:rPr>
            </w:pPr>
            <w:r w:rsidRPr="00C269AA">
              <w:rPr>
                <w:rFonts w:eastAsia="Arial" w:cs="Arial"/>
                <w:color w:val="000000" w:themeColor="text1"/>
              </w:rPr>
              <w:t>0.0%</w:t>
            </w:r>
          </w:p>
        </w:tc>
      </w:tr>
      <w:tr w:rsidR="00D94A7A" w:rsidRPr="00C269AA" w14:paraId="45205F3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E1286A8" w14:textId="20D24C95" w:rsidR="00D94A7A" w:rsidRPr="00C269AA" w:rsidRDefault="00D94A7A" w:rsidP="00D94A7A">
            <w:pPr>
              <w:pStyle w:val="NoSpacing"/>
              <w:rPr>
                <w:rFonts w:eastAsia="Arial" w:cs="Arial"/>
                <w:color w:val="000000" w:themeColor="text1"/>
              </w:rPr>
            </w:pPr>
            <w:r w:rsidRPr="00C269AA">
              <w:rPr>
                <w:rFonts w:cs="Arial"/>
              </w:rPr>
              <w:lastRenderedPageBreak/>
              <w:t>8505111028</w:t>
            </w:r>
          </w:p>
        </w:tc>
        <w:tc>
          <w:tcPr>
            <w:tcW w:w="3634" w:type="pct"/>
            <w:tcBorders>
              <w:top w:val="single" w:sz="4" w:space="0" w:color="A6A6A6"/>
              <w:bottom w:val="single" w:sz="4" w:space="0" w:color="A6A6A6"/>
            </w:tcBorders>
            <w:tcMar>
              <w:top w:w="0" w:type="dxa"/>
              <w:left w:w="113" w:type="dxa"/>
              <w:bottom w:w="0" w:type="dxa"/>
              <w:right w:w="113" w:type="dxa"/>
            </w:tcMar>
          </w:tcPr>
          <w:p w14:paraId="3ED0B750" w14:textId="77777777" w:rsidR="00D94A7A" w:rsidRPr="00C269AA" w:rsidRDefault="00D94A7A" w:rsidP="00D94A7A">
            <w:pPr>
              <w:pStyle w:val="AUUsesdoc"/>
              <w:rPr>
                <w:rFonts w:cs="Arial"/>
              </w:rPr>
            </w:pPr>
            <w:r w:rsidRPr="00C269AA">
              <w:rPr>
                <w:rFonts w:cs="Arial"/>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C269AA">
              <w:rPr>
                <w:rFonts w:cs="Arial"/>
              </w:rPr>
              <w:br/>
              <w:t>Permanent magnets and articles intended to become permanent magnets after magnetisation</w:t>
            </w:r>
            <w:r w:rsidRPr="00C269AA">
              <w:rPr>
                <w:rFonts w:cs="Arial"/>
              </w:rPr>
              <w:br/>
              <w:t>Of metal</w:t>
            </w:r>
          </w:p>
          <w:p w14:paraId="681540F7" w14:textId="77777777" w:rsidR="00D94A7A" w:rsidRPr="00C269AA" w:rsidRDefault="00D94A7A" w:rsidP="00D94A7A">
            <w:pPr>
              <w:pStyle w:val="AUUsesdoc"/>
              <w:rPr>
                <w:rFonts w:cs="Arial"/>
              </w:rPr>
            </w:pPr>
            <w:r w:rsidRPr="00C269AA">
              <w:rPr>
                <w:rFonts w:cs="Arial"/>
              </w:rPr>
              <w:t>Containing neodymium, praseodymium, dysprosium or samarium</w:t>
            </w:r>
            <w:r w:rsidRPr="00C269AA">
              <w:rPr>
                <w:rFonts w:cs="Arial"/>
              </w:rPr>
              <w:br/>
              <w:t>Other</w:t>
            </w:r>
            <w:r w:rsidRPr="00C269AA">
              <w:rPr>
                <w:rFonts w:cs="Arial"/>
              </w:rPr>
              <w:br/>
              <w:t>Articles containing alloy containing neodymium, in the form of rings, tubes, bushings or collars:</w:t>
            </w:r>
            <w:r w:rsidRPr="00C269AA">
              <w:rPr>
                <w:rFonts w:cs="Arial"/>
              </w:rPr>
              <w:br/>
              <w:t>-with an external diameter of not more than 45 mm,</w:t>
            </w:r>
            <w:r w:rsidRPr="00C269AA">
              <w:rPr>
                <w:rFonts w:cs="Arial"/>
              </w:rPr>
              <w:br/>
              <w:t>-with a height of not more than 45 mm,</w:t>
            </w:r>
            <w:r w:rsidRPr="00C269AA">
              <w:rPr>
                <w:rFonts w:cs="Arial"/>
              </w:rPr>
              <w:br/>
              <w:t>-whether or not coated or passivated with a surface treatment,</w:t>
            </w:r>
            <w:r w:rsidRPr="00C269AA">
              <w:rPr>
                <w:rFonts w:cs="Arial"/>
              </w:rPr>
              <w:br/>
              <w:t>intended to become permanent magnets after magnetisation</w:t>
            </w:r>
          </w:p>
          <w:p w14:paraId="77C4A43C" w14:textId="126A39D2" w:rsidR="00D94A7A" w:rsidRPr="00C269AA" w:rsidRDefault="00D94A7A" w:rsidP="00D94A7A">
            <w:pPr>
              <w:pStyle w:val="NoSpacing"/>
              <w:rPr>
                <w:rFonts w:eastAsia="Arial" w:cs="Arial"/>
                <w:color w:val="000000" w:themeColor="text1"/>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DDD7D65" w14:textId="1038EAF5" w:rsidR="00D94A7A" w:rsidRPr="00C269AA" w:rsidRDefault="00D94A7A" w:rsidP="00D94A7A">
            <w:pPr>
              <w:pStyle w:val="NoSpacing"/>
              <w:rPr>
                <w:rFonts w:eastAsia="Arial" w:cs="Arial"/>
                <w:color w:val="000000" w:themeColor="text1"/>
              </w:rPr>
            </w:pPr>
            <w:r w:rsidRPr="00C269AA">
              <w:rPr>
                <w:rFonts w:eastAsia="Arial" w:cs="Arial"/>
                <w:color w:val="000000" w:themeColor="text1"/>
              </w:rPr>
              <w:t>0.0%</w:t>
            </w:r>
          </w:p>
        </w:tc>
      </w:tr>
      <w:tr w:rsidR="00D94A7A" w:rsidRPr="00C269AA" w14:paraId="4B5E662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05D9B85" w14:textId="1DE217D7" w:rsidR="00D94A7A" w:rsidRPr="00C269AA" w:rsidRDefault="00D94A7A" w:rsidP="00D94A7A">
            <w:pPr>
              <w:pStyle w:val="NoSpacing"/>
              <w:rPr>
                <w:rFonts w:eastAsia="Arial" w:cs="Arial"/>
                <w:color w:val="000000" w:themeColor="text1"/>
              </w:rPr>
            </w:pPr>
            <w:r w:rsidRPr="00C269AA">
              <w:rPr>
                <w:rFonts w:cs="Arial"/>
              </w:rPr>
              <w:t>8505111030</w:t>
            </w:r>
          </w:p>
        </w:tc>
        <w:tc>
          <w:tcPr>
            <w:tcW w:w="3634" w:type="pct"/>
            <w:tcBorders>
              <w:top w:val="single" w:sz="4" w:space="0" w:color="A6A6A6"/>
              <w:bottom w:val="single" w:sz="4" w:space="0" w:color="A6A6A6"/>
            </w:tcBorders>
            <w:tcMar>
              <w:top w:w="0" w:type="dxa"/>
              <w:left w:w="113" w:type="dxa"/>
              <w:bottom w:w="0" w:type="dxa"/>
              <w:right w:w="113" w:type="dxa"/>
            </w:tcMar>
          </w:tcPr>
          <w:p w14:paraId="05B96348" w14:textId="77777777" w:rsidR="00D94A7A" w:rsidRPr="00C269AA" w:rsidRDefault="00D94A7A" w:rsidP="00D94A7A">
            <w:pPr>
              <w:pStyle w:val="AUUsesdoc"/>
              <w:rPr>
                <w:rFonts w:cs="Arial"/>
              </w:rPr>
            </w:pPr>
            <w:r w:rsidRPr="00C269AA">
              <w:rPr>
                <w:rFonts w:cs="Arial"/>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C269AA">
              <w:rPr>
                <w:rFonts w:cs="Arial"/>
              </w:rPr>
              <w:br/>
              <w:t>Permanent magnets and articles intended to become permanent magnets after magnetisation</w:t>
            </w:r>
            <w:r w:rsidRPr="00C269AA">
              <w:rPr>
                <w:rFonts w:cs="Arial"/>
              </w:rPr>
              <w:br/>
              <w:t>Of metal</w:t>
            </w:r>
          </w:p>
          <w:p w14:paraId="34228245" w14:textId="77777777" w:rsidR="00D94A7A" w:rsidRPr="00C269AA" w:rsidRDefault="00D94A7A" w:rsidP="00D94A7A">
            <w:pPr>
              <w:pStyle w:val="AUUsesdoc"/>
              <w:rPr>
                <w:rFonts w:cs="Arial"/>
              </w:rPr>
            </w:pPr>
            <w:r w:rsidRPr="00C269AA">
              <w:rPr>
                <w:rFonts w:cs="Arial"/>
              </w:rPr>
              <w:t>Containing neodymium, praseodymium, dysprosium or samarium</w:t>
            </w:r>
            <w:r w:rsidRPr="00C269AA">
              <w:rPr>
                <w:rFonts w:cs="Arial"/>
              </w:rPr>
              <w:br/>
              <w:t>Other</w:t>
            </w:r>
            <w:r w:rsidRPr="00C269AA">
              <w:rPr>
                <w:rFonts w:cs="Arial"/>
              </w:rPr>
              <w:br/>
              <w:t>Permanent magnets of an alloy of neodymium, either in the shape of a rectangle, whether or not rounded, whether or not coated or passivated with a surface treatment, with:</w:t>
            </w:r>
            <w:r w:rsidRPr="00C269AA">
              <w:rPr>
                <w:rFonts w:cs="Arial"/>
              </w:rPr>
              <w:br/>
              <w:t>-a rectangular or a trapezoidal cross-section,</w:t>
            </w:r>
            <w:r w:rsidRPr="00C269AA">
              <w:rPr>
                <w:rFonts w:cs="Arial"/>
              </w:rPr>
              <w:br/>
              <w:t>-a length of not more than 140 mm,</w:t>
            </w:r>
            <w:r w:rsidRPr="00C269AA">
              <w:rPr>
                <w:rFonts w:cs="Arial"/>
              </w:rPr>
              <w:br/>
              <w:t>-a width of not more than 90 mm and</w:t>
            </w:r>
            <w:r w:rsidRPr="00C269AA">
              <w:rPr>
                <w:rFonts w:cs="Arial"/>
              </w:rPr>
              <w:br/>
              <w:t>-a thickness of not more than 55 mm,</w:t>
            </w:r>
            <w:r w:rsidRPr="00C269AA">
              <w:rPr>
                <w:rFonts w:cs="Arial"/>
              </w:rPr>
              <w:br/>
              <w:t>or in the shape of an arched rectangle with:</w:t>
            </w:r>
            <w:r w:rsidRPr="00C269AA">
              <w:rPr>
                <w:rFonts w:cs="Arial"/>
              </w:rPr>
              <w:br/>
              <w:t>-a length of not more than 75 mm,</w:t>
            </w:r>
            <w:r w:rsidRPr="00C269AA">
              <w:rPr>
                <w:rFonts w:cs="Arial"/>
              </w:rPr>
              <w:br/>
              <w:t>-a width of not more than 40 mm,</w:t>
            </w:r>
            <w:r w:rsidRPr="00C269AA">
              <w:rPr>
                <w:rFonts w:cs="Arial"/>
              </w:rPr>
              <w:br/>
              <w:t>-a thickness of not more than 7 mm and</w:t>
            </w:r>
            <w:r w:rsidRPr="00C269AA">
              <w:rPr>
                <w:rFonts w:cs="Arial"/>
              </w:rPr>
              <w:br/>
              <w:t>-a radius of curvature of more than 86 mm but not more than 241 mm,</w:t>
            </w:r>
            <w:r w:rsidRPr="00C269AA">
              <w:rPr>
                <w:rFonts w:cs="Arial"/>
              </w:rPr>
              <w:br/>
              <w:t>-layers of nickel and copper</w:t>
            </w:r>
            <w:r w:rsidRPr="00C269AA">
              <w:rPr>
                <w:rFonts w:cs="Arial"/>
              </w:rPr>
              <w:br/>
              <w:t>or in the shape of a disc with:</w:t>
            </w:r>
            <w:r w:rsidRPr="00C269AA">
              <w:rPr>
                <w:rFonts w:cs="Arial"/>
              </w:rPr>
              <w:br/>
              <w:t>-a diameter of not more than 90 mm,</w:t>
            </w:r>
            <w:r w:rsidRPr="00C269AA">
              <w:rPr>
                <w:rFonts w:cs="Arial"/>
              </w:rPr>
              <w:br/>
              <w:t>-whether or not a hole in the centre</w:t>
            </w:r>
          </w:p>
          <w:p w14:paraId="02242865" w14:textId="2AEC64FD" w:rsidR="00D94A7A" w:rsidRPr="00C269AA" w:rsidRDefault="00D94A7A" w:rsidP="00D94A7A">
            <w:pPr>
              <w:pStyle w:val="NoSpacing"/>
              <w:rPr>
                <w:rFonts w:eastAsia="Arial" w:cs="Arial"/>
                <w:color w:val="000000" w:themeColor="text1"/>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02E4D75" w14:textId="49EB022B" w:rsidR="00D94A7A" w:rsidRPr="00C269AA" w:rsidRDefault="00D94A7A" w:rsidP="00D94A7A">
            <w:pPr>
              <w:pStyle w:val="NoSpacing"/>
              <w:rPr>
                <w:rFonts w:eastAsia="Arial" w:cs="Arial"/>
                <w:color w:val="000000" w:themeColor="text1"/>
              </w:rPr>
            </w:pPr>
            <w:r w:rsidRPr="00C269AA">
              <w:rPr>
                <w:rFonts w:eastAsia="Arial" w:cs="Arial"/>
                <w:color w:val="000000" w:themeColor="text1"/>
              </w:rPr>
              <w:t>0.0%</w:t>
            </w:r>
          </w:p>
        </w:tc>
      </w:tr>
      <w:tr w:rsidR="00D94A7A" w:rsidRPr="00C269AA" w14:paraId="3DCDAE7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179E98E" w14:textId="248B09C3" w:rsidR="00D94A7A" w:rsidRPr="00C269AA" w:rsidRDefault="00D94A7A" w:rsidP="00D94A7A">
            <w:pPr>
              <w:pStyle w:val="NoSpacing"/>
              <w:rPr>
                <w:rFonts w:eastAsia="Arial" w:cs="Arial"/>
                <w:color w:val="000000" w:themeColor="text1"/>
              </w:rPr>
            </w:pPr>
            <w:r w:rsidRPr="00C269AA">
              <w:rPr>
                <w:rFonts w:cs="Arial"/>
              </w:rPr>
              <w:t>8505111035</w:t>
            </w:r>
          </w:p>
        </w:tc>
        <w:tc>
          <w:tcPr>
            <w:tcW w:w="3634" w:type="pct"/>
            <w:tcBorders>
              <w:top w:val="single" w:sz="4" w:space="0" w:color="A6A6A6"/>
              <w:bottom w:val="single" w:sz="4" w:space="0" w:color="A6A6A6"/>
            </w:tcBorders>
            <w:tcMar>
              <w:top w:w="0" w:type="dxa"/>
              <w:left w:w="113" w:type="dxa"/>
              <w:bottom w:w="0" w:type="dxa"/>
              <w:right w:w="113" w:type="dxa"/>
            </w:tcMar>
          </w:tcPr>
          <w:p w14:paraId="4138F5F1" w14:textId="77777777" w:rsidR="00D94A7A" w:rsidRPr="00C269AA" w:rsidRDefault="00D94A7A" w:rsidP="00D94A7A">
            <w:pPr>
              <w:pStyle w:val="AUUsesdoc"/>
              <w:rPr>
                <w:rFonts w:cs="Arial"/>
              </w:rPr>
            </w:pPr>
            <w:r w:rsidRPr="00C269AA">
              <w:rPr>
                <w:rFonts w:cs="Arial"/>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C269AA">
              <w:rPr>
                <w:rFonts w:cs="Arial"/>
              </w:rPr>
              <w:br/>
              <w:t>Permanent magnets and articles intended to become permanent magnets after magnetisation</w:t>
            </w:r>
            <w:r w:rsidRPr="00C269AA">
              <w:rPr>
                <w:rFonts w:cs="Arial"/>
              </w:rPr>
              <w:br/>
              <w:t>Of metal</w:t>
            </w:r>
          </w:p>
          <w:p w14:paraId="413FF432" w14:textId="77777777" w:rsidR="00D94A7A" w:rsidRPr="00C269AA" w:rsidRDefault="00D94A7A" w:rsidP="00D94A7A">
            <w:pPr>
              <w:pStyle w:val="AUUsesdoc"/>
              <w:rPr>
                <w:rFonts w:cs="Arial"/>
              </w:rPr>
            </w:pPr>
            <w:r w:rsidRPr="00C269AA">
              <w:rPr>
                <w:rFonts w:cs="Arial"/>
              </w:rPr>
              <w:t>Containing neodymium, praseodymium, dysprosium or samarium</w:t>
            </w:r>
            <w:r w:rsidRPr="00C269AA">
              <w:rPr>
                <w:rFonts w:cs="Arial"/>
              </w:rPr>
              <w:br/>
              <w:t>Other</w:t>
            </w:r>
            <w:r w:rsidRPr="00C269AA">
              <w:rPr>
                <w:rFonts w:cs="Arial"/>
              </w:rPr>
              <w:br/>
              <w:t>Article of an alloy of neodymium, in the shape of a disc, with:</w:t>
            </w:r>
            <w:r w:rsidRPr="00C269AA">
              <w:rPr>
                <w:rFonts w:cs="Arial"/>
              </w:rPr>
              <w:br/>
              <w:t>-a diameter of not more than 90 mm,</w:t>
            </w:r>
            <w:r w:rsidRPr="00C269AA">
              <w:rPr>
                <w:rFonts w:cs="Arial"/>
              </w:rPr>
              <w:br/>
              <w:t>-whether or not a hole in the centre,</w:t>
            </w:r>
            <w:r w:rsidRPr="00C269AA">
              <w:rPr>
                <w:rFonts w:cs="Arial"/>
              </w:rPr>
              <w:br/>
              <w:t>-layers of copper, nickel and/or zinc,</w:t>
            </w:r>
            <w:r w:rsidRPr="00C269AA">
              <w:rPr>
                <w:rFonts w:cs="Arial"/>
              </w:rPr>
              <w:br/>
              <w:t>intended to become permanent magnets after magnetisation</w:t>
            </w:r>
          </w:p>
          <w:p w14:paraId="4D01D629" w14:textId="4D87ED3E" w:rsidR="00D94A7A" w:rsidRPr="00C269AA" w:rsidRDefault="00D94A7A" w:rsidP="00D94A7A">
            <w:pPr>
              <w:pStyle w:val="NoSpacing"/>
              <w:rPr>
                <w:rFonts w:eastAsia="Arial" w:cs="Arial"/>
                <w:color w:val="000000" w:themeColor="text1"/>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A81BA1C" w14:textId="72A53D82" w:rsidR="00D94A7A" w:rsidRPr="00C269AA" w:rsidRDefault="00D94A7A" w:rsidP="00D94A7A">
            <w:pPr>
              <w:pStyle w:val="NoSpacing"/>
              <w:rPr>
                <w:rFonts w:eastAsia="Arial" w:cs="Arial"/>
                <w:color w:val="000000" w:themeColor="text1"/>
              </w:rPr>
            </w:pPr>
            <w:r w:rsidRPr="00C269AA">
              <w:rPr>
                <w:rFonts w:eastAsia="Arial" w:cs="Arial"/>
                <w:color w:val="000000" w:themeColor="text1"/>
              </w:rPr>
              <w:t>0.0%</w:t>
            </w:r>
          </w:p>
        </w:tc>
      </w:tr>
      <w:tr w:rsidR="00D94A7A" w:rsidRPr="00C269AA" w14:paraId="7C3D280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9FBC6FF" w14:textId="730DD676" w:rsidR="00D94A7A" w:rsidRPr="00C269AA" w:rsidRDefault="00D94A7A" w:rsidP="00D94A7A">
            <w:pPr>
              <w:pStyle w:val="NoSpacing"/>
              <w:rPr>
                <w:rFonts w:eastAsia="Arial" w:cs="Arial"/>
                <w:color w:val="000000" w:themeColor="text1"/>
              </w:rPr>
            </w:pPr>
            <w:r w:rsidRPr="00C269AA">
              <w:rPr>
                <w:rFonts w:cs="Arial"/>
              </w:rPr>
              <w:t>8505111076</w:t>
            </w:r>
          </w:p>
        </w:tc>
        <w:tc>
          <w:tcPr>
            <w:tcW w:w="3634" w:type="pct"/>
            <w:tcBorders>
              <w:top w:val="single" w:sz="4" w:space="0" w:color="A6A6A6"/>
              <w:bottom w:val="single" w:sz="4" w:space="0" w:color="A6A6A6"/>
            </w:tcBorders>
            <w:tcMar>
              <w:top w:w="0" w:type="dxa"/>
              <w:left w:w="113" w:type="dxa"/>
              <w:bottom w:w="0" w:type="dxa"/>
              <w:right w:w="113" w:type="dxa"/>
            </w:tcMar>
          </w:tcPr>
          <w:p w14:paraId="390768ED" w14:textId="77777777" w:rsidR="00D94A7A" w:rsidRPr="00C269AA" w:rsidRDefault="00D94A7A" w:rsidP="00D94A7A">
            <w:pPr>
              <w:pStyle w:val="AUUsesdoc"/>
              <w:rPr>
                <w:rFonts w:cs="Arial"/>
              </w:rPr>
            </w:pPr>
            <w:r w:rsidRPr="00C269AA">
              <w:rPr>
                <w:rFonts w:cs="Arial"/>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C269AA">
              <w:rPr>
                <w:rFonts w:cs="Arial"/>
              </w:rPr>
              <w:br/>
              <w:t>Permanent magnets and articles intended to become permanent magnets after magnetisation</w:t>
            </w:r>
            <w:r w:rsidRPr="00C269AA">
              <w:rPr>
                <w:rFonts w:cs="Arial"/>
              </w:rPr>
              <w:br/>
              <w:t>Of metal</w:t>
            </w:r>
          </w:p>
          <w:p w14:paraId="6C511FCA" w14:textId="77777777" w:rsidR="00D94A7A" w:rsidRPr="00C269AA" w:rsidRDefault="00D94A7A" w:rsidP="00D94A7A">
            <w:pPr>
              <w:pStyle w:val="AUUsesdoc"/>
              <w:rPr>
                <w:rFonts w:cs="Arial"/>
              </w:rPr>
            </w:pPr>
            <w:r w:rsidRPr="00C269AA">
              <w:rPr>
                <w:rFonts w:cs="Arial"/>
              </w:rPr>
              <w:t>Containing neodymium, praseodymium, dysprosium or samarium</w:t>
            </w:r>
            <w:r w:rsidRPr="00C269AA">
              <w:rPr>
                <w:rFonts w:cs="Arial"/>
              </w:rPr>
              <w:br/>
              <w:t>Other</w:t>
            </w:r>
          </w:p>
          <w:p w14:paraId="7F3D8476" w14:textId="77777777" w:rsidR="00D94A7A" w:rsidRPr="00C269AA" w:rsidRDefault="00D94A7A" w:rsidP="00D94A7A">
            <w:pPr>
              <w:pStyle w:val="AUUsesdoc"/>
              <w:rPr>
                <w:rFonts w:cs="Arial"/>
              </w:rPr>
            </w:pPr>
            <w:r w:rsidRPr="00C269AA">
              <w:rPr>
                <w:rFonts w:cs="Arial"/>
              </w:rPr>
              <w:t>Articles of an alloy of neodymium, or an alloy of samarium,</w:t>
            </w:r>
            <w:r w:rsidRPr="00C269AA">
              <w:rPr>
                <w:rFonts w:cs="Arial"/>
              </w:rPr>
              <w:br/>
              <w:t>- whether or not coated or passivated with a surface treatment,</w:t>
            </w:r>
            <w:r w:rsidRPr="00C269AA">
              <w:rPr>
                <w:rFonts w:cs="Arial"/>
              </w:rPr>
              <w:br/>
              <w:t>- whether or not covered with zinc,</w:t>
            </w:r>
            <w:r w:rsidRPr="00C269AA">
              <w:rPr>
                <w:rFonts w:cs="Arial"/>
              </w:rPr>
              <w:br/>
              <w:t>- in the shape of rectangles,</w:t>
            </w:r>
            <w:r w:rsidRPr="00C269AA">
              <w:rPr>
                <w:rFonts w:cs="Arial"/>
              </w:rPr>
              <w:br/>
              <w:t>with:</w:t>
            </w:r>
            <w:r w:rsidRPr="00C269AA">
              <w:rPr>
                <w:rFonts w:cs="Arial"/>
              </w:rPr>
              <w:br/>
              <w:t>- a length of 13.8 mm or more but not more than 45.2 mm,</w:t>
            </w:r>
            <w:r w:rsidRPr="00C269AA">
              <w:rPr>
                <w:rFonts w:cs="Arial"/>
              </w:rPr>
              <w:br/>
              <w:t>- a width of 7.8 mm or more but not more than 25.2 mm,</w:t>
            </w:r>
            <w:r w:rsidRPr="00C269AA">
              <w:rPr>
                <w:rFonts w:cs="Arial"/>
              </w:rPr>
              <w:br/>
              <w:t>- a height of 1.3 mm or more but not more than 4.7 mm,</w:t>
            </w:r>
            <w:r w:rsidRPr="00C269AA">
              <w:rPr>
                <w:rFonts w:cs="Arial"/>
              </w:rPr>
              <w:br/>
              <w:t>intended to become permanent magnets after magnetization</w:t>
            </w:r>
          </w:p>
          <w:p w14:paraId="760F9B46" w14:textId="77777777" w:rsidR="00D94A7A" w:rsidRPr="00C269AA" w:rsidRDefault="00D94A7A" w:rsidP="00D94A7A">
            <w:pPr>
              <w:pStyle w:val="AUUsesdoc"/>
              <w:rPr>
                <w:rFonts w:cs="Arial"/>
              </w:rPr>
            </w:pPr>
            <w:r w:rsidRPr="00C269AA">
              <w:rPr>
                <w:rFonts w:cs="Arial"/>
              </w:rPr>
              <w:t>• for incorporation in ships, boats or other vessels listed in Table 1, for the purposes of their construction, repair, maintenance or conversion;</w:t>
            </w:r>
          </w:p>
          <w:p w14:paraId="4FC4C8BC" w14:textId="77777777" w:rsidR="00D94A7A" w:rsidRPr="00C269AA" w:rsidRDefault="00D94A7A" w:rsidP="00D94A7A">
            <w:pPr>
              <w:pStyle w:val="AUUsesdoc"/>
              <w:rPr>
                <w:rFonts w:cs="Arial"/>
              </w:rPr>
            </w:pPr>
            <w:r w:rsidRPr="00C269AA">
              <w:rPr>
                <w:rFonts w:cs="Arial"/>
              </w:rPr>
              <w:t>• for fitting to or equipping such ships, boats or other vessels;</w:t>
            </w:r>
          </w:p>
          <w:p w14:paraId="4B55BB53" w14:textId="77777777" w:rsidR="00D94A7A" w:rsidRPr="00C269AA" w:rsidRDefault="00D94A7A" w:rsidP="00D94A7A">
            <w:pPr>
              <w:pStyle w:val="AUUsesdoc"/>
              <w:rPr>
                <w:rFonts w:cs="Arial"/>
              </w:rPr>
            </w:pPr>
            <w:r w:rsidRPr="00C269AA">
              <w:rPr>
                <w:rFonts w:cs="Arial"/>
              </w:rPr>
              <w:t>• for incorporation, for the purposes of their construction, repair, maintenance or conversion, in drilling or production platforms listed below: fixed, of subheading ex 8430 49 or floating or submersible of subheading 8905 20;</w:t>
            </w:r>
          </w:p>
          <w:p w14:paraId="33002FA0" w14:textId="77777777" w:rsidR="00D94A7A" w:rsidRPr="00C269AA" w:rsidRDefault="00D94A7A" w:rsidP="00D94A7A">
            <w:pPr>
              <w:pStyle w:val="AUUsesdoc"/>
              <w:rPr>
                <w:rFonts w:cs="Arial"/>
              </w:rPr>
            </w:pPr>
            <w:r w:rsidRPr="00C269AA">
              <w:rPr>
                <w:rFonts w:cs="Arial"/>
              </w:rPr>
              <w:t>• for equipping the above platforms;</w:t>
            </w:r>
          </w:p>
          <w:p w14:paraId="0B0DFACF" w14:textId="292FEA1D" w:rsidR="00D94A7A" w:rsidRPr="00C269AA" w:rsidRDefault="00D94A7A" w:rsidP="00D94A7A">
            <w:pPr>
              <w:pStyle w:val="NoSpacing"/>
              <w:rPr>
                <w:rFonts w:eastAsia="Arial" w:cs="Arial"/>
                <w:color w:val="000000" w:themeColor="text1"/>
              </w:rPr>
            </w:pPr>
            <w:r w:rsidRPr="00C269AA">
              <w:rPr>
                <w:rFonts w:cs="Arial"/>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25B8655" w14:textId="2E351DF9" w:rsidR="00D94A7A" w:rsidRPr="00C269AA" w:rsidRDefault="00D94A7A" w:rsidP="00D94A7A">
            <w:pPr>
              <w:pStyle w:val="NoSpacing"/>
              <w:rPr>
                <w:rFonts w:eastAsia="Arial" w:cs="Arial"/>
                <w:color w:val="000000" w:themeColor="text1"/>
              </w:rPr>
            </w:pPr>
            <w:r w:rsidRPr="00C269AA">
              <w:rPr>
                <w:rFonts w:eastAsia="Arial" w:cs="Arial"/>
                <w:color w:val="000000" w:themeColor="text1"/>
              </w:rPr>
              <w:t>0.0%</w:t>
            </w:r>
          </w:p>
        </w:tc>
      </w:tr>
      <w:tr w:rsidR="00D94A7A" w:rsidRPr="00C269AA" w14:paraId="5CF6FCA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8614E28" w14:textId="0F182223" w:rsidR="00D94A7A" w:rsidRPr="00C269AA" w:rsidRDefault="00D94A7A" w:rsidP="00D94A7A">
            <w:pPr>
              <w:pStyle w:val="NoSpacing"/>
              <w:rPr>
                <w:rFonts w:eastAsia="Arial" w:cs="Arial"/>
                <w:color w:val="000000" w:themeColor="text1"/>
              </w:rPr>
            </w:pPr>
            <w:r w:rsidRPr="00C269AA">
              <w:rPr>
                <w:rFonts w:cs="Arial"/>
              </w:rPr>
              <w:t>8505111077</w:t>
            </w:r>
          </w:p>
        </w:tc>
        <w:tc>
          <w:tcPr>
            <w:tcW w:w="3634" w:type="pct"/>
            <w:tcBorders>
              <w:top w:val="single" w:sz="4" w:space="0" w:color="A6A6A6"/>
              <w:bottom w:val="single" w:sz="4" w:space="0" w:color="A6A6A6"/>
            </w:tcBorders>
            <w:tcMar>
              <w:top w:w="0" w:type="dxa"/>
              <w:left w:w="113" w:type="dxa"/>
              <w:bottom w:w="0" w:type="dxa"/>
              <w:right w:w="113" w:type="dxa"/>
            </w:tcMar>
          </w:tcPr>
          <w:p w14:paraId="2BE252B6" w14:textId="77777777" w:rsidR="00D94A7A" w:rsidRPr="00C269AA" w:rsidRDefault="00D94A7A" w:rsidP="00D94A7A">
            <w:pPr>
              <w:pStyle w:val="AUUsesdoc"/>
              <w:rPr>
                <w:rFonts w:cs="Arial"/>
              </w:rPr>
            </w:pPr>
            <w:r w:rsidRPr="00C269AA">
              <w:rPr>
                <w:rFonts w:cs="Arial"/>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C269AA">
              <w:rPr>
                <w:rFonts w:cs="Arial"/>
              </w:rPr>
              <w:br/>
              <w:t>Permanent magnets and articles intended to become permanent magnets after magnetisation</w:t>
            </w:r>
            <w:r w:rsidRPr="00C269AA">
              <w:rPr>
                <w:rFonts w:cs="Arial"/>
              </w:rPr>
              <w:br/>
              <w:t>Of metal</w:t>
            </w:r>
          </w:p>
          <w:p w14:paraId="248BDA39" w14:textId="77777777" w:rsidR="00D94A7A" w:rsidRPr="00C269AA" w:rsidRDefault="00D94A7A" w:rsidP="00D94A7A">
            <w:pPr>
              <w:pStyle w:val="AUUsesdoc"/>
              <w:rPr>
                <w:rFonts w:cs="Arial"/>
              </w:rPr>
            </w:pPr>
            <w:r w:rsidRPr="00C269AA">
              <w:rPr>
                <w:rFonts w:cs="Arial"/>
              </w:rPr>
              <w:t>Containing neodymium, praseodymium, dysprosium or samarium</w:t>
            </w:r>
            <w:r w:rsidRPr="00C269AA">
              <w:rPr>
                <w:rFonts w:cs="Arial"/>
              </w:rPr>
              <w:br/>
              <w:t>Other</w:t>
            </w:r>
          </w:p>
          <w:p w14:paraId="243F88D6" w14:textId="77777777" w:rsidR="00D94A7A" w:rsidRPr="00C269AA" w:rsidRDefault="00D94A7A" w:rsidP="00D94A7A">
            <w:pPr>
              <w:pStyle w:val="AUUsesdoc"/>
              <w:rPr>
                <w:rFonts w:cs="Arial"/>
              </w:rPr>
            </w:pPr>
            <w:r w:rsidRPr="00C269AA">
              <w:rPr>
                <w:rFonts w:cs="Arial"/>
              </w:rPr>
              <w:t>Article of an alloy of neodymium, in the form of arched rectangles, whether or not coated or passivated with a surface treatment, with:</w:t>
            </w:r>
            <w:r w:rsidRPr="00C269AA">
              <w:rPr>
                <w:rFonts w:cs="Arial"/>
              </w:rPr>
              <w:br/>
              <w:t>- a width of 9.1 mm or more but not more than 10.5 mm,</w:t>
            </w:r>
            <w:r w:rsidRPr="00C269AA">
              <w:rPr>
                <w:rFonts w:cs="Arial"/>
              </w:rPr>
              <w:br/>
              <w:t>- a length of 20 mm or more but not more than 30.1 mm,</w:t>
            </w:r>
            <w:r w:rsidRPr="00C269AA">
              <w:rPr>
                <w:rFonts w:cs="Arial"/>
              </w:rPr>
              <w:br/>
              <w:t>intended to become permanent magnets after magnetization</w:t>
            </w:r>
          </w:p>
          <w:p w14:paraId="34714233" w14:textId="77777777" w:rsidR="00D94A7A" w:rsidRPr="00C269AA" w:rsidRDefault="00D94A7A" w:rsidP="00D94A7A">
            <w:pPr>
              <w:pStyle w:val="AUUsesdoc"/>
              <w:rPr>
                <w:rFonts w:cs="Arial"/>
              </w:rPr>
            </w:pPr>
            <w:r w:rsidRPr="00C269AA">
              <w:rPr>
                <w:rFonts w:cs="Arial"/>
              </w:rPr>
              <w:t>• for incorporation in ships, boats or other vessels listed in Table 1, for the purposes of their construction, repair, maintenance or conversion;</w:t>
            </w:r>
          </w:p>
          <w:p w14:paraId="78056ACD" w14:textId="77777777" w:rsidR="00D94A7A" w:rsidRPr="00C269AA" w:rsidRDefault="00D94A7A" w:rsidP="00D94A7A">
            <w:pPr>
              <w:pStyle w:val="AUUsesdoc"/>
              <w:rPr>
                <w:rFonts w:cs="Arial"/>
              </w:rPr>
            </w:pPr>
            <w:r w:rsidRPr="00C269AA">
              <w:rPr>
                <w:rFonts w:cs="Arial"/>
              </w:rPr>
              <w:t>• for fitting to or equipping such ships, boats or other vessels;</w:t>
            </w:r>
          </w:p>
          <w:p w14:paraId="02DF373B" w14:textId="77777777" w:rsidR="00D94A7A" w:rsidRPr="00C269AA" w:rsidRDefault="00D94A7A" w:rsidP="00D94A7A">
            <w:pPr>
              <w:pStyle w:val="AUUsesdoc"/>
              <w:rPr>
                <w:rFonts w:cs="Arial"/>
              </w:rPr>
            </w:pPr>
            <w:r w:rsidRPr="00C269AA">
              <w:rPr>
                <w:rFonts w:cs="Arial"/>
              </w:rPr>
              <w:t>• for incorporation, for the purposes of their construction, repair, maintenance or conversion, in drilling or production platforms listed below: fixed, of subheading ex 8430 49 or floating or submersible of subheading 8905 20;</w:t>
            </w:r>
          </w:p>
          <w:p w14:paraId="4856968B" w14:textId="77777777" w:rsidR="00D94A7A" w:rsidRPr="00C269AA" w:rsidRDefault="00D94A7A" w:rsidP="00D94A7A">
            <w:pPr>
              <w:pStyle w:val="AUUsesdoc"/>
              <w:rPr>
                <w:rFonts w:cs="Arial"/>
              </w:rPr>
            </w:pPr>
            <w:r w:rsidRPr="00C269AA">
              <w:rPr>
                <w:rFonts w:cs="Arial"/>
              </w:rPr>
              <w:t>• for equipping the above platforms;</w:t>
            </w:r>
          </w:p>
          <w:p w14:paraId="3800101A" w14:textId="3CDA309C" w:rsidR="00D94A7A" w:rsidRPr="00C269AA" w:rsidRDefault="00D94A7A" w:rsidP="00D94A7A">
            <w:pPr>
              <w:pStyle w:val="NoSpacing"/>
              <w:rPr>
                <w:rFonts w:eastAsia="Arial" w:cs="Arial"/>
                <w:color w:val="000000" w:themeColor="text1"/>
              </w:rPr>
            </w:pPr>
            <w:r w:rsidRPr="00C269AA">
              <w:rPr>
                <w:rFonts w:cs="Arial"/>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576786E" w14:textId="1987A08C" w:rsidR="00D94A7A" w:rsidRPr="00C269AA" w:rsidRDefault="00D94A7A" w:rsidP="00D94A7A">
            <w:pPr>
              <w:pStyle w:val="NoSpacing"/>
              <w:rPr>
                <w:rFonts w:eastAsia="Arial" w:cs="Arial"/>
                <w:color w:val="000000" w:themeColor="text1"/>
              </w:rPr>
            </w:pPr>
            <w:r w:rsidRPr="00C269AA">
              <w:rPr>
                <w:rFonts w:eastAsia="Arial" w:cs="Arial"/>
                <w:color w:val="000000" w:themeColor="text1"/>
              </w:rPr>
              <w:t>0.0%</w:t>
            </w:r>
          </w:p>
        </w:tc>
      </w:tr>
      <w:tr w:rsidR="00940141" w:rsidRPr="00C269AA" w14:paraId="2A884AF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C160C8" w14:textId="06F8BFCA"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850511</w:t>
            </w:r>
            <w:r w:rsidR="000C0DC3" w:rsidRPr="00C269AA">
              <w:rPr>
                <w:rFonts w:eastAsia="Arial" w:cs="Arial"/>
                <w:color w:val="000000" w:themeColor="text1"/>
              </w:rPr>
              <w:t>1</w:t>
            </w:r>
            <w:r w:rsidRPr="00C269AA">
              <w:rPr>
                <w:rFonts w:eastAsia="Arial" w:cs="Arial"/>
                <w:color w:val="000000" w:themeColor="text1"/>
              </w:rPr>
              <w:t>099</w:t>
            </w:r>
          </w:p>
        </w:tc>
        <w:tc>
          <w:tcPr>
            <w:tcW w:w="3634" w:type="pct"/>
            <w:tcBorders>
              <w:top w:val="single" w:sz="4" w:space="0" w:color="A6A6A6"/>
              <w:bottom w:val="single" w:sz="4" w:space="0" w:color="A6A6A6"/>
            </w:tcBorders>
            <w:tcMar>
              <w:top w:w="0" w:type="dxa"/>
              <w:left w:w="113" w:type="dxa"/>
              <w:bottom w:w="0" w:type="dxa"/>
              <w:right w:w="113" w:type="dxa"/>
            </w:tcMar>
            <w:hideMark/>
          </w:tcPr>
          <w:p w14:paraId="1BAAA28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Electromagnets; permanent magnets and articles intended to become permanent magnets after magnetisation; electromagnetic or permanent magnet chucks, clamps and similar holding devices; electromagnetic couplings, clutches and brakes; electromagnetic lifting heads</w:t>
            </w:r>
          </w:p>
          <w:p w14:paraId="7C2A3F5A" w14:textId="5A9AA41D" w:rsidR="00D150DB" w:rsidRPr="00C269AA" w:rsidRDefault="00B612BB" w:rsidP="002A21B3">
            <w:pPr>
              <w:pStyle w:val="NoSpacing"/>
              <w:rPr>
                <w:rFonts w:cs="Arial"/>
                <w:color w:val="000000" w:themeColor="text1"/>
              </w:rPr>
            </w:pPr>
            <w:r w:rsidRPr="00C269AA">
              <w:rPr>
                <w:rFonts w:eastAsia="Arial" w:cs="Arial"/>
                <w:color w:val="000000" w:themeColor="text1"/>
              </w:rPr>
              <w:t>Permanent magnets and articles intended to become permanent magnets after magnetisation</w:t>
            </w:r>
          </w:p>
          <w:p w14:paraId="7BCD5AE0" w14:textId="333AC6CC" w:rsidR="00D150DB" w:rsidRPr="00C269AA" w:rsidRDefault="00B612BB" w:rsidP="002A21B3">
            <w:pPr>
              <w:pStyle w:val="NoSpacing"/>
              <w:rPr>
                <w:rFonts w:cs="Arial"/>
                <w:color w:val="000000" w:themeColor="text1"/>
              </w:rPr>
            </w:pPr>
            <w:r w:rsidRPr="00C269AA">
              <w:rPr>
                <w:rFonts w:eastAsia="Arial" w:cs="Arial"/>
                <w:color w:val="000000" w:themeColor="text1"/>
              </w:rPr>
              <w:t>Of metal</w:t>
            </w:r>
          </w:p>
          <w:p w14:paraId="102434E5" w14:textId="7996D10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80DEFDC" w14:textId="163F1F8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9B7AD61" w14:textId="588B9F7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6832FA5" w14:textId="46A3E66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1C77267" w14:textId="7C63477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B7CD2BB" w14:textId="07BAD33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EAD0668" w14:textId="4F4D7B3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DB9FA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D84ADE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AFDCC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8505191090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7AB4FD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Electromagnets; permanent magnets and articles intended to become permanent magnets after magnetisation; electromagnetic or permanent magnet chucks, clamps and similar holding devices; electromagnetic couplings, clutches and brakes; electromagnetic lifting heads</w:t>
            </w:r>
          </w:p>
          <w:p w14:paraId="0C61AD79" w14:textId="29DD502F" w:rsidR="00D150DB" w:rsidRPr="00C269AA" w:rsidRDefault="00B612BB" w:rsidP="002A21B3">
            <w:pPr>
              <w:pStyle w:val="NoSpacing"/>
              <w:rPr>
                <w:rFonts w:cs="Arial"/>
                <w:color w:val="000000" w:themeColor="text1"/>
              </w:rPr>
            </w:pPr>
            <w:r w:rsidRPr="00C269AA">
              <w:rPr>
                <w:rFonts w:eastAsia="Arial" w:cs="Arial"/>
                <w:color w:val="000000" w:themeColor="text1"/>
              </w:rPr>
              <w:t>Permanent magnets and articles intended to become permanent magnets after magnetisation</w:t>
            </w:r>
          </w:p>
          <w:p w14:paraId="1A48B3D5" w14:textId="0EA8309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227A0AF" w14:textId="2A59EABA" w:rsidR="00D150DB" w:rsidRPr="00C269AA" w:rsidRDefault="00B612BB" w:rsidP="002A21B3">
            <w:pPr>
              <w:pStyle w:val="NoSpacing"/>
              <w:rPr>
                <w:rFonts w:cs="Arial"/>
                <w:color w:val="000000" w:themeColor="text1"/>
              </w:rPr>
            </w:pPr>
            <w:r w:rsidRPr="00C269AA">
              <w:rPr>
                <w:rFonts w:eastAsia="Arial" w:cs="Arial"/>
                <w:color w:val="000000" w:themeColor="text1"/>
              </w:rPr>
              <w:t>Permanent magnets of agglomerated ferrite</w:t>
            </w:r>
          </w:p>
          <w:p w14:paraId="754C3D27" w14:textId="2D9BD3E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8D2EA72" w14:textId="7F705EA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E78D2D6" w14:textId="6794B495"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C3D10CB" w14:textId="6A7BD21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BA064C" w14:textId="27757B0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490878D" w14:textId="60FCA8F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ACDC1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46B9FA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107CAA" w14:textId="77777777" w:rsidR="00D150DB" w:rsidRPr="00C269AA" w:rsidRDefault="00B612BB" w:rsidP="00EB3877">
            <w:pPr>
              <w:pStyle w:val="AUUsesdoc"/>
              <w:rPr>
                <w:rFonts w:cs="Arial"/>
              </w:rPr>
            </w:pPr>
            <w:r w:rsidRPr="00C269AA">
              <w:rPr>
                <w:rFonts w:cs="Arial"/>
              </w:rPr>
              <w:t>8505199060</w:t>
            </w:r>
          </w:p>
        </w:tc>
        <w:tc>
          <w:tcPr>
            <w:tcW w:w="3634" w:type="pct"/>
            <w:tcBorders>
              <w:top w:val="single" w:sz="4" w:space="0" w:color="A6A6A6"/>
              <w:bottom w:val="single" w:sz="4" w:space="0" w:color="A6A6A6"/>
            </w:tcBorders>
            <w:tcMar>
              <w:top w:w="0" w:type="dxa"/>
              <w:left w:w="113" w:type="dxa"/>
              <w:bottom w:w="0" w:type="dxa"/>
              <w:right w:w="113" w:type="dxa"/>
            </w:tcMar>
            <w:hideMark/>
          </w:tcPr>
          <w:p w14:paraId="318B685D" w14:textId="77777777" w:rsidR="00D150DB" w:rsidRPr="00C269AA" w:rsidRDefault="00B612BB" w:rsidP="00EB3877">
            <w:pPr>
              <w:pStyle w:val="AUUsesdoc"/>
              <w:rPr>
                <w:rFonts w:cs="Arial"/>
              </w:rPr>
            </w:pPr>
            <w:r w:rsidRPr="00C269AA">
              <w:rPr>
                <w:rFonts w:cs="Arial"/>
              </w:rPr>
              <w:t>Electromagnets; permanent magnets and articles intended to become permanent magnets after magnetisation; electromagnetic or permanent magnet chucks, clamps and similar holding devices; electromagnetic couplings, clutches and brakes; electromagnetic lifting heads</w:t>
            </w:r>
          </w:p>
          <w:p w14:paraId="4C2F931F" w14:textId="568E9844" w:rsidR="00D150DB" w:rsidRPr="00C269AA" w:rsidRDefault="00B612BB" w:rsidP="00EB3877">
            <w:pPr>
              <w:pStyle w:val="AUUsesdoc"/>
              <w:rPr>
                <w:rFonts w:cs="Arial"/>
              </w:rPr>
            </w:pPr>
            <w:r w:rsidRPr="00C269AA">
              <w:rPr>
                <w:rFonts w:cs="Arial"/>
              </w:rPr>
              <w:t>Permanent magnets and articles intended to become permanent magnets after magnetisation</w:t>
            </w:r>
          </w:p>
          <w:p w14:paraId="582BF636" w14:textId="4E1D7AFE" w:rsidR="00D150DB" w:rsidRPr="00C269AA" w:rsidRDefault="00B612BB" w:rsidP="00EB3877">
            <w:pPr>
              <w:pStyle w:val="AUUsesdoc"/>
              <w:rPr>
                <w:rFonts w:cs="Arial"/>
              </w:rPr>
            </w:pPr>
            <w:r w:rsidRPr="00C269AA">
              <w:rPr>
                <w:rFonts w:cs="Arial"/>
              </w:rPr>
              <w:t>Other</w:t>
            </w:r>
          </w:p>
          <w:p w14:paraId="29914950" w14:textId="37745979" w:rsidR="00D150DB" w:rsidRPr="00C269AA" w:rsidRDefault="00B612BB" w:rsidP="00EB3877">
            <w:pPr>
              <w:pStyle w:val="AUUsesdoc"/>
              <w:rPr>
                <w:rFonts w:cs="Arial"/>
              </w:rPr>
            </w:pPr>
            <w:r w:rsidRPr="00C269AA">
              <w:rPr>
                <w:rFonts w:cs="Arial"/>
              </w:rPr>
              <w:t>Other</w:t>
            </w:r>
          </w:p>
          <w:p w14:paraId="45B657C8" w14:textId="6AA20EFE" w:rsidR="00D150DB" w:rsidRPr="00C269AA" w:rsidRDefault="00B612BB" w:rsidP="00EB3877">
            <w:pPr>
              <w:pStyle w:val="AUUsesdoc"/>
              <w:rPr>
                <w:rFonts w:cs="Arial"/>
              </w:rPr>
            </w:pPr>
            <w:r w:rsidRPr="00C269AA">
              <w:rPr>
                <w:rFonts w:cs="Arial"/>
              </w:rPr>
              <w:t>Other</w:t>
            </w:r>
          </w:p>
          <w:p w14:paraId="082E26B1" w14:textId="5C67F43B" w:rsidR="00B24CF1" w:rsidRPr="00C269AA" w:rsidRDefault="00B24CF1" w:rsidP="00EB3877">
            <w:pPr>
              <w:pStyle w:val="AUUsesdoc"/>
              <w:rPr>
                <w:rFonts w:cs="Arial"/>
              </w:rPr>
            </w:pPr>
            <w:r w:rsidRPr="00C269AA">
              <w:rPr>
                <w:rFonts w:cs="Arial"/>
              </w:rPr>
              <w:t>Articles of agglomerated ferrite in the shape of arched rectangles,</w:t>
            </w:r>
            <w:r w:rsidRPr="00C269AA">
              <w:rPr>
                <w:rFonts w:cs="Arial"/>
              </w:rPr>
              <w:br/>
              <w:t>- whether or not coated or passivated with a surface treatment,</w:t>
            </w:r>
            <w:r w:rsidRPr="00C269AA">
              <w:rPr>
                <w:rFonts w:cs="Arial"/>
              </w:rPr>
              <w:br/>
              <w:t>- whether or not with rounded corners,</w:t>
            </w:r>
            <w:r w:rsidRPr="00C269AA">
              <w:rPr>
                <w:rFonts w:cs="Arial"/>
              </w:rPr>
              <w:br/>
              <w:t>with:</w:t>
            </w:r>
            <w:r w:rsidRPr="00C269AA">
              <w:rPr>
                <w:rFonts w:cs="Arial"/>
              </w:rPr>
              <w:br/>
              <w:t>- a length of 9 mm or more but not more than 101 mm,</w:t>
            </w:r>
            <w:r w:rsidRPr="00C269AA">
              <w:rPr>
                <w:rFonts w:cs="Arial"/>
              </w:rPr>
              <w:br/>
              <w:t>- a width of 9 mm or more but not more than 101 mm,</w:t>
            </w:r>
            <w:r w:rsidRPr="00C269AA">
              <w:rPr>
                <w:rFonts w:cs="Arial"/>
              </w:rPr>
              <w:br/>
              <w:t>- a thickness of 1.85 mm or more but not more than 15.15 mm,</w:t>
            </w:r>
            <w:r w:rsidRPr="00C269AA">
              <w:rPr>
                <w:rFonts w:cs="Arial"/>
              </w:rPr>
              <w:br/>
              <w:t>intended to become permanent magnets after magnetisation</w:t>
            </w:r>
          </w:p>
          <w:p w14:paraId="17148043" w14:textId="4955DA09" w:rsidR="00D150DB" w:rsidRPr="00C269AA" w:rsidRDefault="00087441" w:rsidP="00EB3877">
            <w:pPr>
              <w:pStyle w:val="AUUsesdoc"/>
              <w:rPr>
                <w:rFonts w:cs="Arial"/>
              </w:rPr>
            </w:pPr>
            <w:r w:rsidRPr="00C269AA">
              <w:rPr>
                <w:rFonts w:cs="Arial"/>
              </w:rPr>
              <w:t>• for incorporation in ships, boats or other vessels listed in Table 1, for the purposes of their construction, repair, maintenance or conversion;</w:t>
            </w:r>
          </w:p>
          <w:p w14:paraId="0889441D" w14:textId="78A8435A" w:rsidR="00D150DB" w:rsidRPr="00C269AA" w:rsidRDefault="00087441" w:rsidP="00EB3877">
            <w:pPr>
              <w:pStyle w:val="AUUsesdoc"/>
              <w:rPr>
                <w:rFonts w:cs="Arial"/>
              </w:rPr>
            </w:pPr>
            <w:r w:rsidRPr="00C269AA">
              <w:rPr>
                <w:rFonts w:cs="Arial"/>
              </w:rPr>
              <w:t>• for fitting to or equipping such ships, boats or other vessels;</w:t>
            </w:r>
          </w:p>
          <w:p w14:paraId="1506C1BD" w14:textId="3B05275B" w:rsidR="00D150DB" w:rsidRPr="00C269AA" w:rsidRDefault="00087441" w:rsidP="00EB3877">
            <w:pPr>
              <w:pStyle w:val="AUUsesdoc"/>
              <w:rPr>
                <w:rFonts w:cs="Arial"/>
              </w:rPr>
            </w:pPr>
            <w:r w:rsidRPr="00C269AA">
              <w:rPr>
                <w:rFonts w:cs="Arial"/>
              </w:rPr>
              <w:t>• for incorporation, for the purposes of their construction, repair, maintenance or conversion, in drilling or production platforms listed below: fixed, of subheading ex 8430 49 or floating or submersible of subheading 8905 20;</w:t>
            </w:r>
          </w:p>
          <w:p w14:paraId="3F4321CA" w14:textId="6FEA2B04" w:rsidR="00D150DB" w:rsidRPr="00C269AA" w:rsidRDefault="00087441" w:rsidP="00EB3877">
            <w:pPr>
              <w:pStyle w:val="AUUsesdoc"/>
              <w:rPr>
                <w:rFonts w:cs="Arial"/>
              </w:rPr>
            </w:pPr>
            <w:r w:rsidRPr="00C269AA">
              <w:rPr>
                <w:rFonts w:cs="Arial"/>
              </w:rPr>
              <w:t>• for equipping the above platforms;</w:t>
            </w:r>
          </w:p>
          <w:p w14:paraId="0D7409B8" w14:textId="05813105" w:rsidR="00D150DB" w:rsidRPr="00C269AA" w:rsidRDefault="00087441" w:rsidP="00EB3877">
            <w:pPr>
              <w:pStyle w:val="AUUsesdoc"/>
              <w:rPr>
                <w:rFonts w:cs="Arial"/>
              </w:rPr>
            </w:pPr>
            <w:r w:rsidRPr="00C269AA">
              <w:rPr>
                <w:rFonts w:cs="Arial"/>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A5885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CE3A86" w:rsidRPr="00C269AA" w14:paraId="358B40B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8B51373" w14:textId="0FEE6067" w:rsidR="00CE3A86" w:rsidRPr="00C269AA" w:rsidRDefault="00CE3A86" w:rsidP="00CE3A86">
            <w:pPr>
              <w:pStyle w:val="AUUsesdoc"/>
              <w:rPr>
                <w:rFonts w:cs="Arial"/>
              </w:rPr>
            </w:pPr>
            <w:r w:rsidRPr="00C269AA">
              <w:rPr>
                <w:rFonts w:cs="Arial"/>
              </w:rPr>
              <w:t>8505199074</w:t>
            </w:r>
          </w:p>
        </w:tc>
        <w:tc>
          <w:tcPr>
            <w:tcW w:w="3634" w:type="pct"/>
            <w:tcBorders>
              <w:top w:val="single" w:sz="4" w:space="0" w:color="A6A6A6"/>
              <w:bottom w:val="single" w:sz="4" w:space="0" w:color="A6A6A6"/>
            </w:tcBorders>
            <w:tcMar>
              <w:top w:w="0" w:type="dxa"/>
              <w:left w:w="113" w:type="dxa"/>
              <w:bottom w:w="0" w:type="dxa"/>
              <w:right w:w="113" w:type="dxa"/>
            </w:tcMar>
          </w:tcPr>
          <w:p w14:paraId="46F4FE40" w14:textId="77777777" w:rsidR="00CE3A86" w:rsidRPr="00C269AA" w:rsidRDefault="00CE3A86" w:rsidP="00CE3A86">
            <w:pPr>
              <w:pStyle w:val="AUUsesdoc"/>
              <w:rPr>
                <w:rFonts w:cs="Arial"/>
              </w:rPr>
            </w:pPr>
            <w:r w:rsidRPr="00C269AA">
              <w:rPr>
                <w:rFonts w:cs="Arial"/>
              </w:rPr>
              <w:t>Electromagnets; permanent magnets and articles intended to become permanent magnets after magnetisation; electromagnetic or permanent magnet chucks, clamps and similar holding devices; electromagnetic couplings, clutches and brakes; electromagnetic lifting heads</w:t>
            </w:r>
          </w:p>
          <w:p w14:paraId="3FCAA4E2" w14:textId="77777777" w:rsidR="00CE3A86" w:rsidRPr="00C269AA" w:rsidRDefault="00CE3A86" w:rsidP="00CE3A86">
            <w:pPr>
              <w:pStyle w:val="AUUsesdoc"/>
              <w:rPr>
                <w:rFonts w:cs="Arial"/>
                <w:color w:val="000000" w:themeColor="text1"/>
              </w:rPr>
            </w:pPr>
            <w:hyperlink r:id="rId10" w:history="1">
              <w:r w:rsidRPr="00C269AA">
                <w:rPr>
                  <w:rStyle w:val="Hyperlink"/>
                  <w:rFonts w:cs="Arial"/>
                  <w:color w:val="000000" w:themeColor="text1"/>
                  <w:u w:val="none"/>
                </w:rPr>
                <w:t>Permanent magnets and articles intended to become permanent magnets after magnetisation</w:t>
              </w:r>
            </w:hyperlink>
          </w:p>
          <w:p w14:paraId="5C243E74" w14:textId="77777777" w:rsidR="00CE3A86" w:rsidRPr="00C269AA" w:rsidRDefault="00CE3A86" w:rsidP="00CE3A86">
            <w:pPr>
              <w:pStyle w:val="AUUsesdoc"/>
              <w:rPr>
                <w:rFonts w:cs="Arial"/>
                <w:color w:val="000000" w:themeColor="text1"/>
              </w:rPr>
            </w:pPr>
            <w:hyperlink r:id="rId11" w:history="1">
              <w:r w:rsidRPr="00C269AA">
                <w:rPr>
                  <w:rStyle w:val="Hyperlink"/>
                  <w:rFonts w:cs="Arial"/>
                  <w:color w:val="000000" w:themeColor="text1"/>
                  <w:u w:val="none"/>
                </w:rPr>
                <w:t>Other</w:t>
              </w:r>
            </w:hyperlink>
          </w:p>
          <w:p w14:paraId="757CC580" w14:textId="77777777" w:rsidR="00CE3A86" w:rsidRPr="00C269AA" w:rsidRDefault="00CE3A86" w:rsidP="00CE3A86">
            <w:pPr>
              <w:pStyle w:val="AUUsesdoc"/>
              <w:rPr>
                <w:rFonts w:cs="Arial"/>
                <w:color w:val="000000" w:themeColor="text1"/>
              </w:rPr>
            </w:pPr>
            <w:hyperlink r:id="rId12" w:history="1">
              <w:r w:rsidRPr="00C269AA">
                <w:rPr>
                  <w:rStyle w:val="Hyperlink"/>
                  <w:rFonts w:cs="Arial"/>
                  <w:color w:val="000000" w:themeColor="text1"/>
                  <w:u w:val="none"/>
                </w:rPr>
                <w:t>Other</w:t>
              </w:r>
            </w:hyperlink>
          </w:p>
          <w:p w14:paraId="4EB1A5C7" w14:textId="77777777" w:rsidR="00CE3A86" w:rsidRPr="00C269AA" w:rsidRDefault="00CE3A86" w:rsidP="00CE3A86">
            <w:pPr>
              <w:pStyle w:val="AUUsesdoc"/>
              <w:rPr>
                <w:rFonts w:cs="Arial"/>
                <w:color w:val="000000" w:themeColor="text1"/>
              </w:rPr>
            </w:pPr>
            <w:hyperlink r:id="rId13" w:history="1">
              <w:r w:rsidRPr="00C269AA">
                <w:rPr>
                  <w:rStyle w:val="Hyperlink"/>
                  <w:rFonts w:cs="Arial"/>
                  <w:color w:val="000000" w:themeColor="text1"/>
                  <w:u w:val="none"/>
                </w:rPr>
                <w:t>Other</w:t>
              </w:r>
            </w:hyperlink>
          </w:p>
          <w:p w14:paraId="10319AE3" w14:textId="77777777" w:rsidR="00CE3A86" w:rsidRPr="00C269AA" w:rsidRDefault="00CE3A86" w:rsidP="00CE3A86">
            <w:pPr>
              <w:pStyle w:val="AUUsesdoc"/>
              <w:rPr>
                <w:rFonts w:cs="Arial"/>
              </w:rPr>
            </w:pPr>
            <w:r w:rsidRPr="00C269AA">
              <w:rPr>
                <w:rFonts w:cs="Arial"/>
              </w:rPr>
              <w:t>Articles in shape of flat bars, arched bars, quarter sleeves or trapezoid whether or not arched, rounded corners or oblique sides made of ferrite, or cobalt, or samarium or other rare-earth metals, or their alloy,</w:t>
            </w:r>
            <w:r w:rsidRPr="00C269AA">
              <w:rPr>
                <w:rFonts w:cs="Arial"/>
              </w:rPr>
              <w:br/>
              <w:t>- whether or not overmolded with polymers,</w:t>
            </w:r>
            <w:r w:rsidRPr="00C269AA">
              <w:rPr>
                <w:rFonts w:cs="Arial"/>
              </w:rPr>
              <w:br/>
              <w:t>- whether or not coated or passivated with a surface treatment,</w:t>
            </w:r>
            <w:r w:rsidRPr="00C269AA">
              <w:rPr>
                <w:rFonts w:cs="Arial"/>
              </w:rPr>
              <w:br/>
              <w:t>with:</w:t>
            </w:r>
            <w:r w:rsidRPr="00C269AA">
              <w:rPr>
                <w:rFonts w:cs="Arial"/>
              </w:rPr>
              <w:br/>
              <w:t>- a length of 5 mm or more, but not more than 60 mm,</w:t>
            </w:r>
            <w:r w:rsidRPr="00C269AA">
              <w:rPr>
                <w:rFonts w:cs="Arial"/>
              </w:rPr>
              <w:br/>
              <w:t>- a width of 5 mm or more, but not more than 40 mm,</w:t>
            </w:r>
            <w:r w:rsidRPr="00C269AA">
              <w:rPr>
                <w:rFonts w:cs="Arial"/>
              </w:rPr>
              <w:br/>
              <w:t>- a thickness of 3 mm or more, but not more than 15 mm,</w:t>
            </w:r>
            <w:r w:rsidRPr="00C269AA">
              <w:rPr>
                <w:rFonts w:cs="Arial"/>
              </w:rPr>
              <w:br/>
              <w:t>intended to become permanent magnets after magnetisation</w:t>
            </w:r>
          </w:p>
          <w:p w14:paraId="5A0FB6E7" w14:textId="77777777" w:rsidR="00CE3A86" w:rsidRPr="00C269AA" w:rsidRDefault="00CE3A86" w:rsidP="00CE3A86">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7E89DDA" w14:textId="77777777" w:rsidR="00CE3A86" w:rsidRPr="00C269AA" w:rsidRDefault="00CE3A86" w:rsidP="00CE3A86">
            <w:pPr>
              <w:pStyle w:val="NoSpacing"/>
              <w:rPr>
                <w:rFonts w:cs="Arial"/>
                <w:color w:val="000000" w:themeColor="text1"/>
              </w:rPr>
            </w:pPr>
            <w:r w:rsidRPr="00C269AA">
              <w:rPr>
                <w:rFonts w:cs="Arial"/>
                <w:color w:val="000000" w:themeColor="text1"/>
              </w:rPr>
              <w:t>• for fitting to or equipping such ships, boats or other vessels;</w:t>
            </w:r>
          </w:p>
          <w:p w14:paraId="21FC772F" w14:textId="77777777" w:rsidR="00CE3A86" w:rsidRPr="00C269AA" w:rsidRDefault="00CE3A86" w:rsidP="00CE3A86">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750862" w14:textId="77777777" w:rsidR="00CE3A86" w:rsidRPr="00C269AA" w:rsidRDefault="00CE3A86" w:rsidP="00CE3A86">
            <w:pPr>
              <w:pStyle w:val="NoSpacing"/>
              <w:rPr>
                <w:rFonts w:cs="Arial"/>
                <w:color w:val="000000" w:themeColor="text1"/>
              </w:rPr>
            </w:pPr>
            <w:r w:rsidRPr="00C269AA">
              <w:rPr>
                <w:rFonts w:eastAsia="Arial" w:cs="Arial"/>
                <w:color w:val="000000" w:themeColor="text1"/>
              </w:rPr>
              <w:t>• for equipping the above platforms;</w:t>
            </w:r>
          </w:p>
          <w:p w14:paraId="75B7D25B" w14:textId="3DCF8E4A" w:rsidR="00CE3A86" w:rsidRPr="00C269AA" w:rsidRDefault="00CE3A86" w:rsidP="00CE3A86">
            <w:pPr>
              <w:pStyle w:val="AUUsesdoc"/>
              <w:rPr>
                <w:rFonts w:cs="Arial"/>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80DD403" w14:textId="5E927BEE" w:rsidR="00CE3A86" w:rsidRPr="00C269AA" w:rsidRDefault="00CE3A86" w:rsidP="00CE3A86">
            <w:pPr>
              <w:pStyle w:val="NoSpacing"/>
              <w:rPr>
                <w:rFonts w:eastAsia="Arial" w:cs="Arial"/>
                <w:color w:val="000000" w:themeColor="text1"/>
              </w:rPr>
            </w:pPr>
            <w:r w:rsidRPr="00C269AA">
              <w:rPr>
                <w:rFonts w:eastAsia="Arial" w:cs="Arial"/>
                <w:color w:val="000000" w:themeColor="text1"/>
              </w:rPr>
              <w:t>0.0%</w:t>
            </w:r>
          </w:p>
        </w:tc>
      </w:tr>
      <w:tr w:rsidR="00940141" w:rsidRPr="00C269AA" w14:paraId="327BB61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D7EEA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8505199089</w:t>
            </w:r>
          </w:p>
        </w:tc>
        <w:tc>
          <w:tcPr>
            <w:tcW w:w="3634" w:type="pct"/>
            <w:tcBorders>
              <w:top w:val="single" w:sz="4" w:space="0" w:color="A6A6A6"/>
              <w:bottom w:val="single" w:sz="4" w:space="0" w:color="A6A6A6"/>
            </w:tcBorders>
            <w:tcMar>
              <w:top w:w="0" w:type="dxa"/>
              <w:left w:w="113" w:type="dxa"/>
              <w:bottom w:w="0" w:type="dxa"/>
              <w:right w:w="113" w:type="dxa"/>
            </w:tcMar>
            <w:hideMark/>
          </w:tcPr>
          <w:p w14:paraId="69EA7C1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Electromagnets; permanent magnets and articles intended to become permanent magnets after magnetisation; electromagnetic or permanent magnet chucks, clamps and similar holding devices; electromagnetic couplings, clutches and brakes; electromagnetic lifting heads</w:t>
            </w:r>
          </w:p>
          <w:p w14:paraId="63A763E2" w14:textId="621CFD8D" w:rsidR="00D150DB" w:rsidRPr="00C269AA" w:rsidRDefault="00B612BB" w:rsidP="002A21B3">
            <w:pPr>
              <w:pStyle w:val="NoSpacing"/>
              <w:rPr>
                <w:rFonts w:cs="Arial"/>
                <w:color w:val="000000" w:themeColor="text1"/>
              </w:rPr>
            </w:pPr>
            <w:r w:rsidRPr="00C269AA">
              <w:rPr>
                <w:rFonts w:eastAsia="Arial" w:cs="Arial"/>
                <w:color w:val="000000" w:themeColor="text1"/>
              </w:rPr>
              <w:t>Permanent magnets and articles intended to become permanent magnets after magnetisation</w:t>
            </w:r>
          </w:p>
          <w:p w14:paraId="27AFB3AA" w14:textId="613AA75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A8C3D14" w14:textId="0D37FE5D"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10FE436" w14:textId="205BC6A3"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9B2AB15" w14:textId="3825FE1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65A18B3" w14:textId="6A2CDD5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9725D3A" w14:textId="5634200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36F3784" w14:textId="48422F8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B17454" w14:textId="306C864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EC8AF42" w14:textId="4E68036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F82A4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AA3976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F04B22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8505200090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02340F7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Electromagnets; permanent magnets and articles intended to become permanent magnets after magnetisation; electromagnetic or permanent magnet chucks, clamps and similar holding devices; electromagnetic couplings, clutches and brakes; electromagnetic lifting heads</w:t>
            </w:r>
          </w:p>
          <w:p w14:paraId="2241F4AA" w14:textId="24919D10" w:rsidR="00D150DB" w:rsidRPr="00C269AA" w:rsidRDefault="00B612BB" w:rsidP="002A21B3">
            <w:pPr>
              <w:pStyle w:val="NoSpacing"/>
              <w:rPr>
                <w:rFonts w:cs="Arial"/>
                <w:color w:val="000000" w:themeColor="text1"/>
              </w:rPr>
            </w:pPr>
            <w:r w:rsidRPr="00C269AA">
              <w:rPr>
                <w:rFonts w:eastAsia="Arial" w:cs="Arial"/>
                <w:color w:val="000000" w:themeColor="text1"/>
              </w:rPr>
              <w:t>Electromagnetic couplings, clutches and brakes</w:t>
            </w:r>
          </w:p>
          <w:p w14:paraId="5753EC95" w14:textId="749AA94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9A80444" w14:textId="68587C7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DB8935F" w14:textId="669E3CD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CFA8837" w14:textId="24F9F61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48849D" w14:textId="3E24A29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31464AF" w14:textId="6881152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676BE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291134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F4D28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8505902999</w:t>
            </w:r>
          </w:p>
        </w:tc>
        <w:tc>
          <w:tcPr>
            <w:tcW w:w="3634" w:type="pct"/>
            <w:tcBorders>
              <w:top w:val="single" w:sz="4" w:space="0" w:color="A6A6A6"/>
              <w:bottom w:val="single" w:sz="4" w:space="0" w:color="A6A6A6"/>
            </w:tcBorders>
            <w:tcMar>
              <w:top w:w="0" w:type="dxa"/>
              <w:left w:w="113" w:type="dxa"/>
              <w:bottom w:w="0" w:type="dxa"/>
              <w:right w:w="113" w:type="dxa"/>
            </w:tcMar>
            <w:hideMark/>
          </w:tcPr>
          <w:p w14:paraId="3B3DDCD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Electromagnets; permanent magnets and articles intended to become permanent magnets after magnetisation; electromagnetic or permanent magnet chucks, clamps and similar holding devices; electromagnetic couplings, clutches and brakes; electromagnetic lifting heads</w:t>
            </w:r>
          </w:p>
          <w:p w14:paraId="4F4DDC60" w14:textId="01432716" w:rsidR="00D150DB" w:rsidRPr="00C269AA" w:rsidRDefault="00B612BB" w:rsidP="002A21B3">
            <w:pPr>
              <w:pStyle w:val="NoSpacing"/>
              <w:rPr>
                <w:rFonts w:cs="Arial"/>
                <w:color w:val="000000" w:themeColor="text1"/>
              </w:rPr>
            </w:pPr>
            <w:r w:rsidRPr="00C269AA">
              <w:rPr>
                <w:rFonts w:eastAsia="Arial" w:cs="Arial"/>
                <w:color w:val="000000" w:themeColor="text1"/>
              </w:rPr>
              <w:t>Other, including parts</w:t>
            </w:r>
          </w:p>
          <w:p w14:paraId="790C3885" w14:textId="6C5BE898" w:rsidR="00D150DB" w:rsidRPr="00C269AA" w:rsidRDefault="00B612BB" w:rsidP="002A21B3">
            <w:pPr>
              <w:pStyle w:val="NoSpacing"/>
              <w:rPr>
                <w:rFonts w:cs="Arial"/>
                <w:color w:val="000000" w:themeColor="text1"/>
              </w:rPr>
            </w:pPr>
            <w:r w:rsidRPr="00C269AA">
              <w:rPr>
                <w:rFonts w:eastAsia="Arial" w:cs="Arial"/>
                <w:color w:val="000000" w:themeColor="text1"/>
              </w:rPr>
              <w:t>Electromagnets; electromagnetic or permanent magnet chucks, clamps and similar holding devices</w:t>
            </w:r>
          </w:p>
          <w:p w14:paraId="64E14ADD" w14:textId="083F3A4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201E690" w14:textId="476077C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DF6F9D5" w14:textId="3B165B9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6DB19D9" w14:textId="1DB602B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E7B7FE3" w14:textId="57EB9A4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2E5EA13" w14:textId="0824A6E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951C719" w14:textId="0124178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4FEF0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193D3E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9CF4F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8505905090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0A6F6D3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Electromagnets; permanent magnets and articles intended to become permanent magnets after magnetisation; electromagnetic or permanent magnet chucks, clamps and similar holding devices; electromagnetic couplings, clutches and brakes; electromagnetic lifting heads</w:t>
            </w:r>
          </w:p>
          <w:p w14:paraId="6FBDD8FA" w14:textId="7CAB93FA" w:rsidR="00D150DB" w:rsidRPr="00C269AA" w:rsidRDefault="00B612BB" w:rsidP="002A21B3">
            <w:pPr>
              <w:pStyle w:val="NoSpacing"/>
              <w:rPr>
                <w:rFonts w:cs="Arial"/>
                <w:color w:val="000000" w:themeColor="text1"/>
              </w:rPr>
            </w:pPr>
            <w:r w:rsidRPr="00C269AA">
              <w:rPr>
                <w:rFonts w:eastAsia="Arial" w:cs="Arial"/>
                <w:color w:val="000000" w:themeColor="text1"/>
              </w:rPr>
              <w:t>Other, including parts</w:t>
            </w:r>
          </w:p>
          <w:p w14:paraId="6139F4A4" w14:textId="5AE02EE9" w:rsidR="00D150DB" w:rsidRPr="00C269AA" w:rsidRDefault="00B612BB" w:rsidP="002A21B3">
            <w:pPr>
              <w:pStyle w:val="NoSpacing"/>
              <w:rPr>
                <w:rFonts w:cs="Arial"/>
                <w:color w:val="000000" w:themeColor="text1"/>
              </w:rPr>
            </w:pPr>
            <w:r w:rsidRPr="00C269AA">
              <w:rPr>
                <w:rFonts w:eastAsia="Arial" w:cs="Arial"/>
                <w:color w:val="000000" w:themeColor="text1"/>
              </w:rPr>
              <w:t>Electromagnetic lifting heads</w:t>
            </w:r>
          </w:p>
          <w:p w14:paraId="076B214E" w14:textId="5D58CF8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3E96C20" w14:textId="28BCB88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CE5E9B5" w14:textId="6B00F28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B4395AD" w14:textId="1E65282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AD1EE48" w14:textId="29C2CEA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2AF113A" w14:textId="317F2FD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34CC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E29375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344DD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8505909090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349BB2B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Electromagnets; permanent magnets and articles intended to become permanent magnets after magnetisation; electromagnetic or permanent magnet chucks, clamps and similar holding devices; electromagnetic couplings, clutches and brakes; electromagnetic lifting heads</w:t>
            </w:r>
          </w:p>
          <w:p w14:paraId="5423C187" w14:textId="331E26EA" w:rsidR="00D150DB" w:rsidRPr="00C269AA" w:rsidRDefault="00B612BB" w:rsidP="002A21B3">
            <w:pPr>
              <w:pStyle w:val="NoSpacing"/>
              <w:rPr>
                <w:rFonts w:cs="Arial"/>
                <w:color w:val="000000" w:themeColor="text1"/>
              </w:rPr>
            </w:pPr>
            <w:r w:rsidRPr="00C269AA">
              <w:rPr>
                <w:rFonts w:eastAsia="Arial" w:cs="Arial"/>
                <w:color w:val="000000" w:themeColor="text1"/>
              </w:rPr>
              <w:t>Other, including parts</w:t>
            </w:r>
          </w:p>
          <w:p w14:paraId="7AC42C39" w14:textId="452363D3"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52E17680" w14:textId="26C7B3AE"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E8BE6A4" w14:textId="775A398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81BE8C3" w14:textId="5B5D7FED"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1BD49BE" w14:textId="2D01946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5C2F41D" w14:textId="30A7A73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31BBA34" w14:textId="2AC784E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C3232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4F5147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3D9F50" w14:textId="4511D23D" w:rsidR="00D150DB" w:rsidRPr="00C269AA" w:rsidRDefault="00B612BB" w:rsidP="002A21B3">
            <w:pPr>
              <w:pStyle w:val="NoSpacing"/>
              <w:rPr>
                <w:rFonts w:cs="Arial"/>
                <w:color w:val="000000" w:themeColor="text1"/>
              </w:rPr>
            </w:pPr>
            <w:r w:rsidRPr="00C269AA">
              <w:rPr>
                <w:rFonts w:eastAsia="Arial" w:cs="Arial"/>
                <w:color w:val="000000" w:themeColor="text1"/>
              </w:rPr>
              <w:t>8506</w:t>
            </w:r>
          </w:p>
        </w:tc>
        <w:tc>
          <w:tcPr>
            <w:tcW w:w="3634" w:type="pct"/>
            <w:tcBorders>
              <w:top w:val="single" w:sz="4" w:space="0" w:color="A6A6A6"/>
              <w:bottom w:val="single" w:sz="4" w:space="0" w:color="A6A6A6"/>
            </w:tcBorders>
            <w:tcMar>
              <w:top w:w="0" w:type="dxa"/>
              <w:left w:w="113" w:type="dxa"/>
              <w:bottom w:w="0" w:type="dxa"/>
              <w:right w:w="113" w:type="dxa"/>
            </w:tcMar>
            <w:hideMark/>
          </w:tcPr>
          <w:p w14:paraId="3D15803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Primary cells and primary batteries</w:t>
            </w:r>
          </w:p>
          <w:p w14:paraId="7CE410F2" w14:textId="1270372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46B0DBF" w14:textId="41B46AEC"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9FB3FB7" w14:textId="5EAB685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C81577" w14:textId="42C1649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4EC42BB" w14:textId="18D36F4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C8EB3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171922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1F17D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8507102010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38E32B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accumulators, including separators therefor, whether or not rectangular (including square)</w:t>
            </w:r>
            <w:r w:rsidRPr="00C269AA">
              <w:rPr>
                <w:rFonts w:eastAsia="Arial" w:cs="Arial"/>
                <w:color w:val="000000" w:themeColor="text1"/>
              </w:rPr>
              <w:br/>
              <w:t>Lead-acid, of a kind used for starting piston engines</w:t>
            </w:r>
            <w:r w:rsidRPr="00C269AA">
              <w:rPr>
                <w:rFonts w:eastAsia="Arial" w:cs="Arial"/>
                <w:color w:val="000000" w:themeColor="text1"/>
              </w:rPr>
              <w:br/>
              <w:t>Working with liquid electrolyte</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16882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DB5B8D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011B0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8507108010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6E76466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accumulators, including separators therefor, whether or not rectangular (including square)</w:t>
            </w:r>
            <w:r w:rsidRPr="00C269AA">
              <w:rPr>
                <w:rFonts w:eastAsia="Arial" w:cs="Arial"/>
                <w:color w:val="000000" w:themeColor="text1"/>
              </w:rPr>
              <w:br/>
              <w:t>Lead-acid, of a kind used for starting piston engines</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7821C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B31789B"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803A1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8507108090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35414A1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accumulators, including separators therefor, whether or not rectangular (including square)</w:t>
            </w:r>
          </w:p>
          <w:p w14:paraId="24C5187F" w14:textId="5644D76D" w:rsidR="00D150DB" w:rsidRPr="00C269AA" w:rsidRDefault="00B612BB" w:rsidP="002A21B3">
            <w:pPr>
              <w:pStyle w:val="NoSpacing"/>
              <w:rPr>
                <w:rFonts w:cs="Arial"/>
                <w:color w:val="000000" w:themeColor="text1"/>
              </w:rPr>
            </w:pPr>
            <w:r w:rsidRPr="00C269AA">
              <w:rPr>
                <w:rFonts w:eastAsia="Arial" w:cs="Arial"/>
                <w:color w:val="000000" w:themeColor="text1"/>
              </w:rPr>
              <w:t>Lead-acid, of a kind used for starting piston engines</w:t>
            </w:r>
          </w:p>
          <w:p w14:paraId="3849916F" w14:textId="5A44A2F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95D2C3B" w14:textId="2A0959C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676DCA2" w14:textId="4341B50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8FAD672" w14:textId="4AC9DE9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A01919A" w14:textId="3D6C86D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93BB801" w14:textId="077EC7D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30EF041" w14:textId="25C5711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F23CB0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FF956E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ECA5B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8507202010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489DCA9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accumulators, including separators therefor, whether or not rectangular (including square)</w:t>
            </w:r>
            <w:r w:rsidRPr="00C269AA">
              <w:rPr>
                <w:rFonts w:eastAsia="Arial" w:cs="Arial"/>
                <w:color w:val="000000" w:themeColor="text1"/>
              </w:rPr>
              <w:br/>
              <w:t>Other lead-acid accumulators</w:t>
            </w:r>
            <w:r w:rsidRPr="00C269AA">
              <w:rPr>
                <w:rFonts w:eastAsia="Arial" w:cs="Arial"/>
                <w:color w:val="000000" w:themeColor="text1"/>
              </w:rPr>
              <w:br/>
              <w:t>Working with liquid electrolyte</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72321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F663E0B"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87C9F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8507202090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435CC24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accumulators, including separators therefor, whether or not rectangular (including square)</w:t>
            </w:r>
          </w:p>
          <w:p w14:paraId="58970A8B" w14:textId="43C6C1D9" w:rsidR="00D150DB" w:rsidRPr="00C269AA" w:rsidRDefault="00B612BB" w:rsidP="002A21B3">
            <w:pPr>
              <w:pStyle w:val="NoSpacing"/>
              <w:rPr>
                <w:rFonts w:cs="Arial"/>
                <w:color w:val="000000" w:themeColor="text1"/>
              </w:rPr>
            </w:pPr>
            <w:r w:rsidRPr="00C269AA">
              <w:rPr>
                <w:rFonts w:eastAsia="Arial" w:cs="Arial"/>
                <w:color w:val="000000" w:themeColor="text1"/>
              </w:rPr>
              <w:t>Other lead-acid accumulators</w:t>
            </w:r>
          </w:p>
          <w:p w14:paraId="357C5907" w14:textId="3BD02E68" w:rsidR="00D150DB" w:rsidRPr="00C269AA" w:rsidRDefault="00B612BB" w:rsidP="002A21B3">
            <w:pPr>
              <w:pStyle w:val="NoSpacing"/>
              <w:rPr>
                <w:rFonts w:cs="Arial"/>
                <w:color w:val="000000" w:themeColor="text1"/>
              </w:rPr>
            </w:pPr>
            <w:r w:rsidRPr="00C269AA">
              <w:rPr>
                <w:rFonts w:eastAsia="Arial" w:cs="Arial"/>
                <w:color w:val="000000" w:themeColor="text1"/>
              </w:rPr>
              <w:t>Working with liquid electrolyte</w:t>
            </w:r>
          </w:p>
          <w:p w14:paraId="7E7035E9" w14:textId="3B077A6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1D119B7" w14:textId="2290BEC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DD454E0" w14:textId="25F4757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5C8F596" w14:textId="2E4B62D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98237A9" w14:textId="1D1CDC8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39E22C3" w14:textId="774506E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A880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BD7C25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66E5D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8507208010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768C4BA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accumulators, including separators therefor, whether or not rectangular (including square)</w:t>
            </w:r>
            <w:r w:rsidRPr="00C269AA">
              <w:rPr>
                <w:rFonts w:eastAsia="Arial" w:cs="Arial"/>
                <w:color w:val="000000" w:themeColor="text1"/>
              </w:rPr>
              <w:br/>
              <w:t>Other lead-acid accumulators</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3E809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CF9B37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47B1A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8507208090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3C779EB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accumulators, including separators therefor, whether or not rectangular (including square)</w:t>
            </w:r>
          </w:p>
          <w:p w14:paraId="5411027C" w14:textId="28EF695B" w:rsidR="00D150DB" w:rsidRPr="00C269AA" w:rsidRDefault="00B612BB" w:rsidP="002A21B3">
            <w:pPr>
              <w:pStyle w:val="NoSpacing"/>
              <w:rPr>
                <w:rFonts w:cs="Arial"/>
                <w:color w:val="000000" w:themeColor="text1"/>
              </w:rPr>
            </w:pPr>
            <w:r w:rsidRPr="00C269AA">
              <w:rPr>
                <w:rFonts w:eastAsia="Arial" w:cs="Arial"/>
                <w:color w:val="000000" w:themeColor="text1"/>
              </w:rPr>
              <w:t>Other lead-acid accumulators</w:t>
            </w:r>
          </w:p>
          <w:p w14:paraId="2B9942BD" w14:textId="27A2135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1A21185" w14:textId="03A99AC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186F262" w14:textId="2E25A56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10D75FE" w14:textId="75482FB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C744354" w14:textId="6D5B9FF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347ADE1" w14:textId="6F1516A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FE66BB3" w14:textId="171306F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BE9F8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98B30B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65A38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8507302090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003F7C1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accumulators, including separators therefor, whether or not rectangular (including square)</w:t>
            </w:r>
          </w:p>
          <w:p w14:paraId="1E873B9F" w14:textId="1CA3B284" w:rsidR="00D150DB" w:rsidRPr="00C269AA" w:rsidRDefault="00B612BB" w:rsidP="002A21B3">
            <w:pPr>
              <w:pStyle w:val="NoSpacing"/>
              <w:rPr>
                <w:rFonts w:cs="Arial"/>
                <w:color w:val="000000" w:themeColor="text1"/>
              </w:rPr>
            </w:pPr>
            <w:r w:rsidRPr="00C269AA">
              <w:rPr>
                <w:rFonts w:eastAsia="Arial" w:cs="Arial"/>
                <w:color w:val="000000" w:themeColor="text1"/>
              </w:rPr>
              <w:t>Nickel-cadmium</w:t>
            </w:r>
          </w:p>
          <w:p w14:paraId="4506F304" w14:textId="2F9BB493" w:rsidR="00D150DB" w:rsidRPr="00C269AA" w:rsidRDefault="00B612BB" w:rsidP="002A21B3">
            <w:pPr>
              <w:pStyle w:val="NoSpacing"/>
              <w:rPr>
                <w:rFonts w:cs="Arial"/>
                <w:color w:val="000000" w:themeColor="text1"/>
              </w:rPr>
            </w:pPr>
            <w:r w:rsidRPr="00C269AA">
              <w:rPr>
                <w:rFonts w:eastAsia="Arial" w:cs="Arial"/>
                <w:color w:val="000000" w:themeColor="text1"/>
              </w:rPr>
              <w:t>Hermetically sealed</w:t>
            </w:r>
          </w:p>
          <w:p w14:paraId="36A5C7C8" w14:textId="4F042CD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0EE09A4" w14:textId="4FFF2D2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6F4A515" w14:textId="0B7377C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26DDB90" w14:textId="67C6BB8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B8D015A" w14:textId="4E14E04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B798B99" w14:textId="11ED643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ED455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B0F2F2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D8C93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8507308090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66AB98D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accumulators, including separators therefor, whether or not rectangular (including square)</w:t>
            </w:r>
          </w:p>
          <w:p w14:paraId="601479B4" w14:textId="6E3951D4" w:rsidR="00D150DB" w:rsidRPr="00C269AA" w:rsidRDefault="00B612BB" w:rsidP="002A21B3">
            <w:pPr>
              <w:pStyle w:val="NoSpacing"/>
              <w:rPr>
                <w:rFonts w:cs="Arial"/>
                <w:color w:val="000000" w:themeColor="text1"/>
              </w:rPr>
            </w:pPr>
            <w:r w:rsidRPr="00C269AA">
              <w:rPr>
                <w:rFonts w:eastAsia="Arial" w:cs="Arial"/>
                <w:color w:val="000000" w:themeColor="text1"/>
              </w:rPr>
              <w:t>Nickel-cadmium</w:t>
            </w:r>
          </w:p>
          <w:p w14:paraId="0C8DCE4D" w14:textId="4204D2F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73026A2" w14:textId="2805196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D46D357" w14:textId="5B29F94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1269D2E" w14:textId="744C0EB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168A8C1" w14:textId="24DCCBE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71ED30D" w14:textId="458860A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4935285" w14:textId="1BF17FF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D1860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30D5EA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90D3F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8507500090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0F21959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accumulators, including separators therefor, whether or not rectangular (including square)</w:t>
            </w:r>
          </w:p>
          <w:p w14:paraId="16754F73" w14:textId="66ACEAD2" w:rsidR="00D150DB" w:rsidRPr="00C269AA" w:rsidRDefault="00B612BB" w:rsidP="002A21B3">
            <w:pPr>
              <w:pStyle w:val="NoSpacing"/>
              <w:rPr>
                <w:rFonts w:cs="Arial"/>
                <w:color w:val="000000" w:themeColor="text1"/>
              </w:rPr>
            </w:pPr>
            <w:r w:rsidRPr="00C269AA">
              <w:rPr>
                <w:rFonts w:eastAsia="Arial" w:cs="Arial"/>
                <w:color w:val="000000" w:themeColor="text1"/>
              </w:rPr>
              <w:t>Nickel-metal hydride</w:t>
            </w:r>
          </w:p>
          <w:p w14:paraId="2D75B716" w14:textId="6C6C8A9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7FD8556" w14:textId="76CA186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3F0EC83" w14:textId="42058434"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CAE473C" w14:textId="1EF39F6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4EFCD7F" w14:textId="055B078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EAB4EFD" w14:textId="103C764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020F2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363F1F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F5320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8507600010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638D8FC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accumulators, including separators therefor, whether or not rectangular (including square)</w:t>
            </w:r>
            <w:r w:rsidRPr="00C269AA">
              <w:rPr>
                <w:rFonts w:eastAsia="Arial" w:cs="Arial"/>
                <w:color w:val="000000" w:themeColor="text1"/>
              </w:rPr>
              <w:br/>
              <w:t>Lithium-ion</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D0F56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A67E6D" w:rsidRPr="00C269AA" w14:paraId="53C7436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09A5505" w14:textId="50CF3E0D" w:rsidR="00A67E6D" w:rsidRPr="00C269AA" w:rsidRDefault="00A67E6D" w:rsidP="002A21B3">
            <w:pPr>
              <w:pStyle w:val="NoSpacing"/>
              <w:rPr>
                <w:rFonts w:eastAsia="Arial" w:cs="Arial"/>
                <w:color w:val="000000" w:themeColor="text1"/>
              </w:rPr>
            </w:pPr>
            <w:r w:rsidRPr="00C269AA">
              <w:rPr>
                <w:rFonts w:eastAsia="Arial" w:cs="Arial"/>
                <w:color w:val="000000" w:themeColor="text1"/>
              </w:rPr>
              <w:t>8507600021</w:t>
            </w:r>
          </w:p>
        </w:tc>
        <w:tc>
          <w:tcPr>
            <w:tcW w:w="3634" w:type="pct"/>
            <w:tcBorders>
              <w:top w:val="single" w:sz="4" w:space="0" w:color="A6A6A6"/>
              <w:bottom w:val="single" w:sz="4" w:space="0" w:color="A6A6A6"/>
            </w:tcBorders>
            <w:tcMar>
              <w:top w:w="0" w:type="dxa"/>
              <w:left w:w="113" w:type="dxa"/>
              <w:bottom w:w="0" w:type="dxa"/>
              <w:right w:w="113" w:type="dxa"/>
            </w:tcMar>
          </w:tcPr>
          <w:p w14:paraId="57B28B33" w14:textId="77777777" w:rsidR="00A67E6D" w:rsidRPr="00C269AA" w:rsidRDefault="00A67E6D" w:rsidP="002A21B3">
            <w:pPr>
              <w:pStyle w:val="NoSpacing"/>
              <w:rPr>
                <w:rFonts w:cs="Arial"/>
                <w:color w:val="000000" w:themeColor="text1"/>
                <w:lang w:val="en"/>
              </w:rPr>
            </w:pPr>
            <w:r w:rsidRPr="00C269AA">
              <w:rPr>
                <w:rFonts w:eastAsia="Arial" w:cs="Arial"/>
                <w:color w:val="000000" w:themeColor="text1"/>
              </w:rPr>
              <w:t>Electric accumulators, including separators therefor, whether or not rectangular (including square)</w:t>
            </w:r>
            <w:r w:rsidRPr="00C269AA">
              <w:rPr>
                <w:rFonts w:eastAsia="Arial" w:cs="Arial"/>
                <w:color w:val="000000" w:themeColor="text1"/>
              </w:rPr>
              <w:br/>
              <w:t>Lithium-ion</w:t>
            </w:r>
            <w:r w:rsidRPr="00C269AA">
              <w:rPr>
                <w:rFonts w:eastAsia="Arial" w:cs="Arial"/>
                <w:color w:val="000000" w:themeColor="text1"/>
              </w:rPr>
              <w:br/>
            </w:r>
            <w:r w:rsidRPr="00C269AA">
              <w:rPr>
                <w:rFonts w:cs="Arial"/>
                <w:color w:val="0B0C0C"/>
                <w:shd w:val="clear" w:color="auto" w:fill="FFFFFF"/>
              </w:rPr>
              <w:t>Cylindrical rechargeable lithium-ion polymer accumulator module with:</w:t>
            </w:r>
            <w:r w:rsidRPr="00C269AA">
              <w:rPr>
                <w:rFonts w:cs="Arial"/>
                <w:color w:val="0B0C0C"/>
              </w:rPr>
              <w:br/>
            </w:r>
            <w:r w:rsidRPr="00C269AA">
              <w:rPr>
                <w:rFonts w:cs="Arial"/>
                <w:color w:val="0B0C0C"/>
                <w:shd w:val="clear" w:color="auto" w:fill="FFFFFF"/>
              </w:rPr>
              <w:t>-a cable,</w:t>
            </w:r>
            <w:r w:rsidRPr="00C269AA">
              <w:rPr>
                <w:rFonts w:cs="Arial"/>
                <w:color w:val="0B0C0C"/>
              </w:rPr>
              <w:br/>
            </w:r>
            <w:r w:rsidRPr="00C269AA">
              <w:rPr>
                <w:rFonts w:cs="Arial"/>
                <w:color w:val="0B0C0C"/>
                <w:shd w:val="clear" w:color="auto" w:fill="FFFFFF"/>
              </w:rPr>
              <w:t>-a connector,</w:t>
            </w:r>
            <w:r w:rsidRPr="00C269AA">
              <w:rPr>
                <w:rFonts w:cs="Arial"/>
                <w:color w:val="0B0C0C"/>
              </w:rPr>
              <w:br/>
            </w:r>
            <w:r w:rsidRPr="00C269AA">
              <w:rPr>
                <w:rFonts w:cs="Arial"/>
                <w:color w:val="0B0C0C"/>
                <w:shd w:val="clear" w:color="auto" w:fill="FFFFFF"/>
              </w:rPr>
              <w:t>-1 or 2 cells,</w:t>
            </w:r>
            <w:r w:rsidRPr="00C269AA">
              <w:rPr>
                <w:rFonts w:cs="Arial"/>
                <w:color w:val="0B0C0C"/>
              </w:rPr>
              <w:br/>
            </w:r>
            <w:r w:rsidRPr="00C269AA">
              <w:rPr>
                <w:rFonts w:cs="Arial"/>
                <w:color w:val="0B0C0C"/>
                <w:shd w:val="clear" w:color="auto" w:fill="FFFFFF"/>
              </w:rPr>
              <w:t>-a charge control module or ntc temperature sensor,</w:t>
            </w:r>
            <w:r w:rsidRPr="00C269AA">
              <w:rPr>
                <w:rFonts w:cs="Arial"/>
                <w:color w:val="0B0C0C"/>
              </w:rPr>
              <w:br/>
            </w:r>
            <w:r w:rsidRPr="00C269AA">
              <w:rPr>
                <w:rFonts w:cs="Arial"/>
                <w:color w:val="0B0C0C"/>
                <w:shd w:val="clear" w:color="auto" w:fill="FFFFFF"/>
              </w:rPr>
              <w:t>-a fuse,</w:t>
            </w:r>
            <w:r w:rsidRPr="00C269AA">
              <w:rPr>
                <w:rFonts w:cs="Arial"/>
                <w:color w:val="0B0C0C"/>
              </w:rPr>
              <w:br/>
            </w:r>
            <w:r w:rsidRPr="00C269AA">
              <w:rPr>
                <w:rFonts w:cs="Arial"/>
                <w:color w:val="0B0C0C"/>
                <w:shd w:val="clear" w:color="auto" w:fill="FFFFFF"/>
              </w:rPr>
              <w:t>-a weight of 37.3 g or more but not more than 91.5 g,</w:t>
            </w:r>
            <w:r w:rsidRPr="00C269AA">
              <w:rPr>
                <w:rFonts w:cs="Arial"/>
                <w:color w:val="0B0C0C"/>
              </w:rPr>
              <w:br/>
            </w:r>
            <w:r w:rsidRPr="00C269AA">
              <w:rPr>
                <w:rFonts w:cs="Arial"/>
                <w:color w:val="0B0C0C"/>
                <w:shd w:val="clear" w:color="auto" w:fill="FFFFFF"/>
              </w:rPr>
              <w:t>-a nominal voltage of 3.2 v,</w:t>
            </w:r>
            <w:r w:rsidRPr="00C269AA">
              <w:rPr>
                <w:rFonts w:cs="Arial"/>
                <w:color w:val="0B0C0C"/>
              </w:rPr>
              <w:br/>
            </w:r>
            <w:r w:rsidRPr="00C269AA">
              <w:rPr>
                <w:rFonts w:cs="Arial"/>
                <w:color w:val="0B0C0C"/>
                <w:shd w:val="clear" w:color="auto" w:fill="FFFFFF"/>
              </w:rPr>
              <w:t>-a battery capacity of 1 100 mah or more but not more than 2 200 mah,</w:t>
            </w:r>
            <w:r w:rsidRPr="00C269AA">
              <w:rPr>
                <w:rFonts w:cs="Arial"/>
                <w:color w:val="0B0C0C"/>
              </w:rPr>
              <w:br/>
            </w:r>
            <w:r w:rsidRPr="00C269AA">
              <w:rPr>
                <w:rFonts w:cs="Arial"/>
                <w:color w:val="0B0C0C"/>
                <w:shd w:val="clear" w:color="auto" w:fill="FFFFFF"/>
              </w:rPr>
              <w:t>for the manufacture of automatic emergency call devices for passenger cars</w:t>
            </w:r>
          </w:p>
          <w:p w14:paraId="0BBC6B26" w14:textId="42032240" w:rsidR="00A67E6D" w:rsidRPr="00C269AA" w:rsidRDefault="00A67E6D"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6674B79" w14:textId="6FDB81A0" w:rsidR="00A67E6D" w:rsidRPr="00C269AA" w:rsidRDefault="00A67E6D" w:rsidP="002A21B3">
            <w:pPr>
              <w:pStyle w:val="NoSpacing"/>
              <w:rPr>
                <w:rFonts w:eastAsia="Arial" w:cs="Arial"/>
                <w:color w:val="000000" w:themeColor="text1"/>
              </w:rPr>
            </w:pPr>
            <w:r w:rsidRPr="00C269AA">
              <w:rPr>
                <w:rFonts w:eastAsia="Arial" w:cs="Arial"/>
                <w:color w:val="000000" w:themeColor="text1"/>
              </w:rPr>
              <w:t>0.0%</w:t>
            </w:r>
          </w:p>
        </w:tc>
      </w:tr>
      <w:tr w:rsidR="00646B29" w:rsidRPr="00C269AA" w14:paraId="70862A4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ED4F96D" w14:textId="65C52FF3" w:rsidR="00646B29" w:rsidRPr="00C269AA" w:rsidRDefault="00646B29" w:rsidP="002A21B3">
            <w:pPr>
              <w:pStyle w:val="NoSpacing"/>
              <w:rPr>
                <w:rFonts w:eastAsia="Arial" w:cs="Arial"/>
                <w:color w:val="000000" w:themeColor="text1"/>
              </w:rPr>
            </w:pPr>
            <w:r w:rsidRPr="00C269AA">
              <w:rPr>
                <w:rFonts w:eastAsia="Arial" w:cs="Arial"/>
                <w:color w:val="000000" w:themeColor="text1"/>
              </w:rPr>
              <w:t>8507600024</w:t>
            </w:r>
          </w:p>
        </w:tc>
        <w:tc>
          <w:tcPr>
            <w:tcW w:w="3634" w:type="pct"/>
            <w:tcBorders>
              <w:top w:val="single" w:sz="4" w:space="0" w:color="A6A6A6"/>
              <w:bottom w:val="single" w:sz="4" w:space="0" w:color="A6A6A6"/>
            </w:tcBorders>
            <w:tcMar>
              <w:top w:w="0" w:type="dxa"/>
              <w:left w:w="113" w:type="dxa"/>
              <w:bottom w:w="0" w:type="dxa"/>
              <w:right w:w="113" w:type="dxa"/>
            </w:tcMar>
          </w:tcPr>
          <w:p w14:paraId="5C6AFF57" w14:textId="77777777" w:rsidR="00646B29" w:rsidRPr="00C269AA" w:rsidRDefault="00646B29" w:rsidP="002A21B3">
            <w:pPr>
              <w:pStyle w:val="NoSpacing"/>
              <w:rPr>
                <w:rFonts w:cs="Arial"/>
                <w:color w:val="0B0C0C"/>
                <w:shd w:val="clear" w:color="auto" w:fill="FFFFFF"/>
              </w:rPr>
            </w:pPr>
            <w:r w:rsidRPr="00C269AA">
              <w:rPr>
                <w:rFonts w:eastAsia="Arial" w:cs="Arial"/>
                <w:color w:val="000000" w:themeColor="text1"/>
              </w:rPr>
              <w:t>Electric accumulators, including separators therefor, whether or not rectangular (including square)</w:t>
            </w:r>
            <w:r w:rsidRPr="00C269AA">
              <w:rPr>
                <w:rFonts w:eastAsia="Arial" w:cs="Arial"/>
                <w:color w:val="000000" w:themeColor="text1"/>
              </w:rPr>
              <w:br/>
              <w:t>Lithium-ion</w:t>
            </w:r>
            <w:r w:rsidRPr="00C269AA">
              <w:rPr>
                <w:rFonts w:eastAsia="Arial" w:cs="Arial"/>
                <w:color w:val="000000" w:themeColor="text1"/>
              </w:rPr>
              <w:br/>
            </w:r>
            <w:r w:rsidRPr="00C269AA">
              <w:rPr>
                <w:rFonts w:cs="Arial"/>
                <w:color w:val="0B0C0C"/>
                <w:shd w:val="clear" w:color="auto" w:fill="FFFFFF"/>
              </w:rPr>
              <w:t>Rechargeable lithium-ion battery, based on lithium-iron-phosphate technology, with:</w:t>
            </w:r>
            <w:r w:rsidRPr="00C269AA">
              <w:rPr>
                <w:rFonts w:cs="Arial"/>
                <w:color w:val="0B0C0C"/>
              </w:rPr>
              <w:br/>
            </w:r>
            <w:r w:rsidRPr="00C269AA">
              <w:rPr>
                <w:rFonts w:cs="Arial"/>
                <w:color w:val="0B0C0C"/>
                <w:shd w:val="clear" w:color="auto" w:fill="FFFFFF"/>
              </w:rPr>
              <w:t>-a fuse,</w:t>
            </w:r>
            <w:r w:rsidRPr="00C269AA">
              <w:rPr>
                <w:rFonts w:cs="Arial"/>
                <w:color w:val="0B0C0C"/>
              </w:rPr>
              <w:br/>
            </w:r>
            <w:r w:rsidRPr="00C269AA">
              <w:rPr>
                <w:rFonts w:cs="Arial"/>
                <w:color w:val="0B0C0C"/>
                <w:shd w:val="clear" w:color="auto" w:fill="FFFFFF"/>
              </w:rPr>
              <w:t>-a cell-to-pack design,</w:t>
            </w:r>
            <w:r w:rsidRPr="00C269AA">
              <w:rPr>
                <w:rFonts w:cs="Arial"/>
                <w:color w:val="0B0C0C"/>
              </w:rPr>
              <w:br/>
            </w:r>
            <w:r w:rsidRPr="00C269AA">
              <w:rPr>
                <w:rFonts w:cs="Arial"/>
                <w:color w:val="0B0C0C"/>
                <w:shd w:val="clear" w:color="auto" w:fill="FFFFFF"/>
              </w:rPr>
              <w:t>-a length of 985 mm or more but not more than 1 015 mm,</w:t>
            </w:r>
            <w:r w:rsidRPr="00C269AA">
              <w:rPr>
                <w:rFonts w:cs="Arial"/>
                <w:color w:val="0B0C0C"/>
              </w:rPr>
              <w:br/>
            </w:r>
            <w:r w:rsidRPr="00C269AA">
              <w:rPr>
                <w:rFonts w:cs="Arial"/>
                <w:color w:val="0B0C0C"/>
                <w:shd w:val="clear" w:color="auto" w:fill="FFFFFF"/>
              </w:rPr>
              <w:t>-a width of 1 050 mm or more but not more than 1 070 mm</w:t>
            </w:r>
            <w:r w:rsidRPr="00C269AA">
              <w:rPr>
                <w:rFonts w:cs="Arial"/>
                <w:color w:val="0B0C0C"/>
              </w:rPr>
              <w:br/>
            </w:r>
            <w:r w:rsidRPr="00C269AA">
              <w:rPr>
                <w:rFonts w:cs="Arial"/>
                <w:color w:val="0B0C0C"/>
                <w:shd w:val="clear" w:color="auto" w:fill="FFFFFF"/>
              </w:rPr>
              <w:t>-a height of 145 mm or more but not more than 160 mm,</w:t>
            </w:r>
            <w:r w:rsidRPr="00C269AA">
              <w:rPr>
                <w:rFonts w:cs="Arial"/>
                <w:color w:val="0B0C0C"/>
              </w:rPr>
              <w:br/>
            </w:r>
            <w:r w:rsidRPr="00C269AA">
              <w:rPr>
                <w:rFonts w:cs="Arial"/>
                <w:color w:val="0B0C0C"/>
                <w:shd w:val="clear" w:color="auto" w:fill="FFFFFF"/>
              </w:rPr>
              <w:t>-a weight of 220 kg or more but not more than 250 kg,</w:t>
            </w:r>
            <w:r w:rsidRPr="00C269AA">
              <w:rPr>
                <w:rFonts w:cs="Arial"/>
                <w:color w:val="0B0C0C"/>
              </w:rPr>
              <w:br/>
            </w:r>
            <w:r w:rsidRPr="00C269AA">
              <w:rPr>
                <w:rFonts w:cs="Arial"/>
                <w:color w:val="0B0C0C"/>
                <w:shd w:val="clear" w:color="auto" w:fill="FFFFFF"/>
              </w:rPr>
              <w:t>-a capacity of 200 ah or more,</w:t>
            </w:r>
            <w:r w:rsidRPr="00C269AA">
              <w:rPr>
                <w:rFonts w:cs="Arial"/>
                <w:color w:val="0B0C0C"/>
              </w:rPr>
              <w:br/>
            </w:r>
            <w:r w:rsidRPr="00C269AA">
              <w:rPr>
                <w:rFonts w:cs="Arial"/>
                <w:color w:val="0B0C0C"/>
                <w:shd w:val="clear" w:color="auto" w:fill="FFFFFF"/>
              </w:rPr>
              <w:t>-a specific energy density of 130 wh/kg or more,</w:t>
            </w:r>
            <w:r w:rsidRPr="00C269AA">
              <w:rPr>
                <w:rFonts w:cs="Arial"/>
                <w:color w:val="0B0C0C"/>
              </w:rPr>
              <w:br/>
            </w:r>
            <w:r w:rsidRPr="00C269AA">
              <w:rPr>
                <w:rFonts w:cs="Arial"/>
                <w:color w:val="0B0C0C"/>
                <w:shd w:val="clear" w:color="auto" w:fill="FFFFFF"/>
              </w:rPr>
              <w:t>for use in the manufacture of vehicles of subheading </w:t>
            </w:r>
            <w:hyperlink r:id="rId14" w:history="1">
              <w:r w:rsidRPr="00C269AA">
                <w:rPr>
                  <w:rStyle w:val="Hyperlink"/>
                  <w:rFonts w:cs="Arial"/>
                  <w:color w:val="1D70B8"/>
                  <w:szCs w:val="20"/>
                  <w:shd w:val="clear" w:color="auto" w:fill="FFFFFF"/>
                </w:rPr>
                <w:t>8702 40</w:t>
              </w:r>
            </w:hyperlink>
          </w:p>
          <w:p w14:paraId="0B71A8F0" w14:textId="034FC586" w:rsidR="00646B29" w:rsidRPr="00C269AA" w:rsidRDefault="00646B29"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26AA69A" w14:textId="5308C57E" w:rsidR="00646B29" w:rsidRPr="00C269AA" w:rsidRDefault="00646B29"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5DFF41C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8C26D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8507600033</w:t>
            </w:r>
          </w:p>
        </w:tc>
        <w:tc>
          <w:tcPr>
            <w:tcW w:w="3634" w:type="pct"/>
            <w:tcBorders>
              <w:top w:val="single" w:sz="4" w:space="0" w:color="A6A6A6"/>
              <w:bottom w:val="single" w:sz="4" w:space="0" w:color="A6A6A6"/>
            </w:tcBorders>
            <w:tcMar>
              <w:top w:w="0" w:type="dxa"/>
              <w:left w:w="113" w:type="dxa"/>
              <w:bottom w:w="0" w:type="dxa"/>
              <w:right w:w="113" w:type="dxa"/>
            </w:tcMar>
            <w:hideMark/>
          </w:tcPr>
          <w:p w14:paraId="4FBB4AC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Electric accumulators, including separators therefor, whether or not rectangular (including square)</w:t>
            </w:r>
          </w:p>
          <w:p w14:paraId="5F31202A" w14:textId="12B96909" w:rsidR="00D150DB" w:rsidRPr="00C269AA" w:rsidRDefault="00B612BB" w:rsidP="002A21B3">
            <w:pPr>
              <w:pStyle w:val="NoSpacing"/>
              <w:rPr>
                <w:rFonts w:cs="Arial"/>
                <w:color w:val="000000" w:themeColor="text1"/>
              </w:rPr>
            </w:pPr>
            <w:r w:rsidRPr="00C269AA">
              <w:rPr>
                <w:rFonts w:eastAsia="Arial" w:cs="Arial"/>
                <w:color w:val="000000" w:themeColor="text1"/>
              </w:rPr>
              <w:t>Lithium-ion</w:t>
            </w:r>
          </w:p>
          <w:p w14:paraId="02A58B78" w14:textId="77777777" w:rsidR="00E9318E" w:rsidRPr="00C269AA" w:rsidRDefault="00E9318E" w:rsidP="00E9318E">
            <w:pPr>
              <w:pStyle w:val="NoSpacing"/>
              <w:rPr>
                <w:rFonts w:cs="Arial"/>
                <w:color w:val="000000" w:themeColor="text1"/>
                <w:lang w:val="en-GB"/>
              </w:rPr>
            </w:pPr>
            <w:r w:rsidRPr="00C269AA">
              <w:rPr>
                <w:rFonts w:cs="Arial"/>
                <w:color w:val="000000" w:themeColor="text1"/>
                <w:lang w:val="en-GB"/>
              </w:rPr>
              <w:t>Lithium-ion battery module or accumulator, with:</w:t>
            </w:r>
          </w:p>
          <w:p w14:paraId="23E437BD" w14:textId="77777777" w:rsidR="00E9318E" w:rsidRPr="00C269AA" w:rsidRDefault="00E9318E" w:rsidP="00E9318E">
            <w:pPr>
              <w:pStyle w:val="NoSpacing"/>
              <w:rPr>
                <w:rFonts w:cs="Arial"/>
                <w:color w:val="000000" w:themeColor="text1"/>
                <w:lang w:val="en-GB"/>
              </w:rPr>
            </w:pPr>
            <w:r w:rsidRPr="00C269AA">
              <w:rPr>
                <w:rFonts w:cs="Arial"/>
                <w:color w:val="000000" w:themeColor="text1"/>
                <w:lang w:val="en-GB"/>
              </w:rPr>
              <w:t>- a length of 150mm or more, but not more than 1 310mm,</w:t>
            </w:r>
          </w:p>
          <w:p w14:paraId="053B0989" w14:textId="77777777" w:rsidR="00E9318E" w:rsidRPr="00C269AA" w:rsidRDefault="00E9318E" w:rsidP="00E9318E">
            <w:pPr>
              <w:pStyle w:val="NoSpacing"/>
              <w:rPr>
                <w:rFonts w:cs="Arial"/>
                <w:color w:val="000000" w:themeColor="text1"/>
                <w:lang w:val="en-GB"/>
              </w:rPr>
            </w:pPr>
            <w:r w:rsidRPr="00C269AA">
              <w:rPr>
                <w:rFonts w:cs="Arial"/>
                <w:color w:val="000000" w:themeColor="text1"/>
                <w:lang w:val="en-GB"/>
              </w:rPr>
              <w:t>- a width of 100mm or more, but not more than 1 000mm,</w:t>
            </w:r>
          </w:p>
          <w:p w14:paraId="44E975E8" w14:textId="77777777" w:rsidR="00E9318E" w:rsidRPr="00C269AA" w:rsidRDefault="00E9318E" w:rsidP="00E9318E">
            <w:pPr>
              <w:pStyle w:val="NoSpacing"/>
              <w:rPr>
                <w:rFonts w:cs="Arial"/>
                <w:color w:val="000000" w:themeColor="text1"/>
                <w:lang w:val="en-GB"/>
              </w:rPr>
            </w:pPr>
            <w:r w:rsidRPr="00C269AA">
              <w:rPr>
                <w:rFonts w:cs="Arial"/>
                <w:color w:val="000000" w:themeColor="text1"/>
                <w:lang w:val="en-GB"/>
              </w:rPr>
              <w:t>- a height of 200mm or more, but not more than 1 500mm,</w:t>
            </w:r>
          </w:p>
          <w:p w14:paraId="4B5D1468" w14:textId="77777777" w:rsidR="00E9318E" w:rsidRPr="00C269AA" w:rsidRDefault="00E9318E" w:rsidP="00E9318E">
            <w:pPr>
              <w:pStyle w:val="NoSpacing"/>
              <w:rPr>
                <w:rFonts w:cs="Arial"/>
                <w:color w:val="000000" w:themeColor="text1"/>
                <w:lang w:val="en-GB"/>
              </w:rPr>
            </w:pPr>
            <w:r w:rsidRPr="00C269AA">
              <w:rPr>
                <w:rFonts w:cs="Arial"/>
                <w:color w:val="000000" w:themeColor="text1"/>
                <w:lang w:val="en-GB"/>
              </w:rPr>
              <w:t>- a weight of 50kg or more, but not more than 200kg,</w:t>
            </w:r>
          </w:p>
          <w:p w14:paraId="4CE4AC6D" w14:textId="77777777" w:rsidR="00E9318E" w:rsidRPr="00C269AA" w:rsidRDefault="00E9318E" w:rsidP="00E9318E">
            <w:pPr>
              <w:pStyle w:val="NoSpacing"/>
              <w:rPr>
                <w:rFonts w:cs="Arial"/>
                <w:color w:val="000000" w:themeColor="text1"/>
                <w:lang w:val="en-GB"/>
              </w:rPr>
            </w:pPr>
            <w:r w:rsidRPr="00C269AA">
              <w:rPr>
                <w:rFonts w:cs="Arial"/>
                <w:color w:val="000000" w:themeColor="text1"/>
                <w:lang w:val="en-GB"/>
              </w:rPr>
              <w:t>- cells of a nominal capacity of 58 Ah or more but not more than 500Ah,</w:t>
            </w:r>
          </w:p>
          <w:p w14:paraId="7BB7B8D8" w14:textId="77777777" w:rsidR="00E9318E" w:rsidRPr="00C269AA" w:rsidRDefault="00E9318E" w:rsidP="00E9318E">
            <w:pPr>
              <w:pStyle w:val="NoSpacing"/>
              <w:rPr>
                <w:rFonts w:cs="Arial"/>
                <w:color w:val="000000" w:themeColor="text1"/>
                <w:lang w:val="en-GB"/>
              </w:rPr>
            </w:pPr>
            <w:r w:rsidRPr="00C269AA">
              <w:rPr>
                <w:rFonts w:cs="Arial"/>
                <w:color w:val="000000" w:themeColor="text1"/>
                <w:lang w:val="en-GB"/>
              </w:rPr>
              <w:t>- a nominal output voltage of 230 V AC or 45 V or more but not more than 980 V DC</w:t>
            </w:r>
          </w:p>
          <w:p w14:paraId="2F556C79" w14:textId="4C9A62E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B2F2D9A" w14:textId="66CECF5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BF5705E" w14:textId="7A931A8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E4B710" w14:textId="5F5E97C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E4FD6BF" w14:textId="4AF2B9E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EE59F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CF0673" w:rsidRPr="00C269AA" w14:paraId="7568174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8437DD8" w14:textId="61377B04" w:rsidR="00CF0673" w:rsidRPr="00C269AA" w:rsidRDefault="00CF0673" w:rsidP="00CF0673">
            <w:pPr>
              <w:pStyle w:val="NoSpacing"/>
              <w:rPr>
                <w:rFonts w:eastAsia="Arial" w:cs="Arial"/>
                <w:color w:val="000000" w:themeColor="text1"/>
              </w:rPr>
            </w:pPr>
            <w:r w:rsidRPr="00C269AA">
              <w:rPr>
                <w:rFonts w:eastAsia="Arial" w:cs="Arial"/>
                <w:color w:val="000000" w:themeColor="text1"/>
              </w:rPr>
              <w:lastRenderedPageBreak/>
              <w:t>8507600068</w:t>
            </w:r>
          </w:p>
        </w:tc>
        <w:tc>
          <w:tcPr>
            <w:tcW w:w="3634" w:type="pct"/>
            <w:tcBorders>
              <w:top w:val="single" w:sz="4" w:space="0" w:color="A6A6A6"/>
              <w:bottom w:val="single" w:sz="4" w:space="0" w:color="A6A6A6"/>
            </w:tcBorders>
            <w:tcMar>
              <w:top w:w="0" w:type="dxa"/>
              <w:left w:w="113" w:type="dxa"/>
              <w:bottom w:w="0" w:type="dxa"/>
              <w:right w:w="113" w:type="dxa"/>
            </w:tcMar>
          </w:tcPr>
          <w:p w14:paraId="103F8B22" w14:textId="68C09DE9" w:rsidR="00CF0673" w:rsidRPr="00C269AA" w:rsidRDefault="00CF0673" w:rsidP="00CF0673">
            <w:pPr>
              <w:pStyle w:val="NoSpacing"/>
              <w:rPr>
                <w:rFonts w:eastAsia="Arial" w:cs="Arial"/>
                <w:color w:val="000000" w:themeColor="text1"/>
              </w:rPr>
            </w:pPr>
            <w:r w:rsidRPr="00C269AA">
              <w:rPr>
                <w:rFonts w:eastAsia="Arial" w:cs="Arial"/>
                <w:color w:val="000000" w:themeColor="text1"/>
              </w:rPr>
              <w:t>Electric accumulators, including separators therefor, whether or not rectangular (including square)</w:t>
            </w:r>
            <w:r w:rsidRPr="00C269AA">
              <w:rPr>
                <w:rFonts w:eastAsia="Arial" w:cs="Arial"/>
                <w:color w:val="000000" w:themeColor="text1"/>
              </w:rPr>
              <w:br/>
              <w:t>Lithium-ion</w:t>
            </w:r>
            <w:r w:rsidRPr="00C269AA">
              <w:rPr>
                <w:rFonts w:eastAsia="Arial" w:cs="Arial"/>
                <w:color w:val="000000" w:themeColor="text1"/>
              </w:rPr>
              <w:br/>
              <w:t>Lithium-ion accumulator in a metal housing, with</w:t>
            </w:r>
            <w:r w:rsidRPr="00C269AA">
              <w:rPr>
                <w:rFonts w:eastAsia="Arial" w:cs="Arial"/>
                <w:color w:val="000000" w:themeColor="text1"/>
              </w:rPr>
              <w:br/>
              <w:t>a length of 65 mm or more, but not more than 225 mm,</w:t>
            </w:r>
            <w:r w:rsidRPr="00C269AA">
              <w:rPr>
                <w:rFonts w:eastAsia="Arial" w:cs="Arial"/>
                <w:color w:val="000000" w:themeColor="text1"/>
              </w:rPr>
              <w:br/>
              <w:t>a width of 10 mm or more, but not more than 75 mm,</w:t>
            </w:r>
            <w:r w:rsidRPr="00C269AA">
              <w:rPr>
                <w:rFonts w:eastAsia="Arial" w:cs="Arial"/>
                <w:color w:val="000000" w:themeColor="text1"/>
              </w:rPr>
              <w:br/>
              <w:t>a height of 60 mm or more, but not more than 285 mm,</w:t>
            </w:r>
            <w:r w:rsidRPr="00C269AA">
              <w:rPr>
                <w:rFonts w:eastAsia="Arial" w:cs="Arial"/>
                <w:color w:val="000000" w:themeColor="text1"/>
              </w:rPr>
              <w:br/>
              <w:t>a nominal voltage of 2.1 V or more, but not more than 3.8 V, and</w:t>
            </w:r>
            <w:r w:rsidRPr="00C269AA">
              <w:rPr>
                <w:rFonts w:eastAsia="Arial" w:cs="Arial"/>
                <w:color w:val="000000" w:themeColor="text1"/>
              </w:rPr>
              <w:br/>
              <w:t>a nominal capacity of 2.5 Ah or more, but not more than 325 Ah</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0C94BA6" w14:textId="3ECBB380" w:rsidR="00CF0673" w:rsidRPr="00C269AA" w:rsidRDefault="00CF0673" w:rsidP="00CF0673">
            <w:pPr>
              <w:pStyle w:val="NoSpacing"/>
              <w:rPr>
                <w:rFonts w:eastAsia="Arial" w:cs="Arial"/>
                <w:color w:val="000000" w:themeColor="text1"/>
              </w:rPr>
            </w:pPr>
            <w:r w:rsidRPr="00C269AA">
              <w:rPr>
                <w:rFonts w:eastAsia="Arial" w:cs="Arial"/>
                <w:color w:val="000000" w:themeColor="text1"/>
              </w:rPr>
              <w:t>0.0%</w:t>
            </w:r>
          </w:p>
        </w:tc>
      </w:tr>
      <w:tr w:rsidR="00CF0673" w:rsidRPr="00C269AA" w14:paraId="2167330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ED0B1D" w14:textId="41BDE0D2" w:rsidR="00CF0673" w:rsidRPr="00C269AA" w:rsidRDefault="00CF0673" w:rsidP="00CF0673">
            <w:pPr>
              <w:pStyle w:val="NoSpacing"/>
              <w:rPr>
                <w:rFonts w:cs="Arial"/>
                <w:color w:val="000000" w:themeColor="text1"/>
              </w:rPr>
            </w:pPr>
            <w:r w:rsidRPr="00C269AA">
              <w:rPr>
                <w:rFonts w:eastAsia="Arial" w:cs="Arial"/>
                <w:color w:val="000000" w:themeColor="text1"/>
              </w:rPr>
              <w:t>8507600077</w:t>
            </w:r>
          </w:p>
        </w:tc>
        <w:tc>
          <w:tcPr>
            <w:tcW w:w="3634" w:type="pct"/>
            <w:tcBorders>
              <w:top w:val="single" w:sz="4" w:space="0" w:color="A6A6A6"/>
              <w:bottom w:val="single" w:sz="4" w:space="0" w:color="A6A6A6"/>
            </w:tcBorders>
            <w:tcMar>
              <w:top w:w="0" w:type="dxa"/>
              <w:left w:w="113" w:type="dxa"/>
              <w:bottom w:w="0" w:type="dxa"/>
              <w:right w:w="113" w:type="dxa"/>
            </w:tcMar>
            <w:hideMark/>
          </w:tcPr>
          <w:p w14:paraId="649F7566" w14:textId="7DD4C284" w:rsidR="00CF0673" w:rsidRPr="00C269AA" w:rsidRDefault="00CF0673" w:rsidP="00CF0673">
            <w:pPr>
              <w:pStyle w:val="NoSpacing"/>
              <w:rPr>
                <w:rFonts w:eastAsia="Arial" w:cs="Arial"/>
                <w:color w:val="000000" w:themeColor="text1"/>
              </w:rPr>
            </w:pPr>
            <w:r w:rsidRPr="00C269AA">
              <w:rPr>
                <w:rFonts w:eastAsia="Arial" w:cs="Arial"/>
                <w:color w:val="000000" w:themeColor="text1"/>
              </w:rPr>
              <w:t>Electric accumulators, including separators therefor, whether or not rectangular (including square)</w:t>
            </w:r>
          </w:p>
          <w:p w14:paraId="1664241A" w14:textId="799502F5" w:rsidR="00CF0673" w:rsidRPr="00C269AA" w:rsidRDefault="00CF0673" w:rsidP="00CF0673">
            <w:pPr>
              <w:pStyle w:val="NoSpacing"/>
              <w:rPr>
                <w:rFonts w:eastAsia="Arial" w:cs="Arial"/>
                <w:color w:val="000000" w:themeColor="text1"/>
              </w:rPr>
            </w:pPr>
            <w:r w:rsidRPr="00C269AA">
              <w:rPr>
                <w:rFonts w:eastAsia="Arial" w:cs="Arial"/>
                <w:color w:val="000000" w:themeColor="text1"/>
              </w:rPr>
              <w:t>Lithium-ion</w:t>
            </w:r>
          </w:p>
          <w:p w14:paraId="22E6854E" w14:textId="3D919DEB" w:rsidR="00CF0673" w:rsidRPr="00C269AA" w:rsidRDefault="00CF0673" w:rsidP="00CF0673">
            <w:pPr>
              <w:pStyle w:val="NoSpacing"/>
              <w:rPr>
                <w:rFonts w:eastAsia="Arial" w:cs="Arial"/>
                <w:color w:val="000000" w:themeColor="text1"/>
              </w:rPr>
            </w:pPr>
            <w:r w:rsidRPr="00C269AA">
              <w:rPr>
                <w:rFonts w:eastAsia="Arial" w:cs="Arial"/>
                <w:color w:val="000000" w:themeColor="text1"/>
              </w:rPr>
              <w:t>Lithium-ion rechargeable batteries, with:</w:t>
            </w:r>
          </w:p>
          <w:p w14:paraId="0094B51E" w14:textId="77777777" w:rsidR="00CF0673" w:rsidRPr="00C269AA" w:rsidRDefault="00CF0673" w:rsidP="00CF0673">
            <w:pPr>
              <w:pStyle w:val="NoSpacing"/>
              <w:rPr>
                <w:rFonts w:eastAsia="Arial" w:cs="Arial"/>
                <w:color w:val="000000" w:themeColor="text1"/>
              </w:rPr>
            </w:pPr>
            <w:r w:rsidRPr="00C269AA">
              <w:rPr>
                <w:rFonts w:eastAsia="Arial" w:cs="Arial"/>
                <w:color w:val="000000" w:themeColor="text1"/>
              </w:rPr>
              <w:t>-a length of 700 mm or more, but not more than 2 820 mm,</w:t>
            </w:r>
          </w:p>
          <w:p w14:paraId="63F4E0B7" w14:textId="77777777" w:rsidR="00CF0673" w:rsidRPr="00C269AA" w:rsidRDefault="00CF0673" w:rsidP="00CF0673">
            <w:pPr>
              <w:pStyle w:val="NoSpacing"/>
              <w:rPr>
                <w:rFonts w:eastAsia="Arial" w:cs="Arial"/>
                <w:color w:val="000000" w:themeColor="text1"/>
              </w:rPr>
            </w:pPr>
            <w:r w:rsidRPr="00C269AA">
              <w:rPr>
                <w:rFonts w:eastAsia="Arial" w:cs="Arial"/>
                <w:color w:val="000000" w:themeColor="text1"/>
              </w:rPr>
              <w:t>-a width of 935 mm or more, but not more than 1 660 mm,</w:t>
            </w:r>
          </w:p>
          <w:p w14:paraId="445DBBC0" w14:textId="77777777" w:rsidR="00CF0673" w:rsidRPr="00C269AA" w:rsidRDefault="00CF0673" w:rsidP="00CF0673">
            <w:pPr>
              <w:pStyle w:val="NoSpacing"/>
              <w:rPr>
                <w:rFonts w:eastAsia="Arial" w:cs="Arial"/>
                <w:color w:val="000000" w:themeColor="text1"/>
              </w:rPr>
            </w:pPr>
            <w:r w:rsidRPr="00C269AA">
              <w:rPr>
                <w:rFonts w:eastAsia="Arial" w:cs="Arial"/>
                <w:color w:val="000000" w:themeColor="text1"/>
              </w:rPr>
              <w:t>-a height of 85 mm or more, but not more than 700 mm,</w:t>
            </w:r>
          </w:p>
          <w:p w14:paraId="5AF88FF0" w14:textId="77777777" w:rsidR="00CF0673" w:rsidRPr="00C269AA" w:rsidRDefault="00CF0673" w:rsidP="00CF0673">
            <w:pPr>
              <w:pStyle w:val="NoSpacing"/>
              <w:rPr>
                <w:rFonts w:eastAsia="Arial" w:cs="Arial"/>
                <w:color w:val="000000" w:themeColor="text1"/>
              </w:rPr>
            </w:pPr>
            <w:r w:rsidRPr="00C269AA">
              <w:rPr>
                <w:rFonts w:eastAsia="Arial" w:cs="Arial"/>
                <w:color w:val="000000" w:themeColor="text1"/>
              </w:rPr>
              <w:t>-a weight of 250 kg or more, but not more than 700 kg,</w:t>
            </w:r>
          </w:p>
          <w:p w14:paraId="0CB6C634" w14:textId="77777777" w:rsidR="00CF0673" w:rsidRPr="00C269AA" w:rsidRDefault="00CF0673" w:rsidP="00CF0673">
            <w:pPr>
              <w:pStyle w:val="NoSpacing"/>
              <w:rPr>
                <w:rFonts w:eastAsia="Arial" w:cs="Arial"/>
                <w:color w:val="000000" w:themeColor="text1"/>
              </w:rPr>
            </w:pPr>
            <w:r w:rsidRPr="00C269AA">
              <w:rPr>
                <w:rFonts w:eastAsia="Arial" w:cs="Arial"/>
                <w:color w:val="000000" w:themeColor="text1"/>
              </w:rPr>
              <w:t>-a power of not more than 175 kwh,</w:t>
            </w:r>
          </w:p>
          <w:p w14:paraId="203CF643" w14:textId="49F78829" w:rsidR="00CF0673" w:rsidRPr="00C269AA" w:rsidRDefault="00CF0673" w:rsidP="00CF0673">
            <w:pPr>
              <w:pStyle w:val="NoSpacing"/>
              <w:rPr>
                <w:rFonts w:cs="Arial"/>
                <w:color w:val="000000" w:themeColor="text1"/>
              </w:rPr>
            </w:pPr>
            <w:r w:rsidRPr="00C269AA">
              <w:rPr>
                <w:rFonts w:eastAsia="Arial" w:cs="Arial"/>
                <w:color w:val="000000" w:themeColor="text1"/>
              </w:rPr>
              <w:t xml:space="preserve">-a nominal voltage of </w:t>
            </w:r>
            <w:r w:rsidR="008D1A19" w:rsidRPr="00C269AA">
              <w:rPr>
                <w:rFonts w:eastAsia="Arial" w:cs="Arial"/>
                <w:color w:val="000000" w:themeColor="text1"/>
              </w:rPr>
              <w:t xml:space="preserve">320 </w:t>
            </w:r>
            <w:r w:rsidRPr="00C269AA">
              <w:rPr>
                <w:rFonts w:eastAsia="Arial" w:cs="Arial"/>
                <w:color w:val="000000" w:themeColor="text1"/>
              </w:rPr>
              <w:t>v or more, but not more than 430 v</w:t>
            </w:r>
            <w:r w:rsidRPr="00C269AA">
              <w:rPr>
                <w:rFonts w:cs="Arial"/>
                <w:color w:val="000000" w:themeColor="text1"/>
              </w:rPr>
              <w:tab/>
            </w:r>
            <w:r w:rsidRPr="00C269AA">
              <w:rPr>
                <w:rFonts w:cs="Arial"/>
                <w:color w:val="000000" w:themeColor="text1"/>
              </w:rPr>
              <w:tab/>
            </w:r>
          </w:p>
          <w:p w14:paraId="7C11D6C2" w14:textId="0816E58D" w:rsidR="00CF0673" w:rsidRPr="00C269AA" w:rsidRDefault="00CF0673" w:rsidP="00CF0673">
            <w:pPr>
              <w:pStyle w:val="NoSpacing"/>
              <w:rPr>
                <w:rFonts w:cs="Arial"/>
                <w:color w:val="000000" w:themeColor="text1"/>
              </w:rPr>
            </w:pPr>
            <w:r w:rsidRPr="00C269AA">
              <w:rPr>
                <w:rFonts w:eastAsia="Arial" w:cs="Arial"/>
                <w:color w:val="000000" w:themeColor="text1"/>
              </w:rPr>
              <w:t xml:space="preserve">    • for incorporation in ships, boats or other vessels listed in Table 1, for the purposes of their construction, repair, maintenance or conversion;</w:t>
            </w:r>
          </w:p>
          <w:p w14:paraId="5368D88C" w14:textId="649188EF"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848474D" w14:textId="3C534888"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7E44A04" w14:textId="4DE19AF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BF82470" w14:textId="6881E153"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9AC43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C10460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1E39D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8507600090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159E995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accumulators, including separators therefor, whether or not rectangular (including square)</w:t>
            </w:r>
          </w:p>
          <w:p w14:paraId="006D9871" w14:textId="6065FCAA" w:rsidR="00CF0673" w:rsidRPr="00C269AA" w:rsidRDefault="00CF0673" w:rsidP="00CF0673">
            <w:pPr>
              <w:pStyle w:val="NoSpacing"/>
              <w:rPr>
                <w:rFonts w:cs="Arial"/>
                <w:color w:val="000000" w:themeColor="text1"/>
              </w:rPr>
            </w:pPr>
            <w:r w:rsidRPr="00C269AA">
              <w:rPr>
                <w:rFonts w:eastAsia="Arial" w:cs="Arial"/>
                <w:color w:val="000000" w:themeColor="text1"/>
              </w:rPr>
              <w:t>Lithium-ion</w:t>
            </w:r>
          </w:p>
          <w:p w14:paraId="077DE7DE" w14:textId="64D1D3A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434E7B3" w14:textId="7B2681A7"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CA977E8" w14:textId="171D3A04"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C69F87B" w14:textId="59AE1AD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86E45D9" w14:textId="677726D9"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97A7465" w14:textId="611A385C"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D0030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257213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5B86B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8507800090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3D4CAE5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accumulators, including separators therefor, whether or not rectangular (including square)</w:t>
            </w:r>
          </w:p>
          <w:p w14:paraId="41CA1E58" w14:textId="439ADE66" w:rsidR="00CF0673" w:rsidRPr="00C269AA" w:rsidRDefault="00CF0673" w:rsidP="00CF0673">
            <w:pPr>
              <w:pStyle w:val="NoSpacing"/>
              <w:rPr>
                <w:rFonts w:cs="Arial"/>
                <w:color w:val="000000" w:themeColor="text1"/>
              </w:rPr>
            </w:pPr>
            <w:r w:rsidRPr="00C269AA">
              <w:rPr>
                <w:rFonts w:eastAsia="Arial" w:cs="Arial"/>
                <w:color w:val="000000" w:themeColor="text1"/>
              </w:rPr>
              <w:t>Other accumulators</w:t>
            </w:r>
          </w:p>
          <w:p w14:paraId="01FAF9C7" w14:textId="60B1907F"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44CF8AC" w14:textId="7A635371"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7ECACDC" w14:textId="694DD3E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DB0649C" w14:textId="45F0FFFB"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310BC11" w14:textId="229E65A5"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40BBAB4" w14:textId="31AE3D24"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06863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9E4BD7" w:rsidRPr="00C269AA" w14:paraId="28307D7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B7B880B" w14:textId="2E24A82B" w:rsidR="009E4BD7" w:rsidRPr="00C269AA" w:rsidRDefault="009E4BD7" w:rsidP="00CF0673">
            <w:pPr>
              <w:pStyle w:val="NoSpacing"/>
              <w:rPr>
                <w:rFonts w:eastAsia="Arial" w:cs="Arial"/>
                <w:color w:val="000000" w:themeColor="text1"/>
              </w:rPr>
            </w:pPr>
            <w:r w:rsidRPr="009E4BD7">
              <w:rPr>
                <w:rFonts w:eastAsia="Arial" w:cs="Arial"/>
                <w:color w:val="000000" w:themeColor="text1"/>
              </w:rPr>
              <w:t>8507903110</w:t>
            </w:r>
          </w:p>
        </w:tc>
        <w:tc>
          <w:tcPr>
            <w:tcW w:w="3634" w:type="pct"/>
            <w:tcBorders>
              <w:top w:val="single" w:sz="4" w:space="0" w:color="A6A6A6"/>
              <w:bottom w:val="single" w:sz="4" w:space="0" w:color="A6A6A6"/>
            </w:tcBorders>
            <w:tcMar>
              <w:top w:w="0" w:type="dxa"/>
              <w:left w:w="113" w:type="dxa"/>
              <w:bottom w:w="0" w:type="dxa"/>
              <w:right w:w="113" w:type="dxa"/>
            </w:tcMar>
          </w:tcPr>
          <w:p w14:paraId="100857A0" w14:textId="77777777" w:rsidR="00EB1967" w:rsidRPr="00EB1967" w:rsidRDefault="00EB1967" w:rsidP="00EB1967">
            <w:pPr>
              <w:pStyle w:val="NoSpacing"/>
              <w:rPr>
                <w:rFonts w:eastAsia="Arial" w:cs="Arial"/>
                <w:color w:val="000000" w:themeColor="text1"/>
              </w:rPr>
            </w:pPr>
            <w:r w:rsidRPr="00EB1967">
              <w:rPr>
                <w:rFonts w:eastAsia="Arial" w:cs="Arial"/>
                <w:color w:val="000000" w:themeColor="text1"/>
              </w:rPr>
              <w:t>Electric accumulators, including separators therefor, whether or not rectangular (including square)</w:t>
            </w:r>
          </w:p>
          <w:p w14:paraId="2B1660A8" w14:textId="77777777" w:rsidR="00EB1967" w:rsidRPr="00EB1967" w:rsidRDefault="00EB1967" w:rsidP="00EB1967">
            <w:pPr>
              <w:pStyle w:val="NoSpacing"/>
              <w:rPr>
                <w:rFonts w:eastAsia="Arial" w:cs="Arial"/>
                <w:color w:val="000000" w:themeColor="text1"/>
              </w:rPr>
            </w:pPr>
            <w:r w:rsidRPr="00EB1967">
              <w:rPr>
                <w:rFonts w:eastAsia="Arial" w:cs="Arial"/>
                <w:color w:val="000000" w:themeColor="text1"/>
              </w:rPr>
              <w:t>Parts</w:t>
            </w:r>
          </w:p>
          <w:p w14:paraId="1486C41B" w14:textId="77777777" w:rsidR="00EB1967" w:rsidRPr="00EB1967" w:rsidRDefault="00EB1967" w:rsidP="00EB1967">
            <w:pPr>
              <w:pStyle w:val="NoSpacing"/>
              <w:rPr>
                <w:rFonts w:eastAsia="Arial" w:cs="Arial"/>
                <w:color w:val="000000" w:themeColor="text1"/>
              </w:rPr>
            </w:pPr>
            <w:r w:rsidRPr="00EB1967">
              <w:rPr>
                <w:rFonts w:eastAsia="Arial" w:cs="Arial"/>
                <w:color w:val="000000" w:themeColor="text1"/>
              </w:rPr>
              <w:t>Separators</w:t>
            </w:r>
          </w:p>
          <w:p w14:paraId="111E06B2" w14:textId="77777777" w:rsidR="00EB1967" w:rsidRPr="00EB1967" w:rsidRDefault="00EB1967" w:rsidP="00EB1967">
            <w:pPr>
              <w:pStyle w:val="NoSpacing"/>
              <w:rPr>
                <w:rFonts w:eastAsia="Arial" w:cs="Arial"/>
                <w:color w:val="000000" w:themeColor="text1"/>
              </w:rPr>
            </w:pPr>
            <w:r w:rsidRPr="00EB1967">
              <w:rPr>
                <w:rFonts w:eastAsia="Arial" w:cs="Arial"/>
                <w:color w:val="000000" w:themeColor="text1"/>
              </w:rPr>
              <w:t>Of plastic film of a thickness not exceeding 40 micrometres</w:t>
            </w:r>
          </w:p>
          <w:p w14:paraId="47F387B2" w14:textId="77777777" w:rsidR="00EB1967" w:rsidRPr="00EB1967" w:rsidRDefault="00EB1967" w:rsidP="00EB1967">
            <w:pPr>
              <w:pStyle w:val="NoSpacing"/>
              <w:rPr>
                <w:rFonts w:eastAsia="Arial" w:cs="Arial"/>
                <w:color w:val="000000" w:themeColor="text1"/>
              </w:rPr>
            </w:pPr>
            <w:r w:rsidRPr="00EB1967">
              <w:rPr>
                <w:rFonts w:eastAsia="Arial" w:cs="Arial"/>
                <w:color w:val="000000" w:themeColor="text1"/>
              </w:rPr>
              <w:t>For use in civil aircraft</w:t>
            </w:r>
          </w:p>
          <w:p w14:paraId="64A997DF" w14:textId="77777777" w:rsidR="00EB1967" w:rsidRPr="00EB1967" w:rsidRDefault="00EB1967" w:rsidP="00EB1967">
            <w:pPr>
              <w:pStyle w:val="NoSpacing"/>
              <w:rPr>
                <w:rFonts w:eastAsia="Arial" w:cs="Arial"/>
                <w:color w:val="000000" w:themeColor="text1"/>
              </w:rPr>
            </w:pPr>
            <w:r w:rsidRPr="00EB1967">
              <w:rPr>
                <w:rFonts w:eastAsia="Arial" w:cs="Arial"/>
                <w:color w:val="000000" w:themeColor="text1"/>
              </w:rPr>
              <w:t>• use in civil aircraft</w:t>
            </w:r>
          </w:p>
          <w:p w14:paraId="5934288B" w14:textId="77777777" w:rsidR="00EB1967" w:rsidRPr="00EB1967" w:rsidRDefault="00EB1967" w:rsidP="00EB1967">
            <w:pPr>
              <w:pStyle w:val="NoSpacing"/>
              <w:rPr>
                <w:rFonts w:eastAsia="Arial" w:cs="Arial"/>
                <w:color w:val="000000" w:themeColor="text1"/>
              </w:rPr>
            </w:pPr>
            <w:r w:rsidRPr="00EB1967">
              <w:rPr>
                <w:rFonts w:eastAsia="Arial" w:cs="Arial"/>
                <w:color w:val="000000" w:themeColor="text1"/>
              </w:rPr>
              <w:t>• use for incorporation in civil aircraft in the course of their manufacture, repair, maintenance, rebuilding, modification or conversion</w:t>
            </w:r>
          </w:p>
          <w:p w14:paraId="7D1EF312" w14:textId="410430DE" w:rsidR="009E4BD7" w:rsidRPr="00C269AA" w:rsidRDefault="00EB1967" w:rsidP="00EB1967">
            <w:pPr>
              <w:pStyle w:val="NoSpacing"/>
              <w:rPr>
                <w:rFonts w:eastAsia="Arial" w:cs="Arial"/>
                <w:color w:val="000000" w:themeColor="text1"/>
              </w:rPr>
            </w:pPr>
            <w:r w:rsidRPr="00EB1967">
              <w:rPr>
                <w:rFonts w:eastAsia="Arial" w:cs="Arial"/>
                <w:color w:val="000000" w:themeColor="text1"/>
              </w:rP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75FFB18" w14:textId="2B9081B0" w:rsidR="009E4BD7" w:rsidRPr="00C269AA" w:rsidRDefault="009E4BD7" w:rsidP="00CF0673">
            <w:pPr>
              <w:pStyle w:val="NoSpacing"/>
              <w:rPr>
                <w:rFonts w:eastAsia="Arial" w:cs="Arial"/>
                <w:color w:val="000000" w:themeColor="text1"/>
              </w:rPr>
            </w:pPr>
            <w:r>
              <w:rPr>
                <w:rFonts w:eastAsia="Arial" w:cs="Arial"/>
                <w:color w:val="000000" w:themeColor="text1"/>
              </w:rPr>
              <w:t>0.0%</w:t>
            </w:r>
          </w:p>
        </w:tc>
      </w:tr>
      <w:tr w:rsidR="00027E0B" w:rsidRPr="00C269AA" w14:paraId="46D5848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F459D8D" w14:textId="198F2580" w:rsidR="00027E0B" w:rsidRPr="00C269AA" w:rsidRDefault="00027E0B" w:rsidP="00CF0673">
            <w:pPr>
              <w:pStyle w:val="NoSpacing"/>
              <w:rPr>
                <w:rFonts w:eastAsia="Arial" w:cs="Arial"/>
                <w:color w:val="000000" w:themeColor="text1"/>
              </w:rPr>
            </w:pPr>
            <w:r w:rsidRPr="00027E0B">
              <w:rPr>
                <w:rFonts w:eastAsia="Arial" w:cs="Arial"/>
                <w:color w:val="000000" w:themeColor="text1"/>
              </w:rPr>
              <w:t>8507903190</w:t>
            </w:r>
          </w:p>
        </w:tc>
        <w:tc>
          <w:tcPr>
            <w:tcW w:w="3634" w:type="pct"/>
            <w:tcBorders>
              <w:top w:val="single" w:sz="4" w:space="0" w:color="A6A6A6"/>
              <w:bottom w:val="single" w:sz="4" w:space="0" w:color="A6A6A6"/>
            </w:tcBorders>
            <w:tcMar>
              <w:top w:w="0" w:type="dxa"/>
              <w:left w:w="113" w:type="dxa"/>
              <w:bottom w:w="0" w:type="dxa"/>
              <w:right w:w="113" w:type="dxa"/>
            </w:tcMar>
          </w:tcPr>
          <w:p w14:paraId="5B6449D9" w14:textId="77777777" w:rsidR="00EB1967" w:rsidRPr="00EB1967" w:rsidRDefault="00EB1967" w:rsidP="00EB1967">
            <w:pPr>
              <w:pStyle w:val="NoSpacing"/>
              <w:rPr>
                <w:rFonts w:eastAsia="Arial" w:cs="Arial"/>
                <w:color w:val="000000" w:themeColor="text1"/>
              </w:rPr>
            </w:pPr>
            <w:r w:rsidRPr="00EB1967">
              <w:rPr>
                <w:rFonts w:eastAsia="Arial" w:cs="Arial"/>
                <w:color w:val="000000" w:themeColor="text1"/>
              </w:rPr>
              <w:t>Electric accumulators, including separators therefor, whether or not rectangular (including square)</w:t>
            </w:r>
          </w:p>
          <w:p w14:paraId="3172028B" w14:textId="77777777" w:rsidR="00EB1967" w:rsidRPr="00EB1967" w:rsidRDefault="00EB1967" w:rsidP="00EB1967">
            <w:pPr>
              <w:pStyle w:val="NoSpacing"/>
              <w:rPr>
                <w:rFonts w:eastAsia="Arial" w:cs="Arial"/>
                <w:color w:val="000000" w:themeColor="text1"/>
              </w:rPr>
            </w:pPr>
            <w:r w:rsidRPr="00EB1967">
              <w:rPr>
                <w:rFonts w:eastAsia="Arial" w:cs="Arial"/>
                <w:color w:val="000000" w:themeColor="text1"/>
              </w:rPr>
              <w:t>Parts</w:t>
            </w:r>
          </w:p>
          <w:p w14:paraId="7DD859DF" w14:textId="77777777" w:rsidR="00EB1967" w:rsidRPr="00EB1967" w:rsidRDefault="00EB1967" w:rsidP="00EB1967">
            <w:pPr>
              <w:pStyle w:val="NoSpacing"/>
              <w:rPr>
                <w:rFonts w:eastAsia="Arial" w:cs="Arial"/>
                <w:color w:val="000000" w:themeColor="text1"/>
              </w:rPr>
            </w:pPr>
            <w:r w:rsidRPr="00EB1967">
              <w:rPr>
                <w:rFonts w:eastAsia="Arial" w:cs="Arial"/>
                <w:color w:val="000000" w:themeColor="text1"/>
              </w:rPr>
              <w:t>Separators</w:t>
            </w:r>
          </w:p>
          <w:p w14:paraId="6FFCB5DF" w14:textId="77777777" w:rsidR="00EB1967" w:rsidRPr="00EB1967" w:rsidRDefault="00EB1967" w:rsidP="00EB1967">
            <w:pPr>
              <w:pStyle w:val="NoSpacing"/>
              <w:rPr>
                <w:rFonts w:eastAsia="Arial" w:cs="Arial"/>
                <w:color w:val="000000" w:themeColor="text1"/>
              </w:rPr>
            </w:pPr>
            <w:r w:rsidRPr="00EB1967">
              <w:rPr>
                <w:rFonts w:eastAsia="Arial" w:cs="Arial"/>
                <w:color w:val="000000" w:themeColor="text1"/>
              </w:rPr>
              <w:t>Of plastic film of a thickness not exceeding 40 micrometres</w:t>
            </w:r>
          </w:p>
          <w:p w14:paraId="4CDA2193" w14:textId="77777777" w:rsidR="00EB1967" w:rsidRPr="00EB1967" w:rsidRDefault="00EB1967" w:rsidP="00EB1967">
            <w:pPr>
              <w:pStyle w:val="NoSpacing"/>
              <w:rPr>
                <w:rFonts w:eastAsia="Arial" w:cs="Arial"/>
                <w:color w:val="000000" w:themeColor="text1"/>
              </w:rPr>
            </w:pPr>
            <w:r w:rsidRPr="00EB1967">
              <w:rPr>
                <w:rFonts w:eastAsia="Arial" w:cs="Arial"/>
                <w:color w:val="000000" w:themeColor="text1"/>
              </w:rPr>
              <w:t>Other</w:t>
            </w:r>
          </w:p>
          <w:p w14:paraId="6746DE17" w14:textId="77777777" w:rsidR="00EB1967" w:rsidRPr="00EB1967" w:rsidRDefault="00EB1967" w:rsidP="00EB1967">
            <w:pPr>
              <w:pStyle w:val="NoSpacing"/>
              <w:rPr>
                <w:rFonts w:eastAsia="Arial" w:cs="Arial"/>
                <w:color w:val="000000" w:themeColor="text1"/>
              </w:rPr>
            </w:pPr>
            <w:r w:rsidRPr="00EB1967">
              <w:rPr>
                <w:rFonts w:eastAsia="Arial" w:cs="Arial"/>
                <w:color w:val="000000" w:themeColor="text1"/>
              </w:rPr>
              <w:t>• for incorporation in ships, boats or other vessels listed in Table 1, for the purposes of their construction, repair, maintenance or conversion;</w:t>
            </w:r>
          </w:p>
          <w:p w14:paraId="24C30275" w14:textId="77777777" w:rsidR="00EB1967" w:rsidRPr="00EB1967" w:rsidRDefault="00EB1967" w:rsidP="00EB1967">
            <w:pPr>
              <w:pStyle w:val="NoSpacing"/>
              <w:rPr>
                <w:rFonts w:eastAsia="Arial" w:cs="Arial"/>
                <w:color w:val="000000" w:themeColor="text1"/>
              </w:rPr>
            </w:pPr>
            <w:r w:rsidRPr="00EB1967">
              <w:rPr>
                <w:rFonts w:eastAsia="Arial" w:cs="Arial"/>
                <w:color w:val="000000" w:themeColor="text1"/>
              </w:rPr>
              <w:t>• for fitting to or equipping such ships, boats or other vessels;</w:t>
            </w:r>
          </w:p>
          <w:p w14:paraId="6841FDC5" w14:textId="77777777" w:rsidR="00EB1967" w:rsidRPr="00EB1967" w:rsidRDefault="00EB1967" w:rsidP="00EB1967">
            <w:pPr>
              <w:pStyle w:val="NoSpacing"/>
              <w:rPr>
                <w:rFonts w:eastAsia="Arial" w:cs="Arial"/>
                <w:color w:val="000000" w:themeColor="text1"/>
              </w:rPr>
            </w:pPr>
            <w:r w:rsidRPr="00EB1967">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6B16268" w14:textId="77777777" w:rsidR="00EB1967" w:rsidRPr="00EB1967" w:rsidRDefault="00EB1967" w:rsidP="00EB1967">
            <w:pPr>
              <w:pStyle w:val="NoSpacing"/>
              <w:rPr>
                <w:rFonts w:eastAsia="Arial" w:cs="Arial"/>
                <w:color w:val="000000" w:themeColor="text1"/>
              </w:rPr>
            </w:pPr>
            <w:r w:rsidRPr="00EB1967">
              <w:rPr>
                <w:rFonts w:eastAsia="Arial" w:cs="Arial"/>
                <w:color w:val="000000" w:themeColor="text1"/>
              </w:rPr>
              <w:t>• for equipping the above platforms;</w:t>
            </w:r>
          </w:p>
          <w:p w14:paraId="5CBA0A0E" w14:textId="1E190294" w:rsidR="00027E0B" w:rsidRPr="00C269AA" w:rsidRDefault="00EB1967" w:rsidP="00EB1967">
            <w:pPr>
              <w:pStyle w:val="NoSpacing"/>
              <w:rPr>
                <w:rFonts w:eastAsia="Arial" w:cs="Arial"/>
                <w:color w:val="000000" w:themeColor="text1"/>
              </w:rPr>
            </w:pPr>
            <w:r w:rsidRPr="00EB1967">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820A136" w14:textId="0673A4DD" w:rsidR="00027E0B" w:rsidRPr="00C269AA" w:rsidRDefault="00027E0B" w:rsidP="00CF0673">
            <w:pPr>
              <w:pStyle w:val="NoSpacing"/>
              <w:rPr>
                <w:rFonts w:eastAsia="Arial" w:cs="Arial"/>
                <w:color w:val="000000" w:themeColor="text1"/>
              </w:rPr>
            </w:pPr>
            <w:r>
              <w:rPr>
                <w:rFonts w:eastAsia="Arial" w:cs="Arial"/>
                <w:color w:val="000000" w:themeColor="text1"/>
              </w:rPr>
              <w:t>0.0%</w:t>
            </w:r>
          </w:p>
        </w:tc>
      </w:tr>
      <w:tr w:rsidR="00BE7C67" w:rsidRPr="00C269AA" w14:paraId="5F79605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9BEC566" w14:textId="242C6FBC" w:rsidR="00BE7C67" w:rsidRPr="00C269AA" w:rsidRDefault="00BE7C67" w:rsidP="00CF0673">
            <w:pPr>
              <w:pStyle w:val="NoSpacing"/>
              <w:rPr>
                <w:rFonts w:eastAsia="Arial" w:cs="Arial"/>
                <w:color w:val="000000" w:themeColor="text1"/>
              </w:rPr>
            </w:pPr>
            <w:r w:rsidRPr="00BE7C67">
              <w:rPr>
                <w:rFonts w:eastAsia="Arial" w:cs="Arial"/>
                <w:color w:val="000000" w:themeColor="text1"/>
              </w:rPr>
              <w:t>8507903910</w:t>
            </w:r>
          </w:p>
        </w:tc>
        <w:tc>
          <w:tcPr>
            <w:tcW w:w="3634" w:type="pct"/>
            <w:tcBorders>
              <w:top w:val="single" w:sz="4" w:space="0" w:color="A6A6A6"/>
              <w:bottom w:val="single" w:sz="4" w:space="0" w:color="A6A6A6"/>
            </w:tcBorders>
            <w:tcMar>
              <w:top w:w="0" w:type="dxa"/>
              <w:left w:w="113" w:type="dxa"/>
              <w:bottom w:w="0" w:type="dxa"/>
              <w:right w:w="113" w:type="dxa"/>
            </w:tcMar>
          </w:tcPr>
          <w:p w14:paraId="6A98B9BE" w14:textId="77777777" w:rsidR="00F56451" w:rsidRPr="00F56451" w:rsidRDefault="00F56451" w:rsidP="00F56451">
            <w:pPr>
              <w:pStyle w:val="NoSpacing"/>
              <w:rPr>
                <w:rFonts w:eastAsia="Arial" w:cs="Arial"/>
                <w:color w:val="000000" w:themeColor="text1"/>
              </w:rPr>
            </w:pPr>
            <w:r w:rsidRPr="00F56451">
              <w:rPr>
                <w:rFonts w:eastAsia="Arial" w:cs="Arial"/>
                <w:color w:val="000000" w:themeColor="text1"/>
              </w:rPr>
              <w:t>Electric accumulators, including separators therefor, whether or not rectangular (including square)</w:t>
            </w:r>
          </w:p>
          <w:p w14:paraId="001AA29E" w14:textId="77777777" w:rsidR="00F56451" w:rsidRPr="00F56451" w:rsidRDefault="00F56451" w:rsidP="00F56451">
            <w:pPr>
              <w:pStyle w:val="NoSpacing"/>
              <w:rPr>
                <w:rFonts w:eastAsia="Arial" w:cs="Arial"/>
                <w:color w:val="000000" w:themeColor="text1"/>
              </w:rPr>
            </w:pPr>
            <w:r w:rsidRPr="00F56451">
              <w:rPr>
                <w:rFonts w:eastAsia="Arial" w:cs="Arial"/>
                <w:color w:val="000000" w:themeColor="text1"/>
              </w:rPr>
              <w:t>Parts</w:t>
            </w:r>
          </w:p>
          <w:p w14:paraId="18DD2CCA" w14:textId="77777777" w:rsidR="00F56451" w:rsidRPr="00F56451" w:rsidRDefault="00F56451" w:rsidP="00F56451">
            <w:pPr>
              <w:pStyle w:val="NoSpacing"/>
              <w:rPr>
                <w:rFonts w:eastAsia="Arial" w:cs="Arial"/>
                <w:color w:val="000000" w:themeColor="text1"/>
              </w:rPr>
            </w:pPr>
            <w:r w:rsidRPr="00F56451">
              <w:rPr>
                <w:rFonts w:eastAsia="Arial" w:cs="Arial"/>
                <w:color w:val="000000" w:themeColor="text1"/>
              </w:rPr>
              <w:t>Separators</w:t>
            </w:r>
          </w:p>
          <w:p w14:paraId="780C0D5C" w14:textId="77777777" w:rsidR="00F56451" w:rsidRPr="00F56451" w:rsidRDefault="00F56451" w:rsidP="00F56451">
            <w:pPr>
              <w:pStyle w:val="NoSpacing"/>
              <w:rPr>
                <w:rFonts w:eastAsia="Arial" w:cs="Arial"/>
                <w:color w:val="000000" w:themeColor="text1"/>
              </w:rPr>
            </w:pPr>
            <w:r w:rsidRPr="00F56451">
              <w:rPr>
                <w:rFonts w:eastAsia="Arial" w:cs="Arial"/>
                <w:color w:val="000000" w:themeColor="text1"/>
              </w:rPr>
              <w:t>Other</w:t>
            </w:r>
          </w:p>
          <w:p w14:paraId="016971AD" w14:textId="77777777" w:rsidR="00F56451" w:rsidRPr="00F56451" w:rsidRDefault="00F56451" w:rsidP="00F56451">
            <w:pPr>
              <w:pStyle w:val="NoSpacing"/>
              <w:rPr>
                <w:rFonts w:eastAsia="Arial" w:cs="Arial"/>
                <w:color w:val="000000" w:themeColor="text1"/>
              </w:rPr>
            </w:pPr>
            <w:r w:rsidRPr="00F56451">
              <w:rPr>
                <w:rFonts w:eastAsia="Arial" w:cs="Arial"/>
                <w:color w:val="000000" w:themeColor="text1"/>
              </w:rPr>
              <w:t>For use in civil aircraft</w:t>
            </w:r>
          </w:p>
          <w:p w14:paraId="453AAB13" w14:textId="77777777" w:rsidR="00F56451" w:rsidRPr="00F56451" w:rsidRDefault="00F56451" w:rsidP="00F56451">
            <w:pPr>
              <w:pStyle w:val="NoSpacing"/>
              <w:rPr>
                <w:rFonts w:eastAsia="Arial" w:cs="Arial"/>
                <w:color w:val="000000" w:themeColor="text1"/>
              </w:rPr>
            </w:pPr>
            <w:r w:rsidRPr="00F56451">
              <w:rPr>
                <w:rFonts w:eastAsia="Arial" w:cs="Arial"/>
                <w:color w:val="000000" w:themeColor="text1"/>
              </w:rPr>
              <w:t>• use in civil aircraft</w:t>
            </w:r>
          </w:p>
          <w:p w14:paraId="76C1DEB4" w14:textId="77777777" w:rsidR="00F56451" w:rsidRPr="00F56451" w:rsidRDefault="00F56451" w:rsidP="00F56451">
            <w:pPr>
              <w:pStyle w:val="NoSpacing"/>
              <w:rPr>
                <w:rFonts w:eastAsia="Arial" w:cs="Arial"/>
                <w:color w:val="000000" w:themeColor="text1"/>
              </w:rPr>
            </w:pPr>
            <w:r w:rsidRPr="00F56451">
              <w:rPr>
                <w:rFonts w:eastAsia="Arial" w:cs="Arial"/>
                <w:color w:val="000000" w:themeColor="text1"/>
              </w:rPr>
              <w:t>• use for incorporation in civil aircraft in the course of their manufacture, repair, maintenance, rebuilding, modification or conversion</w:t>
            </w:r>
          </w:p>
          <w:p w14:paraId="76A794A5" w14:textId="06898CCA" w:rsidR="00BE7C67" w:rsidRPr="00C269AA" w:rsidRDefault="00F56451" w:rsidP="00F56451">
            <w:pPr>
              <w:pStyle w:val="NoSpacing"/>
              <w:rPr>
                <w:rFonts w:eastAsia="Arial" w:cs="Arial"/>
                <w:color w:val="000000" w:themeColor="text1"/>
              </w:rPr>
            </w:pPr>
            <w:r w:rsidRPr="00F56451">
              <w:rPr>
                <w:rFonts w:eastAsia="Arial" w:cs="Arial"/>
                <w:color w:val="000000" w:themeColor="text1"/>
              </w:rP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5FE7FCC" w14:textId="5E150927" w:rsidR="00BE7C67" w:rsidRPr="00C269AA" w:rsidRDefault="00BE7C67" w:rsidP="00CF0673">
            <w:pPr>
              <w:pStyle w:val="NoSpacing"/>
              <w:rPr>
                <w:rFonts w:eastAsia="Arial" w:cs="Arial"/>
                <w:color w:val="000000" w:themeColor="text1"/>
              </w:rPr>
            </w:pPr>
            <w:r>
              <w:rPr>
                <w:rFonts w:eastAsia="Arial" w:cs="Arial"/>
                <w:color w:val="000000" w:themeColor="text1"/>
              </w:rPr>
              <w:t>0.0%</w:t>
            </w:r>
          </w:p>
        </w:tc>
      </w:tr>
      <w:tr w:rsidR="00A018B5" w:rsidRPr="00C269AA" w14:paraId="218D2EF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08D496B" w14:textId="2D26053D" w:rsidR="00A018B5" w:rsidRPr="00C269AA" w:rsidRDefault="00A018B5" w:rsidP="00CF0673">
            <w:pPr>
              <w:pStyle w:val="NoSpacing"/>
              <w:rPr>
                <w:rFonts w:eastAsia="Arial" w:cs="Arial"/>
                <w:color w:val="000000" w:themeColor="text1"/>
              </w:rPr>
            </w:pPr>
            <w:r w:rsidRPr="00A018B5">
              <w:rPr>
                <w:rFonts w:eastAsia="Arial" w:cs="Arial"/>
                <w:color w:val="000000" w:themeColor="text1"/>
              </w:rPr>
              <w:t>8507903990</w:t>
            </w:r>
          </w:p>
        </w:tc>
        <w:tc>
          <w:tcPr>
            <w:tcW w:w="3634" w:type="pct"/>
            <w:tcBorders>
              <w:top w:val="single" w:sz="4" w:space="0" w:color="A6A6A6"/>
              <w:bottom w:val="single" w:sz="4" w:space="0" w:color="A6A6A6"/>
            </w:tcBorders>
            <w:tcMar>
              <w:top w:w="0" w:type="dxa"/>
              <w:left w:w="113" w:type="dxa"/>
              <w:bottom w:w="0" w:type="dxa"/>
              <w:right w:w="113" w:type="dxa"/>
            </w:tcMar>
          </w:tcPr>
          <w:p w14:paraId="57A42AFE" w14:textId="77777777" w:rsidR="00F56451" w:rsidRPr="00F56451" w:rsidRDefault="00F56451" w:rsidP="00F56451">
            <w:pPr>
              <w:pStyle w:val="NoSpacing"/>
              <w:rPr>
                <w:rFonts w:eastAsia="Arial" w:cs="Arial"/>
                <w:color w:val="000000" w:themeColor="text1"/>
              </w:rPr>
            </w:pPr>
            <w:r w:rsidRPr="00F56451">
              <w:rPr>
                <w:rFonts w:eastAsia="Arial" w:cs="Arial"/>
                <w:color w:val="000000" w:themeColor="text1"/>
              </w:rPr>
              <w:t>Electric accumulators, including separators therefor, whether or not rectangular (including square)</w:t>
            </w:r>
          </w:p>
          <w:p w14:paraId="50124536" w14:textId="77777777" w:rsidR="00F56451" w:rsidRPr="00F56451" w:rsidRDefault="00F56451" w:rsidP="00F56451">
            <w:pPr>
              <w:pStyle w:val="NoSpacing"/>
              <w:rPr>
                <w:rFonts w:eastAsia="Arial" w:cs="Arial"/>
                <w:color w:val="000000" w:themeColor="text1"/>
              </w:rPr>
            </w:pPr>
            <w:r w:rsidRPr="00F56451">
              <w:rPr>
                <w:rFonts w:eastAsia="Arial" w:cs="Arial"/>
                <w:color w:val="000000" w:themeColor="text1"/>
              </w:rPr>
              <w:t>Parts</w:t>
            </w:r>
          </w:p>
          <w:p w14:paraId="67F61AE1" w14:textId="77777777" w:rsidR="00F56451" w:rsidRPr="00F56451" w:rsidRDefault="00F56451" w:rsidP="00F56451">
            <w:pPr>
              <w:pStyle w:val="NoSpacing"/>
              <w:rPr>
                <w:rFonts w:eastAsia="Arial" w:cs="Arial"/>
                <w:color w:val="000000" w:themeColor="text1"/>
              </w:rPr>
            </w:pPr>
            <w:r w:rsidRPr="00F56451">
              <w:rPr>
                <w:rFonts w:eastAsia="Arial" w:cs="Arial"/>
                <w:color w:val="000000" w:themeColor="text1"/>
              </w:rPr>
              <w:t>Separators</w:t>
            </w:r>
          </w:p>
          <w:p w14:paraId="67722A03" w14:textId="77777777" w:rsidR="00F56451" w:rsidRPr="00F56451" w:rsidRDefault="00F56451" w:rsidP="00F56451">
            <w:pPr>
              <w:pStyle w:val="NoSpacing"/>
              <w:rPr>
                <w:rFonts w:eastAsia="Arial" w:cs="Arial"/>
                <w:color w:val="000000" w:themeColor="text1"/>
              </w:rPr>
            </w:pPr>
            <w:r w:rsidRPr="00F56451">
              <w:rPr>
                <w:rFonts w:eastAsia="Arial" w:cs="Arial"/>
                <w:color w:val="000000" w:themeColor="text1"/>
              </w:rPr>
              <w:t>Other</w:t>
            </w:r>
          </w:p>
          <w:p w14:paraId="21C2B418" w14:textId="77777777" w:rsidR="00F56451" w:rsidRPr="00F56451" w:rsidRDefault="00F56451" w:rsidP="00F56451">
            <w:pPr>
              <w:pStyle w:val="NoSpacing"/>
              <w:rPr>
                <w:rFonts w:eastAsia="Arial" w:cs="Arial"/>
                <w:color w:val="000000" w:themeColor="text1"/>
              </w:rPr>
            </w:pPr>
            <w:r w:rsidRPr="00F56451">
              <w:rPr>
                <w:rFonts w:eastAsia="Arial" w:cs="Arial"/>
                <w:color w:val="000000" w:themeColor="text1"/>
              </w:rPr>
              <w:t>Other</w:t>
            </w:r>
          </w:p>
          <w:p w14:paraId="17465308" w14:textId="4583D1FD" w:rsidR="00A018B5" w:rsidRPr="00C269AA" w:rsidRDefault="00F56451" w:rsidP="00F56451">
            <w:pPr>
              <w:pStyle w:val="NoSpacing"/>
              <w:rPr>
                <w:rFonts w:eastAsia="Arial" w:cs="Arial"/>
                <w:color w:val="000000" w:themeColor="text1"/>
              </w:rPr>
            </w:pPr>
            <w:r w:rsidRPr="00F56451">
              <w:rPr>
                <w:rFonts w:eastAsia="Arial" w:cs="Arial"/>
                <w:color w:val="000000" w:themeColor="text1"/>
              </w:rPr>
              <w:t>• for incorporation in ships, boats or other vessels listed in Table 1, for the purposes of their construction, repair, maintenance or conversion;</w:t>
            </w:r>
            <w:r w:rsidRPr="00F56451">
              <w:rPr>
                <w:rFonts w:eastAsia="Arial" w:cs="Arial"/>
                <w:color w:val="000000" w:themeColor="text1"/>
              </w:rPr>
              <w:br/>
              <w:t>• for fitting to or equipping such ships, boats or other vessels;</w:t>
            </w:r>
            <w:r w:rsidRPr="00F56451">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F56451">
              <w:rPr>
                <w:rFonts w:eastAsia="Arial" w:cs="Arial"/>
                <w:color w:val="000000" w:themeColor="text1"/>
              </w:rPr>
              <w:br/>
              <w:t>• for equipping the above platforms;</w:t>
            </w:r>
            <w:r w:rsidRPr="00F56451">
              <w:rPr>
                <w:rFonts w:eastAsia="Arial" w:cs="Arial"/>
                <w:color w:val="000000" w:themeColor="text1"/>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FEC267B" w14:textId="19392E4F" w:rsidR="00A018B5" w:rsidRPr="00C269AA" w:rsidRDefault="00A018B5" w:rsidP="00CF0673">
            <w:pPr>
              <w:pStyle w:val="NoSpacing"/>
              <w:rPr>
                <w:rFonts w:eastAsia="Arial" w:cs="Arial"/>
                <w:color w:val="000000" w:themeColor="text1"/>
              </w:rPr>
            </w:pPr>
            <w:r>
              <w:rPr>
                <w:rFonts w:eastAsia="Arial" w:cs="Arial"/>
                <w:color w:val="000000" w:themeColor="text1"/>
              </w:rPr>
              <w:t>0.0%</w:t>
            </w:r>
          </w:p>
        </w:tc>
      </w:tr>
      <w:tr w:rsidR="00CF0673" w:rsidRPr="00C269AA" w14:paraId="3DE633A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C008F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8507908010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1B23F9E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accumulators, including separators therefor, whether or not rectangular (including square)</w:t>
            </w:r>
            <w:r w:rsidRPr="00C269AA">
              <w:rPr>
                <w:rFonts w:eastAsia="Arial" w:cs="Arial"/>
                <w:color w:val="000000" w:themeColor="text1"/>
              </w:rPr>
              <w:br/>
              <w:t>Parts</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37633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97ACFB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59A05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8507908090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6068BBF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accumulators, including separators therefor, whether or not rectangular (including square)</w:t>
            </w:r>
            <w:r w:rsidRPr="00C269AA">
              <w:rPr>
                <w:rFonts w:eastAsia="Arial" w:cs="Arial"/>
                <w:color w:val="000000" w:themeColor="text1"/>
              </w:rPr>
              <w:br/>
              <w:t>Parts</w:t>
            </w:r>
            <w:r w:rsidRPr="00C269AA">
              <w:rPr>
                <w:rFonts w:eastAsia="Arial" w:cs="Arial"/>
                <w:color w:val="000000" w:themeColor="text1"/>
              </w:rPr>
              <w:br/>
              <w:t>Other</w:t>
            </w:r>
            <w:r w:rsidRPr="00C269AA">
              <w:rPr>
                <w:rFonts w:eastAsia="Arial" w:cs="Arial"/>
                <w:color w:val="000000" w:themeColor="text1"/>
              </w:rPr>
              <w:br/>
              <w:t>Other</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FFB97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FC6EB0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7E7B6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8511100010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3A5066B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C269AA">
              <w:rPr>
                <w:rFonts w:eastAsia="Arial" w:cs="Arial"/>
                <w:color w:val="000000" w:themeColor="text1"/>
              </w:rPr>
              <w:br/>
              <w:t>Sparking plugs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8288C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2E55A3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333B1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8511100090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616FC3F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p>
          <w:p w14:paraId="17BEB5E0" w14:textId="69391E58" w:rsidR="00CF0673" w:rsidRPr="00C269AA" w:rsidRDefault="00CF0673" w:rsidP="00CF0673">
            <w:pPr>
              <w:pStyle w:val="NoSpacing"/>
              <w:rPr>
                <w:rFonts w:cs="Arial"/>
                <w:color w:val="000000" w:themeColor="text1"/>
              </w:rPr>
            </w:pPr>
            <w:r w:rsidRPr="00C269AA">
              <w:rPr>
                <w:rFonts w:eastAsia="Arial" w:cs="Arial"/>
                <w:color w:val="000000" w:themeColor="text1"/>
              </w:rPr>
              <w:t>Sparking plugs</w:t>
            </w:r>
          </w:p>
          <w:p w14:paraId="0A541A9C" w14:textId="3F6E0979"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78D8A0B" w14:textId="4EC1F9B1"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BF5AAC0" w14:textId="23DA5F0D"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AA47106" w14:textId="233136D4"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190D4F7" w14:textId="4FBD7612"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C46BCC7" w14:textId="32676F4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C50F3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E1323AB"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C1DFE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8511200010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5FB722B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C269AA">
              <w:rPr>
                <w:rFonts w:eastAsia="Arial" w:cs="Arial"/>
                <w:color w:val="000000" w:themeColor="text1"/>
              </w:rPr>
              <w:br/>
              <w:t>Ignition magnetos; magneto-dynamos; magnetic flywheels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BBAE1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F9B612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4C132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8511200090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1487128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p>
          <w:p w14:paraId="1CDDFB8A" w14:textId="4F4DF3B4" w:rsidR="00CF0673" w:rsidRPr="00C269AA" w:rsidRDefault="00CF0673" w:rsidP="00CF0673">
            <w:pPr>
              <w:pStyle w:val="NoSpacing"/>
              <w:rPr>
                <w:rFonts w:cs="Arial"/>
                <w:color w:val="000000" w:themeColor="text1"/>
              </w:rPr>
            </w:pPr>
            <w:r w:rsidRPr="00C269AA">
              <w:rPr>
                <w:rFonts w:eastAsia="Arial" w:cs="Arial"/>
                <w:color w:val="000000" w:themeColor="text1"/>
              </w:rPr>
              <w:t>Ignition magnetos; magneto-dynamos; magnetic flywheels</w:t>
            </w:r>
          </w:p>
          <w:p w14:paraId="0B07AFB5" w14:textId="7B6E321B"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0EC6CAC" w14:textId="2456E584"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911EBFC" w14:textId="5ED2B67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F96F2CB" w14:textId="4523B481"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CED4430" w14:textId="4A1DA9B9"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55DDB99" w14:textId="6F0505C1"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BE67A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651637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EB468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8511300010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1AFD5A5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C269AA">
              <w:rPr>
                <w:rFonts w:eastAsia="Arial" w:cs="Arial"/>
                <w:color w:val="000000" w:themeColor="text1"/>
              </w:rPr>
              <w:br/>
              <w:t>Distributors; ignition coils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7FCFB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EF5024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61DC5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8511300030</w:t>
            </w:r>
          </w:p>
        </w:tc>
        <w:tc>
          <w:tcPr>
            <w:tcW w:w="3634" w:type="pct"/>
            <w:tcBorders>
              <w:top w:val="single" w:sz="4" w:space="0" w:color="A6A6A6"/>
              <w:bottom w:val="single" w:sz="4" w:space="0" w:color="A6A6A6"/>
            </w:tcBorders>
            <w:tcMar>
              <w:top w:w="0" w:type="dxa"/>
              <w:left w:w="113" w:type="dxa"/>
              <w:bottom w:w="0" w:type="dxa"/>
              <w:right w:w="113" w:type="dxa"/>
            </w:tcMar>
            <w:hideMark/>
          </w:tcPr>
          <w:p w14:paraId="244DF49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p>
          <w:p w14:paraId="5DACB3FF" w14:textId="7C8B2325" w:rsidR="00CF0673" w:rsidRPr="00C269AA" w:rsidRDefault="00CF0673" w:rsidP="00CF0673">
            <w:pPr>
              <w:pStyle w:val="NoSpacing"/>
              <w:rPr>
                <w:rFonts w:cs="Arial"/>
                <w:color w:val="000000" w:themeColor="text1"/>
              </w:rPr>
            </w:pPr>
            <w:r w:rsidRPr="00C269AA">
              <w:rPr>
                <w:rFonts w:eastAsia="Arial" w:cs="Arial"/>
                <w:color w:val="000000" w:themeColor="text1"/>
              </w:rPr>
              <w:t>Distributors; ignition coils</w:t>
            </w:r>
          </w:p>
          <w:p w14:paraId="45821C7F" w14:textId="7A919779" w:rsidR="00CF0673" w:rsidRPr="00C269AA" w:rsidRDefault="00CF0673" w:rsidP="00CF0673">
            <w:pPr>
              <w:pStyle w:val="NoSpacing"/>
              <w:rPr>
                <w:rFonts w:cs="Arial"/>
                <w:color w:val="000000" w:themeColor="text1"/>
              </w:rPr>
            </w:pPr>
            <w:r w:rsidRPr="00C269AA">
              <w:rPr>
                <w:rFonts w:eastAsia="Arial" w:cs="Arial"/>
                <w:color w:val="000000" w:themeColor="text1"/>
              </w:rPr>
              <w:t>Igniter integrated coil assembly with: an igniter, a coil on plug assembly with an integrated mounting bracket, a housing, a length of 90 mm or more but not more than 200 mm (+/5 mm), an operating temperature of -40 °C or more but not more than 130 °C, a voltage of 10.5 V or more, but not more than 16 V</w:t>
            </w:r>
          </w:p>
          <w:p w14:paraId="2B8C0C54" w14:textId="574DC8E5"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6C1C457" w14:textId="5980DB2E"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295FE92" w14:textId="2EBABE5E"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F53ED06" w14:textId="33AC8C32"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1B8CBAF" w14:textId="7D8B350C"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6ABD8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627889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649C9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8511300090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06D8BF1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p>
          <w:p w14:paraId="4428054A" w14:textId="00D02BB8" w:rsidR="00CF0673" w:rsidRPr="00C269AA" w:rsidRDefault="00CF0673" w:rsidP="00CF0673">
            <w:pPr>
              <w:pStyle w:val="NoSpacing"/>
              <w:rPr>
                <w:rFonts w:cs="Arial"/>
                <w:color w:val="000000" w:themeColor="text1"/>
              </w:rPr>
            </w:pPr>
            <w:r w:rsidRPr="00C269AA">
              <w:rPr>
                <w:rFonts w:eastAsia="Arial" w:cs="Arial"/>
                <w:color w:val="000000" w:themeColor="text1"/>
              </w:rPr>
              <w:t>Distributors; ignition coils</w:t>
            </w:r>
          </w:p>
          <w:p w14:paraId="4E5FAE3D" w14:textId="0B86F6A1"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7AC4981" w14:textId="2EE78D93"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78CB08E" w14:textId="2F98C6A6"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B5E177F" w14:textId="607F1A3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3B829CB" w14:textId="60B17E9E"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B283599" w14:textId="14536E82"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9D1B2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A31679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AF4E5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8511400010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315D186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C269AA">
              <w:rPr>
                <w:rFonts w:eastAsia="Arial" w:cs="Arial"/>
                <w:color w:val="000000" w:themeColor="text1"/>
              </w:rPr>
              <w:br/>
              <w:t>Starter motors and dual purpose starter-generators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7DF51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F7E569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60416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8511400090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1BBA110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p>
          <w:p w14:paraId="4C2C99CE" w14:textId="4D29ED43" w:rsidR="00CF0673" w:rsidRPr="00C269AA" w:rsidRDefault="00CF0673" w:rsidP="00CF0673">
            <w:pPr>
              <w:pStyle w:val="NoSpacing"/>
              <w:rPr>
                <w:rFonts w:cs="Arial"/>
                <w:color w:val="000000" w:themeColor="text1"/>
              </w:rPr>
            </w:pPr>
            <w:r w:rsidRPr="00C269AA">
              <w:rPr>
                <w:rFonts w:eastAsia="Arial" w:cs="Arial"/>
                <w:color w:val="000000" w:themeColor="text1"/>
              </w:rPr>
              <w:t>Starter motors and dual purpose starter-generators</w:t>
            </w:r>
          </w:p>
          <w:p w14:paraId="66154043" w14:textId="53B03795"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84F2EAB" w14:textId="1E7049CD"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0BE3846" w14:textId="74CF21BF"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C81D3AF" w14:textId="5FC3356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A2BCF6" w14:textId="69054CEF"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D3801C9" w14:textId="0B6567C9"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A93C6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CE5259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CBBFC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8511500010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7F8943F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C269AA">
              <w:rPr>
                <w:rFonts w:eastAsia="Arial" w:cs="Arial"/>
                <w:color w:val="000000" w:themeColor="text1"/>
              </w:rPr>
              <w:br/>
              <w:t>Other generators</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00E1D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2D794A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DED61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8511500090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38C7DC7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p>
          <w:p w14:paraId="666280B9" w14:textId="5C7FFEC1" w:rsidR="00CF0673" w:rsidRPr="00C269AA" w:rsidRDefault="00CF0673" w:rsidP="00CF0673">
            <w:pPr>
              <w:pStyle w:val="NoSpacing"/>
              <w:rPr>
                <w:rFonts w:cs="Arial"/>
                <w:color w:val="000000" w:themeColor="text1"/>
              </w:rPr>
            </w:pPr>
            <w:r w:rsidRPr="00C269AA">
              <w:rPr>
                <w:rFonts w:eastAsia="Arial" w:cs="Arial"/>
                <w:color w:val="000000" w:themeColor="text1"/>
              </w:rPr>
              <w:t>Other generators</w:t>
            </w:r>
          </w:p>
          <w:p w14:paraId="6BF126D3" w14:textId="2A5138B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D6B62E4" w14:textId="30D5D5B5"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BBD9095" w14:textId="68F991AB"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260701A" w14:textId="4C4B4044"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8B99CB0" w14:textId="7C247CC6"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3BD06E6" w14:textId="1ED3A6E7"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BE5BE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0DA99B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6F140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8511800010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675F208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C269AA">
              <w:rPr>
                <w:rFonts w:eastAsia="Arial" w:cs="Arial"/>
                <w:color w:val="000000" w:themeColor="text1"/>
              </w:rPr>
              <w:br/>
              <w:t>Other equipment</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700E1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FA67FC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49101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8511800090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06FB758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p>
          <w:p w14:paraId="77D7E1AD" w14:textId="355D0822" w:rsidR="00CF0673" w:rsidRPr="00C269AA" w:rsidRDefault="00CF0673" w:rsidP="00CF0673">
            <w:pPr>
              <w:pStyle w:val="NoSpacing"/>
              <w:rPr>
                <w:rFonts w:cs="Arial"/>
                <w:color w:val="000000" w:themeColor="text1"/>
              </w:rPr>
            </w:pPr>
            <w:r w:rsidRPr="00C269AA">
              <w:rPr>
                <w:rFonts w:eastAsia="Arial" w:cs="Arial"/>
                <w:color w:val="000000" w:themeColor="text1"/>
              </w:rPr>
              <w:t>Other equipment</w:t>
            </w:r>
          </w:p>
          <w:p w14:paraId="2FF9A7CE" w14:textId="08F9289C"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7A74A5A" w14:textId="05F5AB3A"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7DC213C" w14:textId="0B9700B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2F3B9AA" w14:textId="38B69FD8"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B267171" w14:textId="511EF696"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CDAEF38" w14:textId="2BE6BF85"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17F1D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7A153C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81D77A" w14:textId="1C9CC91E" w:rsidR="00CF0673" w:rsidRPr="00C269AA" w:rsidRDefault="00CF0673" w:rsidP="00CF0673">
            <w:pPr>
              <w:pStyle w:val="NoSpacing"/>
              <w:rPr>
                <w:rFonts w:cs="Arial"/>
                <w:color w:val="000000" w:themeColor="text1"/>
              </w:rPr>
            </w:pPr>
            <w:r w:rsidRPr="00C269AA">
              <w:rPr>
                <w:rFonts w:eastAsia="Arial" w:cs="Arial"/>
                <w:color w:val="000000" w:themeColor="text1"/>
              </w:rPr>
              <w:t>8511900010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7D3454C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p>
          <w:p w14:paraId="5BA496D4" w14:textId="4D0DC7E8" w:rsidR="00CF0673" w:rsidRPr="00C269AA" w:rsidRDefault="00CF0673" w:rsidP="00CF0673">
            <w:pPr>
              <w:pStyle w:val="NoSpacing"/>
              <w:rPr>
                <w:rFonts w:cs="Arial"/>
                <w:color w:val="000000" w:themeColor="text1"/>
              </w:rPr>
            </w:pPr>
            <w:r w:rsidRPr="00C269AA">
              <w:rPr>
                <w:rFonts w:eastAsia="Arial" w:cs="Arial"/>
                <w:color w:val="000000" w:themeColor="text1"/>
              </w:rPr>
              <w:t>Parts</w:t>
            </w:r>
          </w:p>
          <w:p w14:paraId="543B22B3" w14:textId="5997ACA1"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7BAF0524" w14:textId="24BAFB08"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65274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625B94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17792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8511900090</w:t>
            </w:r>
          </w:p>
          <w:p w14:paraId="768F4C57" w14:textId="77777777" w:rsidR="00CF0673" w:rsidRPr="00C269AA" w:rsidRDefault="00CF0673" w:rsidP="00CF0673">
            <w:pPr>
              <w:pStyle w:val="NoSpacing"/>
              <w:rPr>
                <w:rFonts w:eastAsia="Arial" w:cs="Arial"/>
                <w:color w:val="000000" w:themeColor="text1"/>
              </w:rPr>
            </w:pPr>
          </w:p>
          <w:p w14:paraId="7270A5E1" w14:textId="77777777" w:rsidR="00CF0673" w:rsidRPr="00C269AA" w:rsidRDefault="00CF0673" w:rsidP="00CF0673">
            <w:pPr>
              <w:pStyle w:val="NoSpacing"/>
              <w:rPr>
                <w:rFonts w:eastAsia="Arial" w:cs="Arial"/>
                <w:color w:val="000000" w:themeColor="text1"/>
              </w:rPr>
            </w:pPr>
          </w:p>
          <w:p w14:paraId="6698A7BD" w14:textId="77777777" w:rsidR="00CF0673" w:rsidRPr="00C269AA" w:rsidRDefault="00CF0673" w:rsidP="00CF0673">
            <w:pPr>
              <w:pStyle w:val="NoSpacing"/>
              <w:rPr>
                <w:rFonts w:eastAsia="Arial" w:cs="Arial"/>
                <w:color w:val="000000" w:themeColor="text1"/>
              </w:rPr>
            </w:pPr>
          </w:p>
          <w:p w14:paraId="0967F95F" w14:textId="77777777" w:rsidR="00CF0673" w:rsidRPr="00C269AA" w:rsidRDefault="00CF0673" w:rsidP="00CF0673">
            <w:pPr>
              <w:pStyle w:val="NoSpacing"/>
              <w:rPr>
                <w:rFonts w:eastAsia="Arial" w:cs="Arial"/>
                <w:color w:val="000000" w:themeColor="text1"/>
              </w:rPr>
            </w:pPr>
          </w:p>
        </w:tc>
        <w:tc>
          <w:tcPr>
            <w:tcW w:w="3634" w:type="pct"/>
            <w:tcBorders>
              <w:top w:val="single" w:sz="4" w:space="0" w:color="A6A6A6"/>
              <w:bottom w:val="single" w:sz="4" w:space="0" w:color="A6A6A6"/>
            </w:tcBorders>
            <w:tcMar>
              <w:top w:w="0" w:type="dxa"/>
              <w:left w:w="113" w:type="dxa"/>
              <w:bottom w:w="0" w:type="dxa"/>
              <w:right w:w="113" w:type="dxa"/>
            </w:tcMar>
            <w:hideMark/>
          </w:tcPr>
          <w:p w14:paraId="74D660B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p>
          <w:p w14:paraId="5F4936F4" w14:textId="343D1D07" w:rsidR="00CF0673" w:rsidRPr="00C269AA" w:rsidRDefault="00CF0673" w:rsidP="00CF0673">
            <w:pPr>
              <w:pStyle w:val="NoSpacing"/>
              <w:rPr>
                <w:rFonts w:cs="Arial"/>
                <w:color w:val="000000" w:themeColor="text1"/>
              </w:rPr>
            </w:pPr>
            <w:r w:rsidRPr="00C269AA">
              <w:rPr>
                <w:rFonts w:eastAsia="Arial" w:cs="Arial"/>
                <w:color w:val="000000" w:themeColor="text1"/>
              </w:rPr>
              <w:t>Parts</w:t>
            </w:r>
          </w:p>
          <w:p w14:paraId="16CE0CD4" w14:textId="2AC6930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9CEE0DA" w14:textId="3FFB6DE1"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095021C" w14:textId="0A56CAD0"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F7EA9D7" w14:textId="26731F5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9466363" w14:textId="66AC9DB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C5FB558" w14:textId="072BEBEC"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BCA57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2A61A4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419ED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8512200030</w:t>
            </w:r>
          </w:p>
        </w:tc>
        <w:tc>
          <w:tcPr>
            <w:tcW w:w="3634" w:type="pct"/>
            <w:tcBorders>
              <w:top w:val="single" w:sz="4" w:space="0" w:color="A6A6A6"/>
              <w:bottom w:val="single" w:sz="4" w:space="0" w:color="A6A6A6"/>
            </w:tcBorders>
            <w:tcMar>
              <w:top w:w="0" w:type="dxa"/>
              <w:left w:w="113" w:type="dxa"/>
              <w:bottom w:w="0" w:type="dxa"/>
              <w:right w:w="113" w:type="dxa"/>
            </w:tcMar>
            <w:hideMark/>
          </w:tcPr>
          <w:p w14:paraId="6077E4A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lighting or signalling equipment (excluding articles of heading 8539), windscreen wipers, defrosters and demisters, of a kind used for cycles or motor vehicles</w:t>
            </w:r>
          </w:p>
          <w:p w14:paraId="728C34EE" w14:textId="278F5515" w:rsidR="00CF0673" w:rsidRPr="00C269AA" w:rsidRDefault="00CF0673" w:rsidP="00CF0673">
            <w:pPr>
              <w:pStyle w:val="NoSpacing"/>
              <w:rPr>
                <w:rFonts w:cs="Arial"/>
                <w:color w:val="000000" w:themeColor="text1"/>
              </w:rPr>
            </w:pPr>
            <w:r w:rsidRPr="00C269AA">
              <w:rPr>
                <w:rFonts w:eastAsia="Arial" w:cs="Arial"/>
                <w:color w:val="000000" w:themeColor="text1"/>
              </w:rPr>
              <w:t>Other lighting or visual signalling equipment</w:t>
            </w:r>
          </w:p>
          <w:p w14:paraId="07D7933D" w14:textId="0A900989" w:rsidR="00CF0673" w:rsidRPr="00C269AA" w:rsidRDefault="00CF0673" w:rsidP="00CF0673">
            <w:pPr>
              <w:pStyle w:val="NoSpacing"/>
              <w:rPr>
                <w:rFonts w:cs="Arial"/>
                <w:color w:val="000000" w:themeColor="text1"/>
              </w:rPr>
            </w:pPr>
            <w:r w:rsidRPr="00C269AA">
              <w:rPr>
                <w:rFonts w:eastAsia="Arial" w:cs="Arial"/>
                <w:color w:val="000000" w:themeColor="text1"/>
              </w:rPr>
              <w:t>Lighting module, containing at least: two LEDs, glass or plastic lenses, focusing/scattering the light emitted by the LEDs, reflectors redirecting the light emitted by the LEDs, in an aluminium housing with a radiator, mounted at a bracket with an actuator</w:t>
            </w:r>
          </w:p>
          <w:p w14:paraId="7438398A" w14:textId="110E1D1E"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C044DAF" w14:textId="6769EB41"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C24F171" w14:textId="3B06802C"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04F3EBC" w14:textId="1D4ED675"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B26A577" w14:textId="748609F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A680C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288269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ED931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8512200060</w:t>
            </w:r>
          </w:p>
        </w:tc>
        <w:tc>
          <w:tcPr>
            <w:tcW w:w="3634" w:type="pct"/>
            <w:tcBorders>
              <w:top w:val="single" w:sz="4" w:space="0" w:color="A6A6A6"/>
              <w:bottom w:val="single" w:sz="4" w:space="0" w:color="A6A6A6"/>
            </w:tcBorders>
            <w:tcMar>
              <w:top w:w="0" w:type="dxa"/>
              <w:left w:w="113" w:type="dxa"/>
              <w:bottom w:w="0" w:type="dxa"/>
              <w:right w:w="113" w:type="dxa"/>
            </w:tcMar>
            <w:hideMark/>
          </w:tcPr>
          <w:p w14:paraId="2830832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lighting or signalling equipment (excluding articles of heading 8539), windscreen wipers, defrosters and demisters, of a kind used for cycles or motor vehicles</w:t>
            </w:r>
          </w:p>
          <w:p w14:paraId="6824C9BB" w14:textId="1C412B33" w:rsidR="00CF0673" w:rsidRPr="00C269AA" w:rsidRDefault="00CF0673" w:rsidP="00CF0673">
            <w:pPr>
              <w:pStyle w:val="NoSpacing"/>
              <w:rPr>
                <w:rFonts w:cs="Arial"/>
                <w:color w:val="000000" w:themeColor="text1"/>
              </w:rPr>
            </w:pPr>
            <w:r w:rsidRPr="00C269AA">
              <w:rPr>
                <w:rFonts w:eastAsia="Arial" w:cs="Arial"/>
                <w:color w:val="000000" w:themeColor="text1"/>
              </w:rPr>
              <w:t>Other lighting or visual signalling equipment</w:t>
            </w:r>
          </w:p>
          <w:p w14:paraId="665C0537" w14:textId="1AB672C0" w:rsidR="00CF0673" w:rsidRPr="00C269AA" w:rsidRDefault="00CF0673" w:rsidP="00CF0673">
            <w:pPr>
              <w:pStyle w:val="NoSpacing"/>
              <w:rPr>
                <w:rFonts w:cs="Arial"/>
                <w:color w:val="000000" w:themeColor="text1"/>
              </w:rPr>
            </w:pPr>
            <w:r w:rsidRPr="00C269AA">
              <w:rPr>
                <w:rFonts w:eastAsia="Arial" w:cs="Arial"/>
                <w:color w:val="000000" w:themeColor="text1"/>
              </w:rPr>
              <w:t>Information screen displaying</w:t>
            </w:r>
          </w:p>
          <w:p w14:paraId="7340F99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at least time, date and status of safety features in a vehicle, or</w:t>
            </w:r>
          </w:p>
          <w:p w14:paraId="1EB474F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safety information on driving in the lane, blind spot, distance from the vehicle in front, current speed, speed limit,</w:t>
            </w:r>
          </w:p>
          <w:p w14:paraId="0BF90B6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with an operating voltage of 12 V or more but not more than 14,4 V, of a kind used in the manufacturing of goods of Chapter 87</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37C4D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FA1BF4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3CE2F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8512200090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36DB15F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lighting or signalling equipment (excluding articles of heading 8539), windscreen wipers, defrosters and demisters, of a kind used for cycles or motor vehicles</w:t>
            </w:r>
          </w:p>
          <w:p w14:paraId="0DE6531D" w14:textId="58F76130" w:rsidR="00CF0673" w:rsidRPr="00C269AA" w:rsidRDefault="00CF0673" w:rsidP="00CF0673">
            <w:pPr>
              <w:pStyle w:val="NoSpacing"/>
              <w:rPr>
                <w:rFonts w:cs="Arial"/>
                <w:color w:val="000000" w:themeColor="text1"/>
              </w:rPr>
            </w:pPr>
            <w:r w:rsidRPr="00C269AA">
              <w:rPr>
                <w:rFonts w:eastAsia="Arial" w:cs="Arial"/>
                <w:color w:val="000000" w:themeColor="text1"/>
              </w:rPr>
              <w:t>Other lighting or visual signalling equipment</w:t>
            </w:r>
          </w:p>
          <w:p w14:paraId="580F43B8" w14:textId="1EE728E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CA5CEEC" w14:textId="649B221D"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0000ED8" w14:textId="7C6B56E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D466FDF" w14:textId="2E034786"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23EC470" w14:textId="23819AAF"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D02AB12" w14:textId="3E17F1C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6995B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62F889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342EA1" w14:textId="0D2FE839" w:rsidR="00CF0673" w:rsidRPr="00C269AA" w:rsidRDefault="00CF0673" w:rsidP="00CF0673">
            <w:pPr>
              <w:pStyle w:val="NoSpacing"/>
              <w:rPr>
                <w:rFonts w:cs="Arial"/>
                <w:color w:val="000000" w:themeColor="text1"/>
              </w:rPr>
            </w:pPr>
            <w:r w:rsidRPr="00C269AA">
              <w:rPr>
                <w:rFonts w:eastAsia="Arial" w:cs="Arial"/>
                <w:color w:val="000000" w:themeColor="text1"/>
              </w:rPr>
              <w:t>8512309000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1BEDD1E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lighting or signalling equipment (excluding articles of heading 8539), windscreen wipers, defrosters and demisters, of a kind used for cycles or motor vehicles</w:t>
            </w:r>
          </w:p>
          <w:p w14:paraId="0D9A1E54" w14:textId="25584E93" w:rsidR="00CF0673" w:rsidRPr="00C269AA" w:rsidRDefault="00CF0673" w:rsidP="00CF0673">
            <w:pPr>
              <w:pStyle w:val="NoSpacing"/>
              <w:rPr>
                <w:rFonts w:cs="Arial"/>
                <w:color w:val="000000" w:themeColor="text1"/>
              </w:rPr>
            </w:pPr>
            <w:r w:rsidRPr="00C269AA">
              <w:rPr>
                <w:rFonts w:eastAsia="Arial" w:cs="Arial"/>
                <w:color w:val="000000" w:themeColor="text1"/>
              </w:rPr>
              <w:t>Sound signalling equipment</w:t>
            </w:r>
          </w:p>
          <w:p w14:paraId="6C8A31B6" w14:textId="2518EB9A"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09844DD" w14:textId="06633FA8"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C96B019" w14:textId="288DD08C"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BEE7272" w14:textId="63864D65"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5A93E33" w14:textId="325400E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8C432F8" w14:textId="5BB4206B"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E44B7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BD5C37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397A9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8512400000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820096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lighting or signalling equipment (excluding articles of heading 8539), windscreen wipers, defrosters and demisters, of a kind used for cycles or motor vehicles</w:t>
            </w:r>
          </w:p>
          <w:p w14:paraId="3016AB6F" w14:textId="47CB129A" w:rsidR="00CF0673" w:rsidRPr="00C269AA" w:rsidRDefault="00CF0673" w:rsidP="00CF0673">
            <w:pPr>
              <w:pStyle w:val="NoSpacing"/>
              <w:rPr>
                <w:rFonts w:cs="Arial"/>
                <w:color w:val="000000" w:themeColor="text1"/>
              </w:rPr>
            </w:pPr>
            <w:r w:rsidRPr="00C269AA">
              <w:rPr>
                <w:rFonts w:eastAsia="Arial" w:cs="Arial"/>
                <w:color w:val="000000" w:themeColor="text1"/>
              </w:rPr>
              <w:t>Windscreen wipers, defrosters and demisters</w:t>
            </w:r>
          </w:p>
          <w:p w14:paraId="70BB9F6E" w14:textId="284C9C0A"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8E0448E" w14:textId="1E0AE614"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7EB2F6B1" w14:textId="23295AD2"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2AECEDA" w14:textId="048DDDB2"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742400F" w14:textId="517E9A01"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A0688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123D25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B8018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8513100000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781F372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Portable electric lamps designed to function by their own source of energy (for example, dry batteries, accumulators, magnetos), other than lighting equipment of heading 8512</w:t>
            </w:r>
          </w:p>
          <w:p w14:paraId="6093222A" w14:textId="5495766F" w:rsidR="00CF0673" w:rsidRPr="00C269AA" w:rsidRDefault="00CF0673" w:rsidP="00CF0673">
            <w:pPr>
              <w:pStyle w:val="NoSpacing"/>
              <w:rPr>
                <w:rFonts w:cs="Arial"/>
                <w:color w:val="000000" w:themeColor="text1"/>
              </w:rPr>
            </w:pPr>
            <w:r w:rsidRPr="00C269AA">
              <w:rPr>
                <w:rFonts w:eastAsia="Arial" w:cs="Arial"/>
                <w:color w:val="000000" w:themeColor="text1"/>
              </w:rPr>
              <w:t>Lamps</w:t>
            </w:r>
          </w:p>
          <w:p w14:paraId="07928731" w14:textId="00E6F5E1"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B5925CA" w14:textId="3773603A"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460B78B2" w14:textId="603F6058"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12214FD" w14:textId="7A5FFC03"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38BFCF5" w14:textId="4F53FC72"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74350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3C2C03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4A452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8515908090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4A4BBD5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(including electrically heated gas), laser or other light or photon beam, ultrasonic, electron beam, magnetic pulse or plasma arc soldering, brazing or welding machines and apparatus, whether or not capable of cutting; electric machines and apparatus for hot spraying of metals or cermets</w:t>
            </w:r>
          </w:p>
          <w:p w14:paraId="56AA7F3A" w14:textId="04ED6E06" w:rsidR="00CF0673" w:rsidRPr="00C269AA" w:rsidRDefault="00CF0673" w:rsidP="00CF0673">
            <w:pPr>
              <w:pStyle w:val="NoSpacing"/>
              <w:rPr>
                <w:rFonts w:cs="Arial"/>
                <w:color w:val="000000" w:themeColor="text1"/>
              </w:rPr>
            </w:pPr>
            <w:r w:rsidRPr="00C269AA">
              <w:rPr>
                <w:rFonts w:eastAsia="Arial" w:cs="Arial"/>
                <w:color w:val="000000" w:themeColor="text1"/>
              </w:rPr>
              <w:t>Parts</w:t>
            </w:r>
          </w:p>
          <w:p w14:paraId="65DFB3C0" w14:textId="481349F0"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1FFCB3A" w14:textId="23A28CA9"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D246149" w14:textId="640876E8"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7B518F7" w14:textId="33C685C9"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98BA7B3" w14:textId="62075240"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AD746A" w14:textId="4DEB401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257E00C" w14:textId="55074A5D"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3B088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2E77BF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1320D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8516100000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0DF220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6B287B05" w14:textId="2DFAF6E1"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w:t>
            </w:r>
          </w:p>
          <w:p w14:paraId="0B0455EC" w14:textId="13BCA39C"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060EFD0" w14:textId="46DD58A2"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61DCD76D" w14:textId="349E2B33"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0415AC5" w14:textId="32EC1008"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644202B" w14:textId="252FC7D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92DAF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BD4B7C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8C8A9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8516210000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BAD185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6A8CCEB9" w14:textId="0FDDD428" w:rsidR="00CF0673" w:rsidRPr="00C269AA" w:rsidRDefault="00CF0673" w:rsidP="00CF0673">
            <w:pPr>
              <w:pStyle w:val="NoSpacing"/>
              <w:rPr>
                <w:rFonts w:cs="Arial"/>
                <w:color w:val="000000" w:themeColor="text1"/>
              </w:rPr>
            </w:pPr>
            <w:r w:rsidRPr="00C269AA">
              <w:rPr>
                <w:rFonts w:eastAsia="Arial" w:cs="Arial"/>
                <w:color w:val="000000" w:themeColor="text1"/>
              </w:rPr>
              <w:t>Electric space-heating apparatus and electric soil-heating apparatus</w:t>
            </w:r>
          </w:p>
          <w:p w14:paraId="36E383B9" w14:textId="052F83D9" w:rsidR="00CF0673" w:rsidRPr="00C269AA" w:rsidRDefault="00CF0673" w:rsidP="00CF0673">
            <w:pPr>
              <w:pStyle w:val="NoSpacing"/>
              <w:rPr>
                <w:rFonts w:cs="Arial"/>
                <w:color w:val="000000" w:themeColor="text1"/>
              </w:rPr>
            </w:pPr>
            <w:r w:rsidRPr="00C269AA">
              <w:rPr>
                <w:rFonts w:eastAsia="Arial" w:cs="Arial"/>
                <w:color w:val="000000" w:themeColor="text1"/>
              </w:rPr>
              <w:t>Storage heating radiators</w:t>
            </w:r>
          </w:p>
          <w:p w14:paraId="514114FE" w14:textId="56A7DCDF"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8CF245F" w14:textId="6F1A470C"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DB33105" w14:textId="2D98180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E6C64DB" w14:textId="055DB567"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F660FCE" w14:textId="7704F0A1"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79418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3846B1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9A58C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8516290000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5E4CB92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406939AF" w14:textId="4C20C1C5" w:rsidR="00CF0673" w:rsidRPr="00C269AA" w:rsidRDefault="00CF0673" w:rsidP="00CF0673">
            <w:pPr>
              <w:pStyle w:val="NoSpacing"/>
              <w:rPr>
                <w:rFonts w:cs="Arial"/>
                <w:color w:val="000000" w:themeColor="text1"/>
              </w:rPr>
            </w:pPr>
            <w:r w:rsidRPr="00C269AA">
              <w:rPr>
                <w:rFonts w:eastAsia="Arial" w:cs="Arial"/>
                <w:color w:val="000000" w:themeColor="text1"/>
              </w:rPr>
              <w:t>Electric space-heating apparatus and electric soil-heating apparatus</w:t>
            </w:r>
          </w:p>
          <w:p w14:paraId="1FD6C0D9" w14:textId="0AE1DBD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CB1093F" w14:textId="74296E6B"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EBC6324" w14:textId="3D641AA6"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C345132" w14:textId="139043E2"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E1B9B0C" w14:textId="42CD8A1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417D176" w14:textId="6237F3DD"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CB54E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FFB28F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0C6CE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8516310000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9B9B75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14BABEDA" w14:textId="1FB68819" w:rsidR="00CF0673" w:rsidRPr="00C269AA" w:rsidRDefault="00CF0673" w:rsidP="00CF0673">
            <w:pPr>
              <w:pStyle w:val="NoSpacing"/>
              <w:rPr>
                <w:rFonts w:cs="Arial"/>
                <w:color w:val="000000" w:themeColor="text1"/>
              </w:rPr>
            </w:pPr>
            <w:r w:rsidRPr="00C269AA">
              <w:rPr>
                <w:rFonts w:eastAsia="Arial" w:cs="Arial"/>
                <w:color w:val="000000" w:themeColor="text1"/>
              </w:rPr>
              <w:t>Electrothermic hairdressing or hand-drying apparatus</w:t>
            </w:r>
          </w:p>
          <w:p w14:paraId="5B38608C" w14:textId="15BAE5C7" w:rsidR="00CF0673" w:rsidRPr="00C269AA" w:rsidRDefault="00CF0673" w:rsidP="00CF0673">
            <w:pPr>
              <w:pStyle w:val="NoSpacing"/>
              <w:rPr>
                <w:rFonts w:cs="Arial"/>
                <w:color w:val="000000" w:themeColor="text1"/>
              </w:rPr>
            </w:pPr>
            <w:r w:rsidRPr="00C269AA">
              <w:rPr>
                <w:rFonts w:eastAsia="Arial" w:cs="Arial"/>
                <w:color w:val="000000" w:themeColor="text1"/>
              </w:rPr>
              <w:t>Hairdryers</w:t>
            </w:r>
          </w:p>
          <w:p w14:paraId="1CDCD346" w14:textId="1C87C90B"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EA1D3EF" w14:textId="10980B5A"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14C57D0" w14:textId="17935F1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8D16DD3" w14:textId="2037F263"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56F1863" w14:textId="73FBC33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07600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BC7D26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5F1EF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8516320000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19349D9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128F5160" w14:textId="388FDF47" w:rsidR="00CF0673" w:rsidRPr="00C269AA" w:rsidRDefault="00CF0673" w:rsidP="00CF0673">
            <w:pPr>
              <w:pStyle w:val="NoSpacing"/>
              <w:rPr>
                <w:rFonts w:cs="Arial"/>
                <w:color w:val="000000" w:themeColor="text1"/>
              </w:rPr>
            </w:pPr>
            <w:r w:rsidRPr="00C269AA">
              <w:rPr>
                <w:rFonts w:eastAsia="Arial" w:cs="Arial"/>
                <w:color w:val="000000" w:themeColor="text1"/>
              </w:rPr>
              <w:t>Electrothermic hairdressing or hand-drying apparatus</w:t>
            </w:r>
          </w:p>
          <w:p w14:paraId="1F319257" w14:textId="3E0DB8A4" w:rsidR="00CF0673" w:rsidRPr="00C269AA" w:rsidRDefault="00CF0673" w:rsidP="00CF0673">
            <w:pPr>
              <w:pStyle w:val="NoSpacing"/>
              <w:rPr>
                <w:rFonts w:cs="Arial"/>
                <w:color w:val="000000" w:themeColor="text1"/>
              </w:rPr>
            </w:pPr>
            <w:r w:rsidRPr="00C269AA">
              <w:rPr>
                <w:rFonts w:eastAsia="Arial" w:cs="Arial"/>
                <w:color w:val="000000" w:themeColor="text1"/>
              </w:rPr>
              <w:t>Other hairdressing apparatus</w:t>
            </w:r>
          </w:p>
          <w:p w14:paraId="4BC7CB80" w14:textId="2CEC20DF"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AD6DAAC" w14:textId="53FCD3BB"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F8FC4EA" w14:textId="1C7D364E"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98202F9" w14:textId="5058AC5E"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BB8EC9D" w14:textId="74D97187"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5A1AE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4741EC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DFD79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8516330000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055EA6C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1B3101ED" w14:textId="0275897A" w:rsidR="00CF0673" w:rsidRPr="00C269AA" w:rsidRDefault="00CF0673" w:rsidP="00CF0673">
            <w:pPr>
              <w:pStyle w:val="NoSpacing"/>
              <w:rPr>
                <w:rFonts w:cs="Arial"/>
                <w:color w:val="000000" w:themeColor="text1"/>
              </w:rPr>
            </w:pPr>
            <w:r w:rsidRPr="00C269AA">
              <w:rPr>
                <w:rFonts w:eastAsia="Arial" w:cs="Arial"/>
                <w:color w:val="000000" w:themeColor="text1"/>
              </w:rPr>
              <w:t>Electrothermic hairdressing or hand-drying apparatus</w:t>
            </w:r>
          </w:p>
          <w:p w14:paraId="4223AE93" w14:textId="2F715202" w:rsidR="00CF0673" w:rsidRPr="00C269AA" w:rsidRDefault="00CF0673" w:rsidP="00CF0673">
            <w:pPr>
              <w:pStyle w:val="NoSpacing"/>
              <w:rPr>
                <w:rFonts w:cs="Arial"/>
                <w:color w:val="000000" w:themeColor="text1"/>
              </w:rPr>
            </w:pPr>
            <w:r w:rsidRPr="00C269AA">
              <w:rPr>
                <w:rFonts w:eastAsia="Arial" w:cs="Arial"/>
                <w:color w:val="000000" w:themeColor="text1"/>
              </w:rPr>
              <w:t>Hand-drying apparatus</w:t>
            </w:r>
          </w:p>
          <w:p w14:paraId="6DED1032" w14:textId="521F109C"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93435A" w14:textId="13B62574"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E8BB0D5" w14:textId="54E55103"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00BACC1" w14:textId="467DD10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AEF25A2" w14:textId="63C98329"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83703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BB1885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CDB8B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8516400000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4034516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32246943" w14:textId="7227C943" w:rsidR="00CF0673" w:rsidRPr="00C269AA" w:rsidRDefault="00CF0673" w:rsidP="00CF0673">
            <w:pPr>
              <w:pStyle w:val="NoSpacing"/>
              <w:rPr>
                <w:rFonts w:cs="Arial"/>
                <w:color w:val="000000" w:themeColor="text1"/>
              </w:rPr>
            </w:pPr>
            <w:r w:rsidRPr="00C269AA">
              <w:rPr>
                <w:rFonts w:eastAsia="Arial" w:cs="Arial"/>
                <w:color w:val="000000" w:themeColor="text1"/>
              </w:rPr>
              <w:t>Electric smoothing irons</w:t>
            </w:r>
          </w:p>
          <w:p w14:paraId="39E6FEB1" w14:textId="35126124"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DC58D7C" w14:textId="1D257A59"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4ED1CF4C" w14:textId="41D35AC2"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20A7D2F" w14:textId="5466C487"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7716777" w14:textId="058E4F0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9B0F9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353A1B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C76650" w14:textId="2B470253" w:rsidR="00CF0673" w:rsidRPr="00C269AA" w:rsidRDefault="00CF0673" w:rsidP="00CF0673">
            <w:pPr>
              <w:pStyle w:val="NoSpacing"/>
              <w:rPr>
                <w:rFonts w:cs="Arial"/>
                <w:color w:val="000000" w:themeColor="text1"/>
              </w:rPr>
            </w:pPr>
            <w:r w:rsidRPr="00C269AA">
              <w:rPr>
                <w:rFonts w:eastAsia="Arial" w:cs="Arial"/>
                <w:color w:val="000000" w:themeColor="text1"/>
              </w:rPr>
              <w:t>85165000</w:t>
            </w:r>
            <w:r w:rsidR="000E5948" w:rsidRPr="00C269AA">
              <w:rPr>
                <w:rFonts w:eastAsia="Arial" w:cs="Arial"/>
                <w:color w:val="000000" w:themeColor="text1"/>
              </w:rPr>
              <w:t>00</w:t>
            </w:r>
          </w:p>
        </w:tc>
        <w:tc>
          <w:tcPr>
            <w:tcW w:w="3634" w:type="pct"/>
            <w:tcBorders>
              <w:top w:val="single" w:sz="4" w:space="0" w:color="A6A6A6"/>
              <w:bottom w:val="single" w:sz="4" w:space="0" w:color="A6A6A6"/>
            </w:tcBorders>
            <w:tcMar>
              <w:top w:w="0" w:type="dxa"/>
              <w:left w:w="113" w:type="dxa"/>
              <w:bottom w:w="0" w:type="dxa"/>
              <w:right w:w="113" w:type="dxa"/>
            </w:tcMar>
            <w:hideMark/>
          </w:tcPr>
          <w:p w14:paraId="00ACF19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03027AB3" w14:textId="77777777" w:rsidR="00CD3547" w:rsidRPr="00C269AA" w:rsidRDefault="00CF0673" w:rsidP="00CF0673">
            <w:pPr>
              <w:pStyle w:val="NoSpacing"/>
              <w:rPr>
                <w:rFonts w:eastAsia="Arial" w:cs="Arial"/>
                <w:color w:val="000000" w:themeColor="text1"/>
              </w:rPr>
            </w:pPr>
            <w:r w:rsidRPr="00C269AA">
              <w:rPr>
                <w:rFonts w:eastAsia="Arial" w:cs="Arial"/>
                <w:color w:val="000000" w:themeColor="text1"/>
              </w:rPr>
              <w:t>Microwave ovens</w:t>
            </w:r>
          </w:p>
          <w:p w14:paraId="182829E1" w14:textId="1C68FEC5"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7DB5BCF" w14:textId="7C3BF94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55DF3A4" w14:textId="44B9B8E0"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058A5A8" w14:textId="4140C13E"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3D7F804" w14:textId="6C42372B"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52B76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15256A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70EB5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8516601000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7902137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5FB2B844" w14:textId="51AA5DB1" w:rsidR="00CF0673" w:rsidRPr="00C269AA" w:rsidRDefault="00CF0673" w:rsidP="00CF0673">
            <w:pPr>
              <w:pStyle w:val="NoSpacing"/>
              <w:rPr>
                <w:rFonts w:cs="Arial"/>
                <w:color w:val="000000" w:themeColor="text1"/>
              </w:rPr>
            </w:pPr>
            <w:r w:rsidRPr="00C269AA">
              <w:rPr>
                <w:rFonts w:eastAsia="Arial" w:cs="Arial"/>
                <w:color w:val="000000" w:themeColor="text1"/>
              </w:rPr>
              <w:t>Other ovens; cookers, cooking plates, boiling rings; grillers and roasters</w:t>
            </w:r>
          </w:p>
          <w:p w14:paraId="6653ED54" w14:textId="760E8A84" w:rsidR="00CF0673" w:rsidRPr="00C269AA" w:rsidRDefault="00CF0673" w:rsidP="00CF0673">
            <w:pPr>
              <w:pStyle w:val="NoSpacing"/>
              <w:rPr>
                <w:rFonts w:cs="Arial"/>
                <w:color w:val="000000" w:themeColor="text1"/>
              </w:rPr>
            </w:pPr>
            <w:r w:rsidRPr="00C269AA">
              <w:rPr>
                <w:rFonts w:eastAsia="Arial" w:cs="Arial"/>
                <w:color w:val="000000" w:themeColor="text1"/>
              </w:rPr>
              <w:t>Cookers (incorporating at least an oven and a hob)</w:t>
            </w:r>
          </w:p>
          <w:p w14:paraId="3CC4AD8C" w14:textId="15C970A4"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0429B44" w14:textId="11143BDD"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64B5D83" w14:textId="434B700C"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44F5450" w14:textId="592DD93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262664B" w14:textId="4EF3940F"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FB0DF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F6FDD9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D218E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8516605000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3D13566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29E57AA4" w14:textId="0FD93EDF" w:rsidR="00CF0673" w:rsidRPr="00C269AA" w:rsidRDefault="00CF0673" w:rsidP="00CF0673">
            <w:pPr>
              <w:pStyle w:val="NoSpacing"/>
              <w:rPr>
                <w:rFonts w:cs="Arial"/>
                <w:color w:val="000000" w:themeColor="text1"/>
              </w:rPr>
            </w:pPr>
            <w:r w:rsidRPr="00C269AA">
              <w:rPr>
                <w:rFonts w:eastAsia="Arial" w:cs="Arial"/>
                <w:color w:val="000000" w:themeColor="text1"/>
              </w:rPr>
              <w:t>Other ovens; cookers, cooking plates, boiling rings; grillers and roasters</w:t>
            </w:r>
          </w:p>
          <w:p w14:paraId="639EB048" w14:textId="26E4D0C2" w:rsidR="00CF0673" w:rsidRPr="00C269AA" w:rsidRDefault="00CF0673" w:rsidP="00CF0673">
            <w:pPr>
              <w:pStyle w:val="NoSpacing"/>
              <w:rPr>
                <w:rFonts w:cs="Arial"/>
                <w:color w:val="000000" w:themeColor="text1"/>
              </w:rPr>
            </w:pPr>
            <w:r w:rsidRPr="00C269AA">
              <w:rPr>
                <w:rFonts w:eastAsia="Arial" w:cs="Arial"/>
                <w:color w:val="000000" w:themeColor="text1"/>
              </w:rPr>
              <w:t>Cooking plates, boiling rings and hobs</w:t>
            </w:r>
          </w:p>
          <w:p w14:paraId="59DD97AA" w14:textId="649A9322"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51048F9" w14:textId="24FE6DBF"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CCC47BA" w14:textId="7183E54E"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3E8B184" w14:textId="4CC80C6E"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0EEF409" w14:textId="3191BB7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14EA5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F87CD7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956BD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8516607000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C56B32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5522D047" w14:textId="1C4DB63F" w:rsidR="00CF0673" w:rsidRPr="00C269AA" w:rsidRDefault="00CF0673" w:rsidP="00CF0673">
            <w:pPr>
              <w:pStyle w:val="NoSpacing"/>
              <w:rPr>
                <w:rFonts w:cs="Arial"/>
                <w:color w:val="000000" w:themeColor="text1"/>
              </w:rPr>
            </w:pPr>
            <w:r w:rsidRPr="00C269AA">
              <w:rPr>
                <w:rFonts w:eastAsia="Arial" w:cs="Arial"/>
                <w:color w:val="000000" w:themeColor="text1"/>
              </w:rPr>
              <w:t>Other ovens; cookers, cooking plates, boiling rings; grillers and roasters</w:t>
            </w:r>
          </w:p>
          <w:p w14:paraId="339D2529" w14:textId="33295E0C" w:rsidR="00CF0673" w:rsidRPr="00C269AA" w:rsidRDefault="00CF0673" w:rsidP="00CF0673">
            <w:pPr>
              <w:pStyle w:val="NoSpacing"/>
              <w:rPr>
                <w:rFonts w:cs="Arial"/>
                <w:color w:val="000000" w:themeColor="text1"/>
              </w:rPr>
            </w:pPr>
            <w:r w:rsidRPr="00C269AA">
              <w:rPr>
                <w:rFonts w:eastAsia="Arial" w:cs="Arial"/>
                <w:color w:val="000000" w:themeColor="text1"/>
              </w:rPr>
              <w:t>Grillers and roasters</w:t>
            </w:r>
          </w:p>
          <w:p w14:paraId="2EA768EB" w14:textId="666BDBD0"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770BCBC" w14:textId="54790257"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B056F6E" w14:textId="3ED1A676"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A90C7D2" w14:textId="0BEBDBB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F4E9CAE" w14:textId="725946C2"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DD8D6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01692E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E1341B" w14:textId="40D742A8" w:rsidR="00CF0673" w:rsidRPr="00C269AA" w:rsidRDefault="00CF0673" w:rsidP="00CF0673">
            <w:pPr>
              <w:pStyle w:val="NoSpacing"/>
              <w:rPr>
                <w:rFonts w:cs="Arial"/>
                <w:color w:val="000000" w:themeColor="text1"/>
              </w:rPr>
            </w:pPr>
            <w:r w:rsidRPr="00C269AA">
              <w:rPr>
                <w:rFonts w:eastAsia="Arial" w:cs="Arial"/>
                <w:color w:val="000000" w:themeColor="text1"/>
              </w:rPr>
              <w:t>85166080</w:t>
            </w:r>
            <w:r w:rsidR="00B90C47" w:rsidRPr="00C269AA">
              <w:rPr>
                <w:rFonts w:eastAsia="Arial" w:cs="Arial"/>
                <w:color w:val="000000" w:themeColor="text1"/>
              </w:rPr>
              <w:t>00</w:t>
            </w:r>
          </w:p>
        </w:tc>
        <w:tc>
          <w:tcPr>
            <w:tcW w:w="3634" w:type="pct"/>
            <w:tcBorders>
              <w:top w:val="single" w:sz="4" w:space="0" w:color="A6A6A6"/>
              <w:bottom w:val="single" w:sz="4" w:space="0" w:color="A6A6A6"/>
            </w:tcBorders>
            <w:tcMar>
              <w:top w:w="0" w:type="dxa"/>
              <w:left w:w="113" w:type="dxa"/>
              <w:bottom w:w="0" w:type="dxa"/>
              <w:right w:w="113" w:type="dxa"/>
            </w:tcMar>
            <w:hideMark/>
          </w:tcPr>
          <w:p w14:paraId="0598B14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4DD68102" w14:textId="6C55626E" w:rsidR="00CF0673" w:rsidRPr="00C269AA" w:rsidRDefault="00CF0673" w:rsidP="00CF0673">
            <w:pPr>
              <w:pStyle w:val="NoSpacing"/>
              <w:rPr>
                <w:rFonts w:cs="Arial"/>
                <w:color w:val="000000" w:themeColor="text1"/>
              </w:rPr>
            </w:pPr>
            <w:r w:rsidRPr="00C269AA">
              <w:rPr>
                <w:rFonts w:eastAsia="Arial" w:cs="Arial"/>
                <w:color w:val="000000" w:themeColor="text1"/>
              </w:rPr>
              <w:t>Other ovens; cookers, cooking plates, boiling rings; grillers and roasters</w:t>
            </w:r>
          </w:p>
          <w:p w14:paraId="1BA309F2" w14:textId="3094358D" w:rsidR="00CF0673" w:rsidRPr="00C269AA" w:rsidRDefault="00CF0673" w:rsidP="00CF0673">
            <w:pPr>
              <w:pStyle w:val="NoSpacing"/>
              <w:rPr>
                <w:rFonts w:cs="Arial"/>
                <w:color w:val="000000" w:themeColor="text1"/>
              </w:rPr>
            </w:pPr>
            <w:r w:rsidRPr="00C269AA">
              <w:rPr>
                <w:rFonts w:eastAsia="Arial" w:cs="Arial"/>
                <w:color w:val="000000" w:themeColor="text1"/>
              </w:rPr>
              <w:t>Ovens for building in</w:t>
            </w:r>
          </w:p>
          <w:p w14:paraId="58C14E4C" w14:textId="3F7A8D2B"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AE59B18" w14:textId="5B868B5A"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57BA743" w14:textId="539CE8A4"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3CC6A04" w14:textId="4595B977"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40BE988" w14:textId="1BF8D49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0AC43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AF6F0C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0F6E3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8516609000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2404A8F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61D41720" w14:textId="08E05A40" w:rsidR="00CF0673" w:rsidRPr="00C269AA" w:rsidRDefault="00CF0673" w:rsidP="00CF0673">
            <w:pPr>
              <w:pStyle w:val="NoSpacing"/>
              <w:rPr>
                <w:rFonts w:cs="Arial"/>
                <w:color w:val="000000" w:themeColor="text1"/>
              </w:rPr>
            </w:pPr>
            <w:r w:rsidRPr="00C269AA">
              <w:rPr>
                <w:rFonts w:eastAsia="Arial" w:cs="Arial"/>
                <w:color w:val="000000" w:themeColor="text1"/>
              </w:rPr>
              <w:t>Other ovens; cookers, cooking plates, boiling rings; grillers and roasters</w:t>
            </w:r>
          </w:p>
          <w:p w14:paraId="20881452" w14:textId="4D705F4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F8064A2" w14:textId="3DB98E5F"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BA16256" w14:textId="52E6C753"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9463BA9" w14:textId="78D206C6"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6B81A3" w14:textId="65886659"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5590961" w14:textId="3CCB467D"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C9ACC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95613B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E8057B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8516710000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4CB0E0C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38AB9359" w14:textId="21F305F2" w:rsidR="00CF0673" w:rsidRPr="00C269AA" w:rsidRDefault="00CF0673" w:rsidP="00CF0673">
            <w:pPr>
              <w:pStyle w:val="NoSpacing"/>
              <w:rPr>
                <w:rFonts w:cs="Arial"/>
                <w:color w:val="000000" w:themeColor="text1"/>
              </w:rPr>
            </w:pPr>
            <w:r w:rsidRPr="00C269AA">
              <w:rPr>
                <w:rFonts w:eastAsia="Arial" w:cs="Arial"/>
                <w:color w:val="000000" w:themeColor="text1"/>
              </w:rPr>
              <w:t>Other electrothermic appliances</w:t>
            </w:r>
          </w:p>
          <w:p w14:paraId="29409680" w14:textId="6B0382C0" w:rsidR="00CF0673" w:rsidRPr="00C269AA" w:rsidRDefault="00CF0673" w:rsidP="00CF0673">
            <w:pPr>
              <w:pStyle w:val="NoSpacing"/>
              <w:rPr>
                <w:rFonts w:cs="Arial"/>
                <w:color w:val="000000" w:themeColor="text1"/>
              </w:rPr>
            </w:pPr>
            <w:r w:rsidRPr="00C269AA">
              <w:rPr>
                <w:rFonts w:eastAsia="Arial" w:cs="Arial"/>
                <w:color w:val="000000" w:themeColor="text1"/>
              </w:rPr>
              <w:t>Coffee or tea makers</w:t>
            </w:r>
          </w:p>
          <w:p w14:paraId="2DDA65D2" w14:textId="5C940EB5"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E810168" w14:textId="2580C402"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61FBDA3" w14:textId="5D5C014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ABADB4D" w14:textId="396BD65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D7BDE94" w14:textId="790B2BAF"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16CA2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5DB8B7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3EE2F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8516720000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1596F4C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5B3858B8" w14:textId="0337CD57" w:rsidR="00CF0673" w:rsidRPr="00C269AA" w:rsidRDefault="00CF0673" w:rsidP="00CF0673">
            <w:pPr>
              <w:pStyle w:val="NoSpacing"/>
              <w:rPr>
                <w:rFonts w:cs="Arial"/>
                <w:color w:val="000000" w:themeColor="text1"/>
              </w:rPr>
            </w:pPr>
            <w:r w:rsidRPr="00C269AA">
              <w:rPr>
                <w:rFonts w:eastAsia="Arial" w:cs="Arial"/>
                <w:color w:val="000000" w:themeColor="text1"/>
              </w:rPr>
              <w:t>Other electrothermic appliances</w:t>
            </w:r>
          </w:p>
          <w:p w14:paraId="1BB0650F" w14:textId="00BBF1CC" w:rsidR="00CF0673" w:rsidRPr="00C269AA" w:rsidRDefault="00CF0673" w:rsidP="00CF0673">
            <w:pPr>
              <w:pStyle w:val="NoSpacing"/>
              <w:rPr>
                <w:rFonts w:cs="Arial"/>
                <w:color w:val="000000" w:themeColor="text1"/>
              </w:rPr>
            </w:pPr>
            <w:r w:rsidRPr="00C269AA">
              <w:rPr>
                <w:rFonts w:eastAsia="Arial" w:cs="Arial"/>
                <w:color w:val="000000" w:themeColor="text1"/>
              </w:rPr>
              <w:t>Toasters</w:t>
            </w:r>
          </w:p>
          <w:p w14:paraId="5921BE99" w14:textId="5933E061"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E99DEBA" w14:textId="1DC9277A"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0027C08" w14:textId="3C97D57B"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A5D1F7E" w14:textId="348BA621"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18DDD7E" w14:textId="6C7120B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7717D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142159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82630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8516790000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3F1E7EC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0FF273B5" w14:textId="0ECD2D78" w:rsidR="00CF0673" w:rsidRPr="00C269AA" w:rsidRDefault="00CF0673" w:rsidP="00CF0673">
            <w:pPr>
              <w:pStyle w:val="NoSpacing"/>
              <w:rPr>
                <w:rFonts w:cs="Arial"/>
                <w:color w:val="000000" w:themeColor="text1"/>
              </w:rPr>
            </w:pPr>
            <w:r w:rsidRPr="00C269AA">
              <w:rPr>
                <w:rFonts w:eastAsia="Arial" w:cs="Arial"/>
                <w:color w:val="000000" w:themeColor="text1"/>
              </w:rPr>
              <w:t>Other electrothermic appliances</w:t>
            </w:r>
          </w:p>
          <w:p w14:paraId="634DB14E" w14:textId="4537BDE8"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697F346" w14:textId="7D452B9D"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E5C9A85" w14:textId="0D43A7F5"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1A0D534" w14:textId="4B011FCA"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2201384" w14:textId="3E793A12"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39990D0" w14:textId="4BB58AE5"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55379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C1F645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42054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8516802010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52D0ADE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C269AA">
              <w:rPr>
                <w:rFonts w:eastAsia="Arial" w:cs="Arial"/>
                <w:color w:val="000000" w:themeColor="text1"/>
              </w:rPr>
              <w:br/>
              <w:t>Electric heating resistors</w:t>
            </w:r>
            <w:r w:rsidRPr="00C269AA">
              <w:rPr>
                <w:rFonts w:eastAsia="Arial" w:cs="Arial"/>
                <w:color w:val="000000" w:themeColor="text1"/>
              </w:rPr>
              <w:br/>
              <w:t>Assembled with an insulated former</w:t>
            </w:r>
            <w:r w:rsidRPr="00C269AA">
              <w:rPr>
                <w:rFonts w:eastAsia="Arial" w:cs="Arial"/>
                <w:color w:val="000000" w:themeColor="text1"/>
              </w:rPr>
              <w:br/>
              <w:t>Assembled only with a simple insulated former and electrical connections, used for anti-icing or de-icing,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ACA41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615CDD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59259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8516802010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4604C0D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C269AA">
              <w:rPr>
                <w:rFonts w:eastAsia="Arial" w:cs="Arial"/>
                <w:color w:val="000000" w:themeColor="text1"/>
              </w:rPr>
              <w:br/>
              <w:t>Electric heating resistors</w:t>
            </w:r>
            <w:r w:rsidRPr="00C269AA">
              <w:rPr>
                <w:rFonts w:eastAsia="Arial" w:cs="Arial"/>
                <w:color w:val="000000" w:themeColor="text1"/>
              </w:rPr>
              <w:br/>
              <w:t>Assembled with an insulated former</w:t>
            </w:r>
            <w:r w:rsidRPr="00C269AA">
              <w:rPr>
                <w:rFonts w:eastAsia="Arial" w:cs="Arial"/>
                <w:color w:val="000000" w:themeColor="text1"/>
              </w:rPr>
              <w:br/>
              <w:t>Assembled only with a simple insulated former and electrical connections, used for anti-icing or de-icing, for use in civil aircraft</w:t>
            </w:r>
          </w:p>
          <w:p w14:paraId="3F67CD6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p w14:paraId="0C3FD092" w14:textId="0D45D50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 xml:space="preserve">   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3136F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E71229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856D9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8516802090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52CB240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56332F3C" w14:textId="7056042C" w:rsidR="00CF0673" w:rsidRPr="00C269AA" w:rsidRDefault="00CF0673" w:rsidP="00CF0673">
            <w:pPr>
              <w:pStyle w:val="NoSpacing"/>
              <w:rPr>
                <w:rFonts w:cs="Arial"/>
                <w:color w:val="000000" w:themeColor="text1"/>
              </w:rPr>
            </w:pPr>
            <w:r w:rsidRPr="00C269AA">
              <w:rPr>
                <w:rFonts w:eastAsia="Arial" w:cs="Arial"/>
                <w:color w:val="000000" w:themeColor="text1"/>
              </w:rPr>
              <w:t>Electric heating resistors</w:t>
            </w:r>
          </w:p>
          <w:p w14:paraId="04A7FE32" w14:textId="067D39DD" w:rsidR="00CF0673" w:rsidRPr="00C269AA" w:rsidRDefault="00CF0673" w:rsidP="00CF0673">
            <w:pPr>
              <w:pStyle w:val="NoSpacing"/>
              <w:rPr>
                <w:rFonts w:cs="Arial"/>
                <w:color w:val="000000" w:themeColor="text1"/>
              </w:rPr>
            </w:pPr>
            <w:r w:rsidRPr="00C269AA">
              <w:rPr>
                <w:rFonts w:eastAsia="Arial" w:cs="Arial"/>
                <w:color w:val="000000" w:themeColor="text1"/>
              </w:rPr>
              <w:t>Assembled with an insulated former</w:t>
            </w:r>
          </w:p>
          <w:p w14:paraId="3BCF7F22" w14:textId="2EEB09F1"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24D1352" w14:textId="33FF52FB"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1EAEDB6" w14:textId="651F49A3"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CAE0615" w14:textId="7C58E5FA"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2C187E" w14:textId="797B9A02"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5B4617B" w14:textId="15D0380A"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0C7F0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A77FE2B"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49549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8516808000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93F45B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3B62C9BC" w14:textId="09E92311" w:rsidR="00CF0673" w:rsidRPr="00C269AA" w:rsidRDefault="00CF0673" w:rsidP="00CF0673">
            <w:pPr>
              <w:pStyle w:val="NoSpacing"/>
              <w:rPr>
                <w:rFonts w:cs="Arial"/>
                <w:color w:val="000000" w:themeColor="text1"/>
              </w:rPr>
            </w:pPr>
            <w:r w:rsidRPr="00C269AA">
              <w:rPr>
                <w:rFonts w:eastAsia="Arial" w:cs="Arial"/>
                <w:color w:val="000000" w:themeColor="text1"/>
              </w:rPr>
              <w:t>Electric heating resistors</w:t>
            </w:r>
          </w:p>
          <w:p w14:paraId="57E210FB" w14:textId="59DCDCC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6B2454D" w14:textId="299D7B08"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01965D3" w14:textId="444D8CC1"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9643B19" w14:textId="5C912432"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53C1A0F" w14:textId="1E48A47D"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DC05B2F" w14:textId="63DB135F"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776FA9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EEE55F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5EA1DE" w14:textId="700C234E" w:rsidR="00CF0673" w:rsidRPr="00C269AA" w:rsidRDefault="00CF0673" w:rsidP="00CF0673">
            <w:pPr>
              <w:pStyle w:val="NoSpacing"/>
              <w:rPr>
                <w:rFonts w:cs="Arial"/>
                <w:color w:val="000000" w:themeColor="text1"/>
              </w:rPr>
            </w:pPr>
            <w:r w:rsidRPr="00C269AA">
              <w:rPr>
                <w:rFonts w:eastAsia="Arial" w:cs="Arial"/>
                <w:color w:val="000000" w:themeColor="text1"/>
              </w:rPr>
              <w:t>8516900010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6174B13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54BF76A7" w14:textId="4FF305B6" w:rsidR="00CF0673" w:rsidRPr="00C269AA" w:rsidRDefault="00CF0673" w:rsidP="00CF0673">
            <w:pPr>
              <w:pStyle w:val="NoSpacing"/>
              <w:rPr>
                <w:rFonts w:cs="Arial"/>
                <w:color w:val="000000" w:themeColor="text1"/>
              </w:rPr>
            </w:pPr>
            <w:r w:rsidRPr="00C269AA">
              <w:rPr>
                <w:rFonts w:eastAsia="Arial" w:cs="Arial"/>
                <w:color w:val="000000" w:themeColor="text1"/>
              </w:rPr>
              <w:t>Parts</w:t>
            </w:r>
          </w:p>
          <w:p w14:paraId="5037BF2E" w14:textId="090EAC97" w:rsidR="00CF0673" w:rsidRPr="00C269AA" w:rsidRDefault="00CF0673" w:rsidP="00CF0673">
            <w:pPr>
              <w:pStyle w:val="NoSpacing"/>
              <w:rPr>
                <w:rFonts w:cs="Arial"/>
                <w:color w:val="000000" w:themeColor="text1"/>
              </w:rPr>
            </w:pPr>
            <w:r w:rsidRPr="00C269AA">
              <w:rPr>
                <w:rFonts w:eastAsia="Arial" w:cs="Arial"/>
                <w:color w:val="000000" w:themeColor="text1"/>
              </w:rPr>
              <w:t>For heating aircraft and wing surfaces, mounted on propeller aeroplanes, and for use in certain types of aircraft</w:t>
            </w:r>
          </w:p>
          <w:p w14:paraId="05AE31BD" w14:textId="392EFC59"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B6D3F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81AE20B"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64B72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8516900051</w:t>
            </w:r>
          </w:p>
        </w:tc>
        <w:tc>
          <w:tcPr>
            <w:tcW w:w="3634" w:type="pct"/>
            <w:tcBorders>
              <w:top w:val="single" w:sz="4" w:space="0" w:color="A6A6A6"/>
              <w:bottom w:val="single" w:sz="4" w:space="0" w:color="A6A6A6"/>
            </w:tcBorders>
            <w:tcMar>
              <w:top w:w="0" w:type="dxa"/>
              <w:left w:w="113" w:type="dxa"/>
              <w:bottom w:w="0" w:type="dxa"/>
              <w:right w:w="113" w:type="dxa"/>
            </w:tcMar>
            <w:hideMark/>
          </w:tcPr>
          <w:p w14:paraId="1AD3258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31530455" w14:textId="5A93A504" w:rsidR="00CF0673" w:rsidRPr="00C269AA" w:rsidRDefault="00CF0673" w:rsidP="00CF0673">
            <w:pPr>
              <w:pStyle w:val="NoSpacing"/>
              <w:rPr>
                <w:rFonts w:cs="Arial"/>
                <w:color w:val="000000" w:themeColor="text1"/>
              </w:rPr>
            </w:pPr>
            <w:r w:rsidRPr="00C269AA">
              <w:rPr>
                <w:rFonts w:eastAsia="Arial" w:cs="Arial"/>
                <w:color w:val="000000" w:themeColor="text1"/>
              </w:rPr>
              <w:t>Parts</w:t>
            </w:r>
          </w:p>
          <w:p w14:paraId="58DA0060" w14:textId="12FFDEB8"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E4D585D" w14:textId="6D2E7D9E" w:rsidR="00CF0673" w:rsidRPr="00C269AA" w:rsidRDefault="00CF0673" w:rsidP="00CF0673">
            <w:pPr>
              <w:pStyle w:val="NoSpacing"/>
              <w:rPr>
                <w:rFonts w:cs="Arial"/>
                <w:color w:val="000000" w:themeColor="text1"/>
              </w:rPr>
            </w:pPr>
            <w:r w:rsidRPr="00C269AA">
              <w:rPr>
                <w:rFonts w:eastAsia="Arial" w:cs="Arial"/>
                <w:color w:val="000000" w:themeColor="text1"/>
              </w:rPr>
              <w:t>Legs, tops and iron rests of ironing boards, including of sleeve boards, whether or not free standing, with a steam soaking and/or heating top and/or blowing top</w:t>
            </w:r>
          </w:p>
          <w:p w14:paraId="3843BA6F" w14:textId="70028E1A"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953F537" w14:textId="2D127DAC"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4F2FDFF" w14:textId="396BFDA3"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906F043" w14:textId="7EEE1AFF"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A3BFEE6" w14:textId="0F8E9F1A"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AAE9F1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F069F3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5E96E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8516900099</w:t>
            </w:r>
          </w:p>
        </w:tc>
        <w:tc>
          <w:tcPr>
            <w:tcW w:w="3634" w:type="pct"/>
            <w:tcBorders>
              <w:top w:val="single" w:sz="4" w:space="0" w:color="A6A6A6"/>
              <w:bottom w:val="single" w:sz="4" w:space="0" w:color="A6A6A6"/>
            </w:tcBorders>
            <w:tcMar>
              <w:top w:w="0" w:type="dxa"/>
              <w:left w:w="113" w:type="dxa"/>
              <w:bottom w:w="0" w:type="dxa"/>
              <w:right w:w="113" w:type="dxa"/>
            </w:tcMar>
            <w:hideMark/>
          </w:tcPr>
          <w:p w14:paraId="09D05D7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199E322A" w14:textId="2B95F735" w:rsidR="00CF0673" w:rsidRPr="00C269AA" w:rsidRDefault="00CF0673" w:rsidP="00CF0673">
            <w:pPr>
              <w:pStyle w:val="NoSpacing"/>
              <w:rPr>
                <w:rFonts w:cs="Arial"/>
                <w:color w:val="000000" w:themeColor="text1"/>
              </w:rPr>
            </w:pPr>
            <w:r w:rsidRPr="00C269AA">
              <w:rPr>
                <w:rFonts w:eastAsia="Arial" w:cs="Arial"/>
                <w:color w:val="000000" w:themeColor="text1"/>
              </w:rPr>
              <w:t>Parts</w:t>
            </w:r>
          </w:p>
          <w:p w14:paraId="64F734DF" w14:textId="6AB84B9E"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AB43104" w14:textId="333979CE"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DC956C5" w14:textId="6D7A62AA"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012A832" w14:textId="0B27F2C5"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6CB5DE8" w14:textId="16992F55"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2DE5BA9" w14:textId="0DB99976"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76F15B9" w14:textId="24410595"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A11DF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773EC6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938D3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8517110000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419D428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Telephone sets, including telephones for cellular networks or for other wireless networks; other apparatus for the transmission or reception of voice, images or other data, including apparatus for communication in a wired or wireless network (such as a local or wide area network), other than transmission or reception apparatus of heading 8443, 8525, 8527 or 8528</w:t>
            </w:r>
          </w:p>
          <w:p w14:paraId="490D52A9" w14:textId="3F02AD9A" w:rsidR="00CF0673" w:rsidRPr="00C269AA" w:rsidRDefault="00CF0673" w:rsidP="00CF0673">
            <w:pPr>
              <w:pStyle w:val="NoSpacing"/>
              <w:rPr>
                <w:rFonts w:cs="Arial"/>
                <w:color w:val="000000" w:themeColor="text1"/>
              </w:rPr>
            </w:pPr>
            <w:r w:rsidRPr="00C269AA">
              <w:rPr>
                <w:rFonts w:eastAsia="Arial" w:cs="Arial"/>
                <w:color w:val="000000" w:themeColor="text1"/>
              </w:rPr>
              <w:t>Telephone sets, including telephones for cellular networks or for other wireless networks</w:t>
            </w:r>
          </w:p>
          <w:p w14:paraId="1F290AA4" w14:textId="35C3FDD0" w:rsidR="00CF0673" w:rsidRPr="00C269AA" w:rsidRDefault="00CF0673" w:rsidP="00CF0673">
            <w:pPr>
              <w:pStyle w:val="NoSpacing"/>
              <w:rPr>
                <w:rFonts w:cs="Arial"/>
                <w:color w:val="000000" w:themeColor="text1"/>
              </w:rPr>
            </w:pPr>
            <w:r w:rsidRPr="00C269AA">
              <w:rPr>
                <w:rFonts w:eastAsia="Arial" w:cs="Arial"/>
                <w:color w:val="000000" w:themeColor="text1"/>
              </w:rPr>
              <w:t>Line telephone sets with cordless handsets</w:t>
            </w:r>
          </w:p>
          <w:p w14:paraId="048A08FA" w14:textId="7DB291B8"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E8718AA" w14:textId="4F260CC9"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FCA1449" w14:textId="6EB6CD1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6792F40" w14:textId="63E314F1"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2169852" w14:textId="19A752EC"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DE551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1D5C94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415EC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8517180000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7DE8C1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Telephone sets, including telephones for cellular networks or for other wireless networks; other apparatus for the transmission or reception of voice, images or other data, including apparatus for communication in a wired or wireless network (such as a local or wide area network), other than transmission or reception apparatus of heading 8443, 8525, 8527 or 8528</w:t>
            </w:r>
          </w:p>
          <w:p w14:paraId="5FB1B31C" w14:textId="64CAB7A6" w:rsidR="00CF0673" w:rsidRPr="00C269AA" w:rsidRDefault="00CF0673" w:rsidP="00CF0673">
            <w:pPr>
              <w:pStyle w:val="NoSpacing"/>
              <w:rPr>
                <w:rFonts w:cs="Arial"/>
                <w:color w:val="000000" w:themeColor="text1"/>
              </w:rPr>
            </w:pPr>
            <w:r w:rsidRPr="00C269AA">
              <w:rPr>
                <w:rFonts w:eastAsia="Arial" w:cs="Arial"/>
                <w:color w:val="000000" w:themeColor="text1"/>
              </w:rPr>
              <w:t>Telephone sets, including telephones for cellular networks or for other wireless networks</w:t>
            </w:r>
          </w:p>
          <w:p w14:paraId="3F312811" w14:textId="3AECD7A0"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BDAE76B" w14:textId="347CF712"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7ECEC81" w14:textId="0C5AB652"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739FBA3" w14:textId="4324D464"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6776FE8" w14:textId="76F4E40E"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F0D135E" w14:textId="2BDDE439"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ACA8D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770134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9655D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8517691000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0F6919A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Telephone sets, including telephones for cellular networks or for other wireless networks; other apparatus for the transmission or reception of voice, images or other data, including apparatus for communication in a wired or wireless network (such as a local or wide area network), other than transmission or reception apparatus of heading 8443, 8525, 8527 or 8528</w:t>
            </w:r>
          </w:p>
          <w:p w14:paraId="4E0962F2" w14:textId="4FF438D1" w:rsidR="00CF0673" w:rsidRPr="00C269AA" w:rsidRDefault="00CF0673" w:rsidP="00CF0673">
            <w:pPr>
              <w:pStyle w:val="NoSpacing"/>
              <w:rPr>
                <w:rFonts w:cs="Arial"/>
                <w:color w:val="000000" w:themeColor="text1"/>
              </w:rPr>
            </w:pPr>
            <w:r w:rsidRPr="00C269AA">
              <w:rPr>
                <w:rFonts w:eastAsia="Arial" w:cs="Arial"/>
                <w:color w:val="000000" w:themeColor="text1"/>
              </w:rPr>
              <w:t>Other apparatus for the transmission or reception of voice, images or other data, including apparatus for communication in a wired or wireless network (such as a local or wide area network)</w:t>
            </w:r>
          </w:p>
          <w:p w14:paraId="5925CADC" w14:textId="2B18DE68"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9E437CF" w14:textId="673477C6" w:rsidR="00CF0673" w:rsidRPr="00C269AA" w:rsidRDefault="00CF0673" w:rsidP="00CF0673">
            <w:pPr>
              <w:pStyle w:val="NoSpacing"/>
              <w:rPr>
                <w:rFonts w:cs="Arial"/>
                <w:color w:val="000000" w:themeColor="text1"/>
              </w:rPr>
            </w:pPr>
            <w:r w:rsidRPr="00C269AA">
              <w:rPr>
                <w:rFonts w:eastAsia="Arial" w:cs="Arial"/>
                <w:color w:val="000000" w:themeColor="text1"/>
              </w:rPr>
              <w:t>Videophones</w:t>
            </w:r>
          </w:p>
          <w:p w14:paraId="633DCA87" w14:textId="6D7FE411"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48F7E13" w14:textId="5E5D5031"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FE4815C" w14:textId="3CDA56EC"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C4373D3" w14:textId="1F455D86"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2BF317A" w14:textId="4321A397"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DA0EA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070D90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9F532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8517692000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5845849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Telephone sets, including telephones for cellular networks or for other wireless networks; other apparatus for the transmission or reception of voice, images or other data, including apparatus for communication in a wired or wireless network (such as a local or wide area network), other than transmission or reception apparatus of heading 8443, 8525, 8527 or 8528</w:t>
            </w:r>
          </w:p>
          <w:p w14:paraId="7DFB6525" w14:textId="62E3DC91" w:rsidR="00CF0673" w:rsidRPr="00C269AA" w:rsidRDefault="00CF0673" w:rsidP="00CF0673">
            <w:pPr>
              <w:pStyle w:val="NoSpacing"/>
              <w:rPr>
                <w:rFonts w:cs="Arial"/>
                <w:color w:val="000000" w:themeColor="text1"/>
              </w:rPr>
            </w:pPr>
            <w:r w:rsidRPr="00C269AA">
              <w:rPr>
                <w:rFonts w:eastAsia="Arial" w:cs="Arial"/>
                <w:color w:val="000000" w:themeColor="text1"/>
              </w:rPr>
              <w:t>Other apparatus for the transmission or reception of voice, images or other data, including apparatus for communication in a wired or wireless network (such as a local or wide area network)</w:t>
            </w:r>
          </w:p>
          <w:p w14:paraId="30644A22" w14:textId="7F541DF8"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27CC06A" w14:textId="5A918742" w:rsidR="00CF0673" w:rsidRPr="00C269AA" w:rsidRDefault="00CF0673" w:rsidP="00CF0673">
            <w:pPr>
              <w:pStyle w:val="NoSpacing"/>
              <w:rPr>
                <w:rFonts w:cs="Arial"/>
                <w:color w:val="000000" w:themeColor="text1"/>
              </w:rPr>
            </w:pPr>
            <w:r w:rsidRPr="00C269AA">
              <w:rPr>
                <w:rFonts w:eastAsia="Arial" w:cs="Arial"/>
                <w:color w:val="000000" w:themeColor="text1"/>
              </w:rPr>
              <w:t>Entry-phone systems</w:t>
            </w:r>
          </w:p>
          <w:p w14:paraId="56EE4F9D" w14:textId="7C8D9D63"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F712137" w14:textId="5FDBCE62"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213F308" w14:textId="0E896357"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25F2849" w14:textId="5B2D7023"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7996312" w14:textId="7933E3C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7A7F4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73F5A1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AB4E6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8518220090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6EEAEAA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Microphones and stands therefor; loudspeakers, whether or not mounted in their enclosures; headphones and earphones, whether or not combined with a microphone, and sets consisting of a microphone and one or more loudspeakers; audio-frequency electric amplifiers; electric sound amplifier sets</w:t>
            </w:r>
          </w:p>
          <w:p w14:paraId="4539F053" w14:textId="1BFECDFD" w:rsidR="00CF0673" w:rsidRPr="00C269AA" w:rsidRDefault="00CF0673" w:rsidP="00CF0673">
            <w:pPr>
              <w:pStyle w:val="NoSpacing"/>
              <w:rPr>
                <w:rFonts w:cs="Arial"/>
                <w:color w:val="000000" w:themeColor="text1"/>
              </w:rPr>
            </w:pPr>
            <w:r w:rsidRPr="00C269AA">
              <w:rPr>
                <w:rFonts w:eastAsia="Arial" w:cs="Arial"/>
                <w:color w:val="000000" w:themeColor="text1"/>
              </w:rPr>
              <w:t>Loudspeakers, whether or not mounted in their enclosures</w:t>
            </w:r>
          </w:p>
          <w:p w14:paraId="5AC57532" w14:textId="215ADAE1" w:rsidR="00CF0673" w:rsidRPr="00C269AA" w:rsidRDefault="00CF0673" w:rsidP="00CF0673">
            <w:pPr>
              <w:pStyle w:val="NoSpacing"/>
              <w:rPr>
                <w:rFonts w:cs="Arial"/>
                <w:color w:val="000000" w:themeColor="text1"/>
              </w:rPr>
            </w:pPr>
            <w:r w:rsidRPr="00C269AA">
              <w:rPr>
                <w:rFonts w:eastAsia="Arial" w:cs="Arial"/>
                <w:color w:val="000000" w:themeColor="text1"/>
              </w:rPr>
              <w:t>Multiple loudspeakers, mounted in the same enclosure</w:t>
            </w:r>
          </w:p>
          <w:p w14:paraId="642DDF38" w14:textId="193122AD"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ED9624D" w14:textId="56B53250"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49D0097" w14:textId="005800C2"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62C4174" w14:textId="4B21AFD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AD7B324" w14:textId="6663F977"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000482B" w14:textId="2466261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DD562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8ED7A1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70A51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8518500090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407915D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Microphones and stands therefor; loudspeakers, whether or not mounted in their enclosures; headphones and earphones, whether or not combined with a microphone, and sets consisting of a microphone and one or more loudspeakers; audio-frequency electric amplifiers; electric sound amplifier sets</w:t>
            </w:r>
          </w:p>
          <w:p w14:paraId="004736A5" w14:textId="0D0C106E" w:rsidR="00CF0673" w:rsidRPr="00C269AA" w:rsidRDefault="00CF0673" w:rsidP="00CF0673">
            <w:pPr>
              <w:pStyle w:val="NoSpacing"/>
              <w:rPr>
                <w:rFonts w:cs="Arial"/>
                <w:color w:val="000000" w:themeColor="text1"/>
              </w:rPr>
            </w:pPr>
            <w:r w:rsidRPr="00C269AA">
              <w:rPr>
                <w:rFonts w:eastAsia="Arial" w:cs="Arial"/>
                <w:color w:val="000000" w:themeColor="text1"/>
              </w:rPr>
              <w:t>Electric sound amplifier sets</w:t>
            </w:r>
          </w:p>
          <w:p w14:paraId="4707F623" w14:textId="4B1A961F"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77A7E47" w14:textId="59947447"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14B1853" w14:textId="64C1A155"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8F0FA46" w14:textId="47C06266"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BE2C44" w14:textId="68F9F958"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DB50891" w14:textId="58DF883F"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1670A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B83961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7069C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8519201000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08974A2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Sound recording or sound reproducing apparatus</w:t>
            </w:r>
          </w:p>
          <w:p w14:paraId="2F04262A" w14:textId="22DF0DAD" w:rsidR="00CF0673" w:rsidRPr="00C269AA" w:rsidRDefault="00CF0673" w:rsidP="00CF0673">
            <w:pPr>
              <w:pStyle w:val="NoSpacing"/>
              <w:rPr>
                <w:rFonts w:cs="Arial"/>
                <w:color w:val="000000" w:themeColor="text1"/>
              </w:rPr>
            </w:pPr>
            <w:r w:rsidRPr="00C269AA">
              <w:rPr>
                <w:rFonts w:eastAsia="Arial" w:cs="Arial"/>
                <w:color w:val="000000" w:themeColor="text1"/>
              </w:rPr>
              <w:t>Apparatus operated by coins, banknotes, bank cards, tokens or by other means of payment</w:t>
            </w:r>
          </w:p>
          <w:p w14:paraId="4D38DFFD" w14:textId="645CE087" w:rsidR="00CF0673" w:rsidRPr="00C269AA" w:rsidRDefault="00CF0673" w:rsidP="00CF0673">
            <w:pPr>
              <w:pStyle w:val="NoSpacing"/>
              <w:rPr>
                <w:rFonts w:cs="Arial"/>
                <w:color w:val="000000" w:themeColor="text1"/>
              </w:rPr>
            </w:pPr>
            <w:r w:rsidRPr="00C269AA">
              <w:rPr>
                <w:rFonts w:eastAsia="Arial" w:cs="Arial"/>
                <w:color w:val="000000" w:themeColor="text1"/>
              </w:rPr>
              <w:t>Coinor disc-operated record-players</w:t>
            </w:r>
          </w:p>
          <w:p w14:paraId="19F5D8BC" w14:textId="6BFE238B"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7886663" w14:textId="6F4BA3A0"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6CC9F63" w14:textId="127ACC94"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30B4E04" w14:textId="276B4CD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3BCBA02" w14:textId="5A702DEC"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38AE4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04B6D3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20D8B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8519209100</w:t>
            </w:r>
          </w:p>
        </w:tc>
        <w:tc>
          <w:tcPr>
            <w:tcW w:w="3634" w:type="pct"/>
            <w:tcBorders>
              <w:top w:val="single" w:sz="4" w:space="0" w:color="A6A6A6"/>
              <w:bottom w:val="single" w:sz="4" w:space="0" w:color="A6A6A6"/>
            </w:tcBorders>
            <w:tcMar>
              <w:top w:w="0" w:type="dxa"/>
              <w:left w:w="113" w:type="dxa"/>
              <w:bottom w:w="0" w:type="dxa"/>
              <w:right w:w="113" w:type="dxa"/>
            </w:tcMar>
            <w:hideMark/>
          </w:tcPr>
          <w:p w14:paraId="512632A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Sound recording or sound reproducing apparatus</w:t>
            </w:r>
          </w:p>
          <w:p w14:paraId="41721286" w14:textId="621C64C9" w:rsidR="00CF0673" w:rsidRPr="00C269AA" w:rsidRDefault="00CF0673" w:rsidP="00CF0673">
            <w:pPr>
              <w:pStyle w:val="NoSpacing"/>
              <w:rPr>
                <w:rFonts w:cs="Arial"/>
                <w:color w:val="000000" w:themeColor="text1"/>
              </w:rPr>
            </w:pPr>
            <w:r w:rsidRPr="00C269AA">
              <w:rPr>
                <w:rFonts w:eastAsia="Arial" w:cs="Arial"/>
                <w:color w:val="000000" w:themeColor="text1"/>
              </w:rPr>
              <w:t>Apparatus operated by coins, banknotes, bank cards, tokens or by other means of payment</w:t>
            </w:r>
          </w:p>
          <w:p w14:paraId="503D810F" w14:textId="0DA6EBD1"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28D093E" w14:textId="76536309" w:rsidR="00CF0673" w:rsidRPr="00C269AA" w:rsidRDefault="00CF0673" w:rsidP="00CF0673">
            <w:pPr>
              <w:pStyle w:val="NoSpacing"/>
              <w:rPr>
                <w:rFonts w:cs="Arial"/>
                <w:color w:val="000000" w:themeColor="text1"/>
              </w:rPr>
            </w:pPr>
            <w:r w:rsidRPr="00C269AA">
              <w:rPr>
                <w:rFonts w:eastAsia="Arial" w:cs="Arial"/>
                <w:color w:val="000000" w:themeColor="text1"/>
              </w:rPr>
              <w:t>With laser reading system</w:t>
            </w:r>
          </w:p>
          <w:p w14:paraId="57A885D6" w14:textId="7DD034B7"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723354F" w14:textId="3783540E"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CC11E59" w14:textId="443C756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7B5FF8B" w14:textId="5E71B65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C194EB6" w14:textId="4B6DA024"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ED867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9BC13E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AA0B3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8519209990</w:t>
            </w:r>
          </w:p>
        </w:tc>
        <w:tc>
          <w:tcPr>
            <w:tcW w:w="3634" w:type="pct"/>
            <w:tcBorders>
              <w:top w:val="single" w:sz="4" w:space="0" w:color="A6A6A6"/>
              <w:bottom w:val="single" w:sz="4" w:space="0" w:color="A6A6A6"/>
            </w:tcBorders>
            <w:tcMar>
              <w:top w:w="0" w:type="dxa"/>
              <w:left w:w="113" w:type="dxa"/>
              <w:bottom w:w="0" w:type="dxa"/>
              <w:right w:w="113" w:type="dxa"/>
            </w:tcMar>
            <w:hideMark/>
          </w:tcPr>
          <w:p w14:paraId="7E7BDDF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Sound recording or sound reproducing apparatus</w:t>
            </w:r>
          </w:p>
          <w:p w14:paraId="710043E5" w14:textId="780B3F4F" w:rsidR="00CF0673" w:rsidRPr="00C269AA" w:rsidRDefault="00CF0673" w:rsidP="00CF0673">
            <w:pPr>
              <w:pStyle w:val="NoSpacing"/>
              <w:rPr>
                <w:rFonts w:cs="Arial"/>
                <w:color w:val="000000" w:themeColor="text1"/>
              </w:rPr>
            </w:pPr>
            <w:r w:rsidRPr="00C269AA">
              <w:rPr>
                <w:rFonts w:eastAsia="Arial" w:cs="Arial"/>
                <w:color w:val="000000" w:themeColor="text1"/>
              </w:rPr>
              <w:t>Apparatus operated by coins, banknotes, bank cards, tokens or by other means of payment</w:t>
            </w:r>
          </w:p>
          <w:p w14:paraId="32399450" w14:textId="4C1AACF1"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5FB9F18" w14:textId="6288C16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1135A5A" w14:textId="2181B809"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E7DE11F" w14:textId="5BFA884F"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E324578" w14:textId="0DC6213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99FDE6B" w14:textId="60A6880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5246FD5" w14:textId="5074EDE1"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1E32AB9" w14:textId="30D6AFAC"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EAEE1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689B30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54B6A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8519300000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2FEFD27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Sound recording or sound reproducing apparatus</w:t>
            </w:r>
          </w:p>
          <w:p w14:paraId="1E695EF2" w14:textId="337017BC" w:rsidR="00CF0673" w:rsidRPr="00C269AA" w:rsidRDefault="00CF0673" w:rsidP="00CF0673">
            <w:pPr>
              <w:pStyle w:val="NoSpacing"/>
              <w:rPr>
                <w:rFonts w:cs="Arial"/>
                <w:color w:val="000000" w:themeColor="text1"/>
              </w:rPr>
            </w:pPr>
            <w:r w:rsidRPr="00C269AA">
              <w:rPr>
                <w:rFonts w:eastAsia="Arial" w:cs="Arial"/>
                <w:color w:val="000000" w:themeColor="text1"/>
              </w:rPr>
              <w:t>Turntables (record-decks)</w:t>
            </w:r>
          </w:p>
          <w:p w14:paraId="4B6C233C" w14:textId="47A5722C"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E908CEA" w14:textId="3119EDCF"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5A7AB7DC" w14:textId="4AC4E04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EC5E5F" w14:textId="7DDD324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6ED281E" w14:textId="360814EC"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28FD4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304E3E" w:rsidRPr="00C269AA" w14:paraId="1BA9ADC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BF107C4" w14:textId="3F304DFC" w:rsidR="00304E3E" w:rsidRPr="00C269AA" w:rsidRDefault="00AE0227" w:rsidP="00AE045B">
            <w:pPr>
              <w:spacing w:line="240" w:lineRule="auto"/>
              <w:rPr>
                <w:rFonts w:ascii="Arial" w:eastAsia="Arial" w:hAnsi="Arial" w:cs="Arial"/>
                <w:szCs w:val="20"/>
              </w:rPr>
            </w:pPr>
            <w:r w:rsidRPr="00C269AA">
              <w:rPr>
                <w:rFonts w:ascii="Arial" w:hAnsi="Arial" w:cs="Arial"/>
                <w:sz w:val="20"/>
                <w:szCs w:val="20"/>
              </w:rPr>
              <w:t>8521100000</w:t>
            </w:r>
          </w:p>
        </w:tc>
        <w:tc>
          <w:tcPr>
            <w:tcW w:w="3634" w:type="pct"/>
            <w:tcBorders>
              <w:top w:val="single" w:sz="4" w:space="0" w:color="A6A6A6"/>
              <w:bottom w:val="single" w:sz="4" w:space="0" w:color="A6A6A6"/>
            </w:tcBorders>
            <w:tcMar>
              <w:top w:w="0" w:type="dxa"/>
              <w:left w:w="113" w:type="dxa"/>
              <w:bottom w:w="0" w:type="dxa"/>
              <w:right w:w="113" w:type="dxa"/>
            </w:tcMar>
          </w:tcPr>
          <w:p w14:paraId="79F35376" w14:textId="77777777" w:rsidR="00304E3E" w:rsidRPr="00C269AA" w:rsidRDefault="00304E3E" w:rsidP="00AE045B">
            <w:pPr>
              <w:spacing w:line="240" w:lineRule="auto"/>
              <w:rPr>
                <w:rFonts w:ascii="Arial" w:hAnsi="Arial" w:cs="Arial"/>
                <w:szCs w:val="20"/>
              </w:rPr>
            </w:pPr>
            <w:r w:rsidRPr="00C269AA">
              <w:rPr>
                <w:rFonts w:ascii="Arial" w:eastAsia="Arial" w:hAnsi="Arial" w:cs="Arial"/>
                <w:sz w:val="20"/>
                <w:szCs w:val="20"/>
              </w:rPr>
              <w:t>Video recording or reproducing apparatus, whether or not incorporating a video tuner</w:t>
            </w:r>
          </w:p>
          <w:p w14:paraId="06D5D09B" w14:textId="77777777" w:rsidR="00304E3E" w:rsidRPr="00C269AA" w:rsidRDefault="00304E3E" w:rsidP="00AE045B">
            <w:pPr>
              <w:spacing w:line="240" w:lineRule="auto"/>
              <w:rPr>
                <w:rFonts w:ascii="Arial" w:hAnsi="Arial" w:cs="Arial"/>
                <w:szCs w:val="20"/>
              </w:rPr>
            </w:pPr>
            <w:r w:rsidRPr="00C269AA">
              <w:rPr>
                <w:rFonts w:ascii="Arial" w:eastAsia="Arial" w:hAnsi="Arial" w:cs="Arial"/>
                <w:sz w:val="20"/>
                <w:szCs w:val="20"/>
              </w:rPr>
              <w:t>Magnetic tape-type</w:t>
            </w:r>
          </w:p>
          <w:p w14:paraId="36074E50" w14:textId="77777777" w:rsidR="00304E3E" w:rsidRPr="00C269AA" w:rsidRDefault="00304E3E" w:rsidP="00AE045B">
            <w:pPr>
              <w:spacing w:line="240" w:lineRule="auto"/>
              <w:rPr>
                <w:rFonts w:ascii="Arial" w:hAnsi="Arial" w:cs="Arial"/>
                <w:szCs w:val="20"/>
              </w:rPr>
            </w:pPr>
            <w:r w:rsidRPr="00C269AA">
              <w:rPr>
                <w:rFonts w:ascii="Arial" w:hAnsi="Arial" w:cs="Arial"/>
                <w:sz w:val="20"/>
                <w:szCs w:val="20"/>
              </w:rPr>
              <w:t>• for incorporation in ships, boats or other vessels listed in Table 1, for the purposes of their construction, repair, maintenance or conversion;</w:t>
            </w:r>
          </w:p>
          <w:p w14:paraId="515426AF" w14:textId="77777777" w:rsidR="00304E3E" w:rsidRPr="00C269AA" w:rsidRDefault="00304E3E" w:rsidP="00AE045B">
            <w:pPr>
              <w:spacing w:line="240" w:lineRule="auto"/>
              <w:rPr>
                <w:rFonts w:ascii="Arial" w:hAnsi="Arial" w:cs="Arial"/>
                <w:szCs w:val="20"/>
              </w:rPr>
            </w:pPr>
            <w:r w:rsidRPr="00C269AA">
              <w:rPr>
                <w:rFonts w:ascii="Arial" w:hAnsi="Arial" w:cs="Arial"/>
                <w:sz w:val="20"/>
                <w:szCs w:val="20"/>
              </w:rPr>
              <w:t>• for fitting to or equipping such ships, boats or other vessels;</w:t>
            </w:r>
          </w:p>
          <w:p w14:paraId="245CD653" w14:textId="77777777" w:rsidR="00304E3E" w:rsidRPr="00C269AA" w:rsidRDefault="00304E3E" w:rsidP="00AE045B">
            <w:pPr>
              <w:spacing w:line="240" w:lineRule="auto"/>
              <w:rPr>
                <w:rFonts w:ascii="Arial" w:hAnsi="Arial" w:cs="Arial"/>
                <w:szCs w:val="20"/>
              </w:rPr>
            </w:pPr>
            <w:r w:rsidRPr="00C269AA">
              <w:rPr>
                <w:rFonts w:ascii="Arial" w:eastAsia="Arial" w:hAnsi="Arial" w:cs="Arial"/>
                <w:sz w:val="20"/>
                <w:szCs w:val="20"/>
              </w:rPr>
              <w:t>• for incorporation, for the purposes of their construction, repair, maintenance or conversion, in drilling or production platforms listed below: fixed, of subheading ex 8430 49 or floating or submersible of subheading 8905 20;</w:t>
            </w:r>
          </w:p>
          <w:p w14:paraId="18970453" w14:textId="77777777" w:rsidR="00304E3E" w:rsidRPr="00C269AA" w:rsidRDefault="00304E3E" w:rsidP="00AE045B">
            <w:pPr>
              <w:spacing w:line="240" w:lineRule="auto"/>
              <w:rPr>
                <w:rFonts w:ascii="Arial" w:hAnsi="Arial" w:cs="Arial"/>
                <w:szCs w:val="20"/>
              </w:rPr>
            </w:pPr>
            <w:r w:rsidRPr="00C269AA">
              <w:rPr>
                <w:rFonts w:ascii="Arial" w:eastAsia="Arial" w:hAnsi="Arial" w:cs="Arial"/>
                <w:sz w:val="20"/>
                <w:szCs w:val="20"/>
              </w:rPr>
              <w:t>• for equipping the above platforms;</w:t>
            </w:r>
          </w:p>
          <w:p w14:paraId="68C3E3F6" w14:textId="748D9348" w:rsidR="00304E3E" w:rsidRPr="00C269AA" w:rsidRDefault="00304E3E" w:rsidP="00AE045B">
            <w:pPr>
              <w:spacing w:line="240" w:lineRule="auto"/>
              <w:rPr>
                <w:rFonts w:ascii="Arial" w:eastAsia="Arial" w:hAnsi="Arial" w:cs="Arial"/>
                <w:szCs w:val="20"/>
              </w:rPr>
            </w:pPr>
            <w:r w:rsidRPr="00C269AA">
              <w:rPr>
                <w:rFonts w:ascii="Arial" w:eastAsia="Arial" w:hAnsi="Arial" w:cs="Arial"/>
                <w:sz w:val="20"/>
                <w:szCs w:val="20"/>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E0D34A7" w14:textId="3F4678FF" w:rsidR="00304E3E" w:rsidRPr="00C269AA" w:rsidRDefault="00A2420D" w:rsidP="00304E3E">
            <w:pPr>
              <w:pStyle w:val="NoSpacing"/>
              <w:rPr>
                <w:rFonts w:eastAsia="Arial" w:cs="Arial"/>
                <w:color w:val="000000" w:themeColor="text1"/>
              </w:rPr>
            </w:pPr>
            <w:r w:rsidRPr="00C269AA">
              <w:rPr>
                <w:rFonts w:eastAsia="Arial" w:cs="Arial"/>
                <w:color w:val="000000" w:themeColor="text1"/>
              </w:rPr>
              <w:t>0.0%</w:t>
            </w:r>
          </w:p>
        </w:tc>
      </w:tr>
      <w:tr w:rsidR="00CF0673" w:rsidRPr="00C269AA" w14:paraId="24CD9A3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E679A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8522100000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8D62FB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Parts and accessories suitable for use solely or principally with the apparatus of heading 8519 or 8521</w:t>
            </w:r>
          </w:p>
          <w:p w14:paraId="7BF19230" w14:textId="4F0D8DBE" w:rsidR="00CF0673" w:rsidRPr="00C269AA" w:rsidRDefault="00CF0673" w:rsidP="00CF0673">
            <w:pPr>
              <w:pStyle w:val="NoSpacing"/>
              <w:rPr>
                <w:rFonts w:cs="Arial"/>
                <w:color w:val="000000" w:themeColor="text1"/>
              </w:rPr>
            </w:pPr>
            <w:r w:rsidRPr="00C269AA">
              <w:rPr>
                <w:rFonts w:eastAsia="Arial" w:cs="Arial"/>
                <w:color w:val="000000" w:themeColor="text1"/>
              </w:rPr>
              <w:t>Pick-up cartridges</w:t>
            </w:r>
          </w:p>
          <w:p w14:paraId="7D822E4D" w14:textId="6C5195F8"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6372B59" w14:textId="10F3478E"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0D86B40D" w14:textId="600CBAD2"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3B60B7A" w14:textId="6367F8E2"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9E2F5FF" w14:textId="26C3D3D7"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043E1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521820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CE6DF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8525500000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135DE69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Transmission apparatus for radio-broadcasting or television, whether or not incorporating reception apparatus or sound recording or reproducing apparatus; television cameras, digital cameras and video camera recorders</w:t>
            </w:r>
          </w:p>
          <w:p w14:paraId="1463EF5F" w14:textId="56039C0C" w:rsidR="00CF0673" w:rsidRPr="00C269AA" w:rsidRDefault="00CF0673" w:rsidP="00CF0673">
            <w:pPr>
              <w:pStyle w:val="NoSpacing"/>
              <w:rPr>
                <w:rFonts w:cs="Arial"/>
                <w:color w:val="000000" w:themeColor="text1"/>
              </w:rPr>
            </w:pPr>
            <w:r w:rsidRPr="00C269AA">
              <w:rPr>
                <w:rFonts w:eastAsia="Arial" w:cs="Arial"/>
                <w:color w:val="000000" w:themeColor="text1"/>
              </w:rPr>
              <w:t>Transmission apparatus</w:t>
            </w:r>
          </w:p>
          <w:p w14:paraId="58E2D20C" w14:textId="41A29B7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0A0FB97" w14:textId="1634406A"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0AE0928C" w14:textId="6D97DDD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462AB4C" w14:textId="342404F0"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852636B" w14:textId="64DE4A92"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BCCD6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58F2BF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8504B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8525600000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37124AE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Transmission apparatus for radio-broadcasting or television, whether or not incorporating reception apparatus or sound recording or reproducing apparatus; television cameras, digital cameras and video camera recorders</w:t>
            </w:r>
          </w:p>
          <w:p w14:paraId="53D04DC5" w14:textId="63865305" w:rsidR="00CF0673" w:rsidRPr="00C269AA" w:rsidRDefault="00CF0673" w:rsidP="00CF0673">
            <w:pPr>
              <w:pStyle w:val="NoSpacing"/>
              <w:rPr>
                <w:rFonts w:cs="Arial"/>
                <w:color w:val="000000" w:themeColor="text1"/>
              </w:rPr>
            </w:pPr>
            <w:r w:rsidRPr="00C269AA">
              <w:rPr>
                <w:rFonts w:eastAsia="Arial" w:cs="Arial"/>
                <w:color w:val="000000" w:themeColor="text1"/>
              </w:rPr>
              <w:t>Transmission apparatus incorporating reception apparatus</w:t>
            </w:r>
          </w:p>
          <w:p w14:paraId="79444DD6" w14:textId="3EDFA5A5"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C6B11B0" w14:textId="24E28648"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42926C06" w14:textId="21463BBE"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646E8EA" w14:textId="1E6EBBB9"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9621E77" w14:textId="1924579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37A3A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9D6F0CB"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978AC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8525810000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40B32C5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Transmission apparatus for radio-broadcasting or television, whether or not incorporating reception apparatus or sound recording or reproducing apparatus; television cameras, digital cameras and video camera recorders</w:t>
            </w:r>
          </w:p>
          <w:p w14:paraId="34B9B73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Television cameras, digital cameras and video camera recorders</w:t>
            </w:r>
          </w:p>
          <w:p w14:paraId="53B775A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High-speed goods as specified in subheading note 1 to this chapter</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286C7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11F88A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E07F7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8525820000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40873C1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Transmission apparatus for radio-broadcasting or television, whether or not incorporating reception apparatus or sound recording or reproducing apparatus; television cameras, digital cameras and video camera recorders</w:t>
            </w:r>
          </w:p>
          <w:p w14:paraId="1F19375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Other, radiation-hardened or radiation-tolerant goods as specified in subheading note 2 to this chapter</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6DD20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B12039" w:rsidRPr="00C269AA" w14:paraId="18C8AFE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4AAEC4A" w14:textId="5ED31A4F" w:rsidR="00B12039" w:rsidRPr="00C269AA" w:rsidRDefault="00B12039" w:rsidP="00B12039">
            <w:pPr>
              <w:pStyle w:val="NoSpacing"/>
              <w:rPr>
                <w:rFonts w:eastAsia="Arial" w:cs="Arial"/>
                <w:color w:val="000000" w:themeColor="text1"/>
              </w:rPr>
            </w:pPr>
            <w:r w:rsidRPr="00C269AA">
              <w:rPr>
                <w:rFonts w:cs="Arial"/>
              </w:rPr>
              <w:t>8525830000</w:t>
            </w:r>
          </w:p>
        </w:tc>
        <w:tc>
          <w:tcPr>
            <w:tcW w:w="3634" w:type="pct"/>
            <w:tcBorders>
              <w:top w:val="single" w:sz="4" w:space="0" w:color="A6A6A6"/>
              <w:bottom w:val="single" w:sz="4" w:space="0" w:color="A6A6A6"/>
            </w:tcBorders>
            <w:tcMar>
              <w:top w:w="0" w:type="dxa"/>
              <w:left w:w="113" w:type="dxa"/>
              <w:bottom w:w="0" w:type="dxa"/>
              <w:right w:w="113" w:type="dxa"/>
            </w:tcMar>
          </w:tcPr>
          <w:p w14:paraId="6ED58A6A" w14:textId="77777777" w:rsidR="00C3735B" w:rsidRPr="00C269AA" w:rsidRDefault="00C3735B" w:rsidP="00C3735B">
            <w:pPr>
              <w:pStyle w:val="NoSpacing"/>
              <w:rPr>
                <w:rFonts w:cs="Arial"/>
              </w:rPr>
            </w:pPr>
            <w:r w:rsidRPr="00C269AA">
              <w:rPr>
                <w:rFonts w:cs="Arial"/>
              </w:rPr>
              <w:t>Transmission apparatus for radio-broadcasting or television, whether or not incorporating reception apparatus or sound recording or reproducing apparatus; television cameras, digital cameras and video camera recorders</w:t>
            </w:r>
          </w:p>
          <w:p w14:paraId="112C0A09" w14:textId="77777777" w:rsidR="00C3735B" w:rsidRPr="00C269AA" w:rsidRDefault="00C3735B" w:rsidP="00C3735B">
            <w:pPr>
              <w:pStyle w:val="NoSpacing"/>
              <w:rPr>
                <w:rFonts w:cs="Arial"/>
              </w:rPr>
            </w:pPr>
            <w:r w:rsidRPr="00C269AA">
              <w:rPr>
                <w:rFonts w:cs="Arial"/>
              </w:rPr>
              <w:t>Television cameras, digital cameras and video camera recorders</w:t>
            </w:r>
          </w:p>
          <w:p w14:paraId="6189A2C1" w14:textId="77777777" w:rsidR="00C3735B" w:rsidRPr="00C269AA" w:rsidRDefault="00C3735B" w:rsidP="00C3735B">
            <w:pPr>
              <w:pStyle w:val="NoSpacing"/>
              <w:rPr>
                <w:rFonts w:cs="Arial"/>
              </w:rPr>
            </w:pPr>
            <w:r w:rsidRPr="00C269AA">
              <w:rPr>
                <w:rFonts w:cs="Arial"/>
              </w:rPr>
              <w:t>Other, night vision goods as specified in subheading note 3 to this chapter</w:t>
            </w:r>
          </w:p>
          <w:p w14:paraId="7835BBBF" w14:textId="77777777" w:rsidR="00C3735B" w:rsidRPr="00C269AA" w:rsidRDefault="00C3735B" w:rsidP="00C3735B">
            <w:pPr>
              <w:pStyle w:val="NoSpacing"/>
              <w:rPr>
                <w:rFonts w:cs="Arial"/>
              </w:rPr>
            </w:pPr>
            <w:r w:rsidRPr="00C269AA">
              <w:rPr>
                <w:rFonts w:cs="Arial"/>
              </w:rPr>
              <w:t>• for incorporation in ships, boats or other vessels listed in Table 1, for the purposes of their construction, repair, maintenance or conversion;</w:t>
            </w:r>
          </w:p>
          <w:p w14:paraId="40709555" w14:textId="77777777" w:rsidR="00C3735B" w:rsidRPr="00C269AA" w:rsidRDefault="00C3735B" w:rsidP="00C3735B">
            <w:pPr>
              <w:pStyle w:val="NoSpacing"/>
              <w:rPr>
                <w:rFonts w:cs="Arial"/>
              </w:rPr>
            </w:pPr>
            <w:r w:rsidRPr="00C269AA">
              <w:rPr>
                <w:rFonts w:cs="Arial"/>
              </w:rPr>
              <w:t>• for fitting to or equipping such ships, boats or other vessels;</w:t>
            </w:r>
          </w:p>
          <w:p w14:paraId="3A1DBCF7" w14:textId="77777777" w:rsidR="00C3735B" w:rsidRPr="00C269AA" w:rsidRDefault="00C3735B" w:rsidP="00C3735B">
            <w:pPr>
              <w:pStyle w:val="NoSpacing"/>
              <w:rPr>
                <w:rFonts w:cs="Arial"/>
              </w:rPr>
            </w:pPr>
            <w:r w:rsidRPr="00C269AA">
              <w:rPr>
                <w:rFonts w:cs="Arial"/>
              </w:rPr>
              <w:t>• for incorporation, for the purposes of their construction, repair, maintenance or conversion, in drilling or production platforms listed below: fixed, of subheading ex 8430 49 or floating or submersible of subheading 8905 20;</w:t>
            </w:r>
          </w:p>
          <w:p w14:paraId="21E71677" w14:textId="77777777" w:rsidR="00C3735B" w:rsidRPr="00C269AA" w:rsidRDefault="00C3735B" w:rsidP="00C3735B">
            <w:pPr>
              <w:pStyle w:val="NoSpacing"/>
              <w:rPr>
                <w:rFonts w:cs="Arial"/>
              </w:rPr>
            </w:pPr>
            <w:r w:rsidRPr="00C269AA">
              <w:rPr>
                <w:rFonts w:cs="Arial"/>
              </w:rPr>
              <w:t>• for equipping the above platforms;</w:t>
            </w:r>
          </w:p>
          <w:p w14:paraId="3C37C8F8" w14:textId="44D95226" w:rsidR="00B12039" w:rsidRPr="00C269AA" w:rsidRDefault="00C3735B" w:rsidP="00C3735B">
            <w:pPr>
              <w:pStyle w:val="NoSpacing"/>
              <w:rPr>
                <w:rFonts w:eastAsia="Arial" w:cs="Arial"/>
                <w:color w:val="000000" w:themeColor="text1"/>
              </w:rPr>
            </w:pPr>
            <w:r w:rsidRPr="00C269AA">
              <w:rPr>
                <w:rFonts w:cs="Arial"/>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325B620" w14:textId="024F6DA3" w:rsidR="00B12039" w:rsidRPr="00C269AA" w:rsidRDefault="00C3735B" w:rsidP="00B12039">
            <w:pPr>
              <w:pStyle w:val="NoSpacing"/>
              <w:rPr>
                <w:rFonts w:eastAsia="Arial" w:cs="Arial"/>
                <w:color w:val="000000" w:themeColor="text1"/>
              </w:rPr>
            </w:pPr>
            <w:r w:rsidRPr="00C269AA">
              <w:rPr>
                <w:rFonts w:eastAsia="Arial" w:cs="Arial"/>
                <w:color w:val="000000" w:themeColor="text1"/>
              </w:rPr>
              <w:t>0.0%</w:t>
            </w:r>
          </w:p>
        </w:tc>
      </w:tr>
      <w:tr w:rsidR="00CF0673" w:rsidRPr="00C269AA" w14:paraId="1F59C5E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7ED14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8526100090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1330511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Radar apparatus, radio navigational aid apparatus and radio remote control apparatus</w:t>
            </w:r>
          </w:p>
          <w:p w14:paraId="3FA48CB8" w14:textId="332BDEC7" w:rsidR="00CF0673" w:rsidRPr="00C269AA" w:rsidRDefault="00CF0673" w:rsidP="00CF0673">
            <w:pPr>
              <w:pStyle w:val="NoSpacing"/>
              <w:rPr>
                <w:rFonts w:cs="Arial"/>
                <w:color w:val="000000" w:themeColor="text1"/>
              </w:rPr>
            </w:pPr>
            <w:r w:rsidRPr="00C269AA">
              <w:rPr>
                <w:rFonts w:eastAsia="Arial" w:cs="Arial"/>
                <w:color w:val="000000" w:themeColor="text1"/>
              </w:rPr>
              <w:t>Radar apparatus</w:t>
            </w:r>
          </w:p>
          <w:p w14:paraId="26B737C0" w14:textId="74D4C102"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DE29079" w14:textId="6739FCDD"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7CD55FC" w14:textId="168C77C7"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B689131" w14:textId="78DF380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596ED2C" w14:textId="7A22C44D"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A15B23D" w14:textId="6844AB0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638E5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2C0E4F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09FE4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8526920090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646C5E4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Radar apparatus, radio navigational aid apparatus and radio remote control apparatus</w:t>
            </w:r>
          </w:p>
          <w:p w14:paraId="2C68BE81" w14:textId="350E4AB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9611B00" w14:textId="20FD5E78" w:rsidR="00CF0673" w:rsidRPr="00C269AA" w:rsidRDefault="00CF0673" w:rsidP="00CF0673">
            <w:pPr>
              <w:pStyle w:val="NoSpacing"/>
              <w:rPr>
                <w:rFonts w:cs="Arial"/>
                <w:color w:val="000000" w:themeColor="text1"/>
              </w:rPr>
            </w:pPr>
            <w:r w:rsidRPr="00C269AA">
              <w:rPr>
                <w:rFonts w:eastAsia="Arial" w:cs="Arial"/>
                <w:color w:val="000000" w:themeColor="text1"/>
              </w:rPr>
              <w:t>Radio remote control apparatus</w:t>
            </w:r>
          </w:p>
          <w:p w14:paraId="2D55BB6C" w14:textId="005520D5"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D03F1B4" w14:textId="2240015C"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B5C6D92" w14:textId="0C80FC4B"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3E43217" w14:textId="4B5B82DE"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4624ABD" w14:textId="10B84C47"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9D9F8D8" w14:textId="0952FA2A"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2C5B8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CFEEC2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365B7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8527130000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0B608DE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Reception apparatus for radio-broadcasting, whether or not combined, in the same housing, with sound recording or reproducing apparatus or a clock</w:t>
            </w:r>
          </w:p>
          <w:p w14:paraId="12316377" w14:textId="5CD93064" w:rsidR="00CF0673" w:rsidRPr="00C269AA" w:rsidRDefault="00CF0673" w:rsidP="00CF0673">
            <w:pPr>
              <w:pStyle w:val="NoSpacing"/>
              <w:rPr>
                <w:rFonts w:cs="Arial"/>
                <w:color w:val="000000" w:themeColor="text1"/>
              </w:rPr>
            </w:pPr>
            <w:r w:rsidRPr="00C269AA">
              <w:rPr>
                <w:rFonts w:eastAsia="Arial" w:cs="Arial"/>
                <w:color w:val="000000" w:themeColor="text1"/>
              </w:rPr>
              <w:t>Radio-broadcast receivers capable of operating without an external source of power</w:t>
            </w:r>
          </w:p>
          <w:p w14:paraId="0BC17FB6" w14:textId="1A83E537" w:rsidR="00CF0673" w:rsidRPr="00C269AA" w:rsidRDefault="00CF0673" w:rsidP="00CF0673">
            <w:pPr>
              <w:pStyle w:val="NoSpacing"/>
              <w:rPr>
                <w:rFonts w:cs="Arial"/>
                <w:color w:val="000000" w:themeColor="text1"/>
              </w:rPr>
            </w:pPr>
            <w:r w:rsidRPr="00C269AA">
              <w:rPr>
                <w:rFonts w:eastAsia="Arial" w:cs="Arial"/>
                <w:color w:val="000000" w:themeColor="text1"/>
              </w:rPr>
              <w:t>Other apparatus combined with sound recording or reproducing apparatus</w:t>
            </w:r>
          </w:p>
          <w:p w14:paraId="194D146E" w14:textId="5EE32F10"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D1572FD" w14:textId="7EBFF141"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AE92222" w14:textId="20EB58E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CCF6477" w14:textId="2AEB6E1E"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B4E1BA6" w14:textId="24EC4C57"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8770C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E738E0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B61D7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8527190000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794FF6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Reception apparatus for radio-broadcasting, whether or not combined, in the same housing, with sound recording or reproducing apparatus or a clock</w:t>
            </w:r>
          </w:p>
          <w:p w14:paraId="5A17BDFB" w14:textId="13226232" w:rsidR="00CF0673" w:rsidRPr="00C269AA" w:rsidRDefault="00CF0673" w:rsidP="00CF0673">
            <w:pPr>
              <w:pStyle w:val="NoSpacing"/>
              <w:rPr>
                <w:rFonts w:cs="Arial"/>
                <w:color w:val="000000" w:themeColor="text1"/>
              </w:rPr>
            </w:pPr>
            <w:r w:rsidRPr="00C269AA">
              <w:rPr>
                <w:rFonts w:eastAsia="Arial" w:cs="Arial"/>
                <w:color w:val="000000" w:themeColor="text1"/>
              </w:rPr>
              <w:t>Radio-broadcast receivers capable of operating without an external source of power</w:t>
            </w:r>
          </w:p>
          <w:p w14:paraId="5BE027AA" w14:textId="50FD2202"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15E8AA9" w14:textId="00922606"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2FA506E" w14:textId="57B70CC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7EC8066" w14:textId="18397E7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706AD3D" w14:textId="0AA148FA"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630AB05" w14:textId="687943E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1D989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521327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1D879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8527210000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21E7002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Reception apparatus for radio-broadcasting, whether or not combined, in the same housing, with sound recording or reproducing apparatus or a clock</w:t>
            </w:r>
          </w:p>
          <w:p w14:paraId="35FE75CC" w14:textId="291DCF50" w:rsidR="00CF0673" w:rsidRPr="00C269AA" w:rsidRDefault="00CF0673" w:rsidP="00CF0673">
            <w:pPr>
              <w:pStyle w:val="NoSpacing"/>
              <w:rPr>
                <w:rFonts w:cs="Arial"/>
                <w:color w:val="000000" w:themeColor="text1"/>
              </w:rPr>
            </w:pPr>
            <w:r w:rsidRPr="00C269AA">
              <w:rPr>
                <w:rFonts w:eastAsia="Arial" w:cs="Arial"/>
                <w:color w:val="000000" w:themeColor="text1"/>
              </w:rPr>
              <w:t>Radio-broadcast receivers not capable of operating without an external source of power, of a kind used in motor vehicles</w:t>
            </w:r>
          </w:p>
          <w:p w14:paraId="7DF9D677" w14:textId="1A0E74F4" w:rsidR="00CF0673" w:rsidRPr="00C269AA" w:rsidRDefault="00CF0673" w:rsidP="00CF0673">
            <w:pPr>
              <w:pStyle w:val="NoSpacing"/>
              <w:rPr>
                <w:rFonts w:cs="Arial"/>
                <w:color w:val="000000" w:themeColor="text1"/>
              </w:rPr>
            </w:pPr>
            <w:r w:rsidRPr="00C269AA">
              <w:rPr>
                <w:rFonts w:eastAsia="Arial" w:cs="Arial"/>
                <w:color w:val="000000" w:themeColor="text1"/>
              </w:rPr>
              <w:t>Combined with sound recording or reproducing apparatus</w:t>
            </w:r>
          </w:p>
          <w:p w14:paraId="74A59EBE" w14:textId="2383ED45"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0C7E79F" w14:textId="4E850C3E"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00D7755" w14:textId="0F2F181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A7D709" w14:textId="1D12C754"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4F16855" w14:textId="7475B402"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3C6CA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A46FCE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99B30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8527290000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24751AE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Reception apparatus for radio-broadcasting, whether or not combined, in the same housing, with sound recording or reproducing apparatus or a clock</w:t>
            </w:r>
          </w:p>
          <w:p w14:paraId="3B9625B3" w14:textId="77A6FDE9" w:rsidR="00CF0673" w:rsidRPr="00C269AA" w:rsidRDefault="00CF0673" w:rsidP="00CF0673">
            <w:pPr>
              <w:pStyle w:val="NoSpacing"/>
              <w:rPr>
                <w:rFonts w:cs="Arial"/>
                <w:color w:val="000000" w:themeColor="text1"/>
              </w:rPr>
            </w:pPr>
            <w:r w:rsidRPr="00C269AA">
              <w:rPr>
                <w:rFonts w:eastAsia="Arial" w:cs="Arial"/>
                <w:color w:val="000000" w:themeColor="text1"/>
              </w:rPr>
              <w:t>Radio-broadcast receivers not capable of operating without an external source of power, of a kind used in motor vehicles</w:t>
            </w:r>
          </w:p>
          <w:p w14:paraId="0A3121B1" w14:textId="37A98065"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9E638BA" w14:textId="7E4E7F43"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01AFE9B" w14:textId="126283D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6A63B48" w14:textId="6287B067"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23CEAC3" w14:textId="5FA59F6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606F7C1" w14:textId="6FE1B4FE"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p w14:paraId="045B9ACF" w14:textId="77777777" w:rsidR="00CF0673" w:rsidRPr="00C269AA" w:rsidRDefault="00CF0673" w:rsidP="00CF0673">
            <w:pPr>
              <w:pStyle w:val="NoSpacing"/>
              <w:rPr>
                <w:rFonts w:eastAsia="Arial" w:cs="Arial"/>
                <w:color w:val="000000" w:themeColor="text1"/>
              </w:rPr>
            </w:pP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4EACC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1C10C5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9EB8D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8527920000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57258B7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Reception apparatus for radio-broadcasting, whether or not combined, in the same housing, with sound recording or reproducing apparatus or a clock</w:t>
            </w:r>
          </w:p>
          <w:p w14:paraId="5663FDAA" w14:textId="5C67C948"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5074DC1" w14:textId="7CAF6EAA" w:rsidR="00CF0673" w:rsidRPr="00C269AA" w:rsidRDefault="00CF0673" w:rsidP="00CF0673">
            <w:pPr>
              <w:pStyle w:val="NoSpacing"/>
              <w:rPr>
                <w:rFonts w:cs="Arial"/>
                <w:color w:val="000000" w:themeColor="text1"/>
              </w:rPr>
            </w:pPr>
            <w:r w:rsidRPr="00C269AA">
              <w:rPr>
                <w:rFonts w:eastAsia="Arial" w:cs="Arial"/>
                <w:color w:val="000000" w:themeColor="text1"/>
              </w:rPr>
              <w:t>Not combined with sound recording or reproducing apparatus but combined with a clock</w:t>
            </w:r>
          </w:p>
          <w:p w14:paraId="143ECDA4" w14:textId="3F178712"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863CEF7" w14:textId="146223DA"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807B106" w14:textId="40E96E68"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1EFE1C" w14:textId="36BDF7D1"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207443A" w14:textId="30D8E544"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D1268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EB2562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79625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8528590020</w:t>
            </w:r>
          </w:p>
        </w:tc>
        <w:tc>
          <w:tcPr>
            <w:tcW w:w="3634" w:type="pct"/>
            <w:tcBorders>
              <w:top w:val="single" w:sz="4" w:space="0" w:color="A6A6A6"/>
              <w:bottom w:val="single" w:sz="4" w:space="0" w:color="A6A6A6"/>
            </w:tcBorders>
            <w:tcMar>
              <w:top w:w="0" w:type="dxa"/>
              <w:left w:w="113" w:type="dxa"/>
              <w:bottom w:w="0" w:type="dxa"/>
              <w:right w:w="113" w:type="dxa"/>
            </w:tcMar>
            <w:hideMark/>
          </w:tcPr>
          <w:p w14:paraId="43BF93C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Monitors and projectors, not incorporating television reception apparatus; reception apparatus for television, whether or not incorporating radio-broadcast receivers or sound or video recording or reproducing apparatus</w:t>
            </w:r>
          </w:p>
          <w:p w14:paraId="27960FA4" w14:textId="14A1AFE4" w:rsidR="00CF0673" w:rsidRPr="00C269AA" w:rsidRDefault="00CF0673" w:rsidP="00CF0673">
            <w:pPr>
              <w:pStyle w:val="NoSpacing"/>
              <w:rPr>
                <w:rFonts w:cs="Arial"/>
                <w:color w:val="000000" w:themeColor="text1"/>
              </w:rPr>
            </w:pPr>
            <w:r w:rsidRPr="00C269AA">
              <w:rPr>
                <w:rFonts w:eastAsia="Arial" w:cs="Arial"/>
                <w:color w:val="000000" w:themeColor="text1"/>
              </w:rPr>
              <w:t>Other monitors</w:t>
            </w:r>
          </w:p>
          <w:p w14:paraId="42E2DD32" w14:textId="71357700"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821E61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Liquid crystal display colour video monitor assembly mounted on a frame,</w:t>
            </w:r>
            <w:r w:rsidRPr="00C269AA">
              <w:rPr>
                <w:rFonts w:eastAsia="Arial" w:cs="Arial"/>
                <w:color w:val="000000" w:themeColor="text1"/>
              </w:rPr>
              <w:br/>
              <w:t>excluding those combined with other apparatus,</w:t>
            </w:r>
            <w:r w:rsidRPr="00C269AA">
              <w:rPr>
                <w:rFonts w:eastAsia="Arial" w:cs="Arial"/>
                <w:color w:val="000000" w:themeColor="text1"/>
              </w:rPr>
              <w:br/>
              <w:t>comprising touch screen facilities, a printed circuit board with drive circuitry and power supply,</w:t>
            </w:r>
            <w:r w:rsidRPr="00C269AA">
              <w:rPr>
                <w:rFonts w:eastAsia="Arial" w:cs="Arial"/>
                <w:color w:val="000000" w:themeColor="text1"/>
              </w:rPr>
              <w:br/>
              <w:t>used for permanent incorporation or permanent mounting into entertainment systems for vehicles</w:t>
            </w:r>
          </w:p>
          <w:p w14:paraId="5AA6F696" w14:textId="7C4B845D" w:rsidR="00CF0673" w:rsidRPr="00C269AA" w:rsidRDefault="00CF0673" w:rsidP="00CF0673">
            <w:pPr>
              <w:pStyle w:val="NoSpacing"/>
              <w:rPr>
                <w:rFonts w:cs="Arial"/>
                <w:color w:val="000000" w:themeColor="text1"/>
              </w:rPr>
            </w:pPr>
            <w:r w:rsidRPr="00C269AA">
              <w:rPr>
                <w:rFonts w:eastAsia="Arial" w:cs="Arial"/>
                <w:color w:val="000000" w:themeColor="text1"/>
              </w:rPr>
              <w:t xml:space="preserve"> • for incorporation in ships, boats or other vessels listed in Table 1, for the purposes of their construction, repair, maintenance or conversion;</w:t>
            </w:r>
          </w:p>
          <w:p w14:paraId="524EBCF8" w14:textId="4F53E3D7"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1B46630" w14:textId="60588CFD" w:rsidR="00CF0673" w:rsidRPr="00C269AA" w:rsidRDefault="00CF0673" w:rsidP="00CF0673">
            <w:pPr>
              <w:pStyle w:val="NoSpacing"/>
              <w:rPr>
                <w:rFonts w:cs="Arial"/>
                <w:color w:val="000000" w:themeColor="text1"/>
              </w:rPr>
            </w:pPr>
            <w:r w:rsidRPr="00C269AA">
              <w:rPr>
                <w:rFonts w:eastAsia="Arial" w:cs="Arial"/>
                <w:color w:val="000000" w:themeColor="text1"/>
              </w:rPr>
              <w:t>for incorporation, for the purposes of their construction, repair, maintenance or conversion, in drilling or production platforms listed           below: fixed, of subheading ex 8430 49 or floating or submersible of subheading 8905 20;</w:t>
            </w:r>
          </w:p>
          <w:p w14:paraId="70C10F15" w14:textId="4025B69A"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96C9C0E" w14:textId="5FF2A8FE"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AB8FA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216F51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9FEC4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8528590030</w:t>
            </w:r>
          </w:p>
        </w:tc>
        <w:tc>
          <w:tcPr>
            <w:tcW w:w="3634" w:type="pct"/>
            <w:tcBorders>
              <w:top w:val="single" w:sz="4" w:space="0" w:color="A6A6A6"/>
              <w:bottom w:val="single" w:sz="4" w:space="0" w:color="A6A6A6"/>
            </w:tcBorders>
            <w:tcMar>
              <w:top w:w="0" w:type="dxa"/>
              <w:left w:w="113" w:type="dxa"/>
              <w:bottom w:w="0" w:type="dxa"/>
              <w:right w:w="113" w:type="dxa"/>
            </w:tcMar>
            <w:hideMark/>
          </w:tcPr>
          <w:p w14:paraId="543794D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Monitors and projectors, not incorporating television reception apparatus; reception apparatus for television, whether or not incorporating radio-broadcast receivers or sound or video recording or reproducing apparatus</w:t>
            </w:r>
          </w:p>
          <w:p w14:paraId="7356C9E8" w14:textId="15158E08" w:rsidR="00CF0673" w:rsidRPr="00C269AA" w:rsidRDefault="00CF0673" w:rsidP="00CF0673">
            <w:pPr>
              <w:pStyle w:val="NoSpacing"/>
              <w:rPr>
                <w:rFonts w:cs="Arial"/>
                <w:color w:val="000000" w:themeColor="text1"/>
              </w:rPr>
            </w:pPr>
            <w:r w:rsidRPr="00C269AA">
              <w:rPr>
                <w:rFonts w:eastAsia="Arial" w:cs="Arial"/>
                <w:color w:val="000000" w:themeColor="text1"/>
              </w:rPr>
              <w:t>Other monitors</w:t>
            </w:r>
          </w:p>
          <w:p w14:paraId="638CD180" w14:textId="2B2335F5"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C4DFE0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Electronic device with LCD touch screen display powered by a voltage of 12 V or more but not more than 14,4 V, containing:</w:t>
            </w:r>
          </w:p>
          <w:p w14:paraId="47174D4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-a LCD control processor,</w:t>
            </w:r>
          </w:p>
          <w:p w14:paraId="63FC647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-a GPS module,</w:t>
            </w:r>
          </w:p>
          <w:p w14:paraId="64A855D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-a Bluetooth module,</w:t>
            </w:r>
          </w:p>
          <w:p w14:paraId="28F1328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-an USB port,</w:t>
            </w:r>
          </w:p>
          <w:p w14:paraId="482C4BB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-a radio signal tuner,</w:t>
            </w:r>
          </w:p>
          <w:p w14:paraId="6660BFA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-whether or not containing DAB module,</w:t>
            </w:r>
          </w:p>
          <w:p w14:paraId="28A581A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-whether or not containing functions for cooperation with E-CALL,</w:t>
            </w:r>
          </w:p>
          <w:p w14:paraId="706A98A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-whether or not containing an integrated control panel,</w:t>
            </w:r>
          </w:p>
          <w:p w14:paraId="44706F4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-whether or not containing connectors,</w:t>
            </w:r>
          </w:p>
          <w:p w14:paraId="286AD56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for use in the manufacture of goods of Chapter 87</w:t>
            </w:r>
          </w:p>
          <w:p w14:paraId="2588E67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for incorporation in ships, boats or other vessels listed in Table 1, for the purposes of their construction, repair, maintenance or conversion;</w:t>
            </w:r>
          </w:p>
          <w:p w14:paraId="0FFE6995" w14:textId="7B4A0883"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E252065" w14:textId="3E5E9898" w:rsidR="00CF0673" w:rsidRPr="00C269AA" w:rsidRDefault="00CF0673" w:rsidP="00CF0673">
            <w:pPr>
              <w:pStyle w:val="NoSpacing"/>
              <w:rPr>
                <w:rFonts w:cs="Arial"/>
                <w:color w:val="000000" w:themeColor="text1"/>
              </w:rPr>
            </w:pPr>
            <w:r w:rsidRPr="00C269AA">
              <w:rPr>
                <w:rFonts w:eastAsia="Arial" w:cs="Arial"/>
                <w:color w:val="000000" w:themeColor="text1"/>
              </w:rPr>
              <w:t>for incorporation, for the purposes of their construction, repair, maintenance or conversion, in drilling or production platforms listed           below: fixed, of subheading ex 8430 49 or floating or submersible of subheading 8905 20;</w:t>
            </w:r>
          </w:p>
          <w:p w14:paraId="61587D0F" w14:textId="4E10DB15"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AC29566" w14:textId="77B182A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EA219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FB46E1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C57AB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8528590090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3402FA4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Monitors and projectors, not incorporating television reception apparatus; reception apparatus for television, whether or not incorporating radio-broadcast receivers or sound or video recording or reproducing apparatus</w:t>
            </w:r>
          </w:p>
          <w:p w14:paraId="71487099" w14:textId="6C7B45D4" w:rsidR="00CF0673" w:rsidRPr="00C269AA" w:rsidRDefault="00CF0673" w:rsidP="00CF0673">
            <w:pPr>
              <w:pStyle w:val="NoSpacing"/>
              <w:rPr>
                <w:rFonts w:cs="Arial"/>
                <w:color w:val="000000" w:themeColor="text1"/>
              </w:rPr>
            </w:pPr>
            <w:r w:rsidRPr="00C269AA">
              <w:rPr>
                <w:rFonts w:eastAsia="Arial" w:cs="Arial"/>
                <w:color w:val="000000" w:themeColor="text1"/>
              </w:rPr>
              <w:t>Other monitors</w:t>
            </w:r>
          </w:p>
          <w:p w14:paraId="031492A0" w14:textId="00D9D4B2"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749AD1C" w14:textId="5032B88C"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082F2B9" w14:textId="6FED37B2"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AA69519" w14:textId="7A7EA65D"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3B2BD85" w14:textId="67C143FB"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B1D5E33" w14:textId="7C59DA4F"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0B39DEC" w14:textId="1E18F8A5"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BE46F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25AF27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EFF00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8528692000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0AD6F7B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Monitors and projectors, not incorporating television reception apparatus; reception apparatus for television, whether or not incorporating radio-broadcast receivers or sound or video recording or reproducing apparatus</w:t>
            </w:r>
          </w:p>
          <w:p w14:paraId="73E9AE12" w14:textId="44DEA74E" w:rsidR="00CF0673" w:rsidRPr="00C269AA" w:rsidRDefault="00CF0673" w:rsidP="00CF0673">
            <w:pPr>
              <w:pStyle w:val="NoSpacing"/>
              <w:rPr>
                <w:rFonts w:cs="Arial"/>
                <w:color w:val="000000" w:themeColor="text1"/>
              </w:rPr>
            </w:pPr>
            <w:r w:rsidRPr="00C269AA">
              <w:rPr>
                <w:rFonts w:eastAsia="Arial" w:cs="Arial"/>
                <w:color w:val="000000" w:themeColor="text1"/>
              </w:rPr>
              <w:t>Projectors</w:t>
            </w:r>
          </w:p>
          <w:p w14:paraId="66C7E824" w14:textId="77627F50"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E2193CF" w14:textId="2CC52A03" w:rsidR="00CF0673" w:rsidRPr="00C269AA" w:rsidRDefault="00CF0673" w:rsidP="00CF0673">
            <w:pPr>
              <w:pStyle w:val="NoSpacing"/>
              <w:rPr>
                <w:rFonts w:cs="Arial"/>
                <w:color w:val="000000" w:themeColor="text1"/>
              </w:rPr>
            </w:pPr>
            <w:r w:rsidRPr="00C269AA">
              <w:rPr>
                <w:rFonts w:eastAsia="Arial" w:cs="Arial"/>
                <w:color w:val="000000" w:themeColor="text1"/>
              </w:rPr>
              <w:t>Monochrome</w:t>
            </w:r>
          </w:p>
          <w:p w14:paraId="093020CD" w14:textId="3F0793CE"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6671F95" w14:textId="20BE12B7"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D335912" w14:textId="36E0B7E5"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5ECB506" w14:textId="65FB959F"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4E96478" w14:textId="7FA7CEE6"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C03FC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F76423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144B71" w14:textId="74100B24" w:rsidR="00CF0673" w:rsidRPr="00C269AA" w:rsidRDefault="00CF0673" w:rsidP="00CF0673">
            <w:pPr>
              <w:pStyle w:val="NoSpacing"/>
              <w:rPr>
                <w:rFonts w:cs="Arial"/>
                <w:color w:val="000000" w:themeColor="text1"/>
              </w:rPr>
            </w:pPr>
            <w:r w:rsidRPr="00C269AA">
              <w:rPr>
                <w:rFonts w:eastAsia="Arial" w:cs="Arial"/>
                <w:color w:val="000000" w:themeColor="text1"/>
              </w:rPr>
              <w:t>8528698010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339F1F3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Monitors and projectors, not incorporating television reception apparatus; reception apparatus for television, whether or not incorporating radio-broadcast receivers or sound or video recording or reproducing apparatus</w:t>
            </w:r>
          </w:p>
          <w:p w14:paraId="7A7C7F47" w14:textId="22E9844B" w:rsidR="00CF0673" w:rsidRPr="00C269AA" w:rsidRDefault="00CF0673" w:rsidP="00CF0673">
            <w:pPr>
              <w:pStyle w:val="NoSpacing"/>
              <w:rPr>
                <w:rFonts w:cs="Arial"/>
                <w:color w:val="000000" w:themeColor="text1"/>
              </w:rPr>
            </w:pPr>
            <w:r w:rsidRPr="00C269AA">
              <w:rPr>
                <w:rFonts w:eastAsia="Arial" w:cs="Arial"/>
                <w:color w:val="000000" w:themeColor="text1"/>
              </w:rPr>
              <w:t>Projectors</w:t>
            </w:r>
          </w:p>
          <w:p w14:paraId="152BB6E3" w14:textId="5A2E4C5A"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913F21D" w14:textId="7384E47F"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D3C1F99" w14:textId="4550BEDD" w:rsidR="00CF0673" w:rsidRPr="00C269AA" w:rsidRDefault="00CF0673" w:rsidP="00CF0673">
            <w:pPr>
              <w:pStyle w:val="NoSpacing"/>
              <w:rPr>
                <w:rFonts w:cs="Arial"/>
                <w:color w:val="000000" w:themeColor="text1"/>
              </w:rPr>
            </w:pPr>
            <w:r w:rsidRPr="00C269AA">
              <w:rPr>
                <w:rFonts w:eastAsia="Arial" w:cs="Arial"/>
                <w:color w:val="000000" w:themeColor="text1"/>
              </w:rPr>
              <w:t>Video projector consisting of three cathode-ray tubes each with a lens, for use in certain types of aircraft</w:t>
            </w:r>
          </w:p>
          <w:p w14:paraId="2694FAFD" w14:textId="4C3EBF44"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6D7D8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C7492C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D645F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8528698090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6545F6D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Monitors and projectors, not incorporating television reception apparatus; reception apparatus for television, whether or not incorporating radio-broadcast receivers or sound or video recording or reproducing apparatus</w:t>
            </w:r>
          </w:p>
          <w:p w14:paraId="481C1443" w14:textId="1E3C7988" w:rsidR="00CF0673" w:rsidRPr="00C269AA" w:rsidRDefault="00CF0673" w:rsidP="00CF0673">
            <w:pPr>
              <w:pStyle w:val="NoSpacing"/>
              <w:rPr>
                <w:rFonts w:cs="Arial"/>
                <w:color w:val="000000" w:themeColor="text1"/>
              </w:rPr>
            </w:pPr>
            <w:r w:rsidRPr="00C269AA">
              <w:rPr>
                <w:rFonts w:eastAsia="Arial" w:cs="Arial"/>
                <w:color w:val="000000" w:themeColor="text1"/>
              </w:rPr>
              <w:t>Projectors</w:t>
            </w:r>
          </w:p>
          <w:p w14:paraId="78422CF9" w14:textId="45B6EDA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DC4361C" w14:textId="110F2A7B"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B5C8826" w14:textId="4814459E"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7DFC137" w14:textId="7AFBC29B"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E0449A6" w14:textId="4B8832CD"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58A4A15" w14:textId="1D6FDFA5"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548ED3C" w14:textId="1BC8FB34"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9C1D5F6" w14:textId="0859C665"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3A1CE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827C76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2FBEAC" w14:textId="66CA1E57" w:rsidR="00CF0673" w:rsidRPr="00C269AA" w:rsidRDefault="00CF0673" w:rsidP="00CF0673">
            <w:pPr>
              <w:pStyle w:val="NoSpacing"/>
              <w:rPr>
                <w:rFonts w:cs="Arial"/>
                <w:color w:val="000000" w:themeColor="text1"/>
              </w:rPr>
            </w:pPr>
            <w:r w:rsidRPr="00C269AA">
              <w:rPr>
                <w:rFonts w:eastAsia="Arial" w:cs="Arial"/>
                <w:color w:val="000000" w:themeColor="text1"/>
              </w:rPr>
              <w:t>852871</w:t>
            </w:r>
          </w:p>
        </w:tc>
        <w:tc>
          <w:tcPr>
            <w:tcW w:w="3634" w:type="pct"/>
            <w:tcBorders>
              <w:top w:val="single" w:sz="4" w:space="0" w:color="A6A6A6"/>
              <w:bottom w:val="single" w:sz="4" w:space="0" w:color="A6A6A6"/>
            </w:tcBorders>
            <w:tcMar>
              <w:top w:w="0" w:type="dxa"/>
              <w:left w:w="113" w:type="dxa"/>
              <w:bottom w:w="0" w:type="dxa"/>
              <w:right w:w="113" w:type="dxa"/>
            </w:tcMar>
            <w:hideMark/>
          </w:tcPr>
          <w:p w14:paraId="65B2B94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Monitors and projectors, not incorporating television reception apparatus; reception apparatus for television, whether or not incorporating radio-broadcast receivers or sound or video recording or reproducing apparatus</w:t>
            </w:r>
          </w:p>
          <w:p w14:paraId="147ACF1C" w14:textId="0DDD5C85" w:rsidR="00CF0673" w:rsidRPr="00C269AA" w:rsidRDefault="00CF0673" w:rsidP="00CF0673">
            <w:pPr>
              <w:pStyle w:val="NoSpacing"/>
              <w:rPr>
                <w:rFonts w:cs="Arial"/>
                <w:color w:val="000000" w:themeColor="text1"/>
              </w:rPr>
            </w:pPr>
            <w:r w:rsidRPr="00C269AA">
              <w:rPr>
                <w:rFonts w:eastAsia="Arial" w:cs="Arial"/>
                <w:color w:val="000000" w:themeColor="text1"/>
              </w:rPr>
              <w:t>Reception apparatus for television, whether or not incorporating radio-broadcast receivers or sound or video recording or reproducing apparatus</w:t>
            </w:r>
          </w:p>
          <w:p w14:paraId="46681161" w14:textId="4CBF91A5" w:rsidR="00CF0673" w:rsidRPr="00C269AA" w:rsidRDefault="00CF0673" w:rsidP="00CF0673">
            <w:pPr>
              <w:pStyle w:val="NoSpacing"/>
              <w:rPr>
                <w:rFonts w:cs="Arial"/>
                <w:color w:val="000000" w:themeColor="text1"/>
              </w:rPr>
            </w:pPr>
            <w:r w:rsidRPr="00C269AA">
              <w:rPr>
                <w:rFonts w:eastAsia="Arial" w:cs="Arial"/>
                <w:color w:val="000000" w:themeColor="text1"/>
              </w:rPr>
              <w:t>Not designed to incorporate a video display or screen</w:t>
            </w:r>
          </w:p>
          <w:p w14:paraId="216F9686" w14:textId="6B75FAA2"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0EE55D1" w14:textId="1B1BA585"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25F032C" w14:textId="2765BB68"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099D6D" w14:textId="04D34B71"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5E954C2" w14:textId="3901EC8B"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65818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BB0548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6AB14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8528720000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720C4A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Monitors and projectors, not incorporating television reception apparatus; reception apparatus for television, whether or not incorporating radio-broadcast receivers or sound or video recording or reproducing apparatus</w:t>
            </w:r>
          </w:p>
          <w:p w14:paraId="6F25AAF6" w14:textId="003317C3" w:rsidR="00CF0673" w:rsidRPr="00C269AA" w:rsidRDefault="00CF0673" w:rsidP="00CF0673">
            <w:pPr>
              <w:pStyle w:val="NoSpacing"/>
              <w:rPr>
                <w:rFonts w:cs="Arial"/>
                <w:color w:val="000000" w:themeColor="text1"/>
              </w:rPr>
            </w:pPr>
            <w:r w:rsidRPr="00C269AA">
              <w:rPr>
                <w:rFonts w:eastAsia="Arial" w:cs="Arial"/>
                <w:color w:val="000000" w:themeColor="text1"/>
              </w:rPr>
              <w:t>Reception apparatus for television, whether or not incorporating radio-broadcast receivers or sound or video recording or reproducing apparatus</w:t>
            </w:r>
          </w:p>
          <w:p w14:paraId="131C8D37" w14:textId="6C433936" w:rsidR="00CF0673" w:rsidRPr="00C269AA" w:rsidRDefault="00CF0673" w:rsidP="00CF0673">
            <w:pPr>
              <w:pStyle w:val="NoSpacing"/>
              <w:rPr>
                <w:rFonts w:cs="Arial"/>
                <w:color w:val="000000" w:themeColor="text1"/>
              </w:rPr>
            </w:pPr>
            <w:r w:rsidRPr="00C269AA">
              <w:rPr>
                <w:rFonts w:eastAsia="Arial" w:cs="Arial"/>
                <w:color w:val="000000" w:themeColor="text1"/>
              </w:rPr>
              <w:t>Other, colour</w:t>
            </w:r>
          </w:p>
          <w:p w14:paraId="4962358C" w14:textId="7CC1DD93"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7AD0909" w14:textId="1999B11F"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4407B8F" w14:textId="19DC56B5"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8D0D5E5" w14:textId="34F718C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EAA8DD4" w14:textId="067F290C"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0FDD7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27BB75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A7BCA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8528730000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BFC0A1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Monitors and projectors, not incorporating television reception apparatus; reception apparatus for television, whether or not incorporating radio-broadcast receivers or sound or video recording or reproducing apparatus</w:t>
            </w:r>
          </w:p>
          <w:p w14:paraId="3F1BBE2A" w14:textId="43234538" w:rsidR="00CF0673" w:rsidRPr="00C269AA" w:rsidRDefault="00CF0673" w:rsidP="00CF0673">
            <w:pPr>
              <w:pStyle w:val="NoSpacing"/>
              <w:rPr>
                <w:rFonts w:cs="Arial"/>
                <w:color w:val="000000" w:themeColor="text1"/>
              </w:rPr>
            </w:pPr>
            <w:r w:rsidRPr="00C269AA">
              <w:rPr>
                <w:rFonts w:eastAsia="Arial" w:cs="Arial"/>
                <w:color w:val="000000" w:themeColor="text1"/>
              </w:rPr>
              <w:t>Reception apparatus for television, whether or not incorporating radio-broadcast receivers or sound or video recording or reproducing apparatus</w:t>
            </w:r>
          </w:p>
          <w:p w14:paraId="265B38E3" w14:textId="69F6B763" w:rsidR="00CF0673" w:rsidRPr="00C269AA" w:rsidRDefault="00CF0673" w:rsidP="00CF0673">
            <w:pPr>
              <w:pStyle w:val="NoSpacing"/>
              <w:rPr>
                <w:rFonts w:cs="Arial"/>
                <w:color w:val="000000" w:themeColor="text1"/>
              </w:rPr>
            </w:pPr>
            <w:r w:rsidRPr="00C269AA">
              <w:rPr>
                <w:rFonts w:eastAsia="Arial" w:cs="Arial"/>
                <w:color w:val="000000" w:themeColor="text1"/>
              </w:rPr>
              <w:t>Other, monochrome</w:t>
            </w:r>
          </w:p>
          <w:p w14:paraId="14A217F6" w14:textId="20920421"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97DF463" w14:textId="2421325C"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0154065" w14:textId="57566A27"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A545901" w14:textId="1CCA769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0E74DF0" w14:textId="1E35057B"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A5AA1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D347E2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B8E4FA2" w14:textId="48939426" w:rsidR="00CF0673" w:rsidRPr="00C269AA" w:rsidRDefault="00CF0673" w:rsidP="00CF0673">
            <w:pPr>
              <w:pStyle w:val="NoSpacing"/>
              <w:rPr>
                <w:rFonts w:eastAsia="Arial" w:cs="Arial"/>
                <w:color w:val="000000" w:themeColor="text1"/>
              </w:rPr>
            </w:pPr>
            <w:r w:rsidRPr="00C269AA">
              <w:rPr>
                <w:rFonts w:eastAsia="Arial" w:cs="Arial"/>
              </w:rPr>
              <w:t>8529106590</w:t>
            </w:r>
          </w:p>
        </w:tc>
        <w:tc>
          <w:tcPr>
            <w:tcW w:w="3634" w:type="pct"/>
            <w:tcBorders>
              <w:top w:val="single" w:sz="4" w:space="0" w:color="A6A6A6"/>
              <w:bottom w:val="single" w:sz="4" w:space="0" w:color="A6A6A6"/>
            </w:tcBorders>
            <w:tcMar>
              <w:top w:w="0" w:type="dxa"/>
              <w:left w:w="113" w:type="dxa"/>
              <w:bottom w:w="0" w:type="dxa"/>
              <w:right w:w="113" w:type="dxa"/>
            </w:tcMar>
          </w:tcPr>
          <w:p w14:paraId="0E5C5678" w14:textId="77777777" w:rsidR="00CF0673" w:rsidRPr="00C269AA" w:rsidRDefault="00CF0673" w:rsidP="00CF0673">
            <w:pPr>
              <w:pStyle w:val="NoSpacing"/>
              <w:rPr>
                <w:rFonts w:eastAsia="Arial" w:cs="Arial"/>
              </w:rPr>
            </w:pPr>
            <w:r w:rsidRPr="00C269AA">
              <w:rPr>
                <w:rFonts w:eastAsia="Arial" w:cs="Arial"/>
              </w:rPr>
              <w:t>Parts suitable for use solely or principally with the apparatus of headings 8524 to 8528</w:t>
            </w:r>
          </w:p>
          <w:p w14:paraId="076DF58A" w14:textId="77777777" w:rsidR="00CF0673" w:rsidRPr="00C269AA" w:rsidRDefault="00CF0673" w:rsidP="00CF0673">
            <w:pPr>
              <w:pStyle w:val="NoSpacing"/>
              <w:rPr>
                <w:rFonts w:cs="Arial"/>
              </w:rPr>
            </w:pPr>
            <w:r w:rsidRPr="00C269AA">
              <w:rPr>
                <w:rFonts w:cs="Arial"/>
              </w:rPr>
              <w:t>Aerials and aerial reflectors of all kinds; parts suitable for use therewith</w:t>
            </w:r>
            <w:r w:rsidRPr="00C269AA">
              <w:rPr>
                <w:rFonts w:cs="Arial"/>
              </w:rPr>
              <w:br/>
              <w:t>Inside aerials for radio or television broadcast receivers, including built-in types</w:t>
            </w:r>
          </w:p>
          <w:p w14:paraId="20716E99" w14:textId="77777777" w:rsidR="00CF0673" w:rsidRPr="00C269AA" w:rsidRDefault="00CF0673" w:rsidP="00CF0673">
            <w:pPr>
              <w:pStyle w:val="NoSpacing"/>
              <w:rPr>
                <w:rFonts w:cs="Arial"/>
              </w:rPr>
            </w:pPr>
            <w:r w:rsidRPr="00C269AA">
              <w:rPr>
                <w:rFonts w:cs="Arial"/>
              </w:rPr>
              <w:t>Other</w:t>
            </w:r>
          </w:p>
          <w:p w14:paraId="4D91F02A" w14:textId="3AACB7A7" w:rsidR="00CF0673" w:rsidRPr="00C269AA" w:rsidRDefault="00CF0673" w:rsidP="00CF0673">
            <w:pPr>
              <w:pStyle w:val="NoSpacing"/>
              <w:rPr>
                <w:rFonts w:eastAsia="Arial" w:cs="Arial"/>
                <w:color w:val="000000" w:themeColor="text1"/>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2B74DE7" w14:textId="2ED8885C" w:rsidR="00CF0673" w:rsidRPr="00C269AA" w:rsidRDefault="00CF0673" w:rsidP="00CF0673">
            <w:pPr>
              <w:pStyle w:val="NoSpacing"/>
              <w:rPr>
                <w:rFonts w:eastAsia="Arial" w:cs="Arial"/>
                <w:color w:val="000000" w:themeColor="text1"/>
              </w:rPr>
            </w:pPr>
            <w:r w:rsidRPr="00C269AA">
              <w:rPr>
                <w:rFonts w:eastAsia="Arial" w:cs="Arial"/>
                <w:color w:val="000000" w:themeColor="text1"/>
              </w:rPr>
              <w:t>0.0%</w:t>
            </w:r>
          </w:p>
        </w:tc>
      </w:tr>
      <w:tr w:rsidR="00CF0673" w:rsidRPr="00C269AA" w14:paraId="7AADBB6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342D6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8529901500</w:t>
            </w:r>
          </w:p>
        </w:tc>
        <w:tc>
          <w:tcPr>
            <w:tcW w:w="3634" w:type="pct"/>
            <w:tcBorders>
              <w:top w:val="single" w:sz="4" w:space="0" w:color="A6A6A6"/>
              <w:bottom w:val="single" w:sz="4" w:space="0" w:color="A6A6A6"/>
            </w:tcBorders>
            <w:tcMar>
              <w:top w:w="0" w:type="dxa"/>
              <w:left w:w="113" w:type="dxa"/>
              <w:bottom w:w="0" w:type="dxa"/>
              <w:right w:w="113" w:type="dxa"/>
            </w:tcMar>
            <w:hideMark/>
          </w:tcPr>
          <w:p w14:paraId="0FBEFB93" w14:textId="52A0B3A6" w:rsidR="00CF0673" w:rsidRPr="00C269AA" w:rsidRDefault="00CF0673" w:rsidP="00CF0673">
            <w:pPr>
              <w:pStyle w:val="NoSpacing"/>
              <w:rPr>
                <w:rFonts w:cs="Arial"/>
                <w:color w:val="000000" w:themeColor="text1"/>
              </w:rPr>
            </w:pPr>
            <w:r w:rsidRPr="00C269AA">
              <w:rPr>
                <w:rFonts w:eastAsia="Arial" w:cs="Arial"/>
                <w:color w:val="000000" w:themeColor="text1"/>
              </w:rPr>
              <w:t>Parts suitable for use solely or principally with the apparatus of headings 8524 to 8528</w:t>
            </w:r>
          </w:p>
          <w:p w14:paraId="2CC5F592" w14:textId="3B2343B9"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16A9A3C" w14:textId="38E64B06" w:rsidR="00CF0673" w:rsidRPr="00C269AA" w:rsidRDefault="00CF0673" w:rsidP="00CF0673">
            <w:pPr>
              <w:pStyle w:val="NoSpacing"/>
              <w:rPr>
                <w:rFonts w:cs="Arial"/>
                <w:color w:val="000000" w:themeColor="text1"/>
              </w:rPr>
            </w:pPr>
            <w:r w:rsidRPr="00C269AA">
              <w:rPr>
                <w:rFonts w:eastAsia="Arial" w:cs="Arial"/>
                <w:color w:val="000000" w:themeColor="text1"/>
              </w:rPr>
              <w:t>Organic light-emitting diode modules and organic light-emitting diode panels for the apparatus of subheadings 8528 72 or 8528 73</w:t>
            </w:r>
          </w:p>
          <w:p w14:paraId="31ABD27B" w14:textId="6EF729DA"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7B674A1" w14:textId="132A54F5"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DA503F4" w14:textId="73200C1C"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E957BB5" w14:textId="575DE216"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7B7C751" w14:textId="47B745C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662BD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881721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FAB9B3" w14:textId="526D296D" w:rsidR="00CF0673" w:rsidRPr="00C269AA" w:rsidRDefault="00D40CFC" w:rsidP="00CF0673">
            <w:pPr>
              <w:pStyle w:val="NoSpacing"/>
              <w:rPr>
                <w:rFonts w:cs="Arial"/>
                <w:color w:val="000000" w:themeColor="text1"/>
              </w:rPr>
            </w:pPr>
            <w:r w:rsidRPr="00C269AA">
              <w:rPr>
                <w:rFonts w:cs="Arial"/>
                <w:szCs w:val="20"/>
              </w:rPr>
              <w:t>8529903000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46ED7E9" w14:textId="77777777" w:rsidR="00826268" w:rsidRPr="00C269AA" w:rsidRDefault="00CF0673" w:rsidP="00CF0673">
            <w:pPr>
              <w:pStyle w:val="NoSpacing"/>
              <w:rPr>
                <w:rFonts w:eastAsia="Arial" w:cs="Arial"/>
                <w:color w:val="000000" w:themeColor="text1"/>
              </w:rPr>
            </w:pPr>
            <w:r w:rsidRPr="00C269AA">
              <w:rPr>
                <w:rFonts w:eastAsia="Arial" w:cs="Arial"/>
                <w:color w:val="000000" w:themeColor="text1"/>
              </w:rPr>
              <w:t>Parts suitable for use solely or principally with the apparatus of headings 8524 to 8528</w:t>
            </w:r>
            <w:r w:rsidRPr="00C269AA">
              <w:rPr>
                <w:rFonts w:eastAsia="Arial" w:cs="Arial"/>
                <w:color w:val="000000" w:themeColor="text1"/>
              </w:rPr>
              <w:br/>
              <w:t>Other</w:t>
            </w:r>
          </w:p>
          <w:p w14:paraId="2BC26BEF" w14:textId="77777777" w:rsidR="00826268" w:rsidRPr="00C269AA" w:rsidRDefault="00826268" w:rsidP="00826268">
            <w:pPr>
              <w:pStyle w:val="AUUsesdoc"/>
              <w:rPr>
                <w:rFonts w:cs="Arial"/>
              </w:rPr>
            </w:pPr>
            <w:r w:rsidRPr="00C269AA">
              <w:rPr>
                <w:rFonts w:cs="Arial"/>
              </w:rPr>
              <w:t xml:space="preserve">Other </w:t>
            </w:r>
          </w:p>
          <w:p w14:paraId="57938073" w14:textId="77777777" w:rsidR="00CF0673" w:rsidRPr="00C269AA" w:rsidRDefault="00826268" w:rsidP="00826268">
            <w:pPr>
              <w:pStyle w:val="NoSpacing"/>
              <w:rPr>
                <w:rFonts w:eastAsia="Arial" w:cs="Arial"/>
                <w:color w:val="000000" w:themeColor="text1"/>
              </w:rPr>
            </w:pPr>
            <w:r w:rsidRPr="00C269AA">
              <w:rPr>
                <w:rFonts w:cs="Arial"/>
              </w:rPr>
              <w:t>Electronic assemblies</w:t>
            </w:r>
            <w:r w:rsidR="00CF0673" w:rsidRPr="00C269AA">
              <w:rPr>
                <w:rFonts w:eastAsia="Arial" w:cs="Arial"/>
                <w:color w:val="000000" w:themeColor="text1"/>
              </w:rPr>
              <w:br/>
              <w:t>Of digital cameras falling within subheadings 8525 81 00, 8525 82 00, 8525 83 00 and 8525 89 00; Of apparatus of subheadings 8525 60 00, 8528 42 00, 8528 52 10 and 8528 62 00</w:t>
            </w:r>
          </w:p>
          <w:p w14:paraId="78D78E13" w14:textId="77777777" w:rsidR="000C072C" w:rsidRPr="00C269AA" w:rsidRDefault="000C072C" w:rsidP="000C072C">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725B07" w14:textId="77777777" w:rsidR="000C072C" w:rsidRPr="00C269AA" w:rsidRDefault="000C072C" w:rsidP="000C072C">
            <w:pPr>
              <w:pStyle w:val="NoSpacing"/>
              <w:rPr>
                <w:rFonts w:cs="Arial"/>
                <w:color w:val="000000" w:themeColor="text1"/>
              </w:rPr>
            </w:pPr>
            <w:r w:rsidRPr="00C269AA">
              <w:rPr>
                <w:rFonts w:cs="Arial"/>
                <w:color w:val="000000" w:themeColor="text1"/>
              </w:rPr>
              <w:t>• for fitting to or equipping such ships, boats or other vessels;</w:t>
            </w:r>
          </w:p>
          <w:p w14:paraId="3E1AD337" w14:textId="77777777" w:rsidR="000C072C" w:rsidRPr="00C269AA" w:rsidRDefault="000C072C" w:rsidP="000C072C">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25BD40" w14:textId="77777777" w:rsidR="000C072C" w:rsidRPr="00C269AA" w:rsidRDefault="000C072C" w:rsidP="000C072C">
            <w:pPr>
              <w:pStyle w:val="NoSpacing"/>
              <w:rPr>
                <w:rFonts w:cs="Arial"/>
                <w:color w:val="000000" w:themeColor="text1"/>
              </w:rPr>
            </w:pPr>
            <w:r w:rsidRPr="00C269AA">
              <w:rPr>
                <w:rFonts w:eastAsia="Arial" w:cs="Arial"/>
                <w:color w:val="000000" w:themeColor="text1"/>
              </w:rPr>
              <w:t>• for equipping the above platforms;</w:t>
            </w:r>
          </w:p>
          <w:p w14:paraId="2EB3083B" w14:textId="10D9FE25" w:rsidR="00826268" w:rsidRPr="00C269AA" w:rsidRDefault="000C072C" w:rsidP="000C072C">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4F912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0B0515" w:rsidRPr="00C269AA" w14:paraId="7654015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FE7D2B4" w14:textId="06782D50" w:rsidR="000B0515" w:rsidRPr="00C269AA" w:rsidDel="00D40CFC" w:rsidRDefault="000B0515" w:rsidP="000B0515">
            <w:pPr>
              <w:pStyle w:val="NoSpacing"/>
              <w:rPr>
                <w:rFonts w:eastAsia="Arial" w:cs="Arial"/>
                <w:color w:val="000000" w:themeColor="text1"/>
              </w:rPr>
            </w:pPr>
            <w:r w:rsidRPr="00C269AA">
              <w:rPr>
                <w:rFonts w:cs="Arial"/>
                <w:b/>
                <w:bCs/>
                <w:szCs w:val="20"/>
              </w:rPr>
              <w:t>8529909300</w:t>
            </w:r>
          </w:p>
        </w:tc>
        <w:tc>
          <w:tcPr>
            <w:tcW w:w="3634" w:type="pct"/>
            <w:tcBorders>
              <w:top w:val="single" w:sz="4" w:space="0" w:color="A6A6A6"/>
              <w:bottom w:val="single" w:sz="4" w:space="0" w:color="A6A6A6"/>
            </w:tcBorders>
            <w:tcMar>
              <w:top w:w="0" w:type="dxa"/>
              <w:left w:w="113" w:type="dxa"/>
              <w:bottom w:w="0" w:type="dxa"/>
              <w:right w:w="113" w:type="dxa"/>
            </w:tcMar>
          </w:tcPr>
          <w:p w14:paraId="2C72BA28" w14:textId="77777777" w:rsidR="000B0515" w:rsidRPr="00C269AA" w:rsidRDefault="000B0515" w:rsidP="000B0515">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Parts suitable for use solely or principally with the apparatus of headings 8524 to 8528</w:t>
            </w:r>
            <w:r w:rsidRPr="00C269AA">
              <w:rPr>
                <w:rFonts w:ascii="Arial" w:eastAsia="Arial" w:hAnsi="Arial" w:cs="Arial"/>
                <w:color w:val="000000" w:themeColor="text1"/>
                <w:sz w:val="20"/>
                <w:szCs w:val="20"/>
              </w:rPr>
              <w:br/>
              <w:t>Other</w:t>
            </w:r>
          </w:p>
          <w:p w14:paraId="485C491A" w14:textId="77777777" w:rsidR="000B0515" w:rsidRPr="00C269AA" w:rsidRDefault="000B0515" w:rsidP="000B0515">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Other</w:t>
            </w:r>
          </w:p>
          <w:p w14:paraId="176D499B" w14:textId="77777777" w:rsidR="000B0515" w:rsidRPr="00C269AA" w:rsidRDefault="000B0515" w:rsidP="000B0515">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Other</w:t>
            </w:r>
          </w:p>
          <w:p w14:paraId="56AD8D02" w14:textId="77777777" w:rsidR="000B0515" w:rsidRPr="00C269AA" w:rsidRDefault="000B0515" w:rsidP="000B0515">
            <w:pPr>
              <w:spacing w:line="240" w:lineRule="auto"/>
              <w:rPr>
                <w:rFonts w:ascii="Arial" w:hAnsi="Arial" w:cs="Arial"/>
                <w:color w:val="0B0C0C"/>
                <w:sz w:val="20"/>
                <w:szCs w:val="20"/>
                <w:shd w:val="clear" w:color="auto" w:fill="F6F6F6"/>
              </w:rPr>
            </w:pPr>
            <w:r w:rsidRPr="00C269AA">
              <w:rPr>
                <w:rFonts w:ascii="Arial" w:hAnsi="Arial" w:cs="Arial"/>
                <w:color w:val="0B0C0C"/>
                <w:sz w:val="20"/>
                <w:szCs w:val="20"/>
                <w:shd w:val="clear" w:color="auto" w:fill="F6F6F6"/>
              </w:rPr>
              <w:t>For apparatus of headings 8527 and 8528</w:t>
            </w:r>
          </w:p>
          <w:p w14:paraId="1B8AF55F" w14:textId="5B076D6D" w:rsidR="000B0515" w:rsidRPr="00C269AA" w:rsidRDefault="000B0515" w:rsidP="000B0515">
            <w:pPr>
              <w:pStyle w:val="NoSpacing"/>
              <w:rPr>
                <w:rFonts w:eastAsia="Arial" w:cs="Arial"/>
                <w:color w:val="000000" w:themeColor="text1"/>
              </w:rPr>
            </w:pPr>
            <w:r w:rsidRPr="00C269AA">
              <w:rPr>
                <w:rFonts w:eastAsia="Arial" w:cs="Arial"/>
                <w:color w:val="000000" w:themeColor="text1"/>
                <w:szCs w:val="20"/>
              </w:rPr>
              <w:t>• for incorporation in ships, boats or other vessels listed in Table 1, for the purposes of their construction, repair, maintenance or conversion;</w:t>
            </w:r>
            <w:r w:rsidRPr="00C269AA">
              <w:rPr>
                <w:rFonts w:eastAsia="Arial" w:cs="Arial"/>
                <w:color w:val="000000" w:themeColor="text1"/>
                <w:szCs w:val="20"/>
              </w:rPr>
              <w:br/>
              <w:t>• for fitting to or equipping such ships, boats or other vessels;</w:t>
            </w:r>
            <w:r w:rsidRPr="00C269AA">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szCs w:val="20"/>
              </w:rPr>
              <w:br/>
              <w:t>• for equipping the above platforms;</w:t>
            </w:r>
            <w:r w:rsidRPr="00C269AA">
              <w:rPr>
                <w:rFonts w:eastAsia="Arial" w:cs="Arial"/>
                <w:color w:val="000000" w:themeColor="text1"/>
                <w:szCs w:val="20"/>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CF3F6E8" w14:textId="399A4F61" w:rsidR="000B0515" w:rsidRPr="00C269AA" w:rsidRDefault="000B0515" w:rsidP="000B0515">
            <w:pPr>
              <w:pStyle w:val="NoSpacing"/>
              <w:rPr>
                <w:rFonts w:eastAsia="Arial" w:cs="Arial"/>
                <w:color w:val="000000" w:themeColor="text1"/>
              </w:rPr>
            </w:pPr>
            <w:r w:rsidRPr="00C269AA">
              <w:rPr>
                <w:rFonts w:eastAsia="Arial" w:cs="Arial"/>
                <w:color w:val="000000" w:themeColor="text1"/>
              </w:rPr>
              <w:t>0.0%</w:t>
            </w:r>
          </w:p>
        </w:tc>
      </w:tr>
      <w:tr w:rsidR="000B0515" w:rsidRPr="00C269AA" w14:paraId="67C1AA6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17A34A0" w14:textId="46FDD76C" w:rsidR="000B0515" w:rsidRPr="00C269AA" w:rsidDel="00D40CFC" w:rsidRDefault="000B0515" w:rsidP="000B0515">
            <w:pPr>
              <w:pStyle w:val="NoSpacing"/>
              <w:rPr>
                <w:rFonts w:eastAsia="Arial" w:cs="Arial"/>
                <w:color w:val="000000" w:themeColor="text1"/>
              </w:rPr>
            </w:pPr>
            <w:r w:rsidRPr="00C269AA">
              <w:rPr>
                <w:rFonts w:cs="Arial"/>
                <w:b/>
                <w:bCs/>
                <w:szCs w:val="20"/>
              </w:rPr>
              <w:t>8529909600</w:t>
            </w:r>
          </w:p>
        </w:tc>
        <w:tc>
          <w:tcPr>
            <w:tcW w:w="3634" w:type="pct"/>
            <w:tcBorders>
              <w:top w:val="single" w:sz="4" w:space="0" w:color="A6A6A6"/>
              <w:bottom w:val="single" w:sz="4" w:space="0" w:color="A6A6A6"/>
            </w:tcBorders>
            <w:tcMar>
              <w:top w:w="0" w:type="dxa"/>
              <w:left w:w="113" w:type="dxa"/>
              <w:bottom w:w="0" w:type="dxa"/>
              <w:right w:w="113" w:type="dxa"/>
            </w:tcMar>
          </w:tcPr>
          <w:p w14:paraId="133E287F" w14:textId="77777777" w:rsidR="000B0515" w:rsidRPr="00C269AA" w:rsidRDefault="000B0515" w:rsidP="000B0515">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Parts suitable for use solely or principally with the apparatus of headings 8524 to 8528</w:t>
            </w:r>
            <w:r w:rsidRPr="00C269AA">
              <w:rPr>
                <w:rFonts w:ascii="Arial" w:eastAsia="Arial" w:hAnsi="Arial" w:cs="Arial"/>
                <w:color w:val="000000" w:themeColor="text1"/>
                <w:sz w:val="20"/>
                <w:szCs w:val="20"/>
              </w:rPr>
              <w:br/>
              <w:t>Other</w:t>
            </w:r>
          </w:p>
          <w:p w14:paraId="52A456F1" w14:textId="77777777" w:rsidR="000B0515" w:rsidRPr="00C269AA" w:rsidRDefault="000B0515" w:rsidP="000B0515">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Other</w:t>
            </w:r>
          </w:p>
          <w:p w14:paraId="05A84E58" w14:textId="77777777" w:rsidR="000B0515" w:rsidRPr="00C269AA" w:rsidRDefault="000B0515" w:rsidP="000B0515">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Other</w:t>
            </w:r>
          </w:p>
          <w:p w14:paraId="24D243F0" w14:textId="77777777" w:rsidR="000B0515" w:rsidRPr="00C269AA" w:rsidRDefault="000B0515" w:rsidP="000B0515">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Other</w:t>
            </w:r>
          </w:p>
          <w:p w14:paraId="18419340" w14:textId="318509FB" w:rsidR="000B0515" w:rsidRPr="00C269AA" w:rsidRDefault="000B0515" w:rsidP="000B0515">
            <w:pPr>
              <w:pStyle w:val="NoSpacing"/>
              <w:rPr>
                <w:rFonts w:eastAsia="Arial" w:cs="Arial"/>
                <w:color w:val="000000" w:themeColor="text1"/>
              </w:rPr>
            </w:pPr>
            <w:r w:rsidRPr="00C269AA">
              <w:rPr>
                <w:rFonts w:eastAsia="Arial" w:cs="Arial"/>
                <w:color w:val="000000" w:themeColor="text1"/>
                <w:szCs w:val="20"/>
              </w:rPr>
              <w:t>• for incorporation in ships, boats or other vessels listed in Table 1, for the purposes of their construction, repair, maintenance or conversion;</w:t>
            </w:r>
            <w:r w:rsidRPr="00C269AA">
              <w:rPr>
                <w:rFonts w:eastAsia="Arial" w:cs="Arial"/>
                <w:color w:val="000000" w:themeColor="text1"/>
                <w:szCs w:val="20"/>
              </w:rPr>
              <w:br/>
              <w:t>• for fitting to or equipping such ships, boats or other vessels;</w:t>
            </w:r>
            <w:r w:rsidRPr="00C269AA">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szCs w:val="20"/>
              </w:rPr>
              <w:br/>
              <w:t>• for equipping the above platforms;</w:t>
            </w:r>
            <w:r w:rsidRPr="00C269AA">
              <w:rPr>
                <w:rFonts w:eastAsia="Arial" w:cs="Arial"/>
                <w:color w:val="000000" w:themeColor="text1"/>
                <w:szCs w:val="20"/>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6BACFC6" w14:textId="6FE4201D" w:rsidR="000B0515" w:rsidRPr="00C269AA" w:rsidRDefault="000B0515" w:rsidP="000B0515">
            <w:pPr>
              <w:pStyle w:val="NoSpacing"/>
              <w:rPr>
                <w:rFonts w:eastAsia="Arial" w:cs="Arial"/>
                <w:color w:val="000000" w:themeColor="text1"/>
              </w:rPr>
            </w:pPr>
            <w:r w:rsidRPr="00C269AA">
              <w:rPr>
                <w:rFonts w:eastAsia="Arial" w:cs="Arial"/>
                <w:color w:val="000000" w:themeColor="text1"/>
              </w:rPr>
              <w:t>0.0%</w:t>
            </w:r>
          </w:p>
        </w:tc>
      </w:tr>
      <w:tr w:rsidR="00CF0673" w:rsidRPr="00C269AA" w14:paraId="025A71F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25C2D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8530800000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15B12FE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signalling, safety or traffic control equipment for railways, tramways, roads, inland waterways, parking facilities, port installations or airfields (other than those of heading 8608)</w:t>
            </w:r>
          </w:p>
          <w:p w14:paraId="4986F9B2" w14:textId="54A0B7DE" w:rsidR="00CF0673" w:rsidRPr="00C269AA" w:rsidRDefault="00CF0673" w:rsidP="00CF0673">
            <w:pPr>
              <w:pStyle w:val="NoSpacing"/>
              <w:rPr>
                <w:rFonts w:cs="Arial"/>
                <w:color w:val="000000" w:themeColor="text1"/>
              </w:rPr>
            </w:pPr>
            <w:r w:rsidRPr="00C269AA">
              <w:rPr>
                <w:rFonts w:eastAsia="Arial" w:cs="Arial"/>
                <w:color w:val="000000" w:themeColor="text1"/>
              </w:rPr>
              <w:t>Other equipment</w:t>
            </w:r>
          </w:p>
          <w:p w14:paraId="5A260086" w14:textId="63B93B1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EEEECDE" w14:textId="541D1D80"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2F01F8D6" w14:textId="7C019528"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9B3EAB4" w14:textId="63C421AE"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63FE7BE" w14:textId="764CFDAE"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AA0A4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4CF306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D1B39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8530900000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21E48D6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signalling, safety or traffic control equipment for railways, tramways, roads, inland waterways, parking facilities, port installations or airfields (other than those of heading 8608)</w:t>
            </w:r>
          </w:p>
          <w:p w14:paraId="58120442" w14:textId="34BA9BD0" w:rsidR="00CF0673" w:rsidRPr="00C269AA" w:rsidRDefault="00CF0673" w:rsidP="00CF0673">
            <w:pPr>
              <w:pStyle w:val="NoSpacing"/>
              <w:rPr>
                <w:rFonts w:cs="Arial"/>
                <w:color w:val="000000" w:themeColor="text1"/>
              </w:rPr>
            </w:pPr>
            <w:r w:rsidRPr="00C269AA">
              <w:rPr>
                <w:rFonts w:eastAsia="Arial" w:cs="Arial"/>
                <w:color w:val="000000" w:themeColor="text1"/>
              </w:rPr>
              <w:t>Parts</w:t>
            </w:r>
          </w:p>
          <w:p w14:paraId="463A2F45" w14:textId="02ACE484"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13434FF" w14:textId="3DC7496F"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0AE1E6B1" w14:textId="21590AFC"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75BD5CA" w14:textId="70071FFD"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92576C8" w14:textId="5C6320D3"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4AACA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736BA8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5629F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8531109510</w:t>
            </w:r>
          </w:p>
        </w:tc>
        <w:tc>
          <w:tcPr>
            <w:tcW w:w="3634" w:type="pct"/>
            <w:tcBorders>
              <w:top w:val="single" w:sz="4" w:space="0" w:color="A6A6A6"/>
              <w:bottom w:val="single" w:sz="4" w:space="0" w:color="A6A6A6"/>
            </w:tcBorders>
            <w:tcMar>
              <w:top w:w="0" w:type="dxa"/>
              <w:left w:w="113" w:type="dxa"/>
              <w:bottom w:w="0" w:type="dxa"/>
              <w:right w:w="113" w:type="dxa"/>
            </w:tcMar>
            <w:hideMark/>
          </w:tcPr>
          <w:p w14:paraId="4E9534F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sound or visual signalling apparatus (for example, bells, sirens, indicator panels, burglar or fire alarms), other than those of heading 8512 or 8530</w:t>
            </w:r>
            <w:r w:rsidRPr="00C269AA">
              <w:rPr>
                <w:rFonts w:eastAsia="Arial" w:cs="Arial"/>
                <w:color w:val="000000" w:themeColor="text1"/>
              </w:rPr>
              <w:br/>
              <w:t>Burglar or fire alarms and similar apparatus</w:t>
            </w:r>
            <w:r w:rsidRPr="00C269AA">
              <w:rPr>
                <w:rFonts w:eastAsia="Arial" w:cs="Arial"/>
                <w:color w:val="000000" w:themeColor="text1"/>
              </w:rPr>
              <w:br/>
              <w:t>Other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1E873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953783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9F7E1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8531109590</w:t>
            </w:r>
          </w:p>
        </w:tc>
        <w:tc>
          <w:tcPr>
            <w:tcW w:w="3634" w:type="pct"/>
            <w:tcBorders>
              <w:top w:val="single" w:sz="4" w:space="0" w:color="A6A6A6"/>
              <w:bottom w:val="single" w:sz="4" w:space="0" w:color="A6A6A6"/>
            </w:tcBorders>
            <w:tcMar>
              <w:top w:w="0" w:type="dxa"/>
              <w:left w:w="113" w:type="dxa"/>
              <w:bottom w:w="0" w:type="dxa"/>
              <w:right w:w="113" w:type="dxa"/>
            </w:tcMar>
            <w:hideMark/>
          </w:tcPr>
          <w:p w14:paraId="76B48A5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sound or visual signalling apparatus (for example, bells, sirens, indicator panels, burglar or fire alarms), other than those of heading 8512 or 8530</w:t>
            </w:r>
          </w:p>
          <w:p w14:paraId="072C6475" w14:textId="75F83E12" w:rsidR="00CF0673" w:rsidRPr="00C269AA" w:rsidRDefault="00CF0673" w:rsidP="00CF0673">
            <w:pPr>
              <w:pStyle w:val="NoSpacing"/>
              <w:rPr>
                <w:rFonts w:cs="Arial"/>
                <w:color w:val="000000" w:themeColor="text1"/>
              </w:rPr>
            </w:pPr>
            <w:r w:rsidRPr="00C269AA">
              <w:rPr>
                <w:rFonts w:eastAsia="Arial" w:cs="Arial"/>
                <w:color w:val="000000" w:themeColor="text1"/>
              </w:rPr>
              <w:t>Burglar or fire alarms and similar apparatus</w:t>
            </w:r>
          </w:p>
          <w:p w14:paraId="4D16942D" w14:textId="5F19C170"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63F5A9C" w14:textId="4F722BA1"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78411D2" w14:textId="61EF187D"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0ACAEEF" w14:textId="2C8B6B72"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BBFD43A" w14:textId="7BA5CDC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93D80E6" w14:textId="22D52610"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786CA80" w14:textId="6621FF9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136D4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26EB77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3867E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8531202090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28F77F3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sound or visual signalling apparatus (for example, bells, sirens, indicator panels, burglar or fire alarms), other than those of heading 8512 or 8530</w:t>
            </w:r>
          </w:p>
          <w:p w14:paraId="39D7F01E" w14:textId="6A009953" w:rsidR="00CF0673" w:rsidRPr="00C269AA" w:rsidRDefault="00CF0673" w:rsidP="00CF0673">
            <w:pPr>
              <w:pStyle w:val="NoSpacing"/>
              <w:rPr>
                <w:rFonts w:cs="Arial"/>
                <w:color w:val="000000" w:themeColor="text1"/>
              </w:rPr>
            </w:pPr>
            <w:r w:rsidRPr="00C269AA">
              <w:rPr>
                <w:rFonts w:eastAsia="Arial" w:cs="Arial"/>
                <w:color w:val="000000" w:themeColor="text1"/>
              </w:rPr>
              <w:t>Indicator panels incorporating liquid crystal devices (LCD) or light-emitting diodes (LED)</w:t>
            </w:r>
          </w:p>
          <w:p w14:paraId="2C237CE6" w14:textId="0813D650" w:rsidR="00CF0673" w:rsidRPr="00C269AA" w:rsidRDefault="00CF0673" w:rsidP="00CF0673">
            <w:pPr>
              <w:pStyle w:val="NoSpacing"/>
              <w:rPr>
                <w:rFonts w:cs="Arial"/>
                <w:color w:val="000000" w:themeColor="text1"/>
              </w:rPr>
            </w:pPr>
            <w:r w:rsidRPr="00C269AA">
              <w:rPr>
                <w:rFonts w:eastAsia="Arial" w:cs="Arial"/>
                <w:color w:val="000000" w:themeColor="text1"/>
              </w:rPr>
              <w:t>Incorporating light-emitting diodes (LED)</w:t>
            </w:r>
          </w:p>
          <w:p w14:paraId="687B60C3" w14:textId="3406FD30"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03C178B" w14:textId="415629A7"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C600F40" w14:textId="2188CC8D"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C360FB3" w14:textId="181C11B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1050CD6" w14:textId="07E17BA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9CA3A2C" w14:textId="70521A32"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2667F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3BC040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7FF53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8531204090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13EF1B4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sound or visual signalling apparatus (for example, bells, sirens, indicator panels, burglar or fire alarms), other than those of heading 8512 or 8530</w:t>
            </w:r>
          </w:p>
          <w:p w14:paraId="56F6DDB1" w14:textId="0B2BF3D5" w:rsidR="00CF0673" w:rsidRPr="00C269AA" w:rsidRDefault="00CF0673" w:rsidP="00CF0673">
            <w:pPr>
              <w:pStyle w:val="NoSpacing"/>
              <w:rPr>
                <w:rFonts w:cs="Arial"/>
                <w:color w:val="000000" w:themeColor="text1"/>
              </w:rPr>
            </w:pPr>
            <w:r w:rsidRPr="00C269AA">
              <w:rPr>
                <w:rFonts w:eastAsia="Arial" w:cs="Arial"/>
                <w:color w:val="000000" w:themeColor="text1"/>
              </w:rPr>
              <w:t>Indicator panels incorporating liquid crystal devices (LCD) or light-emitting diodes (LED)</w:t>
            </w:r>
          </w:p>
          <w:p w14:paraId="57A3BA26" w14:textId="467C56C4" w:rsidR="00CF0673" w:rsidRPr="00C269AA" w:rsidRDefault="00CF0673" w:rsidP="00CF0673">
            <w:pPr>
              <w:pStyle w:val="NoSpacing"/>
              <w:rPr>
                <w:rFonts w:cs="Arial"/>
                <w:color w:val="000000" w:themeColor="text1"/>
              </w:rPr>
            </w:pPr>
            <w:r w:rsidRPr="00C269AA">
              <w:rPr>
                <w:rFonts w:eastAsia="Arial" w:cs="Arial"/>
                <w:color w:val="000000" w:themeColor="text1"/>
              </w:rPr>
              <w:t>Incorporating liquid crystal devices (LCD)</w:t>
            </w:r>
          </w:p>
          <w:p w14:paraId="3F291E65" w14:textId="3035DA3E" w:rsidR="00CF0673" w:rsidRPr="00C269AA" w:rsidRDefault="00CF0673" w:rsidP="00CF0673">
            <w:pPr>
              <w:pStyle w:val="NoSpacing"/>
              <w:rPr>
                <w:rFonts w:cs="Arial"/>
                <w:color w:val="000000" w:themeColor="text1"/>
              </w:rPr>
            </w:pPr>
            <w:r w:rsidRPr="00C269AA">
              <w:rPr>
                <w:rFonts w:eastAsia="Arial" w:cs="Arial"/>
                <w:color w:val="000000" w:themeColor="text1"/>
              </w:rPr>
              <w:t>Incorporating active matrix liquid crystal devices (LCD)</w:t>
            </w:r>
          </w:p>
          <w:p w14:paraId="277FD352" w14:textId="079FCFB5"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DDAC754" w14:textId="118EBA36"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D1DD9D9" w14:textId="1CEA7E49"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D3B4F3E" w14:textId="771CD59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5BEFA3" w14:textId="0B4831A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D0532A1" w14:textId="6BA65A37"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74325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868835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F2706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8531209590</w:t>
            </w:r>
          </w:p>
        </w:tc>
        <w:tc>
          <w:tcPr>
            <w:tcW w:w="3634" w:type="pct"/>
            <w:tcBorders>
              <w:top w:val="single" w:sz="4" w:space="0" w:color="A6A6A6"/>
              <w:bottom w:val="single" w:sz="4" w:space="0" w:color="A6A6A6"/>
            </w:tcBorders>
            <w:tcMar>
              <w:top w:w="0" w:type="dxa"/>
              <w:left w:w="113" w:type="dxa"/>
              <w:bottom w:w="0" w:type="dxa"/>
              <w:right w:w="113" w:type="dxa"/>
            </w:tcMar>
            <w:hideMark/>
          </w:tcPr>
          <w:p w14:paraId="25CE272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sound or visual signalling apparatus (for example, bells, sirens, indicator panels, burglar or fire alarms), other than those of heading 8512 or 8530</w:t>
            </w:r>
          </w:p>
          <w:p w14:paraId="70C11547" w14:textId="1D024847" w:rsidR="00CF0673" w:rsidRPr="00C269AA" w:rsidRDefault="00CF0673" w:rsidP="00CF0673">
            <w:pPr>
              <w:pStyle w:val="NoSpacing"/>
              <w:rPr>
                <w:rFonts w:cs="Arial"/>
                <w:color w:val="000000" w:themeColor="text1"/>
              </w:rPr>
            </w:pPr>
            <w:r w:rsidRPr="00C269AA">
              <w:rPr>
                <w:rFonts w:eastAsia="Arial" w:cs="Arial"/>
                <w:color w:val="000000" w:themeColor="text1"/>
              </w:rPr>
              <w:t>Indicator panels incorporating liquid crystal devices (LCD) or light-emitting diodes (LED)</w:t>
            </w:r>
          </w:p>
          <w:p w14:paraId="3A5A2646" w14:textId="18EFFCB7" w:rsidR="00CF0673" w:rsidRPr="00C269AA" w:rsidRDefault="00CF0673" w:rsidP="00CF0673">
            <w:pPr>
              <w:pStyle w:val="NoSpacing"/>
              <w:rPr>
                <w:rFonts w:cs="Arial"/>
                <w:color w:val="000000" w:themeColor="text1"/>
              </w:rPr>
            </w:pPr>
            <w:r w:rsidRPr="00C269AA">
              <w:rPr>
                <w:rFonts w:eastAsia="Arial" w:cs="Arial"/>
                <w:color w:val="000000" w:themeColor="text1"/>
              </w:rPr>
              <w:t>Incorporating liquid crystal devices (LCD)</w:t>
            </w:r>
          </w:p>
          <w:p w14:paraId="2F7B3169" w14:textId="7B9B97C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42344CA" w14:textId="1B80A901"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812C355" w14:textId="080AA25E"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2DC9ECD" w14:textId="4C2955C5"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4C4C8F5" w14:textId="67DFDBC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C5E3878" w14:textId="12003000"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5A93FCA" w14:textId="2C3E3263"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010D4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1B6B58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82786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8531804010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5451767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sound or visual signalling apparatus (for example, bells, sirens, indicator panels, burglar or fire alarms), other than those of heading 8512 or 8530</w:t>
            </w:r>
            <w:r w:rsidRPr="00C269AA">
              <w:rPr>
                <w:rFonts w:eastAsia="Arial" w:cs="Arial"/>
                <w:color w:val="000000" w:themeColor="text1"/>
              </w:rPr>
              <w:br/>
              <w:t>Other apparatus</w:t>
            </w:r>
            <w:r w:rsidRPr="00C269AA">
              <w:rPr>
                <w:rFonts w:eastAsia="Arial" w:cs="Arial"/>
                <w:color w:val="000000" w:themeColor="text1"/>
              </w:rPr>
              <w:br/>
              <w:t>Bells, buzzers, door chimes and similar</w:t>
            </w:r>
            <w:r w:rsidRPr="00C269AA">
              <w:rPr>
                <w:rFonts w:eastAsia="Arial" w:cs="Arial"/>
                <w:color w:val="000000" w:themeColor="text1"/>
              </w:rPr>
              <w:br/>
              <w:t>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3B4AF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1B314A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5DC0F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8531804090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7CBFEEC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sound or visual signalling apparatus (for example, bells, sirens, indicator panels, burglar or fire alarms), other than those of heading 8512 or 8530</w:t>
            </w:r>
          </w:p>
          <w:p w14:paraId="6A37A06E" w14:textId="1B1A4174" w:rsidR="00CF0673" w:rsidRPr="00C269AA" w:rsidRDefault="00CF0673" w:rsidP="00CF0673">
            <w:pPr>
              <w:pStyle w:val="NoSpacing"/>
              <w:rPr>
                <w:rFonts w:cs="Arial"/>
                <w:color w:val="000000" w:themeColor="text1"/>
              </w:rPr>
            </w:pPr>
            <w:r w:rsidRPr="00C269AA">
              <w:rPr>
                <w:rFonts w:eastAsia="Arial" w:cs="Arial"/>
                <w:color w:val="000000" w:themeColor="text1"/>
              </w:rPr>
              <w:t>Other apparatus</w:t>
            </w:r>
          </w:p>
          <w:p w14:paraId="731283E2" w14:textId="31E04A01" w:rsidR="00CF0673" w:rsidRPr="00C269AA" w:rsidRDefault="00CF0673" w:rsidP="00CF0673">
            <w:pPr>
              <w:pStyle w:val="NoSpacing"/>
              <w:rPr>
                <w:rFonts w:cs="Arial"/>
                <w:color w:val="000000" w:themeColor="text1"/>
              </w:rPr>
            </w:pPr>
            <w:r w:rsidRPr="00C269AA">
              <w:rPr>
                <w:rFonts w:eastAsia="Arial" w:cs="Arial"/>
                <w:color w:val="000000" w:themeColor="text1"/>
              </w:rPr>
              <w:t>Bells, buzzers, door chimes and similar</w:t>
            </w:r>
          </w:p>
          <w:p w14:paraId="285A72D5" w14:textId="594DAD5F"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0F4276D" w14:textId="18C3F085"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1995678" w14:textId="2FEED7A3"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296F337" w14:textId="78D36054"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3FD529B" w14:textId="602367B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856E50A" w14:textId="494F5C75"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9D9D9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C92097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2C14FF" w14:textId="57BB4C0B" w:rsidR="00CF0673" w:rsidRPr="00C269AA" w:rsidRDefault="00CF0673" w:rsidP="00CF0673">
            <w:pPr>
              <w:pStyle w:val="NoSpacing"/>
              <w:rPr>
                <w:rFonts w:cs="Arial"/>
                <w:color w:val="000000" w:themeColor="text1"/>
              </w:rPr>
            </w:pPr>
            <w:r w:rsidRPr="00C269AA">
              <w:rPr>
                <w:rFonts w:eastAsia="Arial" w:cs="Arial"/>
                <w:color w:val="000000" w:themeColor="text1"/>
              </w:rPr>
              <w:t>8532</w:t>
            </w:r>
          </w:p>
        </w:tc>
        <w:tc>
          <w:tcPr>
            <w:tcW w:w="3634" w:type="pct"/>
            <w:tcBorders>
              <w:top w:val="single" w:sz="4" w:space="0" w:color="A6A6A6"/>
              <w:bottom w:val="single" w:sz="4" w:space="0" w:color="A6A6A6"/>
            </w:tcBorders>
            <w:tcMar>
              <w:top w:w="0" w:type="dxa"/>
              <w:left w:w="113" w:type="dxa"/>
              <w:bottom w:w="0" w:type="dxa"/>
              <w:right w:w="113" w:type="dxa"/>
            </w:tcMar>
            <w:hideMark/>
          </w:tcPr>
          <w:p w14:paraId="0C2E5BA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capacitors, fixed, variable or adjustable (pre-set)</w:t>
            </w:r>
          </w:p>
          <w:p w14:paraId="697FA894" w14:textId="70B5984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1732076" w14:textId="2E17E72D"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18B141E3" w14:textId="6E5AF697"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394DF8" w14:textId="321FF77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8711F40" w14:textId="44749007"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C8B34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CE10DD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816122" w14:textId="476132B0" w:rsidR="00CF0673" w:rsidRPr="00C269AA" w:rsidRDefault="00CF0673" w:rsidP="00CF0673">
            <w:pPr>
              <w:pStyle w:val="NoSpacing"/>
              <w:rPr>
                <w:rFonts w:cs="Arial"/>
                <w:color w:val="000000" w:themeColor="text1"/>
              </w:rPr>
            </w:pPr>
            <w:r w:rsidRPr="00C269AA">
              <w:rPr>
                <w:rFonts w:eastAsia="Arial" w:cs="Arial"/>
                <w:color w:val="000000" w:themeColor="text1"/>
              </w:rPr>
              <w:t>8533</w:t>
            </w:r>
          </w:p>
        </w:tc>
        <w:tc>
          <w:tcPr>
            <w:tcW w:w="3634" w:type="pct"/>
            <w:tcBorders>
              <w:top w:val="single" w:sz="4" w:space="0" w:color="A6A6A6"/>
              <w:bottom w:val="single" w:sz="4" w:space="0" w:color="A6A6A6"/>
            </w:tcBorders>
            <w:tcMar>
              <w:top w:w="0" w:type="dxa"/>
              <w:left w:w="113" w:type="dxa"/>
              <w:bottom w:w="0" w:type="dxa"/>
              <w:right w:w="113" w:type="dxa"/>
            </w:tcMar>
            <w:hideMark/>
          </w:tcPr>
          <w:p w14:paraId="737845D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resistors (including rheostats and potentiometers), other than heating resistors</w:t>
            </w:r>
          </w:p>
          <w:p w14:paraId="681B557D" w14:textId="17616CB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BAB9245" w14:textId="05BEC065"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0017568F" w14:textId="18880D45"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60583C" w14:textId="5812184F"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D25B6AF" w14:textId="3C522896"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ADE4A9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1D8C53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DC389C" w14:textId="76E26AF7" w:rsidR="00CF0673" w:rsidRPr="00C269AA" w:rsidRDefault="00CF0673" w:rsidP="00CF0673">
            <w:pPr>
              <w:pStyle w:val="NoSpacing"/>
              <w:rPr>
                <w:rFonts w:cs="Arial"/>
                <w:color w:val="000000" w:themeColor="text1"/>
              </w:rPr>
            </w:pPr>
            <w:r w:rsidRPr="00C269AA">
              <w:rPr>
                <w:rFonts w:eastAsia="Arial" w:cs="Arial"/>
                <w:color w:val="000000" w:themeColor="text1"/>
              </w:rPr>
              <w:t>8534</w:t>
            </w:r>
          </w:p>
        </w:tc>
        <w:tc>
          <w:tcPr>
            <w:tcW w:w="3634" w:type="pct"/>
            <w:tcBorders>
              <w:top w:val="single" w:sz="4" w:space="0" w:color="A6A6A6"/>
              <w:bottom w:val="single" w:sz="4" w:space="0" w:color="A6A6A6"/>
            </w:tcBorders>
            <w:tcMar>
              <w:top w:w="0" w:type="dxa"/>
              <w:left w:w="113" w:type="dxa"/>
              <w:bottom w:w="0" w:type="dxa"/>
              <w:right w:w="113" w:type="dxa"/>
            </w:tcMar>
            <w:hideMark/>
          </w:tcPr>
          <w:p w14:paraId="2B74942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Printed circuits</w:t>
            </w:r>
          </w:p>
          <w:p w14:paraId="3264BA6B" w14:textId="589BD644"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D506653" w14:textId="2B3C8F85"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7072549E" w14:textId="471989A4"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2522C3" w14:textId="05FE3521"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4B38C4C" w14:textId="0FD84CEB"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1A2A6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880932B"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BA045B" w14:textId="53B5C7AC" w:rsidR="00CF0673" w:rsidRPr="00C269AA" w:rsidRDefault="00CF0673" w:rsidP="00CF0673">
            <w:pPr>
              <w:pStyle w:val="NoSpacing"/>
              <w:rPr>
                <w:rFonts w:cs="Arial"/>
                <w:color w:val="000000" w:themeColor="text1"/>
              </w:rPr>
            </w:pPr>
            <w:r w:rsidRPr="00C269AA">
              <w:rPr>
                <w:rFonts w:eastAsia="Arial" w:cs="Arial"/>
                <w:color w:val="000000" w:themeColor="text1"/>
              </w:rPr>
              <w:t>8535100010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3A45F71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p>
          <w:p w14:paraId="29260E7F" w14:textId="1400F220" w:rsidR="00CF0673" w:rsidRPr="00C269AA" w:rsidRDefault="00CF0673" w:rsidP="00CF0673">
            <w:pPr>
              <w:pStyle w:val="NoSpacing"/>
              <w:rPr>
                <w:rFonts w:cs="Arial"/>
                <w:color w:val="000000" w:themeColor="text1"/>
              </w:rPr>
            </w:pPr>
            <w:r w:rsidRPr="00C269AA">
              <w:rPr>
                <w:rFonts w:eastAsia="Arial" w:cs="Arial"/>
                <w:color w:val="000000" w:themeColor="text1"/>
              </w:rPr>
              <w:t>Fuses</w:t>
            </w:r>
          </w:p>
          <w:p w14:paraId="3406D463" w14:textId="51AF4064"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050EA0ED" w14:textId="03557C96"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40581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06A316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9ABB8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8535100090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5618FAE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p>
          <w:p w14:paraId="175DD64C" w14:textId="01993A7F" w:rsidR="00CF0673" w:rsidRPr="00C269AA" w:rsidRDefault="00CF0673" w:rsidP="00CF0673">
            <w:pPr>
              <w:pStyle w:val="NoSpacing"/>
              <w:rPr>
                <w:rFonts w:cs="Arial"/>
                <w:color w:val="000000" w:themeColor="text1"/>
              </w:rPr>
            </w:pPr>
            <w:r w:rsidRPr="00C269AA">
              <w:rPr>
                <w:rFonts w:eastAsia="Arial" w:cs="Arial"/>
                <w:color w:val="000000" w:themeColor="text1"/>
              </w:rPr>
              <w:t>Fuses</w:t>
            </w:r>
          </w:p>
          <w:p w14:paraId="05F2D072" w14:textId="4B461C0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F3346AE" w14:textId="55FEF5D3"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D2B73EC" w14:textId="4F524BD7"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70B2876" w14:textId="5F21E6A1"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21BF6EE" w14:textId="2FCDE67F"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5DCEDEB" w14:textId="09105FCB"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7A0019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4A69D2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4F55E88" w14:textId="28CA7878"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8535210010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043870C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p>
          <w:p w14:paraId="044A84F1" w14:textId="6E65CFDC" w:rsidR="00CF0673" w:rsidRPr="00C269AA" w:rsidRDefault="00CF0673" w:rsidP="00CF0673">
            <w:pPr>
              <w:pStyle w:val="NoSpacing"/>
              <w:rPr>
                <w:rFonts w:cs="Arial"/>
                <w:color w:val="000000" w:themeColor="text1"/>
              </w:rPr>
            </w:pPr>
            <w:r w:rsidRPr="00C269AA">
              <w:rPr>
                <w:rFonts w:eastAsia="Arial" w:cs="Arial"/>
                <w:color w:val="000000" w:themeColor="text1"/>
              </w:rPr>
              <w:t>Automatic circuit breakers</w:t>
            </w:r>
          </w:p>
          <w:p w14:paraId="39DAC973" w14:textId="5BAD7734" w:rsidR="00CF0673" w:rsidRPr="00C269AA" w:rsidRDefault="00CF0673" w:rsidP="00CF0673">
            <w:pPr>
              <w:pStyle w:val="NoSpacing"/>
              <w:rPr>
                <w:rFonts w:cs="Arial"/>
                <w:color w:val="000000" w:themeColor="text1"/>
              </w:rPr>
            </w:pPr>
            <w:r w:rsidRPr="00C269AA">
              <w:rPr>
                <w:rFonts w:eastAsia="Arial" w:cs="Arial"/>
                <w:color w:val="000000" w:themeColor="text1"/>
              </w:rPr>
              <w:t>For a voltage of less than 72.5 kV</w:t>
            </w:r>
          </w:p>
          <w:p w14:paraId="196F0796" w14:textId="52E40DD4"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5382D1EB" w14:textId="049AC116"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BC08B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42231E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E8EBF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8535210090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60B13F0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p>
          <w:p w14:paraId="0ACC5A72" w14:textId="3FDFF9D5" w:rsidR="00CF0673" w:rsidRPr="00C269AA" w:rsidRDefault="00CF0673" w:rsidP="00CF0673">
            <w:pPr>
              <w:pStyle w:val="NoSpacing"/>
              <w:rPr>
                <w:rFonts w:cs="Arial"/>
                <w:color w:val="000000" w:themeColor="text1"/>
              </w:rPr>
            </w:pPr>
            <w:r w:rsidRPr="00C269AA">
              <w:rPr>
                <w:rFonts w:eastAsia="Arial" w:cs="Arial"/>
                <w:color w:val="000000" w:themeColor="text1"/>
              </w:rPr>
              <w:t>Automatic circuit breakers</w:t>
            </w:r>
          </w:p>
          <w:p w14:paraId="5CB68BE6" w14:textId="5A8EB241" w:rsidR="00CF0673" w:rsidRPr="00C269AA" w:rsidRDefault="00CF0673" w:rsidP="00CF0673">
            <w:pPr>
              <w:pStyle w:val="NoSpacing"/>
              <w:rPr>
                <w:rFonts w:cs="Arial"/>
                <w:color w:val="000000" w:themeColor="text1"/>
              </w:rPr>
            </w:pPr>
            <w:r w:rsidRPr="00C269AA">
              <w:rPr>
                <w:rFonts w:eastAsia="Arial" w:cs="Arial"/>
                <w:color w:val="000000" w:themeColor="text1"/>
              </w:rPr>
              <w:t>For a voltage of less than 72.5 kV</w:t>
            </w:r>
          </w:p>
          <w:p w14:paraId="6221D124" w14:textId="0E80471C"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6614312" w14:textId="3FEE0E88"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C56E015" w14:textId="2AB05152"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BDF579A" w14:textId="492C8F6E"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2307DD8" w14:textId="4D87443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958AB93" w14:textId="7DDDE78D"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BAF3A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D7E131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E205EC" w14:textId="20973BBE" w:rsidR="00CF0673" w:rsidRPr="00C269AA" w:rsidRDefault="00CF0673" w:rsidP="00CF0673">
            <w:pPr>
              <w:pStyle w:val="NoSpacing"/>
              <w:rPr>
                <w:rFonts w:cs="Arial"/>
                <w:color w:val="000000" w:themeColor="text1"/>
              </w:rPr>
            </w:pPr>
            <w:r w:rsidRPr="00C269AA">
              <w:rPr>
                <w:rFonts w:eastAsia="Arial" w:cs="Arial"/>
                <w:color w:val="000000" w:themeColor="text1"/>
              </w:rPr>
              <w:t>8535290010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500A0AB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p>
          <w:p w14:paraId="2C4B1D53" w14:textId="6A34B1C5" w:rsidR="00CF0673" w:rsidRPr="00C269AA" w:rsidRDefault="00CF0673" w:rsidP="00CF0673">
            <w:pPr>
              <w:pStyle w:val="NoSpacing"/>
              <w:rPr>
                <w:rFonts w:cs="Arial"/>
                <w:color w:val="000000" w:themeColor="text1"/>
              </w:rPr>
            </w:pPr>
            <w:r w:rsidRPr="00C269AA">
              <w:rPr>
                <w:rFonts w:eastAsia="Arial" w:cs="Arial"/>
                <w:color w:val="000000" w:themeColor="text1"/>
              </w:rPr>
              <w:t>Automatic circuit breakers</w:t>
            </w:r>
          </w:p>
          <w:p w14:paraId="58B0CE1F" w14:textId="10E87185"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1E0545B" w14:textId="0294C00A"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6610D969" w14:textId="4508F57F"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716D6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475D31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AED53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8535290090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4637390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p>
          <w:p w14:paraId="4F92F63D" w14:textId="258111E3" w:rsidR="00CF0673" w:rsidRPr="00C269AA" w:rsidRDefault="00CF0673" w:rsidP="00CF0673">
            <w:pPr>
              <w:pStyle w:val="NoSpacing"/>
              <w:rPr>
                <w:rFonts w:cs="Arial"/>
                <w:color w:val="000000" w:themeColor="text1"/>
              </w:rPr>
            </w:pPr>
            <w:r w:rsidRPr="00C269AA">
              <w:rPr>
                <w:rFonts w:eastAsia="Arial" w:cs="Arial"/>
                <w:color w:val="000000" w:themeColor="text1"/>
              </w:rPr>
              <w:t>Automatic circuit breakers</w:t>
            </w:r>
          </w:p>
          <w:p w14:paraId="53FD6D4F" w14:textId="7ECDF3EF"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C573FCC" w14:textId="639805C2"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A37559D" w14:textId="03BEEAEC"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7DC6671" w14:textId="4E4714C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D52C103" w14:textId="17F52D93"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C36044" w14:textId="33E22FFA"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450D1D2" w14:textId="07575FEB"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8E12D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7CF92B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300567" w14:textId="11001BE7" w:rsidR="00CF0673" w:rsidRPr="00C269AA" w:rsidRDefault="00CF0673" w:rsidP="00CF0673">
            <w:pPr>
              <w:pStyle w:val="NoSpacing"/>
              <w:rPr>
                <w:rFonts w:cs="Arial"/>
                <w:color w:val="000000" w:themeColor="text1"/>
              </w:rPr>
            </w:pPr>
            <w:r w:rsidRPr="00C269AA">
              <w:rPr>
                <w:rFonts w:eastAsia="Arial" w:cs="Arial"/>
                <w:color w:val="000000" w:themeColor="text1"/>
              </w:rPr>
              <w:t>8535301010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484C176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p>
          <w:p w14:paraId="2A2AEC90" w14:textId="5A21CA94" w:rsidR="00CF0673" w:rsidRPr="00C269AA" w:rsidRDefault="00CF0673" w:rsidP="00CF0673">
            <w:pPr>
              <w:pStyle w:val="NoSpacing"/>
              <w:rPr>
                <w:rFonts w:cs="Arial"/>
                <w:color w:val="000000" w:themeColor="text1"/>
              </w:rPr>
            </w:pPr>
            <w:r w:rsidRPr="00C269AA">
              <w:rPr>
                <w:rFonts w:eastAsia="Arial" w:cs="Arial"/>
                <w:color w:val="000000" w:themeColor="text1"/>
              </w:rPr>
              <w:t>Isolating switches and make-and-break switches</w:t>
            </w:r>
          </w:p>
          <w:p w14:paraId="4BC22CD9" w14:textId="2091FCD5" w:rsidR="00CF0673" w:rsidRPr="00C269AA" w:rsidRDefault="00CF0673" w:rsidP="00CF0673">
            <w:pPr>
              <w:pStyle w:val="NoSpacing"/>
              <w:rPr>
                <w:rFonts w:cs="Arial"/>
                <w:color w:val="000000" w:themeColor="text1"/>
              </w:rPr>
            </w:pPr>
            <w:r w:rsidRPr="00C269AA">
              <w:rPr>
                <w:rFonts w:eastAsia="Arial" w:cs="Arial"/>
                <w:color w:val="000000" w:themeColor="text1"/>
              </w:rPr>
              <w:t>For a voltage of less than 72.5 kV</w:t>
            </w:r>
          </w:p>
          <w:p w14:paraId="733F672E" w14:textId="5D656735"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6266548F" w14:textId="3E076288"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C6CDB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33AC92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3B71A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8535301090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20832BD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p>
          <w:p w14:paraId="6334D434" w14:textId="1243AA13" w:rsidR="00CF0673" w:rsidRPr="00C269AA" w:rsidRDefault="00CF0673" w:rsidP="00CF0673">
            <w:pPr>
              <w:pStyle w:val="NoSpacing"/>
              <w:rPr>
                <w:rFonts w:cs="Arial"/>
                <w:color w:val="000000" w:themeColor="text1"/>
              </w:rPr>
            </w:pPr>
            <w:r w:rsidRPr="00C269AA">
              <w:rPr>
                <w:rFonts w:eastAsia="Arial" w:cs="Arial"/>
                <w:color w:val="000000" w:themeColor="text1"/>
              </w:rPr>
              <w:t>Isolating switches and make-and-break switches</w:t>
            </w:r>
          </w:p>
          <w:p w14:paraId="7CBDC294" w14:textId="788D3933" w:rsidR="00CF0673" w:rsidRPr="00C269AA" w:rsidRDefault="00CF0673" w:rsidP="00CF0673">
            <w:pPr>
              <w:pStyle w:val="NoSpacing"/>
              <w:rPr>
                <w:rFonts w:cs="Arial"/>
                <w:color w:val="000000" w:themeColor="text1"/>
              </w:rPr>
            </w:pPr>
            <w:r w:rsidRPr="00C269AA">
              <w:rPr>
                <w:rFonts w:eastAsia="Arial" w:cs="Arial"/>
                <w:color w:val="000000" w:themeColor="text1"/>
              </w:rPr>
              <w:t>For a voltage of less than 72.5 kV</w:t>
            </w:r>
          </w:p>
          <w:p w14:paraId="16DE92FE" w14:textId="48E05D2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3B9CB0D" w14:textId="3C5BE308"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9AF9514" w14:textId="2C218BC4"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FF6F4B6" w14:textId="1DFB9A3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016B8CA" w14:textId="58584323"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2BC12F2" w14:textId="4D148C07"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2FA78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BC1C0B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4482BC" w14:textId="674AD909" w:rsidR="00CF0673" w:rsidRPr="00C269AA" w:rsidRDefault="00CF0673" w:rsidP="00CF0673">
            <w:pPr>
              <w:pStyle w:val="NoSpacing"/>
              <w:rPr>
                <w:rFonts w:cs="Arial"/>
                <w:color w:val="000000" w:themeColor="text1"/>
              </w:rPr>
            </w:pPr>
            <w:r w:rsidRPr="00C269AA">
              <w:rPr>
                <w:rFonts w:eastAsia="Arial" w:cs="Arial"/>
                <w:color w:val="000000" w:themeColor="text1"/>
              </w:rPr>
              <w:t>8535309010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4C5859C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p>
          <w:p w14:paraId="74786428" w14:textId="6261F76E" w:rsidR="00CF0673" w:rsidRPr="00C269AA" w:rsidRDefault="00CF0673" w:rsidP="00CF0673">
            <w:pPr>
              <w:pStyle w:val="NoSpacing"/>
              <w:rPr>
                <w:rFonts w:cs="Arial"/>
                <w:color w:val="000000" w:themeColor="text1"/>
              </w:rPr>
            </w:pPr>
            <w:r w:rsidRPr="00C269AA">
              <w:rPr>
                <w:rFonts w:eastAsia="Arial" w:cs="Arial"/>
                <w:color w:val="000000" w:themeColor="text1"/>
              </w:rPr>
              <w:t>Isolating switches and make-and-break switches</w:t>
            </w:r>
          </w:p>
          <w:p w14:paraId="49A735F6" w14:textId="72F44CE2"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ECDF9B5" w14:textId="635E307E"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2EF15857" w14:textId="284CBB1E"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D6D54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C8A349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0A185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8535309090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4554E44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p>
          <w:p w14:paraId="64C63861" w14:textId="0D630E96" w:rsidR="00CF0673" w:rsidRPr="00C269AA" w:rsidRDefault="00CF0673" w:rsidP="00CF0673">
            <w:pPr>
              <w:pStyle w:val="NoSpacing"/>
              <w:rPr>
                <w:rFonts w:cs="Arial"/>
                <w:color w:val="000000" w:themeColor="text1"/>
              </w:rPr>
            </w:pPr>
            <w:r w:rsidRPr="00C269AA">
              <w:rPr>
                <w:rFonts w:eastAsia="Arial" w:cs="Arial"/>
                <w:color w:val="000000" w:themeColor="text1"/>
              </w:rPr>
              <w:t>Isolating switches and make-and-break switches</w:t>
            </w:r>
          </w:p>
          <w:p w14:paraId="236DD11C" w14:textId="3EE297FB"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6FBD9EA" w14:textId="2C333D60"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6E3CF6F" w14:textId="22B327D2"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C999E9B" w14:textId="4E0B666D"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C666C83" w14:textId="266533D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05DAD04" w14:textId="1382D3E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4C33A9C" w14:textId="1D0887CF"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AC497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13848F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0F6137" w14:textId="51FAEDD2" w:rsidR="00CF0673" w:rsidRPr="00C269AA" w:rsidRDefault="00CF0673" w:rsidP="00CF0673">
            <w:pPr>
              <w:pStyle w:val="NoSpacing"/>
              <w:rPr>
                <w:rFonts w:cs="Arial"/>
                <w:color w:val="000000" w:themeColor="text1"/>
              </w:rPr>
            </w:pPr>
            <w:r w:rsidRPr="00C269AA">
              <w:rPr>
                <w:rFonts w:eastAsia="Arial" w:cs="Arial"/>
                <w:color w:val="000000" w:themeColor="text1"/>
              </w:rPr>
              <w:t>8535400010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721139D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p>
          <w:p w14:paraId="19E4FC85" w14:textId="44C65E25" w:rsidR="00CF0673" w:rsidRPr="00C269AA" w:rsidRDefault="00CF0673" w:rsidP="00CF0673">
            <w:pPr>
              <w:pStyle w:val="NoSpacing"/>
              <w:rPr>
                <w:rFonts w:cs="Arial"/>
                <w:color w:val="000000" w:themeColor="text1"/>
              </w:rPr>
            </w:pPr>
            <w:r w:rsidRPr="00C269AA">
              <w:rPr>
                <w:rFonts w:eastAsia="Arial" w:cs="Arial"/>
                <w:color w:val="000000" w:themeColor="text1"/>
              </w:rPr>
              <w:t>Lightning arresters, voltage limiters and surge suppressors</w:t>
            </w:r>
          </w:p>
          <w:p w14:paraId="00B84746" w14:textId="4D0E9ABD"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3892EA73" w14:textId="09169C38"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39031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AD56B8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54342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8535400090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0462734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p>
          <w:p w14:paraId="4FECFE80" w14:textId="4373BD9A" w:rsidR="00CF0673" w:rsidRPr="00C269AA" w:rsidRDefault="00CF0673" w:rsidP="00CF0673">
            <w:pPr>
              <w:pStyle w:val="NoSpacing"/>
              <w:rPr>
                <w:rFonts w:cs="Arial"/>
                <w:color w:val="000000" w:themeColor="text1"/>
              </w:rPr>
            </w:pPr>
            <w:r w:rsidRPr="00C269AA">
              <w:rPr>
                <w:rFonts w:eastAsia="Arial" w:cs="Arial"/>
                <w:color w:val="000000" w:themeColor="text1"/>
              </w:rPr>
              <w:t>Lightning arresters, voltage limiters and surge suppressors</w:t>
            </w:r>
          </w:p>
          <w:p w14:paraId="51EC4592" w14:textId="44532192"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035E068" w14:textId="2CC37D48"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DEEE4F9" w14:textId="1F86E4B7"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0D31394" w14:textId="373C75D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CA2D68E" w14:textId="5E5F1A04"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E0DCB7E" w14:textId="0175F927"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448CA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A7CF11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8B6ADD" w14:textId="7ED3D468" w:rsidR="00CF0673" w:rsidRPr="00C269AA" w:rsidRDefault="00CF0673" w:rsidP="00CF0673">
            <w:pPr>
              <w:pStyle w:val="NoSpacing"/>
              <w:rPr>
                <w:rFonts w:cs="Arial"/>
                <w:color w:val="000000" w:themeColor="text1"/>
              </w:rPr>
            </w:pPr>
            <w:r w:rsidRPr="00C269AA">
              <w:rPr>
                <w:rFonts w:eastAsia="Arial" w:cs="Arial"/>
                <w:color w:val="000000" w:themeColor="text1"/>
              </w:rPr>
              <w:t>8535900010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178FA96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p>
          <w:p w14:paraId="7D62BDD7" w14:textId="4A3D8BB2"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019D0BF" w14:textId="443BC0DF"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096A221B" w14:textId="362501D5"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AB1CC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518BB7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3ABD0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8535900089</w:t>
            </w:r>
          </w:p>
        </w:tc>
        <w:tc>
          <w:tcPr>
            <w:tcW w:w="3634" w:type="pct"/>
            <w:tcBorders>
              <w:top w:val="single" w:sz="4" w:space="0" w:color="A6A6A6"/>
              <w:bottom w:val="single" w:sz="4" w:space="0" w:color="A6A6A6"/>
            </w:tcBorders>
            <w:tcMar>
              <w:top w:w="0" w:type="dxa"/>
              <w:left w:w="113" w:type="dxa"/>
              <w:bottom w:w="0" w:type="dxa"/>
              <w:right w:w="113" w:type="dxa"/>
            </w:tcMar>
            <w:hideMark/>
          </w:tcPr>
          <w:p w14:paraId="46737B8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p>
          <w:p w14:paraId="5757DCB6" w14:textId="44C41DDF"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0BB220F" w14:textId="4362F4E4" w:rsidR="00CF0673" w:rsidRPr="00C269AA" w:rsidRDefault="00CF0673" w:rsidP="00CF0673">
            <w:pPr>
              <w:pStyle w:val="NoSpacing"/>
              <w:rPr>
                <w:rFonts w:cs="Arial"/>
                <w:color w:val="000000" w:themeColor="text1"/>
              </w:rPr>
            </w:pPr>
            <w:r w:rsidRPr="00C269AA">
              <w:rPr>
                <w:rFonts w:eastAsia="Arial" w:cs="Arial"/>
                <w:color w:val="000000" w:themeColor="text1"/>
              </w:rPr>
              <w:t>Other</w:t>
            </w:r>
            <w:r w:rsidRPr="00C269AA">
              <w:rPr>
                <w:rFonts w:cs="Arial"/>
                <w:color w:val="000000" w:themeColor="text1"/>
              </w:rPr>
              <w:tab/>
            </w:r>
            <w:r w:rsidRPr="00C269AA">
              <w:rPr>
                <w:rFonts w:cs="Arial"/>
                <w:color w:val="000000" w:themeColor="text1"/>
              </w:rPr>
              <w:tab/>
            </w:r>
            <w:r w:rsidRPr="00C269AA">
              <w:rPr>
                <w:rFonts w:cs="Arial"/>
                <w:color w:val="000000" w:themeColor="text1"/>
              </w:rPr>
              <w:tab/>
            </w:r>
          </w:p>
          <w:p w14:paraId="06168187" w14:textId="00D84412"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873D6FC" w14:textId="6B4ED4D5"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F0B4B33" w14:textId="4A47D7E7"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F50D292" w14:textId="4132A1BE"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AAB0C60" w14:textId="4E73D44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06708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6A6BEFB"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DFF451" w14:textId="60E8DE53"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8536101010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1CAC8D7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22BCA185" w14:textId="32BAD785" w:rsidR="00CF0673" w:rsidRPr="00C269AA" w:rsidRDefault="00CF0673" w:rsidP="00CF0673">
            <w:pPr>
              <w:pStyle w:val="NoSpacing"/>
              <w:rPr>
                <w:rFonts w:cs="Arial"/>
                <w:color w:val="000000" w:themeColor="text1"/>
              </w:rPr>
            </w:pPr>
            <w:r w:rsidRPr="00C269AA">
              <w:rPr>
                <w:rFonts w:eastAsia="Arial" w:cs="Arial"/>
                <w:color w:val="000000" w:themeColor="text1"/>
              </w:rPr>
              <w:t>Fuses</w:t>
            </w:r>
          </w:p>
          <w:p w14:paraId="398D2C21" w14:textId="4659AC6A" w:rsidR="00CF0673" w:rsidRPr="00C269AA" w:rsidRDefault="00CF0673" w:rsidP="00CF0673">
            <w:pPr>
              <w:pStyle w:val="NoSpacing"/>
              <w:rPr>
                <w:rFonts w:cs="Arial"/>
                <w:color w:val="000000" w:themeColor="text1"/>
              </w:rPr>
            </w:pPr>
            <w:r w:rsidRPr="00C269AA">
              <w:rPr>
                <w:rFonts w:eastAsia="Arial" w:cs="Arial"/>
                <w:color w:val="000000" w:themeColor="text1"/>
              </w:rPr>
              <w:t>For a current not exceeding 10 A</w:t>
            </w:r>
          </w:p>
          <w:p w14:paraId="77E2CC65" w14:textId="44EAC52F"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52C839CC" w14:textId="4CA3BB54"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5E31B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8E2059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F97A2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8536101090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4ED0E5C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3F0B6CBD" w14:textId="50C7FB04" w:rsidR="00CF0673" w:rsidRPr="00C269AA" w:rsidRDefault="00CF0673" w:rsidP="00CF0673">
            <w:pPr>
              <w:pStyle w:val="NoSpacing"/>
              <w:rPr>
                <w:rFonts w:cs="Arial"/>
                <w:color w:val="000000" w:themeColor="text1"/>
              </w:rPr>
            </w:pPr>
            <w:r w:rsidRPr="00C269AA">
              <w:rPr>
                <w:rFonts w:eastAsia="Arial" w:cs="Arial"/>
                <w:color w:val="000000" w:themeColor="text1"/>
              </w:rPr>
              <w:t>Fuses</w:t>
            </w:r>
          </w:p>
          <w:p w14:paraId="34577503" w14:textId="7C15E8AA" w:rsidR="00CF0673" w:rsidRPr="00C269AA" w:rsidRDefault="00CF0673" w:rsidP="00CF0673">
            <w:pPr>
              <w:pStyle w:val="NoSpacing"/>
              <w:rPr>
                <w:rFonts w:cs="Arial"/>
                <w:color w:val="000000" w:themeColor="text1"/>
              </w:rPr>
            </w:pPr>
            <w:r w:rsidRPr="00C269AA">
              <w:rPr>
                <w:rFonts w:eastAsia="Arial" w:cs="Arial"/>
                <w:color w:val="000000" w:themeColor="text1"/>
              </w:rPr>
              <w:t>For a current not exceeding 10 A</w:t>
            </w:r>
          </w:p>
          <w:p w14:paraId="1A30D294" w14:textId="22F59A5A"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E0B2D1D" w14:textId="405651F1"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DCE97F6" w14:textId="4A926EE1"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9A89DD2" w14:textId="6EB48FE4"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4BB5908" w14:textId="20011C16"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2535648" w14:textId="659F2E03"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21E1D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F50AE3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FC6D4E" w14:textId="304F2255" w:rsidR="00CF0673" w:rsidRPr="00C269AA" w:rsidRDefault="00CF0673" w:rsidP="00CF0673">
            <w:pPr>
              <w:pStyle w:val="NoSpacing"/>
              <w:rPr>
                <w:rFonts w:cs="Arial"/>
                <w:color w:val="000000" w:themeColor="text1"/>
              </w:rPr>
            </w:pPr>
            <w:r w:rsidRPr="00C269AA">
              <w:rPr>
                <w:rFonts w:eastAsia="Arial" w:cs="Arial"/>
                <w:color w:val="000000" w:themeColor="text1"/>
              </w:rPr>
              <w:t>8536105010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7BFA3D2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4A09BA4B" w14:textId="432F36A0" w:rsidR="00CF0673" w:rsidRPr="00C269AA" w:rsidRDefault="00CF0673" w:rsidP="00CF0673">
            <w:pPr>
              <w:pStyle w:val="NoSpacing"/>
              <w:rPr>
                <w:rFonts w:cs="Arial"/>
                <w:color w:val="000000" w:themeColor="text1"/>
              </w:rPr>
            </w:pPr>
            <w:r w:rsidRPr="00C269AA">
              <w:rPr>
                <w:rFonts w:eastAsia="Arial" w:cs="Arial"/>
                <w:color w:val="000000" w:themeColor="text1"/>
              </w:rPr>
              <w:t>Fuses</w:t>
            </w:r>
          </w:p>
          <w:p w14:paraId="723CAC14" w14:textId="60B0BFB2" w:rsidR="00CF0673" w:rsidRPr="00C269AA" w:rsidRDefault="00CF0673" w:rsidP="00CF0673">
            <w:pPr>
              <w:pStyle w:val="NoSpacing"/>
              <w:rPr>
                <w:rFonts w:cs="Arial"/>
                <w:color w:val="000000" w:themeColor="text1"/>
              </w:rPr>
            </w:pPr>
            <w:r w:rsidRPr="00C269AA">
              <w:rPr>
                <w:rFonts w:eastAsia="Arial" w:cs="Arial"/>
                <w:color w:val="000000" w:themeColor="text1"/>
              </w:rPr>
              <w:t>For a current exceeding 10 A but not exceeding 63 A</w:t>
            </w:r>
          </w:p>
          <w:p w14:paraId="1CA27D7E" w14:textId="054F805B"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20B518ED" w14:textId="26B527DF"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8A00E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E08842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37BB0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8536105090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460F204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4D5760F2" w14:textId="3770CDD1" w:rsidR="00CF0673" w:rsidRPr="00C269AA" w:rsidRDefault="00CF0673" w:rsidP="00CF0673">
            <w:pPr>
              <w:pStyle w:val="NoSpacing"/>
              <w:rPr>
                <w:rFonts w:cs="Arial"/>
                <w:color w:val="000000" w:themeColor="text1"/>
              </w:rPr>
            </w:pPr>
            <w:r w:rsidRPr="00C269AA">
              <w:rPr>
                <w:rFonts w:eastAsia="Arial" w:cs="Arial"/>
                <w:color w:val="000000" w:themeColor="text1"/>
              </w:rPr>
              <w:t>Fuses</w:t>
            </w:r>
          </w:p>
          <w:p w14:paraId="2C2F137C" w14:textId="441992A2" w:rsidR="00CF0673" w:rsidRPr="00C269AA" w:rsidRDefault="00CF0673" w:rsidP="00CF0673">
            <w:pPr>
              <w:pStyle w:val="NoSpacing"/>
              <w:rPr>
                <w:rFonts w:cs="Arial"/>
                <w:color w:val="000000" w:themeColor="text1"/>
              </w:rPr>
            </w:pPr>
            <w:r w:rsidRPr="00C269AA">
              <w:rPr>
                <w:rFonts w:eastAsia="Arial" w:cs="Arial"/>
                <w:color w:val="000000" w:themeColor="text1"/>
              </w:rPr>
              <w:t>For a current exceeding 10 A but not exceeding 63 A</w:t>
            </w:r>
          </w:p>
          <w:p w14:paraId="250B4148" w14:textId="7D94945A"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BD43AB4" w14:textId="0EC75661"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7DCD32C" w14:textId="10497BD7"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D9E1946" w14:textId="6E20AE36"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53C678C" w14:textId="76C835EA"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95D4CE3" w14:textId="79C94C36"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5B70F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0ED68A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C375C8" w14:textId="317A68E6" w:rsidR="00CF0673" w:rsidRPr="00C269AA" w:rsidRDefault="00CF0673" w:rsidP="00CF0673">
            <w:pPr>
              <w:pStyle w:val="NoSpacing"/>
              <w:rPr>
                <w:rFonts w:cs="Arial"/>
                <w:color w:val="000000" w:themeColor="text1"/>
              </w:rPr>
            </w:pPr>
            <w:r w:rsidRPr="00C269AA">
              <w:rPr>
                <w:rFonts w:eastAsia="Arial" w:cs="Arial"/>
                <w:color w:val="000000" w:themeColor="text1"/>
              </w:rPr>
              <w:t>8536109010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208A65C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786F6153" w14:textId="480C4132" w:rsidR="00CF0673" w:rsidRPr="00C269AA" w:rsidRDefault="00CF0673" w:rsidP="00CF0673">
            <w:pPr>
              <w:pStyle w:val="NoSpacing"/>
              <w:rPr>
                <w:rFonts w:cs="Arial"/>
                <w:color w:val="000000" w:themeColor="text1"/>
              </w:rPr>
            </w:pPr>
            <w:r w:rsidRPr="00C269AA">
              <w:rPr>
                <w:rFonts w:eastAsia="Arial" w:cs="Arial"/>
                <w:color w:val="000000" w:themeColor="text1"/>
              </w:rPr>
              <w:t>Fuses</w:t>
            </w:r>
          </w:p>
          <w:p w14:paraId="63F5ABC8" w14:textId="3FAF2C14" w:rsidR="00CF0673" w:rsidRPr="00C269AA" w:rsidRDefault="00CF0673" w:rsidP="00CF0673">
            <w:pPr>
              <w:pStyle w:val="NoSpacing"/>
              <w:rPr>
                <w:rFonts w:cs="Arial"/>
                <w:color w:val="000000" w:themeColor="text1"/>
              </w:rPr>
            </w:pPr>
            <w:r w:rsidRPr="00C269AA">
              <w:rPr>
                <w:rFonts w:eastAsia="Arial" w:cs="Arial"/>
                <w:color w:val="000000" w:themeColor="text1"/>
              </w:rPr>
              <w:t>For a current exceeding 63 A</w:t>
            </w:r>
          </w:p>
          <w:p w14:paraId="62CBF098" w14:textId="192E08C9"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44D9E85C" w14:textId="3A7DBDB6"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B3F5E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9FFE48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D477F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8536109090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180AA8C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6BF9ABAA" w14:textId="1227DACC" w:rsidR="00CF0673" w:rsidRPr="00C269AA" w:rsidRDefault="00CF0673" w:rsidP="00CF0673">
            <w:pPr>
              <w:pStyle w:val="NoSpacing"/>
              <w:rPr>
                <w:rFonts w:cs="Arial"/>
                <w:color w:val="000000" w:themeColor="text1"/>
              </w:rPr>
            </w:pPr>
            <w:r w:rsidRPr="00C269AA">
              <w:rPr>
                <w:rFonts w:eastAsia="Arial" w:cs="Arial"/>
                <w:color w:val="000000" w:themeColor="text1"/>
              </w:rPr>
              <w:t>Fuses</w:t>
            </w:r>
          </w:p>
          <w:p w14:paraId="643B7CA3" w14:textId="72367CAB" w:rsidR="00CF0673" w:rsidRPr="00C269AA" w:rsidRDefault="00CF0673" w:rsidP="00CF0673">
            <w:pPr>
              <w:pStyle w:val="NoSpacing"/>
              <w:rPr>
                <w:rFonts w:cs="Arial"/>
                <w:color w:val="000000" w:themeColor="text1"/>
              </w:rPr>
            </w:pPr>
            <w:r w:rsidRPr="00C269AA">
              <w:rPr>
                <w:rFonts w:eastAsia="Arial" w:cs="Arial"/>
                <w:color w:val="000000" w:themeColor="text1"/>
              </w:rPr>
              <w:t>For a current exceeding 63 A</w:t>
            </w:r>
          </w:p>
          <w:p w14:paraId="592957FF" w14:textId="1E01822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221C939" w14:textId="04E3BFF8"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53165A7" w14:textId="30484032"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3157841" w14:textId="5ED3935B"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9B3457A" w14:textId="75C8F80D"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D7D60CA" w14:textId="02109FA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F70EC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07E40D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EFEED5" w14:textId="78A7A37B" w:rsidR="00CF0673" w:rsidRPr="00C269AA" w:rsidRDefault="00CF0673" w:rsidP="00CF0673">
            <w:pPr>
              <w:pStyle w:val="NoSpacing"/>
              <w:rPr>
                <w:rFonts w:cs="Arial"/>
                <w:color w:val="000000" w:themeColor="text1"/>
              </w:rPr>
            </w:pPr>
            <w:r w:rsidRPr="00C269AA">
              <w:rPr>
                <w:rFonts w:eastAsia="Arial" w:cs="Arial"/>
                <w:color w:val="000000" w:themeColor="text1"/>
              </w:rPr>
              <w:t>8536201010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67AA33A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078C5215" w14:textId="3AEAD4EE" w:rsidR="00CF0673" w:rsidRPr="00C269AA" w:rsidRDefault="00CF0673" w:rsidP="00CF0673">
            <w:pPr>
              <w:pStyle w:val="NoSpacing"/>
              <w:rPr>
                <w:rFonts w:cs="Arial"/>
                <w:color w:val="000000" w:themeColor="text1"/>
              </w:rPr>
            </w:pPr>
            <w:r w:rsidRPr="00C269AA">
              <w:rPr>
                <w:rFonts w:eastAsia="Arial" w:cs="Arial"/>
                <w:color w:val="000000" w:themeColor="text1"/>
              </w:rPr>
              <w:t>Automatic circuit breakers</w:t>
            </w:r>
          </w:p>
          <w:p w14:paraId="2D359CE3" w14:textId="1B3DE00B" w:rsidR="00CF0673" w:rsidRPr="00C269AA" w:rsidRDefault="00CF0673" w:rsidP="00CF0673">
            <w:pPr>
              <w:pStyle w:val="NoSpacing"/>
              <w:rPr>
                <w:rFonts w:cs="Arial"/>
                <w:color w:val="000000" w:themeColor="text1"/>
              </w:rPr>
            </w:pPr>
            <w:r w:rsidRPr="00C269AA">
              <w:rPr>
                <w:rFonts w:eastAsia="Arial" w:cs="Arial"/>
                <w:color w:val="000000" w:themeColor="text1"/>
              </w:rPr>
              <w:t>For a current not exceeding 63 A</w:t>
            </w:r>
          </w:p>
          <w:p w14:paraId="7CD07F36" w14:textId="5DF7823B"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65AD3725" w14:textId="52C876F8"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29827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42B86B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8AEB8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8536201090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0A7B398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345B619D" w14:textId="2AFAE930" w:rsidR="00CF0673" w:rsidRPr="00C269AA" w:rsidRDefault="00CF0673" w:rsidP="00CF0673">
            <w:pPr>
              <w:pStyle w:val="NoSpacing"/>
              <w:rPr>
                <w:rFonts w:cs="Arial"/>
                <w:color w:val="000000" w:themeColor="text1"/>
              </w:rPr>
            </w:pPr>
            <w:r w:rsidRPr="00C269AA">
              <w:rPr>
                <w:rFonts w:eastAsia="Arial" w:cs="Arial"/>
                <w:color w:val="000000" w:themeColor="text1"/>
              </w:rPr>
              <w:t>Automatic circuit breakers</w:t>
            </w:r>
          </w:p>
          <w:p w14:paraId="30BC8EE4" w14:textId="458B2595" w:rsidR="00CF0673" w:rsidRPr="00C269AA" w:rsidRDefault="00CF0673" w:rsidP="00CF0673">
            <w:pPr>
              <w:pStyle w:val="NoSpacing"/>
              <w:rPr>
                <w:rFonts w:cs="Arial"/>
                <w:color w:val="000000" w:themeColor="text1"/>
              </w:rPr>
            </w:pPr>
            <w:r w:rsidRPr="00C269AA">
              <w:rPr>
                <w:rFonts w:eastAsia="Arial" w:cs="Arial"/>
                <w:color w:val="000000" w:themeColor="text1"/>
              </w:rPr>
              <w:t>For a current not exceeding 63 A</w:t>
            </w:r>
          </w:p>
          <w:p w14:paraId="4CC285E9" w14:textId="76D0ACAD"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D98279D" w14:textId="6F88EAA0"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134A86C" w14:textId="729DE77F"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C2E10C6" w14:textId="2EC6D837"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E465818" w14:textId="1D61912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BAE543C" w14:textId="430AFAA2"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E2282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278009B"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DCABF9" w14:textId="4391C123" w:rsidR="00CF0673" w:rsidRPr="00C269AA" w:rsidRDefault="00CF0673" w:rsidP="00CF0673">
            <w:pPr>
              <w:pStyle w:val="NoSpacing"/>
              <w:rPr>
                <w:rFonts w:cs="Arial"/>
                <w:color w:val="000000" w:themeColor="text1"/>
              </w:rPr>
            </w:pPr>
            <w:r w:rsidRPr="00C269AA">
              <w:rPr>
                <w:rFonts w:eastAsia="Arial" w:cs="Arial"/>
                <w:color w:val="000000" w:themeColor="text1"/>
              </w:rPr>
              <w:t>8536209010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20BE227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393DBD46" w14:textId="3E7D6BAC" w:rsidR="00CF0673" w:rsidRPr="00C269AA" w:rsidRDefault="00CF0673" w:rsidP="00CF0673">
            <w:pPr>
              <w:pStyle w:val="NoSpacing"/>
              <w:rPr>
                <w:rFonts w:cs="Arial"/>
                <w:color w:val="000000" w:themeColor="text1"/>
              </w:rPr>
            </w:pPr>
            <w:r w:rsidRPr="00C269AA">
              <w:rPr>
                <w:rFonts w:eastAsia="Arial" w:cs="Arial"/>
                <w:color w:val="000000" w:themeColor="text1"/>
              </w:rPr>
              <w:t>Automatic circuit breakers</w:t>
            </w:r>
          </w:p>
          <w:p w14:paraId="1092F22F" w14:textId="1E8349EA" w:rsidR="00CF0673" w:rsidRPr="00C269AA" w:rsidRDefault="00CF0673" w:rsidP="00CF0673">
            <w:pPr>
              <w:pStyle w:val="NoSpacing"/>
              <w:rPr>
                <w:rFonts w:cs="Arial"/>
                <w:color w:val="000000" w:themeColor="text1"/>
              </w:rPr>
            </w:pPr>
            <w:r w:rsidRPr="00C269AA">
              <w:rPr>
                <w:rFonts w:eastAsia="Arial" w:cs="Arial"/>
                <w:color w:val="000000" w:themeColor="text1"/>
              </w:rPr>
              <w:t>For a current exceeding 63 A</w:t>
            </w:r>
          </w:p>
          <w:p w14:paraId="7061C10D" w14:textId="6C988504"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7137F09A" w14:textId="173DF4CB"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163EE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B013D9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BC083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8536209090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6894BC0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2CFEA819" w14:textId="0A653BE3" w:rsidR="00CF0673" w:rsidRPr="00C269AA" w:rsidRDefault="00CF0673" w:rsidP="00CF0673">
            <w:pPr>
              <w:pStyle w:val="NoSpacing"/>
              <w:rPr>
                <w:rFonts w:cs="Arial"/>
                <w:color w:val="000000" w:themeColor="text1"/>
              </w:rPr>
            </w:pPr>
            <w:r w:rsidRPr="00C269AA">
              <w:rPr>
                <w:rFonts w:eastAsia="Arial" w:cs="Arial"/>
                <w:color w:val="000000" w:themeColor="text1"/>
              </w:rPr>
              <w:t>Automatic circuit breakers</w:t>
            </w:r>
          </w:p>
          <w:p w14:paraId="4083801A" w14:textId="6FE359AB" w:rsidR="00CF0673" w:rsidRPr="00C269AA" w:rsidRDefault="00CF0673" w:rsidP="00CF0673">
            <w:pPr>
              <w:pStyle w:val="NoSpacing"/>
              <w:rPr>
                <w:rFonts w:cs="Arial"/>
                <w:color w:val="000000" w:themeColor="text1"/>
              </w:rPr>
            </w:pPr>
            <w:r w:rsidRPr="00C269AA">
              <w:rPr>
                <w:rFonts w:eastAsia="Arial" w:cs="Arial"/>
                <w:color w:val="000000" w:themeColor="text1"/>
              </w:rPr>
              <w:t>For a current exceeding 63 A</w:t>
            </w:r>
          </w:p>
          <w:p w14:paraId="0FD6480E" w14:textId="68B71F5F"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A96F610" w14:textId="3EE4BE5A"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C6A8765" w14:textId="68675BC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DD927C1" w14:textId="603906BC"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ED6C68B" w14:textId="06C4368A"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08B9B84" w14:textId="306CF04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D9C25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73E25C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A5128D" w14:textId="112DAD27" w:rsidR="00CF0673" w:rsidRPr="00C269AA" w:rsidRDefault="00CF0673" w:rsidP="00CF0673">
            <w:pPr>
              <w:pStyle w:val="NoSpacing"/>
              <w:rPr>
                <w:rFonts w:cs="Arial"/>
                <w:color w:val="000000" w:themeColor="text1"/>
              </w:rPr>
            </w:pPr>
            <w:r w:rsidRPr="00C269AA">
              <w:rPr>
                <w:rFonts w:eastAsia="Arial" w:cs="Arial"/>
                <w:color w:val="000000" w:themeColor="text1"/>
              </w:rPr>
              <w:t>8536411010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3CC5861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00B6C6AE" w14:textId="543B6A49" w:rsidR="00CF0673" w:rsidRPr="00C269AA" w:rsidRDefault="00CF0673" w:rsidP="00CF0673">
            <w:pPr>
              <w:pStyle w:val="NoSpacing"/>
              <w:rPr>
                <w:rFonts w:cs="Arial"/>
                <w:color w:val="000000" w:themeColor="text1"/>
              </w:rPr>
            </w:pPr>
            <w:r w:rsidRPr="00C269AA">
              <w:rPr>
                <w:rFonts w:eastAsia="Arial" w:cs="Arial"/>
                <w:color w:val="000000" w:themeColor="text1"/>
              </w:rPr>
              <w:t>Relays</w:t>
            </w:r>
          </w:p>
          <w:p w14:paraId="7EF0A0E7" w14:textId="49BBC97E"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60 V</w:t>
            </w:r>
          </w:p>
          <w:p w14:paraId="7059B7C0" w14:textId="06694625" w:rsidR="00CF0673" w:rsidRPr="00C269AA" w:rsidRDefault="00CF0673" w:rsidP="00CF0673">
            <w:pPr>
              <w:pStyle w:val="NoSpacing"/>
              <w:rPr>
                <w:rFonts w:cs="Arial"/>
                <w:color w:val="000000" w:themeColor="text1"/>
              </w:rPr>
            </w:pPr>
            <w:r w:rsidRPr="00C269AA">
              <w:rPr>
                <w:rFonts w:eastAsia="Arial" w:cs="Arial"/>
                <w:color w:val="000000" w:themeColor="text1"/>
              </w:rPr>
              <w:t>For a current not exceeding 2 A</w:t>
            </w:r>
          </w:p>
          <w:p w14:paraId="3CEB3377" w14:textId="0A7EDB06"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262239AB" w14:textId="0FB4A1D5"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0B1C0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C572B3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3B63A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8536411090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3F6C131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3025C72E" w14:textId="1FB1182F" w:rsidR="00CF0673" w:rsidRPr="00C269AA" w:rsidRDefault="00CF0673" w:rsidP="00CF0673">
            <w:pPr>
              <w:pStyle w:val="NoSpacing"/>
              <w:rPr>
                <w:rFonts w:cs="Arial"/>
                <w:color w:val="000000" w:themeColor="text1"/>
              </w:rPr>
            </w:pPr>
            <w:r w:rsidRPr="00C269AA">
              <w:rPr>
                <w:rFonts w:eastAsia="Arial" w:cs="Arial"/>
                <w:color w:val="000000" w:themeColor="text1"/>
              </w:rPr>
              <w:t>Relays</w:t>
            </w:r>
          </w:p>
          <w:p w14:paraId="3456F76B" w14:textId="3FA53206"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60 V</w:t>
            </w:r>
          </w:p>
          <w:p w14:paraId="075E9732" w14:textId="67F99891" w:rsidR="00CF0673" w:rsidRPr="00C269AA" w:rsidRDefault="00CF0673" w:rsidP="00CF0673">
            <w:pPr>
              <w:pStyle w:val="NoSpacing"/>
              <w:rPr>
                <w:rFonts w:cs="Arial"/>
                <w:color w:val="000000" w:themeColor="text1"/>
              </w:rPr>
            </w:pPr>
            <w:r w:rsidRPr="00C269AA">
              <w:rPr>
                <w:rFonts w:eastAsia="Arial" w:cs="Arial"/>
                <w:color w:val="000000" w:themeColor="text1"/>
              </w:rPr>
              <w:t>For a current not exceeding 2 A</w:t>
            </w:r>
          </w:p>
          <w:p w14:paraId="52DB0C0A" w14:textId="1AE5703B"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869C249" w14:textId="6C897A8D"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C4F3E84" w14:textId="01538A7D"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71E192F" w14:textId="0591C9E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8B8E1A2" w14:textId="4E3AFDE6"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7B50194" w14:textId="482B3F1D"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0A832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25336EB"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721BCF7" w14:textId="239C0202" w:rsidR="00CF0673" w:rsidRPr="00C269AA" w:rsidRDefault="00CF0673" w:rsidP="00CF0673">
            <w:pPr>
              <w:pStyle w:val="NoSpacing"/>
              <w:rPr>
                <w:rFonts w:cs="Arial"/>
                <w:color w:val="000000" w:themeColor="text1"/>
              </w:rPr>
            </w:pPr>
            <w:r w:rsidRPr="00C269AA">
              <w:rPr>
                <w:rFonts w:eastAsia="Arial" w:cs="Arial"/>
                <w:color w:val="000000" w:themeColor="text1"/>
              </w:rPr>
              <w:t>8536419010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245B1D6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5684ECA9" w14:textId="6D5ED62E" w:rsidR="00CF0673" w:rsidRPr="00C269AA" w:rsidRDefault="00CF0673" w:rsidP="00CF0673">
            <w:pPr>
              <w:pStyle w:val="NoSpacing"/>
              <w:rPr>
                <w:rFonts w:cs="Arial"/>
                <w:color w:val="000000" w:themeColor="text1"/>
              </w:rPr>
            </w:pPr>
            <w:r w:rsidRPr="00C269AA">
              <w:rPr>
                <w:rFonts w:eastAsia="Arial" w:cs="Arial"/>
                <w:color w:val="000000" w:themeColor="text1"/>
              </w:rPr>
              <w:t>Relays</w:t>
            </w:r>
          </w:p>
          <w:p w14:paraId="4477F838" w14:textId="6F0F40FA"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60 V</w:t>
            </w:r>
          </w:p>
          <w:p w14:paraId="497A5A9A" w14:textId="6A4B84F1" w:rsidR="00CF0673" w:rsidRPr="00C269AA" w:rsidRDefault="00CF0673" w:rsidP="00CF0673">
            <w:pPr>
              <w:pStyle w:val="NoSpacing"/>
              <w:rPr>
                <w:rFonts w:cs="Arial"/>
                <w:color w:val="000000" w:themeColor="text1"/>
              </w:rPr>
            </w:pPr>
            <w:r w:rsidRPr="00C269AA">
              <w:rPr>
                <w:rFonts w:eastAsia="Arial" w:cs="Arial"/>
                <w:color w:val="000000" w:themeColor="text1"/>
              </w:rPr>
              <w:t>For a current exceeding 2 A</w:t>
            </w:r>
          </w:p>
          <w:p w14:paraId="75F2B31D" w14:textId="6CB2AA71"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7ACE5252" w14:textId="6E37F07C"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391E7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7005C9" w:rsidRPr="00C269AA" w14:paraId="529C112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7B22619" w14:textId="02AA90D8" w:rsidR="007005C9" w:rsidRPr="00C269AA" w:rsidRDefault="007005C9" w:rsidP="007005C9">
            <w:pPr>
              <w:pStyle w:val="NoSpacing"/>
              <w:rPr>
                <w:rFonts w:eastAsia="Arial" w:cs="Arial"/>
                <w:color w:val="000000" w:themeColor="text1"/>
                <w:szCs w:val="20"/>
                <w:highlight w:val="yellow"/>
              </w:rPr>
            </w:pPr>
            <w:r w:rsidRPr="00C269AA">
              <w:rPr>
                <w:rFonts w:cs="Arial"/>
                <w:color w:val="000000"/>
                <w:szCs w:val="20"/>
                <w:shd w:val="clear" w:color="auto" w:fill="FFFFFF"/>
              </w:rPr>
              <w:t>8536419060</w:t>
            </w:r>
          </w:p>
        </w:tc>
        <w:tc>
          <w:tcPr>
            <w:tcW w:w="3634" w:type="pct"/>
            <w:tcBorders>
              <w:top w:val="single" w:sz="4" w:space="0" w:color="A6A6A6"/>
              <w:bottom w:val="single" w:sz="4" w:space="0" w:color="A6A6A6"/>
            </w:tcBorders>
            <w:tcMar>
              <w:top w:w="0" w:type="dxa"/>
              <w:left w:w="113" w:type="dxa"/>
              <w:bottom w:w="0" w:type="dxa"/>
              <w:right w:w="113" w:type="dxa"/>
            </w:tcMar>
          </w:tcPr>
          <w:p w14:paraId="64836218" w14:textId="77777777" w:rsidR="007005C9" w:rsidRPr="00C269AA" w:rsidRDefault="007005C9" w:rsidP="007005C9">
            <w:pPr>
              <w:spacing w:line="240"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C269AA">
              <w:rPr>
                <w:rFonts w:ascii="Arial" w:eastAsia="Arial" w:hAnsi="Arial" w:cs="Arial"/>
                <w:color w:val="000000" w:themeColor="text1"/>
                <w:sz w:val="20"/>
                <w:szCs w:val="20"/>
              </w:rPr>
              <w:br/>
              <w:t>Relays</w:t>
            </w:r>
            <w:r w:rsidRPr="00C269AA">
              <w:rPr>
                <w:rFonts w:ascii="Arial" w:eastAsia="Arial" w:hAnsi="Arial" w:cs="Arial"/>
                <w:color w:val="000000" w:themeColor="text1"/>
                <w:sz w:val="20"/>
                <w:szCs w:val="20"/>
              </w:rPr>
              <w:br/>
              <w:t>For a voltage not exceeding 60 V</w:t>
            </w:r>
            <w:r w:rsidRPr="00C269AA">
              <w:rPr>
                <w:rFonts w:ascii="Arial" w:eastAsia="Arial" w:hAnsi="Arial" w:cs="Arial"/>
                <w:color w:val="000000" w:themeColor="text1"/>
                <w:sz w:val="20"/>
                <w:szCs w:val="20"/>
              </w:rPr>
              <w:br/>
              <w:t>For a current exceeding 2 A</w:t>
            </w:r>
            <w:r w:rsidRPr="00C269AA">
              <w:rPr>
                <w:rFonts w:ascii="Arial" w:eastAsia="Arial" w:hAnsi="Arial" w:cs="Arial"/>
                <w:color w:val="000000" w:themeColor="text1"/>
                <w:sz w:val="20"/>
                <w:szCs w:val="20"/>
              </w:rPr>
              <w:br/>
              <w:t>Other</w:t>
            </w:r>
          </w:p>
          <w:p w14:paraId="1F571255" w14:textId="77777777" w:rsidR="007005C9" w:rsidRPr="00C269AA" w:rsidRDefault="007005C9" w:rsidP="007005C9">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Power relay with the function of safely connecting or disconnecting the charging and/or power circuit of 48V batteries in a plastic housing, containing: </w:t>
            </w:r>
          </w:p>
          <w:p w14:paraId="6A6708AA" w14:textId="77777777" w:rsidR="007005C9" w:rsidRPr="00C269AA" w:rsidRDefault="007005C9" w:rsidP="007005C9">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-current sensor 50A/400V,</w:t>
            </w:r>
          </w:p>
          <w:p w14:paraId="0DC44E08" w14:textId="77777777" w:rsidR="007005C9" w:rsidRPr="00C269AA" w:rsidRDefault="007005C9" w:rsidP="007005C9">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-high voltage MILD fuse 70V/300A,</w:t>
            </w:r>
          </w:p>
          <w:p w14:paraId="3EF24E71" w14:textId="77777777" w:rsidR="007005C9" w:rsidRPr="00C269AA" w:rsidRDefault="007005C9" w:rsidP="007005C9">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-whether or not cable with connector,</w:t>
            </w:r>
          </w:p>
          <w:p w14:paraId="70B80E1A" w14:textId="77777777" w:rsidR="007005C9" w:rsidRPr="00C269AA" w:rsidRDefault="007005C9" w:rsidP="007005C9">
            <w:pPr>
              <w:shd w:val="clear" w:color="auto" w:fill="FFFFFF"/>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for use in the production of rechargeable batteries for hybrid and electric vehicles</w:t>
            </w:r>
          </w:p>
          <w:p w14:paraId="686C6BB7" w14:textId="6001FF78" w:rsidR="007005C9" w:rsidRPr="00C269AA" w:rsidRDefault="007005C9" w:rsidP="007005C9">
            <w:pPr>
              <w:pStyle w:val="NoSpacing"/>
              <w:rPr>
                <w:rFonts w:eastAsia="Arial" w:cs="Arial"/>
                <w:color w:val="000000" w:themeColor="text1"/>
                <w:szCs w:val="20"/>
              </w:rPr>
            </w:pPr>
            <w:r w:rsidRPr="00C269AA">
              <w:rPr>
                <w:rFonts w:eastAsia="Arial" w:cs="Arial"/>
                <w:color w:val="000000" w:themeColor="text1"/>
                <w:szCs w:val="20"/>
              </w:rPr>
              <w:t>• for incorporation in ships, boats or other vessels listed in Table 1, for the purposes of their construction, repair, maintenance or conversion;</w:t>
            </w:r>
            <w:r w:rsidRPr="00C269AA">
              <w:rPr>
                <w:rFonts w:eastAsia="Arial" w:cs="Arial"/>
                <w:color w:val="000000" w:themeColor="text1"/>
                <w:szCs w:val="20"/>
              </w:rPr>
              <w:br/>
              <w:t>• for fitting to or equipping such ships, boats or other vessels;</w:t>
            </w:r>
            <w:r w:rsidRPr="00C269AA">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C269AA">
              <w:rPr>
                <w:rFonts w:eastAsia="Arial" w:cs="Arial"/>
                <w:color w:val="000000" w:themeColor="text1"/>
                <w:szCs w:val="20"/>
              </w:rPr>
              <w:br/>
              <w:t>• for equipping the above platforms;</w:t>
            </w:r>
            <w:r w:rsidRPr="00C269AA">
              <w:rPr>
                <w:rFonts w:eastAsia="Arial" w:cs="Arial"/>
                <w:color w:val="000000" w:themeColor="text1"/>
                <w:szCs w:val="20"/>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26D3522" w14:textId="7B836568" w:rsidR="007005C9" w:rsidRPr="00C269AA" w:rsidRDefault="007005C9" w:rsidP="007005C9">
            <w:pPr>
              <w:pStyle w:val="NoSpacing"/>
              <w:rPr>
                <w:rFonts w:eastAsia="Arial" w:cs="Arial"/>
                <w:color w:val="000000" w:themeColor="text1"/>
              </w:rPr>
            </w:pPr>
            <w:r w:rsidRPr="00C269AA">
              <w:rPr>
                <w:rFonts w:eastAsia="Arial" w:cs="Arial"/>
                <w:color w:val="000000" w:themeColor="text1"/>
              </w:rPr>
              <w:t>0.0%</w:t>
            </w:r>
          </w:p>
        </w:tc>
      </w:tr>
      <w:tr w:rsidR="00CF0673" w:rsidRPr="00C269AA" w14:paraId="7DB8F79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6E8DD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8536419040</w:t>
            </w:r>
          </w:p>
        </w:tc>
        <w:tc>
          <w:tcPr>
            <w:tcW w:w="3634" w:type="pct"/>
            <w:tcBorders>
              <w:top w:val="single" w:sz="4" w:space="0" w:color="A6A6A6"/>
              <w:bottom w:val="single" w:sz="4" w:space="0" w:color="A6A6A6"/>
            </w:tcBorders>
            <w:tcMar>
              <w:top w:w="0" w:type="dxa"/>
              <w:left w:w="113" w:type="dxa"/>
              <w:bottom w:w="0" w:type="dxa"/>
              <w:right w:w="113" w:type="dxa"/>
            </w:tcMar>
            <w:hideMark/>
          </w:tcPr>
          <w:p w14:paraId="454555D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0FFAEB01" w14:textId="7311A434" w:rsidR="00CF0673" w:rsidRPr="00C269AA" w:rsidRDefault="00CF0673" w:rsidP="00CF0673">
            <w:pPr>
              <w:pStyle w:val="NoSpacing"/>
              <w:rPr>
                <w:rFonts w:cs="Arial"/>
                <w:color w:val="000000" w:themeColor="text1"/>
              </w:rPr>
            </w:pPr>
            <w:r w:rsidRPr="00C269AA">
              <w:rPr>
                <w:rFonts w:eastAsia="Arial" w:cs="Arial"/>
                <w:color w:val="000000" w:themeColor="text1"/>
              </w:rPr>
              <w:t>Relays</w:t>
            </w:r>
          </w:p>
          <w:p w14:paraId="28164D4C" w14:textId="1D41B4B4"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60 V</w:t>
            </w:r>
          </w:p>
          <w:p w14:paraId="7AA01E78" w14:textId="06D5531C" w:rsidR="00CF0673" w:rsidRPr="00C269AA" w:rsidRDefault="00CF0673" w:rsidP="00CF0673">
            <w:pPr>
              <w:pStyle w:val="NoSpacing"/>
              <w:rPr>
                <w:rFonts w:cs="Arial"/>
                <w:color w:val="000000" w:themeColor="text1"/>
              </w:rPr>
            </w:pPr>
            <w:r w:rsidRPr="00C269AA">
              <w:rPr>
                <w:rFonts w:eastAsia="Arial" w:cs="Arial"/>
                <w:color w:val="000000" w:themeColor="text1"/>
              </w:rPr>
              <w:t>For a current exceeding 2 A</w:t>
            </w:r>
          </w:p>
          <w:p w14:paraId="6BBDD4D5" w14:textId="65804D16"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C9AD74D" w14:textId="187F25C0" w:rsidR="00CF0673" w:rsidRPr="00C269AA" w:rsidRDefault="00CF0673" w:rsidP="00CF0673">
            <w:pPr>
              <w:pStyle w:val="NoSpacing"/>
              <w:rPr>
                <w:rFonts w:cs="Arial"/>
                <w:color w:val="000000" w:themeColor="text1"/>
              </w:rPr>
            </w:pPr>
            <w:r w:rsidRPr="00C269AA">
              <w:rPr>
                <w:rFonts w:eastAsia="Arial" w:cs="Arial"/>
                <w:color w:val="000000" w:themeColor="text1"/>
              </w:rPr>
              <w:t>A power relay with: an electromechanical switching function, a load current of 3 amperes or more but not exceeding 16 amperes, a coil voltage of 5 volts or more but not exceeding 24 volts, a distance between the connector pins of the load circuit not more than 12.5 mm</w:t>
            </w:r>
          </w:p>
          <w:p w14:paraId="0B42A2C8" w14:textId="5E498FDB"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66B853C" w14:textId="1C1F949C"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5E31994" w14:textId="07571CFA"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45900E1" w14:textId="5F70F939"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583A7D5" w14:textId="0C15D82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CA660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D7C755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FFBFB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8536419089</w:t>
            </w:r>
          </w:p>
        </w:tc>
        <w:tc>
          <w:tcPr>
            <w:tcW w:w="3634" w:type="pct"/>
            <w:tcBorders>
              <w:top w:val="single" w:sz="4" w:space="0" w:color="A6A6A6"/>
              <w:bottom w:val="single" w:sz="4" w:space="0" w:color="A6A6A6"/>
            </w:tcBorders>
            <w:tcMar>
              <w:top w:w="0" w:type="dxa"/>
              <w:left w:w="113" w:type="dxa"/>
              <w:bottom w:w="0" w:type="dxa"/>
              <w:right w:w="113" w:type="dxa"/>
            </w:tcMar>
            <w:hideMark/>
          </w:tcPr>
          <w:p w14:paraId="5D6A913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5C50EA1A" w14:textId="3979A015" w:rsidR="00CF0673" w:rsidRPr="00C269AA" w:rsidRDefault="00CF0673" w:rsidP="00CF0673">
            <w:pPr>
              <w:pStyle w:val="NoSpacing"/>
              <w:rPr>
                <w:rFonts w:cs="Arial"/>
                <w:color w:val="000000" w:themeColor="text1"/>
              </w:rPr>
            </w:pPr>
            <w:r w:rsidRPr="00C269AA">
              <w:rPr>
                <w:rFonts w:eastAsia="Arial" w:cs="Arial"/>
                <w:color w:val="000000" w:themeColor="text1"/>
              </w:rPr>
              <w:t>Relays</w:t>
            </w:r>
          </w:p>
          <w:p w14:paraId="2731D777" w14:textId="3027F19B"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60 V</w:t>
            </w:r>
          </w:p>
          <w:p w14:paraId="3E23B8E9" w14:textId="09FF2085" w:rsidR="00CF0673" w:rsidRPr="00C269AA" w:rsidRDefault="00CF0673" w:rsidP="00CF0673">
            <w:pPr>
              <w:pStyle w:val="NoSpacing"/>
              <w:rPr>
                <w:rFonts w:cs="Arial"/>
                <w:color w:val="000000" w:themeColor="text1"/>
              </w:rPr>
            </w:pPr>
            <w:r w:rsidRPr="00C269AA">
              <w:rPr>
                <w:rFonts w:eastAsia="Arial" w:cs="Arial"/>
                <w:color w:val="000000" w:themeColor="text1"/>
              </w:rPr>
              <w:t>For a current exceeding 2 A</w:t>
            </w:r>
          </w:p>
          <w:p w14:paraId="7B79A3D3" w14:textId="09D71D16"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48EC60C" w14:textId="1B8F4E75"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4507F84" w14:textId="0294DED2"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F38DDE4" w14:textId="2434CFF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3A5663E" w14:textId="3D1103F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B504061" w14:textId="22EA3465"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0C27346" w14:textId="0DE8C3FC"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CD1A7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A00F53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29587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8536490099</w:t>
            </w:r>
          </w:p>
        </w:tc>
        <w:tc>
          <w:tcPr>
            <w:tcW w:w="3634" w:type="pct"/>
            <w:tcBorders>
              <w:top w:val="single" w:sz="4" w:space="0" w:color="A6A6A6"/>
              <w:bottom w:val="single" w:sz="4" w:space="0" w:color="A6A6A6"/>
            </w:tcBorders>
            <w:tcMar>
              <w:top w:w="0" w:type="dxa"/>
              <w:left w:w="113" w:type="dxa"/>
              <w:bottom w:w="0" w:type="dxa"/>
              <w:right w:w="113" w:type="dxa"/>
            </w:tcMar>
            <w:hideMark/>
          </w:tcPr>
          <w:p w14:paraId="4B345B3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329B7850" w14:textId="63C1A48F" w:rsidR="00CF0673" w:rsidRPr="00C269AA" w:rsidRDefault="00CF0673" w:rsidP="00CF0673">
            <w:pPr>
              <w:pStyle w:val="NoSpacing"/>
              <w:rPr>
                <w:rFonts w:cs="Arial"/>
                <w:color w:val="000000" w:themeColor="text1"/>
              </w:rPr>
            </w:pPr>
            <w:r w:rsidRPr="00C269AA">
              <w:rPr>
                <w:rFonts w:eastAsia="Arial" w:cs="Arial"/>
                <w:color w:val="000000" w:themeColor="text1"/>
              </w:rPr>
              <w:t>Relays</w:t>
            </w:r>
          </w:p>
          <w:p w14:paraId="1163652A" w14:textId="35D448CE"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D2CB667" w14:textId="16D2FBC9"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75E6576" w14:textId="32797F26"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B6723C0" w14:textId="42CB5105"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ED36C51" w14:textId="00311C04"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FEF4B19" w14:textId="1791064A"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A20D8AB" w14:textId="741215D6"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925091D" w14:textId="74DCB0D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DB741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ECC5E2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CCF40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8536611090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6EBBC78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34E35FD7" w14:textId="37120ED5" w:rsidR="00CF0673" w:rsidRPr="00C269AA" w:rsidRDefault="00CF0673" w:rsidP="00CF0673">
            <w:pPr>
              <w:pStyle w:val="NoSpacing"/>
              <w:rPr>
                <w:rFonts w:cs="Arial"/>
                <w:color w:val="000000" w:themeColor="text1"/>
              </w:rPr>
            </w:pPr>
            <w:r w:rsidRPr="00C269AA">
              <w:rPr>
                <w:rFonts w:eastAsia="Arial" w:cs="Arial"/>
                <w:color w:val="000000" w:themeColor="text1"/>
              </w:rPr>
              <w:t>Lamp holders, plugs and sockets</w:t>
            </w:r>
          </w:p>
          <w:p w14:paraId="11E07913" w14:textId="7A0F9324" w:rsidR="00CF0673" w:rsidRPr="00C269AA" w:rsidRDefault="00CF0673" w:rsidP="00CF0673">
            <w:pPr>
              <w:pStyle w:val="NoSpacing"/>
              <w:rPr>
                <w:rFonts w:cs="Arial"/>
                <w:color w:val="000000" w:themeColor="text1"/>
              </w:rPr>
            </w:pPr>
            <w:r w:rsidRPr="00C269AA">
              <w:rPr>
                <w:rFonts w:eastAsia="Arial" w:cs="Arial"/>
                <w:color w:val="000000" w:themeColor="text1"/>
              </w:rPr>
              <w:t>Lamp holders</w:t>
            </w:r>
          </w:p>
          <w:p w14:paraId="6B9189B1" w14:textId="4ACFDFCA" w:rsidR="00CF0673" w:rsidRPr="00C269AA" w:rsidRDefault="00CF0673" w:rsidP="00CF0673">
            <w:pPr>
              <w:pStyle w:val="NoSpacing"/>
              <w:rPr>
                <w:rFonts w:cs="Arial"/>
                <w:color w:val="000000" w:themeColor="text1"/>
              </w:rPr>
            </w:pPr>
            <w:r w:rsidRPr="00C269AA">
              <w:rPr>
                <w:rFonts w:eastAsia="Arial" w:cs="Arial"/>
                <w:color w:val="000000" w:themeColor="text1"/>
              </w:rPr>
              <w:t>Edison lamp holders</w:t>
            </w:r>
          </w:p>
          <w:p w14:paraId="495C498E" w14:textId="6C87724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47EA8F8" w14:textId="0CF0089B"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2530E0" w14:textId="36AD1B6F"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FD0C1BD" w14:textId="51794348"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6A54A9F" w14:textId="52512D4F"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E2CA33B" w14:textId="0F4417B4"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7EF6B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56A338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446EB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8536619090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5958EC1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43667810" w14:textId="23C91D21" w:rsidR="00CF0673" w:rsidRPr="00C269AA" w:rsidRDefault="00CF0673" w:rsidP="00CF0673">
            <w:pPr>
              <w:pStyle w:val="NoSpacing"/>
              <w:rPr>
                <w:rFonts w:cs="Arial"/>
                <w:color w:val="000000" w:themeColor="text1"/>
              </w:rPr>
            </w:pPr>
            <w:r w:rsidRPr="00C269AA">
              <w:rPr>
                <w:rFonts w:eastAsia="Arial" w:cs="Arial"/>
                <w:color w:val="000000" w:themeColor="text1"/>
              </w:rPr>
              <w:t>Lamp holders, plugs and sockets</w:t>
            </w:r>
          </w:p>
          <w:p w14:paraId="4D18D6C0" w14:textId="2337EFE0" w:rsidR="00CF0673" w:rsidRPr="00C269AA" w:rsidRDefault="00CF0673" w:rsidP="00CF0673">
            <w:pPr>
              <w:pStyle w:val="NoSpacing"/>
              <w:rPr>
                <w:rFonts w:cs="Arial"/>
                <w:color w:val="000000" w:themeColor="text1"/>
              </w:rPr>
            </w:pPr>
            <w:r w:rsidRPr="00C269AA">
              <w:rPr>
                <w:rFonts w:eastAsia="Arial" w:cs="Arial"/>
                <w:color w:val="000000" w:themeColor="text1"/>
              </w:rPr>
              <w:t>Lamp holders</w:t>
            </w:r>
          </w:p>
          <w:p w14:paraId="4CF374E4" w14:textId="756F3F2C"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2D8334F" w14:textId="0ED231F6"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B35276E" w14:textId="6F86E957"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136769C" w14:textId="342A2605"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1711BBC" w14:textId="424E0C5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B41C5B4" w14:textId="473D1990"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54A4C07" w14:textId="0E0A719F"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E5386E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398681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47176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8536691000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1059E36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63767CA0" w14:textId="47D76010" w:rsidR="00CF0673" w:rsidRPr="00C269AA" w:rsidRDefault="00CF0673" w:rsidP="00CF0673">
            <w:pPr>
              <w:pStyle w:val="NoSpacing"/>
              <w:rPr>
                <w:rFonts w:cs="Arial"/>
                <w:color w:val="000000" w:themeColor="text1"/>
              </w:rPr>
            </w:pPr>
            <w:r w:rsidRPr="00C269AA">
              <w:rPr>
                <w:rFonts w:eastAsia="Arial" w:cs="Arial"/>
                <w:color w:val="000000" w:themeColor="text1"/>
              </w:rPr>
              <w:t>Lamp holders, plugs and sockets</w:t>
            </w:r>
          </w:p>
          <w:p w14:paraId="5397F086" w14:textId="30D372C0"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6F31BD3" w14:textId="2C8D2100" w:rsidR="00CF0673" w:rsidRPr="00C269AA" w:rsidRDefault="00CF0673" w:rsidP="00CF0673">
            <w:pPr>
              <w:pStyle w:val="NoSpacing"/>
              <w:rPr>
                <w:rFonts w:cs="Arial"/>
                <w:color w:val="000000" w:themeColor="text1"/>
              </w:rPr>
            </w:pPr>
            <w:r w:rsidRPr="00C269AA">
              <w:rPr>
                <w:rFonts w:eastAsia="Arial" w:cs="Arial"/>
                <w:color w:val="000000" w:themeColor="text1"/>
              </w:rPr>
              <w:t>For coaxial cables</w:t>
            </w:r>
          </w:p>
          <w:p w14:paraId="377F2AA5" w14:textId="191B20FC"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493D03D" w14:textId="40CD1D64"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5A874E6" w14:textId="17ED67D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A9972FF" w14:textId="09B6374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BDD7981" w14:textId="2E73FFF4"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A8B0DA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7F3F58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DDDD5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8536693000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3281729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2B156A0A" w14:textId="3D37D903" w:rsidR="00CF0673" w:rsidRPr="00C269AA" w:rsidRDefault="00CF0673" w:rsidP="00CF0673">
            <w:pPr>
              <w:pStyle w:val="NoSpacing"/>
              <w:rPr>
                <w:rFonts w:cs="Arial"/>
                <w:color w:val="000000" w:themeColor="text1"/>
              </w:rPr>
            </w:pPr>
            <w:r w:rsidRPr="00C269AA">
              <w:rPr>
                <w:rFonts w:eastAsia="Arial" w:cs="Arial"/>
                <w:color w:val="000000" w:themeColor="text1"/>
              </w:rPr>
              <w:t>Lamp holders, plugs and sockets</w:t>
            </w:r>
          </w:p>
          <w:p w14:paraId="6F91C60A" w14:textId="22F71AF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667679E" w14:textId="228D2407" w:rsidR="00CF0673" w:rsidRPr="00C269AA" w:rsidRDefault="00CF0673" w:rsidP="00CF0673">
            <w:pPr>
              <w:pStyle w:val="NoSpacing"/>
              <w:rPr>
                <w:rFonts w:cs="Arial"/>
                <w:color w:val="000000" w:themeColor="text1"/>
              </w:rPr>
            </w:pPr>
            <w:r w:rsidRPr="00C269AA">
              <w:rPr>
                <w:rFonts w:eastAsia="Arial" w:cs="Arial"/>
                <w:color w:val="000000" w:themeColor="text1"/>
              </w:rPr>
              <w:t>For printed circuits</w:t>
            </w:r>
          </w:p>
          <w:p w14:paraId="07FEE727" w14:textId="332F06F6"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8F672F9" w14:textId="2E2AE49C"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1A58FF4" w14:textId="3E90F4F6"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9040C8" w14:textId="5A12555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4121AE4" w14:textId="0C619C04"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9E60C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13CC22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203011" w14:textId="532AC0C8" w:rsidR="00CF0673" w:rsidRPr="00C269AA" w:rsidRDefault="00CF0673" w:rsidP="00CF0673">
            <w:pPr>
              <w:pStyle w:val="NoSpacing"/>
              <w:rPr>
                <w:rFonts w:cs="Arial"/>
                <w:color w:val="000000" w:themeColor="text1"/>
              </w:rPr>
            </w:pPr>
            <w:r w:rsidRPr="00C269AA">
              <w:rPr>
                <w:rFonts w:eastAsia="Arial" w:cs="Arial"/>
                <w:color w:val="000000" w:themeColor="text1"/>
              </w:rPr>
              <w:t>8536699010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0EE0A9B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5BDC558E" w14:textId="1BABF584" w:rsidR="00CF0673" w:rsidRPr="00C269AA" w:rsidRDefault="00CF0673" w:rsidP="00CF0673">
            <w:pPr>
              <w:pStyle w:val="NoSpacing"/>
              <w:rPr>
                <w:rFonts w:cs="Arial"/>
                <w:color w:val="000000" w:themeColor="text1"/>
              </w:rPr>
            </w:pPr>
            <w:r w:rsidRPr="00C269AA">
              <w:rPr>
                <w:rFonts w:eastAsia="Arial" w:cs="Arial"/>
                <w:color w:val="000000" w:themeColor="text1"/>
              </w:rPr>
              <w:t>Lamp holders, plugs and sockets</w:t>
            </w:r>
          </w:p>
          <w:p w14:paraId="2ECB14A2" w14:textId="27F08BFE"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FE361D8" w14:textId="2EF67BAE"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12D70E4" w14:textId="43DED174"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17509101" w14:textId="40F39AED"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D7935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D5D443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F23A6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8536699083</w:t>
            </w:r>
          </w:p>
        </w:tc>
        <w:tc>
          <w:tcPr>
            <w:tcW w:w="3634" w:type="pct"/>
            <w:tcBorders>
              <w:top w:val="single" w:sz="4" w:space="0" w:color="A6A6A6"/>
              <w:bottom w:val="single" w:sz="4" w:space="0" w:color="A6A6A6"/>
            </w:tcBorders>
            <w:tcMar>
              <w:top w:w="0" w:type="dxa"/>
              <w:left w:w="113" w:type="dxa"/>
              <w:bottom w:w="0" w:type="dxa"/>
              <w:right w:w="113" w:type="dxa"/>
            </w:tcMar>
            <w:hideMark/>
          </w:tcPr>
          <w:p w14:paraId="41B827A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50D663D9" w14:textId="5C8B5255" w:rsidR="00CF0673" w:rsidRPr="00C269AA" w:rsidRDefault="00CF0673" w:rsidP="00CF0673">
            <w:pPr>
              <w:pStyle w:val="NoSpacing"/>
              <w:rPr>
                <w:rFonts w:cs="Arial"/>
                <w:color w:val="000000" w:themeColor="text1"/>
              </w:rPr>
            </w:pPr>
            <w:r w:rsidRPr="00C269AA">
              <w:rPr>
                <w:rFonts w:eastAsia="Arial" w:cs="Arial"/>
                <w:color w:val="000000" w:themeColor="text1"/>
              </w:rPr>
              <w:t>Lamp holders, plugs and sockets</w:t>
            </w:r>
          </w:p>
          <w:p w14:paraId="4BC1536C" w14:textId="56161B4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2AA3D09" w14:textId="67E277B8"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7F46433" w14:textId="03F3CB66"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5B4E1E1" w14:textId="20320659" w:rsidR="00CF0673" w:rsidRPr="00C269AA" w:rsidRDefault="00CF0673" w:rsidP="00CF0673">
            <w:pPr>
              <w:pStyle w:val="NoSpacing"/>
              <w:rPr>
                <w:rFonts w:cs="Arial"/>
                <w:color w:val="000000" w:themeColor="text1"/>
              </w:rPr>
            </w:pPr>
            <w:r w:rsidRPr="00C269AA">
              <w:rPr>
                <w:rFonts w:eastAsia="Arial" w:cs="Arial"/>
                <w:color w:val="000000" w:themeColor="text1"/>
              </w:rPr>
              <w:t>AC socket with a noise filter, composed of: AC socket (for power cord connection) of 230 V, integrated noise filter composed of capacitors and inductors, cable connector for connecting an AC socket with the PDP (Plasma display panel) power supply unit, whether or not equipped with a metal support, which joins the AC socket to the PDP TV set</w:t>
            </w:r>
          </w:p>
          <w:p w14:paraId="274A370D" w14:textId="17AB0705"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52EBE0B" w14:textId="7FEF745F"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D3DA169" w14:textId="35B3645A"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06604D2" w14:textId="27161F8F"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4D3D7A9" w14:textId="16C57AAE"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05536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8BF990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E0E31C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8536699099</w:t>
            </w:r>
          </w:p>
        </w:tc>
        <w:tc>
          <w:tcPr>
            <w:tcW w:w="3634" w:type="pct"/>
            <w:tcBorders>
              <w:top w:val="single" w:sz="4" w:space="0" w:color="A6A6A6"/>
              <w:bottom w:val="single" w:sz="4" w:space="0" w:color="A6A6A6"/>
            </w:tcBorders>
            <w:tcMar>
              <w:top w:w="0" w:type="dxa"/>
              <w:left w:w="113" w:type="dxa"/>
              <w:bottom w:w="0" w:type="dxa"/>
              <w:right w:w="113" w:type="dxa"/>
            </w:tcMar>
            <w:hideMark/>
          </w:tcPr>
          <w:p w14:paraId="319812D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32182FB4" w14:textId="07B351C8" w:rsidR="00CF0673" w:rsidRPr="00C269AA" w:rsidRDefault="00CF0673" w:rsidP="00CF0673">
            <w:pPr>
              <w:pStyle w:val="NoSpacing"/>
              <w:rPr>
                <w:rFonts w:cs="Arial"/>
                <w:color w:val="000000" w:themeColor="text1"/>
              </w:rPr>
            </w:pPr>
            <w:r w:rsidRPr="00C269AA">
              <w:rPr>
                <w:rFonts w:eastAsia="Arial" w:cs="Arial"/>
                <w:color w:val="000000" w:themeColor="text1"/>
              </w:rPr>
              <w:t>Lamp holders, plugs and sockets</w:t>
            </w:r>
          </w:p>
          <w:p w14:paraId="64EAE58E" w14:textId="56210662"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2755846" w14:textId="05550D72"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AC82730" w14:textId="6795772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B9400EE" w14:textId="2AF1933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7F46F8C" w14:textId="20506224"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7681378" w14:textId="46D1BBD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EBFB29E" w14:textId="310034DC"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B3430F1" w14:textId="559678FF"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C464359" w14:textId="08ACBEA9"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92973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E4C2E1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5F8EE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8536700010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51F9B4B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C269AA">
              <w:rPr>
                <w:rFonts w:eastAsia="Arial" w:cs="Arial"/>
                <w:color w:val="000000" w:themeColor="text1"/>
              </w:rPr>
              <w:br/>
              <w:t>Connectors for optical fibres, optical fibre bundles or cables</w:t>
            </w:r>
            <w:r w:rsidRPr="00C269AA">
              <w:rPr>
                <w:rFonts w:eastAsia="Arial" w:cs="Arial"/>
                <w:color w:val="000000" w:themeColor="text1"/>
              </w:rPr>
              <w:br/>
              <w:t>Optical socket, plug or connector, for use in the manufacture of goods falling within headings 8521 or 8528</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97B6C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D3698E5" w14:textId="6A30D462"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90DF93" w14:textId="0F1973E8" w:rsidR="00CF0673" w:rsidRPr="00C269AA" w:rsidRDefault="00CF0673" w:rsidP="00CF0673">
            <w:pPr>
              <w:pStyle w:val="NoSpacing"/>
              <w:rPr>
                <w:rFonts w:cs="Arial"/>
                <w:color w:val="000000" w:themeColor="text1"/>
              </w:rPr>
            </w:pPr>
            <w:r w:rsidRPr="00C269AA">
              <w:rPr>
                <w:rFonts w:eastAsia="Arial" w:cs="Arial"/>
                <w:color w:val="000000" w:themeColor="text1"/>
              </w:rPr>
              <w:t>8536700093</w:t>
            </w:r>
          </w:p>
        </w:tc>
        <w:tc>
          <w:tcPr>
            <w:tcW w:w="3634" w:type="pct"/>
            <w:tcBorders>
              <w:top w:val="single" w:sz="4" w:space="0" w:color="A6A6A6"/>
              <w:bottom w:val="single" w:sz="4" w:space="0" w:color="A6A6A6"/>
            </w:tcBorders>
            <w:tcMar>
              <w:top w:w="0" w:type="dxa"/>
              <w:left w:w="113" w:type="dxa"/>
              <w:bottom w:w="0" w:type="dxa"/>
              <w:right w:w="113" w:type="dxa"/>
            </w:tcMar>
          </w:tcPr>
          <w:p w14:paraId="2FDE0596" w14:textId="021A41F8" w:rsidR="00CF0673" w:rsidRPr="00C269AA" w:rsidRDefault="00CF0673" w:rsidP="00CF0673">
            <w:pPr>
              <w:pStyle w:val="NoSpacing"/>
              <w:rPr>
                <w:rFonts w:eastAsia="Arial"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C269AA">
              <w:rPr>
                <w:rFonts w:eastAsia="Arial" w:cs="Arial"/>
                <w:color w:val="000000" w:themeColor="text1"/>
              </w:rPr>
              <w:br/>
              <w:t>Connectors for optical fibres, optical fibre bundles or cables</w:t>
            </w:r>
            <w:r w:rsidRPr="00C269AA">
              <w:rPr>
                <w:rFonts w:eastAsia="Arial" w:cs="Arial"/>
                <w:color w:val="000000" w:themeColor="text1"/>
              </w:rPr>
              <w:br/>
              <w:t>Other</w:t>
            </w:r>
            <w:r w:rsidRPr="00C269AA">
              <w:rPr>
                <w:rFonts w:eastAsia="Arial" w:cs="Arial"/>
                <w:color w:val="000000" w:themeColor="text1"/>
              </w:rPr>
              <w:br/>
              <w:t>Connectors of plastics for optical fibres, optical fibre bundles or cables, for use in certain types of aircraft</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8916A4" w14:textId="6B48FD78"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509043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948B3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8536700099</w:t>
            </w:r>
          </w:p>
        </w:tc>
        <w:tc>
          <w:tcPr>
            <w:tcW w:w="3634" w:type="pct"/>
            <w:tcBorders>
              <w:top w:val="single" w:sz="4" w:space="0" w:color="A6A6A6"/>
              <w:bottom w:val="single" w:sz="4" w:space="0" w:color="A6A6A6"/>
            </w:tcBorders>
            <w:tcMar>
              <w:top w:w="0" w:type="dxa"/>
              <w:left w:w="113" w:type="dxa"/>
              <w:bottom w:w="0" w:type="dxa"/>
              <w:right w:w="113" w:type="dxa"/>
            </w:tcMar>
            <w:hideMark/>
          </w:tcPr>
          <w:p w14:paraId="77ACB65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37DBCB6C" w14:textId="10A8DBA1" w:rsidR="00CF0673" w:rsidRPr="00C269AA" w:rsidRDefault="00CF0673" w:rsidP="00CF0673">
            <w:pPr>
              <w:pStyle w:val="NoSpacing"/>
              <w:rPr>
                <w:rFonts w:cs="Arial"/>
                <w:color w:val="000000" w:themeColor="text1"/>
              </w:rPr>
            </w:pPr>
            <w:r w:rsidRPr="00C269AA">
              <w:rPr>
                <w:rFonts w:eastAsia="Arial" w:cs="Arial"/>
                <w:color w:val="000000" w:themeColor="text1"/>
              </w:rPr>
              <w:t>Connectors for optical fibres, optical fibre bundles or cables</w:t>
            </w:r>
          </w:p>
          <w:p w14:paraId="0617C17C" w14:textId="2320BC3A"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8665DF4" w14:textId="38FE69A2"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A2F4469" w14:textId="77203338"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2606A21" w14:textId="2959DECF"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7D442BD" w14:textId="77C58197"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51122D3" w14:textId="6F096840"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D71F482" w14:textId="56F15CC1"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BE02B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p w14:paraId="4F7BA22A" w14:textId="77777777" w:rsidR="00CF0673" w:rsidRPr="00C269AA" w:rsidRDefault="00CF0673" w:rsidP="00CF0673">
            <w:pPr>
              <w:pStyle w:val="NoSpacing"/>
              <w:rPr>
                <w:rFonts w:eastAsia="Arial" w:cs="Arial"/>
                <w:color w:val="000000" w:themeColor="text1"/>
              </w:rPr>
            </w:pPr>
          </w:p>
        </w:tc>
      </w:tr>
      <w:tr w:rsidR="00CF0673" w:rsidRPr="00C269AA" w14:paraId="12CCE0B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6B6B8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8536901000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51080ED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p w14:paraId="3D2DA220" w14:textId="7B930478" w:rsidR="00CF0673" w:rsidRPr="00C269AA" w:rsidRDefault="00CF0673" w:rsidP="00CF0673">
            <w:pPr>
              <w:pStyle w:val="NoSpacing"/>
              <w:rPr>
                <w:rFonts w:cs="Arial"/>
                <w:color w:val="000000" w:themeColor="text1"/>
              </w:rPr>
            </w:pPr>
            <w:r w:rsidRPr="00C269AA">
              <w:rPr>
                <w:rFonts w:eastAsia="Arial" w:cs="Arial"/>
                <w:color w:val="000000" w:themeColor="text1"/>
              </w:rPr>
              <w:t>Other apparatus</w:t>
            </w:r>
          </w:p>
          <w:p w14:paraId="1AB16791" w14:textId="090790CA" w:rsidR="00CF0673" w:rsidRPr="00C269AA" w:rsidRDefault="00CF0673" w:rsidP="00CF0673">
            <w:pPr>
              <w:pStyle w:val="NoSpacing"/>
              <w:rPr>
                <w:rFonts w:cs="Arial"/>
                <w:color w:val="000000" w:themeColor="text1"/>
              </w:rPr>
            </w:pPr>
            <w:r w:rsidRPr="00C269AA">
              <w:rPr>
                <w:rFonts w:eastAsia="Arial" w:cs="Arial"/>
                <w:color w:val="000000" w:themeColor="text1"/>
              </w:rPr>
              <w:t>Connections and contact elements for wire and cables</w:t>
            </w:r>
          </w:p>
          <w:p w14:paraId="22DED329" w14:textId="4FB1C6E3"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957892F" w14:textId="595391C7"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E36C03F" w14:textId="245841A1"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579E123" w14:textId="13C8DD26"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FBEFB05" w14:textId="23234AAD"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B0B99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27A31E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D4FCC1" w14:textId="271DE62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8537101010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7DF16E1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321A9EB0" w14:textId="521F5B31"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1 000 V</w:t>
            </w:r>
          </w:p>
          <w:p w14:paraId="4246907E" w14:textId="024A5394" w:rsidR="00CF0673" w:rsidRPr="00C269AA" w:rsidRDefault="00CF0673" w:rsidP="00CF0673">
            <w:pPr>
              <w:pStyle w:val="NoSpacing"/>
              <w:rPr>
                <w:rFonts w:cs="Arial"/>
                <w:color w:val="000000" w:themeColor="text1"/>
              </w:rPr>
            </w:pPr>
            <w:r w:rsidRPr="00C269AA">
              <w:rPr>
                <w:rFonts w:eastAsia="Arial" w:cs="Arial"/>
                <w:color w:val="000000" w:themeColor="text1"/>
              </w:rPr>
              <w:t>Numerical control panels with built-in automatic data-processing machine</w:t>
            </w:r>
          </w:p>
          <w:p w14:paraId="28220159" w14:textId="17FA3A59"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3B9A896D" w14:textId="47B2D7EB"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96E92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D9D4DC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D8B35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8537101090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0864332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070BE56C" w14:textId="2A4BA2D3"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1 000 V</w:t>
            </w:r>
          </w:p>
          <w:p w14:paraId="6E6D09D1" w14:textId="3B6B53FA" w:rsidR="00CF0673" w:rsidRPr="00C269AA" w:rsidRDefault="00CF0673" w:rsidP="00CF0673">
            <w:pPr>
              <w:pStyle w:val="NoSpacing"/>
              <w:rPr>
                <w:rFonts w:cs="Arial"/>
                <w:color w:val="000000" w:themeColor="text1"/>
              </w:rPr>
            </w:pPr>
            <w:r w:rsidRPr="00C269AA">
              <w:rPr>
                <w:rFonts w:eastAsia="Arial" w:cs="Arial"/>
                <w:color w:val="000000" w:themeColor="text1"/>
              </w:rPr>
              <w:t>Numerical control panels with built-in automatic data-processing machine</w:t>
            </w:r>
          </w:p>
          <w:p w14:paraId="681E8FDC" w14:textId="32B24DD9"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781CB5A" w14:textId="33123CD8"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9633321" w14:textId="5DB50894"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DAD6781" w14:textId="0516F501"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68BCFF" w14:textId="5CC1D5A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D27434D" w14:textId="132EE4B4"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4DB17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F7C259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6BDFD19" w14:textId="27DB4CF0" w:rsidR="00CF0673" w:rsidRPr="00C269AA" w:rsidRDefault="00CF0673" w:rsidP="00CF0673">
            <w:pPr>
              <w:pStyle w:val="NoSpacing"/>
              <w:rPr>
                <w:rFonts w:cs="Arial"/>
                <w:color w:val="000000" w:themeColor="text1"/>
              </w:rPr>
            </w:pPr>
            <w:r w:rsidRPr="00C269AA">
              <w:rPr>
                <w:rFonts w:eastAsia="Arial" w:cs="Arial"/>
                <w:color w:val="000000" w:themeColor="text1"/>
              </w:rPr>
              <w:t>8537109110</w:t>
            </w:r>
          </w:p>
        </w:tc>
        <w:tc>
          <w:tcPr>
            <w:tcW w:w="3634" w:type="pct"/>
            <w:tcBorders>
              <w:top w:val="single" w:sz="4" w:space="0" w:color="A6A6A6"/>
              <w:bottom w:val="single" w:sz="4" w:space="0" w:color="A6A6A6"/>
            </w:tcBorders>
            <w:tcMar>
              <w:top w:w="0" w:type="dxa"/>
              <w:left w:w="113" w:type="dxa"/>
              <w:bottom w:w="0" w:type="dxa"/>
              <w:right w:w="113" w:type="dxa"/>
            </w:tcMar>
            <w:hideMark/>
          </w:tcPr>
          <w:p w14:paraId="31A3833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68ECEA35" w14:textId="7D614576"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1 000 V</w:t>
            </w:r>
          </w:p>
          <w:p w14:paraId="63E1D34F" w14:textId="4317F43E"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97478A8" w14:textId="17B2B296" w:rsidR="00CF0673" w:rsidRPr="00C269AA" w:rsidRDefault="00CF0673" w:rsidP="00CF0673">
            <w:pPr>
              <w:pStyle w:val="NoSpacing"/>
              <w:rPr>
                <w:rFonts w:cs="Arial"/>
                <w:color w:val="000000" w:themeColor="text1"/>
              </w:rPr>
            </w:pPr>
            <w:r w:rsidRPr="00C269AA">
              <w:rPr>
                <w:rFonts w:eastAsia="Arial" w:cs="Arial"/>
                <w:color w:val="000000" w:themeColor="text1"/>
              </w:rPr>
              <w:t>Programmable memory controllers</w:t>
            </w:r>
          </w:p>
          <w:p w14:paraId="3445A1A5" w14:textId="07C8C11C"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6E56FDE5" w14:textId="3D79DB91"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573AE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04ECC1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3E1AEF6" w14:textId="0FBC9EBD" w:rsidR="00CF0673" w:rsidRPr="00C269AA" w:rsidRDefault="00CF0673" w:rsidP="00CF0673">
            <w:pPr>
              <w:pStyle w:val="NoSpacing"/>
              <w:rPr>
                <w:rFonts w:eastAsia="Arial" w:cs="Arial"/>
                <w:color w:val="000000" w:themeColor="text1"/>
              </w:rPr>
            </w:pPr>
            <w:r w:rsidRPr="00C269AA">
              <w:rPr>
                <w:rFonts w:cs="Arial"/>
                <w:color w:val="000000" w:themeColor="text1"/>
                <w:shd w:val="clear" w:color="auto" w:fill="FFFFFF"/>
              </w:rPr>
              <w:t>8537109143</w:t>
            </w:r>
            <w:r w:rsidRPr="00C269AA">
              <w:rPr>
                <w:rFonts w:cs="Arial"/>
                <w:color w:val="000000" w:themeColor="text1"/>
                <w:lang w:val="en-GB" w:eastAsia="en-GB"/>
              </w:rPr>
              <w:t xml:space="preserve"> </w:t>
            </w:r>
          </w:p>
        </w:tc>
        <w:tc>
          <w:tcPr>
            <w:tcW w:w="3634" w:type="pct"/>
            <w:tcBorders>
              <w:top w:val="single" w:sz="4" w:space="0" w:color="A6A6A6"/>
              <w:bottom w:val="single" w:sz="4" w:space="0" w:color="A6A6A6"/>
            </w:tcBorders>
            <w:tcMar>
              <w:top w:w="0" w:type="dxa"/>
              <w:left w:w="113" w:type="dxa"/>
              <w:bottom w:w="0" w:type="dxa"/>
              <w:right w:w="113" w:type="dxa"/>
            </w:tcMar>
          </w:tcPr>
          <w:p w14:paraId="4BCC10F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 xml:space="preserve">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 </w:t>
            </w:r>
          </w:p>
          <w:p w14:paraId="6EB3A33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 xml:space="preserve">For a voltage not exceeding 1 000 V </w:t>
            </w:r>
          </w:p>
          <w:p w14:paraId="7C89DD8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 xml:space="preserve">Other </w:t>
            </w:r>
          </w:p>
          <w:p w14:paraId="5005899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 xml:space="preserve">Programmable memory controllers </w:t>
            </w:r>
          </w:p>
          <w:p w14:paraId="7F7C738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 xml:space="preserve">Other </w:t>
            </w:r>
          </w:p>
          <w:p w14:paraId="646987D7" w14:textId="645EA786" w:rsidR="00CF0673" w:rsidRPr="00C269AA" w:rsidRDefault="00CF0673" w:rsidP="00CF0673">
            <w:pPr>
              <w:pStyle w:val="NoSpacing"/>
              <w:rPr>
                <w:rFonts w:eastAsia="Arial" w:cs="Arial"/>
                <w:color w:val="000000" w:themeColor="text1"/>
              </w:rPr>
            </w:pPr>
            <w:r w:rsidRPr="00C269AA">
              <w:rPr>
                <w:rFonts w:cs="Arial"/>
                <w:color w:val="000000" w:themeColor="text1"/>
                <w:lang w:val="en"/>
              </w:rPr>
              <w:t>Electronic suspension control unit with:</w:t>
            </w:r>
            <w:r w:rsidRPr="00C269AA">
              <w:rPr>
                <w:rFonts w:cs="Arial"/>
                <w:color w:val="000000" w:themeColor="text1"/>
                <w:lang w:val="en"/>
              </w:rPr>
              <w:br/>
              <w:t>-a printed circuit board in plastic housing,</w:t>
            </w:r>
            <w:r w:rsidRPr="00C269AA">
              <w:rPr>
                <w:rFonts w:cs="Arial"/>
                <w:color w:val="000000" w:themeColor="text1"/>
                <w:lang w:val="en"/>
              </w:rPr>
              <w:br/>
              <w:t>-lin and can buses,</w:t>
            </w:r>
            <w:r w:rsidRPr="00C269AA">
              <w:rPr>
                <w:rFonts w:cs="Arial"/>
                <w:color w:val="000000" w:themeColor="text1"/>
                <w:lang w:val="en"/>
              </w:rPr>
              <w:br/>
              <w:t>-a programmable memory,</w:t>
            </w:r>
            <w:r w:rsidRPr="00C269AA">
              <w:rPr>
                <w:rFonts w:cs="Arial"/>
                <w:color w:val="000000" w:themeColor="text1"/>
                <w:lang w:val="en"/>
              </w:rPr>
              <w:br/>
              <w:t>-a signal processor,</w:t>
            </w:r>
            <w:r w:rsidRPr="00C269AA">
              <w:rPr>
                <w:rFonts w:cs="Arial"/>
                <w:color w:val="000000" w:themeColor="text1"/>
                <w:lang w:val="en"/>
              </w:rPr>
              <w:br/>
              <w:t>-an operating direct current voltage of 9 v or more but not more than 16 v,</w:t>
            </w:r>
            <w:r w:rsidRPr="00C269AA">
              <w:rPr>
                <w:rFonts w:cs="Arial"/>
                <w:color w:val="000000" w:themeColor="text1"/>
                <w:lang w:val="en"/>
              </w:rPr>
              <w:br/>
              <w:t>-at least one connector,</w:t>
            </w:r>
            <w:r w:rsidRPr="00C269AA">
              <w:rPr>
                <w:rFonts w:cs="Arial"/>
                <w:color w:val="000000" w:themeColor="text1"/>
                <w:lang w:val="en"/>
              </w:rPr>
              <w:br/>
              <w:t>-whether or not with metal mounting bracket,</w:t>
            </w:r>
            <w:r w:rsidRPr="00C269AA">
              <w:rPr>
                <w:rFonts w:cs="Arial"/>
                <w:color w:val="000000" w:themeColor="text1"/>
                <w:lang w:val="en"/>
              </w:rPr>
              <w:br/>
              <w:t>for use in the manufacture of goods of chapter 87</w:t>
            </w:r>
          </w:p>
          <w:p w14:paraId="7401E81C" w14:textId="3F8D361F" w:rsidR="00CF0673" w:rsidRPr="00C269AA" w:rsidRDefault="00CF0673" w:rsidP="00CF067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83264B9" w14:textId="1F46AD21" w:rsidR="00CF0673" w:rsidRPr="00C269AA" w:rsidRDefault="00CF0673" w:rsidP="00CF0673">
            <w:pPr>
              <w:pStyle w:val="NoSpacing"/>
              <w:rPr>
                <w:rFonts w:eastAsia="Arial" w:cs="Arial"/>
                <w:color w:val="000000" w:themeColor="text1"/>
              </w:rPr>
            </w:pPr>
            <w:r w:rsidRPr="00C269AA">
              <w:rPr>
                <w:rFonts w:eastAsia="Arial" w:cs="Arial"/>
                <w:color w:val="000000" w:themeColor="text1"/>
              </w:rPr>
              <w:t>0.0%</w:t>
            </w:r>
          </w:p>
        </w:tc>
      </w:tr>
      <w:tr w:rsidR="00CF0673" w:rsidRPr="00C269AA" w14:paraId="239EC52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F84CB1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8537109150</w:t>
            </w:r>
          </w:p>
        </w:tc>
        <w:tc>
          <w:tcPr>
            <w:tcW w:w="3634" w:type="pct"/>
            <w:tcBorders>
              <w:top w:val="single" w:sz="4" w:space="0" w:color="A6A6A6"/>
              <w:bottom w:val="single" w:sz="4" w:space="0" w:color="A6A6A6"/>
            </w:tcBorders>
            <w:tcMar>
              <w:top w:w="0" w:type="dxa"/>
              <w:left w:w="113" w:type="dxa"/>
              <w:bottom w:w="0" w:type="dxa"/>
              <w:right w:w="113" w:type="dxa"/>
            </w:tcMar>
            <w:hideMark/>
          </w:tcPr>
          <w:p w14:paraId="34709C1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5F2194B8" w14:textId="06E91090"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1 000 V</w:t>
            </w:r>
          </w:p>
          <w:p w14:paraId="265339AD" w14:textId="3BA5130F"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1D86BBA" w14:textId="362D1158" w:rsidR="00CF0673" w:rsidRPr="00C269AA" w:rsidRDefault="00CF0673" w:rsidP="00CF0673">
            <w:pPr>
              <w:pStyle w:val="NoSpacing"/>
              <w:rPr>
                <w:rFonts w:cs="Arial"/>
                <w:color w:val="000000" w:themeColor="text1"/>
              </w:rPr>
            </w:pPr>
            <w:r w:rsidRPr="00C269AA">
              <w:rPr>
                <w:rFonts w:eastAsia="Arial" w:cs="Arial"/>
                <w:color w:val="000000" w:themeColor="text1"/>
              </w:rPr>
              <w:t>Programmable memory controllers</w:t>
            </w:r>
          </w:p>
          <w:p w14:paraId="46A99C28" w14:textId="33929540"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3D87F59" w14:textId="2EA47264" w:rsidR="00CF0673" w:rsidRPr="00C269AA" w:rsidRDefault="00CF0673" w:rsidP="00CF0673">
            <w:pPr>
              <w:pStyle w:val="NoSpacing"/>
              <w:rPr>
                <w:rFonts w:cs="Arial"/>
                <w:color w:val="000000" w:themeColor="text1"/>
              </w:rPr>
            </w:pPr>
            <w:r w:rsidRPr="00C269AA">
              <w:rPr>
                <w:rFonts w:eastAsia="Arial" w:cs="Arial"/>
                <w:color w:val="000000" w:themeColor="text1"/>
              </w:rPr>
              <w:t>Fuse control module in a plastic housing with mounting brackets comprising: sockets with or without fuses, connecting ports, a printed circuit board with embedded microprocessor, micro switch and relay of a kind used in the manufacture of goods of chapter 87</w:t>
            </w:r>
          </w:p>
          <w:p w14:paraId="539A6AD9" w14:textId="0908903B"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601E7DD" w14:textId="15AB4CA9"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228EBBD" w14:textId="661AFBB6"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6E8A56D" w14:textId="6416E241"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61F1280" w14:textId="5CF2C9E1"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15926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08CCB1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FE181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8537109160</w:t>
            </w:r>
          </w:p>
        </w:tc>
        <w:tc>
          <w:tcPr>
            <w:tcW w:w="3634" w:type="pct"/>
            <w:tcBorders>
              <w:top w:val="single" w:sz="4" w:space="0" w:color="A6A6A6"/>
              <w:bottom w:val="single" w:sz="4" w:space="0" w:color="A6A6A6"/>
            </w:tcBorders>
            <w:tcMar>
              <w:top w:w="0" w:type="dxa"/>
              <w:left w:w="113" w:type="dxa"/>
              <w:bottom w:w="0" w:type="dxa"/>
              <w:right w:w="113" w:type="dxa"/>
            </w:tcMar>
            <w:hideMark/>
          </w:tcPr>
          <w:p w14:paraId="5AEE5F8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05D2A019" w14:textId="4FDAC9E1"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1 000 V</w:t>
            </w:r>
          </w:p>
          <w:p w14:paraId="7C549673" w14:textId="04158C49"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41CC2E5" w14:textId="177F912F" w:rsidR="00CF0673" w:rsidRPr="00C269AA" w:rsidRDefault="00CF0673" w:rsidP="00CF0673">
            <w:pPr>
              <w:pStyle w:val="NoSpacing"/>
              <w:rPr>
                <w:rFonts w:cs="Arial"/>
                <w:color w:val="000000" w:themeColor="text1"/>
              </w:rPr>
            </w:pPr>
            <w:r w:rsidRPr="00C269AA">
              <w:rPr>
                <w:rFonts w:eastAsia="Arial" w:cs="Arial"/>
                <w:color w:val="000000" w:themeColor="text1"/>
              </w:rPr>
              <w:t>Programmable memory controllers</w:t>
            </w:r>
          </w:p>
          <w:p w14:paraId="6E6DB49D" w14:textId="03ED1BD9"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1B6DAAF" w14:textId="483A9669" w:rsidR="00CF0673" w:rsidRPr="00C269AA" w:rsidRDefault="00CF0673" w:rsidP="00CF0673">
            <w:pPr>
              <w:pStyle w:val="NoSpacing"/>
              <w:rPr>
                <w:rFonts w:cs="Arial"/>
                <w:color w:val="000000" w:themeColor="text1"/>
              </w:rPr>
            </w:pPr>
            <w:r w:rsidRPr="00C269AA">
              <w:rPr>
                <w:rFonts w:eastAsia="Arial" w:cs="Arial"/>
                <w:color w:val="000000" w:themeColor="text1"/>
              </w:rPr>
              <w:t>Electronic control units, manufactured according to class 2 of IPC-A-610E standard, with at least: an AC power input of 208 V or more but not more than 400 V, a logic power input of 24 V DC, an automatic circuit breaker, a main power switch, internal or external electrical connectors and cables, in a housing with dimension of 281 mm x 180 mm x 75 mm or more, but not more than 630 mm x 420 mm x 230 mm, of a kind used for manufacturing recycling or sorting machines</w:t>
            </w:r>
          </w:p>
          <w:p w14:paraId="5EF01190" w14:textId="67A8BE4B"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ADE9EAD" w14:textId="47DCE8CF"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97A29C5" w14:textId="693796A6"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EA112A8" w14:textId="676CA0E5"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4557153" w14:textId="4D654EED"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E9632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616B32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8214F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8537109170</w:t>
            </w:r>
          </w:p>
        </w:tc>
        <w:tc>
          <w:tcPr>
            <w:tcW w:w="3634" w:type="pct"/>
            <w:tcBorders>
              <w:top w:val="single" w:sz="4" w:space="0" w:color="A6A6A6"/>
              <w:bottom w:val="single" w:sz="4" w:space="0" w:color="A6A6A6"/>
            </w:tcBorders>
            <w:tcMar>
              <w:top w:w="0" w:type="dxa"/>
              <w:left w:w="113" w:type="dxa"/>
              <w:bottom w:w="0" w:type="dxa"/>
              <w:right w:w="113" w:type="dxa"/>
            </w:tcMar>
            <w:hideMark/>
          </w:tcPr>
          <w:p w14:paraId="506B413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3DB0B923" w14:textId="33CB42F3"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1 000 V</w:t>
            </w:r>
          </w:p>
          <w:p w14:paraId="3FBB405E" w14:textId="6F28B79C"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DA12906" w14:textId="17D43DE5" w:rsidR="00CF0673" w:rsidRPr="00C269AA" w:rsidRDefault="00CF0673" w:rsidP="00CF0673">
            <w:pPr>
              <w:pStyle w:val="NoSpacing"/>
              <w:rPr>
                <w:rFonts w:cs="Arial"/>
                <w:color w:val="000000" w:themeColor="text1"/>
              </w:rPr>
            </w:pPr>
            <w:r w:rsidRPr="00C269AA">
              <w:rPr>
                <w:rFonts w:eastAsia="Arial" w:cs="Arial"/>
                <w:color w:val="000000" w:themeColor="text1"/>
              </w:rPr>
              <w:t>Programmable memory controllers</w:t>
            </w:r>
          </w:p>
          <w:p w14:paraId="7AAF7A9B" w14:textId="39021BDE"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8FF8BB0" w14:textId="671AF844" w:rsidR="00CF0673" w:rsidRPr="00C269AA" w:rsidRDefault="00CF0673" w:rsidP="00CF0673">
            <w:pPr>
              <w:pStyle w:val="NoSpacing"/>
              <w:rPr>
                <w:rFonts w:cs="Arial"/>
                <w:color w:val="000000" w:themeColor="text1"/>
              </w:rPr>
            </w:pPr>
            <w:r w:rsidRPr="00C269AA">
              <w:rPr>
                <w:rFonts w:eastAsia="Arial" w:cs="Arial"/>
                <w:color w:val="000000" w:themeColor="text1"/>
              </w:rPr>
              <w:t>Programmable memory controller for a voltage not exceeding 1000 V, of a kind used for the operation of a combustion motor and/or various actuators working with a combustion motor, comprising at least a printed circuit with active and passive components, an aluminium housing, and multiple connectors</w:t>
            </w:r>
          </w:p>
          <w:p w14:paraId="3E9EB0AF" w14:textId="00DC2937"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8ED09EE" w14:textId="7FF6D5BF"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8A2DFED" w14:textId="4291BCDA"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B757996" w14:textId="2371E28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4C65E4F" w14:textId="630CE40F"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1CEF5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679782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E38AD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8537109199</w:t>
            </w:r>
          </w:p>
        </w:tc>
        <w:tc>
          <w:tcPr>
            <w:tcW w:w="3634" w:type="pct"/>
            <w:tcBorders>
              <w:top w:val="single" w:sz="4" w:space="0" w:color="A6A6A6"/>
              <w:bottom w:val="single" w:sz="4" w:space="0" w:color="A6A6A6"/>
            </w:tcBorders>
            <w:tcMar>
              <w:top w:w="0" w:type="dxa"/>
              <w:left w:w="113" w:type="dxa"/>
              <w:bottom w:w="0" w:type="dxa"/>
              <w:right w:w="113" w:type="dxa"/>
            </w:tcMar>
            <w:hideMark/>
          </w:tcPr>
          <w:p w14:paraId="2752A31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28467CCC" w14:textId="60E43AC1"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1 000 V</w:t>
            </w:r>
          </w:p>
          <w:p w14:paraId="332E6BBC" w14:textId="49FB953A"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6E7EC08" w14:textId="2EAEF194" w:rsidR="00CF0673" w:rsidRPr="00C269AA" w:rsidRDefault="00CF0673" w:rsidP="00CF0673">
            <w:pPr>
              <w:pStyle w:val="NoSpacing"/>
              <w:rPr>
                <w:rFonts w:cs="Arial"/>
                <w:color w:val="000000" w:themeColor="text1"/>
              </w:rPr>
            </w:pPr>
            <w:r w:rsidRPr="00C269AA">
              <w:rPr>
                <w:rFonts w:eastAsia="Arial" w:cs="Arial"/>
                <w:color w:val="000000" w:themeColor="text1"/>
              </w:rPr>
              <w:t>Programmable memory controllers</w:t>
            </w:r>
          </w:p>
          <w:p w14:paraId="5A56B57D" w14:textId="327D2FDE"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B7D5A4C" w14:textId="08769116"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2FDDFF1" w14:textId="3B72F3B4"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84DB39" w14:textId="43FC08D9"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3DAD5CE" w14:textId="0095ED11"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D48E6DF" w14:textId="194A8428"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0CDF6B2" w14:textId="5ABCB00C"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7E0B0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833FB8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02AED4" w14:textId="1181940A" w:rsidR="00CF0673" w:rsidRPr="00C269AA" w:rsidRDefault="00CF0673" w:rsidP="00CF0673">
            <w:pPr>
              <w:pStyle w:val="NoSpacing"/>
              <w:rPr>
                <w:rFonts w:cs="Arial"/>
                <w:color w:val="000000" w:themeColor="text1"/>
              </w:rPr>
            </w:pPr>
            <w:r w:rsidRPr="00C269AA">
              <w:rPr>
                <w:rFonts w:eastAsia="Arial" w:cs="Arial"/>
                <w:color w:val="000000" w:themeColor="text1"/>
              </w:rPr>
              <w:t>8537109810</w:t>
            </w:r>
          </w:p>
        </w:tc>
        <w:tc>
          <w:tcPr>
            <w:tcW w:w="3634" w:type="pct"/>
            <w:tcBorders>
              <w:top w:val="single" w:sz="4" w:space="0" w:color="A6A6A6"/>
              <w:bottom w:val="single" w:sz="4" w:space="0" w:color="A6A6A6"/>
            </w:tcBorders>
            <w:tcMar>
              <w:top w:w="0" w:type="dxa"/>
              <w:left w:w="113" w:type="dxa"/>
              <w:bottom w:w="0" w:type="dxa"/>
              <w:right w:w="113" w:type="dxa"/>
            </w:tcMar>
            <w:hideMark/>
          </w:tcPr>
          <w:p w14:paraId="6AF9EC3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10E87EF5" w14:textId="47A8B60F"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1 000 V</w:t>
            </w:r>
          </w:p>
          <w:p w14:paraId="425B49A8" w14:textId="1DAA003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32584E7" w14:textId="2E5D38B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16867B7" w14:textId="64689373"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6D5F8A21" w14:textId="49558119"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430C1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6D42B2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44C80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8537109830</w:t>
            </w:r>
          </w:p>
        </w:tc>
        <w:tc>
          <w:tcPr>
            <w:tcW w:w="3634" w:type="pct"/>
            <w:tcBorders>
              <w:top w:val="single" w:sz="4" w:space="0" w:color="A6A6A6"/>
              <w:bottom w:val="single" w:sz="4" w:space="0" w:color="A6A6A6"/>
            </w:tcBorders>
            <w:tcMar>
              <w:top w:w="0" w:type="dxa"/>
              <w:left w:w="113" w:type="dxa"/>
              <w:bottom w:w="0" w:type="dxa"/>
              <w:right w:w="113" w:type="dxa"/>
            </w:tcMar>
            <w:hideMark/>
          </w:tcPr>
          <w:p w14:paraId="52BA7CB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574EB5DE" w14:textId="704673E5"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1 000 V</w:t>
            </w:r>
          </w:p>
          <w:p w14:paraId="01A3F37F" w14:textId="1AED9CEA"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9C10D8E" w14:textId="59D913E6"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E31BFD3" w14:textId="11E12215"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598F2AE" w14:textId="1BD196A0" w:rsidR="00CF0673" w:rsidRPr="00C269AA" w:rsidRDefault="00CF0673" w:rsidP="00CF0673">
            <w:pPr>
              <w:pStyle w:val="NoSpacing"/>
              <w:rPr>
                <w:rFonts w:cs="Arial"/>
                <w:color w:val="000000" w:themeColor="text1"/>
              </w:rPr>
            </w:pPr>
            <w:r w:rsidRPr="00C269AA">
              <w:rPr>
                <w:rFonts w:eastAsia="Arial" w:cs="Arial"/>
                <w:color w:val="000000" w:themeColor="text1"/>
              </w:rPr>
              <w:t>Motor bridge ICs without programmable memory consisting of: one or more integrated circuits, not interconnected, on separate lead frames, also with discrete Metal Oxide Field Effect Transistors (MOSFET) for controlling DC motors in cars mounted in a plastic housing</w:t>
            </w:r>
          </w:p>
          <w:p w14:paraId="37A2EA75" w14:textId="36EC391C"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095DE7" w14:textId="2370EF55"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26420C4" w14:textId="13BA9B12"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49BB5F" w14:textId="24D3E210"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5A60D89" w14:textId="6F9446EB"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62293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52E461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87460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8537109833</w:t>
            </w:r>
          </w:p>
        </w:tc>
        <w:tc>
          <w:tcPr>
            <w:tcW w:w="3634" w:type="pct"/>
            <w:tcBorders>
              <w:top w:val="single" w:sz="4" w:space="0" w:color="A6A6A6"/>
              <w:bottom w:val="single" w:sz="4" w:space="0" w:color="A6A6A6"/>
            </w:tcBorders>
            <w:tcMar>
              <w:top w:w="0" w:type="dxa"/>
              <w:left w:w="113" w:type="dxa"/>
              <w:bottom w:w="0" w:type="dxa"/>
              <w:right w:w="113" w:type="dxa"/>
            </w:tcMar>
            <w:hideMark/>
          </w:tcPr>
          <w:p w14:paraId="2496B83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4524D903" w14:textId="7C28539A"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1 000 V</w:t>
            </w:r>
          </w:p>
          <w:p w14:paraId="31A61E2F" w14:textId="204A1640"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CE0BF99" w14:textId="321C3B7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5233835" w14:textId="34693EBA"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3302B1D" w14:textId="528C4394" w:rsidR="00CF0673" w:rsidRPr="00C269AA" w:rsidRDefault="00CF0673" w:rsidP="00CF0673">
            <w:pPr>
              <w:pStyle w:val="NoSpacing"/>
              <w:rPr>
                <w:rFonts w:cs="Arial"/>
                <w:color w:val="000000" w:themeColor="text1"/>
              </w:rPr>
            </w:pPr>
            <w:r w:rsidRPr="00C269AA">
              <w:rPr>
                <w:rFonts w:eastAsia="Arial" w:cs="Arial"/>
                <w:color w:val="000000" w:themeColor="text1"/>
              </w:rPr>
              <w:t>Lever for control module under the steering wheel:</w:t>
            </w:r>
          </w:p>
          <w:p w14:paraId="39F2B38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with several single or multi-positional electrical switches (push-button, rotary or other),</w:t>
            </w:r>
          </w:p>
          <w:p w14:paraId="2EDF150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equipped with printed circuit boards and/or electrical cables</w:t>
            </w:r>
          </w:p>
          <w:p w14:paraId="3F3630C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for a voltage of 9 V or more but not more than 16 V,</w:t>
            </w:r>
            <w:r w:rsidRPr="00C269AA">
              <w:rPr>
                <w:rFonts w:eastAsia="Arial" w:cs="Arial"/>
                <w:color w:val="000000" w:themeColor="text1"/>
              </w:rPr>
              <w:br/>
              <w:t>of a kind used in the manufacture of motor vehicles of Chapter 87 </w:t>
            </w:r>
          </w:p>
          <w:p w14:paraId="1CF9A1C7" w14:textId="77777777" w:rsidR="00CF0673" w:rsidRPr="00C269AA" w:rsidRDefault="00CF0673" w:rsidP="00CF0673">
            <w:pPr>
              <w:pStyle w:val="NoSpacing"/>
              <w:rPr>
                <w:rFonts w:eastAsia="Arial" w:cs="Arial"/>
                <w:color w:val="000000" w:themeColor="text1"/>
              </w:rPr>
            </w:pP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C0093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1C9A90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44BD2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8537109835</w:t>
            </w:r>
          </w:p>
        </w:tc>
        <w:tc>
          <w:tcPr>
            <w:tcW w:w="3634" w:type="pct"/>
            <w:tcBorders>
              <w:top w:val="single" w:sz="4" w:space="0" w:color="A6A6A6"/>
              <w:bottom w:val="single" w:sz="4" w:space="0" w:color="A6A6A6"/>
            </w:tcBorders>
            <w:tcMar>
              <w:top w:w="0" w:type="dxa"/>
              <w:left w:w="113" w:type="dxa"/>
              <w:bottom w:w="0" w:type="dxa"/>
              <w:right w:w="113" w:type="dxa"/>
            </w:tcMar>
            <w:hideMark/>
          </w:tcPr>
          <w:p w14:paraId="671922F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4A5F0E22" w14:textId="0021720A"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1 000 V</w:t>
            </w:r>
          </w:p>
          <w:p w14:paraId="3BAE153B" w14:textId="43651B5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0713AF9" w14:textId="0124695A"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2F02153" w14:textId="6145655B"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13B2FD7" w14:textId="639C1380" w:rsidR="00CF0673" w:rsidRPr="00C269AA" w:rsidRDefault="00CF0673" w:rsidP="00CF0673">
            <w:pPr>
              <w:pStyle w:val="NoSpacing"/>
              <w:rPr>
                <w:rFonts w:cs="Arial"/>
                <w:color w:val="000000" w:themeColor="text1"/>
              </w:rPr>
            </w:pPr>
            <w:r w:rsidRPr="00C269AA">
              <w:rPr>
                <w:rFonts w:eastAsia="Arial" w:cs="Arial"/>
                <w:color w:val="000000" w:themeColor="text1"/>
              </w:rPr>
              <w:t>Electronic control unit without memory, for a voltage of 12 V, for information exchange systems in vehicles (for connection of audio, telephony, navigation, camera and wireless car service) containing: 2 rotary knobs 27 or more pushbuttons LED lights 2 integrated circuits for receiving and sending of control signals via the LIN-bus</w:t>
            </w:r>
          </w:p>
          <w:p w14:paraId="16A717E9" w14:textId="3E9A6453"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34D0017" w14:textId="52B11359"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C093FE8" w14:textId="26718DAC"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9E5810B" w14:textId="3E3401BE"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4947411" w14:textId="6C33A6B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E35675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59C432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5EA2D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8537109845</w:t>
            </w:r>
          </w:p>
        </w:tc>
        <w:tc>
          <w:tcPr>
            <w:tcW w:w="3634" w:type="pct"/>
            <w:tcBorders>
              <w:top w:val="single" w:sz="4" w:space="0" w:color="A6A6A6"/>
              <w:bottom w:val="single" w:sz="4" w:space="0" w:color="A6A6A6"/>
            </w:tcBorders>
            <w:tcMar>
              <w:top w:w="0" w:type="dxa"/>
              <w:left w:w="113" w:type="dxa"/>
              <w:bottom w:w="0" w:type="dxa"/>
              <w:right w:w="113" w:type="dxa"/>
            </w:tcMar>
            <w:hideMark/>
          </w:tcPr>
          <w:p w14:paraId="0A99FD1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508FB6F8" w14:textId="53CAEA80"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1 000 V</w:t>
            </w:r>
          </w:p>
          <w:p w14:paraId="346B30D8" w14:textId="3FCE5E4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F3DA5C3" w14:textId="2A931AAD"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B0CF4C5" w14:textId="4F020A4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B16F59E" w14:textId="03ED6D40" w:rsidR="00CF0673" w:rsidRPr="00C269AA" w:rsidRDefault="00CF0673" w:rsidP="00CF0673">
            <w:pPr>
              <w:pStyle w:val="NoSpacing"/>
              <w:rPr>
                <w:rFonts w:cs="Arial"/>
                <w:color w:val="000000" w:themeColor="text1"/>
              </w:rPr>
            </w:pPr>
            <w:r w:rsidRPr="00C269AA">
              <w:rPr>
                <w:rFonts w:eastAsia="Arial" w:cs="Arial"/>
                <w:color w:val="000000" w:themeColor="text1"/>
              </w:rPr>
              <w:t>Electronic control units, manufactured according to class 2 of IPC-A-610E standard, with at least: an AC power input of 208 V or more but not more than 400 V, a logic power input of 24 V DC, an automatic circuit breaker, a main power switch, internal or external electrical connectors and cables, in a housing with dimension of 281 mm x 180 mm x 75 mm or more, but not more than 630 mm x 420 mm x 230 mm, of a kind used for manufacturing recycling or sorting machines</w:t>
            </w:r>
          </w:p>
          <w:p w14:paraId="4AD99640" w14:textId="5AD1FF1C"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865E5A7" w14:textId="15493B79"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827E753" w14:textId="42130552"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DE222B5" w14:textId="683AAE2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75A657F" w14:textId="2E38B204"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F4C0F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816B3F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C95DE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8537109850</w:t>
            </w:r>
          </w:p>
        </w:tc>
        <w:tc>
          <w:tcPr>
            <w:tcW w:w="3634" w:type="pct"/>
            <w:tcBorders>
              <w:top w:val="single" w:sz="4" w:space="0" w:color="A6A6A6"/>
              <w:bottom w:val="single" w:sz="4" w:space="0" w:color="A6A6A6"/>
            </w:tcBorders>
            <w:tcMar>
              <w:top w:w="0" w:type="dxa"/>
              <w:left w:w="113" w:type="dxa"/>
              <w:bottom w:w="0" w:type="dxa"/>
              <w:right w:w="113" w:type="dxa"/>
            </w:tcMar>
            <w:hideMark/>
          </w:tcPr>
          <w:p w14:paraId="062430E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3573BF91" w14:textId="23C91259"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1 000 V</w:t>
            </w:r>
          </w:p>
          <w:p w14:paraId="3488EE60" w14:textId="6956304F"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42DA468" w14:textId="73D1B380"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608E0DA" w14:textId="71C5A056"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E0B8C5E" w14:textId="6C8F9690" w:rsidR="00CF0673" w:rsidRPr="00C269AA" w:rsidRDefault="00CF0673" w:rsidP="00CF0673">
            <w:pPr>
              <w:pStyle w:val="NoSpacing"/>
              <w:rPr>
                <w:rFonts w:cs="Arial"/>
                <w:color w:val="000000" w:themeColor="text1"/>
                <w:lang w:val="en"/>
              </w:rPr>
            </w:pPr>
            <w:r w:rsidRPr="00C269AA">
              <w:rPr>
                <w:rFonts w:cs="Arial"/>
                <w:color w:val="000000" w:themeColor="text1"/>
                <w:lang w:val="en"/>
              </w:rPr>
              <w:t>Electronic control unit BCM (Body Control Module) or IBM (Integrated Body Control Module) or similar:</w:t>
            </w:r>
            <w:r w:rsidRPr="00C269AA">
              <w:rPr>
                <w:rFonts w:cs="Arial"/>
                <w:color w:val="000000" w:themeColor="text1"/>
                <w:lang w:val="en"/>
              </w:rPr>
              <w:br/>
              <w:t>comprising at least a plastic box with printed circuit board, with operating direct voltage of 9 V or more, but not more than 16 V,</w:t>
            </w:r>
            <w:r w:rsidRPr="00C269AA">
              <w:rPr>
                <w:rFonts w:cs="Arial"/>
                <w:color w:val="000000" w:themeColor="text1"/>
                <w:lang w:val="en"/>
              </w:rPr>
              <w:br/>
              <w:t xml:space="preserve">whether or not with metal holder, </w:t>
            </w:r>
            <w:r w:rsidRPr="00C269AA">
              <w:rPr>
                <w:rFonts w:cs="Arial"/>
                <w:color w:val="000000" w:themeColor="text1"/>
                <w:lang w:val="en"/>
              </w:rPr>
              <w:br/>
              <w:t>able to control, evaluate and manage functions of assisting services in an automobile, at least wiper timing, window heating, interior lighting, seat belt reminder,</w:t>
            </w:r>
            <w:r w:rsidRPr="00C269AA">
              <w:rPr>
                <w:rFonts w:cs="Arial"/>
                <w:color w:val="000000" w:themeColor="text1"/>
                <w:lang w:val="en"/>
              </w:rPr>
              <w:br/>
              <w:t>of a kind used in the manufacture of goods of Chapter 87</w:t>
            </w:r>
          </w:p>
          <w:p w14:paraId="7DA6F870" w14:textId="01BDF5D7" w:rsidR="00CF0673" w:rsidRPr="00C269AA" w:rsidRDefault="00CF0673" w:rsidP="00CF0673">
            <w:pPr>
              <w:pStyle w:val="NoSpacing"/>
              <w:rPr>
                <w:rFonts w:cs="Arial"/>
                <w:color w:val="000000" w:themeColor="text1"/>
              </w:rPr>
            </w:pPr>
          </w:p>
          <w:p w14:paraId="78F09B4E" w14:textId="5F9B59E1"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82F5A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10B8D9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2562427" w14:textId="590BCA22" w:rsidR="00CF0673" w:rsidRPr="00C269AA" w:rsidRDefault="00CF0673" w:rsidP="00CF0673">
            <w:pPr>
              <w:pStyle w:val="NoSpacing"/>
              <w:rPr>
                <w:rFonts w:eastAsia="Arial" w:cs="Arial"/>
                <w:color w:val="000000" w:themeColor="text1"/>
              </w:rPr>
            </w:pPr>
            <w:r w:rsidRPr="00C269AA">
              <w:rPr>
                <w:rFonts w:eastAsia="Arial" w:cs="Arial"/>
                <w:color w:val="000000" w:themeColor="text1"/>
              </w:rPr>
              <w:lastRenderedPageBreak/>
              <w:t>8537109855</w:t>
            </w:r>
          </w:p>
        </w:tc>
        <w:tc>
          <w:tcPr>
            <w:tcW w:w="3634" w:type="pct"/>
            <w:tcBorders>
              <w:top w:val="single" w:sz="4" w:space="0" w:color="A6A6A6"/>
              <w:bottom w:val="single" w:sz="4" w:space="0" w:color="A6A6A6"/>
            </w:tcBorders>
            <w:tcMar>
              <w:top w:w="0" w:type="dxa"/>
              <w:left w:w="113" w:type="dxa"/>
              <w:bottom w:w="0" w:type="dxa"/>
              <w:right w:w="113" w:type="dxa"/>
            </w:tcMar>
          </w:tcPr>
          <w:p w14:paraId="34565DB5" w14:textId="77777777" w:rsidR="00CF0673" w:rsidRPr="00C269AA" w:rsidRDefault="00CF0673" w:rsidP="00CF0673">
            <w:pPr>
              <w:pStyle w:val="NoSpacing"/>
              <w:rPr>
                <w:rFonts w:cs="Arial"/>
                <w:color w:val="000000" w:themeColor="text1"/>
                <w:lang w:val="en" w:eastAsia="en-GB"/>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C269AA">
              <w:rPr>
                <w:rFonts w:eastAsia="Arial" w:cs="Arial"/>
                <w:color w:val="000000" w:themeColor="text1"/>
              </w:rPr>
              <w:br/>
              <w:t>For a voltage not exceeding 1 000 V</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t>Other</w:t>
            </w:r>
            <w:r w:rsidRPr="00C269AA">
              <w:rPr>
                <w:rFonts w:eastAsia="Arial" w:cs="Arial"/>
                <w:color w:val="000000" w:themeColor="text1"/>
              </w:rPr>
              <w:br/>
            </w:r>
            <w:r w:rsidRPr="00C269AA">
              <w:rPr>
                <w:rFonts w:cs="Arial"/>
                <w:color w:val="000000" w:themeColor="text1"/>
                <w:lang w:val="en" w:eastAsia="en-GB"/>
              </w:rPr>
              <w:t>Silicone or plastic keyboards, comprising:</w:t>
            </w:r>
            <w:r w:rsidRPr="00C269AA">
              <w:rPr>
                <w:rFonts w:cs="Arial"/>
                <w:color w:val="000000" w:themeColor="text1"/>
                <w:lang w:val="en" w:eastAsia="en-GB"/>
              </w:rPr>
              <w:br/>
              <w:t>-parts of common metal, and</w:t>
            </w:r>
            <w:r w:rsidRPr="00C269AA">
              <w:rPr>
                <w:rFonts w:cs="Arial"/>
                <w:color w:val="000000" w:themeColor="text1"/>
                <w:lang w:val="en" w:eastAsia="en-GB"/>
              </w:rPr>
              <w:br/>
              <w:t>-whether or not comprising parts of plastic,</w:t>
            </w:r>
            <w:r w:rsidRPr="00C269AA">
              <w:rPr>
                <w:rFonts w:cs="Arial"/>
                <w:color w:val="000000" w:themeColor="text1"/>
                <w:lang w:val="en" w:eastAsia="en-GB"/>
              </w:rPr>
              <w:br/>
              <w:t>-epoxy resin reinforced with fiberglass or wood,</w:t>
            </w:r>
            <w:r w:rsidRPr="00C269AA">
              <w:rPr>
                <w:rFonts w:cs="Arial"/>
                <w:color w:val="000000" w:themeColor="text1"/>
                <w:lang w:val="en" w:eastAsia="en-GB"/>
              </w:rPr>
              <w:br/>
              <w:t>-whether or not printed or surface-treated,</w:t>
            </w:r>
            <w:r w:rsidRPr="00C269AA">
              <w:rPr>
                <w:rFonts w:cs="Arial"/>
                <w:color w:val="000000" w:themeColor="text1"/>
                <w:lang w:val="en" w:eastAsia="en-GB"/>
              </w:rPr>
              <w:br/>
              <w:t>-with or without electrical conductors</w:t>
            </w:r>
            <w:r w:rsidRPr="00C269AA">
              <w:rPr>
                <w:rFonts w:cs="Arial"/>
                <w:color w:val="000000" w:themeColor="text1"/>
                <w:lang w:val="en" w:eastAsia="en-GB"/>
              </w:rPr>
              <w:br/>
              <w:t>-with or without a membrane bonded to the keyboard,</w:t>
            </w:r>
            <w:r w:rsidRPr="00C269AA">
              <w:rPr>
                <w:rFonts w:cs="Arial"/>
                <w:color w:val="000000" w:themeColor="text1"/>
                <w:lang w:val="en" w:eastAsia="en-GB"/>
              </w:rPr>
              <w:br/>
              <w:t>-with or without mono or multilayer protective film</w:t>
            </w:r>
          </w:p>
          <w:p w14:paraId="2DB5BA3F" w14:textId="7055BD0C" w:rsidR="00CF0673" w:rsidRPr="00C269AA" w:rsidRDefault="00CF0673" w:rsidP="00CF0673">
            <w:pPr>
              <w:pStyle w:val="NoSpacing"/>
              <w:rPr>
                <w:rFonts w:eastAsia="Arial" w:cs="Arial"/>
                <w:color w:val="000000" w:themeColor="text1"/>
              </w:rPr>
            </w:pP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FB6C0B4" w14:textId="1B79C0B6" w:rsidR="00CF0673" w:rsidRPr="00C269AA" w:rsidRDefault="00CF0673" w:rsidP="00CF0673">
            <w:pPr>
              <w:pStyle w:val="NoSpacing"/>
              <w:rPr>
                <w:rFonts w:eastAsia="Arial" w:cs="Arial"/>
                <w:color w:val="000000" w:themeColor="text1"/>
              </w:rPr>
            </w:pPr>
            <w:r w:rsidRPr="00C269AA">
              <w:rPr>
                <w:rFonts w:eastAsia="Arial" w:cs="Arial"/>
                <w:color w:val="000000" w:themeColor="text1"/>
              </w:rPr>
              <w:t>0.0%</w:t>
            </w:r>
          </w:p>
        </w:tc>
      </w:tr>
      <w:tr w:rsidR="00CF0673" w:rsidRPr="00C269AA" w14:paraId="6CA0893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E3F10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8537109893</w:t>
            </w:r>
          </w:p>
        </w:tc>
        <w:tc>
          <w:tcPr>
            <w:tcW w:w="3634" w:type="pct"/>
            <w:tcBorders>
              <w:top w:val="single" w:sz="4" w:space="0" w:color="A6A6A6"/>
              <w:bottom w:val="single" w:sz="4" w:space="0" w:color="A6A6A6"/>
            </w:tcBorders>
            <w:tcMar>
              <w:top w:w="0" w:type="dxa"/>
              <w:left w:w="113" w:type="dxa"/>
              <w:bottom w:w="0" w:type="dxa"/>
              <w:right w:w="113" w:type="dxa"/>
            </w:tcMar>
            <w:hideMark/>
          </w:tcPr>
          <w:p w14:paraId="65A3491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44375770" w14:textId="648B2BC3"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1 000 V</w:t>
            </w:r>
          </w:p>
          <w:p w14:paraId="1A222EFE" w14:textId="1352D1F5"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C718ECE" w14:textId="4A1AD63E"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B804815" w14:textId="1015CDDB"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35A1FE7" w14:textId="0299F2C7" w:rsidR="00CF0673" w:rsidRPr="00C269AA" w:rsidRDefault="00CF0673" w:rsidP="00CF0673">
            <w:pPr>
              <w:pStyle w:val="NoSpacing"/>
              <w:rPr>
                <w:rFonts w:cs="Arial"/>
                <w:color w:val="000000" w:themeColor="text1"/>
              </w:rPr>
            </w:pPr>
            <w:r w:rsidRPr="00C269AA">
              <w:rPr>
                <w:rFonts w:eastAsia="Arial" w:cs="Arial"/>
                <w:color w:val="000000" w:themeColor="text1"/>
              </w:rPr>
              <w:t>Electronic control units for a voltage of 12 V, for use in the manufacture of vehicle mounted temperature control systems</w:t>
            </w:r>
          </w:p>
          <w:p w14:paraId="5386A554" w14:textId="63904373"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F815B22" w14:textId="30787D8D"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0921C77" w14:textId="522460B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05AD77A" w14:textId="5567D0CA"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809196C" w14:textId="0AC1C661"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20FD4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6B99E3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BD04A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8537109898</w:t>
            </w:r>
          </w:p>
        </w:tc>
        <w:tc>
          <w:tcPr>
            <w:tcW w:w="3634" w:type="pct"/>
            <w:tcBorders>
              <w:top w:val="single" w:sz="4" w:space="0" w:color="A6A6A6"/>
              <w:bottom w:val="single" w:sz="4" w:space="0" w:color="A6A6A6"/>
            </w:tcBorders>
            <w:tcMar>
              <w:top w:w="0" w:type="dxa"/>
              <w:left w:w="113" w:type="dxa"/>
              <w:bottom w:w="0" w:type="dxa"/>
              <w:right w:w="113" w:type="dxa"/>
            </w:tcMar>
            <w:hideMark/>
          </w:tcPr>
          <w:p w14:paraId="1F69713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2B29E576" w14:textId="67035F22"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1 000 V</w:t>
            </w:r>
          </w:p>
          <w:p w14:paraId="0154B178" w14:textId="5AE7CD5C"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928F4A7" w14:textId="076586F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33E7D04" w14:textId="2C3F9F8B"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F4ED955" w14:textId="76A97E2C" w:rsidR="00CF0673" w:rsidRPr="00C269AA" w:rsidRDefault="00CF0673" w:rsidP="00CF0673">
            <w:pPr>
              <w:pStyle w:val="NoSpacing"/>
              <w:rPr>
                <w:rFonts w:cs="Arial"/>
                <w:color w:val="000000" w:themeColor="text1"/>
              </w:rPr>
            </w:pPr>
            <w:r w:rsidRPr="00C269AA">
              <w:rPr>
                <w:rFonts w:eastAsia="Arial" w:cs="Arial"/>
                <w:color w:val="000000" w:themeColor="text1"/>
              </w:rPr>
              <w:t>Electronic circuit cards that are connected by wire or radio frequency to each other and the motor controller card, and regulate the functioning (switching on or off and suction capacity) of vacuum cleaners according to a stored program, whether or not fitted with indicators that display the functioning of the vacuum cleaner (suction capacity and/or dust bag full and/or filter full)</w:t>
            </w:r>
          </w:p>
          <w:p w14:paraId="7EF47006" w14:textId="19755DD8"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27A8C15" w14:textId="469DF63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25CC118" w14:textId="46E4276B"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6889CB" w14:textId="0485CADE"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47AF395" w14:textId="1BC4648B"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DF75D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451039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F7724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8537109899</w:t>
            </w:r>
          </w:p>
        </w:tc>
        <w:tc>
          <w:tcPr>
            <w:tcW w:w="3634" w:type="pct"/>
            <w:tcBorders>
              <w:top w:val="single" w:sz="4" w:space="0" w:color="A6A6A6"/>
              <w:bottom w:val="single" w:sz="4" w:space="0" w:color="A6A6A6"/>
            </w:tcBorders>
            <w:tcMar>
              <w:top w:w="0" w:type="dxa"/>
              <w:left w:w="113" w:type="dxa"/>
              <w:bottom w:w="0" w:type="dxa"/>
              <w:right w:w="113" w:type="dxa"/>
            </w:tcMar>
            <w:hideMark/>
          </w:tcPr>
          <w:p w14:paraId="64E806E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345CAD98" w14:textId="0B343DBC"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1 000 V</w:t>
            </w:r>
          </w:p>
          <w:p w14:paraId="627C8179" w14:textId="4C7801A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D7FF651" w14:textId="6E310A0B"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11968D4" w14:textId="3C94F039"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6D759F8" w14:textId="6A5B436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EA34779" w14:textId="34FB9883"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8F9D8A1" w14:textId="3316AF16"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3F87300" w14:textId="5851DD52"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D60B106" w14:textId="7599389F"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1740DD9" w14:textId="121E2AD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43E91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584A12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03D6ED" w14:textId="33D20DD9" w:rsidR="00CF0673" w:rsidRPr="00C269AA" w:rsidRDefault="00CF0673" w:rsidP="00CF0673">
            <w:pPr>
              <w:pStyle w:val="NoSpacing"/>
              <w:rPr>
                <w:rFonts w:cs="Arial"/>
                <w:color w:val="000000" w:themeColor="text1"/>
              </w:rPr>
            </w:pPr>
            <w:r w:rsidRPr="00C269AA">
              <w:rPr>
                <w:rFonts w:eastAsia="Arial" w:cs="Arial"/>
                <w:color w:val="000000" w:themeColor="text1"/>
              </w:rPr>
              <w:t>8537209110</w:t>
            </w:r>
          </w:p>
        </w:tc>
        <w:tc>
          <w:tcPr>
            <w:tcW w:w="3634" w:type="pct"/>
            <w:tcBorders>
              <w:top w:val="single" w:sz="4" w:space="0" w:color="A6A6A6"/>
              <w:bottom w:val="single" w:sz="4" w:space="0" w:color="A6A6A6"/>
            </w:tcBorders>
            <w:tcMar>
              <w:top w:w="0" w:type="dxa"/>
              <w:left w:w="113" w:type="dxa"/>
              <w:bottom w:w="0" w:type="dxa"/>
              <w:right w:w="113" w:type="dxa"/>
            </w:tcMar>
            <w:hideMark/>
          </w:tcPr>
          <w:p w14:paraId="755933D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7A268EC0" w14:textId="4A35A68D" w:rsidR="00CF0673" w:rsidRPr="00C269AA" w:rsidRDefault="00CF0673" w:rsidP="00CF0673">
            <w:pPr>
              <w:pStyle w:val="NoSpacing"/>
              <w:rPr>
                <w:rFonts w:cs="Arial"/>
                <w:color w:val="000000" w:themeColor="text1"/>
              </w:rPr>
            </w:pPr>
            <w:r w:rsidRPr="00C269AA">
              <w:rPr>
                <w:rFonts w:eastAsia="Arial" w:cs="Arial"/>
                <w:color w:val="000000" w:themeColor="text1"/>
              </w:rPr>
              <w:t>For a voltage exceeding 1 000 V</w:t>
            </w:r>
          </w:p>
          <w:p w14:paraId="343F5F40" w14:textId="40EA370B" w:rsidR="00CF0673" w:rsidRPr="00C269AA" w:rsidRDefault="00CF0673" w:rsidP="00CF0673">
            <w:pPr>
              <w:pStyle w:val="NoSpacing"/>
              <w:rPr>
                <w:rFonts w:cs="Arial"/>
                <w:color w:val="000000" w:themeColor="text1"/>
              </w:rPr>
            </w:pPr>
            <w:r w:rsidRPr="00C269AA">
              <w:rPr>
                <w:rFonts w:eastAsia="Arial" w:cs="Arial"/>
                <w:color w:val="000000" w:themeColor="text1"/>
              </w:rPr>
              <w:t>For a voltage exceeding 1 000 V but not exceeding 72.5 kV</w:t>
            </w:r>
          </w:p>
          <w:p w14:paraId="7E35EBB2" w14:textId="07434ACA"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759FF682" w14:textId="08479C23"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C0DA5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E948DE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2750C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8537209190</w:t>
            </w:r>
          </w:p>
        </w:tc>
        <w:tc>
          <w:tcPr>
            <w:tcW w:w="3634" w:type="pct"/>
            <w:tcBorders>
              <w:top w:val="single" w:sz="4" w:space="0" w:color="A6A6A6"/>
              <w:bottom w:val="single" w:sz="4" w:space="0" w:color="A6A6A6"/>
            </w:tcBorders>
            <w:tcMar>
              <w:top w:w="0" w:type="dxa"/>
              <w:left w:w="113" w:type="dxa"/>
              <w:bottom w:w="0" w:type="dxa"/>
              <w:right w:w="113" w:type="dxa"/>
            </w:tcMar>
            <w:hideMark/>
          </w:tcPr>
          <w:p w14:paraId="5B53971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30D77C22" w14:textId="71DD3DEB" w:rsidR="00CF0673" w:rsidRPr="00C269AA" w:rsidRDefault="00CF0673" w:rsidP="00CF0673">
            <w:pPr>
              <w:pStyle w:val="NoSpacing"/>
              <w:rPr>
                <w:rFonts w:cs="Arial"/>
                <w:color w:val="000000" w:themeColor="text1"/>
              </w:rPr>
            </w:pPr>
            <w:r w:rsidRPr="00C269AA">
              <w:rPr>
                <w:rFonts w:eastAsia="Arial" w:cs="Arial"/>
                <w:color w:val="000000" w:themeColor="text1"/>
              </w:rPr>
              <w:t>For a voltage exceeding 1 000 V</w:t>
            </w:r>
          </w:p>
          <w:p w14:paraId="55C20216" w14:textId="7F83AFAA" w:rsidR="00CF0673" w:rsidRPr="00C269AA" w:rsidRDefault="00CF0673" w:rsidP="00CF0673">
            <w:pPr>
              <w:pStyle w:val="NoSpacing"/>
              <w:rPr>
                <w:rFonts w:cs="Arial"/>
                <w:color w:val="000000" w:themeColor="text1"/>
              </w:rPr>
            </w:pPr>
            <w:r w:rsidRPr="00C269AA">
              <w:rPr>
                <w:rFonts w:eastAsia="Arial" w:cs="Arial"/>
                <w:color w:val="000000" w:themeColor="text1"/>
              </w:rPr>
              <w:t>For a voltage exceeding 1 000 V but not exceeding 72.5 kV</w:t>
            </w:r>
          </w:p>
          <w:p w14:paraId="0ED6E8C0" w14:textId="4F9D5D9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5ABD0A9" w14:textId="3E3DA695"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B70C51B" w14:textId="5E2C80FD"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0464AE5" w14:textId="6C5D421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3B3DB81" w14:textId="50BDB144"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5F8B310" w14:textId="1846650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0FA54C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C089EF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147E68" w14:textId="14CC18F5" w:rsidR="00CF0673" w:rsidRPr="00C269AA" w:rsidRDefault="00CF0673" w:rsidP="00CF0673">
            <w:pPr>
              <w:pStyle w:val="NoSpacing"/>
              <w:rPr>
                <w:rFonts w:cs="Arial"/>
                <w:color w:val="000000" w:themeColor="text1"/>
              </w:rPr>
            </w:pPr>
            <w:r w:rsidRPr="00C269AA">
              <w:rPr>
                <w:rFonts w:eastAsia="Arial" w:cs="Arial"/>
                <w:color w:val="000000" w:themeColor="text1"/>
              </w:rPr>
              <w:t>8537209910</w:t>
            </w:r>
          </w:p>
        </w:tc>
        <w:tc>
          <w:tcPr>
            <w:tcW w:w="3634" w:type="pct"/>
            <w:tcBorders>
              <w:top w:val="single" w:sz="4" w:space="0" w:color="A6A6A6"/>
              <w:bottom w:val="single" w:sz="4" w:space="0" w:color="A6A6A6"/>
            </w:tcBorders>
            <w:tcMar>
              <w:top w:w="0" w:type="dxa"/>
              <w:left w:w="113" w:type="dxa"/>
              <w:bottom w:w="0" w:type="dxa"/>
              <w:right w:w="113" w:type="dxa"/>
            </w:tcMar>
            <w:hideMark/>
          </w:tcPr>
          <w:p w14:paraId="11422B0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327A98AB" w14:textId="631BBE52" w:rsidR="00CF0673" w:rsidRPr="00C269AA" w:rsidRDefault="00CF0673" w:rsidP="00CF0673">
            <w:pPr>
              <w:pStyle w:val="NoSpacing"/>
              <w:rPr>
                <w:rFonts w:cs="Arial"/>
                <w:color w:val="000000" w:themeColor="text1"/>
              </w:rPr>
            </w:pPr>
            <w:r w:rsidRPr="00C269AA">
              <w:rPr>
                <w:rFonts w:eastAsia="Arial" w:cs="Arial"/>
                <w:color w:val="000000" w:themeColor="text1"/>
              </w:rPr>
              <w:t>For a voltage exceeding 1 000 V</w:t>
            </w:r>
          </w:p>
          <w:p w14:paraId="243FB722" w14:textId="148E1891" w:rsidR="00CF0673" w:rsidRPr="00C269AA" w:rsidRDefault="00CF0673" w:rsidP="00CF0673">
            <w:pPr>
              <w:pStyle w:val="NoSpacing"/>
              <w:rPr>
                <w:rFonts w:cs="Arial"/>
                <w:color w:val="000000" w:themeColor="text1"/>
              </w:rPr>
            </w:pPr>
            <w:r w:rsidRPr="00C269AA">
              <w:rPr>
                <w:rFonts w:eastAsia="Arial" w:cs="Arial"/>
                <w:color w:val="000000" w:themeColor="text1"/>
              </w:rPr>
              <w:t>For a voltage exceeding 72.5 kV</w:t>
            </w:r>
          </w:p>
          <w:p w14:paraId="3B61531E" w14:textId="3A613B89"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w:t>
            </w:r>
          </w:p>
          <w:p w14:paraId="1FBE6F7B" w14:textId="5F9EA9E3"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C7836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3EC1D7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C8664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8537209990</w:t>
            </w:r>
          </w:p>
        </w:tc>
        <w:tc>
          <w:tcPr>
            <w:tcW w:w="3634" w:type="pct"/>
            <w:tcBorders>
              <w:top w:val="single" w:sz="4" w:space="0" w:color="A6A6A6"/>
              <w:bottom w:val="single" w:sz="4" w:space="0" w:color="A6A6A6"/>
            </w:tcBorders>
            <w:tcMar>
              <w:top w:w="0" w:type="dxa"/>
              <w:left w:w="113" w:type="dxa"/>
              <w:bottom w:w="0" w:type="dxa"/>
              <w:right w:w="113" w:type="dxa"/>
            </w:tcMar>
            <w:hideMark/>
          </w:tcPr>
          <w:p w14:paraId="2009140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17512C27" w14:textId="0FB5F528" w:rsidR="00CF0673" w:rsidRPr="00C269AA" w:rsidRDefault="00CF0673" w:rsidP="00CF0673">
            <w:pPr>
              <w:pStyle w:val="NoSpacing"/>
              <w:rPr>
                <w:rFonts w:cs="Arial"/>
                <w:color w:val="000000" w:themeColor="text1"/>
              </w:rPr>
            </w:pPr>
            <w:r w:rsidRPr="00C269AA">
              <w:rPr>
                <w:rFonts w:eastAsia="Arial" w:cs="Arial"/>
                <w:color w:val="000000" w:themeColor="text1"/>
              </w:rPr>
              <w:t>For a voltage exceeding 1 000 V</w:t>
            </w:r>
          </w:p>
          <w:p w14:paraId="20179A14" w14:textId="082B6115" w:rsidR="00CF0673" w:rsidRPr="00C269AA" w:rsidRDefault="00CF0673" w:rsidP="00CF0673">
            <w:pPr>
              <w:pStyle w:val="NoSpacing"/>
              <w:rPr>
                <w:rFonts w:cs="Arial"/>
                <w:color w:val="000000" w:themeColor="text1"/>
              </w:rPr>
            </w:pPr>
            <w:r w:rsidRPr="00C269AA">
              <w:rPr>
                <w:rFonts w:eastAsia="Arial" w:cs="Arial"/>
                <w:color w:val="000000" w:themeColor="text1"/>
              </w:rPr>
              <w:t>For a voltage exceeding 72.5 kV</w:t>
            </w:r>
          </w:p>
          <w:p w14:paraId="447EB6CD" w14:textId="528AB43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C379F87" w14:textId="64E85C54"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CEFDBB5" w14:textId="412AEDD0"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8CC642D" w14:textId="26F2229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42BFFBF" w14:textId="71C9AE73"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6FEFD5B" w14:textId="6136611E"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4A640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D61B58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33053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8538901100</w:t>
            </w:r>
          </w:p>
        </w:tc>
        <w:tc>
          <w:tcPr>
            <w:tcW w:w="3634" w:type="pct"/>
            <w:tcBorders>
              <w:top w:val="single" w:sz="4" w:space="0" w:color="A6A6A6"/>
              <w:bottom w:val="single" w:sz="4" w:space="0" w:color="A6A6A6"/>
            </w:tcBorders>
            <w:tcMar>
              <w:top w:w="0" w:type="dxa"/>
              <w:left w:w="113" w:type="dxa"/>
              <w:bottom w:w="0" w:type="dxa"/>
              <w:right w:w="113" w:type="dxa"/>
            </w:tcMar>
            <w:hideMark/>
          </w:tcPr>
          <w:p w14:paraId="045B140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Parts suitable for use solely or principally with the apparatus of heading 8535, 8536 or 8537</w:t>
            </w:r>
          </w:p>
          <w:p w14:paraId="351C013F" w14:textId="2E302355"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E68AA47" w14:textId="1A2D960D" w:rsidR="00CF0673" w:rsidRPr="00C269AA" w:rsidRDefault="00CF0673" w:rsidP="00CF0673">
            <w:pPr>
              <w:pStyle w:val="NoSpacing"/>
              <w:rPr>
                <w:rFonts w:cs="Arial"/>
                <w:color w:val="000000" w:themeColor="text1"/>
              </w:rPr>
            </w:pPr>
            <w:r w:rsidRPr="00C269AA">
              <w:rPr>
                <w:rFonts w:eastAsia="Arial" w:cs="Arial"/>
                <w:color w:val="000000" w:themeColor="text1"/>
              </w:rPr>
              <w:t>For wafer probers of subheading 8536 90 20</w:t>
            </w:r>
          </w:p>
          <w:p w14:paraId="605917D8" w14:textId="07C831B3" w:rsidR="00CF0673" w:rsidRPr="00C269AA" w:rsidRDefault="00CF0673" w:rsidP="00CF0673">
            <w:pPr>
              <w:pStyle w:val="NoSpacing"/>
              <w:rPr>
                <w:rFonts w:cs="Arial"/>
                <w:color w:val="000000" w:themeColor="text1"/>
              </w:rPr>
            </w:pPr>
            <w:r w:rsidRPr="00C269AA">
              <w:rPr>
                <w:rFonts w:eastAsia="Arial" w:cs="Arial"/>
                <w:color w:val="000000" w:themeColor="text1"/>
              </w:rPr>
              <w:t>Electronic assemblies</w:t>
            </w:r>
          </w:p>
          <w:p w14:paraId="54F4A032" w14:textId="7E38B91A"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7B27920" w14:textId="6122084A"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4DDAE19" w14:textId="71A4E3C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6CB704" w14:textId="38450320"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0B60EA9" w14:textId="4A95C2D5"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5D4D0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9F68BB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7DD2B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8538901900</w:t>
            </w:r>
          </w:p>
        </w:tc>
        <w:tc>
          <w:tcPr>
            <w:tcW w:w="3634" w:type="pct"/>
            <w:tcBorders>
              <w:top w:val="single" w:sz="4" w:space="0" w:color="A6A6A6"/>
              <w:bottom w:val="single" w:sz="4" w:space="0" w:color="A6A6A6"/>
            </w:tcBorders>
            <w:tcMar>
              <w:top w:w="0" w:type="dxa"/>
              <w:left w:w="113" w:type="dxa"/>
              <w:bottom w:w="0" w:type="dxa"/>
              <w:right w:w="113" w:type="dxa"/>
            </w:tcMar>
            <w:hideMark/>
          </w:tcPr>
          <w:p w14:paraId="5E0A563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Parts suitable for use solely or principally with the apparatus of heading 8535, 8536 or 8537</w:t>
            </w:r>
          </w:p>
          <w:p w14:paraId="4D99F5E9" w14:textId="26274DE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67BD080" w14:textId="3E5101A6" w:rsidR="00CF0673" w:rsidRPr="00C269AA" w:rsidRDefault="00CF0673" w:rsidP="00CF0673">
            <w:pPr>
              <w:pStyle w:val="NoSpacing"/>
              <w:rPr>
                <w:rFonts w:cs="Arial"/>
                <w:color w:val="000000" w:themeColor="text1"/>
              </w:rPr>
            </w:pPr>
            <w:r w:rsidRPr="00C269AA">
              <w:rPr>
                <w:rFonts w:eastAsia="Arial" w:cs="Arial"/>
                <w:color w:val="000000" w:themeColor="text1"/>
              </w:rPr>
              <w:t>For wafer probers of subheading 8536 90 20</w:t>
            </w:r>
          </w:p>
          <w:p w14:paraId="76FA84B4" w14:textId="4CE3B73C"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3C1F52A" w14:textId="6E6047E8"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2E704D4" w14:textId="7EB38A03"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3B1182D" w14:textId="48C2834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F9440D" w14:textId="69344F07"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4B46810" w14:textId="16C8BDE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08F04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C37DC7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59CC1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8538909189</w:t>
            </w:r>
          </w:p>
        </w:tc>
        <w:tc>
          <w:tcPr>
            <w:tcW w:w="3634" w:type="pct"/>
            <w:tcBorders>
              <w:top w:val="single" w:sz="4" w:space="0" w:color="A6A6A6"/>
              <w:bottom w:val="single" w:sz="4" w:space="0" w:color="A6A6A6"/>
            </w:tcBorders>
            <w:tcMar>
              <w:top w:w="0" w:type="dxa"/>
              <w:left w:w="113" w:type="dxa"/>
              <w:bottom w:w="0" w:type="dxa"/>
              <w:right w:w="113" w:type="dxa"/>
            </w:tcMar>
            <w:hideMark/>
          </w:tcPr>
          <w:p w14:paraId="09F81A9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Parts suitable for use solely or principally with the apparatus of heading 8535, 8536 or 8537</w:t>
            </w:r>
          </w:p>
          <w:p w14:paraId="0E2143EA" w14:textId="56F9545C"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D3723CD" w14:textId="09163682"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765475D" w14:textId="362625EA" w:rsidR="00CF0673" w:rsidRPr="00C269AA" w:rsidRDefault="00CF0673" w:rsidP="00CF0673">
            <w:pPr>
              <w:pStyle w:val="NoSpacing"/>
              <w:rPr>
                <w:rFonts w:cs="Arial"/>
                <w:color w:val="000000" w:themeColor="text1"/>
              </w:rPr>
            </w:pPr>
            <w:r w:rsidRPr="00C269AA">
              <w:rPr>
                <w:rFonts w:eastAsia="Arial" w:cs="Arial"/>
                <w:color w:val="000000" w:themeColor="text1"/>
              </w:rPr>
              <w:t>Electronic assemblies</w:t>
            </w:r>
          </w:p>
          <w:p w14:paraId="436F9719" w14:textId="0D3A6332"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B046B88" w14:textId="70894956"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39E04E4" w14:textId="2E28F74B"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02E796B" w14:textId="74A3C592"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1F4C880" w14:textId="2A5E5658"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6BCAD0B" w14:textId="00233874"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F4750F7" w14:textId="6BC1A83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FA08F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29AA40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0C71C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8538909960</w:t>
            </w:r>
          </w:p>
        </w:tc>
        <w:tc>
          <w:tcPr>
            <w:tcW w:w="3634" w:type="pct"/>
            <w:tcBorders>
              <w:top w:val="single" w:sz="4" w:space="0" w:color="A6A6A6"/>
              <w:bottom w:val="single" w:sz="4" w:space="0" w:color="A6A6A6"/>
            </w:tcBorders>
            <w:tcMar>
              <w:top w:w="0" w:type="dxa"/>
              <w:left w:w="113" w:type="dxa"/>
              <w:bottom w:w="0" w:type="dxa"/>
              <w:right w:w="113" w:type="dxa"/>
            </w:tcMar>
            <w:hideMark/>
          </w:tcPr>
          <w:p w14:paraId="1576157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Parts suitable for use solely or principally with the apparatus of heading 8535, 8536 or 8537</w:t>
            </w:r>
          </w:p>
          <w:p w14:paraId="6E217FB1" w14:textId="08EBB88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62C9BDE" w14:textId="7DE3979E"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8646326" w14:textId="561256BA"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E3C77EE" w14:textId="2400E6B6"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0D1B81C" w14:textId="1895EEF2" w:rsidR="00CF0673" w:rsidRPr="00C269AA" w:rsidRDefault="00CF0673" w:rsidP="00CF0673">
            <w:pPr>
              <w:pStyle w:val="NoSpacing"/>
              <w:rPr>
                <w:rFonts w:cs="Arial"/>
                <w:color w:val="000000" w:themeColor="text1"/>
              </w:rPr>
            </w:pPr>
            <w:r w:rsidRPr="00C269AA">
              <w:rPr>
                <w:rFonts w:eastAsia="Arial" w:cs="Arial"/>
                <w:color w:val="000000" w:themeColor="text1"/>
              </w:rPr>
              <w:t>Front control panel, in the form of a plastic box, with light guides, rotary switches, pressure switches and buttons switches, or other type of switches, without any electrical component, of a kind used in the dashboard of motor vehicles of Chapter 87</w:t>
            </w:r>
          </w:p>
          <w:p w14:paraId="0890CB10" w14:textId="4C754C2D"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5CAE3D4" w14:textId="4AF842F2"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3931824" w14:textId="108303B7"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D11F03F" w14:textId="7FD8C430"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43A928E" w14:textId="39EB6AF6"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151A3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94248F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92FB9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8538909999</w:t>
            </w:r>
          </w:p>
        </w:tc>
        <w:tc>
          <w:tcPr>
            <w:tcW w:w="3634" w:type="pct"/>
            <w:tcBorders>
              <w:top w:val="single" w:sz="4" w:space="0" w:color="A6A6A6"/>
              <w:bottom w:val="single" w:sz="4" w:space="0" w:color="A6A6A6"/>
            </w:tcBorders>
            <w:tcMar>
              <w:top w:w="0" w:type="dxa"/>
              <w:left w:w="113" w:type="dxa"/>
              <w:bottom w:w="0" w:type="dxa"/>
              <w:right w:w="113" w:type="dxa"/>
            </w:tcMar>
            <w:hideMark/>
          </w:tcPr>
          <w:p w14:paraId="2ECB2E1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Parts suitable for use solely or principally with the apparatus of heading 8535, 8536 or 8537</w:t>
            </w:r>
          </w:p>
          <w:p w14:paraId="43B41EF8" w14:textId="4AFC776E"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014D82C" w14:textId="411EF54C"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AB60625" w14:textId="527E95AB"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416A483" w14:textId="0CFC4B5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3B22515" w14:textId="5D40B1BD"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4457B41" w14:textId="312D2DA2"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8966AA5" w14:textId="2D3C7306"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D860380" w14:textId="17732D38"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9410AE3" w14:textId="3603BAEE"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F4B6196" w14:textId="4827060A"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EB770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670800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D3EE1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8539100090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7E611C6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filament or discharge lamps, including sealed beam lamp units and ultraviolet or infra-red lamps; arc-lamps; light-emitting diode (LED) lamps</w:t>
            </w:r>
          </w:p>
          <w:p w14:paraId="6E8A8808" w14:textId="15EF79BA" w:rsidR="00CF0673" w:rsidRPr="00C269AA" w:rsidRDefault="00CF0673" w:rsidP="00CF0673">
            <w:pPr>
              <w:pStyle w:val="NoSpacing"/>
              <w:rPr>
                <w:rFonts w:cs="Arial"/>
                <w:color w:val="000000" w:themeColor="text1"/>
              </w:rPr>
            </w:pPr>
            <w:r w:rsidRPr="00C269AA">
              <w:rPr>
                <w:rFonts w:eastAsia="Arial" w:cs="Arial"/>
                <w:color w:val="000000" w:themeColor="text1"/>
              </w:rPr>
              <w:t>Sealed beam lamp units</w:t>
            </w:r>
          </w:p>
          <w:p w14:paraId="5391902B" w14:textId="2A6E910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254A5CE" w14:textId="1A57F22E"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4697DB1" w14:textId="75E6C56D"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E07CF6E" w14:textId="0BA1096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CADB0E3" w14:textId="4661052E"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E67CD1A" w14:textId="1310953F"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345A1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95F819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EBEFA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8539219290</w:t>
            </w:r>
          </w:p>
        </w:tc>
        <w:tc>
          <w:tcPr>
            <w:tcW w:w="3634" w:type="pct"/>
            <w:tcBorders>
              <w:top w:val="single" w:sz="4" w:space="0" w:color="A6A6A6"/>
              <w:bottom w:val="single" w:sz="4" w:space="0" w:color="A6A6A6"/>
            </w:tcBorders>
            <w:tcMar>
              <w:top w:w="0" w:type="dxa"/>
              <w:left w:w="113" w:type="dxa"/>
              <w:bottom w:w="0" w:type="dxa"/>
              <w:right w:w="113" w:type="dxa"/>
            </w:tcMar>
            <w:hideMark/>
          </w:tcPr>
          <w:p w14:paraId="3A547C4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filament or discharge lamps, including sealed beam lamp units and ultraviolet or infra-red lamps; arc-lamps; light-emitting diode (LED) lamps</w:t>
            </w:r>
          </w:p>
          <w:p w14:paraId="562FAD1E" w14:textId="1F1D94C9" w:rsidR="00CF0673" w:rsidRPr="00C269AA" w:rsidRDefault="00CF0673" w:rsidP="00CF0673">
            <w:pPr>
              <w:pStyle w:val="NoSpacing"/>
              <w:rPr>
                <w:rFonts w:cs="Arial"/>
                <w:color w:val="000000" w:themeColor="text1"/>
              </w:rPr>
            </w:pPr>
            <w:r w:rsidRPr="00C269AA">
              <w:rPr>
                <w:rFonts w:eastAsia="Arial" w:cs="Arial"/>
                <w:color w:val="000000" w:themeColor="text1"/>
              </w:rPr>
              <w:t>Other filament lamps, excluding ultraviolet or infra-red lamps</w:t>
            </w:r>
          </w:p>
          <w:p w14:paraId="7E113A20" w14:textId="6EBE01B8" w:rsidR="00CF0673" w:rsidRPr="00C269AA" w:rsidRDefault="00CF0673" w:rsidP="00CF0673">
            <w:pPr>
              <w:pStyle w:val="NoSpacing"/>
              <w:rPr>
                <w:rFonts w:cs="Arial"/>
                <w:color w:val="000000" w:themeColor="text1"/>
              </w:rPr>
            </w:pPr>
            <w:r w:rsidRPr="00C269AA">
              <w:rPr>
                <w:rFonts w:eastAsia="Arial" w:cs="Arial"/>
                <w:color w:val="000000" w:themeColor="text1"/>
              </w:rPr>
              <w:t>Tungsten halogen</w:t>
            </w:r>
          </w:p>
          <w:p w14:paraId="75EFE2D8" w14:textId="4CE1B00C" w:rsidR="00CF0673" w:rsidRPr="00C269AA" w:rsidRDefault="00CF0673" w:rsidP="00CF0673">
            <w:pPr>
              <w:pStyle w:val="NoSpacing"/>
              <w:rPr>
                <w:rFonts w:cs="Arial"/>
                <w:color w:val="000000" w:themeColor="text1"/>
              </w:rPr>
            </w:pPr>
            <w:r w:rsidRPr="00C269AA">
              <w:rPr>
                <w:rFonts w:eastAsia="Arial" w:cs="Arial"/>
                <w:color w:val="000000" w:themeColor="text1"/>
              </w:rPr>
              <w:t>Other, for a voltage</w:t>
            </w:r>
          </w:p>
          <w:p w14:paraId="0EDE772D" w14:textId="69556213" w:rsidR="00CF0673" w:rsidRPr="00C269AA" w:rsidRDefault="00CF0673" w:rsidP="00CF0673">
            <w:pPr>
              <w:pStyle w:val="NoSpacing"/>
              <w:rPr>
                <w:rFonts w:cs="Arial"/>
                <w:color w:val="000000" w:themeColor="text1"/>
              </w:rPr>
            </w:pPr>
            <w:r w:rsidRPr="00C269AA">
              <w:rPr>
                <w:rFonts w:eastAsia="Arial" w:cs="Arial"/>
                <w:color w:val="000000" w:themeColor="text1"/>
              </w:rPr>
              <w:t>Exceeding 100 V</w:t>
            </w:r>
          </w:p>
          <w:p w14:paraId="078EB2D2" w14:textId="092B8BB6"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86EE1FB" w14:textId="0315787D"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0E01CCC" w14:textId="69BBF593"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0BD83F1" w14:textId="1C1F95B6"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17B997B" w14:textId="349386A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DBBD0DC" w14:textId="1AA23C6B"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48653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28CBAB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FFA4CF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8539219890</w:t>
            </w:r>
          </w:p>
        </w:tc>
        <w:tc>
          <w:tcPr>
            <w:tcW w:w="3634" w:type="pct"/>
            <w:tcBorders>
              <w:top w:val="single" w:sz="4" w:space="0" w:color="A6A6A6"/>
              <w:bottom w:val="single" w:sz="4" w:space="0" w:color="A6A6A6"/>
            </w:tcBorders>
            <w:tcMar>
              <w:top w:w="0" w:type="dxa"/>
              <w:left w:w="113" w:type="dxa"/>
              <w:bottom w:w="0" w:type="dxa"/>
              <w:right w:w="113" w:type="dxa"/>
            </w:tcMar>
            <w:hideMark/>
          </w:tcPr>
          <w:p w14:paraId="5066E5B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filament or discharge lamps, including sealed beam lamp units and ultraviolet or infra-red lamps; arc-lamps; light-emitting diode (LED) lamps</w:t>
            </w:r>
          </w:p>
          <w:p w14:paraId="168846E0" w14:textId="669B864E" w:rsidR="00CF0673" w:rsidRPr="00C269AA" w:rsidRDefault="00CF0673" w:rsidP="00CF0673">
            <w:pPr>
              <w:pStyle w:val="NoSpacing"/>
              <w:rPr>
                <w:rFonts w:cs="Arial"/>
                <w:color w:val="000000" w:themeColor="text1"/>
              </w:rPr>
            </w:pPr>
            <w:r w:rsidRPr="00C269AA">
              <w:rPr>
                <w:rFonts w:eastAsia="Arial" w:cs="Arial"/>
                <w:color w:val="000000" w:themeColor="text1"/>
              </w:rPr>
              <w:t>Other filament lamps, excluding ultraviolet or infra-red lamps</w:t>
            </w:r>
          </w:p>
          <w:p w14:paraId="0513B03B" w14:textId="42546312" w:rsidR="00CF0673" w:rsidRPr="00C269AA" w:rsidRDefault="00CF0673" w:rsidP="00CF0673">
            <w:pPr>
              <w:pStyle w:val="NoSpacing"/>
              <w:rPr>
                <w:rFonts w:cs="Arial"/>
                <w:color w:val="000000" w:themeColor="text1"/>
              </w:rPr>
            </w:pPr>
            <w:r w:rsidRPr="00C269AA">
              <w:rPr>
                <w:rFonts w:eastAsia="Arial" w:cs="Arial"/>
                <w:color w:val="000000" w:themeColor="text1"/>
              </w:rPr>
              <w:t>Tungsten halogen</w:t>
            </w:r>
          </w:p>
          <w:p w14:paraId="5F5C8B64" w14:textId="777C3939" w:rsidR="00CF0673" w:rsidRPr="00C269AA" w:rsidRDefault="00CF0673" w:rsidP="00CF0673">
            <w:pPr>
              <w:pStyle w:val="NoSpacing"/>
              <w:rPr>
                <w:rFonts w:cs="Arial"/>
                <w:color w:val="000000" w:themeColor="text1"/>
              </w:rPr>
            </w:pPr>
            <w:r w:rsidRPr="00C269AA">
              <w:rPr>
                <w:rFonts w:eastAsia="Arial" w:cs="Arial"/>
                <w:color w:val="000000" w:themeColor="text1"/>
              </w:rPr>
              <w:t>Other, for a voltage</w:t>
            </w:r>
          </w:p>
          <w:p w14:paraId="7C5C71DC" w14:textId="73379EFC" w:rsidR="00CF0673" w:rsidRPr="00C269AA" w:rsidRDefault="00CF0673" w:rsidP="00CF0673">
            <w:pPr>
              <w:pStyle w:val="NoSpacing"/>
              <w:rPr>
                <w:rFonts w:cs="Arial"/>
                <w:color w:val="000000" w:themeColor="text1"/>
              </w:rPr>
            </w:pPr>
            <w:r w:rsidRPr="00C269AA">
              <w:rPr>
                <w:rFonts w:eastAsia="Arial" w:cs="Arial"/>
                <w:color w:val="000000" w:themeColor="text1"/>
              </w:rPr>
              <w:t>Not exceeding 100 V</w:t>
            </w:r>
          </w:p>
          <w:p w14:paraId="018912C4" w14:textId="73AC2635"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2A196D7" w14:textId="6AC90203"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C245AFA" w14:textId="3C5F165D"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9C2CF84" w14:textId="5CF496BB"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9FF056" w14:textId="6F14F534"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FD3FDDE" w14:textId="120FB97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BEF36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C333EA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E4DC5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8539221090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55E512B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filament or discharge lamps, including sealed beam lamp units and ultraviolet or infra-red lamps; arc-lamps; light-emitting diode (LED) lamps</w:t>
            </w:r>
          </w:p>
          <w:p w14:paraId="500B3FDB" w14:textId="2E42ABAD" w:rsidR="00CF0673" w:rsidRPr="00C269AA" w:rsidRDefault="00CF0673" w:rsidP="00CF0673">
            <w:pPr>
              <w:pStyle w:val="NoSpacing"/>
              <w:rPr>
                <w:rFonts w:cs="Arial"/>
                <w:color w:val="000000" w:themeColor="text1"/>
              </w:rPr>
            </w:pPr>
            <w:r w:rsidRPr="00C269AA">
              <w:rPr>
                <w:rFonts w:eastAsia="Arial" w:cs="Arial"/>
                <w:color w:val="000000" w:themeColor="text1"/>
              </w:rPr>
              <w:t>Other filament lamps, excluding ultraviolet or infra-red lamps</w:t>
            </w:r>
          </w:p>
          <w:p w14:paraId="5A9DA4CD" w14:textId="2DCB30FF" w:rsidR="00CF0673" w:rsidRPr="00C269AA" w:rsidRDefault="00CF0673" w:rsidP="00CF0673">
            <w:pPr>
              <w:pStyle w:val="NoSpacing"/>
              <w:rPr>
                <w:rFonts w:cs="Arial"/>
                <w:color w:val="000000" w:themeColor="text1"/>
              </w:rPr>
            </w:pPr>
            <w:r w:rsidRPr="00C269AA">
              <w:rPr>
                <w:rFonts w:eastAsia="Arial" w:cs="Arial"/>
                <w:color w:val="000000" w:themeColor="text1"/>
              </w:rPr>
              <w:t>Other, of a power not exceeding 200 W and for a voltage exceeding 100 V</w:t>
            </w:r>
          </w:p>
          <w:p w14:paraId="6CC82A0E" w14:textId="4EC0DF64" w:rsidR="00CF0673" w:rsidRPr="00C269AA" w:rsidRDefault="00CF0673" w:rsidP="00CF0673">
            <w:pPr>
              <w:pStyle w:val="NoSpacing"/>
              <w:rPr>
                <w:rFonts w:cs="Arial"/>
                <w:color w:val="000000" w:themeColor="text1"/>
              </w:rPr>
            </w:pPr>
            <w:r w:rsidRPr="00C269AA">
              <w:rPr>
                <w:rFonts w:eastAsia="Arial" w:cs="Arial"/>
                <w:color w:val="000000" w:themeColor="text1"/>
              </w:rPr>
              <w:t>Reflector lamps</w:t>
            </w:r>
          </w:p>
          <w:p w14:paraId="56025644" w14:textId="1660A3EA"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2B46038" w14:textId="3160A4A6"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CDC254D" w14:textId="35AF1AEE"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48FD676" w14:textId="7C0A8913"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D233E65" w14:textId="1BE099F7"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C1D4DC9" w14:textId="127F54C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3DC82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3DB129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F6798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8539229090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0EA053F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filament or discharge lamps, including sealed beam lamp units and ultraviolet or infra-red lamps; arc-lamps; light-emitting diode (LED) lamps</w:t>
            </w:r>
          </w:p>
          <w:p w14:paraId="37C1AEC7" w14:textId="5846ED79" w:rsidR="00CF0673" w:rsidRPr="00C269AA" w:rsidRDefault="00CF0673" w:rsidP="00CF0673">
            <w:pPr>
              <w:pStyle w:val="NoSpacing"/>
              <w:rPr>
                <w:rFonts w:cs="Arial"/>
                <w:color w:val="000000" w:themeColor="text1"/>
              </w:rPr>
            </w:pPr>
            <w:r w:rsidRPr="00C269AA">
              <w:rPr>
                <w:rFonts w:eastAsia="Arial" w:cs="Arial"/>
                <w:color w:val="000000" w:themeColor="text1"/>
              </w:rPr>
              <w:t>Other filament lamps, excluding ultraviolet or infra-red lamps</w:t>
            </w:r>
          </w:p>
          <w:p w14:paraId="1C5ADACB" w14:textId="147D0441" w:rsidR="00CF0673" w:rsidRPr="00C269AA" w:rsidRDefault="00CF0673" w:rsidP="00CF0673">
            <w:pPr>
              <w:pStyle w:val="NoSpacing"/>
              <w:rPr>
                <w:rFonts w:cs="Arial"/>
                <w:color w:val="000000" w:themeColor="text1"/>
              </w:rPr>
            </w:pPr>
            <w:r w:rsidRPr="00C269AA">
              <w:rPr>
                <w:rFonts w:eastAsia="Arial" w:cs="Arial"/>
                <w:color w:val="000000" w:themeColor="text1"/>
              </w:rPr>
              <w:t>Other, of a power not exceeding 200 W and for a voltage exceeding 100 V</w:t>
            </w:r>
          </w:p>
          <w:p w14:paraId="648850B2" w14:textId="3411153F"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C8CAA48" w14:textId="7A2BACBE"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B6D8265" w14:textId="2B4A4295"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330284B" w14:textId="7FD2F29A"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986A9A6" w14:textId="39E3102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E272E6E" w14:textId="77BC3967"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02D05CF" w14:textId="0AF31B0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A44937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F391BE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649CC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8539299290</w:t>
            </w:r>
          </w:p>
        </w:tc>
        <w:tc>
          <w:tcPr>
            <w:tcW w:w="3634" w:type="pct"/>
            <w:tcBorders>
              <w:top w:val="single" w:sz="4" w:space="0" w:color="A6A6A6"/>
              <w:bottom w:val="single" w:sz="4" w:space="0" w:color="A6A6A6"/>
            </w:tcBorders>
            <w:tcMar>
              <w:top w:w="0" w:type="dxa"/>
              <w:left w:w="113" w:type="dxa"/>
              <w:bottom w:w="0" w:type="dxa"/>
              <w:right w:w="113" w:type="dxa"/>
            </w:tcMar>
            <w:hideMark/>
          </w:tcPr>
          <w:p w14:paraId="6CDF05B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filament or discharge lamps, including sealed beam lamp units and ultraviolet or infra-red lamps; arc-lamps; light-emitting diode (LED) lamps</w:t>
            </w:r>
          </w:p>
          <w:p w14:paraId="42EAF048" w14:textId="0E68E702" w:rsidR="00CF0673" w:rsidRPr="00C269AA" w:rsidRDefault="00CF0673" w:rsidP="00CF0673">
            <w:pPr>
              <w:pStyle w:val="NoSpacing"/>
              <w:rPr>
                <w:rFonts w:cs="Arial"/>
                <w:color w:val="000000" w:themeColor="text1"/>
              </w:rPr>
            </w:pPr>
            <w:r w:rsidRPr="00C269AA">
              <w:rPr>
                <w:rFonts w:eastAsia="Arial" w:cs="Arial"/>
                <w:color w:val="000000" w:themeColor="text1"/>
              </w:rPr>
              <w:t>Other filament lamps, excluding ultraviolet or infra-red lamps</w:t>
            </w:r>
          </w:p>
          <w:p w14:paraId="4A10D9FD" w14:textId="788EF11A"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387A4F7" w14:textId="6972F863" w:rsidR="00CF0673" w:rsidRPr="00C269AA" w:rsidRDefault="00CF0673" w:rsidP="00CF0673">
            <w:pPr>
              <w:pStyle w:val="NoSpacing"/>
              <w:rPr>
                <w:rFonts w:cs="Arial"/>
                <w:color w:val="000000" w:themeColor="text1"/>
              </w:rPr>
            </w:pPr>
            <w:r w:rsidRPr="00C269AA">
              <w:rPr>
                <w:rFonts w:eastAsia="Arial" w:cs="Arial"/>
                <w:color w:val="000000" w:themeColor="text1"/>
              </w:rPr>
              <w:t>Other, for a voltage</w:t>
            </w:r>
          </w:p>
          <w:p w14:paraId="05D05A58" w14:textId="01F8FA75" w:rsidR="00CF0673" w:rsidRPr="00C269AA" w:rsidRDefault="00CF0673" w:rsidP="00CF0673">
            <w:pPr>
              <w:pStyle w:val="NoSpacing"/>
              <w:rPr>
                <w:rFonts w:cs="Arial"/>
                <w:color w:val="000000" w:themeColor="text1"/>
              </w:rPr>
            </w:pPr>
            <w:r w:rsidRPr="00C269AA">
              <w:rPr>
                <w:rFonts w:eastAsia="Arial" w:cs="Arial"/>
                <w:color w:val="000000" w:themeColor="text1"/>
              </w:rPr>
              <w:t>Exceeding 100 V</w:t>
            </w:r>
          </w:p>
          <w:p w14:paraId="2526A7CE" w14:textId="7AAFE4CC"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7004866" w14:textId="26E9CF92"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0E66498" w14:textId="72CCC916"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1ADF881" w14:textId="0049C6B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A234C2B" w14:textId="2420096E"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72E0F9F" w14:textId="7C1680F2"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1A263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79F33C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F0DDA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8539299890</w:t>
            </w:r>
          </w:p>
        </w:tc>
        <w:tc>
          <w:tcPr>
            <w:tcW w:w="3634" w:type="pct"/>
            <w:tcBorders>
              <w:top w:val="single" w:sz="4" w:space="0" w:color="A6A6A6"/>
              <w:bottom w:val="single" w:sz="4" w:space="0" w:color="A6A6A6"/>
            </w:tcBorders>
            <w:tcMar>
              <w:top w:w="0" w:type="dxa"/>
              <w:left w:w="113" w:type="dxa"/>
              <w:bottom w:w="0" w:type="dxa"/>
              <w:right w:w="113" w:type="dxa"/>
            </w:tcMar>
            <w:hideMark/>
          </w:tcPr>
          <w:p w14:paraId="6F748DA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filament or discharge lamps, including sealed beam lamp units and ultraviolet or infra-red lamps; arc-lamps; light-emitting diode (LED) lamps</w:t>
            </w:r>
          </w:p>
          <w:p w14:paraId="656C64FD" w14:textId="48E96975" w:rsidR="00CF0673" w:rsidRPr="00C269AA" w:rsidRDefault="00CF0673" w:rsidP="00CF0673">
            <w:pPr>
              <w:pStyle w:val="NoSpacing"/>
              <w:rPr>
                <w:rFonts w:cs="Arial"/>
                <w:color w:val="000000" w:themeColor="text1"/>
              </w:rPr>
            </w:pPr>
            <w:r w:rsidRPr="00C269AA">
              <w:rPr>
                <w:rFonts w:eastAsia="Arial" w:cs="Arial"/>
                <w:color w:val="000000" w:themeColor="text1"/>
              </w:rPr>
              <w:t>Other filament lamps, excluding ultraviolet or infra-red lamps</w:t>
            </w:r>
          </w:p>
          <w:p w14:paraId="0A6B25D7" w14:textId="29E29492"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B975A1C" w14:textId="3D7F9761" w:rsidR="00CF0673" w:rsidRPr="00C269AA" w:rsidRDefault="00CF0673" w:rsidP="00CF0673">
            <w:pPr>
              <w:pStyle w:val="NoSpacing"/>
              <w:rPr>
                <w:rFonts w:cs="Arial"/>
                <w:color w:val="000000" w:themeColor="text1"/>
              </w:rPr>
            </w:pPr>
            <w:r w:rsidRPr="00C269AA">
              <w:rPr>
                <w:rFonts w:eastAsia="Arial" w:cs="Arial"/>
                <w:color w:val="000000" w:themeColor="text1"/>
              </w:rPr>
              <w:t>Other, for a voltage</w:t>
            </w:r>
          </w:p>
          <w:p w14:paraId="0868B612" w14:textId="68ABF4FB" w:rsidR="00CF0673" w:rsidRPr="00C269AA" w:rsidRDefault="00CF0673" w:rsidP="00CF0673">
            <w:pPr>
              <w:pStyle w:val="NoSpacing"/>
              <w:rPr>
                <w:rFonts w:cs="Arial"/>
                <w:color w:val="000000" w:themeColor="text1"/>
              </w:rPr>
            </w:pPr>
            <w:r w:rsidRPr="00C269AA">
              <w:rPr>
                <w:rFonts w:eastAsia="Arial" w:cs="Arial"/>
                <w:color w:val="000000" w:themeColor="text1"/>
              </w:rPr>
              <w:t>Not exceeding 100 V</w:t>
            </w:r>
          </w:p>
          <w:p w14:paraId="341D9879" w14:textId="62DF30F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E6F1BD1" w14:textId="354B41E9"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78B142B" w14:textId="232C574C"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D91772E" w14:textId="065DC8C4"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0961D72" w14:textId="0DC9F646"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9F44A1A" w14:textId="17F9988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CB76F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E0025F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919C2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8539311090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1A20559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filament or discharge lamps, including sealed beam lamp units and ultraviolet or infra-red lamps; arc-lamps; light-emitting diode (LED) lamps</w:t>
            </w:r>
          </w:p>
          <w:p w14:paraId="658152E2" w14:textId="27664D92" w:rsidR="00CF0673" w:rsidRPr="00C269AA" w:rsidRDefault="00CF0673" w:rsidP="00CF0673">
            <w:pPr>
              <w:pStyle w:val="NoSpacing"/>
              <w:rPr>
                <w:rFonts w:cs="Arial"/>
                <w:color w:val="000000" w:themeColor="text1"/>
              </w:rPr>
            </w:pPr>
            <w:r w:rsidRPr="00C269AA">
              <w:rPr>
                <w:rFonts w:eastAsia="Arial" w:cs="Arial"/>
                <w:color w:val="000000" w:themeColor="text1"/>
              </w:rPr>
              <w:t>Discharge lamps, other than ultraviolet lamps</w:t>
            </w:r>
          </w:p>
          <w:p w14:paraId="2D5582B1" w14:textId="590882C5" w:rsidR="00CF0673" w:rsidRPr="00C269AA" w:rsidRDefault="00CF0673" w:rsidP="00CF0673">
            <w:pPr>
              <w:pStyle w:val="NoSpacing"/>
              <w:rPr>
                <w:rFonts w:cs="Arial"/>
                <w:color w:val="000000" w:themeColor="text1"/>
              </w:rPr>
            </w:pPr>
            <w:r w:rsidRPr="00C269AA">
              <w:rPr>
                <w:rFonts w:eastAsia="Arial" w:cs="Arial"/>
                <w:color w:val="000000" w:themeColor="text1"/>
              </w:rPr>
              <w:t>Fluorescent, hot cathode</w:t>
            </w:r>
          </w:p>
          <w:p w14:paraId="44838AEE" w14:textId="1ABAABB7" w:rsidR="00CF0673" w:rsidRPr="00C269AA" w:rsidRDefault="00CF0673" w:rsidP="00CF0673">
            <w:pPr>
              <w:pStyle w:val="NoSpacing"/>
              <w:rPr>
                <w:rFonts w:cs="Arial"/>
                <w:color w:val="000000" w:themeColor="text1"/>
              </w:rPr>
            </w:pPr>
            <w:r w:rsidRPr="00C269AA">
              <w:rPr>
                <w:rFonts w:eastAsia="Arial" w:cs="Arial"/>
                <w:color w:val="000000" w:themeColor="text1"/>
              </w:rPr>
              <w:t>With double ended cap</w:t>
            </w:r>
          </w:p>
          <w:p w14:paraId="0575A302" w14:textId="38FAE35C"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CFB2F57" w14:textId="0680BD7F"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B53C525" w14:textId="5A099A5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7BEDA2E" w14:textId="2B60CA10"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FC50A53" w14:textId="3B349E95"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529F67A" w14:textId="6CB47AA4"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E1AEE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D924FB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BC6DB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8539319090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05C9ACD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filament or discharge lamps, including sealed beam lamp units and ultraviolet or infra-red lamps; arc-lamps; light-emitting diode (LED) lamps</w:t>
            </w:r>
          </w:p>
          <w:p w14:paraId="24F7B5A1" w14:textId="065A3E83" w:rsidR="00CF0673" w:rsidRPr="00C269AA" w:rsidRDefault="00CF0673" w:rsidP="00CF0673">
            <w:pPr>
              <w:pStyle w:val="NoSpacing"/>
              <w:rPr>
                <w:rFonts w:cs="Arial"/>
                <w:color w:val="000000" w:themeColor="text1"/>
              </w:rPr>
            </w:pPr>
            <w:r w:rsidRPr="00C269AA">
              <w:rPr>
                <w:rFonts w:eastAsia="Arial" w:cs="Arial"/>
                <w:color w:val="000000" w:themeColor="text1"/>
              </w:rPr>
              <w:t>Discharge lamps, other than ultraviolet lamps</w:t>
            </w:r>
          </w:p>
          <w:p w14:paraId="4DFFA3F3" w14:textId="0BF10CA1" w:rsidR="00CF0673" w:rsidRPr="00C269AA" w:rsidRDefault="00CF0673" w:rsidP="00CF0673">
            <w:pPr>
              <w:pStyle w:val="NoSpacing"/>
              <w:rPr>
                <w:rFonts w:cs="Arial"/>
                <w:color w:val="000000" w:themeColor="text1"/>
              </w:rPr>
            </w:pPr>
            <w:r w:rsidRPr="00C269AA">
              <w:rPr>
                <w:rFonts w:eastAsia="Arial" w:cs="Arial"/>
                <w:color w:val="000000" w:themeColor="text1"/>
              </w:rPr>
              <w:t>Fluorescent, hot cathode</w:t>
            </w:r>
          </w:p>
          <w:p w14:paraId="63417F89" w14:textId="4F1CCF7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2C697F0" w14:textId="5F5F1201"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7BFC4F9" w14:textId="13F25687"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2F48F27" w14:textId="007AB722"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B248709" w14:textId="62D1CE7A"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35D4321" w14:textId="10BEBB3A"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BE5212E" w14:textId="00214744"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36B38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E08915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09A54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8539322000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4A1687A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filament or discharge lamps, including sealed beam lamp units and ultraviolet or infra-red lamps; arc-lamps; light-emitting diode (LED) lamps</w:t>
            </w:r>
          </w:p>
          <w:p w14:paraId="5D5F2354" w14:textId="1F4F60E5" w:rsidR="00CF0673" w:rsidRPr="00C269AA" w:rsidRDefault="00CF0673" w:rsidP="00CF0673">
            <w:pPr>
              <w:pStyle w:val="NoSpacing"/>
              <w:rPr>
                <w:rFonts w:cs="Arial"/>
                <w:color w:val="000000" w:themeColor="text1"/>
              </w:rPr>
            </w:pPr>
            <w:r w:rsidRPr="00C269AA">
              <w:rPr>
                <w:rFonts w:eastAsia="Arial" w:cs="Arial"/>
                <w:color w:val="000000" w:themeColor="text1"/>
              </w:rPr>
              <w:t>Discharge lamps, other than ultraviolet lamps</w:t>
            </w:r>
          </w:p>
          <w:p w14:paraId="25DB2B8D" w14:textId="5D42973D" w:rsidR="00CF0673" w:rsidRPr="00C269AA" w:rsidRDefault="00CF0673" w:rsidP="00CF0673">
            <w:pPr>
              <w:pStyle w:val="NoSpacing"/>
              <w:rPr>
                <w:rFonts w:cs="Arial"/>
                <w:color w:val="000000" w:themeColor="text1"/>
              </w:rPr>
            </w:pPr>
            <w:r w:rsidRPr="00C269AA">
              <w:rPr>
                <w:rFonts w:eastAsia="Arial" w:cs="Arial"/>
                <w:color w:val="000000" w:themeColor="text1"/>
              </w:rPr>
              <w:t>Mercury or sodium vapour lamps; metal halide lamps</w:t>
            </w:r>
          </w:p>
          <w:p w14:paraId="6422987C" w14:textId="4344FD2B" w:rsidR="00CF0673" w:rsidRPr="00C269AA" w:rsidRDefault="00CF0673" w:rsidP="00CF0673">
            <w:pPr>
              <w:pStyle w:val="NoSpacing"/>
              <w:rPr>
                <w:rFonts w:cs="Arial"/>
                <w:color w:val="000000" w:themeColor="text1"/>
              </w:rPr>
            </w:pPr>
            <w:r w:rsidRPr="00C269AA">
              <w:rPr>
                <w:rFonts w:eastAsia="Arial" w:cs="Arial"/>
                <w:color w:val="000000" w:themeColor="text1"/>
              </w:rPr>
              <w:t>Mercury or sodium vapour lamps</w:t>
            </w:r>
          </w:p>
          <w:p w14:paraId="1E40CC34" w14:textId="771DB54E"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6E6A3BC" w14:textId="49C1621A"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92429A8" w14:textId="1ADD6786"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B5EDB04" w14:textId="3AD93E9F"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104D8C8" w14:textId="3B44236B"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FD509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4FB035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BC4EB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8539329090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6825488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filament or discharge lamps, including sealed beam lamp units and ultraviolet or infra-red lamps; arc-lamps; light-emitting diode (LED) lamps</w:t>
            </w:r>
          </w:p>
          <w:p w14:paraId="795B5E44" w14:textId="48B13B81" w:rsidR="00CF0673" w:rsidRPr="00C269AA" w:rsidRDefault="00CF0673" w:rsidP="00CF0673">
            <w:pPr>
              <w:pStyle w:val="NoSpacing"/>
              <w:rPr>
                <w:rFonts w:cs="Arial"/>
                <w:color w:val="000000" w:themeColor="text1"/>
              </w:rPr>
            </w:pPr>
            <w:r w:rsidRPr="00C269AA">
              <w:rPr>
                <w:rFonts w:eastAsia="Arial" w:cs="Arial"/>
                <w:color w:val="000000" w:themeColor="text1"/>
              </w:rPr>
              <w:t>Discharge lamps, other than ultraviolet lamps</w:t>
            </w:r>
          </w:p>
          <w:p w14:paraId="413C5C00" w14:textId="43C36CAD" w:rsidR="00CF0673" w:rsidRPr="00C269AA" w:rsidRDefault="00CF0673" w:rsidP="00CF0673">
            <w:pPr>
              <w:pStyle w:val="NoSpacing"/>
              <w:rPr>
                <w:rFonts w:cs="Arial"/>
                <w:color w:val="000000" w:themeColor="text1"/>
              </w:rPr>
            </w:pPr>
            <w:r w:rsidRPr="00C269AA">
              <w:rPr>
                <w:rFonts w:eastAsia="Arial" w:cs="Arial"/>
                <w:color w:val="000000" w:themeColor="text1"/>
              </w:rPr>
              <w:t>Mercury or sodium vapour lamps; metal halide lamps</w:t>
            </w:r>
          </w:p>
          <w:p w14:paraId="43A24B3C" w14:textId="52449862" w:rsidR="00CF0673" w:rsidRPr="00C269AA" w:rsidRDefault="00CF0673" w:rsidP="00CF0673">
            <w:pPr>
              <w:pStyle w:val="NoSpacing"/>
              <w:rPr>
                <w:rFonts w:cs="Arial"/>
                <w:color w:val="000000" w:themeColor="text1"/>
              </w:rPr>
            </w:pPr>
            <w:r w:rsidRPr="00C269AA">
              <w:rPr>
                <w:rFonts w:eastAsia="Arial" w:cs="Arial"/>
                <w:color w:val="000000" w:themeColor="text1"/>
              </w:rPr>
              <w:t>Metal halide lamps</w:t>
            </w:r>
          </w:p>
          <w:p w14:paraId="442D1177" w14:textId="6A4D90DD"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003E5D0" w14:textId="117AEC4B"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941F67" w14:textId="15BE95C3"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D8566CB" w14:textId="17B79FB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1C55251" w14:textId="75570FD0"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9F3A0D3" w14:textId="2806A117"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6DAFB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821F83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BC87E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8539392000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47B6C4F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filament or discharge lamps, including sealed beam lamp units and ultraviolet or infra-red lamps; arc-lamps; light-emitting diode (LED) lamps</w:t>
            </w:r>
          </w:p>
          <w:p w14:paraId="49B02BD3" w14:textId="2C96BD3F" w:rsidR="00CF0673" w:rsidRPr="00C269AA" w:rsidRDefault="00CF0673" w:rsidP="00CF0673">
            <w:pPr>
              <w:pStyle w:val="NoSpacing"/>
              <w:rPr>
                <w:rFonts w:cs="Arial"/>
                <w:color w:val="000000" w:themeColor="text1"/>
              </w:rPr>
            </w:pPr>
            <w:r w:rsidRPr="00C269AA">
              <w:rPr>
                <w:rFonts w:eastAsia="Arial" w:cs="Arial"/>
                <w:color w:val="000000" w:themeColor="text1"/>
              </w:rPr>
              <w:t>Discharge lamps, other than ultraviolet lamps</w:t>
            </w:r>
          </w:p>
          <w:p w14:paraId="068E188B" w14:textId="3CBB623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4504CA3" w14:textId="2DE6E4F7" w:rsidR="00CF0673" w:rsidRPr="00C269AA" w:rsidRDefault="00CF0673" w:rsidP="00CF0673">
            <w:pPr>
              <w:pStyle w:val="NoSpacing"/>
              <w:rPr>
                <w:rFonts w:cs="Arial"/>
                <w:color w:val="000000" w:themeColor="text1"/>
              </w:rPr>
            </w:pPr>
            <w:r w:rsidRPr="00C269AA">
              <w:rPr>
                <w:rFonts w:eastAsia="Arial" w:cs="Arial"/>
                <w:color w:val="000000" w:themeColor="text1"/>
              </w:rPr>
              <w:t>Cold-cathode fluorescent lamps (CCFLs) for backlighting of flat panel displays</w:t>
            </w:r>
          </w:p>
          <w:p w14:paraId="6798CF45" w14:textId="400F888D"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C5483E6" w14:textId="2EF66A6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154F5BC" w14:textId="3E5CE1D0"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363E56B" w14:textId="0C4FADBA"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A651596" w14:textId="67C85EC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F9E70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D158A9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3B217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8539398090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197EBFA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filament or discharge lamps, including sealed beam lamp units and ultraviolet or infra-red lamps; arc-lamps; light-emitting diode (LED) lamps</w:t>
            </w:r>
          </w:p>
          <w:p w14:paraId="2E8BF83C" w14:textId="0DEAB1B9" w:rsidR="00CF0673" w:rsidRPr="00C269AA" w:rsidRDefault="00CF0673" w:rsidP="00CF0673">
            <w:pPr>
              <w:pStyle w:val="NoSpacing"/>
              <w:rPr>
                <w:rFonts w:cs="Arial"/>
                <w:color w:val="000000" w:themeColor="text1"/>
              </w:rPr>
            </w:pPr>
            <w:r w:rsidRPr="00C269AA">
              <w:rPr>
                <w:rFonts w:eastAsia="Arial" w:cs="Arial"/>
                <w:color w:val="000000" w:themeColor="text1"/>
              </w:rPr>
              <w:t>Discharge lamps, other than ultraviolet lamps</w:t>
            </w:r>
          </w:p>
          <w:p w14:paraId="4ABEEBF7" w14:textId="20B7BFF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96F383A" w14:textId="7FB0BF7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ACCC636" w14:textId="1EBE97F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CDCE7D8" w14:textId="62384C80"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1B74EB1" w14:textId="26B18F10"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052B4A4" w14:textId="215EB305"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FE8D755" w14:textId="46F0A94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299DD53" w14:textId="199B93FD"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CCA65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C9B174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72341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8539410000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4E455EE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filament or discharge lamps, including sealed beam lamp units and ultraviolet or infra-red lamps; arc-lamps; light-emitting diode (LED) lamps</w:t>
            </w:r>
          </w:p>
          <w:p w14:paraId="56558F44" w14:textId="3AAD964A" w:rsidR="00CF0673" w:rsidRPr="00C269AA" w:rsidRDefault="00CF0673" w:rsidP="00CF0673">
            <w:pPr>
              <w:pStyle w:val="NoSpacing"/>
              <w:rPr>
                <w:rFonts w:cs="Arial"/>
                <w:color w:val="000000" w:themeColor="text1"/>
              </w:rPr>
            </w:pPr>
            <w:r w:rsidRPr="00C269AA">
              <w:rPr>
                <w:rFonts w:eastAsia="Arial" w:cs="Arial"/>
                <w:color w:val="000000" w:themeColor="text1"/>
              </w:rPr>
              <w:t>Ultraviolet or infra-red lamps; arc lamps</w:t>
            </w:r>
          </w:p>
          <w:p w14:paraId="2B660004" w14:textId="10D89954" w:rsidR="00CF0673" w:rsidRPr="00C269AA" w:rsidRDefault="00CF0673" w:rsidP="00CF0673">
            <w:pPr>
              <w:pStyle w:val="NoSpacing"/>
              <w:rPr>
                <w:rFonts w:cs="Arial"/>
                <w:color w:val="000000" w:themeColor="text1"/>
              </w:rPr>
            </w:pPr>
            <w:r w:rsidRPr="00C269AA">
              <w:rPr>
                <w:rFonts w:eastAsia="Arial" w:cs="Arial"/>
                <w:color w:val="000000" w:themeColor="text1"/>
              </w:rPr>
              <w:t>Arc lamps</w:t>
            </w:r>
          </w:p>
          <w:p w14:paraId="031B6AE7" w14:textId="64A6BD74"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DE0E467" w14:textId="12457CA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7A71E02" w14:textId="5558BB2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37145B" w14:textId="39654FB4"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914DAE5" w14:textId="7EAF6F5F"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1E7C8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760EC4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D83A3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8539490000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63EE1E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filament or discharge lamps, including sealed beam lamp units and ultraviolet or infra-red lamps; arc-lamps; light-emitting diode (LED) lamps</w:t>
            </w:r>
          </w:p>
          <w:p w14:paraId="156DD136" w14:textId="306B63EF" w:rsidR="00CF0673" w:rsidRPr="00C269AA" w:rsidRDefault="00CF0673" w:rsidP="00CF0673">
            <w:pPr>
              <w:pStyle w:val="NoSpacing"/>
              <w:rPr>
                <w:rFonts w:cs="Arial"/>
                <w:color w:val="000000" w:themeColor="text1"/>
              </w:rPr>
            </w:pPr>
            <w:r w:rsidRPr="00C269AA">
              <w:rPr>
                <w:rFonts w:eastAsia="Arial" w:cs="Arial"/>
                <w:color w:val="000000" w:themeColor="text1"/>
              </w:rPr>
              <w:t>Ultraviolet or infra-red lamps; arc lamps</w:t>
            </w:r>
          </w:p>
          <w:p w14:paraId="30FFBA1E" w14:textId="607EE0A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D93DEE6" w14:textId="15FE7BE0"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CDAFAC5" w14:textId="41651B94"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7D3098B" w14:textId="2B509E8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621F942" w14:textId="04FF275E"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06411B2" w14:textId="4B95FC44"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07C6C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032329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56082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8539510000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0B82E91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 xml:space="preserve">Electric filament or discharge lamps, including sealed beam lamp units and ultraviolet or infra-red lamps; arc-lamps; light-emitting diode (LED) light sources </w:t>
            </w:r>
          </w:p>
          <w:p w14:paraId="383561E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 xml:space="preserve">Light-emitting diode (LED) light sources </w:t>
            </w:r>
          </w:p>
          <w:p w14:paraId="72F91A5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Light-emitting diode (LED) modules</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73F2B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26EF69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0CC815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8539900000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308B757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 filament or discharge lamps, including sealed beam lamp units and ultraviolet or infra-red lamps; arc-lamps; light-emitting diode (LED) lamps</w:t>
            </w:r>
          </w:p>
          <w:p w14:paraId="71266EA2" w14:textId="22E59381" w:rsidR="00CF0673" w:rsidRPr="00C269AA" w:rsidRDefault="00CF0673" w:rsidP="00CF0673">
            <w:pPr>
              <w:pStyle w:val="NoSpacing"/>
              <w:rPr>
                <w:rFonts w:cs="Arial"/>
                <w:color w:val="000000" w:themeColor="text1"/>
              </w:rPr>
            </w:pPr>
            <w:r w:rsidRPr="00C269AA">
              <w:rPr>
                <w:rFonts w:eastAsia="Arial" w:cs="Arial"/>
                <w:color w:val="000000" w:themeColor="text1"/>
              </w:rPr>
              <w:t>Parts</w:t>
            </w:r>
          </w:p>
          <w:p w14:paraId="6A6F2839" w14:textId="0CE910E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566F7C9" w14:textId="643B07A5"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1A3CB523" w14:textId="47A143F2"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5FDAE66" w14:textId="10B87030"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01838C1" w14:textId="0EB489AD"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45F25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0030ED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F6791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8540110090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7B901B6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Thermionic, cold cathode or photocathode valves and tubes (for example, vacuum or vapour or gas filled valves and tubes, mercury arc rectifying valves and tubes, cathode ray tubes, television camera tubes)</w:t>
            </w:r>
          </w:p>
          <w:p w14:paraId="62792E04" w14:textId="5C5880DF" w:rsidR="00CF0673" w:rsidRPr="00C269AA" w:rsidRDefault="00CF0673" w:rsidP="00CF0673">
            <w:pPr>
              <w:pStyle w:val="NoSpacing"/>
              <w:rPr>
                <w:rFonts w:cs="Arial"/>
                <w:color w:val="000000" w:themeColor="text1"/>
              </w:rPr>
            </w:pPr>
            <w:r w:rsidRPr="00C269AA">
              <w:rPr>
                <w:rFonts w:eastAsia="Arial" w:cs="Arial"/>
                <w:color w:val="000000" w:themeColor="text1"/>
              </w:rPr>
              <w:t>Cathode ray television picture tubes, including video monitor cathode ray tubes</w:t>
            </w:r>
          </w:p>
          <w:p w14:paraId="5DE72E63" w14:textId="7E7CC519" w:rsidR="00CF0673" w:rsidRPr="00C269AA" w:rsidRDefault="00CF0673" w:rsidP="00CF0673">
            <w:pPr>
              <w:pStyle w:val="NoSpacing"/>
              <w:rPr>
                <w:rFonts w:cs="Arial"/>
                <w:color w:val="000000" w:themeColor="text1"/>
              </w:rPr>
            </w:pPr>
            <w:r w:rsidRPr="00C269AA">
              <w:rPr>
                <w:rFonts w:eastAsia="Arial" w:cs="Arial"/>
                <w:color w:val="000000" w:themeColor="text1"/>
              </w:rPr>
              <w:t>Colour</w:t>
            </w:r>
          </w:p>
          <w:p w14:paraId="08EB6B21" w14:textId="4A54D00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A797853" w14:textId="3F127A14"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109EFDB" w14:textId="42E22F00"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5436705" w14:textId="7A31F5C1"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5D40913" w14:textId="2ACBB207"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26D0B13" w14:textId="6379861D"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4EA45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EEFD2C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5D56B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8540120090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57D3EFF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Thermionic, cold cathode or photocathode valves and tubes (for example, vacuum or vapour or gas filled valves and tubes, mercury arc rectifying valves and tubes, cathode ray tubes, television camera tubes)</w:t>
            </w:r>
          </w:p>
          <w:p w14:paraId="78A98F86" w14:textId="32BCFD99" w:rsidR="00CF0673" w:rsidRPr="00C269AA" w:rsidRDefault="00CF0673" w:rsidP="00CF0673">
            <w:pPr>
              <w:pStyle w:val="NoSpacing"/>
              <w:rPr>
                <w:rFonts w:cs="Arial"/>
                <w:color w:val="000000" w:themeColor="text1"/>
              </w:rPr>
            </w:pPr>
            <w:r w:rsidRPr="00C269AA">
              <w:rPr>
                <w:rFonts w:eastAsia="Arial" w:cs="Arial"/>
                <w:color w:val="000000" w:themeColor="text1"/>
              </w:rPr>
              <w:t>Cathode ray television picture tubes, including video monitor cathode ray tubes</w:t>
            </w:r>
          </w:p>
          <w:p w14:paraId="1BF3FBBF" w14:textId="52C6EB19" w:rsidR="00CF0673" w:rsidRPr="00C269AA" w:rsidRDefault="00CF0673" w:rsidP="00CF0673">
            <w:pPr>
              <w:pStyle w:val="NoSpacing"/>
              <w:rPr>
                <w:rFonts w:cs="Arial"/>
                <w:color w:val="000000" w:themeColor="text1"/>
              </w:rPr>
            </w:pPr>
            <w:r w:rsidRPr="00C269AA">
              <w:rPr>
                <w:rFonts w:eastAsia="Arial" w:cs="Arial"/>
                <w:color w:val="000000" w:themeColor="text1"/>
              </w:rPr>
              <w:t>Monochrome</w:t>
            </w:r>
          </w:p>
          <w:p w14:paraId="7A0D8FCC" w14:textId="1759AFC0"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55274E6" w14:textId="481B02FE"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75B9C0E" w14:textId="4F4E98CC"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07EB2B6" w14:textId="1548B1B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79A99B3" w14:textId="20D75B28"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10760F6" w14:textId="00D0C98E"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1F9DA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850A8B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76F91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8540201090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4C3EA01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Thermionic, cold cathode or photocathode valves and tubes (for example, vacuum or vapour or gas filled valves and tubes, mercury arc rectifying valves and tubes, cathode ray tubes, television camera tubes)</w:t>
            </w:r>
          </w:p>
          <w:p w14:paraId="198FE600" w14:textId="66B81211" w:rsidR="00CF0673" w:rsidRPr="00C269AA" w:rsidRDefault="00CF0673" w:rsidP="00CF0673">
            <w:pPr>
              <w:pStyle w:val="NoSpacing"/>
              <w:rPr>
                <w:rFonts w:cs="Arial"/>
                <w:color w:val="000000" w:themeColor="text1"/>
              </w:rPr>
            </w:pPr>
            <w:r w:rsidRPr="00C269AA">
              <w:rPr>
                <w:rFonts w:eastAsia="Arial" w:cs="Arial"/>
                <w:color w:val="000000" w:themeColor="text1"/>
              </w:rPr>
              <w:t>Television camera tubes; image converters and intensifiers; other photocathode tubes</w:t>
            </w:r>
          </w:p>
          <w:p w14:paraId="40775EEC" w14:textId="144717FD" w:rsidR="00CF0673" w:rsidRPr="00C269AA" w:rsidRDefault="00CF0673" w:rsidP="00CF0673">
            <w:pPr>
              <w:pStyle w:val="NoSpacing"/>
              <w:rPr>
                <w:rFonts w:cs="Arial"/>
                <w:color w:val="000000" w:themeColor="text1"/>
              </w:rPr>
            </w:pPr>
            <w:r w:rsidRPr="00C269AA">
              <w:rPr>
                <w:rFonts w:eastAsia="Arial" w:cs="Arial"/>
                <w:color w:val="000000" w:themeColor="text1"/>
              </w:rPr>
              <w:t>Television camera tubes</w:t>
            </w:r>
          </w:p>
          <w:p w14:paraId="3E81642B" w14:textId="3E9A14A8"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4EC96B3" w14:textId="64D0ECA7"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35DF2AD" w14:textId="3E13B8FB"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6337951" w14:textId="15AC533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FC1E12E" w14:textId="0CBB5943"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BE889DD" w14:textId="0A5C2853"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FDA93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DBAFF2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64A41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8540208091</w:t>
            </w:r>
          </w:p>
        </w:tc>
        <w:tc>
          <w:tcPr>
            <w:tcW w:w="3634" w:type="pct"/>
            <w:tcBorders>
              <w:top w:val="single" w:sz="4" w:space="0" w:color="A6A6A6"/>
              <w:bottom w:val="single" w:sz="4" w:space="0" w:color="A6A6A6"/>
            </w:tcBorders>
            <w:tcMar>
              <w:top w:w="0" w:type="dxa"/>
              <w:left w:w="113" w:type="dxa"/>
              <w:bottom w:w="0" w:type="dxa"/>
              <w:right w:w="113" w:type="dxa"/>
            </w:tcMar>
            <w:hideMark/>
          </w:tcPr>
          <w:p w14:paraId="44F7974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Thermionic, cold cathode or photocathode valves and tubes (for example, vacuum or vapour or gas filled valves and tubes, mercury arc rectifying valves and tubes, cathode ray tubes, television camera tubes)</w:t>
            </w:r>
          </w:p>
          <w:p w14:paraId="6973CDAB" w14:textId="38173BE3" w:rsidR="00CF0673" w:rsidRPr="00C269AA" w:rsidRDefault="00CF0673" w:rsidP="00CF0673">
            <w:pPr>
              <w:pStyle w:val="NoSpacing"/>
              <w:rPr>
                <w:rFonts w:cs="Arial"/>
                <w:color w:val="000000" w:themeColor="text1"/>
              </w:rPr>
            </w:pPr>
            <w:r w:rsidRPr="00C269AA">
              <w:rPr>
                <w:rFonts w:eastAsia="Arial" w:cs="Arial"/>
                <w:color w:val="000000" w:themeColor="text1"/>
              </w:rPr>
              <w:t>Television camera tubes; image converters and intensifiers; other photocathode tubes</w:t>
            </w:r>
          </w:p>
          <w:p w14:paraId="1AA60685" w14:textId="12228DEC"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E54D748" w14:textId="6E61388C"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7D3E37C" w14:textId="00A12E14" w:rsidR="00CF0673" w:rsidRPr="00C269AA" w:rsidRDefault="00CF0673" w:rsidP="00CF0673">
            <w:pPr>
              <w:pStyle w:val="NoSpacing"/>
              <w:rPr>
                <w:rFonts w:cs="Arial"/>
                <w:color w:val="000000" w:themeColor="text1"/>
              </w:rPr>
            </w:pPr>
            <w:r w:rsidRPr="00C269AA">
              <w:rPr>
                <w:rFonts w:eastAsia="Arial" w:cs="Arial"/>
                <w:color w:val="000000" w:themeColor="text1"/>
              </w:rPr>
              <w:t>Photomultiplier</w:t>
            </w:r>
          </w:p>
          <w:p w14:paraId="26CAEF7B" w14:textId="306C1BF3"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251F695" w14:textId="5776F6D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D6D951C" w14:textId="0089206A"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FE2AFC" w14:textId="678898A3"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4C40141" w14:textId="7E5485F2"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70F02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433AB2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DC8C2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8540208099</w:t>
            </w:r>
          </w:p>
        </w:tc>
        <w:tc>
          <w:tcPr>
            <w:tcW w:w="3634" w:type="pct"/>
            <w:tcBorders>
              <w:top w:val="single" w:sz="4" w:space="0" w:color="A6A6A6"/>
              <w:bottom w:val="single" w:sz="4" w:space="0" w:color="A6A6A6"/>
            </w:tcBorders>
            <w:tcMar>
              <w:top w:w="0" w:type="dxa"/>
              <w:left w:w="113" w:type="dxa"/>
              <w:bottom w:w="0" w:type="dxa"/>
              <w:right w:w="113" w:type="dxa"/>
            </w:tcMar>
            <w:hideMark/>
          </w:tcPr>
          <w:p w14:paraId="1CFAC65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Thermionic, cold cathode or photocathode valves and tubes (for example, vacuum or vapour or gas filled valves and tubes, mercury arc rectifying valves and tubes, cathode ray tubes, television camera tubes)</w:t>
            </w:r>
          </w:p>
          <w:p w14:paraId="5B969971" w14:textId="22C33ED5" w:rsidR="00CF0673" w:rsidRPr="00C269AA" w:rsidRDefault="00CF0673" w:rsidP="00CF0673">
            <w:pPr>
              <w:pStyle w:val="NoSpacing"/>
              <w:rPr>
                <w:rFonts w:cs="Arial"/>
                <w:color w:val="000000" w:themeColor="text1"/>
              </w:rPr>
            </w:pPr>
            <w:r w:rsidRPr="00C269AA">
              <w:rPr>
                <w:rFonts w:eastAsia="Arial" w:cs="Arial"/>
                <w:color w:val="000000" w:themeColor="text1"/>
              </w:rPr>
              <w:t>Television camera tubes; image converters and intensifiers; other photocathode tubes</w:t>
            </w:r>
          </w:p>
          <w:p w14:paraId="3B896E99" w14:textId="42716AD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264C8AA" w14:textId="374E417A"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F72D683" w14:textId="56E3493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39C0E45" w14:textId="702F2D36"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4DC4D20" w14:textId="3E507E8A"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2879939" w14:textId="0BA381D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70DD5F4" w14:textId="53C088C3"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8D5DEF5" w14:textId="1C4B8D9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D75DB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6BAF12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3A817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8540400090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18857AD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Thermionic, cold cathode or photocathode valves and tubes (for example, vacuum or vapour or gas filled valves and tubes, mercury arc rectifying valves and tubes, cathode ray tubes, television camera tubes)</w:t>
            </w:r>
          </w:p>
          <w:p w14:paraId="53C63DF4" w14:textId="5032C5D4" w:rsidR="00CF0673" w:rsidRPr="00C269AA" w:rsidRDefault="00CF0673" w:rsidP="00CF0673">
            <w:pPr>
              <w:pStyle w:val="NoSpacing"/>
              <w:rPr>
                <w:rFonts w:cs="Arial"/>
                <w:color w:val="000000" w:themeColor="text1"/>
              </w:rPr>
            </w:pPr>
            <w:r w:rsidRPr="00C269AA">
              <w:rPr>
                <w:rFonts w:eastAsia="Arial" w:cs="Arial"/>
                <w:color w:val="000000" w:themeColor="text1"/>
              </w:rPr>
              <w:t>Data/graphic display tubes, monochrome; data/graphic display tubes, colour, with a phosphor dot screen pitch smaller than 0.4 mm</w:t>
            </w:r>
          </w:p>
          <w:p w14:paraId="7743AE27" w14:textId="687C1B6B"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A7CF950" w14:textId="16E5BE58"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77568AD" w14:textId="7B05D2B4"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E3D7D01" w14:textId="1740CC66"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F16621" w14:textId="2BEE1336"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2E7E6DE" w14:textId="6763D442"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90954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8F871D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C320E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8540600080</w:t>
            </w:r>
          </w:p>
        </w:tc>
        <w:tc>
          <w:tcPr>
            <w:tcW w:w="3634" w:type="pct"/>
            <w:tcBorders>
              <w:top w:val="single" w:sz="4" w:space="0" w:color="A6A6A6"/>
              <w:bottom w:val="single" w:sz="4" w:space="0" w:color="A6A6A6"/>
            </w:tcBorders>
            <w:tcMar>
              <w:top w:w="0" w:type="dxa"/>
              <w:left w:w="113" w:type="dxa"/>
              <w:bottom w:w="0" w:type="dxa"/>
              <w:right w:w="113" w:type="dxa"/>
            </w:tcMar>
            <w:hideMark/>
          </w:tcPr>
          <w:p w14:paraId="54D29B7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Thermionic, cold cathode or photocathode valves and tubes (for example, vacuum or vapour or gas filled valves and tubes, mercury arc rectifying valves and tubes, cathode ray tubes, television camera tubes)</w:t>
            </w:r>
          </w:p>
          <w:p w14:paraId="2EA39BCB" w14:textId="46DC2E0E" w:rsidR="00CF0673" w:rsidRPr="00C269AA" w:rsidRDefault="00CF0673" w:rsidP="00CF0673">
            <w:pPr>
              <w:pStyle w:val="NoSpacing"/>
              <w:rPr>
                <w:rFonts w:cs="Arial"/>
                <w:color w:val="000000" w:themeColor="text1"/>
              </w:rPr>
            </w:pPr>
            <w:r w:rsidRPr="00C269AA">
              <w:rPr>
                <w:rFonts w:eastAsia="Arial" w:cs="Arial"/>
                <w:color w:val="000000" w:themeColor="text1"/>
              </w:rPr>
              <w:t>Other cathode ray tubes</w:t>
            </w:r>
          </w:p>
          <w:p w14:paraId="559C99FB" w14:textId="7C34B54E"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3CC06DA" w14:textId="272431F7"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52FBCC6" w14:textId="7AEFDC4E"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369E134" w14:textId="7BD2D96A"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F169AC" w14:textId="542F0C73"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B6FC6E5" w14:textId="2BFD833A"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2E301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343A81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33625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8540710090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7450E11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Thermionic, cold cathode or photocathode valves and tubes (for example, vacuum or vapour or gas filled valves and tubes, mercury arc rectifying valves and tubes, cathode ray tubes, television camera tubes)</w:t>
            </w:r>
          </w:p>
          <w:p w14:paraId="5DD86415" w14:textId="07DFB957" w:rsidR="00CF0673" w:rsidRPr="00C269AA" w:rsidRDefault="00CF0673" w:rsidP="00CF0673">
            <w:pPr>
              <w:pStyle w:val="NoSpacing"/>
              <w:rPr>
                <w:rFonts w:cs="Arial"/>
                <w:color w:val="000000" w:themeColor="text1"/>
              </w:rPr>
            </w:pPr>
            <w:r w:rsidRPr="00C269AA">
              <w:rPr>
                <w:rFonts w:eastAsia="Arial" w:cs="Arial"/>
                <w:color w:val="000000" w:themeColor="text1"/>
              </w:rPr>
              <w:t>Microwave tubes (for example, magnetrons, klystrons, travelling-wave tubes, carcinotrons), excluding grid-controlled tubes</w:t>
            </w:r>
          </w:p>
          <w:p w14:paraId="518457F6" w14:textId="0D1C5E96" w:rsidR="00CF0673" w:rsidRPr="00C269AA" w:rsidRDefault="00CF0673" w:rsidP="00CF0673">
            <w:pPr>
              <w:pStyle w:val="NoSpacing"/>
              <w:rPr>
                <w:rFonts w:cs="Arial"/>
                <w:color w:val="000000" w:themeColor="text1"/>
              </w:rPr>
            </w:pPr>
            <w:r w:rsidRPr="00C269AA">
              <w:rPr>
                <w:rFonts w:eastAsia="Arial" w:cs="Arial"/>
                <w:color w:val="000000" w:themeColor="text1"/>
              </w:rPr>
              <w:t>Magnetrons</w:t>
            </w:r>
          </w:p>
          <w:p w14:paraId="5D2F6C81" w14:textId="2CD5E17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F627F87" w14:textId="0C83BF7A"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0C3691D" w14:textId="355572E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3A435CE" w14:textId="2A25FB13"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DB1097D" w14:textId="0E1DD977"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BC5C3B1" w14:textId="2A2C65FD"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F161D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B443F6B"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9511C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8540790090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52D74CA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Thermionic, cold cathode or photocathode valves and tubes (for example, vacuum or vapour or gas filled valves and tubes, mercury arc rectifying valves and tubes, cathode ray tubes, television camera tubes)</w:t>
            </w:r>
          </w:p>
          <w:p w14:paraId="28A42884" w14:textId="2436BE03" w:rsidR="00CF0673" w:rsidRPr="00C269AA" w:rsidRDefault="00CF0673" w:rsidP="00CF0673">
            <w:pPr>
              <w:pStyle w:val="NoSpacing"/>
              <w:rPr>
                <w:rFonts w:cs="Arial"/>
                <w:color w:val="000000" w:themeColor="text1"/>
              </w:rPr>
            </w:pPr>
            <w:r w:rsidRPr="00C269AA">
              <w:rPr>
                <w:rFonts w:eastAsia="Arial" w:cs="Arial"/>
                <w:color w:val="000000" w:themeColor="text1"/>
              </w:rPr>
              <w:t>Microwave tubes (for example, magnetrons, klystrons, travelling-wave tubes, carcinotrons), excluding grid-controlled tubes</w:t>
            </w:r>
          </w:p>
          <w:p w14:paraId="3CB309E0" w14:textId="0D61ADA2"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B8E9983" w14:textId="63244CA2"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8A406D6" w14:textId="04515C24"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7A72E2F" w14:textId="404875E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3A3B73C" w14:textId="36E0168B"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B963DF" w14:textId="4DCD98C7"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5392B24" w14:textId="636AF2AB"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D38E8B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D12870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41D9A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8540810090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4D47466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Thermionic, cold cathode or photocathode valves and tubes (for example, vacuum or vapour or gas filled valves and tubes, mercury arc rectifying valves and tubes, cathode ray tubes, television camera tubes)</w:t>
            </w:r>
          </w:p>
          <w:p w14:paraId="42642DB0" w14:textId="029CD100" w:rsidR="00CF0673" w:rsidRPr="00C269AA" w:rsidRDefault="00CF0673" w:rsidP="00CF0673">
            <w:pPr>
              <w:pStyle w:val="NoSpacing"/>
              <w:rPr>
                <w:rFonts w:cs="Arial"/>
                <w:color w:val="000000" w:themeColor="text1"/>
              </w:rPr>
            </w:pPr>
            <w:r w:rsidRPr="00C269AA">
              <w:rPr>
                <w:rFonts w:eastAsia="Arial" w:cs="Arial"/>
                <w:color w:val="000000" w:themeColor="text1"/>
              </w:rPr>
              <w:t>Other valves and tubes</w:t>
            </w:r>
          </w:p>
          <w:p w14:paraId="18399E18" w14:textId="261F4E6A" w:rsidR="00CF0673" w:rsidRPr="00C269AA" w:rsidRDefault="00CF0673" w:rsidP="00CF0673">
            <w:pPr>
              <w:pStyle w:val="NoSpacing"/>
              <w:rPr>
                <w:rFonts w:cs="Arial"/>
                <w:color w:val="000000" w:themeColor="text1"/>
              </w:rPr>
            </w:pPr>
            <w:r w:rsidRPr="00C269AA">
              <w:rPr>
                <w:rFonts w:eastAsia="Arial" w:cs="Arial"/>
                <w:color w:val="000000" w:themeColor="text1"/>
              </w:rPr>
              <w:t>Receiver or amplifier valves and tubes</w:t>
            </w:r>
          </w:p>
          <w:p w14:paraId="7572BA6F" w14:textId="550AA0ED"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D672B9C" w14:textId="18EC64F0"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A00E01C" w14:textId="3FE9045C"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EA23CE1" w14:textId="6959079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106721C" w14:textId="1785720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F546501" w14:textId="7574D454"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3B3A01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7190A9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D3C3A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8540890091</w:t>
            </w:r>
          </w:p>
        </w:tc>
        <w:tc>
          <w:tcPr>
            <w:tcW w:w="3634" w:type="pct"/>
            <w:tcBorders>
              <w:top w:val="single" w:sz="4" w:space="0" w:color="A6A6A6"/>
              <w:bottom w:val="single" w:sz="4" w:space="0" w:color="A6A6A6"/>
            </w:tcBorders>
            <w:tcMar>
              <w:top w:w="0" w:type="dxa"/>
              <w:left w:w="113" w:type="dxa"/>
              <w:bottom w:w="0" w:type="dxa"/>
              <w:right w:w="113" w:type="dxa"/>
            </w:tcMar>
            <w:hideMark/>
          </w:tcPr>
          <w:p w14:paraId="7904E36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Thermionic, cold cathode or photocathode valves and tubes (for example, vacuum or vapour or gas filled valves and tubes, mercury arc rectifying valves and tubes, cathode ray tubes, television camera tubes)</w:t>
            </w:r>
          </w:p>
          <w:p w14:paraId="4B941605" w14:textId="13CC7939" w:rsidR="00CF0673" w:rsidRPr="00C269AA" w:rsidRDefault="00CF0673" w:rsidP="00CF0673">
            <w:pPr>
              <w:pStyle w:val="NoSpacing"/>
              <w:rPr>
                <w:rFonts w:cs="Arial"/>
                <w:color w:val="000000" w:themeColor="text1"/>
              </w:rPr>
            </w:pPr>
            <w:r w:rsidRPr="00C269AA">
              <w:rPr>
                <w:rFonts w:eastAsia="Arial" w:cs="Arial"/>
                <w:color w:val="000000" w:themeColor="text1"/>
              </w:rPr>
              <w:t>Other valves and tubes</w:t>
            </w:r>
          </w:p>
          <w:p w14:paraId="0B1D9B8E" w14:textId="71D6DD7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9E552FB" w14:textId="2653310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DAD2A18" w14:textId="7B5D4C3E" w:rsidR="00CF0673" w:rsidRPr="00C269AA" w:rsidRDefault="00CF0673" w:rsidP="00CF0673">
            <w:pPr>
              <w:pStyle w:val="NoSpacing"/>
              <w:rPr>
                <w:rFonts w:cs="Arial"/>
                <w:color w:val="000000" w:themeColor="text1"/>
              </w:rPr>
            </w:pPr>
            <w:r w:rsidRPr="00C269AA">
              <w:rPr>
                <w:rFonts w:eastAsia="Arial" w:cs="Arial"/>
                <w:color w:val="000000" w:themeColor="text1"/>
              </w:rPr>
              <w:t>Displays in the form of a tube consisting of a glass housing mounted on a board the dimensions of which do not exceed 300 mm !x! 350 mm excluding leads. The tube contains one or more rows of characters or lines arranged in rows, each character or line consisting of fluorescent or phosphorescent elements. These elements are mounted on a metallised base which is covered with fluorescent substances or phosphorescent salts which give off light when bombarded with electrons</w:t>
            </w:r>
          </w:p>
          <w:p w14:paraId="3734BC6D" w14:textId="493EE25C"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D2D760A" w14:textId="4C13619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41652AB" w14:textId="1982964C"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76E5FD5" w14:textId="41CC91F0"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05F55EE" w14:textId="6007841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70668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D77CE8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FBCD5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8540890099</w:t>
            </w:r>
          </w:p>
        </w:tc>
        <w:tc>
          <w:tcPr>
            <w:tcW w:w="3634" w:type="pct"/>
            <w:tcBorders>
              <w:top w:val="single" w:sz="4" w:space="0" w:color="A6A6A6"/>
              <w:bottom w:val="single" w:sz="4" w:space="0" w:color="A6A6A6"/>
            </w:tcBorders>
            <w:tcMar>
              <w:top w:w="0" w:type="dxa"/>
              <w:left w:w="113" w:type="dxa"/>
              <w:bottom w:w="0" w:type="dxa"/>
              <w:right w:w="113" w:type="dxa"/>
            </w:tcMar>
            <w:hideMark/>
          </w:tcPr>
          <w:p w14:paraId="5E02283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Thermionic, cold cathode or photocathode valves and tubes (for example, vacuum or vapour or gas filled valves and tubes, mercury arc rectifying valves and tubes, cathode ray tubes, television camera tubes)</w:t>
            </w:r>
          </w:p>
          <w:p w14:paraId="13CEF353" w14:textId="19E1DDA4" w:rsidR="00CF0673" w:rsidRPr="00C269AA" w:rsidRDefault="00CF0673" w:rsidP="00CF0673">
            <w:pPr>
              <w:pStyle w:val="NoSpacing"/>
              <w:rPr>
                <w:rFonts w:cs="Arial"/>
                <w:color w:val="000000" w:themeColor="text1"/>
              </w:rPr>
            </w:pPr>
            <w:r w:rsidRPr="00C269AA">
              <w:rPr>
                <w:rFonts w:eastAsia="Arial" w:cs="Arial"/>
                <w:color w:val="000000" w:themeColor="text1"/>
              </w:rPr>
              <w:t>Other valves and tubes</w:t>
            </w:r>
          </w:p>
          <w:p w14:paraId="055962FD" w14:textId="3E53D2C1"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137415A" w14:textId="09009B72"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FD2F170" w14:textId="4FB540D1"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A85240F" w14:textId="41CCFBC0"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0C55381" w14:textId="0DC2EF35"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D213F98" w14:textId="6CE763C0"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91B236" w14:textId="44031A10"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36EB589" w14:textId="460BA43D"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36FC3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723F11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3C1D5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8540910020</w:t>
            </w:r>
          </w:p>
        </w:tc>
        <w:tc>
          <w:tcPr>
            <w:tcW w:w="3634" w:type="pct"/>
            <w:tcBorders>
              <w:top w:val="single" w:sz="4" w:space="0" w:color="A6A6A6"/>
              <w:bottom w:val="single" w:sz="4" w:space="0" w:color="A6A6A6"/>
            </w:tcBorders>
            <w:tcMar>
              <w:top w:w="0" w:type="dxa"/>
              <w:left w:w="113" w:type="dxa"/>
              <w:bottom w:w="0" w:type="dxa"/>
              <w:right w:w="113" w:type="dxa"/>
            </w:tcMar>
            <w:hideMark/>
          </w:tcPr>
          <w:p w14:paraId="253E60E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Thermionic, cold cathode or photocathode valves and tubes (for example, vacuum or vapour or gas filled valves and tubes, mercury arc rectifying valves and tubes, cathode ray tubes, television camera tubes)</w:t>
            </w:r>
          </w:p>
          <w:p w14:paraId="65187700" w14:textId="77582719" w:rsidR="00CF0673" w:rsidRPr="00C269AA" w:rsidRDefault="00CF0673" w:rsidP="00CF0673">
            <w:pPr>
              <w:pStyle w:val="NoSpacing"/>
              <w:rPr>
                <w:rFonts w:cs="Arial"/>
                <w:color w:val="000000" w:themeColor="text1"/>
              </w:rPr>
            </w:pPr>
            <w:r w:rsidRPr="00C269AA">
              <w:rPr>
                <w:rFonts w:eastAsia="Arial" w:cs="Arial"/>
                <w:color w:val="000000" w:themeColor="text1"/>
              </w:rPr>
              <w:t>Parts</w:t>
            </w:r>
          </w:p>
          <w:p w14:paraId="769A2937" w14:textId="77847C52" w:rsidR="00CF0673" w:rsidRPr="00C269AA" w:rsidRDefault="00CF0673" w:rsidP="00CF0673">
            <w:pPr>
              <w:pStyle w:val="NoSpacing"/>
              <w:rPr>
                <w:rFonts w:cs="Arial"/>
                <w:color w:val="000000" w:themeColor="text1"/>
              </w:rPr>
            </w:pPr>
            <w:r w:rsidRPr="00C269AA">
              <w:rPr>
                <w:rFonts w:eastAsia="Arial" w:cs="Arial"/>
                <w:color w:val="000000" w:themeColor="text1"/>
              </w:rPr>
              <w:t>Of cathode ray tubes</w:t>
            </w:r>
          </w:p>
          <w:p w14:paraId="132C2A9B" w14:textId="298E3D3E" w:rsidR="00CF0673" w:rsidRPr="00C269AA" w:rsidRDefault="00CF0673" w:rsidP="00CF0673">
            <w:pPr>
              <w:pStyle w:val="NoSpacing"/>
              <w:rPr>
                <w:rFonts w:cs="Arial"/>
                <w:color w:val="000000" w:themeColor="text1"/>
              </w:rPr>
            </w:pPr>
            <w:r w:rsidRPr="00C269AA">
              <w:rPr>
                <w:rFonts w:cs="Arial"/>
                <w:color w:val="000000" w:themeColor="text1"/>
                <w:lang w:val="en"/>
              </w:rPr>
              <w:t>Thermionic electron source (emitter point) of lanthanum hexaboride (CAS RN 12008-21-8) or cerium hexaboride (CAS RN 12008-02-5), with electric connectors</w:t>
            </w:r>
            <w:r w:rsidRPr="00C269AA">
              <w:rPr>
                <w:rFonts w:cs="Arial"/>
                <w:color w:val="000000" w:themeColor="text1"/>
                <w:lang w:val="en"/>
              </w:rPr>
              <w:br/>
              <w:t>with or without a metal housing,</w:t>
            </w:r>
            <w:r w:rsidRPr="00C269AA">
              <w:rPr>
                <w:rFonts w:cs="Arial"/>
                <w:color w:val="000000" w:themeColor="text1"/>
                <w:lang w:val="en"/>
              </w:rPr>
              <w:br/>
              <w:t>with or without a graphite carbon shield mounted in a mini-Vogel type system,</w:t>
            </w:r>
            <w:r w:rsidRPr="00C269AA">
              <w:rPr>
                <w:rFonts w:cs="Arial"/>
                <w:color w:val="000000" w:themeColor="text1"/>
                <w:lang w:val="en"/>
              </w:rPr>
              <w:br/>
              <w:t xml:space="preserve">with or without separate pyrolytic carbon blocks used as heating elements, and </w:t>
            </w:r>
            <w:r w:rsidRPr="00C269AA">
              <w:rPr>
                <w:rFonts w:cs="Arial"/>
                <w:color w:val="000000" w:themeColor="text1"/>
                <w:lang w:val="en"/>
              </w:rPr>
              <w:br/>
              <w:t>a cathode temperature of less than 1 800 K at a filament current of 1.26 A</w:t>
            </w:r>
          </w:p>
          <w:p w14:paraId="206B2718" w14:textId="1E028D88"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9C792B1" w14:textId="146CE62E"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8537B61" w14:textId="30C7292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5B0DB02" w14:textId="6383CBEF"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CCE99FD" w14:textId="5233843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F67CF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3D2B5D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E5848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8540910090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081B1D1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Thermionic, cold cathode or photocathode valves and tubes (for example, vacuum or vapour or gas filled valves and tubes, mercury arc rectifying valves and tubes, cathode ray tubes, television camera tubes)</w:t>
            </w:r>
          </w:p>
          <w:p w14:paraId="1336FB15" w14:textId="4C949AC5" w:rsidR="00CF0673" w:rsidRPr="00C269AA" w:rsidRDefault="00CF0673" w:rsidP="00CF0673">
            <w:pPr>
              <w:pStyle w:val="NoSpacing"/>
              <w:rPr>
                <w:rFonts w:cs="Arial"/>
                <w:color w:val="000000" w:themeColor="text1"/>
              </w:rPr>
            </w:pPr>
            <w:r w:rsidRPr="00C269AA">
              <w:rPr>
                <w:rFonts w:eastAsia="Arial" w:cs="Arial"/>
                <w:color w:val="000000" w:themeColor="text1"/>
              </w:rPr>
              <w:t>Parts</w:t>
            </w:r>
          </w:p>
          <w:p w14:paraId="3F4B094E" w14:textId="5E6247AD" w:rsidR="00CF0673" w:rsidRPr="00C269AA" w:rsidRDefault="00CF0673" w:rsidP="00CF0673">
            <w:pPr>
              <w:pStyle w:val="NoSpacing"/>
              <w:rPr>
                <w:rFonts w:cs="Arial"/>
                <w:color w:val="000000" w:themeColor="text1"/>
              </w:rPr>
            </w:pPr>
            <w:r w:rsidRPr="00C269AA">
              <w:rPr>
                <w:rFonts w:eastAsia="Arial" w:cs="Arial"/>
                <w:color w:val="000000" w:themeColor="text1"/>
              </w:rPr>
              <w:t>Of cathode ray tubes</w:t>
            </w:r>
          </w:p>
          <w:p w14:paraId="3CB0C369" w14:textId="7C024C15"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4457752" w14:textId="1D6302A7"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7FF7F5F" w14:textId="7A6972A4"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FC63FA4" w14:textId="3A6003B3"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3847880" w14:textId="107AC944"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C0FC581" w14:textId="5187E402"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18BB3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B7AFE8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9623C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8540990090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2BE6CDF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Thermionic, cold cathode or photocathode valves and tubes (for example, vacuum or vapour or gas filled valves and tubes, mercury arc rectifying valves and tubes, cathode ray tubes, television camera tubes)</w:t>
            </w:r>
          </w:p>
          <w:p w14:paraId="5077C283" w14:textId="7F2DBDA2" w:rsidR="00CF0673" w:rsidRPr="00C269AA" w:rsidRDefault="00CF0673" w:rsidP="00CF0673">
            <w:pPr>
              <w:pStyle w:val="NoSpacing"/>
              <w:rPr>
                <w:rFonts w:cs="Arial"/>
                <w:color w:val="000000" w:themeColor="text1"/>
              </w:rPr>
            </w:pPr>
            <w:r w:rsidRPr="00C269AA">
              <w:rPr>
                <w:rFonts w:eastAsia="Arial" w:cs="Arial"/>
                <w:color w:val="000000" w:themeColor="text1"/>
              </w:rPr>
              <w:t>Parts</w:t>
            </w:r>
          </w:p>
          <w:p w14:paraId="1D6DF043" w14:textId="5C6C7C2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DA6F78F" w14:textId="18D0E15F"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973EBC9" w14:textId="6543044E"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F2958C2" w14:textId="57090D89"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03EE30B" w14:textId="11591B83"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798EB4D" w14:textId="34D1E47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0879554" w14:textId="73374A4D"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78A5B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73A70C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845E95" w14:textId="672E8E8C" w:rsidR="00CF0673" w:rsidRPr="00C269AA" w:rsidRDefault="00CF0673" w:rsidP="00CF0673">
            <w:pPr>
              <w:pStyle w:val="NoSpacing"/>
              <w:rPr>
                <w:rFonts w:cs="Arial"/>
                <w:color w:val="000000" w:themeColor="text1"/>
              </w:rPr>
            </w:pPr>
            <w:r w:rsidRPr="00C269AA">
              <w:rPr>
                <w:rFonts w:eastAsia="Arial" w:cs="Arial"/>
                <w:color w:val="000000" w:themeColor="text1"/>
              </w:rPr>
              <w:t>8541</w:t>
            </w:r>
          </w:p>
        </w:tc>
        <w:tc>
          <w:tcPr>
            <w:tcW w:w="3634" w:type="pct"/>
            <w:tcBorders>
              <w:top w:val="single" w:sz="4" w:space="0" w:color="A6A6A6"/>
              <w:bottom w:val="single" w:sz="4" w:space="0" w:color="A6A6A6"/>
            </w:tcBorders>
            <w:tcMar>
              <w:top w:w="0" w:type="dxa"/>
              <w:left w:w="113" w:type="dxa"/>
              <w:bottom w:w="0" w:type="dxa"/>
              <w:right w:w="113" w:type="dxa"/>
            </w:tcMar>
            <w:hideMark/>
          </w:tcPr>
          <w:p w14:paraId="192D618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Semiconductor devices (for example, diodes, transistors, semiconductor-based transducers); photosensitive semiconductor devices, including photovoltaic cells whether or not assembled in modules or made up into panels; light-emitting diodes (LED), whether or not assembled with other light-emitting diodes (LED); mounted piezo-electric crystals</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036B5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0330BD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154A722" w14:textId="7C9885C8" w:rsidR="00CF0673" w:rsidRPr="00C269AA" w:rsidRDefault="00CF0673" w:rsidP="00CF0673">
            <w:pPr>
              <w:pStyle w:val="NoSpacing"/>
              <w:rPr>
                <w:rFonts w:cs="Arial"/>
                <w:color w:val="000000" w:themeColor="text1"/>
              </w:rPr>
            </w:pPr>
            <w:r w:rsidRPr="00C269AA">
              <w:rPr>
                <w:rFonts w:eastAsia="Arial" w:cs="Arial"/>
                <w:color w:val="000000" w:themeColor="text1"/>
              </w:rPr>
              <w:t>8542</w:t>
            </w:r>
          </w:p>
        </w:tc>
        <w:tc>
          <w:tcPr>
            <w:tcW w:w="3634" w:type="pct"/>
            <w:tcBorders>
              <w:top w:val="single" w:sz="4" w:space="0" w:color="A6A6A6"/>
              <w:bottom w:val="single" w:sz="4" w:space="0" w:color="A6A6A6"/>
            </w:tcBorders>
            <w:tcMar>
              <w:top w:w="0" w:type="dxa"/>
              <w:left w:w="113" w:type="dxa"/>
              <w:bottom w:w="0" w:type="dxa"/>
              <w:right w:w="113" w:type="dxa"/>
            </w:tcMar>
            <w:hideMark/>
          </w:tcPr>
          <w:p w14:paraId="279C6B8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Electronic integrated circuits</w:t>
            </w:r>
          </w:p>
          <w:p w14:paraId="36D56838" w14:textId="546BECF8"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40BF357" w14:textId="23ECBCAD"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49831B3C" w14:textId="1DAE7265"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5B8A357" w14:textId="6979775F"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75F1293" w14:textId="7B42261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55886A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6A0E8D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AEC92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8543100000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0D676E0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53F4D75C" w14:textId="2062B42F" w:rsidR="00CF0673" w:rsidRPr="00C269AA" w:rsidRDefault="00CF0673" w:rsidP="00CF0673">
            <w:pPr>
              <w:pStyle w:val="NoSpacing"/>
              <w:rPr>
                <w:rFonts w:cs="Arial"/>
                <w:color w:val="000000" w:themeColor="text1"/>
              </w:rPr>
            </w:pPr>
            <w:r w:rsidRPr="00C269AA">
              <w:rPr>
                <w:rFonts w:eastAsia="Arial" w:cs="Arial"/>
                <w:color w:val="000000" w:themeColor="text1"/>
              </w:rPr>
              <w:t>Particle accelerators</w:t>
            </w:r>
          </w:p>
          <w:p w14:paraId="72F6D5EF" w14:textId="2B2A6356"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27A3926" w14:textId="14319B5C"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25EF1C15" w14:textId="4E21C5FA"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1150ABA" w14:textId="00B4F273"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F495BC8" w14:textId="38C5C519"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52FC2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AC90296"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117D8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8543200000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1809CD2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4B105005" w14:textId="05A72B2C" w:rsidR="00CF0673" w:rsidRPr="00C269AA" w:rsidRDefault="00CF0673" w:rsidP="00CF0673">
            <w:pPr>
              <w:pStyle w:val="NoSpacing"/>
              <w:rPr>
                <w:rFonts w:cs="Arial"/>
                <w:color w:val="000000" w:themeColor="text1"/>
              </w:rPr>
            </w:pPr>
            <w:r w:rsidRPr="00C269AA">
              <w:rPr>
                <w:rFonts w:eastAsia="Arial" w:cs="Arial"/>
                <w:color w:val="000000" w:themeColor="text1"/>
              </w:rPr>
              <w:t>Signal generators</w:t>
            </w:r>
          </w:p>
          <w:p w14:paraId="4BDABD83" w14:textId="16272714"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1A5216F" w14:textId="7712E4C8"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570066CE" w14:textId="2ADFC78A"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574D19D" w14:textId="65F6CEC6"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D9A59A4" w14:textId="4867735F"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6DA7B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487F03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74F0C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8543300000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2D47178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1B5D95B2" w14:textId="792FDE05" w:rsidR="00CF0673" w:rsidRPr="00C269AA" w:rsidRDefault="00CF0673" w:rsidP="00CF0673">
            <w:pPr>
              <w:pStyle w:val="NoSpacing"/>
              <w:rPr>
                <w:rFonts w:cs="Arial"/>
                <w:color w:val="000000" w:themeColor="text1"/>
              </w:rPr>
            </w:pPr>
            <w:r w:rsidRPr="00C269AA">
              <w:rPr>
                <w:rFonts w:eastAsia="Arial" w:cs="Arial"/>
                <w:color w:val="000000" w:themeColor="text1"/>
              </w:rPr>
              <w:t>Machines and apparatus for electroplating, electrolysis or electrophoresis</w:t>
            </w:r>
          </w:p>
          <w:p w14:paraId="70447B5E" w14:textId="43C1DD80"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E3DBDB6" w14:textId="7F5B571B"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71A3ACA1" w14:textId="6E299E51"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F22A190" w14:textId="4DAB7ED7"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E9CDB91" w14:textId="472DC9DC"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A023B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F2D2BB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B32BD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8543700100</w:t>
            </w:r>
          </w:p>
        </w:tc>
        <w:tc>
          <w:tcPr>
            <w:tcW w:w="3634" w:type="pct"/>
            <w:tcBorders>
              <w:top w:val="single" w:sz="4" w:space="0" w:color="A6A6A6"/>
              <w:bottom w:val="single" w:sz="4" w:space="0" w:color="A6A6A6"/>
            </w:tcBorders>
            <w:tcMar>
              <w:top w:w="0" w:type="dxa"/>
              <w:left w:w="113" w:type="dxa"/>
              <w:bottom w:w="0" w:type="dxa"/>
              <w:right w:w="113" w:type="dxa"/>
            </w:tcMar>
            <w:hideMark/>
          </w:tcPr>
          <w:p w14:paraId="44A5718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1A024A00" w14:textId="3C655802"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64DDADAD" w14:textId="63B267C2" w:rsidR="00CF0673" w:rsidRPr="00C269AA" w:rsidRDefault="00CF0673" w:rsidP="00CF0673">
            <w:pPr>
              <w:pStyle w:val="NoSpacing"/>
              <w:rPr>
                <w:rFonts w:cs="Arial"/>
                <w:color w:val="000000" w:themeColor="text1"/>
              </w:rPr>
            </w:pPr>
            <w:r w:rsidRPr="00C269AA">
              <w:rPr>
                <w:rFonts w:eastAsia="Arial" w:cs="Arial"/>
                <w:color w:val="000000" w:themeColor="text1"/>
              </w:rPr>
              <w:t>Articles specifically designed for connection to telegraphic or telephonic apparatus or instruments or to telegraphic or telephonic networks</w:t>
            </w:r>
          </w:p>
          <w:p w14:paraId="275CB139" w14:textId="1DA2CCF9"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A079659" w14:textId="48830D01"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01FA87B" w14:textId="22B459EB"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98F297C" w14:textId="08BEE984"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43759BB" w14:textId="1F11187D"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7A417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5A7B37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F411D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8543700200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85DE5E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7548FB73" w14:textId="16EE17AD"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0BE34E49" w14:textId="4E437549" w:rsidR="00CF0673" w:rsidRPr="00C269AA" w:rsidRDefault="00CF0673" w:rsidP="00CF0673">
            <w:pPr>
              <w:pStyle w:val="NoSpacing"/>
              <w:rPr>
                <w:rFonts w:cs="Arial"/>
                <w:color w:val="000000" w:themeColor="text1"/>
              </w:rPr>
            </w:pPr>
            <w:r w:rsidRPr="00C269AA">
              <w:rPr>
                <w:rFonts w:eastAsia="Arial" w:cs="Arial"/>
                <w:color w:val="000000" w:themeColor="text1"/>
              </w:rPr>
              <w:t>Microwave amplifiers</w:t>
            </w:r>
          </w:p>
          <w:p w14:paraId="2A3F0264" w14:textId="14AE894E"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E4B6ED3" w14:textId="3DC7C306"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EE76CD8" w14:textId="6DE53B57"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476C4A" w14:textId="20BA78A7"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2123A37" w14:textId="2CB352D2"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4FEF9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000A5D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9C1EB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8543700300</w:t>
            </w:r>
          </w:p>
        </w:tc>
        <w:tc>
          <w:tcPr>
            <w:tcW w:w="3634" w:type="pct"/>
            <w:tcBorders>
              <w:top w:val="single" w:sz="4" w:space="0" w:color="A6A6A6"/>
              <w:bottom w:val="single" w:sz="4" w:space="0" w:color="A6A6A6"/>
            </w:tcBorders>
            <w:tcMar>
              <w:top w:w="0" w:type="dxa"/>
              <w:left w:w="113" w:type="dxa"/>
              <w:bottom w:w="0" w:type="dxa"/>
              <w:right w:w="113" w:type="dxa"/>
            </w:tcMar>
            <w:hideMark/>
          </w:tcPr>
          <w:p w14:paraId="1953277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261D4005" w14:textId="470EFE3F"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4B2DC01B" w14:textId="0CF75C5F" w:rsidR="00CF0673" w:rsidRPr="00C269AA" w:rsidRDefault="00CF0673" w:rsidP="00CF0673">
            <w:pPr>
              <w:pStyle w:val="NoSpacing"/>
              <w:rPr>
                <w:rFonts w:cs="Arial"/>
                <w:color w:val="000000" w:themeColor="text1"/>
              </w:rPr>
            </w:pPr>
            <w:r w:rsidRPr="00C269AA">
              <w:rPr>
                <w:rFonts w:eastAsia="Arial" w:cs="Arial"/>
                <w:color w:val="000000" w:themeColor="text1"/>
              </w:rPr>
              <w:t>Cordless infrared remote control devices for video game consoles</w:t>
            </w:r>
          </w:p>
          <w:p w14:paraId="352F9FCE" w14:textId="642FDF78"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F126D0F" w14:textId="706D2E3D"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0EEE6BE" w14:textId="767D05F2"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816B819" w14:textId="11FD5B33"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AA19650" w14:textId="3FA07FA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104A5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588EFE4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E66EA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8543700400</w:t>
            </w:r>
          </w:p>
        </w:tc>
        <w:tc>
          <w:tcPr>
            <w:tcW w:w="3634" w:type="pct"/>
            <w:tcBorders>
              <w:top w:val="single" w:sz="4" w:space="0" w:color="A6A6A6"/>
              <w:bottom w:val="single" w:sz="4" w:space="0" w:color="A6A6A6"/>
            </w:tcBorders>
            <w:tcMar>
              <w:top w:w="0" w:type="dxa"/>
              <w:left w:w="113" w:type="dxa"/>
              <w:bottom w:w="0" w:type="dxa"/>
              <w:right w:w="113" w:type="dxa"/>
            </w:tcMar>
            <w:hideMark/>
          </w:tcPr>
          <w:p w14:paraId="1A302F8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459BF142" w14:textId="253C8BC8"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0A83590E" w14:textId="089F5CBE" w:rsidR="00CF0673" w:rsidRPr="00C269AA" w:rsidRDefault="00CF0673" w:rsidP="00CF0673">
            <w:pPr>
              <w:pStyle w:val="NoSpacing"/>
              <w:rPr>
                <w:rFonts w:cs="Arial"/>
                <w:color w:val="000000" w:themeColor="text1"/>
              </w:rPr>
            </w:pPr>
            <w:r w:rsidRPr="00C269AA">
              <w:rPr>
                <w:rFonts w:eastAsia="Arial" w:cs="Arial"/>
                <w:color w:val="000000" w:themeColor="text1"/>
              </w:rPr>
              <w:t>Digital flight-data recorders</w:t>
            </w:r>
          </w:p>
          <w:p w14:paraId="6BFC2D06" w14:textId="6EBA02DE"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4582F33" w14:textId="6E5251C6"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6178049" w14:textId="0B4E187E"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EA1324E" w14:textId="5F9A0926"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913C69C" w14:textId="335DDA29"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B7143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BC78FC7"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BEFA5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8543700500</w:t>
            </w:r>
          </w:p>
        </w:tc>
        <w:tc>
          <w:tcPr>
            <w:tcW w:w="3634" w:type="pct"/>
            <w:tcBorders>
              <w:top w:val="single" w:sz="4" w:space="0" w:color="A6A6A6"/>
              <w:bottom w:val="single" w:sz="4" w:space="0" w:color="A6A6A6"/>
            </w:tcBorders>
            <w:tcMar>
              <w:top w:w="0" w:type="dxa"/>
              <w:left w:w="113" w:type="dxa"/>
              <w:bottom w:w="0" w:type="dxa"/>
              <w:right w:w="113" w:type="dxa"/>
            </w:tcMar>
            <w:hideMark/>
          </w:tcPr>
          <w:p w14:paraId="3997773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02C519A8" w14:textId="1ECB49C8"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5E75E219" w14:textId="64B58949" w:rsidR="00CF0673" w:rsidRPr="00C269AA" w:rsidRDefault="00CF0673" w:rsidP="00CF0673">
            <w:pPr>
              <w:pStyle w:val="NoSpacing"/>
              <w:rPr>
                <w:rFonts w:cs="Arial"/>
                <w:color w:val="000000" w:themeColor="text1"/>
              </w:rPr>
            </w:pPr>
            <w:r w:rsidRPr="00C269AA">
              <w:rPr>
                <w:rFonts w:eastAsia="Arial" w:cs="Arial"/>
                <w:color w:val="000000" w:themeColor="text1"/>
              </w:rPr>
              <w:t>Portable battery operated electronic readers for recording and reproducing text, still image or audio file</w:t>
            </w:r>
          </w:p>
          <w:p w14:paraId="6B6FCF65" w14:textId="199CCE53"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B743F44" w14:textId="20303A34"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5ABEAFE" w14:textId="32872B31"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630390" w14:textId="70507B06"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48C9DBA" w14:textId="5A8C8BCA"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8BD06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7BA61C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E3CF9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8543700600</w:t>
            </w:r>
          </w:p>
        </w:tc>
        <w:tc>
          <w:tcPr>
            <w:tcW w:w="3634" w:type="pct"/>
            <w:tcBorders>
              <w:top w:val="single" w:sz="4" w:space="0" w:color="A6A6A6"/>
              <w:bottom w:val="single" w:sz="4" w:space="0" w:color="A6A6A6"/>
            </w:tcBorders>
            <w:tcMar>
              <w:top w:w="0" w:type="dxa"/>
              <w:left w:w="113" w:type="dxa"/>
              <w:bottom w:w="0" w:type="dxa"/>
              <w:right w:w="113" w:type="dxa"/>
            </w:tcMar>
            <w:hideMark/>
          </w:tcPr>
          <w:p w14:paraId="0BA0798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2661F792" w14:textId="77DA3420"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17636E3D" w14:textId="2360B26D" w:rsidR="00CF0673" w:rsidRPr="00C269AA" w:rsidRDefault="00CF0673" w:rsidP="00CF0673">
            <w:pPr>
              <w:pStyle w:val="NoSpacing"/>
              <w:rPr>
                <w:rFonts w:cs="Arial"/>
                <w:color w:val="000000" w:themeColor="text1"/>
              </w:rPr>
            </w:pPr>
            <w:r w:rsidRPr="00C269AA">
              <w:rPr>
                <w:rFonts w:eastAsia="Arial" w:cs="Arial"/>
                <w:color w:val="000000" w:themeColor="text1"/>
              </w:rPr>
              <w:t>Digital signal processing apparatus capable of connecting to a wired or wireless network for the mixing of sound</w:t>
            </w:r>
          </w:p>
          <w:p w14:paraId="5C88D79A" w14:textId="44443DC7"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8C406B1" w14:textId="278DA2AB"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3415C50" w14:textId="5CDBB2E7"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7F42C0" w14:textId="2D547C06"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630A9D8" w14:textId="1D26B7B7"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F0CB7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9ED912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460F6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8543700800</w:t>
            </w:r>
          </w:p>
        </w:tc>
        <w:tc>
          <w:tcPr>
            <w:tcW w:w="3634" w:type="pct"/>
            <w:tcBorders>
              <w:top w:val="single" w:sz="4" w:space="0" w:color="A6A6A6"/>
              <w:bottom w:val="single" w:sz="4" w:space="0" w:color="A6A6A6"/>
            </w:tcBorders>
            <w:tcMar>
              <w:top w:w="0" w:type="dxa"/>
              <w:left w:w="113" w:type="dxa"/>
              <w:bottom w:w="0" w:type="dxa"/>
              <w:right w:w="113" w:type="dxa"/>
            </w:tcMar>
            <w:hideMark/>
          </w:tcPr>
          <w:p w14:paraId="5ECA6CF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16C210B3" w14:textId="090EB1DB"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2E0770E1" w14:textId="4FA9D192" w:rsidR="00CF0673" w:rsidRPr="00C269AA" w:rsidRDefault="00CF0673" w:rsidP="00CF0673">
            <w:pPr>
              <w:pStyle w:val="NoSpacing"/>
              <w:rPr>
                <w:rFonts w:cs="Arial"/>
                <w:color w:val="000000" w:themeColor="text1"/>
              </w:rPr>
            </w:pPr>
            <w:r w:rsidRPr="00C269AA">
              <w:rPr>
                <w:rFonts w:eastAsia="Arial" w:cs="Arial"/>
                <w:color w:val="000000" w:themeColor="text1"/>
              </w:rPr>
              <w:t>Plasma cleaner machines that remove organic contaminants from electron microscopy specimens and specimen holders</w:t>
            </w:r>
          </w:p>
          <w:p w14:paraId="6E823703" w14:textId="4A7E24A1"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4854EAD" w14:textId="2A0420A5"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927FB91" w14:textId="7162B088"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EAD6C5" w14:textId="00CF61A5"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53E2F63" w14:textId="2EE1A553"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ACD17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D35193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9E6A92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8543701000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20F5615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00A51F34" w14:textId="13C9C659"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59AACF60" w14:textId="40D99CF0"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with translation or dictionary functions</w:t>
            </w:r>
          </w:p>
          <w:p w14:paraId="08E28CA4" w14:textId="6FBDED1D"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63A2AB2" w14:textId="73555EC6"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084D491" w14:textId="21902557"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DB99B6" w14:textId="7C3F9F8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DA4CF8E" w14:textId="2FD8B555"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BB5EE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03F2CF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16180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8543703000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1FA4500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7D9E2E8B" w14:textId="3ECB091E"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386C9830" w14:textId="7766874A" w:rsidR="00CF0673" w:rsidRPr="00C269AA" w:rsidRDefault="00CF0673" w:rsidP="00CF0673">
            <w:pPr>
              <w:pStyle w:val="NoSpacing"/>
              <w:rPr>
                <w:rFonts w:cs="Arial"/>
                <w:color w:val="000000" w:themeColor="text1"/>
              </w:rPr>
            </w:pPr>
            <w:r w:rsidRPr="00C269AA">
              <w:rPr>
                <w:rFonts w:eastAsia="Arial" w:cs="Arial"/>
                <w:color w:val="000000" w:themeColor="text1"/>
              </w:rPr>
              <w:t>Aerial amplifiers</w:t>
            </w:r>
          </w:p>
          <w:p w14:paraId="39172F7F" w14:textId="49847E15"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985EE9B" w14:textId="0678A93D"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321F977C" w14:textId="27B15CAA"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1034E76" w14:textId="2ADF7A46"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6E5B33F" w14:textId="5A628A3F"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1A626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22C15D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2ABF39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8543705000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29ADB49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07F6B811" w14:textId="0E299400"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1F000D2A" w14:textId="33611580" w:rsidR="00CF0673" w:rsidRPr="00C269AA" w:rsidRDefault="00CF0673" w:rsidP="00CF0673">
            <w:pPr>
              <w:pStyle w:val="NoSpacing"/>
              <w:rPr>
                <w:rFonts w:cs="Arial"/>
                <w:color w:val="000000" w:themeColor="text1"/>
              </w:rPr>
            </w:pPr>
            <w:r w:rsidRPr="00C269AA">
              <w:rPr>
                <w:rFonts w:eastAsia="Arial" w:cs="Arial"/>
                <w:color w:val="000000" w:themeColor="text1"/>
              </w:rPr>
              <w:t>Sunbeds, sunlamps and similar suntanning equipment</w:t>
            </w:r>
          </w:p>
          <w:p w14:paraId="6005C572" w14:textId="5A17D24F"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874814D" w14:textId="7157A12F"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8914D7A" w14:textId="115E8348"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9560761" w14:textId="7B8CE25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465E7B6" w14:textId="66D4B3D1"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76F1E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16C527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4FE0C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8543706000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336E36B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2636B658" w14:textId="6C1F7E24"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1BFE24F7" w14:textId="2E828D78" w:rsidR="00CF0673" w:rsidRPr="00C269AA" w:rsidRDefault="00CF0673" w:rsidP="00CF0673">
            <w:pPr>
              <w:pStyle w:val="NoSpacing"/>
              <w:rPr>
                <w:rFonts w:cs="Arial"/>
                <w:color w:val="000000" w:themeColor="text1"/>
              </w:rPr>
            </w:pPr>
            <w:r w:rsidRPr="00C269AA">
              <w:rPr>
                <w:rFonts w:eastAsia="Arial" w:cs="Arial"/>
                <w:color w:val="000000" w:themeColor="text1"/>
              </w:rPr>
              <w:t>Electric fence energisers</w:t>
            </w:r>
          </w:p>
          <w:p w14:paraId="7FDCC6C8" w14:textId="21A62763"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3C2E98E" w14:textId="394741FE"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786D303" w14:textId="09035563"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59FF8C" w14:textId="56224957"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9AD4F3D" w14:textId="7C64630C"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C5A58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33ED55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A43C9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8543709005</w:t>
            </w:r>
          </w:p>
        </w:tc>
        <w:tc>
          <w:tcPr>
            <w:tcW w:w="3634" w:type="pct"/>
            <w:tcBorders>
              <w:top w:val="single" w:sz="4" w:space="0" w:color="A6A6A6"/>
              <w:bottom w:val="single" w:sz="4" w:space="0" w:color="A6A6A6"/>
            </w:tcBorders>
            <w:tcMar>
              <w:top w:w="0" w:type="dxa"/>
              <w:left w:w="113" w:type="dxa"/>
              <w:bottom w:w="0" w:type="dxa"/>
              <w:right w:w="113" w:type="dxa"/>
            </w:tcMar>
            <w:hideMark/>
          </w:tcPr>
          <w:p w14:paraId="1EB5C19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r w:rsidRPr="00C269AA">
              <w:rPr>
                <w:rFonts w:eastAsia="Arial" w:cs="Arial"/>
                <w:color w:val="000000" w:themeColor="text1"/>
              </w:rPr>
              <w:br/>
              <w:t>Other machines and apparatus</w:t>
            </w:r>
            <w:r w:rsidRPr="00C269AA">
              <w:rPr>
                <w:rFonts w:eastAsia="Arial" w:cs="Arial"/>
                <w:color w:val="000000" w:themeColor="text1"/>
              </w:rPr>
              <w:br/>
              <w:t>Other</w:t>
            </w:r>
            <w:r w:rsidRPr="00C269AA">
              <w:rPr>
                <w:rFonts w:eastAsia="Arial" w:cs="Arial"/>
                <w:color w:val="000000" w:themeColor="text1"/>
              </w:rPr>
              <w:br/>
              <w:t>Flight recorders, electric synchros and transducers, defrosters and demisters with electric resistors, for use in civil aircraft</w:t>
            </w:r>
            <w:r w:rsidRPr="00C269AA">
              <w:rPr>
                <w:rFonts w:eastAsia="Arial" w:cs="Arial"/>
                <w:color w:val="000000" w:themeColor="text1"/>
              </w:rPr>
              <w:b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D0183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04870DB"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8A799D" w14:textId="69C4E6BA" w:rsidR="00CF0673" w:rsidRPr="00C269AA" w:rsidRDefault="00CF0673" w:rsidP="00CF0673">
            <w:pPr>
              <w:pStyle w:val="NoSpacing"/>
              <w:rPr>
                <w:rFonts w:cs="Arial"/>
                <w:color w:val="000000" w:themeColor="text1"/>
              </w:rPr>
            </w:pPr>
            <w:r w:rsidRPr="00C269AA">
              <w:rPr>
                <w:rFonts w:eastAsia="Arial" w:cs="Arial"/>
                <w:color w:val="000000" w:themeColor="text1"/>
              </w:rPr>
              <w:t>8543709010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7768592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7931BE5A" w14:textId="0F37297C"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04608D18" w14:textId="6179F063"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71171B8" w14:textId="523F3E02" w:rsidR="00CF0673" w:rsidRPr="00C269AA" w:rsidRDefault="00CF0673" w:rsidP="00CF0673">
            <w:pPr>
              <w:pStyle w:val="NoSpacing"/>
              <w:rPr>
                <w:rFonts w:cs="Arial"/>
                <w:color w:val="000000" w:themeColor="text1"/>
              </w:rPr>
            </w:pPr>
            <w:r w:rsidRPr="00C269AA">
              <w:rPr>
                <w:rFonts w:eastAsia="Arial" w:cs="Arial"/>
                <w:color w:val="000000" w:themeColor="text1"/>
              </w:rPr>
              <w:t>Engine pressure indicators, for use in certain types of aircraft</w:t>
            </w:r>
          </w:p>
          <w:p w14:paraId="43444276" w14:textId="42A5C8E6" w:rsidR="00CF0673" w:rsidRPr="00C269AA" w:rsidRDefault="00CF0673" w:rsidP="00CF0673">
            <w:pPr>
              <w:pStyle w:val="NoSpacing"/>
              <w:rPr>
                <w:rFonts w:cs="Arial"/>
                <w:color w:val="000000" w:themeColor="text1"/>
              </w:rPr>
            </w:pPr>
            <w:r w:rsidRPr="00C269AA">
              <w:rPr>
                <w:rFonts w:eastAsia="Arial" w:cs="Arial"/>
                <w:color w:val="000000" w:themeColor="text1"/>
              </w:rPr>
              <w:t>For use in certain types of aircraft; for the construction, maintenance and repair of aircraft of an unladen weight exceeding 2 000 kilograms and of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B67F9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FE784D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1E6E9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8543709015</w:t>
            </w:r>
          </w:p>
        </w:tc>
        <w:tc>
          <w:tcPr>
            <w:tcW w:w="3634" w:type="pct"/>
            <w:tcBorders>
              <w:top w:val="single" w:sz="4" w:space="0" w:color="A6A6A6"/>
              <w:bottom w:val="single" w:sz="4" w:space="0" w:color="A6A6A6"/>
            </w:tcBorders>
            <w:tcMar>
              <w:top w:w="0" w:type="dxa"/>
              <w:left w:w="113" w:type="dxa"/>
              <w:bottom w:w="0" w:type="dxa"/>
              <w:right w:w="113" w:type="dxa"/>
            </w:tcMar>
            <w:hideMark/>
          </w:tcPr>
          <w:p w14:paraId="788508B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22AB61D8" w14:textId="67883907"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23D5528B" w14:textId="2ED6F6DF"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9CC6561" w14:textId="4BD67E75" w:rsidR="00CF0673" w:rsidRPr="00C269AA" w:rsidRDefault="00CF0673" w:rsidP="00CF0673">
            <w:pPr>
              <w:pStyle w:val="NoSpacing"/>
              <w:rPr>
                <w:rFonts w:cs="Arial"/>
                <w:color w:val="000000" w:themeColor="text1"/>
              </w:rPr>
            </w:pPr>
            <w:r w:rsidRPr="00C269AA">
              <w:rPr>
                <w:rFonts w:eastAsia="Arial" w:cs="Arial"/>
                <w:color w:val="000000" w:themeColor="text1"/>
              </w:rPr>
              <w:t>Laminated electrochromic film consisting of: two outer layers of polyester, a middle layer of acrylic polymer and silicone, and two electric connection terminals</w:t>
            </w:r>
          </w:p>
          <w:p w14:paraId="415A0DA2" w14:textId="6D19006F"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6C9E00F" w14:textId="73329D34"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9A581FA" w14:textId="77C5CFE5"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D784E8D" w14:textId="7AC575B4"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B6A6571" w14:textId="044181CA"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C2814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975E3E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E047E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8543709030</w:t>
            </w:r>
          </w:p>
        </w:tc>
        <w:tc>
          <w:tcPr>
            <w:tcW w:w="3634" w:type="pct"/>
            <w:tcBorders>
              <w:top w:val="single" w:sz="4" w:space="0" w:color="A6A6A6"/>
              <w:bottom w:val="single" w:sz="4" w:space="0" w:color="A6A6A6"/>
            </w:tcBorders>
            <w:tcMar>
              <w:top w:w="0" w:type="dxa"/>
              <w:left w:w="113" w:type="dxa"/>
              <w:bottom w:w="0" w:type="dxa"/>
              <w:right w:w="113" w:type="dxa"/>
            </w:tcMar>
            <w:hideMark/>
          </w:tcPr>
          <w:p w14:paraId="2A3274C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6CB6E1AA" w14:textId="67327846"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3EFC1BC3" w14:textId="5C37655A"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8C1DBFB" w14:textId="163D018E" w:rsidR="00CF0673" w:rsidRPr="00C269AA" w:rsidRDefault="00CF0673" w:rsidP="00CF0673">
            <w:pPr>
              <w:pStyle w:val="NoSpacing"/>
              <w:rPr>
                <w:rFonts w:cs="Arial"/>
                <w:color w:val="000000" w:themeColor="text1"/>
              </w:rPr>
            </w:pPr>
            <w:r w:rsidRPr="00C269AA">
              <w:rPr>
                <w:rFonts w:eastAsia="Arial" w:cs="Arial"/>
                <w:color w:val="000000" w:themeColor="text1"/>
              </w:rPr>
              <w:t>Amplifier, consisting of active and passive elements mounted on a printed circuit, contained in a housing</w:t>
            </w:r>
          </w:p>
          <w:p w14:paraId="70212BB5" w14:textId="601CDE8C"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396C4CD" w14:textId="4E929B97"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A08C4AB" w14:textId="6967DDEC"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D6D7F95" w14:textId="50B9A06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CC43818" w14:textId="7C4C021B"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A8B6B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6993C4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C1EF3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8543709045</w:t>
            </w:r>
          </w:p>
        </w:tc>
        <w:tc>
          <w:tcPr>
            <w:tcW w:w="3634" w:type="pct"/>
            <w:tcBorders>
              <w:top w:val="single" w:sz="4" w:space="0" w:color="A6A6A6"/>
              <w:bottom w:val="single" w:sz="4" w:space="0" w:color="A6A6A6"/>
            </w:tcBorders>
            <w:tcMar>
              <w:top w:w="0" w:type="dxa"/>
              <w:left w:w="113" w:type="dxa"/>
              <w:bottom w:w="0" w:type="dxa"/>
              <w:right w:w="113" w:type="dxa"/>
            </w:tcMar>
            <w:hideMark/>
          </w:tcPr>
          <w:p w14:paraId="3A02806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0D05839B" w14:textId="76E7416B"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27969904" w14:textId="040E8B4F"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77901C6" w14:textId="20C5AF11" w:rsidR="00CF0673" w:rsidRPr="00C269AA" w:rsidRDefault="00CF0673" w:rsidP="00CF0673">
            <w:pPr>
              <w:pStyle w:val="NoSpacing"/>
              <w:rPr>
                <w:rFonts w:cs="Arial"/>
                <w:color w:val="000000" w:themeColor="text1"/>
              </w:rPr>
            </w:pPr>
            <w:r w:rsidRPr="00C269AA">
              <w:rPr>
                <w:rFonts w:eastAsia="Arial" w:cs="Arial"/>
                <w:color w:val="000000" w:themeColor="text1"/>
              </w:rPr>
              <w:t>Piezo-electric crystal oscillator with a fixed frequency, within a frequency range of 1.8 MHz to 67 MHz, contained in a housing</w:t>
            </w:r>
          </w:p>
          <w:p w14:paraId="5845E22B" w14:textId="246AAD97"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C027247" w14:textId="2B922D08"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4E6BB6C" w14:textId="21D66812"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2B10FD4" w14:textId="50274D12"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DB8F994" w14:textId="0EC484EF"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4B7A2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FCB41D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A92B2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8543709055</w:t>
            </w:r>
          </w:p>
        </w:tc>
        <w:tc>
          <w:tcPr>
            <w:tcW w:w="3634" w:type="pct"/>
            <w:tcBorders>
              <w:top w:val="single" w:sz="4" w:space="0" w:color="A6A6A6"/>
              <w:bottom w:val="single" w:sz="4" w:space="0" w:color="A6A6A6"/>
            </w:tcBorders>
            <w:tcMar>
              <w:top w:w="0" w:type="dxa"/>
              <w:left w:w="113" w:type="dxa"/>
              <w:bottom w:w="0" w:type="dxa"/>
              <w:right w:w="113" w:type="dxa"/>
            </w:tcMar>
            <w:hideMark/>
          </w:tcPr>
          <w:p w14:paraId="57EA6BE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573BA310" w14:textId="5AD9E921"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25EB8497" w14:textId="36E5E7A5"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74A5E49" w14:textId="74D17B8A" w:rsidR="00CF0673" w:rsidRPr="00C269AA" w:rsidRDefault="00CF0673" w:rsidP="00CF0673">
            <w:pPr>
              <w:pStyle w:val="NoSpacing"/>
              <w:rPr>
                <w:rFonts w:cs="Arial"/>
                <w:color w:val="000000" w:themeColor="text1"/>
              </w:rPr>
            </w:pPr>
            <w:r w:rsidRPr="00C269AA">
              <w:rPr>
                <w:rFonts w:eastAsia="Arial" w:cs="Arial"/>
                <w:color w:val="000000" w:themeColor="text1"/>
              </w:rPr>
              <w:t>Opto-electronic circuit comprising one or more light-emitting diodes (LEDs), whether or not equipped with an integrated driving circuit, and one photodiode with amplifier circuit, whether or not with an integrated logic gate arrays circuit or one or more light-emitting diodes and at least 2 photodiodes with an amplifier circuit, whether or not with an integrated logic gate arrays circuit or other integrated circuits, contained in a housing</w:t>
            </w:r>
          </w:p>
          <w:p w14:paraId="5B0FF0A8" w14:textId="242C6CB0"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D904A94" w14:textId="71C71A5D"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389D8AB" w14:textId="7E4B5DCA"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4A0E36" w14:textId="2C59FFE7"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60FEB48" w14:textId="13BAFB97"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C215C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7E86FA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AC09E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8543709085</w:t>
            </w:r>
          </w:p>
        </w:tc>
        <w:tc>
          <w:tcPr>
            <w:tcW w:w="3634" w:type="pct"/>
            <w:tcBorders>
              <w:top w:val="single" w:sz="4" w:space="0" w:color="A6A6A6"/>
              <w:bottom w:val="single" w:sz="4" w:space="0" w:color="A6A6A6"/>
            </w:tcBorders>
            <w:tcMar>
              <w:top w:w="0" w:type="dxa"/>
              <w:left w:w="113" w:type="dxa"/>
              <w:bottom w:w="0" w:type="dxa"/>
              <w:right w:w="113" w:type="dxa"/>
            </w:tcMar>
            <w:hideMark/>
          </w:tcPr>
          <w:p w14:paraId="4C047CE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63391E68" w14:textId="04C9BC9C"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21507039" w14:textId="03F8DD2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5EDF886" w14:textId="4A556F6F" w:rsidR="00CF0673" w:rsidRPr="00C269AA" w:rsidRDefault="00CF0673" w:rsidP="00CF0673">
            <w:pPr>
              <w:pStyle w:val="NoSpacing"/>
              <w:rPr>
                <w:rFonts w:cs="Arial"/>
                <w:color w:val="000000" w:themeColor="text1"/>
              </w:rPr>
            </w:pPr>
            <w:r w:rsidRPr="00C269AA">
              <w:rPr>
                <w:rFonts w:eastAsia="Arial" w:cs="Arial"/>
                <w:color w:val="000000" w:themeColor="text1"/>
              </w:rPr>
              <w:t>Voltage controlled oscillator (VCO), other than temperature compensated oscillators, consisting of active and passive elements mounted on a printed circuit, contained in a housing</w:t>
            </w:r>
          </w:p>
          <w:p w14:paraId="356400E6" w14:textId="0D074FA3"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88357B0" w14:textId="6C86C7D9"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1C7D680" w14:textId="09ADD36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A7CC4FE" w14:textId="6C94151F"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F9E0B9C" w14:textId="3DB0BFE9"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30102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34E0EF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10181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8543709099</w:t>
            </w:r>
          </w:p>
        </w:tc>
        <w:tc>
          <w:tcPr>
            <w:tcW w:w="3634" w:type="pct"/>
            <w:tcBorders>
              <w:top w:val="single" w:sz="4" w:space="0" w:color="A6A6A6"/>
              <w:bottom w:val="single" w:sz="4" w:space="0" w:color="A6A6A6"/>
            </w:tcBorders>
            <w:tcMar>
              <w:top w:w="0" w:type="dxa"/>
              <w:left w:w="113" w:type="dxa"/>
              <w:bottom w:w="0" w:type="dxa"/>
              <w:right w:w="113" w:type="dxa"/>
            </w:tcMar>
            <w:hideMark/>
          </w:tcPr>
          <w:p w14:paraId="2378C34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machines and apparatus, having individual functions, not specified or included elsewhere in this chapter</w:t>
            </w:r>
          </w:p>
          <w:p w14:paraId="6AE973D4" w14:textId="4AA0C918" w:rsidR="00CF0673" w:rsidRPr="00C269AA" w:rsidRDefault="00CF0673" w:rsidP="00CF0673">
            <w:pPr>
              <w:pStyle w:val="NoSpacing"/>
              <w:rPr>
                <w:rFonts w:cs="Arial"/>
                <w:color w:val="000000" w:themeColor="text1"/>
              </w:rPr>
            </w:pPr>
            <w:r w:rsidRPr="00C269AA">
              <w:rPr>
                <w:rFonts w:eastAsia="Arial" w:cs="Arial"/>
                <w:color w:val="000000" w:themeColor="text1"/>
              </w:rPr>
              <w:t>Other machines and apparatus</w:t>
            </w:r>
          </w:p>
          <w:p w14:paraId="190D8CD2" w14:textId="5DB38C2B"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7E0110F" w14:textId="154F7A68"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9FB2BD7" w14:textId="40BF108E"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3CDA435" w14:textId="7CEAF94A"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3215B93" w14:textId="5D6A86B0"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1C2D378" w14:textId="5ABE030D"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A377DDB" w14:textId="4687DFE4"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E41D8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A6A4E6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B9DEC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8544110000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74A424B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p w14:paraId="5821C265" w14:textId="2517B5B5" w:rsidR="00CF0673" w:rsidRPr="00C269AA" w:rsidRDefault="00CF0673" w:rsidP="00CF0673">
            <w:pPr>
              <w:pStyle w:val="NoSpacing"/>
              <w:rPr>
                <w:rFonts w:cs="Arial"/>
                <w:color w:val="000000" w:themeColor="text1"/>
              </w:rPr>
            </w:pPr>
            <w:r w:rsidRPr="00C269AA">
              <w:rPr>
                <w:rFonts w:eastAsia="Arial" w:cs="Arial"/>
                <w:color w:val="000000" w:themeColor="text1"/>
              </w:rPr>
              <w:t>Winding wire</w:t>
            </w:r>
          </w:p>
          <w:p w14:paraId="222B79D4" w14:textId="66188330" w:rsidR="00CF0673" w:rsidRPr="00C269AA" w:rsidRDefault="00CF0673" w:rsidP="00CF0673">
            <w:pPr>
              <w:pStyle w:val="NoSpacing"/>
              <w:rPr>
                <w:rFonts w:cs="Arial"/>
                <w:color w:val="000000" w:themeColor="text1"/>
              </w:rPr>
            </w:pPr>
            <w:r w:rsidRPr="00C269AA">
              <w:rPr>
                <w:rFonts w:eastAsia="Arial" w:cs="Arial"/>
                <w:color w:val="000000" w:themeColor="text1"/>
              </w:rPr>
              <w:t>Of copper</w:t>
            </w:r>
          </w:p>
          <w:p w14:paraId="78ED8B62" w14:textId="14C0FA6F"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C0938D8" w14:textId="397DC94C"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8D69541" w14:textId="4E2714F8"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B28AFD5" w14:textId="7D28CBE9"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2EE7AAF" w14:textId="2123A43B"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E5729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E758AD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4F3C0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8544190000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19BDEA1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p w14:paraId="25CAA4F7" w14:textId="19A2B700" w:rsidR="00CF0673" w:rsidRPr="00C269AA" w:rsidRDefault="00CF0673" w:rsidP="00CF0673">
            <w:pPr>
              <w:pStyle w:val="NoSpacing"/>
              <w:rPr>
                <w:rFonts w:cs="Arial"/>
                <w:color w:val="000000" w:themeColor="text1"/>
              </w:rPr>
            </w:pPr>
            <w:r w:rsidRPr="00C269AA">
              <w:rPr>
                <w:rFonts w:eastAsia="Arial" w:cs="Arial"/>
                <w:color w:val="000000" w:themeColor="text1"/>
              </w:rPr>
              <w:t>Winding wire</w:t>
            </w:r>
          </w:p>
          <w:p w14:paraId="6A275013" w14:textId="556DB468"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137D986" w14:textId="1D254B81"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6A09D61" w14:textId="01DD6194"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AC278D0" w14:textId="6F602533"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1A1C26B" w14:textId="6D30C8B2"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5AC4A33" w14:textId="7E38B44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A783B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E2E3EE9"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14B8A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8544200030</w:t>
            </w:r>
          </w:p>
        </w:tc>
        <w:tc>
          <w:tcPr>
            <w:tcW w:w="3634" w:type="pct"/>
            <w:tcBorders>
              <w:top w:val="single" w:sz="4" w:space="0" w:color="A6A6A6"/>
              <w:bottom w:val="single" w:sz="4" w:space="0" w:color="A6A6A6"/>
            </w:tcBorders>
            <w:tcMar>
              <w:top w:w="0" w:type="dxa"/>
              <w:left w:w="113" w:type="dxa"/>
              <w:bottom w:w="0" w:type="dxa"/>
              <w:right w:w="113" w:type="dxa"/>
            </w:tcMar>
            <w:hideMark/>
          </w:tcPr>
          <w:p w14:paraId="72FE084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p w14:paraId="168FC164" w14:textId="1253311A" w:rsidR="00CF0673" w:rsidRPr="00C269AA" w:rsidRDefault="00CF0673" w:rsidP="00CF0673">
            <w:pPr>
              <w:pStyle w:val="NoSpacing"/>
              <w:rPr>
                <w:rFonts w:cs="Arial"/>
                <w:color w:val="000000" w:themeColor="text1"/>
              </w:rPr>
            </w:pPr>
            <w:r w:rsidRPr="00C269AA">
              <w:rPr>
                <w:rFonts w:eastAsia="Arial" w:cs="Arial"/>
                <w:color w:val="000000" w:themeColor="text1"/>
              </w:rPr>
              <w:t>Coaxial cable and other coaxial electric conductors</w:t>
            </w:r>
          </w:p>
          <w:p w14:paraId="23FAE515" w14:textId="6D06E9CF" w:rsidR="00CF0673" w:rsidRPr="00C269AA" w:rsidRDefault="00CF0673" w:rsidP="00CF0673">
            <w:pPr>
              <w:pStyle w:val="NoSpacing"/>
              <w:rPr>
                <w:rFonts w:cs="Arial"/>
                <w:color w:val="000000" w:themeColor="text1"/>
              </w:rPr>
            </w:pPr>
            <w:r w:rsidRPr="00C269AA">
              <w:rPr>
                <w:rFonts w:eastAsia="Arial" w:cs="Arial"/>
                <w:color w:val="000000" w:themeColor="text1"/>
              </w:rPr>
              <w:t>Antenna connecting cable for the transmission of radio (AM/FM) signal and whether or not GPS signal, containing: a coaxial cable, two or more connectors, and 3 or more plastic clips for attachment to the dashboard of a kind used in the manufacture of goods of Chapter 87</w:t>
            </w:r>
          </w:p>
          <w:p w14:paraId="6B33229B" w14:textId="18DE0BE6"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3C37531" w14:textId="68CA16E3"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C73AD66" w14:textId="6069363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CCFD84E" w14:textId="7952818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CA9EF4A" w14:textId="6D40E15A"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4DEA9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7C0EF80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303B1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8544300010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2859033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p w14:paraId="79DDC8B8" w14:textId="1C8F6B78" w:rsidR="00CF0673" w:rsidRPr="00C269AA" w:rsidRDefault="00CF0673" w:rsidP="00CF0673">
            <w:pPr>
              <w:pStyle w:val="NoSpacing"/>
              <w:rPr>
                <w:rFonts w:cs="Arial"/>
                <w:color w:val="000000" w:themeColor="text1"/>
              </w:rPr>
            </w:pPr>
            <w:r w:rsidRPr="00C269AA">
              <w:rPr>
                <w:rFonts w:eastAsia="Arial" w:cs="Arial"/>
                <w:color w:val="000000" w:themeColor="text1"/>
              </w:rPr>
              <w:t>Ignition wiring sets and other wiring sets of a kind used in vehicles, aircraft or ships</w:t>
            </w:r>
          </w:p>
          <w:p w14:paraId="4C6A3653" w14:textId="0E407B2A" w:rsidR="00CF0673" w:rsidRPr="00C269AA" w:rsidRDefault="00CF0673" w:rsidP="00CF0673">
            <w:pPr>
              <w:pStyle w:val="NoSpacing"/>
              <w:rPr>
                <w:rFonts w:cs="Arial"/>
                <w:color w:val="000000" w:themeColor="text1"/>
              </w:rPr>
            </w:pPr>
            <w:r w:rsidRPr="00C269AA">
              <w:rPr>
                <w:rFonts w:eastAsia="Arial" w:cs="Arial"/>
                <w:color w:val="000000" w:themeColor="text1"/>
              </w:rPr>
              <w:t>For use in civil aircraft</w:t>
            </w:r>
          </w:p>
          <w:p w14:paraId="21B2F52E" w14:textId="451A96D6" w:rsidR="00CF0673" w:rsidRPr="00C269AA" w:rsidRDefault="00CF0673" w:rsidP="00CF0673">
            <w:pPr>
              <w:pStyle w:val="NoSpacing"/>
              <w:rPr>
                <w:rFonts w:cs="Arial"/>
                <w:color w:val="000000" w:themeColor="text1"/>
              </w:rPr>
            </w:pPr>
            <w:r w:rsidRPr="00C269AA">
              <w:rPr>
                <w:rFonts w:eastAsia="Arial" w:cs="Arial"/>
                <w:color w:val="000000" w:themeColor="text1"/>
              </w:rPr>
              <w:t>use in civil aircraft</w:t>
            </w:r>
          </w:p>
          <w:p w14:paraId="6974B62F" w14:textId="28196B15" w:rsidR="00CF0673" w:rsidRPr="00C269AA" w:rsidRDefault="00CF0673" w:rsidP="00CF0673">
            <w:pPr>
              <w:pStyle w:val="NoSpacing"/>
              <w:rPr>
                <w:rFonts w:cs="Arial"/>
                <w:color w:val="000000" w:themeColor="text1"/>
              </w:rPr>
            </w:pPr>
            <w:r w:rsidRPr="00C269AA">
              <w:rPr>
                <w:rFonts w:eastAsia="Arial" w:cs="Arial"/>
                <w:color w:val="000000" w:themeColor="text1"/>
              </w:rPr>
              <w:t>use for incorporation in civil aircraft in the course of their manufacture, repair, maintenance, rebuilding, modification or conversion</w:t>
            </w:r>
          </w:p>
          <w:p w14:paraId="3D7E0610" w14:textId="722DC836" w:rsidR="00CF0673" w:rsidRPr="00C269AA" w:rsidRDefault="00CF0673" w:rsidP="00CF0673">
            <w:pPr>
              <w:pStyle w:val="NoSpacing"/>
              <w:rPr>
                <w:rFonts w:cs="Arial"/>
                <w:color w:val="000000" w:themeColor="text1"/>
              </w:rPr>
            </w:pPr>
            <w:r w:rsidRPr="00C269AA">
              <w:rPr>
                <w:rFonts w:eastAsia="Arial" w:cs="Arial"/>
                <w:color w:val="000000" w:themeColor="text1"/>
              </w:rPr>
              <w:t>use in ground flying trainers for civil use</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BB574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4365BA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4D42A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8544300089</w:t>
            </w:r>
          </w:p>
        </w:tc>
        <w:tc>
          <w:tcPr>
            <w:tcW w:w="3634" w:type="pct"/>
            <w:tcBorders>
              <w:top w:val="single" w:sz="4" w:space="0" w:color="A6A6A6"/>
              <w:bottom w:val="single" w:sz="4" w:space="0" w:color="A6A6A6"/>
            </w:tcBorders>
            <w:tcMar>
              <w:top w:w="0" w:type="dxa"/>
              <w:left w:w="113" w:type="dxa"/>
              <w:bottom w:w="0" w:type="dxa"/>
              <w:right w:w="113" w:type="dxa"/>
            </w:tcMar>
            <w:hideMark/>
          </w:tcPr>
          <w:p w14:paraId="60042B6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p w14:paraId="1B013974" w14:textId="6166B9AC" w:rsidR="00CF0673" w:rsidRPr="00C269AA" w:rsidRDefault="00CF0673" w:rsidP="00CF0673">
            <w:pPr>
              <w:pStyle w:val="NoSpacing"/>
              <w:rPr>
                <w:rFonts w:cs="Arial"/>
                <w:color w:val="000000" w:themeColor="text1"/>
              </w:rPr>
            </w:pPr>
            <w:r w:rsidRPr="00C269AA">
              <w:rPr>
                <w:rFonts w:eastAsia="Arial" w:cs="Arial"/>
                <w:color w:val="000000" w:themeColor="text1"/>
              </w:rPr>
              <w:t>Ignition wiring sets and other wiring sets of a kind used in vehicles, aircraft or ships</w:t>
            </w:r>
          </w:p>
          <w:p w14:paraId="1905CB5E" w14:textId="5AC1B021"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E579FC8" w14:textId="3CEDF7A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2996BD6" w14:textId="65A50352"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2CAC2B6" w14:textId="067D444C"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79CB562" w14:textId="0EB1D37B"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E72E57" w14:textId="570ACE2E"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CE9B338" w14:textId="549492E7"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8D4FA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BA54D9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667A7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8544421000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A7529E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p w14:paraId="2BD57ABB" w14:textId="10422799" w:rsidR="00CF0673" w:rsidRPr="00C269AA" w:rsidRDefault="00CF0673" w:rsidP="00CF0673">
            <w:pPr>
              <w:pStyle w:val="NoSpacing"/>
              <w:rPr>
                <w:rFonts w:cs="Arial"/>
                <w:color w:val="000000" w:themeColor="text1"/>
              </w:rPr>
            </w:pPr>
            <w:r w:rsidRPr="00C269AA">
              <w:rPr>
                <w:rFonts w:eastAsia="Arial" w:cs="Arial"/>
                <w:color w:val="000000" w:themeColor="text1"/>
              </w:rPr>
              <w:t>Other electric conductors, for a voltage not exceeding 1 000 V</w:t>
            </w:r>
          </w:p>
          <w:p w14:paraId="37D21C6B" w14:textId="293AFDFC" w:rsidR="00CF0673" w:rsidRPr="00C269AA" w:rsidRDefault="00CF0673" w:rsidP="00CF0673">
            <w:pPr>
              <w:pStyle w:val="NoSpacing"/>
              <w:rPr>
                <w:rFonts w:cs="Arial"/>
                <w:color w:val="000000" w:themeColor="text1"/>
              </w:rPr>
            </w:pPr>
            <w:r w:rsidRPr="00C269AA">
              <w:rPr>
                <w:rFonts w:eastAsia="Arial" w:cs="Arial"/>
                <w:color w:val="000000" w:themeColor="text1"/>
              </w:rPr>
              <w:t>Fitted with connectors</w:t>
            </w:r>
          </w:p>
          <w:p w14:paraId="12990F76" w14:textId="54F5C3F7" w:rsidR="00CF0673" w:rsidRPr="00C269AA" w:rsidRDefault="00CF0673" w:rsidP="00CF0673">
            <w:pPr>
              <w:pStyle w:val="NoSpacing"/>
              <w:rPr>
                <w:rFonts w:cs="Arial"/>
                <w:color w:val="000000" w:themeColor="text1"/>
              </w:rPr>
            </w:pPr>
            <w:r w:rsidRPr="00C269AA">
              <w:rPr>
                <w:rFonts w:eastAsia="Arial" w:cs="Arial"/>
                <w:color w:val="000000" w:themeColor="text1"/>
              </w:rPr>
              <w:t>Of a kind used for telecommunications</w:t>
            </w:r>
          </w:p>
          <w:p w14:paraId="14F2EC80" w14:textId="62D479BD"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6679AAE" w14:textId="0C4F2EFD"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FA5D730" w14:textId="54CA65E4"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83CF4F9" w14:textId="73B3CEB1"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58ED891" w14:textId="540D4799"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16D990"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A15846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9D8ED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8544429010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3A7E904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p w14:paraId="24728F8C" w14:textId="736BBB16" w:rsidR="00CF0673" w:rsidRPr="00C269AA" w:rsidRDefault="00CF0673" w:rsidP="00CF0673">
            <w:pPr>
              <w:pStyle w:val="NoSpacing"/>
              <w:rPr>
                <w:rFonts w:cs="Arial"/>
                <w:color w:val="000000" w:themeColor="text1"/>
              </w:rPr>
            </w:pPr>
            <w:r w:rsidRPr="00C269AA">
              <w:rPr>
                <w:rFonts w:eastAsia="Arial" w:cs="Arial"/>
                <w:color w:val="000000" w:themeColor="text1"/>
              </w:rPr>
              <w:t>Other electric conductors, for a voltage not exceeding 1 000 V</w:t>
            </w:r>
          </w:p>
          <w:p w14:paraId="59F9C2D4" w14:textId="2EF4B4FE" w:rsidR="00CF0673" w:rsidRPr="00C269AA" w:rsidRDefault="00CF0673" w:rsidP="00CF0673">
            <w:pPr>
              <w:pStyle w:val="NoSpacing"/>
              <w:rPr>
                <w:rFonts w:cs="Arial"/>
                <w:color w:val="000000" w:themeColor="text1"/>
              </w:rPr>
            </w:pPr>
            <w:r w:rsidRPr="00C269AA">
              <w:rPr>
                <w:rFonts w:eastAsia="Arial" w:cs="Arial"/>
                <w:color w:val="000000" w:themeColor="text1"/>
              </w:rPr>
              <w:t>Fitted with connectors</w:t>
            </w:r>
          </w:p>
          <w:p w14:paraId="5DB4181B" w14:textId="06F52B7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10D9C86" w14:textId="5C0B9CA8" w:rsidR="00CF0673" w:rsidRPr="00C269AA" w:rsidRDefault="00CF0673" w:rsidP="00CF0673">
            <w:pPr>
              <w:pStyle w:val="NoSpacing"/>
              <w:rPr>
                <w:rFonts w:cs="Arial"/>
                <w:color w:val="000000" w:themeColor="text1"/>
              </w:rPr>
            </w:pPr>
            <w:r w:rsidRPr="00C269AA">
              <w:rPr>
                <w:rFonts w:eastAsia="Arial" w:cs="Arial"/>
                <w:color w:val="000000" w:themeColor="text1"/>
              </w:rPr>
              <w:t>Data transmission cable capable of a bit rate transmission of 600 Mbit/s or more, with: a voltage of 1.25 V (± 0.25 V) connectors fitted at one or both ends, at least one of which contains pins with a pitch of 1 mm, outer screening shielding, used solely for communication between LCD, PDP or OLED panel and video processing electronic circuits</w:t>
            </w:r>
          </w:p>
          <w:p w14:paraId="623A9CEA" w14:textId="3A75AF6C"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DA2ADD9" w14:textId="0A05A3AE"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4F44CCD" w14:textId="47A89C7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B332EC4" w14:textId="53A7485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595C3F5" w14:textId="538FB5E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8B750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DE3F66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FE7CE2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8544429020</w:t>
            </w:r>
          </w:p>
        </w:tc>
        <w:tc>
          <w:tcPr>
            <w:tcW w:w="3634" w:type="pct"/>
            <w:tcBorders>
              <w:top w:val="single" w:sz="4" w:space="0" w:color="A6A6A6"/>
              <w:bottom w:val="single" w:sz="4" w:space="0" w:color="A6A6A6"/>
            </w:tcBorders>
            <w:tcMar>
              <w:top w:w="0" w:type="dxa"/>
              <w:left w:w="113" w:type="dxa"/>
              <w:bottom w:w="0" w:type="dxa"/>
              <w:right w:w="113" w:type="dxa"/>
            </w:tcMar>
            <w:hideMark/>
          </w:tcPr>
          <w:p w14:paraId="1ADC6505"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p w14:paraId="141C22CC" w14:textId="06911A13" w:rsidR="00CF0673" w:rsidRPr="00C269AA" w:rsidRDefault="00CF0673" w:rsidP="00CF0673">
            <w:pPr>
              <w:pStyle w:val="NoSpacing"/>
              <w:rPr>
                <w:rFonts w:cs="Arial"/>
                <w:color w:val="000000" w:themeColor="text1"/>
              </w:rPr>
            </w:pPr>
            <w:r w:rsidRPr="00C269AA">
              <w:rPr>
                <w:rFonts w:eastAsia="Arial" w:cs="Arial"/>
                <w:color w:val="000000" w:themeColor="text1"/>
              </w:rPr>
              <w:t>Other electric conductors, for a voltage not exceeding 1 000 V</w:t>
            </w:r>
          </w:p>
          <w:p w14:paraId="166FA582" w14:textId="226B4110" w:rsidR="00CF0673" w:rsidRPr="00C269AA" w:rsidRDefault="00CF0673" w:rsidP="00CF0673">
            <w:pPr>
              <w:pStyle w:val="NoSpacing"/>
              <w:rPr>
                <w:rFonts w:cs="Arial"/>
                <w:color w:val="000000" w:themeColor="text1"/>
              </w:rPr>
            </w:pPr>
            <w:r w:rsidRPr="00C269AA">
              <w:rPr>
                <w:rFonts w:eastAsia="Arial" w:cs="Arial"/>
                <w:color w:val="000000" w:themeColor="text1"/>
              </w:rPr>
              <w:t>Fitted with connectors</w:t>
            </w:r>
          </w:p>
          <w:p w14:paraId="542D24F2" w14:textId="07A1F3F8"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2EF4502" w14:textId="398D250B" w:rsidR="00CF0673" w:rsidRPr="00C269AA" w:rsidRDefault="00CF0673" w:rsidP="00CF0673">
            <w:pPr>
              <w:pStyle w:val="NoSpacing"/>
              <w:rPr>
                <w:rFonts w:cs="Arial"/>
                <w:color w:val="000000" w:themeColor="text1"/>
              </w:rPr>
            </w:pPr>
            <w:r w:rsidRPr="00C269AA">
              <w:rPr>
                <w:rFonts w:cs="Arial"/>
                <w:color w:val="0B0C0C"/>
                <w:shd w:val="clear" w:color="auto" w:fill="FFFFFF"/>
              </w:rPr>
              <w:t>Pet or pvc insulated flexible cable with or without connector with:</w:t>
            </w:r>
            <w:r w:rsidRPr="00C269AA">
              <w:rPr>
                <w:rFonts w:cs="Arial"/>
                <w:color w:val="0B0C0C"/>
              </w:rPr>
              <w:br/>
            </w:r>
            <w:r w:rsidRPr="00C269AA">
              <w:rPr>
                <w:rFonts w:cs="Arial"/>
                <w:color w:val="0B0C0C"/>
                <w:shd w:val="clear" w:color="auto" w:fill="FFFFFF"/>
              </w:rPr>
              <w:t>-voltage of not more than 250 v,</w:t>
            </w:r>
            <w:r w:rsidRPr="00C269AA">
              <w:rPr>
                <w:rFonts w:cs="Arial"/>
                <w:color w:val="0B0C0C"/>
              </w:rPr>
              <w:br/>
            </w:r>
            <w:r w:rsidRPr="00C269AA">
              <w:rPr>
                <w:rFonts w:cs="Arial"/>
                <w:color w:val="0B0C0C"/>
                <w:shd w:val="clear" w:color="auto" w:fill="FFFFFF"/>
              </w:rPr>
              <w:t>-a current of not more than 1 a,</w:t>
            </w:r>
            <w:r w:rsidRPr="00C269AA">
              <w:rPr>
                <w:rFonts w:cs="Arial"/>
                <w:color w:val="0B0C0C"/>
              </w:rPr>
              <w:br/>
            </w:r>
            <w:r w:rsidRPr="00C269AA">
              <w:rPr>
                <w:rFonts w:cs="Arial"/>
                <w:color w:val="0B0C0C"/>
                <w:shd w:val="clear" w:color="auto" w:fill="FFFFFF"/>
              </w:rPr>
              <w:t>-a heat resistance of not more than 105 °c,</w:t>
            </w:r>
            <w:r w:rsidRPr="00C269AA">
              <w:rPr>
                <w:rFonts w:cs="Arial"/>
                <w:color w:val="0B0C0C"/>
              </w:rPr>
              <w:br/>
            </w:r>
            <w:r w:rsidRPr="00C269AA">
              <w:rPr>
                <w:rFonts w:cs="Arial"/>
                <w:color w:val="0B0C0C"/>
                <w:shd w:val="clear" w:color="auto" w:fill="FFFFFF"/>
              </w:rPr>
              <w:t>-individual wires of a thickness of not more than 0.1 mm (± 0.01 mm) and a width of not more than 0.8 mm (± 0.03 mm),</w:t>
            </w:r>
            <w:r w:rsidRPr="00C269AA">
              <w:rPr>
                <w:rFonts w:cs="Arial"/>
                <w:color w:val="0B0C0C"/>
              </w:rPr>
              <w:br/>
            </w:r>
            <w:r w:rsidRPr="00C269AA">
              <w:rPr>
                <w:rFonts w:cs="Arial"/>
                <w:color w:val="0B0C0C"/>
                <w:shd w:val="clear" w:color="auto" w:fill="FFFFFF"/>
              </w:rPr>
              <w:t>-a distance between conductors of not more than 0.5 mm and</w:t>
            </w:r>
            <w:r w:rsidRPr="00C269AA">
              <w:rPr>
                <w:rFonts w:cs="Arial"/>
                <w:color w:val="0B0C0C"/>
              </w:rPr>
              <w:br/>
            </w:r>
            <w:r w:rsidRPr="00C269AA">
              <w:rPr>
                <w:rFonts w:cs="Arial"/>
                <w:color w:val="0B0C0C"/>
                <w:shd w:val="clear" w:color="auto" w:fill="FFFFFF"/>
              </w:rPr>
              <w:t>-a pitch (distance from centreline to centreline of conductors) of not more than 1.25 mm</w:t>
            </w:r>
          </w:p>
          <w:p w14:paraId="1037498D" w14:textId="17D7E3FE"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40D684F" w14:textId="5F5C4F7C"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167807C" w14:textId="4B425FD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AB8CA18" w14:textId="6371D9B2"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E2DEBA4" w14:textId="0972B8E7"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B5A76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FE515C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06971C3" w14:textId="5372C1AF" w:rsidR="00CF0673" w:rsidRPr="00C269AA" w:rsidRDefault="00CF0673" w:rsidP="00CF0673">
            <w:pPr>
              <w:pStyle w:val="NoSpacing"/>
              <w:rPr>
                <w:rFonts w:eastAsia="Arial" w:cs="Arial"/>
                <w:color w:val="000000" w:themeColor="text1"/>
              </w:rPr>
            </w:pPr>
            <w:r w:rsidRPr="00C269AA">
              <w:rPr>
                <w:rFonts w:cs="Arial"/>
                <w:color w:val="444444"/>
                <w:shd w:val="clear" w:color="auto" w:fill="FFFFFF"/>
              </w:rPr>
              <w:t>8544429045</w:t>
            </w:r>
          </w:p>
        </w:tc>
        <w:tc>
          <w:tcPr>
            <w:tcW w:w="3634" w:type="pct"/>
            <w:tcBorders>
              <w:top w:val="single" w:sz="4" w:space="0" w:color="A6A6A6"/>
              <w:bottom w:val="single" w:sz="4" w:space="0" w:color="A6A6A6"/>
            </w:tcBorders>
            <w:tcMar>
              <w:top w:w="0" w:type="dxa"/>
              <w:left w:w="113" w:type="dxa"/>
              <w:bottom w:w="0" w:type="dxa"/>
              <w:right w:w="113" w:type="dxa"/>
            </w:tcMar>
          </w:tcPr>
          <w:p w14:paraId="01BA040E" w14:textId="77777777" w:rsidR="00CF0673" w:rsidRPr="00C269AA" w:rsidRDefault="00CF0673" w:rsidP="00CF0673">
            <w:pPr>
              <w:pStyle w:val="NoSpacing"/>
              <w:rPr>
                <w:rFonts w:eastAsia="Arial" w:cs="Arial"/>
                <w:color w:val="000000" w:themeColor="text1"/>
              </w:rPr>
            </w:pPr>
            <w:r w:rsidRPr="00C269AA">
              <w:rPr>
                <w:rFonts w:eastAsia="Arial" w:cs="Arial"/>
                <w:color w:val="000000" w:themeColor="text1"/>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C269AA">
              <w:rPr>
                <w:rFonts w:eastAsia="Arial" w:cs="Arial"/>
                <w:color w:val="000000" w:themeColor="text1"/>
              </w:rPr>
              <w:br/>
              <w:t>Other electric conductors, for a voltage not exceeding 1 000 V</w:t>
            </w:r>
            <w:r w:rsidRPr="00C269AA">
              <w:rPr>
                <w:rFonts w:eastAsia="Arial" w:cs="Arial"/>
                <w:color w:val="000000" w:themeColor="text1"/>
              </w:rPr>
              <w:br/>
              <w:t>Fitted with connectors</w:t>
            </w:r>
            <w:r w:rsidRPr="00C269AA">
              <w:rPr>
                <w:rFonts w:eastAsia="Arial" w:cs="Arial"/>
                <w:color w:val="000000" w:themeColor="text1"/>
              </w:rPr>
              <w:br/>
              <w:t>Other</w:t>
            </w:r>
            <w:r w:rsidRPr="00C269AA">
              <w:rPr>
                <w:rFonts w:eastAsia="Arial" w:cs="Arial"/>
                <w:color w:val="000000" w:themeColor="text1"/>
              </w:rPr>
              <w:br/>
            </w:r>
            <w:r w:rsidRPr="00C269AA">
              <w:rPr>
                <w:rFonts w:cs="Arial"/>
                <w:color w:val="0B0C0C"/>
                <w:shd w:val="clear" w:color="auto" w:fill="FFFFFF"/>
              </w:rPr>
              <w:t>Specially designed connector for solar power system:</w:t>
            </w:r>
            <w:r w:rsidRPr="00C269AA">
              <w:rPr>
                <w:rFonts w:cs="Arial"/>
                <w:color w:val="0B0C0C"/>
              </w:rPr>
              <w:br/>
            </w:r>
            <w:r w:rsidRPr="00C269AA">
              <w:rPr>
                <w:rFonts w:cs="Arial"/>
                <w:color w:val="0B0C0C"/>
                <w:shd w:val="clear" w:color="auto" w:fill="FFFFFF"/>
              </w:rPr>
              <w:t>-as 1-part system with 1 plastic housing with 1 or more but not more than 4 diodes and 2 insulated copper cables with connectors or</w:t>
            </w:r>
            <w:r w:rsidRPr="00C269AA">
              <w:rPr>
                <w:rFonts w:cs="Arial"/>
                <w:color w:val="0B0C0C"/>
              </w:rPr>
              <w:br/>
            </w:r>
            <w:r w:rsidRPr="00C269AA">
              <w:rPr>
                <w:rFonts w:cs="Arial"/>
                <w:color w:val="0B0C0C"/>
                <w:shd w:val="clear" w:color="auto" w:fill="FFFFFF"/>
              </w:rPr>
              <w:t>-as 3-part system with one plastic housing with 1 or more but not more than 4 diodes and 2 plastic housings with insulated copper cables with connectors,</w:t>
            </w:r>
            <w:r w:rsidRPr="00C269AA">
              <w:rPr>
                <w:rFonts w:cs="Arial"/>
                <w:color w:val="0B0C0C"/>
              </w:rPr>
              <w:br/>
            </w:r>
            <w:r w:rsidRPr="00C269AA">
              <w:rPr>
                <w:rFonts w:cs="Arial"/>
                <w:color w:val="0B0C0C"/>
                <w:shd w:val="clear" w:color="auto" w:fill="FFFFFF"/>
              </w:rPr>
              <w:t>-with a current for the diodes of 3 a or more but not more of 50 a,</w:t>
            </w:r>
            <w:r w:rsidRPr="00C269AA">
              <w:rPr>
                <w:rFonts w:cs="Arial"/>
                <w:color w:val="0B0C0C"/>
              </w:rPr>
              <w:br/>
            </w:r>
            <w:r w:rsidRPr="00C269AA">
              <w:rPr>
                <w:rFonts w:cs="Arial"/>
                <w:color w:val="0B0C0C"/>
                <w:shd w:val="clear" w:color="auto" w:fill="FFFFFF"/>
              </w:rPr>
              <w:t>-with a cable length of not more than 1 500 mm,</w:t>
            </w:r>
            <w:r w:rsidRPr="00C269AA">
              <w:rPr>
                <w:rFonts w:cs="Arial"/>
                <w:color w:val="0B0C0C"/>
              </w:rPr>
              <w:br/>
            </w:r>
            <w:r w:rsidRPr="00C269AA">
              <w:rPr>
                <w:rFonts w:cs="Arial"/>
                <w:color w:val="0B0C0C"/>
                <w:shd w:val="clear" w:color="auto" w:fill="FFFFFF"/>
              </w:rPr>
              <w:t>-with a maximum rated voltage of 1 500 v</w:t>
            </w:r>
          </w:p>
          <w:p w14:paraId="083E0203" w14:textId="583A3C11" w:rsidR="00CF0673" w:rsidRPr="00C269AA" w:rsidRDefault="00CF0673" w:rsidP="00CF067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DDFDB18" w14:textId="58F81045" w:rsidR="00CF0673" w:rsidRPr="00C269AA" w:rsidRDefault="00CF0673" w:rsidP="00CF0673">
            <w:pPr>
              <w:pStyle w:val="NoSpacing"/>
              <w:rPr>
                <w:rFonts w:eastAsia="Arial" w:cs="Arial"/>
                <w:color w:val="000000" w:themeColor="text1"/>
              </w:rPr>
            </w:pPr>
            <w:r w:rsidRPr="00C269AA">
              <w:rPr>
                <w:rFonts w:eastAsia="Arial" w:cs="Arial"/>
                <w:color w:val="000000" w:themeColor="text1"/>
              </w:rPr>
              <w:t>0.0%</w:t>
            </w:r>
          </w:p>
        </w:tc>
      </w:tr>
      <w:tr w:rsidR="00CF0673" w:rsidRPr="00C269AA" w14:paraId="45E461D1"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5C7EC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8544429090</w:t>
            </w:r>
          </w:p>
        </w:tc>
        <w:tc>
          <w:tcPr>
            <w:tcW w:w="3634" w:type="pct"/>
            <w:tcBorders>
              <w:top w:val="single" w:sz="4" w:space="0" w:color="A6A6A6"/>
              <w:bottom w:val="single" w:sz="4" w:space="0" w:color="A6A6A6"/>
            </w:tcBorders>
            <w:tcMar>
              <w:top w:w="0" w:type="dxa"/>
              <w:left w:w="113" w:type="dxa"/>
              <w:bottom w:w="0" w:type="dxa"/>
              <w:right w:w="113" w:type="dxa"/>
            </w:tcMar>
            <w:hideMark/>
          </w:tcPr>
          <w:p w14:paraId="37788CA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p w14:paraId="26B8E63E" w14:textId="598598B8" w:rsidR="00CF0673" w:rsidRPr="00C269AA" w:rsidRDefault="00CF0673" w:rsidP="00CF0673">
            <w:pPr>
              <w:pStyle w:val="NoSpacing"/>
              <w:rPr>
                <w:rFonts w:cs="Arial"/>
                <w:color w:val="000000" w:themeColor="text1"/>
              </w:rPr>
            </w:pPr>
            <w:r w:rsidRPr="00C269AA">
              <w:rPr>
                <w:rFonts w:eastAsia="Arial" w:cs="Arial"/>
                <w:color w:val="000000" w:themeColor="text1"/>
              </w:rPr>
              <w:t>Other electric conductors, for a voltage not exceeding 1 000 V</w:t>
            </w:r>
          </w:p>
          <w:p w14:paraId="1E65B0DE" w14:textId="7E17662B" w:rsidR="00CF0673" w:rsidRPr="00C269AA" w:rsidRDefault="00CF0673" w:rsidP="00CF0673">
            <w:pPr>
              <w:pStyle w:val="NoSpacing"/>
              <w:rPr>
                <w:rFonts w:cs="Arial"/>
                <w:color w:val="000000" w:themeColor="text1"/>
              </w:rPr>
            </w:pPr>
            <w:r w:rsidRPr="00C269AA">
              <w:rPr>
                <w:rFonts w:eastAsia="Arial" w:cs="Arial"/>
                <w:color w:val="000000" w:themeColor="text1"/>
              </w:rPr>
              <w:t>Fitted with connectors</w:t>
            </w:r>
          </w:p>
          <w:p w14:paraId="3E3EEE0B" w14:textId="7540B77D"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F3EFB15" w14:textId="3F7F6FE7"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E331B5C" w14:textId="20011600"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9AD843F" w14:textId="4CB2E6BF"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60B7270C" w14:textId="0835AAC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D61E01B" w14:textId="679FFC97"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EDF6976" w14:textId="7FAA0CFC"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DDC53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B1DF14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8972A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8544492000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50067C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p w14:paraId="5B9B1C55" w14:textId="4ECC1EC9" w:rsidR="00CF0673" w:rsidRPr="00C269AA" w:rsidRDefault="00CF0673" w:rsidP="00CF0673">
            <w:pPr>
              <w:pStyle w:val="NoSpacing"/>
              <w:rPr>
                <w:rFonts w:cs="Arial"/>
                <w:color w:val="000000" w:themeColor="text1"/>
              </w:rPr>
            </w:pPr>
            <w:r w:rsidRPr="00C269AA">
              <w:rPr>
                <w:rFonts w:eastAsia="Arial" w:cs="Arial"/>
                <w:color w:val="000000" w:themeColor="text1"/>
              </w:rPr>
              <w:t>Other electric conductors, for a voltage not exceeding 1 000 V</w:t>
            </w:r>
          </w:p>
          <w:p w14:paraId="689AC231" w14:textId="16F4C238"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418BF6D" w14:textId="07C5DFE9" w:rsidR="00CF0673" w:rsidRPr="00C269AA" w:rsidRDefault="00CF0673" w:rsidP="00CF0673">
            <w:pPr>
              <w:pStyle w:val="NoSpacing"/>
              <w:rPr>
                <w:rFonts w:cs="Arial"/>
                <w:color w:val="000000" w:themeColor="text1"/>
              </w:rPr>
            </w:pPr>
            <w:r w:rsidRPr="00C269AA">
              <w:rPr>
                <w:rFonts w:eastAsia="Arial" w:cs="Arial"/>
                <w:color w:val="000000" w:themeColor="text1"/>
              </w:rPr>
              <w:t>Of a kind used for telecommunications, for a voltage not exceeding 80 V</w:t>
            </w:r>
          </w:p>
          <w:p w14:paraId="1474621C" w14:textId="1C80969F"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FE497C6" w14:textId="0C1F03AB"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0F9F6B56" w14:textId="1CDC698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E58500" w14:textId="4ECA0310"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D2C4B23" w14:textId="36E46989"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4B342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C1B1D33"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6BEE51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8544499300</w:t>
            </w:r>
          </w:p>
        </w:tc>
        <w:tc>
          <w:tcPr>
            <w:tcW w:w="3634" w:type="pct"/>
            <w:tcBorders>
              <w:top w:val="single" w:sz="4" w:space="0" w:color="A6A6A6"/>
              <w:bottom w:val="single" w:sz="4" w:space="0" w:color="A6A6A6"/>
            </w:tcBorders>
            <w:tcMar>
              <w:top w:w="0" w:type="dxa"/>
              <w:left w:w="113" w:type="dxa"/>
              <w:bottom w:w="0" w:type="dxa"/>
              <w:right w:w="113" w:type="dxa"/>
            </w:tcMar>
            <w:hideMark/>
          </w:tcPr>
          <w:p w14:paraId="4468C16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p w14:paraId="01D0A93F" w14:textId="4D2BADC8" w:rsidR="00CF0673" w:rsidRPr="00C269AA" w:rsidRDefault="00CF0673" w:rsidP="00CF0673">
            <w:pPr>
              <w:pStyle w:val="NoSpacing"/>
              <w:rPr>
                <w:rFonts w:cs="Arial"/>
                <w:color w:val="000000" w:themeColor="text1"/>
              </w:rPr>
            </w:pPr>
            <w:r w:rsidRPr="00C269AA">
              <w:rPr>
                <w:rFonts w:eastAsia="Arial" w:cs="Arial"/>
                <w:color w:val="000000" w:themeColor="text1"/>
              </w:rPr>
              <w:t>Other electric conductors, for a voltage not exceeding 1 000 V</w:t>
            </w:r>
          </w:p>
          <w:p w14:paraId="3CF99008" w14:textId="0B1BD1A9"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D175AF3" w14:textId="1FB6BE1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408F72B" w14:textId="37345746"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6FEECC3" w14:textId="40A6D8BC" w:rsidR="00CF0673" w:rsidRPr="00C269AA" w:rsidRDefault="00CF0673" w:rsidP="00CF0673">
            <w:pPr>
              <w:pStyle w:val="NoSpacing"/>
              <w:rPr>
                <w:rFonts w:cs="Arial"/>
                <w:color w:val="000000" w:themeColor="text1"/>
              </w:rPr>
            </w:pPr>
            <w:r w:rsidRPr="00C269AA">
              <w:rPr>
                <w:rFonts w:eastAsia="Arial" w:cs="Arial"/>
                <w:color w:val="000000" w:themeColor="text1"/>
              </w:rPr>
              <w:t>For a voltage not exceeding 80 V</w:t>
            </w:r>
          </w:p>
          <w:p w14:paraId="6CCDBAE5" w14:textId="73B175BF"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B87DD07" w14:textId="79FF1D70"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6371682" w14:textId="5D5C1B66"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A673F35" w14:textId="112915D0"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5F0C71E" w14:textId="703690D2"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13B53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834FC8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3C05C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8544499500</w:t>
            </w:r>
          </w:p>
        </w:tc>
        <w:tc>
          <w:tcPr>
            <w:tcW w:w="3634" w:type="pct"/>
            <w:tcBorders>
              <w:top w:val="single" w:sz="4" w:space="0" w:color="A6A6A6"/>
              <w:bottom w:val="single" w:sz="4" w:space="0" w:color="A6A6A6"/>
            </w:tcBorders>
            <w:tcMar>
              <w:top w:w="0" w:type="dxa"/>
              <w:left w:w="113" w:type="dxa"/>
              <w:bottom w:w="0" w:type="dxa"/>
              <w:right w:w="113" w:type="dxa"/>
            </w:tcMar>
            <w:hideMark/>
          </w:tcPr>
          <w:p w14:paraId="44B7158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p w14:paraId="3EC20BFA" w14:textId="5BD58B79" w:rsidR="00CF0673" w:rsidRPr="00C269AA" w:rsidRDefault="00CF0673" w:rsidP="00CF0673">
            <w:pPr>
              <w:pStyle w:val="NoSpacing"/>
              <w:rPr>
                <w:rFonts w:cs="Arial"/>
                <w:color w:val="000000" w:themeColor="text1"/>
              </w:rPr>
            </w:pPr>
            <w:r w:rsidRPr="00C269AA">
              <w:rPr>
                <w:rFonts w:eastAsia="Arial" w:cs="Arial"/>
                <w:color w:val="000000" w:themeColor="text1"/>
              </w:rPr>
              <w:t>Other electric conductors, for a voltage not exceeding 1 000 V</w:t>
            </w:r>
          </w:p>
          <w:p w14:paraId="35523C2E" w14:textId="0B25A3A2"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2EDB79B1" w14:textId="2A547F5E"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4D851FE" w14:textId="220E51A1"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69CE5D2E" w14:textId="06A70DE5" w:rsidR="00CF0673" w:rsidRPr="00C269AA" w:rsidRDefault="00CF0673" w:rsidP="00CF0673">
            <w:pPr>
              <w:pStyle w:val="NoSpacing"/>
              <w:rPr>
                <w:rFonts w:cs="Arial"/>
                <w:color w:val="000000" w:themeColor="text1"/>
              </w:rPr>
            </w:pPr>
            <w:r w:rsidRPr="00C269AA">
              <w:rPr>
                <w:rFonts w:eastAsia="Arial" w:cs="Arial"/>
                <w:color w:val="000000" w:themeColor="text1"/>
              </w:rPr>
              <w:t>For a voltage exceeding 80 V but less than 1 000 V</w:t>
            </w:r>
          </w:p>
          <w:p w14:paraId="2CD99ABC" w14:textId="4B195809"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311DCCA" w14:textId="26531EF9"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4F4FF797" w14:textId="785EB455"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9DA3D43" w14:textId="24FD6BC1"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46D1246" w14:textId="291B8A81"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62E69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28E96DE"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C9BB5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8544499900</w:t>
            </w:r>
          </w:p>
        </w:tc>
        <w:tc>
          <w:tcPr>
            <w:tcW w:w="3634" w:type="pct"/>
            <w:tcBorders>
              <w:top w:val="single" w:sz="4" w:space="0" w:color="A6A6A6"/>
              <w:bottom w:val="single" w:sz="4" w:space="0" w:color="A6A6A6"/>
            </w:tcBorders>
            <w:tcMar>
              <w:top w:w="0" w:type="dxa"/>
              <w:left w:w="113" w:type="dxa"/>
              <w:bottom w:w="0" w:type="dxa"/>
              <w:right w:w="113" w:type="dxa"/>
            </w:tcMar>
            <w:hideMark/>
          </w:tcPr>
          <w:p w14:paraId="3D25A83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p w14:paraId="68B3201E" w14:textId="51CCCE60" w:rsidR="00CF0673" w:rsidRPr="00C269AA" w:rsidRDefault="00CF0673" w:rsidP="00CF0673">
            <w:pPr>
              <w:pStyle w:val="NoSpacing"/>
              <w:rPr>
                <w:rFonts w:cs="Arial"/>
                <w:color w:val="000000" w:themeColor="text1"/>
              </w:rPr>
            </w:pPr>
            <w:r w:rsidRPr="00C269AA">
              <w:rPr>
                <w:rFonts w:eastAsia="Arial" w:cs="Arial"/>
                <w:color w:val="000000" w:themeColor="text1"/>
              </w:rPr>
              <w:t>Other electric conductors, for a voltage not exceeding 1 000 V</w:t>
            </w:r>
          </w:p>
          <w:p w14:paraId="3AE40C72" w14:textId="2F97E9C1"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9BE3A51" w14:textId="39161DF4"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1D02B83" w14:textId="1516FD2B"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A22249E" w14:textId="2087F4C1" w:rsidR="00CF0673" w:rsidRPr="00C269AA" w:rsidRDefault="00CF0673" w:rsidP="00CF0673">
            <w:pPr>
              <w:pStyle w:val="NoSpacing"/>
              <w:rPr>
                <w:rFonts w:cs="Arial"/>
                <w:color w:val="000000" w:themeColor="text1"/>
              </w:rPr>
            </w:pPr>
            <w:r w:rsidRPr="00C269AA">
              <w:rPr>
                <w:rFonts w:eastAsia="Arial" w:cs="Arial"/>
                <w:color w:val="000000" w:themeColor="text1"/>
              </w:rPr>
              <w:t>For a voltage of 1 000 V</w:t>
            </w:r>
          </w:p>
          <w:p w14:paraId="6AE3AE1E" w14:textId="5DD7F7CB"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B9BA43E" w14:textId="414A0F92"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CF8B55D" w14:textId="209D43F7"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C529EA1" w14:textId="75EC98E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89C6B45" w14:textId="10B36D8E"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CBF54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671973C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3E7AD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8544600000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7EFB932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p w14:paraId="1449121E" w14:textId="1AC56529" w:rsidR="00CF0673" w:rsidRPr="00C269AA" w:rsidRDefault="00CF0673" w:rsidP="00CF0673">
            <w:pPr>
              <w:pStyle w:val="NoSpacing"/>
              <w:rPr>
                <w:rFonts w:cs="Arial"/>
                <w:color w:val="000000" w:themeColor="text1"/>
              </w:rPr>
            </w:pPr>
            <w:r w:rsidRPr="00C269AA">
              <w:rPr>
                <w:rFonts w:eastAsia="Arial" w:cs="Arial"/>
                <w:color w:val="000000" w:themeColor="text1"/>
              </w:rPr>
              <w:t>Other electric conductors, for a voltage exceeding 1 000 V</w:t>
            </w:r>
          </w:p>
          <w:p w14:paraId="5248BF5F" w14:textId="5144324C"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BE27B60" w14:textId="404A7AC8"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4AA3DFE0" w14:textId="04551716"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BD07197" w14:textId="006F9C56"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6A25FD5" w14:textId="54CD3A53"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434E2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5450C52"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7C463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8544700000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789E24B6"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p w14:paraId="65F34291" w14:textId="21C68F97" w:rsidR="00CF0673" w:rsidRPr="00C269AA" w:rsidRDefault="00CF0673" w:rsidP="00CF0673">
            <w:pPr>
              <w:pStyle w:val="NoSpacing"/>
              <w:rPr>
                <w:rFonts w:cs="Arial"/>
                <w:color w:val="000000" w:themeColor="text1"/>
              </w:rPr>
            </w:pPr>
            <w:r w:rsidRPr="00C269AA">
              <w:rPr>
                <w:rFonts w:eastAsia="Arial" w:cs="Arial"/>
                <w:color w:val="000000" w:themeColor="text1"/>
              </w:rPr>
              <w:t>Optical fibre cables</w:t>
            </w:r>
          </w:p>
          <w:p w14:paraId="404D969B" w14:textId="60436D00"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B97A1A8" w14:textId="15B97F0E"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032192B6" w14:textId="084BFEB3"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A05FA27" w14:textId="6676DED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25A8031" w14:textId="795082D9"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F48FFF"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673BD6D"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F661B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8545110000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5B1028C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Carbon electrodes, carbon brushes, lamp carbons, battery carbons and other articles of graphite or other carbon, with or without metal, of a kind used for electrical purposes</w:t>
            </w:r>
          </w:p>
          <w:p w14:paraId="15F894EA" w14:textId="597F6873" w:rsidR="00CF0673" w:rsidRPr="00C269AA" w:rsidRDefault="00CF0673" w:rsidP="00CF0673">
            <w:pPr>
              <w:pStyle w:val="NoSpacing"/>
              <w:rPr>
                <w:rFonts w:cs="Arial"/>
                <w:color w:val="000000" w:themeColor="text1"/>
              </w:rPr>
            </w:pPr>
            <w:r w:rsidRPr="00C269AA">
              <w:rPr>
                <w:rFonts w:eastAsia="Arial" w:cs="Arial"/>
                <w:color w:val="000000" w:themeColor="text1"/>
              </w:rPr>
              <w:t>Electrodes</w:t>
            </w:r>
          </w:p>
          <w:p w14:paraId="7C7580D6" w14:textId="7C22D37C" w:rsidR="00CF0673" w:rsidRPr="00C269AA" w:rsidRDefault="00CF0673" w:rsidP="00CF0673">
            <w:pPr>
              <w:pStyle w:val="NoSpacing"/>
              <w:rPr>
                <w:rFonts w:cs="Arial"/>
                <w:color w:val="000000" w:themeColor="text1"/>
              </w:rPr>
            </w:pPr>
            <w:r w:rsidRPr="00C269AA">
              <w:rPr>
                <w:rFonts w:eastAsia="Arial" w:cs="Arial"/>
                <w:color w:val="000000" w:themeColor="text1"/>
              </w:rPr>
              <w:t>Of a kind used for furnaces</w:t>
            </w:r>
          </w:p>
          <w:p w14:paraId="42DC9BE9" w14:textId="1A2CB51A"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4561163" w14:textId="5E52A221"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14E5D158" w14:textId="47F9726E"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F9CD04B" w14:textId="08A8F2D9"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4DEFB758" w14:textId="547923BB"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598C9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19D0F0B"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36AB0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8545190000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494C2F1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Carbon electrodes, carbon brushes, lamp carbons, battery carbons and other articles of graphite or other carbon, with or without metal, of a kind used for electrical purposes</w:t>
            </w:r>
          </w:p>
          <w:p w14:paraId="0AB7E043" w14:textId="07D6E064" w:rsidR="00CF0673" w:rsidRPr="00C269AA" w:rsidRDefault="00CF0673" w:rsidP="00CF0673">
            <w:pPr>
              <w:pStyle w:val="NoSpacing"/>
              <w:rPr>
                <w:rFonts w:cs="Arial"/>
                <w:color w:val="000000" w:themeColor="text1"/>
              </w:rPr>
            </w:pPr>
            <w:r w:rsidRPr="00C269AA">
              <w:rPr>
                <w:rFonts w:eastAsia="Arial" w:cs="Arial"/>
                <w:color w:val="000000" w:themeColor="text1"/>
              </w:rPr>
              <w:t>Electrodes</w:t>
            </w:r>
          </w:p>
          <w:p w14:paraId="4B232409" w14:textId="5F18453D"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E2A41DE" w14:textId="00F57F3D"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62D97E5" w14:textId="077F16CE"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E291983" w14:textId="465C9FEA"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9C490F3" w14:textId="46FBB35D"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04F9BCBB" w14:textId="411CD4E5"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CA0E8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1C57173C"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56C7FA"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8545200000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0942976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Carbon electrodes, carbon brushes, lamp carbons, battery carbons and other articles of graphite or other carbon, with or without metal, of a kind used for electrical purposes</w:t>
            </w:r>
          </w:p>
          <w:p w14:paraId="5AB69B70" w14:textId="596B2349" w:rsidR="00CF0673" w:rsidRPr="00C269AA" w:rsidRDefault="00CF0673" w:rsidP="00CF0673">
            <w:pPr>
              <w:pStyle w:val="NoSpacing"/>
              <w:rPr>
                <w:rFonts w:cs="Arial"/>
                <w:color w:val="000000" w:themeColor="text1"/>
              </w:rPr>
            </w:pPr>
            <w:r w:rsidRPr="00C269AA">
              <w:rPr>
                <w:rFonts w:eastAsia="Arial" w:cs="Arial"/>
                <w:color w:val="000000" w:themeColor="text1"/>
              </w:rPr>
              <w:t>Brushes</w:t>
            </w:r>
          </w:p>
          <w:p w14:paraId="2A75F5CD" w14:textId="20B8B260"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A637259" w14:textId="689FC3F2"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24266EA4" w14:textId="542D082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16F46CB" w14:textId="5E9EE04A"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54FBC2F2" w14:textId="100F5718"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7298A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24B5165"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23271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8545901000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639FBCC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Carbon electrodes, carbon brushes, lamp carbons, battery carbons and other articles of graphite or other carbon, with or without metal, of a kind used for electrical purposes</w:t>
            </w:r>
          </w:p>
          <w:p w14:paraId="021AF2B2" w14:textId="7E3581E1"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5EDD518E" w14:textId="4125257A" w:rsidR="00CF0673" w:rsidRPr="00C269AA" w:rsidRDefault="00CF0673" w:rsidP="00CF0673">
            <w:pPr>
              <w:pStyle w:val="NoSpacing"/>
              <w:rPr>
                <w:rFonts w:cs="Arial"/>
                <w:color w:val="000000" w:themeColor="text1"/>
              </w:rPr>
            </w:pPr>
            <w:r w:rsidRPr="00C269AA">
              <w:rPr>
                <w:rFonts w:eastAsia="Arial" w:cs="Arial"/>
                <w:color w:val="000000" w:themeColor="text1"/>
              </w:rPr>
              <w:t>Heating resistors</w:t>
            </w:r>
          </w:p>
          <w:p w14:paraId="6B8EABF2" w14:textId="6EBBE552"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B676151" w14:textId="13D28564"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280D4AC0" w14:textId="0A20346E"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0F977ED" w14:textId="59C37ECC"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D7A8036" w14:textId="3BE430AD"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956B89"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9DEF4DF"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E7E5573"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lastRenderedPageBreak/>
              <w:t>8545909010</w:t>
            </w:r>
          </w:p>
        </w:tc>
        <w:tc>
          <w:tcPr>
            <w:tcW w:w="3634" w:type="pct"/>
            <w:tcBorders>
              <w:top w:val="single" w:sz="4" w:space="0" w:color="A6A6A6"/>
              <w:bottom w:val="single" w:sz="4" w:space="0" w:color="A6A6A6"/>
            </w:tcBorders>
            <w:tcMar>
              <w:top w:w="0" w:type="dxa"/>
              <w:left w:w="113" w:type="dxa"/>
              <w:bottom w:w="0" w:type="dxa"/>
              <w:right w:w="113" w:type="dxa"/>
            </w:tcMar>
            <w:hideMark/>
          </w:tcPr>
          <w:p w14:paraId="0FA0FABE"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Carbon electrodes, carbon brushes, lamp carbons, battery carbons and other articles of graphite or other carbon, with or without metal, of a kind used for electrical purposes</w:t>
            </w:r>
          </w:p>
          <w:p w14:paraId="2DBFF5F5" w14:textId="65C49730"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384B94EA" w14:textId="491B9DE0"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69CB7D7" w14:textId="41E8EF6B" w:rsidR="00CF0673" w:rsidRPr="00C269AA" w:rsidRDefault="00CF0673" w:rsidP="00CF0673">
            <w:pPr>
              <w:pStyle w:val="NoSpacing"/>
              <w:rPr>
                <w:rFonts w:cs="Arial"/>
                <w:color w:val="000000" w:themeColor="text1"/>
              </w:rPr>
            </w:pPr>
            <w:r w:rsidRPr="00C269AA">
              <w:rPr>
                <w:rFonts w:eastAsia="Arial" w:cs="Arial"/>
                <w:color w:val="000000" w:themeColor="text1"/>
              </w:rPr>
              <w:t>Nipples used for graphite electrodes of a kind used for electric furnaces, with an apparent density of 1.65 g/cm³ or more and an electrical resistance of 6.0 μΩ.m or less</w:t>
            </w:r>
          </w:p>
          <w:p w14:paraId="05457CFD" w14:textId="378CEFE3"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5D8AD22" w14:textId="5B83C352"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7476C62B" w14:textId="68E90770"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B9D5124" w14:textId="4ECF4E0B"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D3E8CC0" w14:textId="01F1ED97"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AA5DD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83FAE20"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64DAD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8545909099</w:t>
            </w:r>
          </w:p>
        </w:tc>
        <w:tc>
          <w:tcPr>
            <w:tcW w:w="3634" w:type="pct"/>
            <w:tcBorders>
              <w:top w:val="single" w:sz="4" w:space="0" w:color="A6A6A6"/>
              <w:bottom w:val="single" w:sz="4" w:space="0" w:color="A6A6A6"/>
            </w:tcBorders>
            <w:tcMar>
              <w:top w:w="0" w:type="dxa"/>
              <w:left w:w="113" w:type="dxa"/>
              <w:bottom w:w="0" w:type="dxa"/>
              <w:right w:w="113" w:type="dxa"/>
            </w:tcMar>
            <w:hideMark/>
          </w:tcPr>
          <w:p w14:paraId="7D2C3D0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Carbon electrodes, carbon brushes, lamp carbons, battery carbons and other articles of graphite or other carbon, with or without metal, of a kind used for electrical purposes</w:t>
            </w:r>
          </w:p>
          <w:p w14:paraId="252EF87C" w14:textId="2035B3B0"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15FF8218" w14:textId="4A0C836E"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062E8C6B" w14:textId="473B3C48"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42CD931A" w14:textId="39347B6B" w:rsidR="00CF0673" w:rsidRPr="00C269AA" w:rsidRDefault="00CF0673" w:rsidP="00CF067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391290E" w14:textId="2D6F8F3E" w:rsidR="00CF0673" w:rsidRPr="00C269AA" w:rsidRDefault="00CF0673" w:rsidP="00CF0673">
            <w:pPr>
              <w:pStyle w:val="NoSpacing"/>
              <w:rPr>
                <w:rFonts w:cs="Arial"/>
                <w:color w:val="000000" w:themeColor="text1"/>
              </w:rPr>
            </w:pPr>
            <w:r w:rsidRPr="00C269AA">
              <w:rPr>
                <w:rFonts w:cs="Arial"/>
                <w:color w:val="000000" w:themeColor="text1"/>
              </w:rPr>
              <w:t>• for fitting to or equipping such ships, boats or other vessels;</w:t>
            </w:r>
          </w:p>
          <w:p w14:paraId="52E0EB68" w14:textId="2BD70010"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9B3CF26" w14:textId="722A24AD"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221E9A88" w14:textId="55CDE9E5"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1B0FF4"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3DB6B55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07DB17" w14:textId="02514717" w:rsidR="00CF0673" w:rsidRPr="00C269AA" w:rsidRDefault="00CF0673" w:rsidP="00CF0673">
            <w:pPr>
              <w:pStyle w:val="NoSpacing"/>
              <w:rPr>
                <w:rFonts w:cs="Arial"/>
                <w:color w:val="000000" w:themeColor="text1"/>
              </w:rPr>
            </w:pPr>
            <w:r w:rsidRPr="00C269AA">
              <w:rPr>
                <w:rFonts w:eastAsia="Arial" w:cs="Arial"/>
                <w:color w:val="000000" w:themeColor="text1"/>
              </w:rPr>
              <w:t>8546</w:t>
            </w:r>
          </w:p>
        </w:tc>
        <w:tc>
          <w:tcPr>
            <w:tcW w:w="3634" w:type="pct"/>
            <w:tcBorders>
              <w:top w:val="single" w:sz="4" w:space="0" w:color="A6A6A6"/>
              <w:bottom w:val="single" w:sz="4" w:space="0" w:color="A6A6A6"/>
            </w:tcBorders>
            <w:tcMar>
              <w:top w:w="0" w:type="dxa"/>
              <w:left w:w="113" w:type="dxa"/>
              <w:bottom w:w="0" w:type="dxa"/>
              <w:right w:w="113" w:type="dxa"/>
            </w:tcMar>
            <w:hideMark/>
          </w:tcPr>
          <w:p w14:paraId="7E6CD68C"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Electrical insulators of any material</w:t>
            </w:r>
          </w:p>
          <w:p w14:paraId="306FA6DB" w14:textId="6A6DC629"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660EBE9" w14:textId="65B5A0F9"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0F472702" w14:textId="6D9AE14E"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7B037A4" w14:textId="4B4B4772"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7E536617" w14:textId="0604C2E4"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80868D"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4C6CBAB8"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58074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8547100000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3D1BF08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Insulating fittings for electrical machines, appliances or equipment, being fittings wholly of insulating material apart from any minor components of metal (for example, threaded sockets) incorporated during moulding solely for purposes of assembly, other than insulators of heading 8546; electrical conduit tubing and joints therefor, of base metal lined with insulating material</w:t>
            </w:r>
          </w:p>
          <w:p w14:paraId="73E66A2A" w14:textId="46846BB9" w:rsidR="00CF0673" w:rsidRPr="00C269AA" w:rsidRDefault="00CF0673" w:rsidP="00CF0673">
            <w:pPr>
              <w:pStyle w:val="NoSpacing"/>
              <w:rPr>
                <w:rFonts w:cs="Arial"/>
                <w:color w:val="000000" w:themeColor="text1"/>
              </w:rPr>
            </w:pPr>
            <w:r w:rsidRPr="00C269AA">
              <w:rPr>
                <w:rFonts w:eastAsia="Arial" w:cs="Arial"/>
                <w:color w:val="000000" w:themeColor="text1"/>
              </w:rPr>
              <w:t>Insulating fittings of ceramics</w:t>
            </w:r>
          </w:p>
          <w:p w14:paraId="6983BD46" w14:textId="5792E981"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E01158B" w14:textId="3A14E89C"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0AA48403" w14:textId="4F2C6DFB"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4692D25" w14:textId="768410B2"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31F5DE47" w14:textId="438166B0"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5D0A9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25AC0904"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43F997"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8547200000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04CADA0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Insulating fittings for electrical machines, appliances or equipment, being fittings wholly of insulating material apart from any minor components of metal (for example, threaded sockets) incorporated during moulding solely for purposes of assembly, other than insulators of heading 8546; electrical conduit tubing and joints therefor, of base metal lined with insulating material</w:t>
            </w:r>
          </w:p>
          <w:p w14:paraId="751B96B6" w14:textId="612582AE" w:rsidR="00CF0673" w:rsidRPr="00C269AA" w:rsidRDefault="00CF0673" w:rsidP="00CF0673">
            <w:pPr>
              <w:pStyle w:val="NoSpacing"/>
              <w:rPr>
                <w:rFonts w:cs="Arial"/>
                <w:color w:val="000000" w:themeColor="text1"/>
              </w:rPr>
            </w:pPr>
            <w:r w:rsidRPr="00C269AA">
              <w:rPr>
                <w:rFonts w:eastAsia="Arial" w:cs="Arial"/>
                <w:color w:val="000000" w:themeColor="text1"/>
              </w:rPr>
              <w:t>Insulating fittings of plastics</w:t>
            </w:r>
          </w:p>
          <w:p w14:paraId="3E71B639" w14:textId="564D48AD"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B688BD7" w14:textId="6DE9ED69"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64C9767E" w14:textId="4245C9CF"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FD3B33D" w14:textId="0A5BDD00"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1790017B" w14:textId="0139F177"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9588C1"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r w:rsidR="00CF0673" w:rsidRPr="00C269AA" w14:paraId="00CB7F8A" w14:textId="77777777" w:rsidTr="007005C9">
        <w:trPr>
          <w:cantSplit/>
        </w:trPr>
        <w:tc>
          <w:tcPr>
            <w:tcW w:w="7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E29B12"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8547900000</w:t>
            </w:r>
          </w:p>
        </w:tc>
        <w:tc>
          <w:tcPr>
            <w:tcW w:w="3634" w:type="pct"/>
            <w:tcBorders>
              <w:top w:val="single" w:sz="4" w:space="0" w:color="A6A6A6"/>
              <w:bottom w:val="single" w:sz="4" w:space="0" w:color="A6A6A6"/>
            </w:tcBorders>
            <w:tcMar>
              <w:top w:w="0" w:type="dxa"/>
              <w:left w:w="113" w:type="dxa"/>
              <w:bottom w:w="0" w:type="dxa"/>
              <w:right w:w="113" w:type="dxa"/>
            </w:tcMar>
            <w:hideMark/>
          </w:tcPr>
          <w:p w14:paraId="3763D95B"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Insulating fittings for electrical machines, appliances or equipment, being fittings wholly of insulating material apart from any minor components of metal (for example, threaded sockets) incorporated during moulding solely for purposes of assembly, other than insulators of heading 8546; electrical conduit tubing and joints therefor, of base metal lined with insulating material</w:t>
            </w:r>
          </w:p>
          <w:p w14:paraId="0C964D68" w14:textId="77132B51" w:rsidR="00CF0673" w:rsidRPr="00C269AA" w:rsidRDefault="00CF0673" w:rsidP="00CF0673">
            <w:pPr>
              <w:pStyle w:val="NoSpacing"/>
              <w:rPr>
                <w:rFonts w:cs="Arial"/>
                <w:color w:val="000000" w:themeColor="text1"/>
              </w:rPr>
            </w:pPr>
            <w:r w:rsidRPr="00C269AA">
              <w:rPr>
                <w:rFonts w:eastAsia="Arial" w:cs="Arial"/>
                <w:color w:val="000000" w:themeColor="text1"/>
              </w:rPr>
              <w:t>Other</w:t>
            </w:r>
          </w:p>
          <w:p w14:paraId="7D243DFC" w14:textId="26F11901"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26AD704" w14:textId="0A590CBD" w:rsidR="00CF0673" w:rsidRPr="00C269AA" w:rsidRDefault="00CF0673" w:rsidP="00CF0673">
            <w:pPr>
              <w:pStyle w:val="NoSpacing"/>
              <w:rPr>
                <w:rFonts w:cs="Arial"/>
                <w:color w:val="000000" w:themeColor="text1"/>
              </w:rPr>
            </w:pPr>
            <w:r w:rsidRPr="00C269AA">
              <w:rPr>
                <w:rFonts w:eastAsia="Arial" w:cs="Arial"/>
                <w:color w:val="000000" w:themeColor="text1"/>
              </w:rPr>
              <w:t>• for fitting to or equipping such ships, boats or other vessels;</w:t>
            </w:r>
          </w:p>
          <w:p w14:paraId="07C7B901" w14:textId="154A77AE" w:rsidR="00CF0673" w:rsidRPr="00C269AA" w:rsidRDefault="00CF0673" w:rsidP="00CF067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111B48" w14:textId="64DE1534" w:rsidR="00CF0673" w:rsidRPr="00C269AA" w:rsidRDefault="00CF0673" w:rsidP="00CF0673">
            <w:pPr>
              <w:pStyle w:val="NoSpacing"/>
              <w:rPr>
                <w:rFonts w:cs="Arial"/>
                <w:color w:val="000000" w:themeColor="text1"/>
              </w:rPr>
            </w:pPr>
            <w:r w:rsidRPr="00C269AA">
              <w:rPr>
                <w:rFonts w:eastAsia="Arial" w:cs="Arial"/>
                <w:color w:val="000000" w:themeColor="text1"/>
              </w:rPr>
              <w:t>• for equipping the above platforms;</w:t>
            </w:r>
          </w:p>
          <w:p w14:paraId="6F504A4F" w14:textId="36E05CEC" w:rsidR="00CF0673" w:rsidRPr="00C269AA" w:rsidRDefault="00CF0673" w:rsidP="00CF067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33"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3F9888" w14:textId="77777777" w:rsidR="00CF0673" w:rsidRPr="00C269AA" w:rsidRDefault="00CF0673" w:rsidP="00CF0673">
            <w:pPr>
              <w:pStyle w:val="NoSpacing"/>
              <w:rPr>
                <w:rFonts w:cs="Arial"/>
                <w:color w:val="000000" w:themeColor="text1"/>
              </w:rPr>
            </w:pPr>
            <w:r w:rsidRPr="00C269AA">
              <w:rPr>
                <w:rFonts w:eastAsia="Arial" w:cs="Arial"/>
                <w:color w:val="000000" w:themeColor="text1"/>
              </w:rPr>
              <w:t>0.0%</w:t>
            </w:r>
          </w:p>
        </w:tc>
      </w:tr>
    </w:tbl>
    <w:p w14:paraId="52DD8F36" w14:textId="77777777" w:rsidR="00484657" w:rsidRPr="00C269AA" w:rsidRDefault="00484657" w:rsidP="00484657">
      <w:pPr>
        <w:pStyle w:val="NoSpacing"/>
        <w:rPr>
          <w:rFonts w:eastAsia="Arial" w:cs="Arial"/>
        </w:rPr>
      </w:pPr>
    </w:p>
    <w:p w14:paraId="3D75599F" w14:textId="77777777" w:rsidR="00484657" w:rsidRPr="00C269AA" w:rsidRDefault="00484657" w:rsidP="00484657">
      <w:pPr>
        <w:pStyle w:val="NoSpacing"/>
        <w:rPr>
          <w:rFonts w:eastAsia="Arial" w:cs="Arial"/>
        </w:rPr>
      </w:pPr>
    </w:p>
    <w:p w14:paraId="31D1D894" w14:textId="77777777" w:rsidR="00484657" w:rsidRPr="00C269AA" w:rsidRDefault="00484657" w:rsidP="00484657">
      <w:pPr>
        <w:pStyle w:val="NoSpacing"/>
        <w:rPr>
          <w:rFonts w:eastAsia="Arial" w:cs="Arial"/>
        </w:rPr>
      </w:pPr>
    </w:p>
    <w:p w14:paraId="5A872179" w14:textId="77777777" w:rsidR="00484657" w:rsidRPr="00C269AA" w:rsidRDefault="00484657" w:rsidP="00484657">
      <w:pPr>
        <w:pStyle w:val="NoSpacing"/>
        <w:rPr>
          <w:rFonts w:eastAsia="Arial" w:cs="Arial"/>
        </w:rPr>
      </w:pPr>
    </w:p>
    <w:p w14:paraId="072704A3" w14:textId="77777777" w:rsidR="00484657" w:rsidRPr="00C269AA" w:rsidRDefault="00484657" w:rsidP="00484657">
      <w:pPr>
        <w:pStyle w:val="NoSpacing"/>
        <w:rPr>
          <w:rFonts w:eastAsia="Arial" w:cs="Arial"/>
        </w:rPr>
      </w:pPr>
    </w:p>
    <w:p w14:paraId="60988BE1" w14:textId="77777777" w:rsidR="00484657" w:rsidRPr="00C269AA" w:rsidRDefault="00484657" w:rsidP="00484657">
      <w:pPr>
        <w:pStyle w:val="NoSpacing"/>
        <w:rPr>
          <w:rFonts w:eastAsia="Arial" w:cs="Arial"/>
        </w:rPr>
      </w:pPr>
    </w:p>
    <w:p w14:paraId="1122C1FE" w14:textId="77777777" w:rsidR="00484657" w:rsidRPr="00C269AA" w:rsidRDefault="00484657" w:rsidP="00484657">
      <w:pPr>
        <w:pStyle w:val="NoSpacing"/>
        <w:rPr>
          <w:rFonts w:eastAsia="Arial" w:cs="Arial"/>
        </w:rPr>
      </w:pPr>
    </w:p>
    <w:p w14:paraId="2044C395" w14:textId="77777777" w:rsidR="00484657" w:rsidRPr="00C269AA" w:rsidRDefault="00484657" w:rsidP="00484657">
      <w:pPr>
        <w:pStyle w:val="NoSpacing"/>
        <w:rPr>
          <w:rFonts w:eastAsia="Arial" w:cs="Arial"/>
        </w:rPr>
      </w:pPr>
    </w:p>
    <w:p w14:paraId="415A2C4A" w14:textId="77777777" w:rsidR="00484657" w:rsidRPr="00C269AA" w:rsidRDefault="00484657" w:rsidP="00484657">
      <w:pPr>
        <w:pStyle w:val="NoSpacing"/>
        <w:rPr>
          <w:rFonts w:eastAsia="Arial" w:cs="Arial"/>
        </w:rPr>
      </w:pPr>
    </w:p>
    <w:p w14:paraId="3844758D" w14:textId="77777777" w:rsidR="00484657" w:rsidRPr="00C269AA" w:rsidRDefault="00484657" w:rsidP="00484657">
      <w:pPr>
        <w:pStyle w:val="NoSpacing"/>
        <w:rPr>
          <w:rFonts w:eastAsia="Arial" w:cs="Arial"/>
        </w:rPr>
      </w:pPr>
    </w:p>
    <w:p w14:paraId="02745E63" w14:textId="77777777" w:rsidR="00484657" w:rsidRPr="00C269AA" w:rsidRDefault="00484657" w:rsidP="00484657">
      <w:pPr>
        <w:pStyle w:val="NoSpacing"/>
        <w:rPr>
          <w:rFonts w:eastAsia="Arial" w:cs="Arial"/>
        </w:rPr>
      </w:pPr>
    </w:p>
    <w:p w14:paraId="0520FDBE" w14:textId="77777777" w:rsidR="00484657" w:rsidRPr="00C269AA" w:rsidRDefault="00484657" w:rsidP="00484657">
      <w:pPr>
        <w:pStyle w:val="NoSpacing"/>
        <w:rPr>
          <w:rFonts w:eastAsia="Arial" w:cs="Arial"/>
        </w:rPr>
      </w:pPr>
    </w:p>
    <w:p w14:paraId="3C2CAB93" w14:textId="77777777" w:rsidR="00484657" w:rsidRPr="00C269AA" w:rsidRDefault="00484657" w:rsidP="00484657">
      <w:pPr>
        <w:pStyle w:val="NoSpacing"/>
        <w:rPr>
          <w:rFonts w:eastAsia="Arial" w:cs="Arial"/>
        </w:rPr>
      </w:pPr>
    </w:p>
    <w:p w14:paraId="72C0F8F6" w14:textId="77777777" w:rsidR="00484657" w:rsidRPr="00C269AA" w:rsidRDefault="00484657" w:rsidP="00484657">
      <w:pPr>
        <w:pStyle w:val="NoSpacing"/>
        <w:rPr>
          <w:rFonts w:eastAsia="Arial" w:cs="Arial"/>
        </w:rPr>
      </w:pPr>
    </w:p>
    <w:p w14:paraId="77A68207" w14:textId="77777777" w:rsidR="00484657" w:rsidRPr="00C269AA" w:rsidRDefault="00484657" w:rsidP="00484657">
      <w:pPr>
        <w:pStyle w:val="NoSpacing"/>
        <w:rPr>
          <w:rFonts w:eastAsia="Arial" w:cs="Arial"/>
        </w:rPr>
      </w:pPr>
    </w:p>
    <w:p w14:paraId="610CF2CA" w14:textId="77777777" w:rsidR="00484657" w:rsidRPr="00C269AA" w:rsidRDefault="00484657" w:rsidP="00484657">
      <w:pPr>
        <w:pStyle w:val="NoSpacing"/>
        <w:rPr>
          <w:rFonts w:eastAsia="Arial" w:cs="Arial"/>
        </w:rPr>
      </w:pPr>
    </w:p>
    <w:p w14:paraId="330AA067" w14:textId="77777777" w:rsidR="00484657" w:rsidRPr="00C269AA" w:rsidRDefault="00484657" w:rsidP="00484657">
      <w:pPr>
        <w:pStyle w:val="NoSpacing"/>
        <w:rPr>
          <w:rFonts w:eastAsia="Arial" w:cs="Arial"/>
        </w:rPr>
      </w:pPr>
    </w:p>
    <w:p w14:paraId="7057D56B" w14:textId="77777777" w:rsidR="00484657" w:rsidRPr="00C269AA" w:rsidRDefault="00484657" w:rsidP="00484657">
      <w:pPr>
        <w:pStyle w:val="NoSpacing"/>
        <w:rPr>
          <w:rFonts w:eastAsia="Arial" w:cs="Arial"/>
        </w:rPr>
      </w:pPr>
    </w:p>
    <w:p w14:paraId="37B40011" w14:textId="77777777" w:rsidR="00484657" w:rsidRPr="00C269AA" w:rsidRDefault="00484657" w:rsidP="00484657">
      <w:pPr>
        <w:pStyle w:val="NoSpacing"/>
        <w:rPr>
          <w:rFonts w:eastAsia="Arial" w:cs="Arial"/>
        </w:rPr>
      </w:pPr>
    </w:p>
    <w:p w14:paraId="228E7C44" w14:textId="77777777" w:rsidR="00EB4520" w:rsidRPr="00C269AA" w:rsidRDefault="00EB4520" w:rsidP="00484657">
      <w:pPr>
        <w:pStyle w:val="NoSpacing"/>
        <w:rPr>
          <w:rFonts w:eastAsia="Arial" w:cs="Arial"/>
        </w:rPr>
      </w:pPr>
    </w:p>
    <w:p w14:paraId="307F7CAF" w14:textId="77777777" w:rsidR="00EB4520" w:rsidRPr="00C269AA" w:rsidRDefault="00EB4520" w:rsidP="00484657">
      <w:pPr>
        <w:pStyle w:val="NoSpacing"/>
        <w:rPr>
          <w:rFonts w:eastAsia="Arial" w:cs="Arial"/>
        </w:rPr>
      </w:pPr>
    </w:p>
    <w:p w14:paraId="7B605BB4" w14:textId="77777777" w:rsidR="00EB4520" w:rsidRPr="00C269AA" w:rsidRDefault="00EB4520" w:rsidP="00484657">
      <w:pPr>
        <w:pStyle w:val="NoSpacing"/>
        <w:rPr>
          <w:rFonts w:eastAsia="Arial" w:cs="Arial"/>
        </w:rPr>
      </w:pPr>
    </w:p>
    <w:p w14:paraId="4D02B1B9" w14:textId="77777777" w:rsidR="00EB4520" w:rsidRPr="00C269AA" w:rsidRDefault="00EB4520" w:rsidP="00484657">
      <w:pPr>
        <w:pStyle w:val="NoSpacing"/>
        <w:rPr>
          <w:rFonts w:eastAsia="Arial" w:cs="Arial"/>
        </w:rPr>
      </w:pPr>
    </w:p>
    <w:p w14:paraId="029B9033" w14:textId="77777777" w:rsidR="00EB4520" w:rsidRPr="00C269AA" w:rsidRDefault="00EB4520" w:rsidP="00484657">
      <w:pPr>
        <w:pStyle w:val="NoSpacing"/>
        <w:rPr>
          <w:rFonts w:eastAsia="Arial" w:cs="Arial"/>
        </w:rPr>
      </w:pPr>
    </w:p>
    <w:p w14:paraId="490F6167" w14:textId="77777777" w:rsidR="00EB4520" w:rsidRPr="00C269AA" w:rsidRDefault="00EB4520" w:rsidP="00484657">
      <w:pPr>
        <w:pStyle w:val="NoSpacing"/>
        <w:rPr>
          <w:rFonts w:eastAsia="Arial" w:cs="Arial"/>
        </w:rPr>
      </w:pPr>
    </w:p>
    <w:p w14:paraId="3FA0EF9A" w14:textId="77777777" w:rsidR="00EB4520" w:rsidRPr="00C269AA" w:rsidRDefault="00EB4520" w:rsidP="00484657">
      <w:pPr>
        <w:pStyle w:val="NoSpacing"/>
        <w:rPr>
          <w:rFonts w:eastAsia="Arial" w:cs="Arial"/>
        </w:rPr>
      </w:pPr>
    </w:p>
    <w:p w14:paraId="6528DA30" w14:textId="77777777" w:rsidR="00EB4520" w:rsidRPr="00C269AA" w:rsidRDefault="00EB4520" w:rsidP="00484657">
      <w:pPr>
        <w:pStyle w:val="NoSpacing"/>
        <w:rPr>
          <w:rFonts w:eastAsia="Arial" w:cs="Arial"/>
        </w:rPr>
      </w:pPr>
    </w:p>
    <w:p w14:paraId="28BB8ACF" w14:textId="77777777" w:rsidR="00EB4520" w:rsidRPr="00C269AA" w:rsidRDefault="00EB4520" w:rsidP="00484657">
      <w:pPr>
        <w:pStyle w:val="NoSpacing"/>
        <w:rPr>
          <w:rFonts w:eastAsia="Arial" w:cs="Arial"/>
        </w:rPr>
      </w:pPr>
    </w:p>
    <w:p w14:paraId="614B448C" w14:textId="77777777" w:rsidR="00EB4520" w:rsidRPr="00C269AA" w:rsidRDefault="00EB4520" w:rsidP="00484657">
      <w:pPr>
        <w:pStyle w:val="NoSpacing"/>
        <w:rPr>
          <w:rFonts w:eastAsia="Arial" w:cs="Arial"/>
        </w:rPr>
      </w:pPr>
    </w:p>
    <w:p w14:paraId="2FE22DEC" w14:textId="77777777" w:rsidR="00EB4520" w:rsidRPr="00C269AA" w:rsidRDefault="00EB4520" w:rsidP="00484657">
      <w:pPr>
        <w:pStyle w:val="NoSpacing"/>
        <w:rPr>
          <w:rFonts w:eastAsia="Arial" w:cs="Arial"/>
        </w:rPr>
      </w:pPr>
    </w:p>
    <w:p w14:paraId="474C4F5B" w14:textId="77777777" w:rsidR="00EB4520" w:rsidRPr="00C269AA" w:rsidRDefault="00EB4520" w:rsidP="00484657">
      <w:pPr>
        <w:pStyle w:val="NoSpacing"/>
        <w:rPr>
          <w:rFonts w:eastAsia="Arial" w:cs="Arial"/>
        </w:rPr>
      </w:pPr>
    </w:p>
    <w:p w14:paraId="23372A74" w14:textId="77777777" w:rsidR="00EB4520" w:rsidRPr="00C269AA" w:rsidRDefault="00EB4520" w:rsidP="00484657">
      <w:pPr>
        <w:pStyle w:val="NoSpacing"/>
        <w:rPr>
          <w:rFonts w:eastAsia="Arial" w:cs="Arial"/>
        </w:rPr>
      </w:pPr>
    </w:p>
    <w:p w14:paraId="272264CA" w14:textId="77777777" w:rsidR="00EB4520" w:rsidRPr="00C269AA" w:rsidRDefault="00EB4520" w:rsidP="00484657">
      <w:pPr>
        <w:pStyle w:val="NoSpacing"/>
        <w:rPr>
          <w:rFonts w:eastAsia="Arial" w:cs="Arial"/>
        </w:rPr>
      </w:pPr>
    </w:p>
    <w:p w14:paraId="18A1753B" w14:textId="77777777" w:rsidR="00EB4520" w:rsidRPr="00C269AA" w:rsidRDefault="00EB4520" w:rsidP="00484657">
      <w:pPr>
        <w:pStyle w:val="NoSpacing"/>
        <w:rPr>
          <w:rFonts w:eastAsia="Arial" w:cs="Arial"/>
        </w:rPr>
      </w:pPr>
    </w:p>
    <w:p w14:paraId="7890C7BB" w14:textId="77777777" w:rsidR="00EB4520" w:rsidRPr="00C269AA" w:rsidRDefault="00EB4520" w:rsidP="00484657">
      <w:pPr>
        <w:pStyle w:val="NoSpacing"/>
        <w:rPr>
          <w:rFonts w:eastAsia="Arial" w:cs="Arial"/>
        </w:rPr>
      </w:pPr>
    </w:p>
    <w:p w14:paraId="116F6BC3" w14:textId="77777777" w:rsidR="00EB4520" w:rsidRPr="00C269AA" w:rsidRDefault="00EB4520" w:rsidP="00484657">
      <w:pPr>
        <w:pStyle w:val="NoSpacing"/>
        <w:rPr>
          <w:rFonts w:eastAsia="Arial" w:cs="Arial"/>
        </w:rPr>
      </w:pPr>
    </w:p>
    <w:p w14:paraId="7D706A95" w14:textId="77777777" w:rsidR="00EB4520" w:rsidRPr="00C269AA" w:rsidRDefault="00EB4520" w:rsidP="00484657">
      <w:pPr>
        <w:pStyle w:val="NoSpacing"/>
        <w:rPr>
          <w:rFonts w:eastAsia="Arial" w:cs="Arial"/>
        </w:rPr>
      </w:pPr>
    </w:p>
    <w:p w14:paraId="4417ED37" w14:textId="77777777" w:rsidR="00EB4520" w:rsidRPr="00C269AA" w:rsidRDefault="00EB4520" w:rsidP="00484657">
      <w:pPr>
        <w:pStyle w:val="NoSpacing"/>
        <w:rPr>
          <w:rFonts w:eastAsia="Arial" w:cs="Arial"/>
        </w:rPr>
      </w:pPr>
    </w:p>
    <w:p w14:paraId="08634A0F" w14:textId="77777777" w:rsidR="00EB4520" w:rsidRPr="00C269AA" w:rsidRDefault="00EB4520" w:rsidP="00484657">
      <w:pPr>
        <w:pStyle w:val="NoSpacing"/>
        <w:rPr>
          <w:rFonts w:eastAsia="Arial" w:cs="Arial"/>
        </w:rPr>
      </w:pPr>
    </w:p>
    <w:p w14:paraId="3FD6C8A4" w14:textId="77777777" w:rsidR="00EB4520" w:rsidRPr="00C269AA" w:rsidRDefault="00EB4520" w:rsidP="00484657">
      <w:pPr>
        <w:pStyle w:val="NoSpacing"/>
        <w:rPr>
          <w:rFonts w:eastAsia="Arial" w:cs="Arial"/>
        </w:rPr>
      </w:pPr>
    </w:p>
    <w:p w14:paraId="712584E9" w14:textId="77777777" w:rsidR="00EB4520" w:rsidRPr="00C269AA" w:rsidRDefault="00EB4520" w:rsidP="00484657">
      <w:pPr>
        <w:pStyle w:val="NoSpacing"/>
        <w:rPr>
          <w:rFonts w:eastAsia="Arial" w:cs="Arial"/>
        </w:rPr>
      </w:pPr>
    </w:p>
    <w:p w14:paraId="1891122D" w14:textId="77777777" w:rsidR="00EB4520" w:rsidRPr="00C269AA" w:rsidRDefault="00EB4520" w:rsidP="00484657">
      <w:pPr>
        <w:pStyle w:val="NoSpacing"/>
        <w:rPr>
          <w:rFonts w:eastAsia="Arial" w:cs="Arial"/>
        </w:rPr>
      </w:pPr>
    </w:p>
    <w:p w14:paraId="297819B1" w14:textId="77777777" w:rsidR="00EB4520" w:rsidRPr="00C269AA" w:rsidRDefault="00EB4520" w:rsidP="00484657">
      <w:pPr>
        <w:pStyle w:val="NoSpacing"/>
        <w:rPr>
          <w:rFonts w:eastAsia="Arial" w:cs="Arial"/>
        </w:rPr>
      </w:pPr>
    </w:p>
    <w:p w14:paraId="2FD129BA" w14:textId="77777777" w:rsidR="00EB4520" w:rsidRPr="00C269AA" w:rsidRDefault="00EB4520" w:rsidP="00484657">
      <w:pPr>
        <w:pStyle w:val="NoSpacing"/>
        <w:rPr>
          <w:rFonts w:eastAsia="Arial" w:cs="Arial"/>
        </w:rPr>
      </w:pPr>
    </w:p>
    <w:p w14:paraId="19E8746D" w14:textId="7C5B3A6E"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87 : Vehicles Other Than Railway or Tramway Rolling Stock, and Parts and Accessories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5D861C88" w14:textId="77777777" w:rsidTr="470861E4">
        <w:trPr>
          <w:cantSplit/>
          <w:tblHeader/>
        </w:trPr>
        <w:tc>
          <w:tcPr>
            <w:tcW w:w="648"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05C74248"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hemeColor="background1" w:themeShade="A6"/>
            </w:tcBorders>
            <w:shd w:val="clear" w:color="auto" w:fill="000000" w:themeFill="text1"/>
            <w:tcMar>
              <w:top w:w="0" w:type="dxa"/>
              <w:left w:w="113" w:type="dxa"/>
              <w:bottom w:w="0" w:type="dxa"/>
              <w:right w:w="113" w:type="dxa"/>
            </w:tcMar>
            <w:hideMark/>
          </w:tcPr>
          <w:p w14:paraId="48468A7A"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themeColor="background1" w:themeShade="A6"/>
              <w:left w:val="single" w:sz="4" w:space="0" w:color="000000" w:themeColor="text1"/>
              <w:right w:val="single" w:sz="4" w:space="0" w:color="000000" w:themeColor="text1"/>
            </w:tcBorders>
            <w:shd w:val="clear" w:color="auto" w:fill="000000" w:themeFill="text1"/>
            <w:tcMar>
              <w:top w:w="0" w:type="dxa"/>
              <w:left w:w="108" w:type="dxa"/>
              <w:bottom w:w="0" w:type="dxa"/>
              <w:right w:w="108" w:type="dxa"/>
            </w:tcMar>
            <w:hideMark/>
          </w:tcPr>
          <w:p w14:paraId="553B42FF"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35656F83"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65B6F50" w14:textId="036D2B42" w:rsidR="00D150DB" w:rsidRPr="00C269AA" w:rsidRDefault="00B612BB" w:rsidP="002A21B3">
            <w:pPr>
              <w:pStyle w:val="NoSpacing"/>
              <w:rPr>
                <w:rFonts w:cs="Arial"/>
                <w:color w:val="000000" w:themeColor="text1"/>
              </w:rPr>
            </w:pPr>
            <w:r w:rsidRPr="00C269AA">
              <w:rPr>
                <w:rFonts w:eastAsia="Arial" w:cs="Arial"/>
                <w:color w:val="000000" w:themeColor="text1"/>
              </w:rPr>
              <w:t>87081010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0CCA299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p>
          <w:p w14:paraId="42AAD51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Bumpers and parts thereof</w:t>
            </w:r>
          </w:p>
          <w:p w14:paraId="2EBE56A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For the industrial assembly of: Vehicles of heading 8703; Vehicles of heading 8704 with either a compression-ignition internal combustion piston engine (diesel or semi-diesel) of a cylinder capacity not exceeding 2 500 cm</w:t>
            </w:r>
            <w:r w:rsidRPr="00C269AA">
              <w:rPr>
                <w:rFonts w:eastAsia="Arial" w:cs="Arial"/>
                <w:color w:val="000000" w:themeColor="text1"/>
                <w:vertAlign w:val="superscript"/>
              </w:rPr>
              <w:t>3</w:t>
            </w:r>
            <w:r w:rsidRPr="00C269AA">
              <w:rPr>
                <w:rFonts w:eastAsia="Arial" w:cs="Arial"/>
                <w:color w:val="000000" w:themeColor="text1"/>
              </w:rPr>
              <w:t>or with a spark-ignition internal combustion piston engine of a cylinder capacity not exceeding 2 800 cm</w:t>
            </w:r>
            <w:r w:rsidRPr="00C269AA">
              <w:rPr>
                <w:rFonts w:eastAsia="Arial" w:cs="Arial"/>
                <w:color w:val="000000" w:themeColor="text1"/>
                <w:vertAlign w:val="superscript"/>
              </w:rPr>
              <w:t>3</w:t>
            </w:r>
            <w:r w:rsidRPr="00C269AA">
              <w:rPr>
                <w:rFonts w:eastAsia="Arial" w:cs="Arial"/>
                <w:color w:val="000000" w:themeColor="text1"/>
              </w:rPr>
              <w:t>; Vehicles of heading 8705</w:t>
            </w:r>
          </w:p>
          <w:p w14:paraId="5710444D" w14:textId="0E212D3D" w:rsidR="00D150DB" w:rsidRPr="00C269AA" w:rsidRDefault="00D150DB" w:rsidP="002A21B3">
            <w:pPr>
              <w:pStyle w:val="NoSpacing"/>
              <w:rPr>
                <w:rFonts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1917D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 preferential duty under authorised use 2.0%</w:t>
            </w:r>
          </w:p>
          <w:p w14:paraId="2BB3583C" w14:textId="77777777" w:rsidR="00D150DB" w:rsidRPr="00C269AA" w:rsidRDefault="00D150DB" w:rsidP="002A21B3">
            <w:pPr>
              <w:pStyle w:val="NoSpacing"/>
              <w:rPr>
                <w:rFonts w:eastAsia="Arial" w:cs="Arial"/>
                <w:color w:val="000000" w:themeColor="text1"/>
              </w:rPr>
            </w:pPr>
          </w:p>
          <w:p w14:paraId="1A4CCF30" w14:textId="77777777" w:rsidR="00D150DB" w:rsidRPr="00C269AA" w:rsidRDefault="00D150DB" w:rsidP="002A21B3">
            <w:pPr>
              <w:pStyle w:val="NoSpacing"/>
              <w:rPr>
                <w:rFonts w:eastAsia="Arial" w:cs="Arial"/>
                <w:color w:val="000000" w:themeColor="text1"/>
              </w:rPr>
            </w:pPr>
          </w:p>
          <w:p w14:paraId="0FB532A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For full conditions please check The Tariff</w:t>
            </w:r>
          </w:p>
        </w:tc>
      </w:tr>
      <w:tr w:rsidR="00940141" w:rsidRPr="00C269AA" w14:paraId="02C3F2BD"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51C67D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8708211000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DC92E6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p>
          <w:p w14:paraId="0A04EF6C" w14:textId="3571C806" w:rsidR="00D150DB" w:rsidRPr="00C269AA" w:rsidRDefault="00B612BB" w:rsidP="002A21B3">
            <w:pPr>
              <w:pStyle w:val="NoSpacing"/>
              <w:rPr>
                <w:rFonts w:cs="Arial"/>
                <w:color w:val="000000" w:themeColor="text1"/>
              </w:rPr>
            </w:pPr>
            <w:r w:rsidRPr="00C269AA">
              <w:rPr>
                <w:rFonts w:eastAsia="Arial" w:cs="Arial"/>
                <w:color w:val="000000" w:themeColor="text1"/>
              </w:rPr>
              <w:t>Other parts and accessories of bodies (including cabs)</w:t>
            </w:r>
          </w:p>
          <w:p w14:paraId="7A61ADD7" w14:textId="6D853FEF" w:rsidR="00D150DB" w:rsidRPr="00C269AA" w:rsidRDefault="00B612BB" w:rsidP="002A21B3">
            <w:pPr>
              <w:pStyle w:val="NoSpacing"/>
              <w:rPr>
                <w:rFonts w:cs="Arial"/>
                <w:color w:val="000000" w:themeColor="text1"/>
              </w:rPr>
            </w:pPr>
            <w:r w:rsidRPr="00C269AA">
              <w:rPr>
                <w:rFonts w:eastAsia="Arial" w:cs="Arial"/>
                <w:color w:val="000000" w:themeColor="text1"/>
              </w:rPr>
              <w:t>Safety seat belts</w:t>
            </w:r>
          </w:p>
          <w:p w14:paraId="1057065F" w14:textId="691362EC" w:rsidR="00D150DB" w:rsidRPr="00C269AA" w:rsidRDefault="00B612BB" w:rsidP="002A21B3">
            <w:pPr>
              <w:pStyle w:val="NoSpacing"/>
              <w:rPr>
                <w:rFonts w:cs="Arial"/>
                <w:color w:val="000000" w:themeColor="text1"/>
              </w:rPr>
            </w:pPr>
            <w:r w:rsidRPr="00C269AA">
              <w:rPr>
                <w:rFonts w:eastAsia="Arial" w:cs="Arial"/>
                <w:color w:val="000000" w:themeColor="text1"/>
              </w:rPr>
              <w:t>For the industrial assembly of: Vehicles of heading 8703; Vehicles of heading 8704 with either a compression-ignition internal combustion piston engine (diesel or semi-diesel) of a cylinder capacity not exceeding 2 500 cm</w:t>
            </w:r>
            <w:r w:rsidRPr="00C269AA">
              <w:rPr>
                <w:rFonts w:eastAsia="Arial" w:cs="Arial"/>
                <w:color w:val="000000" w:themeColor="text1"/>
                <w:vertAlign w:val="superscript"/>
              </w:rPr>
              <w:t>3</w:t>
            </w:r>
            <w:r w:rsidRPr="00C269AA">
              <w:rPr>
                <w:rFonts w:eastAsia="Arial" w:cs="Arial"/>
                <w:color w:val="000000" w:themeColor="text1"/>
              </w:rPr>
              <w:t>or with a spark-ignition internal combustion piston engine of a cylinder capacity not exceeding 2 800 cm</w:t>
            </w:r>
            <w:r w:rsidRPr="00C269AA">
              <w:rPr>
                <w:rFonts w:eastAsia="Arial" w:cs="Arial"/>
                <w:color w:val="000000" w:themeColor="text1"/>
                <w:vertAlign w:val="superscript"/>
              </w:rPr>
              <w:t>3</w:t>
            </w:r>
            <w:r w:rsidRPr="00C269AA">
              <w:rPr>
                <w:rFonts w:eastAsia="Arial" w:cs="Arial"/>
                <w:color w:val="000000" w:themeColor="text1"/>
              </w:rPr>
              <w:t>; Vehicles of heading 8705</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59C285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2.0%</w:t>
            </w:r>
          </w:p>
        </w:tc>
      </w:tr>
      <w:tr w:rsidR="00940141" w:rsidRPr="00C269AA" w14:paraId="31B8A8D0"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243F6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8708221000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451B58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p>
          <w:p w14:paraId="7DADC52B" w14:textId="45FA4761" w:rsidR="00D150DB" w:rsidRPr="00C269AA" w:rsidRDefault="00B612BB" w:rsidP="002A21B3">
            <w:pPr>
              <w:pStyle w:val="NoSpacing"/>
              <w:rPr>
                <w:rFonts w:cs="Arial"/>
                <w:color w:val="000000" w:themeColor="text1"/>
              </w:rPr>
            </w:pPr>
            <w:r w:rsidRPr="00C269AA">
              <w:rPr>
                <w:rFonts w:eastAsia="Arial" w:cs="Arial"/>
                <w:color w:val="000000" w:themeColor="text1"/>
              </w:rPr>
              <w:t>Front windscreens (windshields), rear windows and other windows specified in subheading note 1 to this chapter</w:t>
            </w:r>
          </w:p>
          <w:p w14:paraId="0E720D9E" w14:textId="2D9127C9"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-For the industrial assembly of: </w:t>
            </w:r>
            <w:r w:rsidRPr="00C269AA">
              <w:rPr>
                <w:rFonts w:eastAsia="Arial" w:cs="Arial"/>
                <w:color w:val="000000" w:themeColor="text1"/>
              </w:rPr>
              <w:br/>
              <w:t xml:space="preserve">Pedestrian-controlled tractors of subheading 8701 10; </w:t>
            </w:r>
            <w:r w:rsidRPr="00C269AA">
              <w:rPr>
                <w:rFonts w:eastAsia="Arial" w:cs="Arial"/>
                <w:color w:val="000000" w:themeColor="text1"/>
              </w:rPr>
              <w:br/>
              <w:t xml:space="preserve">Vehicles of heading 8703; </w:t>
            </w:r>
            <w:r w:rsidRPr="00C269AA">
              <w:rPr>
                <w:rFonts w:eastAsia="Arial" w:cs="Arial"/>
                <w:color w:val="000000" w:themeColor="text1"/>
              </w:rPr>
              <w:br/>
              <w:t xml:space="preserve">Vehicles of heading 8704 with either a compression-ignition internal combustion piston engine (diesel or semi-diesel) of a cylinder capacity not exceeding 2 500 cm3 or with a spark-ignition internal combustion piston engine of a cylinder capacity not exceeding 2 800 cm3; </w:t>
            </w:r>
            <w:r w:rsidRPr="00C269AA">
              <w:rPr>
                <w:rFonts w:eastAsia="Arial" w:cs="Arial"/>
                <w:color w:val="000000" w:themeColor="text1"/>
              </w:rPr>
              <w:br/>
              <w:t>Vehicles of heading 8705</w:t>
            </w:r>
          </w:p>
          <w:p w14:paraId="488117C7" w14:textId="77777777" w:rsidR="00D150DB" w:rsidRPr="00C269AA" w:rsidRDefault="00D150DB" w:rsidP="002A21B3">
            <w:pPr>
              <w:pStyle w:val="NoSpacing"/>
              <w:rPr>
                <w:rFonts w:eastAsia="Arial"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B79FBA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2.0%</w:t>
            </w:r>
          </w:p>
        </w:tc>
      </w:tr>
      <w:tr w:rsidR="00940141" w:rsidRPr="00C269AA" w14:paraId="351A99BE"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430F74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8708291000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358C003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p>
          <w:p w14:paraId="56F21800" w14:textId="27C6E249" w:rsidR="00D150DB" w:rsidRPr="00C269AA" w:rsidRDefault="00B612BB" w:rsidP="002A21B3">
            <w:pPr>
              <w:pStyle w:val="NoSpacing"/>
              <w:rPr>
                <w:rFonts w:cs="Arial"/>
                <w:color w:val="000000" w:themeColor="text1"/>
              </w:rPr>
            </w:pPr>
            <w:r w:rsidRPr="00C269AA">
              <w:rPr>
                <w:rFonts w:eastAsia="Arial" w:cs="Arial"/>
                <w:color w:val="000000" w:themeColor="text1"/>
              </w:rPr>
              <w:t>Other parts and accessories of bodies (including cabs)</w:t>
            </w:r>
          </w:p>
          <w:p w14:paraId="208F8ACC" w14:textId="17FA0D6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DCC82EF" w14:textId="13E3C93D" w:rsidR="00D150DB" w:rsidRPr="00C269AA" w:rsidRDefault="00B612BB" w:rsidP="002A21B3">
            <w:pPr>
              <w:pStyle w:val="NoSpacing"/>
              <w:rPr>
                <w:rFonts w:cs="Arial"/>
                <w:color w:val="000000" w:themeColor="text1"/>
              </w:rPr>
            </w:pPr>
            <w:r w:rsidRPr="00C269AA">
              <w:rPr>
                <w:rFonts w:eastAsia="Arial" w:cs="Arial"/>
                <w:color w:val="000000" w:themeColor="text1"/>
              </w:rPr>
              <w:t>For the industrial assembly of: Pedestrian-controlled tractors of subheading 8701 10; Vehicles of heading 8703; Vehicles of heading 8704 with either a compression-ignition internal combustion piston engine (diesel or semi-diesel) of a cylinder capacity not exceeding 2 500 cm</w:t>
            </w:r>
            <w:r w:rsidRPr="00C269AA">
              <w:rPr>
                <w:rFonts w:eastAsia="Arial" w:cs="Arial"/>
                <w:color w:val="000000" w:themeColor="text1"/>
                <w:vertAlign w:val="superscript"/>
              </w:rPr>
              <w:t>3</w:t>
            </w:r>
            <w:r w:rsidRPr="00C269AA">
              <w:rPr>
                <w:rFonts w:eastAsia="Arial" w:cs="Arial"/>
                <w:color w:val="000000" w:themeColor="text1"/>
              </w:rPr>
              <w:t>or with a spark-ignition internal combustion piston engine of a cylinder capacity not exceeding 2 800 cm</w:t>
            </w:r>
            <w:r w:rsidRPr="00C269AA">
              <w:rPr>
                <w:rFonts w:eastAsia="Arial" w:cs="Arial"/>
                <w:color w:val="000000" w:themeColor="text1"/>
                <w:vertAlign w:val="superscript"/>
              </w:rPr>
              <w:t>3</w:t>
            </w:r>
            <w:r w:rsidRPr="00C269AA">
              <w:rPr>
                <w:rFonts w:eastAsia="Arial" w:cs="Arial"/>
                <w:color w:val="000000" w:themeColor="text1"/>
              </w:rPr>
              <w:t>; Vehicles of heading 8705</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9C7E7F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2.0%</w:t>
            </w:r>
          </w:p>
        </w:tc>
      </w:tr>
      <w:tr w:rsidR="00940141" w:rsidRPr="00C269AA" w14:paraId="5B13109A"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888CB8A" w14:textId="3079263C" w:rsidR="00D150DB" w:rsidRPr="00C269AA" w:rsidRDefault="00B612BB" w:rsidP="002A21B3">
            <w:pPr>
              <w:pStyle w:val="NoSpacing"/>
              <w:rPr>
                <w:rFonts w:cs="Arial"/>
                <w:color w:val="000000" w:themeColor="text1"/>
              </w:rPr>
            </w:pPr>
            <w:r w:rsidRPr="00C269AA">
              <w:rPr>
                <w:rFonts w:eastAsia="Arial" w:cs="Arial"/>
                <w:color w:val="000000" w:themeColor="text1"/>
              </w:rPr>
              <w:t>87083010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2F54BD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p>
          <w:p w14:paraId="676B67B8" w14:textId="24ABDDE9" w:rsidR="00D150DB" w:rsidRPr="00C269AA" w:rsidRDefault="00B612BB" w:rsidP="002A21B3">
            <w:pPr>
              <w:pStyle w:val="NoSpacing"/>
              <w:rPr>
                <w:rFonts w:cs="Arial"/>
                <w:color w:val="000000" w:themeColor="text1"/>
              </w:rPr>
            </w:pPr>
            <w:r w:rsidRPr="00C269AA">
              <w:rPr>
                <w:rFonts w:eastAsia="Arial" w:cs="Arial"/>
                <w:color w:val="000000" w:themeColor="text1"/>
              </w:rPr>
              <w:t>Brakes and servo-brakes; parts thereof</w:t>
            </w:r>
          </w:p>
          <w:p w14:paraId="2C981DF8" w14:textId="70D383F6" w:rsidR="00D150DB" w:rsidRPr="00C269AA" w:rsidRDefault="00B612BB" w:rsidP="002A21B3">
            <w:pPr>
              <w:pStyle w:val="NoSpacing"/>
              <w:rPr>
                <w:rFonts w:cs="Arial"/>
                <w:color w:val="000000" w:themeColor="text1"/>
              </w:rPr>
            </w:pPr>
            <w:r w:rsidRPr="00C269AA">
              <w:rPr>
                <w:rFonts w:eastAsia="Arial" w:cs="Arial"/>
                <w:color w:val="000000" w:themeColor="text1"/>
              </w:rPr>
              <w:t>For the industrial assembly of: Pedestrian-controlled tractors of subheading 8701 10; Vehicles of heading 8703; Vehicles of heading 8704 with either a compression-ignition internal combustion piston engine (diesel or semi-diesel) of a cylinder capacity not exceeding 2 500 cm</w:t>
            </w:r>
            <w:r w:rsidRPr="00C269AA">
              <w:rPr>
                <w:rFonts w:eastAsia="Arial" w:cs="Arial"/>
                <w:color w:val="000000" w:themeColor="text1"/>
                <w:vertAlign w:val="superscript"/>
              </w:rPr>
              <w:t>3</w:t>
            </w:r>
            <w:r w:rsidRPr="00C269AA">
              <w:rPr>
                <w:rFonts w:eastAsia="Arial" w:cs="Arial"/>
                <w:color w:val="000000" w:themeColor="text1"/>
              </w:rPr>
              <w:t>or with a spark-ignition internal combustion piston engine of a cylinder capacity not exceeding 2 800 cm</w:t>
            </w:r>
            <w:r w:rsidRPr="00C269AA">
              <w:rPr>
                <w:rFonts w:eastAsia="Arial" w:cs="Arial"/>
                <w:color w:val="000000" w:themeColor="text1"/>
                <w:vertAlign w:val="superscript"/>
              </w:rPr>
              <w:t>3</w:t>
            </w:r>
            <w:r w:rsidRPr="00C269AA">
              <w:rPr>
                <w:rFonts w:eastAsia="Arial" w:cs="Arial"/>
                <w:color w:val="000000" w:themeColor="text1"/>
              </w:rPr>
              <w:t>; Vehicles of heading 8705</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2C282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2.0%</w:t>
            </w:r>
          </w:p>
        </w:tc>
      </w:tr>
      <w:tr w:rsidR="00940141" w:rsidRPr="00C269AA" w14:paraId="341B0932"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616859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8708402020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910CBA7" w14:textId="04E74959"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r w:rsidRPr="00C269AA">
              <w:rPr>
                <w:rFonts w:eastAsia="Arial" w:cs="Arial"/>
                <w:color w:val="000000" w:themeColor="text1"/>
              </w:rPr>
              <w:br/>
              <w:t>Gear boxes and parts thereof</w:t>
            </w:r>
            <w:r w:rsidRPr="00C269AA">
              <w:rPr>
                <w:rFonts w:eastAsia="Arial" w:cs="Arial"/>
                <w:color w:val="000000" w:themeColor="text1"/>
              </w:rPr>
              <w:br/>
              <w:t>For the industrial assembly of:</w:t>
            </w:r>
            <w:r w:rsidRPr="00C269AA">
              <w:rPr>
                <w:rFonts w:eastAsia="Arial" w:cs="Arial"/>
                <w:color w:val="000000" w:themeColor="text1"/>
              </w:rPr>
              <w:br/>
              <w:t>Pedestrian-controlled tractors of subheading 8701 10;</w:t>
            </w:r>
            <w:r w:rsidRPr="00C269AA">
              <w:rPr>
                <w:rFonts w:eastAsia="Arial" w:cs="Arial"/>
                <w:color w:val="000000" w:themeColor="text1"/>
              </w:rPr>
              <w:br/>
              <w:t>Vehicles of heading 8703;</w:t>
            </w:r>
            <w:r w:rsidRPr="00C269AA">
              <w:rPr>
                <w:rFonts w:eastAsia="Arial" w:cs="Arial"/>
                <w:color w:val="000000" w:themeColor="text1"/>
              </w:rPr>
              <w:br/>
              <w:t>Vehicles of heading 8704 with either a compression-ignition internal combustion piston engine (diesel or semi-diesel) of a cylinder capacity not exceeding 2 500 cm</w:t>
            </w:r>
            <w:r w:rsidRPr="00C269AA">
              <w:rPr>
                <w:rFonts w:eastAsia="Arial" w:cs="Arial"/>
                <w:color w:val="000000" w:themeColor="text1"/>
                <w:vertAlign w:val="superscript"/>
              </w:rPr>
              <w:t>3</w:t>
            </w:r>
            <w:r w:rsidRPr="00C269AA">
              <w:rPr>
                <w:rFonts w:eastAsia="Arial" w:cs="Arial"/>
                <w:color w:val="000000" w:themeColor="text1"/>
              </w:rPr>
              <w:t xml:space="preserve"> or with a spark-ignition internal combustion piston engine of a cylinder capacity not exceeding 2 800 cm</w:t>
            </w:r>
            <w:r w:rsidRPr="00C269AA">
              <w:rPr>
                <w:rFonts w:eastAsia="Arial" w:cs="Arial"/>
                <w:color w:val="000000" w:themeColor="text1"/>
                <w:vertAlign w:val="superscript"/>
              </w:rPr>
              <w:t>3</w:t>
            </w:r>
            <w:r w:rsidRPr="00C269AA">
              <w:rPr>
                <w:rFonts w:eastAsia="Arial" w:cs="Arial"/>
                <w:color w:val="000000" w:themeColor="text1"/>
              </w:rPr>
              <w:t>;</w:t>
            </w:r>
            <w:r w:rsidRPr="00C269AA">
              <w:rPr>
                <w:rFonts w:eastAsia="Arial" w:cs="Arial"/>
                <w:color w:val="000000" w:themeColor="text1"/>
              </w:rPr>
              <w:br/>
              <w:t>Vehicles of heading 8705</w:t>
            </w:r>
            <w:r w:rsidRPr="00C269AA">
              <w:rPr>
                <w:rFonts w:eastAsia="Arial" w:cs="Arial"/>
                <w:color w:val="000000" w:themeColor="text1"/>
              </w:rPr>
              <w:br/>
              <w:t>Automatic hydrodynamic gearbox</w:t>
            </w:r>
            <w:r w:rsidRPr="00C269AA">
              <w:rPr>
                <w:rFonts w:eastAsia="Arial" w:cs="Arial"/>
                <w:color w:val="000000" w:themeColor="text1"/>
              </w:rPr>
              <w:br/>
              <w:t>with a hydraulic torque converter,</w:t>
            </w:r>
            <w:r w:rsidRPr="00C269AA">
              <w:rPr>
                <w:rFonts w:eastAsia="Arial" w:cs="Arial"/>
                <w:color w:val="000000" w:themeColor="text1"/>
              </w:rPr>
              <w:br/>
              <w:t>without transfer box and cardan shaft,</w:t>
            </w:r>
            <w:r w:rsidRPr="00C269AA">
              <w:rPr>
                <w:rFonts w:eastAsia="Arial" w:cs="Arial"/>
                <w:color w:val="000000" w:themeColor="text1"/>
              </w:rPr>
              <w:br/>
              <w:t>whether or not with front differential,</w:t>
            </w:r>
            <w:r w:rsidRPr="00C269AA">
              <w:rPr>
                <w:rFonts w:eastAsia="Arial" w:cs="Arial"/>
                <w:color w:val="000000" w:themeColor="text1"/>
              </w:rPr>
              <w:br/>
              <w:t>for use in the manufacture of motor vehicles of Chapter 87</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461839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Non preferential duty under authorised use 2.0%</w:t>
            </w:r>
          </w:p>
          <w:p w14:paraId="2C00E023" w14:textId="77777777" w:rsidR="00D150DB" w:rsidRPr="00C269AA" w:rsidRDefault="00D150DB" w:rsidP="002A21B3">
            <w:pPr>
              <w:pStyle w:val="NoSpacing"/>
              <w:rPr>
                <w:rFonts w:eastAsia="Arial" w:cs="Arial"/>
                <w:color w:val="000000" w:themeColor="text1"/>
              </w:rPr>
            </w:pPr>
          </w:p>
          <w:p w14:paraId="38A37AB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For full conditions please check The Tariff</w:t>
            </w:r>
          </w:p>
          <w:p w14:paraId="72A80D81" w14:textId="77777777" w:rsidR="00D150DB" w:rsidRPr="00C269AA" w:rsidRDefault="00D150DB" w:rsidP="002A21B3">
            <w:pPr>
              <w:pStyle w:val="NoSpacing"/>
              <w:rPr>
                <w:rFonts w:eastAsia="Arial" w:cs="Arial"/>
                <w:color w:val="000000" w:themeColor="text1"/>
              </w:rPr>
            </w:pPr>
          </w:p>
        </w:tc>
      </w:tr>
      <w:tr w:rsidR="00E34540" w:rsidRPr="00C269AA" w14:paraId="4A851075"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35C10B56" w14:textId="4C0BBA4D" w:rsidR="00E34540" w:rsidRPr="00C269AA" w:rsidRDefault="00E34540" w:rsidP="002A21B3">
            <w:pPr>
              <w:pStyle w:val="NoSpacing"/>
              <w:rPr>
                <w:rFonts w:eastAsia="Arial" w:cs="Arial"/>
                <w:color w:val="000000" w:themeColor="text1"/>
              </w:rPr>
            </w:pPr>
            <w:r w:rsidRPr="00E34540">
              <w:rPr>
                <w:rFonts w:eastAsia="Arial" w:cs="Arial"/>
                <w:color w:val="000000" w:themeColor="text1"/>
              </w:rPr>
              <w:t>8708402025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264506B8" w14:textId="77777777" w:rsidR="00FE54E2" w:rsidRPr="00FE54E2" w:rsidRDefault="00FE54E2" w:rsidP="00FE54E2">
            <w:pPr>
              <w:pStyle w:val="NoSpacing"/>
              <w:rPr>
                <w:rFonts w:eastAsia="Arial" w:cs="Arial"/>
                <w:color w:val="000000" w:themeColor="text1"/>
              </w:rPr>
            </w:pPr>
            <w:r w:rsidRPr="00FE54E2">
              <w:rPr>
                <w:rFonts w:eastAsia="Arial" w:cs="Arial"/>
                <w:color w:val="000000" w:themeColor="text1"/>
              </w:rPr>
              <w:t>Parts and accessories of the motor vehicles of headings|8701|to 8705</w:t>
            </w:r>
          </w:p>
          <w:p w14:paraId="411F91FE" w14:textId="77777777" w:rsidR="00FE54E2" w:rsidRPr="00FE54E2" w:rsidRDefault="00FE54E2" w:rsidP="00FE54E2">
            <w:pPr>
              <w:pStyle w:val="NoSpacing"/>
              <w:rPr>
                <w:rFonts w:eastAsia="Arial" w:cs="Arial"/>
                <w:color w:val="000000" w:themeColor="text1"/>
              </w:rPr>
            </w:pPr>
            <w:r w:rsidRPr="00FE54E2">
              <w:rPr>
                <w:rFonts w:eastAsia="Arial" w:cs="Arial"/>
                <w:color w:val="000000" w:themeColor="text1"/>
              </w:rPr>
              <w:t>Gear boxes and parts thereof</w:t>
            </w:r>
          </w:p>
          <w:p w14:paraId="73308C3F" w14:textId="77777777" w:rsidR="00FE54E2" w:rsidRPr="00FE54E2" w:rsidRDefault="00FE54E2" w:rsidP="00FE54E2">
            <w:pPr>
              <w:pStyle w:val="NoSpacing"/>
              <w:rPr>
                <w:rFonts w:eastAsia="Arial" w:cs="Arial"/>
                <w:color w:val="000000" w:themeColor="text1"/>
              </w:rPr>
            </w:pPr>
            <w:r w:rsidRPr="00FE54E2">
              <w:rPr>
                <w:rFonts w:eastAsia="Arial" w:cs="Arial"/>
                <w:color w:val="000000" w:themeColor="text1"/>
              </w:rPr>
              <w:t>For the industrial assembly of: pedestrian-controlled tractors of subheading 8701 10; vehicles of heading 8703; vehicles of heading 8704 with either a compression-ignition internal combustion piston engine (diesel or semi-diesel) of a cylinder capacity not exceeding 2 500 cm3 or with a spark-ignition internal combustion piston engine of a cylinder capacity not exceeding 2 800 cm3; vehicles of heading 8705</w:t>
            </w:r>
          </w:p>
          <w:p w14:paraId="288137F6" w14:textId="77777777" w:rsidR="00FE54E2" w:rsidRPr="00FE54E2" w:rsidRDefault="00FE54E2" w:rsidP="00FE54E2">
            <w:pPr>
              <w:pStyle w:val="NoSpacing"/>
              <w:rPr>
                <w:rFonts w:eastAsia="Arial" w:cs="Arial"/>
                <w:color w:val="000000" w:themeColor="text1"/>
              </w:rPr>
            </w:pPr>
            <w:r w:rsidRPr="00FE54E2">
              <w:rPr>
                <w:rFonts w:eastAsia="Arial" w:cs="Arial"/>
                <w:color w:val="000000" w:themeColor="text1"/>
              </w:rPr>
              <w:t>Transmission assembly consisting of:</w:t>
            </w:r>
          </w:p>
          <w:p w14:paraId="004CA194" w14:textId="77777777" w:rsidR="00FE54E2" w:rsidRPr="00FE54E2" w:rsidRDefault="00FE54E2" w:rsidP="00FE54E2">
            <w:pPr>
              <w:pStyle w:val="NoSpacing"/>
              <w:rPr>
                <w:rFonts w:eastAsia="Arial" w:cs="Arial"/>
                <w:color w:val="000000" w:themeColor="text1"/>
              </w:rPr>
            </w:pPr>
            <w:r w:rsidRPr="00FE54E2">
              <w:rPr>
                <w:rFonts w:eastAsia="Arial" w:cs="Arial"/>
                <w:color w:val="000000" w:themeColor="text1"/>
              </w:rPr>
              <w:t>-double pinion type planetary gear shifting mechanism,</w:t>
            </w:r>
          </w:p>
          <w:p w14:paraId="16DF49A4" w14:textId="77777777" w:rsidR="00FE54E2" w:rsidRPr="00FE54E2" w:rsidRDefault="00FE54E2" w:rsidP="00FE54E2">
            <w:pPr>
              <w:pStyle w:val="NoSpacing"/>
              <w:rPr>
                <w:rFonts w:eastAsia="Arial" w:cs="Arial"/>
                <w:color w:val="000000" w:themeColor="text1"/>
              </w:rPr>
            </w:pPr>
            <w:r w:rsidRPr="00FE54E2">
              <w:rPr>
                <w:rFonts w:eastAsia="Arial" w:cs="Arial"/>
                <w:color w:val="000000" w:themeColor="text1"/>
              </w:rPr>
              <w:t>-sport sequential shiftmatic system with a speed of 7 or more but not more than 10,</w:t>
            </w:r>
          </w:p>
          <w:p w14:paraId="0F18C5C4" w14:textId="77777777" w:rsidR="00FE54E2" w:rsidRPr="00FE54E2" w:rsidRDefault="00FE54E2" w:rsidP="00FE54E2">
            <w:pPr>
              <w:pStyle w:val="NoSpacing"/>
              <w:rPr>
                <w:rFonts w:eastAsia="Arial" w:cs="Arial"/>
                <w:color w:val="000000" w:themeColor="text1"/>
              </w:rPr>
            </w:pPr>
            <w:r w:rsidRPr="00FE54E2">
              <w:rPr>
                <w:rFonts w:eastAsia="Arial" w:cs="Arial"/>
                <w:color w:val="000000" w:themeColor="text1"/>
              </w:rPr>
              <w:t>-a width of 280 mm or more but no more than 470 mm,</w:t>
            </w:r>
          </w:p>
          <w:p w14:paraId="44679FFD" w14:textId="77777777" w:rsidR="00FE54E2" w:rsidRPr="00FE54E2" w:rsidRDefault="00FE54E2" w:rsidP="00FE54E2">
            <w:pPr>
              <w:pStyle w:val="NoSpacing"/>
              <w:rPr>
                <w:rFonts w:eastAsia="Arial" w:cs="Arial"/>
                <w:color w:val="000000" w:themeColor="text1"/>
              </w:rPr>
            </w:pPr>
            <w:r w:rsidRPr="00FE54E2">
              <w:rPr>
                <w:rFonts w:eastAsia="Arial" w:cs="Arial"/>
                <w:color w:val="000000" w:themeColor="text1"/>
              </w:rPr>
              <w:t>-a height of 350 mm or more but no more than 595 mm,</w:t>
            </w:r>
          </w:p>
          <w:p w14:paraId="56718A40" w14:textId="77777777" w:rsidR="00FE54E2" w:rsidRPr="00FE54E2" w:rsidRDefault="00FE54E2" w:rsidP="00FE54E2">
            <w:pPr>
              <w:pStyle w:val="NoSpacing"/>
              <w:rPr>
                <w:rFonts w:eastAsia="Arial" w:cs="Arial"/>
                <w:color w:val="000000" w:themeColor="text1"/>
              </w:rPr>
            </w:pPr>
            <w:r w:rsidRPr="00FE54E2">
              <w:rPr>
                <w:rFonts w:eastAsia="Arial" w:cs="Arial"/>
                <w:color w:val="000000" w:themeColor="text1"/>
              </w:rPr>
              <w:t>-a length of 410 mm or more but no more than 690 mm,</w:t>
            </w:r>
          </w:p>
          <w:p w14:paraId="5CD1A765" w14:textId="77777777" w:rsidR="00FE54E2" w:rsidRPr="00FE54E2" w:rsidRDefault="00FE54E2" w:rsidP="00FE54E2">
            <w:pPr>
              <w:pStyle w:val="NoSpacing"/>
              <w:rPr>
                <w:rFonts w:eastAsia="Arial" w:cs="Arial"/>
                <w:color w:val="000000" w:themeColor="text1"/>
              </w:rPr>
            </w:pPr>
            <w:r w:rsidRPr="00FE54E2">
              <w:rPr>
                <w:rFonts w:eastAsia="Arial" w:cs="Arial"/>
                <w:color w:val="000000" w:themeColor="text1"/>
              </w:rPr>
              <w:t>-a weight of 70 kg or more but no more than 110 kg,</w:t>
            </w:r>
          </w:p>
          <w:p w14:paraId="49DCC021" w14:textId="720FA7FA" w:rsidR="00E34540" w:rsidRPr="00C269AA" w:rsidRDefault="00FE54E2" w:rsidP="00FE54E2">
            <w:pPr>
              <w:pStyle w:val="NoSpacing"/>
              <w:rPr>
                <w:rFonts w:eastAsia="Arial" w:cs="Arial"/>
                <w:color w:val="000000" w:themeColor="text1"/>
              </w:rPr>
            </w:pPr>
            <w:r w:rsidRPr="00FE54E2">
              <w:rPr>
                <w:rFonts w:eastAsia="Arial" w:cs="Arial"/>
                <w:color w:val="000000" w:themeColor="text1"/>
              </w:rPr>
              <w:t>for use in the manufacture of motor vehicles of subheading 8703 22 and 8703 23</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040CA6C" w14:textId="77777777" w:rsidR="00E34540" w:rsidRPr="00E34540" w:rsidRDefault="00E34540" w:rsidP="00E34540">
            <w:pPr>
              <w:pStyle w:val="NoSpacing"/>
              <w:rPr>
                <w:rFonts w:eastAsia="Arial" w:cs="Arial"/>
                <w:color w:val="000000" w:themeColor="text1"/>
              </w:rPr>
            </w:pPr>
            <w:r w:rsidRPr="00E34540">
              <w:rPr>
                <w:rFonts w:eastAsia="Arial" w:cs="Arial"/>
                <w:color w:val="000000" w:themeColor="text1"/>
              </w:rPr>
              <w:t>Non preferential duty under authorised use 2.0%</w:t>
            </w:r>
          </w:p>
          <w:p w14:paraId="20A25DAA" w14:textId="77777777" w:rsidR="00E34540" w:rsidRPr="00E34540" w:rsidRDefault="00E34540" w:rsidP="00E34540">
            <w:pPr>
              <w:pStyle w:val="NoSpacing"/>
              <w:rPr>
                <w:rFonts w:eastAsia="Arial" w:cs="Arial"/>
                <w:color w:val="000000" w:themeColor="text1"/>
              </w:rPr>
            </w:pPr>
          </w:p>
          <w:p w14:paraId="34C37C51" w14:textId="0FF000BA" w:rsidR="00E34540" w:rsidRPr="00C269AA" w:rsidRDefault="00E34540" w:rsidP="00E34540">
            <w:pPr>
              <w:pStyle w:val="NoSpacing"/>
              <w:rPr>
                <w:rFonts w:eastAsia="Arial" w:cs="Arial"/>
                <w:color w:val="000000" w:themeColor="text1"/>
              </w:rPr>
            </w:pPr>
            <w:r w:rsidRPr="00E34540">
              <w:rPr>
                <w:rFonts w:eastAsia="Arial" w:cs="Arial"/>
                <w:color w:val="000000" w:themeColor="text1"/>
              </w:rPr>
              <w:t>For full conditions please check The Tariff</w:t>
            </w:r>
          </w:p>
        </w:tc>
      </w:tr>
      <w:tr w:rsidR="00940141" w:rsidRPr="00C269AA" w14:paraId="53DA36FC"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44E5A47E" w14:textId="45567412" w:rsidR="00E62C27" w:rsidRPr="00C269AA" w:rsidRDefault="00E62C27" w:rsidP="002A21B3">
            <w:pPr>
              <w:pStyle w:val="NoSpacing"/>
              <w:rPr>
                <w:rFonts w:eastAsia="Arial" w:cs="Arial"/>
                <w:color w:val="000000" w:themeColor="text1"/>
              </w:rPr>
            </w:pPr>
            <w:r w:rsidRPr="00C269AA">
              <w:rPr>
                <w:rFonts w:eastAsia="Arial" w:cs="Arial"/>
                <w:color w:val="000000" w:themeColor="text1"/>
              </w:rPr>
              <w:t>87084020</w:t>
            </w:r>
            <w:r w:rsidR="00095A62" w:rsidRPr="00C269AA">
              <w:rPr>
                <w:rFonts w:eastAsia="Arial" w:cs="Arial"/>
                <w:color w:val="000000" w:themeColor="text1"/>
              </w:rPr>
              <w:t>70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08B04FB5" w14:textId="77777777" w:rsidR="004D3D46" w:rsidRPr="00C269AA" w:rsidRDefault="004D3D46" w:rsidP="002A21B3">
            <w:pPr>
              <w:pStyle w:val="NoSpacing"/>
              <w:rPr>
                <w:rFonts w:eastAsia="Arial" w:cs="Arial"/>
                <w:color w:val="000000" w:themeColor="text1"/>
              </w:rPr>
            </w:pPr>
            <w:r w:rsidRPr="00C269AA">
              <w:rPr>
                <w:rFonts w:eastAsia="Arial" w:cs="Arial"/>
                <w:color w:val="000000" w:themeColor="text1"/>
              </w:rPr>
              <w:t>Parts and accessories of the motor vehicles of headings 8701 to 8705</w:t>
            </w:r>
          </w:p>
          <w:p w14:paraId="6EEE9A62" w14:textId="77777777" w:rsidR="004D3D46" w:rsidRPr="00C269AA" w:rsidRDefault="004D3D46" w:rsidP="002A21B3">
            <w:pPr>
              <w:pStyle w:val="NoSpacing"/>
              <w:rPr>
                <w:rFonts w:eastAsia="Arial" w:cs="Arial"/>
                <w:color w:val="000000" w:themeColor="text1"/>
              </w:rPr>
            </w:pPr>
            <w:r w:rsidRPr="00C269AA">
              <w:rPr>
                <w:rFonts w:eastAsia="Arial" w:cs="Arial"/>
                <w:color w:val="000000" w:themeColor="text1"/>
              </w:rPr>
              <w:t>Gear boxes and parts thereof</w:t>
            </w:r>
          </w:p>
          <w:p w14:paraId="52A59451" w14:textId="77777777" w:rsidR="004D3D46" w:rsidRPr="00C269AA" w:rsidRDefault="004D3D46" w:rsidP="002A21B3">
            <w:pPr>
              <w:pStyle w:val="NoSpacing"/>
              <w:rPr>
                <w:rFonts w:eastAsia="Arial" w:cs="Arial"/>
                <w:color w:val="000000" w:themeColor="text1"/>
              </w:rPr>
            </w:pPr>
            <w:r w:rsidRPr="00C269AA">
              <w:rPr>
                <w:rFonts w:eastAsia="Arial" w:cs="Arial"/>
                <w:color w:val="000000" w:themeColor="text1"/>
              </w:rPr>
              <w:t>For the industrial assembly of:</w:t>
            </w:r>
          </w:p>
          <w:p w14:paraId="3537C4DD" w14:textId="77777777" w:rsidR="004D3D46" w:rsidRPr="00C269AA" w:rsidRDefault="004D3D46" w:rsidP="002A21B3">
            <w:pPr>
              <w:pStyle w:val="NoSpacing"/>
              <w:rPr>
                <w:rFonts w:eastAsia="Arial" w:cs="Arial"/>
                <w:color w:val="000000" w:themeColor="text1"/>
              </w:rPr>
            </w:pPr>
            <w:r w:rsidRPr="00C269AA">
              <w:rPr>
                <w:rFonts w:eastAsia="Arial" w:cs="Arial"/>
                <w:color w:val="000000" w:themeColor="text1"/>
              </w:rPr>
              <w:t>Pedestrian-controlled tractors of subheading 8701 10;</w:t>
            </w:r>
          </w:p>
          <w:p w14:paraId="3788192B" w14:textId="77777777" w:rsidR="004D3D46" w:rsidRPr="00C269AA" w:rsidRDefault="004D3D46" w:rsidP="002A21B3">
            <w:pPr>
              <w:pStyle w:val="NoSpacing"/>
              <w:rPr>
                <w:rFonts w:eastAsia="Arial" w:cs="Arial"/>
                <w:color w:val="000000" w:themeColor="text1"/>
              </w:rPr>
            </w:pPr>
            <w:r w:rsidRPr="00C269AA">
              <w:rPr>
                <w:rFonts w:eastAsia="Arial" w:cs="Arial"/>
                <w:color w:val="000000" w:themeColor="text1"/>
              </w:rPr>
              <w:t>Vehicles of heading 8703;</w:t>
            </w:r>
          </w:p>
          <w:p w14:paraId="7B3A5A03" w14:textId="77777777" w:rsidR="004D3D46" w:rsidRPr="00C269AA" w:rsidRDefault="004D3D46" w:rsidP="002A21B3">
            <w:pPr>
              <w:pStyle w:val="NoSpacing"/>
              <w:rPr>
                <w:rFonts w:eastAsia="Arial" w:cs="Arial"/>
                <w:color w:val="000000" w:themeColor="text1"/>
              </w:rPr>
            </w:pPr>
            <w:r w:rsidRPr="00C269AA">
              <w:rPr>
                <w:rFonts w:eastAsia="Arial" w:cs="Arial"/>
                <w:color w:val="000000" w:themeColor="text1"/>
              </w:rPr>
              <w:t>Vehicles of heading 8704 with either a compression-ignition internal combustion piston engine (diesel or semi-diesel) of a cylinder capacity not exceeding 2 500 cm3 or with a spark-ignition internal combustion piston engine of a cylinder capacity not exceeding 2 800 cm3;</w:t>
            </w:r>
          </w:p>
          <w:p w14:paraId="47222B5D" w14:textId="37B4386D" w:rsidR="00E62C27" w:rsidRPr="00C269AA" w:rsidRDefault="004D3D46" w:rsidP="002A21B3">
            <w:pPr>
              <w:pStyle w:val="NoSpacing"/>
              <w:rPr>
                <w:rFonts w:eastAsia="Arial" w:cs="Arial"/>
                <w:color w:val="000000" w:themeColor="text1"/>
              </w:rPr>
            </w:pPr>
            <w:r w:rsidRPr="00C269AA">
              <w:rPr>
                <w:rFonts w:eastAsia="Arial" w:cs="Arial"/>
                <w:color w:val="000000" w:themeColor="text1"/>
              </w:rPr>
              <w:t>Vehicles of heading 8705</w:t>
            </w:r>
          </w:p>
          <w:p w14:paraId="717FE014" w14:textId="77777777" w:rsidR="00AC29EC" w:rsidRPr="00C269AA" w:rsidRDefault="00AC29EC" w:rsidP="002A21B3">
            <w:pPr>
              <w:pStyle w:val="NoSpacing"/>
              <w:rPr>
                <w:rFonts w:eastAsia="Arial" w:cs="Arial"/>
                <w:color w:val="000000" w:themeColor="text1"/>
              </w:rPr>
            </w:pPr>
            <w:r w:rsidRPr="00C269AA">
              <w:rPr>
                <w:rFonts w:eastAsia="Arial" w:cs="Arial"/>
                <w:color w:val="000000" w:themeColor="text1"/>
              </w:rPr>
              <w:t>Manual gearbox in cast aluminium housing for transverse installation with:</w:t>
            </w:r>
          </w:p>
          <w:p w14:paraId="51C46397" w14:textId="77777777" w:rsidR="00AC29EC" w:rsidRPr="00C269AA" w:rsidRDefault="00AC29EC" w:rsidP="002A21B3">
            <w:pPr>
              <w:pStyle w:val="NoSpacing"/>
              <w:rPr>
                <w:rFonts w:eastAsia="Arial" w:cs="Arial"/>
                <w:color w:val="000000" w:themeColor="text1"/>
              </w:rPr>
            </w:pPr>
            <w:r w:rsidRPr="00C269AA">
              <w:rPr>
                <w:rFonts w:eastAsia="Arial" w:cs="Arial"/>
                <w:color w:val="000000" w:themeColor="text1"/>
              </w:rPr>
              <w:t>-a width of not more than 480 mm,</w:t>
            </w:r>
          </w:p>
          <w:p w14:paraId="762D694D" w14:textId="77777777" w:rsidR="00AC29EC" w:rsidRPr="00C269AA" w:rsidRDefault="00AC29EC" w:rsidP="002A21B3">
            <w:pPr>
              <w:pStyle w:val="NoSpacing"/>
              <w:rPr>
                <w:rFonts w:eastAsia="Arial" w:cs="Arial"/>
                <w:color w:val="000000" w:themeColor="text1"/>
              </w:rPr>
            </w:pPr>
            <w:r w:rsidRPr="00C269AA">
              <w:rPr>
                <w:rFonts w:eastAsia="Arial" w:cs="Arial"/>
                <w:color w:val="000000" w:themeColor="text1"/>
              </w:rPr>
              <w:t>-a height of not more than 400 mm,</w:t>
            </w:r>
          </w:p>
          <w:p w14:paraId="472D99D2" w14:textId="77777777" w:rsidR="00AC29EC" w:rsidRPr="00C269AA" w:rsidRDefault="00AC29EC" w:rsidP="002A21B3">
            <w:pPr>
              <w:pStyle w:val="NoSpacing"/>
              <w:rPr>
                <w:rFonts w:eastAsia="Arial" w:cs="Arial"/>
                <w:color w:val="000000" w:themeColor="text1"/>
              </w:rPr>
            </w:pPr>
            <w:r w:rsidRPr="00C269AA">
              <w:rPr>
                <w:rFonts w:eastAsia="Arial" w:cs="Arial"/>
                <w:color w:val="000000" w:themeColor="text1"/>
              </w:rPr>
              <w:t>-a length of not more than 550 mm,</w:t>
            </w:r>
          </w:p>
          <w:p w14:paraId="3B72E807" w14:textId="77777777" w:rsidR="00AC29EC" w:rsidRPr="00C269AA" w:rsidRDefault="00AC29EC" w:rsidP="002A21B3">
            <w:pPr>
              <w:pStyle w:val="NoSpacing"/>
              <w:rPr>
                <w:rFonts w:eastAsia="Arial" w:cs="Arial"/>
                <w:color w:val="000000" w:themeColor="text1"/>
              </w:rPr>
            </w:pPr>
            <w:r w:rsidRPr="00C269AA">
              <w:rPr>
                <w:rFonts w:eastAsia="Arial" w:cs="Arial"/>
                <w:color w:val="000000" w:themeColor="text1"/>
              </w:rPr>
              <w:t>-five or six gears,</w:t>
            </w:r>
          </w:p>
          <w:p w14:paraId="423C2D1C" w14:textId="77777777" w:rsidR="00AC29EC" w:rsidRPr="00C269AA" w:rsidRDefault="00AC29EC" w:rsidP="002A21B3">
            <w:pPr>
              <w:pStyle w:val="NoSpacing"/>
              <w:rPr>
                <w:rFonts w:eastAsia="Arial" w:cs="Arial"/>
                <w:color w:val="000000" w:themeColor="text1"/>
              </w:rPr>
            </w:pPr>
            <w:r w:rsidRPr="00C269AA">
              <w:rPr>
                <w:rFonts w:eastAsia="Arial" w:cs="Arial"/>
                <w:color w:val="000000" w:themeColor="text1"/>
              </w:rPr>
              <w:t>-a differential gear,</w:t>
            </w:r>
          </w:p>
          <w:p w14:paraId="199B597A" w14:textId="77777777" w:rsidR="00AC29EC" w:rsidRPr="00C269AA" w:rsidRDefault="00AC29EC" w:rsidP="002A21B3">
            <w:pPr>
              <w:pStyle w:val="NoSpacing"/>
              <w:rPr>
                <w:rFonts w:eastAsia="Arial" w:cs="Arial"/>
                <w:color w:val="000000" w:themeColor="text1"/>
              </w:rPr>
            </w:pPr>
            <w:r w:rsidRPr="00C269AA">
              <w:rPr>
                <w:rFonts w:eastAsia="Arial" w:cs="Arial"/>
                <w:color w:val="000000" w:themeColor="text1"/>
              </w:rPr>
              <w:t>-an engine torque of 400 nm or less,</w:t>
            </w:r>
          </w:p>
          <w:p w14:paraId="38E44DAA" w14:textId="77C449AD" w:rsidR="004D3D46" w:rsidRPr="00C269AA" w:rsidRDefault="00AC29EC" w:rsidP="002A21B3">
            <w:pPr>
              <w:pStyle w:val="NoSpacing"/>
              <w:rPr>
                <w:rFonts w:eastAsia="Arial" w:cs="Arial"/>
                <w:color w:val="000000" w:themeColor="text1"/>
              </w:rPr>
            </w:pPr>
            <w:r w:rsidRPr="00C269AA">
              <w:rPr>
                <w:rFonts w:eastAsia="Arial" w:cs="Arial"/>
                <w:color w:val="000000" w:themeColor="text1"/>
              </w:rPr>
              <w:t>for use in the manufacture of motor vehicles of heading 8703</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29844F12" w14:textId="734CB0CE" w:rsidR="00E62C27" w:rsidRPr="00C269AA" w:rsidRDefault="00AC29EC"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491407EA"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E1252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8708402080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FE78C7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p>
          <w:p w14:paraId="1103D4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Gear boxes and parts thereof</w:t>
            </w:r>
          </w:p>
          <w:p w14:paraId="5AF23EC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For the industrial assembly of:</w:t>
            </w:r>
          </w:p>
          <w:p w14:paraId="1A5EC2C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Pedestrian-controlled tractors of subheading 8701 10;</w:t>
            </w:r>
          </w:p>
          <w:p w14:paraId="4063943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Vehicles of heading 8703;</w:t>
            </w:r>
          </w:p>
          <w:p w14:paraId="47395A0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Vehicles of heading 8704 with either a compression-ignition internal combustion piston engine (diesel or semi-diesel) of a cylinder capacity not exceeding 2 500 cm3 or with a spark-ignition internal combustion piston engine of a cylinder capacity not exceeding 2 800 cm3;</w:t>
            </w:r>
          </w:p>
          <w:p w14:paraId="7E4038F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Vehicles of heading 8705</w:t>
            </w:r>
          </w:p>
          <w:p w14:paraId="00D5C42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Transmission gearbox without torque converter, with:</w:t>
            </w:r>
            <w:r w:rsidRPr="00C269AA">
              <w:rPr>
                <w:rFonts w:eastAsia="Arial" w:cs="Arial"/>
                <w:color w:val="000000" w:themeColor="text1"/>
              </w:rPr>
              <w:br/>
              <w:t>-dual clutch,</w:t>
            </w:r>
            <w:r w:rsidRPr="00C269AA">
              <w:rPr>
                <w:rFonts w:eastAsia="Arial" w:cs="Arial"/>
                <w:color w:val="000000" w:themeColor="text1"/>
              </w:rPr>
              <w:br/>
              <w:t>-7 or more forward gears,</w:t>
            </w:r>
            <w:r w:rsidRPr="00C269AA">
              <w:rPr>
                <w:rFonts w:eastAsia="Arial" w:cs="Arial"/>
                <w:color w:val="000000" w:themeColor="text1"/>
              </w:rPr>
              <w:br/>
              <w:t>-1 reverse gear,</w:t>
            </w:r>
            <w:r w:rsidRPr="00C269AA">
              <w:rPr>
                <w:rFonts w:eastAsia="Arial" w:cs="Arial"/>
                <w:color w:val="000000" w:themeColor="text1"/>
              </w:rPr>
              <w:br/>
              <w:t>-a maximum torque of 390 Nm,</w:t>
            </w:r>
            <w:r w:rsidRPr="00C269AA">
              <w:rPr>
                <w:rFonts w:eastAsia="Arial" w:cs="Arial"/>
                <w:color w:val="000000" w:themeColor="text1"/>
              </w:rPr>
              <w:br/>
              <w:t>-whether or not with electric motor integrated,</w:t>
            </w:r>
            <w:r w:rsidRPr="00C269AA">
              <w:rPr>
                <w:rFonts w:eastAsia="Arial" w:cs="Arial"/>
                <w:color w:val="000000" w:themeColor="text1"/>
              </w:rPr>
              <w:br/>
              <w:t>-a height of 480 mm or more but not more than 600 mm,</w:t>
            </w:r>
            <w:r w:rsidRPr="00C269AA">
              <w:rPr>
                <w:rFonts w:eastAsia="Arial" w:cs="Arial"/>
                <w:color w:val="000000" w:themeColor="text1"/>
              </w:rPr>
              <w:br/>
              <w:t>-a width of 350 mm or more but not more than 450 mm, and</w:t>
            </w:r>
            <w:r w:rsidRPr="00C269AA">
              <w:rPr>
                <w:rFonts w:eastAsia="Arial" w:cs="Arial"/>
                <w:color w:val="000000" w:themeColor="text1"/>
              </w:rPr>
              <w:br/>
              <w:t>-a weight of 80kg or more but not more than 110 kg,</w:t>
            </w:r>
            <w:r w:rsidRPr="00C269AA">
              <w:rPr>
                <w:rFonts w:eastAsia="Arial" w:cs="Arial"/>
                <w:color w:val="000000" w:themeColor="text1"/>
              </w:rPr>
              <w:br/>
              <w:t>for use in the manufacture of motor vehicles of Heading 8703</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3D1F79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DE22034"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08079D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8708402090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BCFA09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p>
          <w:p w14:paraId="6751DA5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Gear boxes and parts thereof</w:t>
            </w:r>
          </w:p>
          <w:p w14:paraId="4A3208B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For the industrial assembly of:</w:t>
            </w:r>
          </w:p>
          <w:p w14:paraId="7C84DE1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Pedestrian-controlled tractors of subheading 8701 10;</w:t>
            </w:r>
          </w:p>
          <w:p w14:paraId="10483BF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Vehicles of heading 8703;</w:t>
            </w:r>
          </w:p>
          <w:p w14:paraId="3E31746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Vehicles of heading 8704 with either a compression-ignition internal combustion piston engine (diesel or semi-diesel) of a cylinder capacity not exceeding 2 500 cm3 or with a spark-ignition internal combustion piston engine of a cylinder capacity not exceeding 2 800 cm3;</w:t>
            </w:r>
          </w:p>
          <w:p w14:paraId="0A4C89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Vehicles of heading 8705</w:t>
            </w:r>
          </w:p>
          <w:p w14:paraId="3553835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224D1B1" w14:textId="77777777" w:rsidR="00D150DB" w:rsidRPr="00C269AA" w:rsidRDefault="00B612BB" w:rsidP="002A21B3">
            <w:pPr>
              <w:pStyle w:val="NoSpacing"/>
              <w:rPr>
                <w:rFonts w:eastAsia="Arial" w:cs="Arial"/>
                <w:color w:val="000000" w:themeColor="text1"/>
              </w:rPr>
            </w:pPr>
            <w:r w:rsidRPr="00C269AA">
              <w:rPr>
                <w:rFonts w:eastAsia="Arial" w:cs="Arial"/>
                <w:color w:val="000000" w:themeColor="text1"/>
              </w:rPr>
              <w:t>2.0%</w:t>
            </w:r>
          </w:p>
          <w:p w14:paraId="6F16F5C1" w14:textId="77777777" w:rsidR="003809AC" w:rsidRPr="00C269AA" w:rsidRDefault="003809AC" w:rsidP="002A21B3">
            <w:pPr>
              <w:pStyle w:val="NoSpacing"/>
              <w:rPr>
                <w:rFonts w:eastAsia="Arial" w:cs="Arial"/>
                <w:color w:val="000000" w:themeColor="text1"/>
              </w:rPr>
            </w:pPr>
          </w:p>
          <w:p w14:paraId="5FE27652" w14:textId="33895C91" w:rsidR="003809AC" w:rsidRPr="00C269AA" w:rsidRDefault="003809AC" w:rsidP="002A21B3">
            <w:pPr>
              <w:pStyle w:val="NoSpacing"/>
              <w:rPr>
                <w:rFonts w:cs="Arial"/>
                <w:color w:val="000000" w:themeColor="text1"/>
              </w:rPr>
            </w:pPr>
            <w:r w:rsidRPr="00C269AA">
              <w:rPr>
                <w:rFonts w:eastAsia="Arial" w:cs="Arial"/>
                <w:color w:val="000000" w:themeColor="text1"/>
              </w:rPr>
              <w:t>For full conditions please check The Tariff</w:t>
            </w:r>
          </w:p>
        </w:tc>
      </w:tr>
      <w:tr w:rsidR="00940141" w:rsidRPr="00C269AA" w14:paraId="7FA95CAE" w14:textId="4C54C9BD"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5AD9ED6E" w14:textId="6711A84A" w:rsidR="008D14FB" w:rsidRPr="00C269AA" w:rsidRDefault="008D14FB" w:rsidP="002A21B3">
            <w:pPr>
              <w:pStyle w:val="NoSpacing"/>
              <w:rPr>
                <w:rFonts w:eastAsia="Arial" w:cs="Arial"/>
                <w:color w:val="000000" w:themeColor="text1"/>
              </w:rPr>
            </w:pPr>
            <w:r w:rsidRPr="00C269AA">
              <w:rPr>
                <w:rFonts w:eastAsia="Arial" w:cs="Arial"/>
                <w:color w:val="000000" w:themeColor="text1"/>
              </w:rPr>
              <w:t>87085020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75768640" w14:textId="3D43FE53" w:rsidR="007725BC" w:rsidRPr="00C269AA" w:rsidRDefault="004B5C6A" w:rsidP="002A21B3">
            <w:pPr>
              <w:pStyle w:val="NoSpacing"/>
              <w:rPr>
                <w:rFonts w:eastAsia="Arial" w:cs="Arial"/>
                <w:color w:val="000000" w:themeColor="text1"/>
              </w:rPr>
            </w:pPr>
            <w:r w:rsidRPr="00C269AA">
              <w:rPr>
                <w:rFonts w:eastAsia="Arial" w:cs="Arial"/>
                <w:color w:val="000000" w:themeColor="text1"/>
              </w:rPr>
              <w:t>Parts and accessories of the motor vehicles of headings 8701 to 8705</w:t>
            </w:r>
            <w:r w:rsidRPr="00C269AA">
              <w:rPr>
                <w:rFonts w:eastAsia="Arial" w:cs="Arial"/>
                <w:color w:val="000000" w:themeColor="text1"/>
              </w:rPr>
              <w:br/>
              <w:t>Drive-axles with differential, whether or not provided with other transmission components, and non-driving axles; parts thereof</w:t>
            </w:r>
            <w:r w:rsidRPr="00C269AA">
              <w:rPr>
                <w:rFonts w:eastAsia="Arial" w:cs="Arial"/>
                <w:color w:val="000000" w:themeColor="text1"/>
              </w:rPr>
              <w:br/>
              <w:t>For the industrial assembly of:</w:t>
            </w:r>
            <w:r w:rsidRPr="00C269AA">
              <w:rPr>
                <w:rFonts w:eastAsia="Arial" w:cs="Arial"/>
                <w:color w:val="000000" w:themeColor="text1"/>
              </w:rPr>
              <w:br/>
              <w:t>Vehicles of heading 8703;</w:t>
            </w:r>
            <w:r w:rsidRPr="00C269AA">
              <w:rPr>
                <w:rFonts w:eastAsia="Arial" w:cs="Arial"/>
                <w:color w:val="000000" w:themeColor="text1"/>
              </w:rPr>
              <w:br/>
              <w:t>Vehicles of heading 8704 with either a compression-ignition internal combustion piston engine (diesel or semi-diesel) of a cylinder capacity not exceeding 2 500 cm</w:t>
            </w:r>
            <w:r w:rsidRPr="00C269AA">
              <w:rPr>
                <w:rFonts w:eastAsia="Arial" w:cs="Arial"/>
                <w:color w:val="000000" w:themeColor="text1"/>
                <w:vertAlign w:val="superscript"/>
              </w:rPr>
              <w:t>3</w:t>
            </w:r>
            <w:r w:rsidRPr="00C269AA">
              <w:rPr>
                <w:rFonts w:eastAsia="Arial" w:cs="Arial"/>
                <w:color w:val="000000" w:themeColor="text1"/>
              </w:rPr>
              <w:t xml:space="preserve"> or with a spark-ignition internal combustion piston engine of a cylinder capacity not exceeding 2 800 cm</w:t>
            </w:r>
            <w:r w:rsidRPr="00C269AA">
              <w:rPr>
                <w:rFonts w:eastAsia="Arial" w:cs="Arial"/>
                <w:color w:val="000000" w:themeColor="text1"/>
                <w:vertAlign w:val="superscript"/>
              </w:rPr>
              <w:t>3</w:t>
            </w:r>
            <w:r w:rsidRPr="00C269AA">
              <w:rPr>
                <w:rFonts w:eastAsia="Arial" w:cs="Arial"/>
                <w:color w:val="000000" w:themeColor="text1"/>
              </w:rPr>
              <w:t>;</w:t>
            </w:r>
            <w:r w:rsidRPr="00C269AA">
              <w:rPr>
                <w:rFonts w:eastAsia="Arial" w:cs="Arial"/>
                <w:color w:val="000000" w:themeColor="text1"/>
              </w:rPr>
              <w:br/>
              <w:t>Vehicles of heading 8705</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5F0937AA" w14:textId="50E71671" w:rsidR="008D14FB" w:rsidRPr="00C269AA" w:rsidRDefault="00E70617" w:rsidP="002A21B3">
            <w:pPr>
              <w:pStyle w:val="NoSpacing"/>
              <w:rPr>
                <w:rFonts w:eastAsia="Arial" w:cs="Arial"/>
                <w:color w:val="000000" w:themeColor="text1"/>
              </w:rPr>
            </w:pPr>
            <w:r w:rsidRPr="00C269AA">
              <w:rPr>
                <w:rFonts w:eastAsia="Arial" w:cs="Arial"/>
                <w:color w:val="000000" w:themeColor="text1"/>
              </w:rPr>
              <w:t>2.0%</w:t>
            </w:r>
          </w:p>
        </w:tc>
      </w:tr>
      <w:tr w:rsidR="00940141" w:rsidRPr="00C269AA" w14:paraId="47C0A569"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247FBD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8708701015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E95314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p>
          <w:p w14:paraId="4C9090C4" w14:textId="0BA0311A" w:rsidR="00D150DB" w:rsidRPr="00C269AA" w:rsidRDefault="00B612BB" w:rsidP="002A21B3">
            <w:pPr>
              <w:pStyle w:val="NoSpacing"/>
              <w:rPr>
                <w:rFonts w:cs="Arial"/>
                <w:color w:val="000000" w:themeColor="text1"/>
              </w:rPr>
            </w:pPr>
            <w:r w:rsidRPr="00C269AA">
              <w:rPr>
                <w:rFonts w:eastAsia="Arial" w:cs="Arial"/>
                <w:color w:val="000000" w:themeColor="text1"/>
              </w:rPr>
              <w:t>Road wheels and parts and accessories thereof</w:t>
            </w:r>
          </w:p>
          <w:p w14:paraId="610E8179" w14:textId="6B7E3681" w:rsidR="00D150DB" w:rsidRPr="00C269AA" w:rsidRDefault="00B612BB" w:rsidP="002A21B3">
            <w:pPr>
              <w:pStyle w:val="NoSpacing"/>
              <w:rPr>
                <w:rFonts w:cs="Arial"/>
                <w:color w:val="000000" w:themeColor="text1"/>
              </w:rPr>
            </w:pPr>
            <w:r w:rsidRPr="00C269AA">
              <w:rPr>
                <w:rFonts w:eastAsia="Arial" w:cs="Arial"/>
                <w:color w:val="000000" w:themeColor="text1"/>
              </w:rPr>
              <w:t>For the industrial assembly of: Pedestrian-controlled tractors of subheading 8701 10; Vehicles of heading 8703; Vehicles of heading 8704 with either a compression-ignition internal combustion piston engine (diesel or semi-diesel) of a cylinder capacity not exceeding 2 500 cm</w:t>
            </w:r>
            <w:r w:rsidRPr="00C269AA">
              <w:rPr>
                <w:rFonts w:eastAsia="Arial" w:cs="Arial"/>
                <w:color w:val="000000" w:themeColor="text1"/>
                <w:vertAlign w:val="superscript"/>
              </w:rPr>
              <w:t>3</w:t>
            </w:r>
            <w:r w:rsidRPr="00C269AA">
              <w:rPr>
                <w:rFonts w:eastAsia="Arial" w:cs="Arial"/>
                <w:color w:val="000000" w:themeColor="text1"/>
              </w:rPr>
              <w:t>or with a spark-ignition internal combustion piston engine of a cylinder capacity not exceeding 2 800 cm</w:t>
            </w:r>
            <w:r w:rsidRPr="00C269AA">
              <w:rPr>
                <w:rFonts w:eastAsia="Arial" w:cs="Arial"/>
                <w:color w:val="000000" w:themeColor="text1"/>
                <w:vertAlign w:val="superscript"/>
              </w:rPr>
              <w:t>3</w:t>
            </w:r>
            <w:r w:rsidRPr="00C269AA">
              <w:rPr>
                <w:rFonts w:eastAsia="Arial" w:cs="Arial"/>
                <w:color w:val="000000" w:themeColor="text1"/>
              </w:rPr>
              <w:t>; Vehicles of heading 8705</w:t>
            </w:r>
          </w:p>
          <w:p w14:paraId="0489E9BC" w14:textId="42C562D6" w:rsidR="00D150DB" w:rsidRPr="00C269AA" w:rsidRDefault="00B612BB" w:rsidP="002A21B3">
            <w:pPr>
              <w:pStyle w:val="NoSpacing"/>
              <w:rPr>
                <w:rFonts w:cs="Arial"/>
                <w:color w:val="000000" w:themeColor="text1"/>
              </w:rPr>
            </w:pPr>
            <w:r w:rsidRPr="00C269AA">
              <w:rPr>
                <w:rFonts w:eastAsia="Arial" w:cs="Arial"/>
                <w:color w:val="000000" w:themeColor="text1"/>
              </w:rPr>
              <w:t>Wheels of aluminium, whether or not with their accessories and whether or not fitted with tyres</w:t>
            </w:r>
          </w:p>
          <w:p w14:paraId="39D87E8E" w14:textId="296D7254" w:rsidR="00D150DB" w:rsidRPr="00C269AA" w:rsidRDefault="00B612BB" w:rsidP="002A21B3">
            <w:pPr>
              <w:pStyle w:val="NoSpacing"/>
              <w:rPr>
                <w:rFonts w:cs="Arial"/>
                <w:color w:val="000000" w:themeColor="text1"/>
              </w:rPr>
            </w:pPr>
            <w:r w:rsidRPr="00C269AA">
              <w:rPr>
                <w:rFonts w:eastAsia="Arial" w:cs="Arial"/>
                <w:color w:val="000000" w:themeColor="text1"/>
              </w:rPr>
              <w:t>fitted with pneumatic tyres, new or retreaded, of rubber, of a kind used for buses or lorries, with a load index exceeding 121</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17BDC56" w14:textId="2AFF9C29" w:rsidR="00D150DB" w:rsidRPr="00C269AA" w:rsidRDefault="00B612BB" w:rsidP="002A21B3">
            <w:pPr>
              <w:pStyle w:val="NoSpacing"/>
              <w:rPr>
                <w:rFonts w:cs="Arial"/>
                <w:color w:val="000000" w:themeColor="text1"/>
              </w:rPr>
            </w:pPr>
            <w:r w:rsidRPr="00C269AA">
              <w:rPr>
                <w:rFonts w:eastAsia="Arial" w:cs="Arial"/>
                <w:color w:val="000000" w:themeColor="text1"/>
              </w:rPr>
              <w:t>3.0%</w:t>
            </w:r>
          </w:p>
        </w:tc>
      </w:tr>
      <w:tr w:rsidR="00940141" w:rsidRPr="00C269AA" w14:paraId="4CFC76F1" w14:textId="4F1634DE"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49682A3" w14:textId="16EC21F7" w:rsidR="00D150DB" w:rsidRPr="00C269AA" w:rsidRDefault="00B612BB" w:rsidP="002A21B3">
            <w:pPr>
              <w:pStyle w:val="NoSpacing"/>
              <w:rPr>
                <w:rFonts w:cs="Arial"/>
                <w:color w:val="000000" w:themeColor="text1"/>
              </w:rPr>
            </w:pPr>
            <w:r w:rsidRPr="00C269AA">
              <w:rPr>
                <w:rFonts w:eastAsia="Arial" w:cs="Arial"/>
                <w:color w:val="000000" w:themeColor="text1"/>
              </w:rPr>
              <w:t>8708701050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D1E8AB8" w14:textId="51251A82"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p>
          <w:p w14:paraId="77BC9712" w14:textId="46A7FBD8" w:rsidR="00D150DB" w:rsidRPr="00C269AA" w:rsidRDefault="00B612BB" w:rsidP="002A21B3">
            <w:pPr>
              <w:pStyle w:val="NoSpacing"/>
              <w:rPr>
                <w:rFonts w:cs="Arial"/>
                <w:color w:val="000000" w:themeColor="text1"/>
              </w:rPr>
            </w:pPr>
            <w:r w:rsidRPr="00C269AA">
              <w:rPr>
                <w:rFonts w:eastAsia="Arial" w:cs="Arial"/>
                <w:color w:val="000000" w:themeColor="text1"/>
              </w:rPr>
              <w:t>Road wheels and parts and accessories thereof</w:t>
            </w:r>
          </w:p>
          <w:p w14:paraId="18FC92C4" w14:textId="27323BEF" w:rsidR="00D150DB" w:rsidRPr="00C269AA" w:rsidRDefault="00B612BB" w:rsidP="002A21B3">
            <w:pPr>
              <w:pStyle w:val="NoSpacing"/>
              <w:rPr>
                <w:rFonts w:cs="Arial"/>
                <w:color w:val="000000" w:themeColor="text1"/>
              </w:rPr>
            </w:pPr>
            <w:r w:rsidRPr="00C269AA">
              <w:rPr>
                <w:rFonts w:eastAsia="Arial" w:cs="Arial"/>
                <w:color w:val="000000" w:themeColor="text1"/>
              </w:rPr>
              <w:t>For the industrial assembly of: Pedestrian-controlled tractors of subheading 8701 10; Vehicles of heading 8703; Vehicles of heading 8704 with either a compression-ignition internal combustion piston engine (diesel or semi-diesel) of a cylinder capacity not exceeding 2 500 cm</w:t>
            </w:r>
            <w:r w:rsidRPr="00C269AA">
              <w:rPr>
                <w:rFonts w:eastAsia="Arial" w:cs="Arial"/>
                <w:color w:val="000000" w:themeColor="text1"/>
                <w:vertAlign w:val="superscript"/>
              </w:rPr>
              <w:t>3</w:t>
            </w:r>
            <w:r w:rsidRPr="00C269AA">
              <w:rPr>
                <w:rFonts w:eastAsia="Arial" w:cs="Arial"/>
                <w:color w:val="000000" w:themeColor="text1"/>
              </w:rPr>
              <w:t>or with a spark-ignition internal combustion piston engine of a cylinder capacity not exceeding 2 800 cm</w:t>
            </w:r>
            <w:r w:rsidRPr="00C269AA">
              <w:rPr>
                <w:rFonts w:eastAsia="Arial" w:cs="Arial"/>
                <w:color w:val="000000" w:themeColor="text1"/>
                <w:vertAlign w:val="superscript"/>
              </w:rPr>
              <w:t>3</w:t>
            </w:r>
            <w:r w:rsidRPr="00C269AA">
              <w:rPr>
                <w:rFonts w:eastAsia="Arial" w:cs="Arial"/>
                <w:color w:val="000000" w:themeColor="text1"/>
              </w:rPr>
              <w:t>; Vehicles of heading 8705</w:t>
            </w:r>
          </w:p>
          <w:p w14:paraId="2C971B2F" w14:textId="12356CCB" w:rsidR="00D150DB" w:rsidRPr="00C269AA" w:rsidRDefault="00B612BB" w:rsidP="002A21B3">
            <w:pPr>
              <w:pStyle w:val="NoSpacing"/>
              <w:rPr>
                <w:rFonts w:cs="Arial"/>
                <w:color w:val="000000" w:themeColor="text1"/>
              </w:rPr>
            </w:pPr>
            <w:r w:rsidRPr="00C269AA">
              <w:rPr>
                <w:rFonts w:eastAsia="Arial" w:cs="Arial"/>
                <w:color w:val="000000" w:themeColor="text1"/>
              </w:rPr>
              <w:t>Wheels of aluminium, whether or not with their accessories and whether or not fitted with tyres</w:t>
            </w:r>
          </w:p>
          <w:p w14:paraId="3BFA9378" w14:textId="3013165F" w:rsidR="00D150DB" w:rsidRPr="00C269AA" w:rsidRDefault="00B612BB"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6F841AE" w14:textId="3A1EEA7B" w:rsidR="00D150DB" w:rsidRPr="00C269AA" w:rsidRDefault="00B612BB" w:rsidP="002A21B3">
            <w:pPr>
              <w:pStyle w:val="NoSpacing"/>
              <w:rPr>
                <w:rFonts w:cs="Arial"/>
                <w:color w:val="000000" w:themeColor="text1"/>
              </w:rPr>
            </w:pPr>
            <w:r w:rsidRPr="00C269AA">
              <w:rPr>
                <w:rFonts w:eastAsia="Arial" w:cs="Arial"/>
                <w:color w:val="000000" w:themeColor="text1"/>
              </w:rPr>
              <w:t>3.0%</w:t>
            </w:r>
          </w:p>
        </w:tc>
      </w:tr>
      <w:tr w:rsidR="00940141" w:rsidRPr="00C269AA" w14:paraId="1A86DB29" w14:textId="336F27D2"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42FB1775" w14:textId="1DD673AF" w:rsidR="003C0F60" w:rsidRPr="00C269AA" w:rsidRDefault="003C0F60" w:rsidP="002A21B3">
            <w:pPr>
              <w:pStyle w:val="NoSpacing"/>
              <w:rPr>
                <w:rFonts w:eastAsia="Arial" w:cs="Arial"/>
                <w:color w:val="000000" w:themeColor="text1"/>
              </w:rPr>
            </w:pPr>
            <w:r w:rsidRPr="00C269AA">
              <w:rPr>
                <w:rFonts w:eastAsia="Arial" w:cs="Arial"/>
                <w:color w:val="000000" w:themeColor="text1"/>
              </w:rPr>
              <w:t>8708701080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78968E51" w14:textId="51AFEE75" w:rsidR="00652D0E" w:rsidRPr="00C269AA" w:rsidRDefault="00652D0E"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p>
          <w:p w14:paraId="42DEB97A" w14:textId="0EBE42B2" w:rsidR="00652D0E" w:rsidRPr="00C269AA" w:rsidRDefault="00652D0E" w:rsidP="002A21B3">
            <w:pPr>
              <w:pStyle w:val="NoSpacing"/>
              <w:rPr>
                <w:rFonts w:cs="Arial"/>
                <w:color w:val="000000" w:themeColor="text1"/>
              </w:rPr>
            </w:pPr>
            <w:r w:rsidRPr="00C269AA">
              <w:rPr>
                <w:rFonts w:eastAsia="Arial" w:cs="Arial"/>
                <w:color w:val="000000" w:themeColor="text1"/>
              </w:rPr>
              <w:t>Road wheels and parts and accessories thereof</w:t>
            </w:r>
          </w:p>
          <w:p w14:paraId="757E677E" w14:textId="3FF2CC02" w:rsidR="00652D0E" w:rsidRPr="00C269AA" w:rsidRDefault="00652D0E" w:rsidP="002A21B3">
            <w:pPr>
              <w:pStyle w:val="NoSpacing"/>
              <w:rPr>
                <w:rFonts w:cs="Arial"/>
                <w:color w:val="000000" w:themeColor="text1"/>
              </w:rPr>
            </w:pPr>
            <w:r w:rsidRPr="00C269AA">
              <w:rPr>
                <w:rFonts w:eastAsia="Arial" w:cs="Arial"/>
                <w:color w:val="000000" w:themeColor="text1"/>
              </w:rPr>
              <w:t>For the industrial assembly of: Pedestrian-controlled tractors of subheading 8701 10; Vehicles of heading 8703; Vehicles of heading 8704 with either a compression-ignition internal combustion piston engine (diesel or semi-diesel) of a cylinder capacity not exceeding 2 500 cm</w:t>
            </w:r>
            <w:r w:rsidRPr="00C269AA">
              <w:rPr>
                <w:rFonts w:eastAsia="Arial" w:cs="Arial"/>
                <w:color w:val="000000" w:themeColor="text1"/>
                <w:vertAlign w:val="superscript"/>
              </w:rPr>
              <w:t>3</w:t>
            </w:r>
            <w:r w:rsidRPr="00C269AA">
              <w:rPr>
                <w:rFonts w:eastAsia="Arial" w:cs="Arial"/>
                <w:color w:val="000000" w:themeColor="text1"/>
              </w:rPr>
              <w:t>or with a spark-ignition internal combustion piston engine of a cylinder capacity not exceeding 2 800 cm</w:t>
            </w:r>
            <w:r w:rsidRPr="00C269AA">
              <w:rPr>
                <w:rFonts w:eastAsia="Arial" w:cs="Arial"/>
                <w:color w:val="000000" w:themeColor="text1"/>
                <w:vertAlign w:val="superscript"/>
              </w:rPr>
              <w:t>3</w:t>
            </w:r>
            <w:r w:rsidRPr="00C269AA">
              <w:rPr>
                <w:rFonts w:eastAsia="Arial" w:cs="Arial"/>
                <w:color w:val="000000" w:themeColor="text1"/>
              </w:rPr>
              <w:t>; Vehicles of heading 8705</w:t>
            </w:r>
          </w:p>
          <w:p w14:paraId="1A2E19D8" w14:textId="0C194E5F" w:rsidR="003C0F60" w:rsidRPr="00C269AA" w:rsidRDefault="00D22CA1" w:rsidP="002A21B3">
            <w:pPr>
              <w:pStyle w:val="NoSpacing"/>
              <w:rPr>
                <w:rFonts w:eastAsia="Arial" w:cs="Arial"/>
                <w:color w:val="000000" w:themeColor="text1"/>
              </w:rPr>
            </w:pPr>
            <w:r w:rsidRPr="00C269AA">
              <w:rPr>
                <w:rFonts w:eastAsia="Arial" w:cs="Arial"/>
                <w:color w:val="000000" w:themeColor="text1"/>
              </w:rPr>
              <w:t xml:space="preserve">Other </w:t>
            </w:r>
          </w:p>
          <w:p w14:paraId="401DA020" w14:textId="41D7D533" w:rsidR="00D22CA1" w:rsidRPr="00C269AA" w:rsidRDefault="00D22CA1" w:rsidP="470861E4">
            <w:pPr>
              <w:pStyle w:val="NoSpacing"/>
              <w:rPr>
                <w:rFonts w:cs="Arial"/>
                <w:color w:val="000000" w:themeColor="text1"/>
              </w:rPr>
            </w:pPr>
            <w:r w:rsidRPr="00C269AA">
              <w:rPr>
                <w:rFonts w:cs="Arial"/>
                <w:color w:val="000000" w:themeColor="text1"/>
              </w:rPr>
              <w:t>Road wheels of steel, whether or not with their accessories and whether or not fitted with tyres, for the industrial assembly of vehicles of heading 8703; vehicles of heading 8704 with either a compression-ignition internal combustion piston engine (diesel or semi-diesel) of a cylinder capacity not exceeding 2 500 cm³ or with a spark-ignition internal combustion piston engine of a cylinder capacity not exceeding 2 800 cm³; vehicles of heading 8705</w:t>
            </w:r>
          </w:p>
          <w:p w14:paraId="35BFC570" w14:textId="719ECED4" w:rsidR="00D834E9" w:rsidRPr="00C269AA" w:rsidRDefault="00D834E9" w:rsidP="470861E4">
            <w:pPr>
              <w:pStyle w:val="NoSpacing"/>
              <w:rPr>
                <w:rFonts w:cs="Arial"/>
                <w:color w:val="000000" w:themeColor="text1"/>
                <w:lang w:eastAsia="en-GB"/>
              </w:rPr>
            </w:pPr>
            <w:r w:rsidRPr="00C269AA">
              <w:rPr>
                <w:rFonts w:cs="Arial"/>
                <w:color w:val="000000" w:themeColor="text1"/>
                <w:lang w:eastAsia="en-GB"/>
              </w:rPr>
              <w:t>fitted with pneumatic tyres, new or retreaded, of rubber, of a kind used for buses or lorries, with a load index exceeding 121</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19061CAD" w14:textId="4171524D" w:rsidR="003C0F60" w:rsidRPr="00C269AA" w:rsidRDefault="003C0F60" w:rsidP="002A21B3">
            <w:pPr>
              <w:pStyle w:val="NoSpacing"/>
              <w:rPr>
                <w:rFonts w:eastAsia="Arial" w:cs="Arial"/>
                <w:color w:val="000000" w:themeColor="text1"/>
              </w:rPr>
            </w:pPr>
            <w:r w:rsidRPr="00C269AA">
              <w:rPr>
                <w:rFonts w:eastAsia="Arial" w:cs="Arial"/>
                <w:color w:val="000000" w:themeColor="text1"/>
              </w:rPr>
              <w:t>2.0%</w:t>
            </w:r>
          </w:p>
        </w:tc>
      </w:tr>
      <w:tr w:rsidR="00940141" w:rsidRPr="00C269AA" w14:paraId="20DD1686" w14:textId="75CF9254"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42928438" w14:textId="1520FDF0" w:rsidR="003C0F60" w:rsidRPr="00C269AA" w:rsidRDefault="003C0F60" w:rsidP="002A21B3">
            <w:pPr>
              <w:pStyle w:val="NoSpacing"/>
              <w:rPr>
                <w:rFonts w:eastAsia="Arial" w:cs="Arial"/>
                <w:color w:val="000000" w:themeColor="text1"/>
              </w:rPr>
            </w:pPr>
            <w:r w:rsidRPr="00C269AA">
              <w:rPr>
                <w:rFonts w:eastAsia="Arial" w:cs="Arial"/>
                <w:color w:val="000000" w:themeColor="text1"/>
              </w:rPr>
              <w:t>8708701085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29232F50" w14:textId="694417FD" w:rsidR="00F93230" w:rsidRPr="00C269AA" w:rsidRDefault="00F93230"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p>
          <w:p w14:paraId="45DAC676" w14:textId="1D7B7534" w:rsidR="00F93230" w:rsidRPr="00C269AA" w:rsidRDefault="00F93230" w:rsidP="002A21B3">
            <w:pPr>
              <w:pStyle w:val="NoSpacing"/>
              <w:rPr>
                <w:rFonts w:cs="Arial"/>
                <w:color w:val="000000" w:themeColor="text1"/>
              </w:rPr>
            </w:pPr>
            <w:r w:rsidRPr="00C269AA">
              <w:rPr>
                <w:rFonts w:eastAsia="Arial" w:cs="Arial"/>
                <w:color w:val="000000" w:themeColor="text1"/>
              </w:rPr>
              <w:t>Road wheels and parts and accessories thereof</w:t>
            </w:r>
          </w:p>
          <w:p w14:paraId="74FC71C2" w14:textId="7E2E4925" w:rsidR="00F93230" w:rsidRPr="00C269AA" w:rsidRDefault="00F93230" w:rsidP="002A21B3">
            <w:pPr>
              <w:pStyle w:val="NoSpacing"/>
              <w:rPr>
                <w:rFonts w:cs="Arial"/>
                <w:color w:val="000000" w:themeColor="text1"/>
              </w:rPr>
            </w:pPr>
            <w:r w:rsidRPr="00C269AA">
              <w:rPr>
                <w:rFonts w:eastAsia="Arial" w:cs="Arial"/>
                <w:color w:val="000000" w:themeColor="text1"/>
              </w:rPr>
              <w:t>For the industrial assembly of: Pedestrian-controlled tractors of subheading 8701 10; Vehicles of heading 8703; Vehicles of heading 8704 with either a compression-ignition internal combustion piston engine (diesel or semi-diesel) of a cylinder capacity not exceeding 2 500 cm</w:t>
            </w:r>
            <w:r w:rsidRPr="00C269AA">
              <w:rPr>
                <w:rFonts w:eastAsia="Arial" w:cs="Arial"/>
                <w:color w:val="000000" w:themeColor="text1"/>
                <w:vertAlign w:val="superscript"/>
              </w:rPr>
              <w:t>3</w:t>
            </w:r>
            <w:r w:rsidRPr="00C269AA">
              <w:rPr>
                <w:rFonts w:eastAsia="Arial" w:cs="Arial"/>
                <w:color w:val="000000" w:themeColor="text1"/>
              </w:rPr>
              <w:t>or with a spark-ignition internal combustion piston engine of a cylinder capacity not exceeding 2 800 cm</w:t>
            </w:r>
            <w:r w:rsidRPr="00C269AA">
              <w:rPr>
                <w:rFonts w:eastAsia="Arial" w:cs="Arial"/>
                <w:color w:val="000000" w:themeColor="text1"/>
                <w:vertAlign w:val="superscript"/>
              </w:rPr>
              <w:t>3</w:t>
            </w:r>
            <w:r w:rsidRPr="00C269AA">
              <w:rPr>
                <w:rFonts w:eastAsia="Arial" w:cs="Arial"/>
                <w:color w:val="000000" w:themeColor="text1"/>
              </w:rPr>
              <w:t>; Vehicles of heading 8705</w:t>
            </w:r>
          </w:p>
          <w:p w14:paraId="13A517F7" w14:textId="65396D46" w:rsidR="00F93230" w:rsidRPr="00C269AA" w:rsidRDefault="00F93230" w:rsidP="002A21B3">
            <w:pPr>
              <w:pStyle w:val="NoSpacing"/>
              <w:rPr>
                <w:rFonts w:eastAsia="Arial" w:cs="Arial"/>
                <w:color w:val="000000" w:themeColor="text1"/>
              </w:rPr>
            </w:pPr>
            <w:r w:rsidRPr="00C269AA">
              <w:rPr>
                <w:rFonts w:eastAsia="Arial" w:cs="Arial"/>
                <w:color w:val="000000" w:themeColor="text1"/>
              </w:rPr>
              <w:t xml:space="preserve">Other </w:t>
            </w:r>
          </w:p>
          <w:p w14:paraId="3F951534" w14:textId="20864524" w:rsidR="00F93230" w:rsidRPr="00C269AA" w:rsidRDefault="00F93230" w:rsidP="470861E4">
            <w:pPr>
              <w:pStyle w:val="NoSpacing"/>
              <w:rPr>
                <w:rFonts w:cs="Arial"/>
                <w:color w:val="000000" w:themeColor="text1"/>
              </w:rPr>
            </w:pPr>
            <w:r w:rsidRPr="00C269AA">
              <w:rPr>
                <w:rFonts w:cs="Arial"/>
                <w:color w:val="000000" w:themeColor="text1"/>
              </w:rPr>
              <w:t>Road wheels of steel, whether or not with their accessories and whether or not fitted with tyres, for the industrial assembly of vehicles of heading 8703; vehicles of heading 8704 with either a compression-ignition internal combustion piston engine (diesel or semi-diesel) of a cylinder capacity not exceeding 2 500 cm³ or with a spark-ignition internal combustion piston engine of a cylinder capacity not exceeding 2 800 cm³; vehicles of heading 8705</w:t>
            </w:r>
          </w:p>
          <w:p w14:paraId="09E72766" w14:textId="7284E642" w:rsidR="003C0F60" w:rsidRPr="00C269AA" w:rsidRDefault="00974A0A" w:rsidP="002A21B3">
            <w:pPr>
              <w:pStyle w:val="NoSpacing"/>
              <w:rPr>
                <w:rFonts w:eastAsia="Arial" w:cs="Arial"/>
                <w:color w:val="000000" w:themeColor="text1"/>
              </w:rPr>
            </w:pPr>
            <w:r w:rsidRPr="00C269AA">
              <w:rPr>
                <w:rFonts w:eastAsia="Arial" w:cs="Arial"/>
                <w:color w:val="000000" w:themeColor="text1"/>
              </w:rPr>
              <w:t>Other</w:t>
            </w:r>
            <w:r w:rsidR="00F93230" w:rsidRPr="00C269AA">
              <w:rPr>
                <w:rFonts w:eastAsia="Arial" w:cs="Arial"/>
                <w:color w:val="000000" w:themeColor="text1"/>
              </w:rPr>
              <w:t xml:space="preserve"> </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03DF195F" w14:textId="768C0CAF" w:rsidR="003C0F60" w:rsidRPr="00C269AA" w:rsidRDefault="003C0F60" w:rsidP="002A21B3">
            <w:pPr>
              <w:pStyle w:val="NoSpacing"/>
              <w:rPr>
                <w:rFonts w:eastAsia="Arial" w:cs="Arial"/>
                <w:color w:val="000000" w:themeColor="text1"/>
              </w:rPr>
            </w:pPr>
            <w:r w:rsidRPr="00C269AA">
              <w:rPr>
                <w:rFonts w:eastAsia="Arial" w:cs="Arial"/>
                <w:color w:val="000000" w:themeColor="text1"/>
              </w:rPr>
              <w:t>2.0%</w:t>
            </w:r>
          </w:p>
        </w:tc>
      </w:tr>
      <w:tr w:rsidR="00940141" w:rsidRPr="00C269AA" w14:paraId="60101812" w14:textId="761BCE8E"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C6BE760" w14:textId="6939EA18" w:rsidR="00D150DB" w:rsidRPr="00C269AA" w:rsidRDefault="00B612BB" w:rsidP="002A21B3">
            <w:pPr>
              <w:pStyle w:val="NoSpacing"/>
              <w:rPr>
                <w:rFonts w:cs="Arial"/>
                <w:color w:val="000000" w:themeColor="text1"/>
              </w:rPr>
            </w:pPr>
            <w:r w:rsidRPr="00C269AA">
              <w:rPr>
                <w:rFonts w:eastAsia="Arial" w:cs="Arial"/>
                <w:color w:val="000000" w:themeColor="text1"/>
              </w:rPr>
              <w:t>8708701092</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2980FF7" w14:textId="591CAE48"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p>
          <w:p w14:paraId="3EA93226" w14:textId="6C7CCBB8" w:rsidR="00D150DB" w:rsidRPr="00C269AA" w:rsidRDefault="00B612BB" w:rsidP="002A21B3">
            <w:pPr>
              <w:pStyle w:val="NoSpacing"/>
              <w:rPr>
                <w:rFonts w:cs="Arial"/>
                <w:color w:val="000000" w:themeColor="text1"/>
              </w:rPr>
            </w:pPr>
            <w:r w:rsidRPr="00C269AA">
              <w:rPr>
                <w:rFonts w:eastAsia="Arial" w:cs="Arial"/>
                <w:color w:val="000000" w:themeColor="text1"/>
              </w:rPr>
              <w:t>Road wheels and parts and accessories thereof</w:t>
            </w:r>
          </w:p>
          <w:p w14:paraId="7BF5B737" w14:textId="3FE6513B" w:rsidR="00D150DB" w:rsidRPr="00C269AA" w:rsidRDefault="00B612BB" w:rsidP="002A21B3">
            <w:pPr>
              <w:pStyle w:val="NoSpacing"/>
              <w:rPr>
                <w:rFonts w:cs="Arial"/>
                <w:color w:val="000000" w:themeColor="text1"/>
              </w:rPr>
            </w:pPr>
            <w:r w:rsidRPr="00C269AA">
              <w:rPr>
                <w:rFonts w:eastAsia="Arial" w:cs="Arial"/>
                <w:color w:val="000000" w:themeColor="text1"/>
              </w:rPr>
              <w:t>For the industrial assembly of: Pedestrian-controlled tractors of subheading 8701 10; Vehicles of heading 8703; Vehicles of heading 8704 with either a compression-ignition internal combustion piston engine (diesel or semi-diesel) of a cylinder capacity not exceeding 2 500 cm3or with a spark-ignition internal combustion piston engine of a cylinder capacity not exceeding 2 800 cm3; Vehicles of heading 8705</w:t>
            </w:r>
          </w:p>
          <w:p w14:paraId="1C82A9E6" w14:textId="50C6FF3F" w:rsidR="00D150DB" w:rsidRPr="00C269AA" w:rsidRDefault="00C32122" w:rsidP="002A21B3">
            <w:pPr>
              <w:pStyle w:val="NoSpacing"/>
              <w:rPr>
                <w:rFonts w:cs="Arial"/>
                <w:color w:val="000000" w:themeColor="text1"/>
              </w:rPr>
            </w:pPr>
            <w:r w:rsidRPr="00C269AA">
              <w:rPr>
                <w:rFonts w:eastAsia="Arial" w:cs="Arial"/>
                <w:color w:val="000000" w:themeColor="text1"/>
              </w:rPr>
              <w:t>Other</w:t>
            </w:r>
          </w:p>
          <w:p w14:paraId="5BBCAC34" w14:textId="57CA8C3D" w:rsidR="00D150DB" w:rsidRPr="00C269AA" w:rsidRDefault="00C32122" w:rsidP="002A21B3">
            <w:pPr>
              <w:pStyle w:val="NoSpacing"/>
              <w:rPr>
                <w:rFonts w:cs="Arial"/>
                <w:color w:val="000000" w:themeColor="text1"/>
              </w:rPr>
            </w:pPr>
            <w:r w:rsidRPr="00C269AA">
              <w:rPr>
                <w:rFonts w:eastAsia="Arial" w:cs="Arial"/>
                <w:color w:val="000000" w:themeColor="text1"/>
              </w:rPr>
              <w:t>Other</w:t>
            </w:r>
          </w:p>
          <w:p w14:paraId="702723F3" w14:textId="20758B6F" w:rsidR="00D150DB" w:rsidRPr="00C269AA" w:rsidRDefault="00B612BB" w:rsidP="002A21B3">
            <w:pPr>
              <w:pStyle w:val="NoSpacing"/>
              <w:rPr>
                <w:rFonts w:cs="Arial"/>
                <w:color w:val="000000" w:themeColor="text1"/>
              </w:rPr>
            </w:pPr>
            <w:r w:rsidRPr="00C269AA">
              <w:rPr>
                <w:rFonts w:eastAsia="Arial" w:cs="Arial"/>
                <w:color w:val="000000" w:themeColor="text1"/>
              </w:rPr>
              <w:t>fitted with pneumatic tyres, new or retreaded, of rubber, of a kind used for buses or lorries, with a load index exceeding 121</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89B120C" w14:textId="4AD8B16F" w:rsidR="00D150DB" w:rsidRPr="00C269AA" w:rsidRDefault="00B612BB" w:rsidP="002A21B3">
            <w:pPr>
              <w:pStyle w:val="NoSpacing"/>
              <w:rPr>
                <w:rFonts w:cs="Arial"/>
                <w:color w:val="000000" w:themeColor="text1"/>
              </w:rPr>
            </w:pPr>
            <w:r w:rsidRPr="00C269AA">
              <w:rPr>
                <w:rFonts w:eastAsia="Arial" w:cs="Arial"/>
                <w:color w:val="000000" w:themeColor="text1"/>
              </w:rPr>
              <w:t>2.0%</w:t>
            </w:r>
          </w:p>
        </w:tc>
      </w:tr>
      <w:tr w:rsidR="00940141" w:rsidRPr="00C269AA" w14:paraId="3C6A7A4F" w14:textId="53823D09"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784FD7" w14:textId="014D4922" w:rsidR="00D150DB" w:rsidRPr="00C269AA" w:rsidRDefault="00B612BB" w:rsidP="002A21B3">
            <w:pPr>
              <w:pStyle w:val="NoSpacing"/>
              <w:rPr>
                <w:rFonts w:cs="Arial"/>
                <w:color w:val="000000" w:themeColor="text1"/>
              </w:rPr>
            </w:pPr>
            <w:r w:rsidRPr="00C269AA">
              <w:rPr>
                <w:rFonts w:eastAsia="Arial" w:cs="Arial"/>
                <w:color w:val="000000" w:themeColor="text1"/>
              </w:rPr>
              <w:t>8708701095</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69BDB1F" w14:textId="1EFCD657"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p>
          <w:p w14:paraId="5432234E" w14:textId="38B94A62" w:rsidR="00D150DB" w:rsidRPr="00C269AA" w:rsidRDefault="00B612BB" w:rsidP="002A21B3">
            <w:pPr>
              <w:pStyle w:val="NoSpacing"/>
              <w:rPr>
                <w:rFonts w:cs="Arial"/>
                <w:color w:val="000000" w:themeColor="text1"/>
              </w:rPr>
            </w:pPr>
            <w:r w:rsidRPr="00C269AA">
              <w:rPr>
                <w:rFonts w:eastAsia="Arial" w:cs="Arial"/>
                <w:color w:val="000000" w:themeColor="text1"/>
              </w:rPr>
              <w:t>Road wheels and parts and accessories thereof</w:t>
            </w:r>
          </w:p>
          <w:p w14:paraId="228148AB" w14:textId="13F3B259" w:rsidR="00D150DB" w:rsidRPr="00C269AA" w:rsidRDefault="00B612BB" w:rsidP="002A21B3">
            <w:pPr>
              <w:pStyle w:val="NoSpacing"/>
              <w:rPr>
                <w:rFonts w:cs="Arial"/>
                <w:color w:val="000000" w:themeColor="text1"/>
              </w:rPr>
            </w:pPr>
            <w:r w:rsidRPr="00C269AA">
              <w:rPr>
                <w:rFonts w:eastAsia="Arial" w:cs="Arial"/>
                <w:color w:val="000000" w:themeColor="text1"/>
              </w:rPr>
              <w:t>For the industrial assembly of: Pedestrian-controlled tractors of subheading 8701 10; Vehicles of heading 8703; Vehicles of heading 8704 with either a compression-ignition internal combustion piston engine (diesel or semi-diesel) of a cylinder capacity not exceeding 2 500 cm3or with a spark-ignition internal combustion piston engine of a cylinder capacity not exceeding 2 800 cm3; Vehicles of heading 8705</w:t>
            </w:r>
          </w:p>
          <w:p w14:paraId="54CDA016" w14:textId="36587F9C" w:rsidR="00D150DB" w:rsidRPr="00C269AA" w:rsidRDefault="00C32122" w:rsidP="002A21B3">
            <w:pPr>
              <w:pStyle w:val="NoSpacing"/>
              <w:rPr>
                <w:rFonts w:cs="Arial"/>
                <w:color w:val="000000" w:themeColor="text1"/>
              </w:rPr>
            </w:pPr>
            <w:r w:rsidRPr="00C269AA">
              <w:rPr>
                <w:rFonts w:eastAsia="Arial" w:cs="Arial"/>
                <w:color w:val="000000" w:themeColor="text1"/>
              </w:rPr>
              <w:t>Other</w:t>
            </w:r>
          </w:p>
          <w:p w14:paraId="6F834F45" w14:textId="1949C618" w:rsidR="00D150DB" w:rsidRPr="00C269AA" w:rsidRDefault="00C32122" w:rsidP="002A21B3">
            <w:pPr>
              <w:pStyle w:val="NoSpacing"/>
              <w:rPr>
                <w:rFonts w:cs="Arial"/>
                <w:color w:val="000000" w:themeColor="text1"/>
              </w:rPr>
            </w:pPr>
            <w:r w:rsidRPr="00C269AA">
              <w:rPr>
                <w:rFonts w:eastAsia="Arial" w:cs="Arial"/>
                <w:color w:val="000000" w:themeColor="text1"/>
              </w:rPr>
              <w:t>Other</w:t>
            </w:r>
          </w:p>
          <w:p w14:paraId="1B84FDC2" w14:textId="6848577D" w:rsidR="00D150DB" w:rsidRPr="00C269AA" w:rsidRDefault="00C32122"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807C056" w14:textId="59F97ECC" w:rsidR="00D150DB" w:rsidRPr="00C269AA" w:rsidRDefault="00B612BB" w:rsidP="002A21B3">
            <w:pPr>
              <w:pStyle w:val="NoSpacing"/>
              <w:rPr>
                <w:rFonts w:cs="Arial"/>
                <w:color w:val="000000" w:themeColor="text1"/>
              </w:rPr>
            </w:pPr>
            <w:r w:rsidRPr="00C269AA">
              <w:rPr>
                <w:rFonts w:eastAsia="Arial" w:cs="Arial"/>
                <w:color w:val="000000" w:themeColor="text1"/>
              </w:rPr>
              <w:t>2.0%</w:t>
            </w:r>
          </w:p>
        </w:tc>
      </w:tr>
      <w:tr w:rsidR="00940141" w:rsidRPr="00C269AA" w14:paraId="7B78BF30"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BE30516" w14:textId="47C23589" w:rsidR="00D150DB" w:rsidRPr="00C269AA" w:rsidRDefault="00B612BB" w:rsidP="002A21B3">
            <w:pPr>
              <w:pStyle w:val="NoSpacing"/>
              <w:rPr>
                <w:rFonts w:cs="Arial"/>
                <w:color w:val="000000" w:themeColor="text1"/>
              </w:rPr>
            </w:pPr>
            <w:r w:rsidRPr="00C269AA">
              <w:rPr>
                <w:rFonts w:eastAsia="Arial" w:cs="Arial"/>
                <w:color w:val="000000" w:themeColor="text1"/>
              </w:rPr>
              <w:t>87088020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2F46F569" w14:textId="008CA4DC"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r w:rsidRPr="00C269AA">
              <w:rPr>
                <w:rFonts w:eastAsia="Arial" w:cs="Arial"/>
                <w:color w:val="000000" w:themeColor="text1"/>
              </w:rPr>
              <w:br/>
              <w:t>Suspension systems and parts thereof (including shock-absorbers)</w:t>
            </w:r>
            <w:r w:rsidRPr="00C269AA">
              <w:rPr>
                <w:rFonts w:eastAsia="Arial" w:cs="Arial"/>
                <w:color w:val="000000" w:themeColor="text1"/>
              </w:rPr>
              <w:br/>
              <w:t>For the industrial assembly of:</w:t>
            </w:r>
            <w:r w:rsidRPr="00C269AA">
              <w:rPr>
                <w:rFonts w:eastAsia="Arial" w:cs="Arial"/>
                <w:color w:val="000000" w:themeColor="text1"/>
              </w:rPr>
              <w:br/>
              <w:t>Vehicles of heading 8703;</w:t>
            </w:r>
            <w:r w:rsidRPr="00C269AA">
              <w:rPr>
                <w:rFonts w:eastAsia="Arial" w:cs="Arial"/>
                <w:color w:val="000000" w:themeColor="text1"/>
              </w:rPr>
              <w:br/>
              <w:t>Vehicles of heading 8704 with either a compression-ignition internal combustion piston engine (diesel or semi-diesel) of a cylinder capacity not exceeding 2 500 cm</w:t>
            </w:r>
            <w:r w:rsidRPr="00C269AA">
              <w:rPr>
                <w:rFonts w:eastAsia="Arial" w:cs="Arial"/>
                <w:color w:val="000000" w:themeColor="text1"/>
                <w:vertAlign w:val="superscript"/>
              </w:rPr>
              <w:t>3</w:t>
            </w:r>
            <w:r w:rsidRPr="00C269AA">
              <w:rPr>
                <w:rFonts w:eastAsia="Arial" w:cs="Arial"/>
                <w:color w:val="000000" w:themeColor="text1"/>
              </w:rPr>
              <w:t xml:space="preserve"> or with a spark-ignition internal combustion piston engine of a cylinder capacity not exceeding 2 800 cm</w:t>
            </w:r>
            <w:r w:rsidRPr="00C269AA">
              <w:rPr>
                <w:rFonts w:eastAsia="Arial" w:cs="Arial"/>
                <w:color w:val="000000" w:themeColor="text1"/>
                <w:vertAlign w:val="superscript"/>
              </w:rPr>
              <w:t>3</w:t>
            </w:r>
            <w:r w:rsidRPr="00C269AA">
              <w:rPr>
                <w:rFonts w:eastAsia="Arial" w:cs="Arial"/>
                <w:color w:val="000000" w:themeColor="text1"/>
              </w:rPr>
              <w:t>;</w:t>
            </w:r>
            <w:r w:rsidRPr="00C269AA">
              <w:rPr>
                <w:rFonts w:eastAsia="Arial" w:cs="Arial"/>
                <w:color w:val="000000" w:themeColor="text1"/>
              </w:rPr>
              <w:br/>
              <w:t>Vehicles of heading 8705</w:t>
            </w:r>
            <w:r w:rsidRPr="00C269AA">
              <w:rPr>
                <w:rFonts w:eastAsia="Arial" w:cs="Arial"/>
                <w:color w:val="000000" w:themeColor="text1"/>
              </w:rPr>
              <w:br/>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0417D82" w14:textId="7DF06594" w:rsidR="00D150DB" w:rsidRPr="00C269AA" w:rsidRDefault="00B612BB" w:rsidP="002A21B3">
            <w:pPr>
              <w:pStyle w:val="NoSpacing"/>
              <w:rPr>
                <w:rFonts w:cs="Arial"/>
                <w:color w:val="000000" w:themeColor="text1"/>
              </w:rPr>
            </w:pPr>
            <w:r w:rsidRPr="00C269AA">
              <w:rPr>
                <w:rFonts w:eastAsia="Arial" w:cs="Arial"/>
                <w:color w:val="000000" w:themeColor="text1"/>
              </w:rPr>
              <w:t>2.0%</w:t>
            </w:r>
          </w:p>
        </w:tc>
      </w:tr>
      <w:tr w:rsidR="00940141" w:rsidRPr="00C269AA" w14:paraId="00C7DC3E"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990A28C" w14:textId="7D8A675D" w:rsidR="00D150DB" w:rsidRPr="00C269AA" w:rsidRDefault="00B612BB" w:rsidP="002A21B3">
            <w:pPr>
              <w:pStyle w:val="NoSpacing"/>
              <w:rPr>
                <w:rFonts w:cs="Arial"/>
                <w:color w:val="000000" w:themeColor="text1"/>
              </w:rPr>
            </w:pPr>
            <w:r w:rsidRPr="00C269AA">
              <w:rPr>
                <w:rFonts w:eastAsia="Arial" w:cs="Arial"/>
                <w:color w:val="000000" w:themeColor="text1"/>
              </w:rPr>
              <w:t>87089120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5CB88197" w14:textId="41AC4EA0"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r w:rsidRPr="00C269AA">
              <w:rPr>
                <w:rFonts w:eastAsia="Arial" w:cs="Arial"/>
                <w:color w:val="000000" w:themeColor="text1"/>
              </w:rPr>
              <w:br/>
              <w:t>Other parts and accessories</w:t>
            </w:r>
            <w:r w:rsidRPr="00C269AA">
              <w:rPr>
                <w:rFonts w:eastAsia="Arial" w:cs="Arial"/>
                <w:color w:val="000000" w:themeColor="text1"/>
              </w:rPr>
              <w:br/>
              <w:t>Radiators and parts thereof</w:t>
            </w:r>
            <w:r w:rsidRPr="00C269AA">
              <w:rPr>
                <w:rFonts w:eastAsia="Arial" w:cs="Arial"/>
                <w:color w:val="000000" w:themeColor="text1"/>
              </w:rPr>
              <w:br/>
              <w:t>For the industrial assembly of:</w:t>
            </w:r>
            <w:r w:rsidRPr="00C269AA">
              <w:rPr>
                <w:rFonts w:eastAsia="Arial" w:cs="Arial"/>
                <w:color w:val="000000" w:themeColor="text1"/>
              </w:rPr>
              <w:br/>
              <w:t>Pedestrian-controlled tractors of subheading 8701 10;</w:t>
            </w:r>
            <w:r w:rsidRPr="00C269AA">
              <w:rPr>
                <w:rFonts w:eastAsia="Arial" w:cs="Arial"/>
                <w:color w:val="000000" w:themeColor="text1"/>
              </w:rPr>
              <w:br/>
              <w:t>Vehicles of heading 8703;</w:t>
            </w:r>
            <w:r w:rsidRPr="00C269AA">
              <w:rPr>
                <w:rFonts w:eastAsia="Arial" w:cs="Arial"/>
                <w:color w:val="000000" w:themeColor="text1"/>
              </w:rPr>
              <w:br/>
              <w:t>Vehicles of heading 8704 with either a compression-ignition internal combustion piston engine (diesel or semi-diesel) of a cylinder capacity not exceeding 2 500 cm</w:t>
            </w:r>
            <w:r w:rsidRPr="00C269AA">
              <w:rPr>
                <w:rFonts w:eastAsia="Arial" w:cs="Arial"/>
                <w:color w:val="000000" w:themeColor="text1"/>
                <w:vertAlign w:val="superscript"/>
              </w:rPr>
              <w:t>3</w:t>
            </w:r>
            <w:r w:rsidRPr="00C269AA">
              <w:rPr>
                <w:rFonts w:eastAsia="Arial" w:cs="Arial"/>
                <w:color w:val="000000" w:themeColor="text1"/>
              </w:rPr>
              <w:t xml:space="preserve"> or with a spark-ignition internal combustion piston engine of a cylinder capacity not exceeding 2 800 cm</w:t>
            </w:r>
            <w:r w:rsidRPr="00C269AA">
              <w:rPr>
                <w:rFonts w:eastAsia="Arial" w:cs="Arial"/>
                <w:color w:val="000000" w:themeColor="text1"/>
                <w:vertAlign w:val="superscript"/>
              </w:rPr>
              <w:t>3</w:t>
            </w:r>
            <w:r w:rsidRPr="00C269AA">
              <w:rPr>
                <w:rFonts w:eastAsia="Arial" w:cs="Arial"/>
                <w:color w:val="000000" w:themeColor="text1"/>
              </w:rPr>
              <w:t>;</w:t>
            </w:r>
            <w:r w:rsidRPr="00C269AA">
              <w:rPr>
                <w:rFonts w:eastAsia="Arial" w:cs="Arial"/>
                <w:color w:val="000000" w:themeColor="text1"/>
              </w:rPr>
              <w:br/>
              <w:t>Vehicles of heading 8705</w:t>
            </w:r>
            <w:r w:rsidRPr="00C269AA">
              <w:rPr>
                <w:rFonts w:eastAsia="Arial" w:cs="Arial"/>
                <w:color w:val="000000" w:themeColor="text1"/>
              </w:rPr>
              <w:br/>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D50688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2.0%</w:t>
            </w:r>
          </w:p>
        </w:tc>
      </w:tr>
      <w:tr w:rsidR="00940141" w:rsidRPr="00C269AA" w14:paraId="7DAA0D7A"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10683D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8708922000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1FCDA3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p>
          <w:p w14:paraId="3C4D887D" w14:textId="719ED975" w:rsidR="00D150DB" w:rsidRPr="00C269AA" w:rsidRDefault="00B612BB" w:rsidP="002A21B3">
            <w:pPr>
              <w:pStyle w:val="NoSpacing"/>
              <w:rPr>
                <w:rFonts w:cs="Arial"/>
                <w:color w:val="000000" w:themeColor="text1"/>
              </w:rPr>
            </w:pPr>
            <w:r w:rsidRPr="00C269AA">
              <w:rPr>
                <w:rFonts w:eastAsia="Arial" w:cs="Arial"/>
                <w:color w:val="000000" w:themeColor="text1"/>
              </w:rPr>
              <w:t>Other parts and accessories</w:t>
            </w:r>
          </w:p>
          <w:p w14:paraId="057A08F1" w14:textId="3CA368E0" w:rsidR="00D150DB" w:rsidRPr="00C269AA" w:rsidRDefault="00B612BB" w:rsidP="002A21B3">
            <w:pPr>
              <w:pStyle w:val="NoSpacing"/>
              <w:rPr>
                <w:rFonts w:cs="Arial"/>
                <w:color w:val="000000" w:themeColor="text1"/>
              </w:rPr>
            </w:pPr>
            <w:r w:rsidRPr="00C269AA">
              <w:rPr>
                <w:rFonts w:eastAsia="Arial" w:cs="Arial"/>
                <w:color w:val="000000" w:themeColor="text1"/>
              </w:rPr>
              <w:t>Silencers (mufflers) and exhaust pipes; parts thereof</w:t>
            </w:r>
          </w:p>
          <w:p w14:paraId="35B5BDBF" w14:textId="76094068" w:rsidR="00D150DB" w:rsidRPr="00C269AA" w:rsidRDefault="00B612BB" w:rsidP="002A21B3">
            <w:pPr>
              <w:pStyle w:val="NoSpacing"/>
              <w:rPr>
                <w:rFonts w:cs="Arial"/>
                <w:color w:val="000000" w:themeColor="text1"/>
              </w:rPr>
            </w:pPr>
            <w:r w:rsidRPr="00C269AA">
              <w:rPr>
                <w:rFonts w:eastAsia="Arial" w:cs="Arial"/>
                <w:color w:val="000000" w:themeColor="text1"/>
              </w:rPr>
              <w:t>For the industrial assembly of: Pedestrian-controlled tractors of subheading 8701 10; Vehicles of heading 8703; Vehicles of heading 8704 with either a compression-ignition internal combustion piston engine (diesel or semi-diesel) of a cylinder capacity not exceeding 2 500 cm</w:t>
            </w:r>
            <w:r w:rsidRPr="00C269AA">
              <w:rPr>
                <w:rFonts w:eastAsia="Arial" w:cs="Arial"/>
                <w:color w:val="000000" w:themeColor="text1"/>
                <w:vertAlign w:val="superscript"/>
              </w:rPr>
              <w:t>3</w:t>
            </w:r>
            <w:r w:rsidRPr="00C269AA">
              <w:rPr>
                <w:rFonts w:eastAsia="Arial" w:cs="Arial"/>
                <w:color w:val="000000" w:themeColor="text1"/>
              </w:rPr>
              <w:t>or with a spark-ignition internal combustion piston engine of a cylinder capacity not exceeding 2 800 cm</w:t>
            </w:r>
            <w:r w:rsidRPr="00C269AA">
              <w:rPr>
                <w:rFonts w:eastAsia="Arial" w:cs="Arial"/>
                <w:color w:val="000000" w:themeColor="text1"/>
                <w:vertAlign w:val="superscript"/>
              </w:rPr>
              <w:t>3</w:t>
            </w:r>
            <w:r w:rsidRPr="00C269AA">
              <w:rPr>
                <w:rFonts w:eastAsia="Arial" w:cs="Arial"/>
                <w:color w:val="000000" w:themeColor="text1"/>
              </w:rPr>
              <w:t>; Vehicles of heading 8705</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3D2B12" w14:textId="551546B4" w:rsidR="00D150DB" w:rsidRPr="00C269AA" w:rsidRDefault="00B612BB" w:rsidP="002A21B3">
            <w:pPr>
              <w:pStyle w:val="NoSpacing"/>
              <w:rPr>
                <w:rFonts w:cs="Arial"/>
                <w:color w:val="000000" w:themeColor="text1"/>
              </w:rPr>
            </w:pPr>
            <w:r w:rsidRPr="00C269AA">
              <w:rPr>
                <w:rFonts w:eastAsia="Arial" w:cs="Arial"/>
                <w:color w:val="000000" w:themeColor="text1"/>
              </w:rPr>
              <w:t>2.0%</w:t>
            </w:r>
          </w:p>
        </w:tc>
      </w:tr>
      <w:tr w:rsidR="00940141" w:rsidRPr="00C269AA" w14:paraId="58E518DF"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75A280D" w14:textId="2CCF9BB7" w:rsidR="00D150DB" w:rsidRPr="00C269AA" w:rsidRDefault="00B612BB" w:rsidP="002A21B3">
            <w:pPr>
              <w:pStyle w:val="NoSpacing"/>
              <w:rPr>
                <w:rFonts w:cs="Arial"/>
                <w:color w:val="000000" w:themeColor="text1"/>
              </w:rPr>
            </w:pPr>
            <w:r w:rsidRPr="00C269AA">
              <w:rPr>
                <w:rFonts w:eastAsia="Arial" w:cs="Arial"/>
                <w:color w:val="000000" w:themeColor="text1"/>
              </w:rPr>
              <w:t>87089310</w:t>
            </w:r>
            <w:r w:rsidR="001E0B31" w:rsidRPr="00C269AA">
              <w:rPr>
                <w:rFonts w:eastAsia="Arial" w:cs="Arial"/>
                <w:color w:val="000000" w:themeColor="text1"/>
              </w:rPr>
              <w:t>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8B92B1E" w14:textId="21A3BAFE" w:rsidR="00F040D7" w:rsidRPr="00C269AA" w:rsidRDefault="00F040D7" w:rsidP="00F040D7">
            <w:pPr>
              <w:pStyle w:val="NoSpacing"/>
              <w:rPr>
                <w:rFonts w:eastAsia="Arial" w:cs="Arial"/>
                <w:color w:val="000000" w:themeColor="text1"/>
              </w:rPr>
            </w:pPr>
            <w:r w:rsidRPr="00C269AA">
              <w:rPr>
                <w:rFonts w:eastAsia="Arial" w:cs="Arial"/>
                <w:color w:val="000000" w:themeColor="text1"/>
              </w:rPr>
              <w:t>Parts and accessories of the motor vehicles of headings 8701 to 8705</w:t>
            </w:r>
          </w:p>
          <w:p w14:paraId="347FF82A" w14:textId="4460EE6B" w:rsidR="00F040D7" w:rsidRPr="00C269AA" w:rsidRDefault="00F040D7" w:rsidP="00F040D7">
            <w:pPr>
              <w:pStyle w:val="NoSpacing"/>
              <w:rPr>
                <w:rFonts w:eastAsia="Arial" w:cs="Arial"/>
                <w:color w:val="000000" w:themeColor="text1"/>
              </w:rPr>
            </w:pPr>
            <w:r w:rsidRPr="00C269AA">
              <w:rPr>
                <w:rFonts w:eastAsia="Arial" w:cs="Arial"/>
                <w:color w:val="000000" w:themeColor="text1"/>
              </w:rPr>
              <w:t>Other parts and accessories</w:t>
            </w:r>
          </w:p>
          <w:p w14:paraId="2C602E43" w14:textId="77777777" w:rsidR="00F040D7" w:rsidRPr="00C269AA" w:rsidRDefault="00F040D7" w:rsidP="00F040D7">
            <w:pPr>
              <w:pStyle w:val="NoSpacing"/>
              <w:rPr>
                <w:rFonts w:eastAsia="Arial" w:cs="Arial"/>
                <w:color w:val="000000" w:themeColor="text1"/>
              </w:rPr>
            </w:pPr>
            <w:r w:rsidRPr="00C269AA">
              <w:rPr>
                <w:rFonts w:eastAsia="Arial" w:cs="Arial"/>
                <w:color w:val="000000" w:themeColor="text1"/>
              </w:rPr>
              <w:t>Clutches and parts thereof</w:t>
            </w:r>
          </w:p>
          <w:p w14:paraId="02B11428" w14:textId="77777777" w:rsidR="00F040D7" w:rsidRPr="00C269AA" w:rsidRDefault="00F040D7" w:rsidP="00F040D7">
            <w:pPr>
              <w:pStyle w:val="NoSpacing"/>
              <w:rPr>
                <w:rFonts w:eastAsia="Arial" w:cs="Arial"/>
                <w:color w:val="000000" w:themeColor="text1"/>
              </w:rPr>
            </w:pPr>
            <w:r w:rsidRPr="00C269AA">
              <w:rPr>
                <w:rFonts w:eastAsia="Arial" w:cs="Arial"/>
                <w:color w:val="000000" w:themeColor="text1"/>
              </w:rPr>
              <w:t>For the industrial assembly of:</w:t>
            </w:r>
          </w:p>
          <w:p w14:paraId="5E5EECF1" w14:textId="77777777" w:rsidR="00F040D7" w:rsidRPr="00C269AA" w:rsidRDefault="00F040D7" w:rsidP="00F040D7">
            <w:pPr>
              <w:pStyle w:val="NoSpacing"/>
              <w:rPr>
                <w:rFonts w:eastAsia="Arial" w:cs="Arial"/>
                <w:color w:val="000000" w:themeColor="text1"/>
              </w:rPr>
            </w:pPr>
            <w:r w:rsidRPr="00C269AA">
              <w:rPr>
                <w:rFonts w:eastAsia="Arial" w:cs="Arial"/>
                <w:color w:val="000000" w:themeColor="text1"/>
              </w:rPr>
              <w:t>pedestrian-controlled tractors of subheading 8701 10;</w:t>
            </w:r>
          </w:p>
          <w:p w14:paraId="7AB4B78B" w14:textId="77777777" w:rsidR="00F040D7" w:rsidRPr="00C269AA" w:rsidRDefault="00F040D7" w:rsidP="00F040D7">
            <w:pPr>
              <w:pStyle w:val="NoSpacing"/>
              <w:rPr>
                <w:rFonts w:eastAsia="Arial" w:cs="Arial"/>
                <w:color w:val="000000" w:themeColor="text1"/>
              </w:rPr>
            </w:pPr>
            <w:r w:rsidRPr="00C269AA">
              <w:rPr>
                <w:rFonts w:eastAsia="Arial" w:cs="Arial"/>
                <w:color w:val="000000" w:themeColor="text1"/>
              </w:rPr>
              <w:t>vehicles of heading 8703;</w:t>
            </w:r>
          </w:p>
          <w:p w14:paraId="01F246DC" w14:textId="77777777" w:rsidR="00F040D7" w:rsidRPr="00C269AA" w:rsidRDefault="00F040D7" w:rsidP="00F040D7">
            <w:pPr>
              <w:pStyle w:val="NoSpacing"/>
              <w:rPr>
                <w:rFonts w:eastAsia="Arial" w:cs="Arial"/>
                <w:color w:val="000000" w:themeColor="text1"/>
              </w:rPr>
            </w:pPr>
            <w:r w:rsidRPr="00C269AA">
              <w:rPr>
                <w:rFonts w:eastAsia="Arial" w:cs="Arial"/>
                <w:color w:val="000000" w:themeColor="text1"/>
              </w:rPr>
              <w:t>vehicles of heading 8704 with either a compression-ignition internal combustion piston engine (diesel or semi-diesel) of a cylinder capacity not exceeding 2 500 cm3 or with a spark-ignition internal combustion piston engine of a cylinder capacity not exceeding 2 800 cm3;</w:t>
            </w:r>
          </w:p>
          <w:p w14:paraId="38F135FD" w14:textId="32ADBE55" w:rsidR="00D150DB" w:rsidRPr="00C269AA" w:rsidRDefault="00735EF6" w:rsidP="002A21B3">
            <w:pPr>
              <w:pStyle w:val="NoSpacing"/>
              <w:rPr>
                <w:rFonts w:cs="Arial"/>
                <w:color w:val="000000" w:themeColor="text1"/>
              </w:rPr>
            </w:pPr>
            <w:r w:rsidRPr="00C269AA">
              <w:rPr>
                <w:rFonts w:eastAsia="Arial" w:cs="Arial"/>
                <w:color w:val="000000" w:themeColor="text1"/>
              </w:rPr>
              <w:t>V</w:t>
            </w:r>
            <w:r w:rsidR="00F040D7" w:rsidRPr="00C269AA">
              <w:rPr>
                <w:rFonts w:eastAsia="Arial" w:cs="Arial"/>
                <w:color w:val="000000" w:themeColor="text1"/>
              </w:rPr>
              <w:t>ehicles of heading 8705</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18B0FCF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2.0%</w:t>
            </w:r>
          </w:p>
        </w:tc>
      </w:tr>
      <w:tr w:rsidR="00E12D9E" w:rsidRPr="00C269AA" w14:paraId="161845E4"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727C109F" w14:textId="433E8217" w:rsidR="00E12D9E" w:rsidRPr="00C269AA" w:rsidRDefault="00E12D9E" w:rsidP="002A21B3">
            <w:pPr>
              <w:pStyle w:val="NoSpacing"/>
              <w:rPr>
                <w:rFonts w:eastAsia="Arial" w:cs="Arial"/>
                <w:color w:val="000000" w:themeColor="text1"/>
              </w:rPr>
            </w:pPr>
            <w:r w:rsidRPr="00C269AA">
              <w:rPr>
                <w:rFonts w:eastAsia="Arial" w:cs="Arial"/>
                <w:color w:val="000000" w:themeColor="text1"/>
              </w:rPr>
              <w:lastRenderedPageBreak/>
              <w:t>87089420</w:t>
            </w:r>
            <w:r w:rsidR="000E61E7">
              <w:rPr>
                <w:rFonts w:eastAsia="Arial" w:cs="Arial"/>
                <w:color w:val="000000" w:themeColor="text1"/>
              </w:rPr>
              <w:t>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tcPr>
          <w:p w14:paraId="1C96956E" w14:textId="2880A7D9" w:rsidR="00E12D9E" w:rsidRPr="00C269AA" w:rsidRDefault="00E12D9E" w:rsidP="002A21B3">
            <w:pPr>
              <w:pStyle w:val="NoSpacing"/>
              <w:rPr>
                <w:rFonts w:eastAsia="Arial" w:cs="Arial"/>
                <w:color w:val="000000" w:themeColor="text1"/>
              </w:rPr>
            </w:pPr>
            <w:r w:rsidRPr="00C269AA">
              <w:rPr>
                <w:rFonts w:eastAsia="Arial" w:cs="Arial"/>
                <w:color w:val="000000" w:themeColor="text1"/>
              </w:rPr>
              <w:t>Parts and accessories of the motor vehicles of headings 8701 to 8705</w:t>
            </w:r>
            <w:r w:rsidRPr="00C269AA">
              <w:rPr>
                <w:rFonts w:eastAsia="Arial" w:cs="Arial"/>
                <w:color w:val="000000" w:themeColor="text1"/>
              </w:rPr>
              <w:br/>
              <w:t>Other parts and accessories</w:t>
            </w:r>
            <w:r w:rsidRPr="00C269AA">
              <w:rPr>
                <w:rFonts w:eastAsia="Arial" w:cs="Arial"/>
                <w:color w:val="000000" w:themeColor="text1"/>
              </w:rPr>
              <w:br/>
              <w:t>Steering wheels, steering columns and steering boxes; parts thereof</w:t>
            </w:r>
            <w:r w:rsidRPr="00C269AA">
              <w:rPr>
                <w:rFonts w:eastAsia="Arial" w:cs="Arial"/>
                <w:color w:val="000000" w:themeColor="text1"/>
              </w:rPr>
              <w:br/>
              <w:t>For the industrial assembly of:</w:t>
            </w:r>
            <w:r w:rsidRPr="00C269AA">
              <w:rPr>
                <w:rFonts w:eastAsia="Arial" w:cs="Arial"/>
                <w:color w:val="000000" w:themeColor="text1"/>
              </w:rPr>
              <w:br/>
              <w:t>Vehicles of heading 8703;</w:t>
            </w:r>
            <w:r w:rsidRPr="00C269AA">
              <w:rPr>
                <w:rFonts w:eastAsia="Arial" w:cs="Arial"/>
                <w:color w:val="000000" w:themeColor="text1"/>
              </w:rPr>
              <w:br/>
              <w:t>Vehicles of heading 8704 with either a compression-ignition internal combustion piston engine (diesel or semi-diesel) of a cylinder capacity not exceeding 2 500 cm</w:t>
            </w:r>
            <w:r w:rsidRPr="00C269AA">
              <w:rPr>
                <w:rFonts w:eastAsia="Arial" w:cs="Arial"/>
                <w:color w:val="000000" w:themeColor="text1"/>
                <w:vertAlign w:val="superscript"/>
              </w:rPr>
              <w:t>3</w:t>
            </w:r>
            <w:r w:rsidRPr="00C269AA">
              <w:rPr>
                <w:rFonts w:eastAsia="Arial" w:cs="Arial"/>
                <w:color w:val="000000" w:themeColor="text1"/>
              </w:rPr>
              <w:t xml:space="preserve"> or with a spark-ignition internal combustion piston engine of a cylinder capacity not exceeding 2 800 cm</w:t>
            </w:r>
            <w:r w:rsidRPr="00C269AA">
              <w:rPr>
                <w:rFonts w:eastAsia="Arial" w:cs="Arial"/>
                <w:color w:val="000000" w:themeColor="text1"/>
                <w:vertAlign w:val="superscript"/>
              </w:rPr>
              <w:t>3</w:t>
            </w:r>
            <w:r w:rsidRPr="00C269AA">
              <w:rPr>
                <w:rFonts w:eastAsia="Arial" w:cs="Arial"/>
                <w:color w:val="000000" w:themeColor="text1"/>
              </w:rPr>
              <w:t>;</w:t>
            </w:r>
            <w:r w:rsidRPr="00C269AA">
              <w:rPr>
                <w:rFonts w:eastAsia="Arial" w:cs="Arial"/>
                <w:color w:val="000000" w:themeColor="text1"/>
              </w:rPr>
              <w:br/>
              <w:t>Vehicles of heading 8705</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tcPr>
          <w:p w14:paraId="57EF6591" w14:textId="0A87C426" w:rsidR="00E12D9E" w:rsidRPr="00C269AA" w:rsidRDefault="00DC26F5" w:rsidP="002A21B3">
            <w:pPr>
              <w:pStyle w:val="NoSpacing"/>
              <w:rPr>
                <w:rFonts w:eastAsia="Arial" w:cs="Arial"/>
                <w:color w:val="000000" w:themeColor="text1"/>
              </w:rPr>
            </w:pPr>
            <w:r w:rsidRPr="00C269AA">
              <w:rPr>
                <w:rFonts w:eastAsia="Arial" w:cs="Arial"/>
                <w:color w:val="000000" w:themeColor="text1"/>
              </w:rPr>
              <w:t>2.0%</w:t>
            </w:r>
          </w:p>
        </w:tc>
      </w:tr>
      <w:tr w:rsidR="00940141" w:rsidRPr="00C269AA" w14:paraId="7BB4E77B"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030B475" w14:textId="47AB86A2" w:rsidR="00D150DB" w:rsidRPr="00C269AA" w:rsidRDefault="00B612BB" w:rsidP="002A21B3">
            <w:pPr>
              <w:pStyle w:val="NoSpacing"/>
              <w:rPr>
                <w:rFonts w:cs="Arial"/>
                <w:color w:val="000000" w:themeColor="text1"/>
              </w:rPr>
            </w:pPr>
            <w:r w:rsidRPr="00C269AA">
              <w:rPr>
                <w:rFonts w:eastAsia="Arial" w:cs="Arial"/>
                <w:color w:val="000000" w:themeColor="text1"/>
              </w:rPr>
              <w:t>87089510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6787A44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p>
          <w:p w14:paraId="59B50A7C" w14:textId="5BF8CCFE" w:rsidR="00D150DB" w:rsidRPr="00C269AA" w:rsidRDefault="00B612BB" w:rsidP="002A21B3">
            <w:pPr>
              <w:pStyle w:val="NoSpacing"/>
              <w:rPr>
                <w:rFonts w:cs="Arial"/>
                <w:color w:val="000000" w:themeColor="text1"/>
              </w:rPr>
            </w:pPr>
            <w:r w:rsidRPr="00C269AA">
              <w:rPr>
                <w:rFonts w:eastAsia="Arial" w:cs="Arial"/>
                <w:color w:val="000000" w:themeColor="text1"/>
              </w:rPr>
              <w:t>Other parts and accessories</w:t>
            </w:r>
          </w:p>
          <w:p w14:paraId="11601A1B" w14:textId="3436B5B1" w:rsidR="00D150DB" w:rsidRPr="00C269AA" w:rsidRDefault="00B612BB" w:rsidP="002A21B3">
            <w:pPr>
              <w:pStyle w:val="NoSpacing"/>
              <w:rPr>
                <w:rFonts w:cs="Arial"/>
                <w:color w:val="000000" w:themeColor="text1"/>
              </w:rPr>
            </w:pPr>
            <w:r w:rsidRPr="00C269AA">
              <w:rPr>
                <w:rFonts w:eastAsia="Arial" w:cs="Arial"/>
                <w:color w:val="000000" w:themeColor="text1"/>
              </w:rPr>
              <w:t>Safety airbags with inflator system; parts thereof</w:t>
            </w:r>
          </w:p>
          <w:p w14:paraId="2ED6363B" w14:textId="72DD05CF" w:rsidR="00D150DB" w:rsidRPr="00C269AA" w:rsidRDefault="00B612BB" w:rsidP="002A21B3">
            <w:pPr>
              <w:pStyle w:val="NoSpacing"/>
              <w:rPr>
                <w:rFonts w:cs="Arial"/>
                <w:color w:val="000000" w:themeColor="text1"/>
              </w:rPr>
            </w:pPr>
            <w:r w:rsidRPr="00C269AA">
              <w:rPr>
                <w:rFonts w:eastAsia="Arial" w:cs="Arial"/>
                <w:color w:val="000000" w:themeColor="text1"/>
              </w:rPr>
              <w:t>For the industrial assembly of: Pedestrian-controlled tractors of subheading 8701 10; Vehicles of heading 8703; Vehicles of heading 8704 with either a compression-ignition internal combustion piston engine (diesel or semi-diesel) of a cylinder capacity not exceeding 2 500 cm</w:t>
            </w:r>
            <w:r w:rsidRPr="00C269AA">
              <w:rPr>
                <w:rFonts w:eastAsia="Arial" w:cs="Arial"/>
                <w:color w:val="000000" w:themeColor="text1"/>
                <w:vertAlign w:val="superscript"/>
              </w:rPr>
              <w:t>3</w:t>
            </w:r>
            <w:r w:rsidRPr="00C269AA">
              <w:rPr>
                <w:rFonts w:eastAsia="Arial" w:cs="Arial"/>
                <w:color w:val="000000" w:themeColor="text1"/>
              </w:rPr>
              <w:t>or with a spark-ignition internal combustion piston engine of a cylinder capacity not exceeding 2 800 cm</w:t>
            </w:r>
            <w:r w:rsidRPr="00C269AA">
              <w:rPr>
                <w:rFonts w:eastAsia="Arial" w:cs="Arial"/>
                <w:color w:val="000000" w:themeColor="text1"/>
                <w:vertAlign w:val="superscript"/>
              </w:rPr>
              <w:t>3</w:t>
            </w:r>
            <w:r w:rsidRPr="00C269AA">
              <w:rPr>
                <w:rFonts w:eastAsia="Arial" w:cs="Arial"/>
                <w:color w:val="000000" w:themeColor="text1"/>
              </w:rPr>
              <w:t>; Vehicles of heading 8705</w:t>
            </w:r>
          </w:p>
          <w:p w14:paraId="6AEB46A7" w14:textId="1A58C64D" w:rsidR="00D150DB" w:rsidRPr="00C269AA" w:rsidRDefault="00D150DB" w:rsidP="002A21B3">
            <w:pPr>
              <w:pStyle w:val="NoSpacing"/>
              <w:rPr>
                <w:rFonts w:cs="Arial"/>
                <w:color w:val="000000" w:themeColor="text1"/>
              </w:rPr>
            </w:pP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F0270F9" w14:textId="67F3E0C7" w:rsidR="00D150DB" w:rsidRPr="00C269AA" w:rsidRDefault="00B612BB" w:rsidP="002A21B3">
            <w:pPr>
              <w:pStyle w:val="NoSpacing"/>
              <w:rPr>
                <w:rFonts w:cs="Arial"/>
                <w:color w:val="000000" w:themeColor="text1"/>
              </w:rPr>
            </w:pPr>
            <w:r w:rsidRPr="00C269AA">
              <w:rPr>
                <w:rFonts w:eastAsia="Arial" w:cs="Arial"/>
                <w:color w:val="000000" w:themeColor="text1"/>
              </w:rPr>
              <w:t>2.0%</w:t>
            </w:r>
          </w:p>
        </w:tc>
      </w:tr>
      <w:tr w:rsidR="00940141" w:rsidRPr="00C269AA" w14:paraId="3BBD29DE" w14:textId="010C6F3D"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30626DDD" w14:textId="75108470" w:rsidR="00D150DB" w:rsidRPr="00C269AA" w:rsidRDefault="00B612BB" w:rsidP="002A21B3">
            <w:pPr>
              <w:pStyle w:val="NoSpacing"/>
              <w:rPr>
                <w:rFonts w:cs="Arial"/>
                <w:color w:val="000000" w:themeColor="text1"/>
              </w:rPr>
            </w:pPr>
            <w:r w:rsidRPr="00C269AA">
              <w:rPr>
                <w:rFonts w:eastAsia="Arial" w:cs="Arial"/>
                <w:color w:val="000000" w:themeColor="text1"/>
              </w:rPr>
              <w:t>8708991060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B1D8C07" w14:textId="6A646391" w:rsidR="00D150DB" w:rsidRPr="00C269AA" w:rsidRDefault="00B612BB" w:rsidP="002A21B3">
            <w:pPr>
              <w:pStyle w:val="NoSpacing"/>
              <w:rPr>
                <w:rFonts w:cs="Arial"/>
                <w:color w:val="000000" w:themeColor="text1"/>
              </w:rPr>
            </w:pPr>
            <w:r w:rsidRPr="00C269AA">
              <w:rPr>
                <w:rFonts w:eastAsia="Arial" w:cs="Arial"/>
                <w:color w:val="000000" w:themeColor="text1"/>
              </w:rPr>
              <w:t>Parts and accessories of the motor vehicles of headings 8701 to 8705</w:t>
            </w:r>
          </w:p>
          <w:p w14:paraId="4791D317" w14:textId="1EAA74EF" w:rsidR="00D150DB" w:rsidRPr="00C269AA" w:rsidRDefault="00B612BB" w:rsidP="002A21B3">
            <w:pPr>
              <w:pStyle w:val="NoSpacing"/>
              <w:rPr>
                <w:rFonts w:cs="Arial"/>
                <w:color w:val="000000" w:themeColor="text1"/>
              </w:rPr>
            </w:pPr>
            <w:r w:rsidRPr="00C269AA">
              <w:rPr>
                <w:rFonts w:eastAsia="Arial" w:cs="Arial"/>
                <w:color w:val="000000" w:themeColor="text1"/>
              </w:rPr>
              <w:t>Other parts and accessories</w:t>
            </w:r>
          </w:p>
          <w:p w14:paraId="405BFE6F" w14:textId="28BD8D2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43CC370" w14:textId="7CF94757" w:rsidR="00D150DB" w:rsidRPr="00C269AA" w:rsidRDefault="00B612BB" w:rsidP="002A21B3">
            <w:pPr>
              <w:pStyle w:val="NoSpacing"/>
              <w:rPr>
                <w:rFonts w:cs="Arial"/>
                <w:color w:val="000000" w:themeColor="text1"/>
              </w:rPr>
            </w:pPr>
            <w:r w:rsidRPr="00C269AA">
              <w:rPr>
                <w:rFonts w:eastAsia="Arial" w:cs="Arial"/>
                <w:color w:val="000000" w:themeColor="text1"/>
              </w:rPr>
              <w:t>For the industrial assembly of: Pedestrian-controlled tractors of subheading 8701 10; Vehicles of heading 8703; Vehicles of heading 8704 with either a compression-ignition internal combustion piston engine (diesel or semi-diesel) of a cylinder capacity not exceeding 2 500 cm</w:t>
            </w:r>
            <w:r w:rsidRPr="00C269AA">
              <w:rPr>
                <w:rFonts w:eastAsia="Arial" w:cs="Arial"/>
                <w:color w:val="000000" w:themeColor="text1"/>
                <w:vertAlign w:val="superscript"/>
              </w:rPr>
              <w:t>3</w:t>
            </w:r>
            <w:r w:rsidRPr="00C269AA">
              <w:rPr>
                <w:rFonts w:eastAsia="Arial" w:cs="Arial"/>
                <w:color w:val="000000" w:themeColor="text1"/>
              </w:rPr>
              <w:t>or with a spark-ignition internal combustion piston engine of a cylinder capacity not exceeding 2 800 cm</w:t>
            </w:r>
            <w:r w:rsidRPr="00C269AA">
              <w:rPr>
                <w:rFonts w:eastAsia="Arial" w:cs="Arial"/>
                <w:color w:val="000000" w:themeColor="text1"/>
                <w:vertAlign w:val="superscript"/>
              </w:rPr>
              <w:t>3</w:t>
            </w:r>
            <w:r w:rsidRPr="00C269AA">
              <w:rPr>
                <w:rFonts w:eastAsia="Arial" w:cs="Arial"/>
                <w:color w:val="000000" w:themeColor="text1"/>
              </w:rPr>
              <w:t>; Vehicles of heading 8705</w:t>
            </w:r>
          </w:p>
          <w:p w14:paraId="4A2274BB" w14:textId="6EE484C4" w:rsidR="00D150DB" w:rsidRPr="00C269AA" w:rsidRDefault="00B612BB" w:rsidP="002A21B3">
            <w:pPr>
              <w:pStyle w:val="NoSpacing"/>
              <w:rPr>
                <w:rFonts w:cs="Arial"/>
                <w:color w:val="000000" w:themeColor="text1"/>
              </w:rPr>
            </w:pPr>
            <w:r w:rsidRPr="00C269AA">
              <w:rPr>
                <w:rFonts w:eastAsia="Arial" w:cs="Arial"/>
                <w:color w:val="000000" w:themeColor="text1"/>
              </w:rPr>
              <w:t>Aluminium engine bracket, with dimensions of:</w:t>
            </w:r>
            <w:r w:rsidRPr="00C269AA">
              <w:rPr>
                <w:rFonts w:eastAsia="Arial" w:cs="Arial"/>
                <w:color w:val="000000" w:themeColor="text1"/>
              </w:rPr>
              <w:br/>
              <w:t>-height of more than 10 mm but not more than 200 mm,</w:t>
            </w:r>
            <w:r w:rsidRPr="00C269AA">
              <w:rPr>
                <w:rFonts w:eastAsia="Arial" w:cs="Arial"/>
                <w:color w:val="000000" w:themeColor="text1"/>
              </w:rPr>
              <w:br/>
              <w:t>-width of more than 10 mm but not more than 250 mm,</w:t>
            </w:r>
            <w:r w:rsidRPr="00C269AA">
              <w:rPr>
                <w:rFonts w:eastAsia="Arial" w:cs="Arial"/>
                <w:color w:val="000000" w:themeColor="text1"/>
              </w:rPr>
              <w:br/>
              <w:t>-length of more than 10 mm but not more than 200 mm,</w:t>
            </w:r>
            <w:r w:rsidRPr="00C269AA">
              <w:rPr>
                <w:rFonts w:eastAsia="Arial" w:cs="Arial"/>
                <w:color w:val="000000" w:themeColor="text1"/>
              </w:rPr>
              <w:br/>
              <w:t>equipped with at least two fixing holes, made of aluminium alloys ENAC-46100 or ENAC-42100 (based on the norm EN:1706) with following characteristics:</w:t>
            </w:r>
            <w:r w:rsidRPr="00C269AA">
              <w:rPr>
                <w:rFonts w:eastAsia="Arial" w:cs="Arial"/>
                <w:color w:val="000000" w:themeColor="text1"/>
              </w:rPr>
              <w:br/>
              <w:t>-internal porosity not more than 1 mm,</w:t>
            </w:r>
            <w:r w:rsidRPr="00C269AA">
              <w:rPr>
                <w:rFonts w:eastAsia="Arial" w:cs="Arial"/>
                <w:color w:val="000000" w:themeColor="text1"/>
              </w:rPr>
              <w:br/>
              <w:t>-outer porosity not more than 2 mm,</w:t>
            </w:r>
            <w:r w:rsidRPr="00C269AA">
              <w:rPr>
                <w:rFonts w:eastAsia="Arial" w:cs="Arial"/>
                <w:color w:val="000000" w:themeColor="text1"/>
              </w:rPr>
              <w:br/>
              <w:t>-rockwell hardness HRB 10 or more,</w:t>
            </w:r>
            <w:r w:rsidRPr="00C269AA">
              <w:rPr>
                <w:rFonts w:eastAsia="Arial" w:cs="Arial"/>
                <w:color w:val="000000" w:themeColor="text1"/>
              </w:rPr>
              <w:br/>
              <w:t>of a kind used in the production of suspensions systems for engines in motor vehicles</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E509FE" w14:textId="1626B6D3" w:rsidR="00D150DB" w:rsidRPr="00C269AA" w:rsidRDefault="00B612BB" w:rsidP="002A21B3">
            <w:pPr>
              <w:pStyle w:val="NoSpacing"/>
              <w:rPr>
                <w:rFonts w:cs="Arial"/>
                <w:color w:val="000000" w:themeColor="text1"/>
              </w:rPr>
            </w:pPr>
            <w:r w:rsidRPr="00C269AA">
              <w:rPr>
                <w:rFonts w:eastAsia="Arial" w:cs="Arial"/>
                <w:color w:val="000000" w:themeColor="text1"/>
              </w:rPr>
              <w:t>2.0%</w:t>
            </w:r>
          </w:p>
        </w:tc>
      </w:tr>
      <w:tr w:rsidR="00940141" w:rsidRPr="00C269AA" w14:paraId="1E98847C" w14:textId="45795C0A"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2FC0642" w14:textId="22AED041" w:rsidR="00D150DB" w:rsidRPr="00C269AA" w:rsidRDefault="00B612BB" w:rsidP="002A21B3">
            <w:pPr>
              <w:pStyle w:val="NoSpacing"/>
              <w:rPr>
                <w:rFonts w:cs="Arial"/>
                <w:color w:val="000000" w:themeColor="text1"/>
              </w:rPr>
            </w:pPr>
            <w:r w:rsidRPr="00C269AA">
              <w:rPr>
                <w:rFonts w:eastAsia="Arial" w:cs="Arial"/>
                <w:color w:val="000000" w:themeColor="text1"/>
              </w:rPr>
              <w:t>8708991090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988FF4B" w14:textId="42755987"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Parts and accessories of the motor vehicles of headings 8701 to 8705 </w:t>
            </w:r>
          </w:p>
          <w:p w14:paraId="17B6E0FA" w14:textId="159E64D0"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parts and accessories </w:t>
            </w:r>
          </w:p>
          <w:p w14:paraId="5DE18CB1" w14:textId="040F03E0" w:rsidR="00D150DB" w:rsidRPr="00C269AA" w:rsidRDefault="00B612BB" w:rsidP="002A21B3">
            <w:pPr>
              <w:pStyle w:val="NoSpacing"/>
              <w:rPr>
                <w:rFonts w:cs="Arial"/>
                <w:color w:val="000000" w:themeColor="text1"/>
              </w:rPr>
            </w:pPr>
            <w:r w:rsidRPr="00C269AA">
              <w:rPr>
                <w:rFonts w:eastAsia="Arial" w:cs="Arial"/>
                <w:color w:val="000000" w:themeColor="text1"/>
              </w:rPr>
              <w:t xml:space="preserve">Other </w:t>
            </w:r>
          </w:p>
          <w:p w14:paraId="30DF5325" w14:textId="12072D14" w:rsidR="00D150DB" w:rsidRPr="00C269AA" w:rsidRDefault="00B612BB" w:rsidP="002A21B3">
            <w:pPr>
              <w:pStyle w:val="NoSpacing"/>
              <w:rPr>
                <w:rFonts w:cs="Arial"/>
                <w:color w:val="000000" w:themeColor="text1"/>
              </w:rPr>
            </w:pPr>
            <w:r w:rsidRPr="00C269AA">
              <w:rPr>
                <w:rFonts w:eastAsia="Arial" w:cs="Arial"/>
                <w:color w:val="000000" w:themeColor="text1"/>
              </w:rPr>
              <w:t>For the industrial assembly of:</w:t>
            </w:r>
            <w:r w:rsidRPr="00C269AA">
              <w:rPr>
                <w:rFonts w:eastAsia="Arial" w:cs="Arial"/>
                <w:color w:val="000000" w:themeColor="text1"/>
              </w:rPr>
              <w:br/>
              <w:t>Pedestrian-controlled tractors of subheading 8701 10;</w:t>
            </w:r>
            <w:r w:rsidRPr="00C269AA">
              <w:rPr>
                <w:rFonts w:eastAsia="Arial" w:cs="Arial"/>
                <w:color w:val="000000" w:themeColor="text1"/>
              </w:rPr>
              <w:br/>
              <w:t>Vehicles of heading 8703;</w:t>
            </w:r>
            <w:r w:rsidRPr="00C269AA">
              <w:rPr>
                <w:rFonts w:eastAsia="Arial" w:cs="Arial"/>
                <w:color w:val="000000" w:themeColor="text1"/>
              </w:rPr>
              <w:br/>
              <w:t>Vehicles of heading 8704 with either a compression-ignition internal combustion piston engine (diesel or semi-diesel) of a cylinder capacity not exceeding 2 500 cm</w:t>
            </w:r>
            <w:r w:rsidRPr="00C269AA">
              <w:rPr>
                <w:rFonts w:eastAsia="Arial" w:cs="Arial"/>
                <w:color w:val="000000" w:themeColor="text1"/>
                <w:vertAlign w:val="superscript"/>
              </w:rPr>
              <w:t>3</w:t>
            </w:r>
            <w:r w:rsidRPr="00C269AA">
              <w:rPr>
                <w:rFonts w:eastAsia="Arial" w:cs="Arial"/>
                <w:color w:val="000000" w:themeColor="text1"/>
              </w:rPr>
              <w:t> or with a spark-ignition internal combustion piston engine of a cylinder capacity not exceeding 2 800 cm</w:t>
            </w:r>
            <w:r w:rsidRPr="00C269AA">
              <w:rPr>
                <w:rFonts w:eastAsia="Arial" w:cs="Arial"/>
                <w:color w:val="000000" w:themeColor="text1"/>
                <w:vertAlign w:val="superscript"/>
              </w:rPr>
              <w:t>3</w:t>
            </w:r>
            <w:r w:rsidRPr="00C269AA">
              <w:rPr>
                <w:rFonts w:eastAsia="Arial" w:cs="Arial"/>
                <w:color w:val="000000" w:themeColor="text1"/>
              </w:rPr>
              <w:t>;</w:t>
            </w:r>
            <w:r w:rsidRPr="00C269AA">
              <w:rPr>
                <w:rFonts w:eastAsia="Arial" w:cs="Arial"/>
                <w:color w:val="000000" w:themeColor="text1"/>
              </w:rPr>
              <w:br/>
              <w:t xml:space="preserve">Vehicles of heading 8705 </w:t>
            </w:r>
          </w:p>
          <w:p w14:paraId="02857B0D" w14:textId="4E77236A" w:rsidR="00D150DB" w:rsidRPr="00C269AA" w:rsidRDefault="00B612BB" w:rsidP="002A21B3">
            <w:pPr>
              <w:pStyle w:val="NoSpacing"/>
              <w:rPr>
                <w:rFonts w:cs="Arial"/>
                <w:color w:val="000000" w:themeColor="text1"/>
              </w:rPr>
            </w:pPr>
            <w:r w:rsidRPr="00C269AA">
              <w:rPr>
                <w:rFonts w:eastAsia="Arial" w:cs="Arial"/>
                <w:color w:val="000000" w:themeColor="text1"/>
              </w:rPr>
              <w:t>Other</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73FBD147" w14:textId="66EDA254" w:rsidR="00D150DB" w:rsidRPr="00C269AA" w:rsidRDefault="00E77051" w:rsidP="002A21B3">
            <w:pPr>
              <w:pStyle w:val="NoSpacing"/>
              <w:rPr>
                <w:rFonts w:cs="Arial"/>
                <w:color w:val="000000" w:themeColor="text1"/>
              </w:rPr>
            </w:pPr>
            <w:r>
              <w:rPr>
                <w:rFonts w:eastAsia="Arial" w:cs="Arial"/>
                <w:color w:val="000000" w:themeColor="text1"/>
              </w:rPr>
              <w:t>2.0%</w:t>
            </w:r>
          </w:p>
        </w:tc>
      </w:tr>
      <w:tr w:rsidR="00940141" w:rsidRPr="00C269AA" w14:paraId="464E3577"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BFEF93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8709110000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FABD65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Works trucks, self-propelled, not fitted with lifting or handling equipment, of the type used in factories, warehouses, dock areas or airports for short distance transport of goods; tractors of the type used on railway station platforms; parts of the foregoing vehicles</w:t>
            </w:r>
          </w:p>
          <w:p w14:paraId="0E4A0718" w14:textId="42A11AAC" w:rsidR="00D150DB" w:rsidRPr="00C269AA" w:rsidRDefault="00B612BB" w:rsidP="002A21B3">
            <w:pPr>
              <w:pStyle w:val="NoSpacing"/>
              <w:rPr>
                <w:rFonts w:cs="Arial"/>
                <w:color w:val="000000" w:themeColor="text1"/>
              </w:rPr>
            </w:pPr>
            <w:r w:rsidRPr="00C269AA">
              <w:rPr>
                <w:rFonts w:eastAsia="Arial" w:cs="Arial"/>
                <w:color w:val="000000" w:themeColor="text1"/>
              </w:rPr>
              <w:t>Vehicles</w:t>
            </w:r>
          </w:p>
          <w:p w14:paraId="48FEEE7F" w14:textId="5AE8A327" w:rsidR="00D150DB" w:rsidRPr="00C269AA" w:rsidRDefault="00B612BB" w:rsidP="002A21B3">
            <w:pPr>
              <w:pStyle w:val="NoSpacing"/>
              <w:rPr>
                <w:rFonts w:cs="Arial"/>
                <w:color w:val="000000" w:themeColor="text1"/>
              </w:rPr>
            </w:pPr>
            <w:r w:rsidRPr="00C269AA">
              <w:rPr>
                <w:rFonts w:eastAsia="Arial" w:cs="Arial"/>
                <w:color w:val="000000" w:themeColor="text1"/>
              </w:rPr>
              <w:t>Electrical</w:t>
            </w:r>
          </w:p>
          <w:p w14:paraId="7710629D" w14:textId="12C44C9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AA41121" w14:textId="0E2718E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331EEA4" w14:textId="7204813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D9CC046" w14:textId="76B76A9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1892E33" w14:textId="75804C9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06BE1C3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D99C495"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4165EB6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8709190000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7E040C5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Works trucks, self-propelled, not fitted with lifting or handling equipment, of the type used in factories, warehouses, dock areas or airports for short distance transport of goods; tractors of the type used on railway station platforms; parts of the foregoing vehicles</w:t>
            </w:r>
          </w:p>
          <w:p w14:paraId="7C59EAC6" w14:textId="39890B81" w:rsidR="00D150DB" w:rsidRPr="00C269AA" w:rsidRDefault="00B612BB" w:rsidP="002A21B3">
            <w:pPr>
              <w:pStyle w:val="NoSpacing"/>
              <w:rPr>
                <w:rFonts w:cs="Arial"/>
                <w:color w:val="000000" w:themeColor="text1"/>
              </w:rPr>
            </w:pPr>
            <w:r w:rsidRPr="00C269AA">
              <w:rPr>
                <w:rFonts w:eastAsia="Arial" w:cs="Arial"/>
                <w:color w:val="000000" w:themeColor="text1"/>
              </w:rPr>
              <w:t>Vehicles</w:t>
            </w:r>
          </w:p>
          <w:p w14:paraId="20909C4D" w14:textId="29C807E1"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6C8FEE0" w14:textId="3806A46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7E6CD76" w14:textId="5FFED8E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C650BE5" w14:textId="5607FA5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B863CD6" w14:textId="0B1B338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7D8C644" w14:textId="2D94485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23B077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008AF79"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441E8EA" w14:textId="0320F388" w:rsidR="00D150DB" w:rsidRPr="00C269AA" w:rsidRDefault="00B612BB" w:rsidP="002A21B3">
            <w:pPr>
              <w:pStyle w:val="NoSpacing"/>
              <w:rPr>
                <w:rFonts w:cs="Arial"/>
                <w:color w:val="000000" w:themeColor="text1"/>
              </w:rPr>
            </w:pPr>
            <w:r w:rsidRPr="00C269AA">
              <w:rPr>
                <w:rFonts w:eastAsia="Arial" w:cs="Arial"/>
                <w:color w:val="000000" w:themeColor="text1"/>
              </w:rPr>
              <w:t>8713</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4F914DB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Carriages for disabled persons, whether or not motorised or otherwise mechanically propelled</w:t>
            </w:r>
          </w:p>
          <w:p w14:paraId="14607214" w14:textId="4BB0DC3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3052D00" w14:textId="7E820670"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89C3AA3" w14:textId="503B588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C822653" w14:textId="5AD85F8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805374F" w14:textId="13C440B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5B27C6F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91DF528" w14:textId="77777777" w:rsidTr="470861E4">
        <w:trPr>
          <w:cantSplit/>
        </w:trPr>
        <w:tc>
          <w:tcPr>
            <w:tcW w:w="648"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6A1717A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8716800000</w:t>
            </w:r>
          </w:p>
        </w:tc>
        <w:tc>
          <w:tcPr>
            <w:tcW w:w="3676" w:type="pct"/>
            <w:tcBorders>
              <w:top w:val="single" w:sz="4" w:space="0" w:color="A6A6A6" w:themeColor="background1" w:themeShade="A6"/>
              <w:bottom w:val="single" w:sz="4" w:space="0" w:color="A6A6A6" w:themeColor="background1" w:themeShade="A6"/>
            </w:tcBorders>
            <w:tcMar>
              <w:top w:w="0" w:type="dxa"/>
              <w:left w:w="113" w:type="dxa"/>
              <w:bottom w:w="0" w:type="dxa"/>
              <w:right w:w="113" w:type="dxa"/>
            </w:tcMar>
            <w:hideMark/>
          </w:tcPr>
          <w:p w14:paraId="12F23D4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Trailers and semi-trailers; other vehicles, not mechanically propelled; parts thereof</w:t>
            </w:r>
          </w:p>
          <w:p w14:paraId="722592B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vehicles</w:t>
            </w:r>
          </w:p>
        </w:tc>
        <w:tc>
          <w:tcPr>
            <w:tcW w:w="676" w:type="pct"/>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Mar>
              <w:top w:w="0" w:type="dxa"/>
              <w:left w:w="108" w:type="dxa"/>
              <w:bottom w:w="0" w:type="dxa"/>
              <w:right w:w="108" w:type="dxa"/>
            </w:tcMar>
            <w:hideMark/>
          </w:tcPr>
          <w:p w14:paraId="2679C8E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591D7920" w14:textId="77777777" w:rsidR="00484657" w:rsidRPr="00C269AA" w:rsidRDefault="00484657" w:rsidP="00484657">
      <w:pPr>
        <w:pStyle w:val="NoSpacing"/>
        <w:rPr>
          <w:rFonts w:eastAsia="Arial" w:cs="Arial"/>
        </w:rPr>
      </w:pPr>
    </w:p>
    <w:p w14:paraId="2232D366" w14:textId="77777777" w:rsidR="00484657" w:rsidRPr="00C269AA" w:rsidRDefault="00484657" w:rsidP="00484657">
      <w:pPr>
        <w:pStyle w:val="NoSpacing"/>
        <w:rPr>
          <w:rFonts w:eastAsia="Arial" w:cs="Arial"/>
        </w:rPr>
      </w:pPr>
    </w:p>
    <w:p w14:paraId="6C8FB9F7" w14:textId="77777777" w:rsidR="00484657" w:rsidRPr="00C269AA" w:rsidRDefault="00484657" w:rsidP="00484657">
      <w:pPr>
        <w:pStyle w:val="NoSpacing"/>
        <w:rPr>
          <w:rFonts w:eastAsia="Arial" w:cs="Arial"/>
        </w:rPr>
      </w:pPr>
    </w:p>
    <w:p w14:paraId="711F88CD" w14:textId="77777777" w:rsidR="00EB4520" w:rsidRPr="00C269AA" w:rsidRDefault="00EB4520" w:rsidP="00484657">
      <w:pPr>
        <w:pStyle w:val="NoSpacing"/>
        <w:rPr>
          <w:rFonts w:eastAsia="Arial" w:cs="Arial"/>
        </w:rPr>
      </w:pPr>
    </w:p>
    <w:p w14:paraId="070F8F5B" w14:textId="77777777" w:rsidR="00EB4520" w:rsidRPr="00C269AA" w:rsidRDefault="00EB4520" w:rsidP="00484657">
      <w:pPr>
        <w:pStyle w:val="NoSpacing"/>
        <w:rPr>
          <w:rFonts w:eastAsia="Arial" w:cs="Arial"/>
        </w:rPr>
      </w:pPr>
    </w:p>
    <w:p w14:paraId="1674709B" w14:textId="77777777" w:rsidR="00EB4520" w:rsidRPr="00C269AA" w:rsidRDefault="00EB4520" w:rsidP="00484657">
      <w:pPr>
        <w:pStyle w:val="NoSpacing"/>
        <w:rPr>
          <w:rFonts w:eastAsia="Arial" w:cs="Arial"/>
        </w:rPr>
      </w:pPr>
    </w:p>
    <w:p w14:paraId="775C18D7" w14:textId="77777777" w:rsidR="00EB4520" w:rsidRPr="00C269AA" w:rsidRDefault="00EB4520" w:rsidP="00484657">
      <w:pPr>
        <w:pStyle w:val="NoSpacing"/>
        <w:rPr>
          <w:rFonts w:eastAsia="Arial" w:cs="Arial"/>
        </w:rPr>
      </w:pPr>
    </w:p>
    <w:p w14:paraId="4C27EC1A" w14:textId="77777777" w:rsidR="00EB4520" w:rsidRPr="00C269AA" w:rsidRDefault="00EB4520" w:rsidP="00484657">
      <w:pPr>
        <w:pStyle w:val="NoSpacing"/>
        <w:rPr>
          <w:rFonts w:eastAsia="Arial" w:cs="Arial"/>
        </w:rPr>
      </w:pPr>
    </w:p>
    <w:p w14:paraId="47F87037" w14:textId="77777777" w:rsidR="00EB4520" w:rsidRPr="00C269AA" w:rsidRDefault="00EB4520" w:rsidP="00484657">
      <w:pPr>
        <w:pStyle w:val="NoSpacing"/>
        <w:rPr>
          <w:rFonts w:eastAsia="Arial" w:cs="Arial"/>
        </w:rPr>
      </w:pPr>
    </w:p>
    <w:p w14:paraId="0DAC8FBC" w14:textId="77777777" w:rsidR="00EB4520" w:rsidRPr="00C269AA" w:rsidRDefault="00EB4520" w:rsidP="00484657">
      <w:pPr>
        <w:pStyle w:val="NoSpacing"/>
        <w:rPr>
          <w:rFonts w:eastAsia="Arial" w:cs="Arial"/>
        </w:rPr>
      </w:pPr>
    </w:p>
    <w:p w14:paraId="5E7758BA" w14:textId="77777777" w:rsidR="00EB4520" w:rsidRPr="00C269AA" w:rsidRDefault="00EB4520" w:rsidP="00484657">
      <w:pPr>
        <w:pStyle w:val="NoSpacing"/>
        <w:rPr>
          <w:rFonts w:eastAsia="Arial" w:cs="Arial"/>
        </w:rPr>
      </w:pPr>
    </w:p>
    <w:p w14:paraId="77B010C8" w14:textId="77777777" w:rsidR="00EB4520" w:rsidRPr="00C269AA" w:rsidRDefault="00EB4520" w:rsidP="00484657">
      <w:pPr>
        <w:pStyle w:val="NoSpacing"/>
        <w:rPr>
          <w:rFonts w:eastAsia="Arial" w:cs="Arial"/>
        </w:rPr>
      </w:pPr>
    </w:p>
    <w:p w14:paraId="238EE4C3" w14:textId="77777777" w:rsidR="0039756D" w:rsidRPr="00C269AA" w:rsidRDefault="0039756D" w:rsidP="00484657">
      <w:pPr>
        <w:pStyle w:val="NoSpacing"/>
        <w:rPr>
          <w:rFonts w:eastAsia="Arial" w:cs="Arial"/>
        </w:rPr>
      </w:pPr>
    </w:p>
    <w:p w14:paraId="3B6FEC1A" w14:textId="77777777" w:rsidR="0039756D" w:rsidRPr="00C269AA" w:rsidRDefault="0039756D" w:rsidP="00484657">
      <w:pPr>
        <w:pStyle w:val="NoSpacing"/>
        <w:rPr>
          <w:rFonts w:eastAsia="Arial" w:cs="Arial"/>
        </w:rPr>
      </w:pPr>
    </w:p>
    <w:p w14:paraId="4C449575" w14:textId="77777777" w:rsidR="0039756D" w:rsidRPr="00C269AA" w:rsidRDefault="0039756D" w:rsidP="00484657">
      <w:pPr>
        <w:pStyle w:val="NoSpacing"/>
        <w:rPr>
          <w:rFonts w:eastAsia="Arial" w:cs="Arial"/>
        </w:rPr>
      </w:pPr>
    </w:p>
    <w:p w14:paraId="299A5556" w14:textId="77777777" w:rsidR="0039756D" w:rsidRPr="00C269AA" w:rsidRDefault="0039756D" w:rsidP="00484657">
      <w:pPr>
        <w:pStyle w:val="NoSpacing"/>
        <w:rPr>
          <w:rFonts w:eastAsia="Arial" w:cs="Arial"/>
        </w:rPr>
      </w:pPr>
    </w:p>
    <w:p w14:paraId="4976F38B" w14:textId="77777777" w:rsidR="0039756D" w:rsidRPr="00C269AA" w:rsidRDefault="0039756D" w:rsidP="00484657">
      <w:pPr>
        <w:pStyle w:val="NoSpacing"/>
        <w:rPr>
          <w:rFonts w:eastAsia="Arial" w:cs="Arial"/>
        </w:rPr>
      </w:pPr>
    </w:p>
    <w:p w14:paraId="45A1D722" w14:textId="77777777" w:rsidR="0039756D" w:rsidRPr="00C269AA" w:rsidRDefault="0039756D" w:rsidP="00484657">
      <w:pPr>
        <w:pStyle w:val="NoSpacing"/>
        <w:rPr>
          <w:rFonts w:eastAsia="Arial" w:cs="Arial"/>
        </w:rPr>
      </w:pPr>
    </w:p>
    <w:p w14:paraId="2DBEC68A" w14:textId="77777777" w:rsidR="0039756D" w:rsidRPr="00C269AA" w:rsidRDefault="0039756D" w:rsidP="00484657">
      <w:pPr>
        <w:pStyle w:val="NoSpacing"/>
        <w:rPr>
          <w:rFonts w:eastAsia="Arial" w:cs="Arial"/>
        </w:rPr>
      </w:pPr>
    </w:p>
    <w:p w14:paraId="6C2B3118" w14:textId="77777777" w:rsidR="0039756D" w:rsidRPr="00C269AA" w:rsidRDefault="0039756D" w:rsidP="00484657">
      <w:pPr>
        <w:pStyle w:val="NoSpacing"/>
        <w:rPr>
          <w:rFonts w:eastAsia="Arial" w:cs="Arial"/>
        </w:rPr>
      </w:pPr>
    </w:p>
    <w:p w14:paraId="44823BA4" w14:textId="77777777" w:rsidR="0039756D" w:rsidRPr="00C269AA" w:rsidRDefault="0039756D" w:rsidP="00484657">
      <w:pPr>
        <w:pStyle w:val="NoSpacing"/>
        <w:rPr>
          <w:rFonts w:eastAsia="Arial" w:cs="Arial"/>
        </w:rPr>
      </w:pPr>
    </w:p>
    <w:p w14:paraId="79233884" w14:textId="77777777" w:rsidR="0039756D" w:rsidRPr="00C269AA" w:rsidRDefault="0039756D" w:rsidP="00484657">
      <w:pPr>
        <w:pStyle w:val="NoSpacing"/>
        <w:rPr>
          <w:rFonts w:eastAsia="Arial" w:cs="Arial"/>
        </w:rPr>
      </w:pPr>
    </w:p>
    <w:p w14:paraId="383495A8" w14:textId="77777777" w:rsidR="0039756D" w:rsidRPr="00C269AA" w:rsidRDefault="0039756D" w:rsidP="00484657">
      <w:pPr>
        <w:pStyle w:val="NoSpacing"/>
        <w:rPr>
          <w:rFonts w:eastAsia="Arial" w:cs="Arial"/>
        </w:rPr>
      </w:pPr>
    </w:p>
    <w:p w14:paraId="39C517DA" w14:textId="77777777" w:rsidR="0039756D" w:rsidRPr="00C269AA" w:rsidRDefault="0039756D" w:rsidP="00484657">
      <w:pPr>
        <w:pStyle w:val="NoSpacing"/>
        <w:rPr>
          <w:rFonts w:eastAsia="Arial" w:cs="Arial"/>
        </w:rPr>
      </w:pPr>
    </w:p>
    <w:p w14:paraId="3FB4119C" w14:textId="77777777" w:rsidR="0039756D" w:rsidRPr="00C269AA" w:rsidRDefault="0039756D" w:rsidP="00484657">
      <w:pPr>
        <w:pStyle w:val="NoSpacing"/>
        <w:rPr>
          <w:rFonts w:eastAsia="Arial" w:cs="Arial"/>
        </w:rPr>
      </w:pPr>
    </w:p>
    <w:p w14:paraId="7C71F725" w14:textId="77777777" w:rsidR="0039756D" w:rsidRPr="00C269AA" w:rsidRDefault="0039756D" w:rsidP="00484657">
      <w:pPr>
        <w:pStyle w:val="NoSpacing"/>
        <w:rPr>
          <w:rFonts w:eastAsia="Arial" w:cs="Arial"/>
        </w:rPr>
      </w:pPr>
    </w:p>
    <w:p w14:paraId="53D2B441" w14:textId="77777777" w:rsidR="0039756D" w:rsidRPr="00C269AA" w:rsidRDefault="0039756D" w:rsidP="00484657">
      <w:pPr>
        <w:pStyle w:val="NoSpacing"/>
        <w:rPr>
          <w:rFonts w:eastAsia="Arial" w:cs="Arial"/>
        </w:rPr>
      </w:pPr>
    </w:p>
    <w:p w14:paraId="7BD9173A" w14:textId="77777777" w:rsidR="0039756D" w:rsidRPr="00C269AA" w:rsidRDefault="0039756D" w:rsidP="00484657">
      <w:pPr>
        <w:pStyle w:val="NoSpacing"/>
        <w:rPr>
          <w:rFonts w:eastAsia="Arial" w:cs="Arial"/>
        </w:rPr>
      </w:pPr>
    </w:p>
    <w:p w14:paraId="55735959" w14:textId="77777777" w:rsidR="0039756D" w:rsidRPr="00C269AA" w:rsidRDefault="0039756D" w:rsidP="00484657">
      <w:pPr>
        <w:pStyle w:val="NoSpacing"/>
        <w:rPr>
          <w:rFonts w:eastAsia="Arial" w:cs="Arial"/>
        </w:rPr>
      </w:pPr>
    </w:p>
    <w:p w14:paraId="7E55D6A5" w14:textId="77777777" w:rsidR="0039756D" w:rsidRPr="00C269AA" w:rsidRDefault="0039756D" w:rsidP="00484657">
      <w:pPr>
        <w:pStyle w:val="NoSpacing"/>
        <w:rPr>
          <w:rFonts w:eastAsia="Arial" w:cs="Arial"/>
        </w:rPr>
      </w:pPr>
    </w:p>
    <w:p w14:paraId="7D52B6D3" w14:textId="0F736605"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88 : Aircraft, Spacecraft, and Parts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086F930B"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693CBECD"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5A70ABF1"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F8124DA"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4D967E6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B20D2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8801001010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62AFBC9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Balloons and dirigibles; gliders, hang gliders and other non-powered aircraft</w:t>
            </w:r>
            <w:r w:rsidRPr="00C269AA">
              <w:rPr>
                <w:rFonts w:eastAsia="Arial" w:cs="Arial"/>
                <w:color w:val="000000" w:themeColor="text1"/>
              </w:rPr>
              <w:br/>
              <w:t>Balloons and dirigibles; gliders and hang gliders</w:t>
            </w:r>
            <w:r w:rsidRPr="00C269AA">
              <w:rPr>
                <w:rFonts w:eastAsia="Arial" w:cs="Arial"/>
                <w:color w:val="000000" w:themeColor="text1"/>
              </w:rPr>
              <w:br/>
              <w:t>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E3509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93583A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7B0F7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8801009010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090CA22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Balloons and dirigibles; gliders, hang gliders and other non-powered aircraft</w:t>
            </w:r>
            <w:r w:rsidRPr="00C269AA">
              <w:rPr>
                <w:rFonts w:eastAsia="Arial" w:cs="Arial"/>
                <w:color w:val="000000" w:themeColor="text1"/>
              </w:rPr>
              <w:br/>
              <w:t>Other</w:t>
            </w:r>
            <w:r w:rsidRPr="00C269AA">
              <w:rPr>
                <w:rFonts w:eastAsia="Arial" w:cs="Arial"/>
                <w:color w:val="000000" w:themeColor="text1"/>
              </w:rPr>
              <w:br/>
              <w:t>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4B61AF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FC1708" w:rsidRPr="00C269AA" w14:paraId="0923890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3541B74" w14:textId="3B2C197E" w:rsidR="00FC1708" w:rsidRPr="00C269AA" w:rsidRDefault="00FC1708" w:rsidP="00FC1708">
            <w:pPr>
              <w:pStyle w:val="NoSpacing"/>
              <w:rPr>
                <w:rFonts w:eastAsia="Arial" w:cs="Arial"/>
                <w:color w:val="000000" w:themeColor="text1"/>
              </w:rPr>
            </w:pPr>
            <w:r w:rsidRPr="00C269AA">
              <w:rPr>
                <w:rFonts w:eastAsia="Arial" w:cs="Arial"/>
                <w:color w:val="000000" w:themeColor="text1"/>
                <w:szCs w:val="20"/>
              </w:rPr>
              <w:t>880211</w:t>
            </w:r>
          </w:p>
        </w:tc>
        <w:tc>
          <w:tcPr>
            <w:tcW w:w="3676" w:type="pct"/>
            <w:tcBorders>
              <w:top w:val="single" w:sz="4" w:space="0" w:color="A6A6A6"/>
              <w:bottom w:val="single" w:sz="4" w:space="0" w:color="A6A6A6"/>
            </w:tcBorders>
            <w:tcMar>
              <w:top w:w="0" w:type="dxa"/>
              <w:left w:w="113" w:type="dxa"/>
              <w:bottom w:w="0" w:type="dxa"/>
              <w:right w:w="113" w:type="dxa"/>
            </w:tcMar>
          </w:tcPr>
          <w:p w14:paraId="25DADBB4" w14:textId="77777777" w:rsidR="00FC1708" w:rsidRPr="00C269AA" w:rsidRDefault="00FC1708" w:rsidP="00FC1708">
            <w:pPr>
              <w:spacing w:before="30" w:after="30" w:line="264"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Other aircraft (for example, helicopters, aeroplanes), except unmanned aircraft of heading 8806; spacecraft (including satellites) and suborbital and spacecraft launch vehicles</w:t>
            </w:r>
          </w:p>
          <w:p w14:paraId="582B5591" w14:textId="77777777" w:rsidR="00FC1708" w:rsidRPr="00C269AA" w:rsidRDefault="00FC1708" w:rsidP="00FC1708">
            <w:pPr>
              <w:spacing w:before="30" w:after="30" w:line="264"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Helicopters</w:t>
            </w:r>
          </w:p>
          <w:p w14:paraId="1CADF0E8" w14:textId="117E78F7" w:rsidR="00FC1708" w:rsidRPr="00C269AA" w:rsidRDefault="00FC1708" w:rsidP="00FC1708">
            <w:pPr>
              <w:pStyle w:val="NoSpacing"/>
              <w:rPr>
                <w:rFonts w:eastAsia="Arial" w:cs="Arial"/>
                <w:color w:val="000000" w:themeColor="text1"/>
              </w:rPr>
            </w:pPr>
            <w:r w:rsidRPr="00C269AA">
              <w:rPr>
                <w:rFonts w:eastAsia="Arial" w:cs="Arial"/>
                <w:color w:val="000000" w:themeColor="text1"/>
                <w:szCs w:val="20"/>
              </w:rPr>
              <w:t>Of an unladen weight not exceeding 2 000 kg</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7FFBDDC" w14:textId="6E7A2964" w:rsidR="00FC1708" w:rsidRPr="00C269AA" w:rsidRDefault="00FC1708" w:rsidP="00FC1708">
            <w:pPr>
              <w:pStyle w:val="NoSpacing"/>
              <w:rPr>
                <w:rFonts w:eastAsia="Arial" w:cs="Arial"/>
                <w:color w:val="000000" w:themeColor="text1"/>
              </w:rPr>
            </w:pPr>
            <w:r w:rsidRPr="00C269AA">
              <w:rPr>
                <w:rFonts w:eastAsia="Arial" w:cs="Arial"/>
                <w:color w:val="000000" w:themeColor="text1"/>
              </w:rPr>
              <w:t>0.0%</w:t>
            </w:r>
          </w:p>
        </w:tc>
      </w:tr>
      <w:tr w:rsidR="00FC1708" w:rsidRPr="00C269AA" w14:paraId="78AA765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924DFC0" w14:textId="3BF354AD" w:rsidR="00FC1708" w:rsidRPr="00C269AA" w:rsidRDefault="00FC1708" w:rsidP="00FC1708">
            <w:pPr>
              <w:pStyle w:val="NoSpacing"/>
              <w:rPr>
                <w:rFonts w:eastAsia="Arial" w:cs="Arial"/>
                <w:color w:val="000000" w:themeColor="text1"/>
              </w:rPr>
            </w:pPr>
            <w:r w:rsidRPr="00C269AA">
              <w:rPr>
                <w:rFonts w:eastAsia="Arial" w:cs="Arial"/>
                <w:color w:val="000000" w:themeColor="text1"/>
                <w:szCs w:val="20"/>
              </w:rPr>
              <w:t>880212</w:t>
            </w:r>
          </w:p>
        </w:tc>
        <w:tc>
          <w:tcPr>
            <w:tcW w:w="3676" w:type="pct"/>
            <w:tcBorders>
              <w:top w:val="single" w:sz="4" w:space="0" w:color="A6A6A6"/>
              <w:bottom w:val="single" w:sz="4" w:space="0" w:color="A6A6A6"/>
            </w:tcBorders>
            <w:tcMar>
              <w:top w:w="0" w:type="dxa"/>
              <w:left w:w="113" w:type="dxa"/>
              <w:bottom w:w="0" w:type="dxa"/>
              <w:right w:w="113" w:type="dxa"/>
            </w:tcMar>
          </w:tcPr>
          <w:p w14:paraId="01044C7D" w14:textId="77777777" w:rsidR="00FC1708" w:rsidRPr="00C269AA" w:rsidRDefault="00FC1708" w:rsidP="00FC1708">
            <w:pPr>
              <w:spacing w:before="30" w:after="30" w:line="264"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Other aircraft (for example, helicopters, aeroplanes), except unmanned aircraft of heading 8806; spacecraft (including satellites) and suborbital and spacecraft launch vehicles</w:t>
            </w:r>
          </w:p>
          <w:p w14:paraId="1CF71082" w14:textId="77777777" w:rsidR="00FC1708" w:rsidRPr="00C269AA" w:rsidRDefault="00FC1708" w:rsidP="00FC1708">
            <w:pPr>
              <w:spacing w:before="30" w:after="30" w:line="264"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Helicopters</w:t>
            </w:r>
          </w:p>
          <w:p w14:paraId="36A88B5D" w14:textId="4D410E70" w:rsidR="00FC1708" w:rsidRPr="00C269AA" w:rsidRDefault="00FC1708" w:rsidP="00FC1708">
            <w:pPr>
              <w:pStyle w:val="NoSpacing"/>
              <w:rPr>
                <w:rFonts w:eastAsia="Arial" w:cs="Arial"/>
                <w:color w:val="000000" w:themeColor="text1"/>
              </w:rPr>
            </w:pPr>
            <w:r w:rsidRPr="00C269AA">
              <w:rPr>
                <w:rFonts w:eastAsia="Arial" w:cs="Arial"/>
                <w:color w:val="000000" w:themeColor="text1"/>
                <w:szCs w:val="20"/>
              </w:rPr>
              <w:t>Of an unladen weight exceeding 2 000 kg</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AF7349D" w14:textId="5F92CD4C" w:rsidR="00FC1708" w:rsidRPr="00C269AA" w:rsidRDefault="00FC1708" w:rsidP="00FC1708">
            <w:pPr>
              <w:pStyle w:val="NoSpacing"/>
              <w:rPr>
                <w:rFonts w:eastAsia="Arial" w:cs="Arial"/>
                <w:color w:val="000000" w:themeColor="text1"/>
              </w:rPr>
            </w:pPr>
            <w:r w:rsidRPr="00C269AA">
              <w:rPr>
                <w:rFonts w:eastAsia="Arial" w:cs="Arial"/>
                <w:color w:val="000000" w:themeColor="text1"/>
              </w:rPr>
              <w:t>0.0%</w:t>
            </w:r>
          </w:p>
        </w:tc>
      </w:tr>
      <w:tr w:rsidR="00FC1708" w:rsidRPr="00C269AA" w14:paraId="49EFD528" w14:textId="6071DF8E"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34B83F1" w14:textId="281B33AB" w:rsidR="00FC1708" w:rsidRPr="00C269AA" w:rsidRDefault="00FC1708" w:rsidP="00FC1708">
            <w:pPr>
              <w:pStyle w:val="NoSpacing"/>
              <w:rPr>
                <w:rFonts w:eastAsia="Arial" w:cs="Arial"/>
                <w:color w:val="000000" w:themeColor="text1"/>
              </w:rPr>
            </w:pPr>
            <w:r w:rsidRPr="00C269AA">
              <w:rPr>
                <w:rFonts w:eastAsia="Arial" w:cs="Arial"/>
                <w:color w:val="000000" w:themeColor="text1"/>
                <w:szCs w:val="20"/>
              </w:rPr>
              <w:t>880220</w:t>
            </w:r>
          </w:p>
        </w:tc>
        <w:tc>
          <w:tcPr>
            <w:tcW w:w="3676" w:type="pct"/>
            <w:tcBorders>
              <w:top w:val="single" w:sz="4" w:space="0" w:color="A6A6A6"/>
              <w:bottom w:val="single" w:sz="4" w:space="0" w:color="A6A6A6"/>
            </w:tcBorders>
            <w:tcMar>
              <w:top w:w="0" w:type="dxa"/>
              <w:left w:w="113" w:type="dxa"/>
              <w:bottom w:w="0" w:type="dxa"/>
              <w:right w:w="113" w:type="dxa"/>
            </w:tcMar>
          </w:tcPr>
          <w:p w14:paraId="7DAF8559" w14:textId="4A0D329A" w:rsidR="00FC1708" w:rsidRPr="00C269AA" w:rsidRDefault="00FC1708" w:rsidP="00FC1708">
            <w:pPr>
              <w:spacing w:before="30" w:after="30" w:line="264"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Other aircraft (for example, helicopters, aeroplanes), except unmanned aircraft of heading 8806; spacecraft (including satellites) and suborbital and spacecraft launch vehicles</w:t>
            </w:r>
          </w:p>
          <w:p w14:paraId="73117E34" w14:textId="7FB748A4" w:rsidR="00FC1708" w:rsidRPr="00C269AA" w:rsidRDefault="00FC1708" w:rsidP="00FC1708">
            <w:pPr>
              <w:pStyle w:val="NoSpacing"/>
              <w:rPr>
                <w:rFonts w:eastAsia="Arial" w:cs="Arial"/>
                <w:color w:val="000000" w:themeColor="text1"/>
              </w:rPr>
            </w:pPr>
            <w:r w:rsidRPr="00C269AA">
              <w:rPr>
                <w:rFonts w:eastAsia="Arial" w:cs="Arial"/>
                <w:color w:val="000000" w:themeColor="text1"/>
                <w:szCs w:val="20"/>
              </w:rPr>
              <w:t>Aeroplanes and other aircraft, of an unladen weight not exceeding 2 000 kg</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1237FF0" w14:textId="5A00816C" w:rsidR="00FC1708" w:rsidRPr="00C269AA" w:rsidRDefault="00FC1708" w:rsidP="00FC1708">
            <w:pPr>
              <w:pStyle w:val="NoSpacing"/>
              <w:rPr>
                <w:rFonts w:eastAsia="Arial" w:cs="Arial"/>
                <w:color w:val="000000" w:themeColor="text1"/>
              </w:rPr>
            </w:pPr>
            <w:r w:rsidRPr="00C269AA">
              <w:rPr>
                <w:rFonts w:eastAsia="Arial" w:cs="Arial"/>
                <w:color w:val="000000" w:themeColor="text1"/>
              </w:rPr>
              <w:t>0.0%</w:t>
            </w:r>
          </w:p>
        </w:tc>
      </w:tr>
      <w:tr w:rsidR="00FC1708" w:rsidRPr="00C269AA" w14:paraId="2461D7A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4F610D2" w14:textId="5C6E3965" w:rsidR="00FC1708" w:rsidRPr="00C269AA" w:rsidRDefault="00FC1708" w:rsidP="00FC1708">
            <w:pPr>
              <w:pStyle w:val="NoSpacing"/>
              <w:rPr>
                <w:rFonts w:eastAsia="Arial" w:cs="Arial"/>
                <w:color w:val="000000" w:themeColor="text1"/>
              </w:rPr>
            </w:pPr>
            <w:r w:rsidRPr="00C269AA">
              <w:rPr>
                <w:rFonts w:eastAsia="Arial" w:cs="Arial"/>
                <w:color w:val="000000" w:themeColor="text1"/>
                <w:szCs w:val="20"/>
              </w:rPr>
              <w:t>880230</w:t>
            </w:r>
          </w:p>
        </w:tc>
        <w:tc>
          <w:tcPr>
            <w:tcW w:w="3676" w:type="pct"/>
            <w:tcBorders>
              <w:top w:val="single" w:sz="4" w:space="0" w:color="A6A6A6"/>
              <w:bottom w:val="single" w:sz="4" w:space="0" w:color="A6A6A6"/>
            </w:tcBorders>
            <w:tcMar>
              <w:top w:w="0" w:type="dxa"/>
              <w:left w:w="113" w:type="dxa"/>
              <w:bottom w:w="0" w:type="dxa"/>
              <w:right w:w="113" w:type="dxa"/>
            </w:tcMar>
          </w:tcPr>
          <w:p w14:paraId="0B9CAEE9" w14:textId="77777777" w:rsidR="00FC1708" w:rsidRPr="00C269AA" w:rsidRDefault="00FC1708" w:rsidP="00FC1708">
            <w:pPr>
              <w:spacing w:before="30" w:after="30" w:line="264"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Other aircraft (for example, helicopters, aeroplanes), except unmanned aircraft of heading 8806; spacecraft (including satellites) and suborbital and spacecraft launch vehicles</w:t>
            </w:r>
          </w:p>
          <w:p w14:paraId="3EEFF399" w14:textId="14EEE49C" w:rsidR="00FC1708" w:rsidRPr="00C269AA" w:rsidRDefault="00FC1708" w:rsidP="00FC1708">
            <w:pPr>
              <w:pStyle w:val="NoSpacing"/>
              <w:rPr>
                <w:rFonts w:eastAsia="Arial" w:cs="Arial"/>
                <w:color w:val="000000" w:themeColor="text1"/>
              </w:rPr>
            </w:pPr>
            <w:r w:rsidRPr="00C269AA">
              <w:rPr>
                <w:rFonts w:eastAsia="Arial" w:cs="Arial"/>
                <w:color w:val="000000" w:themeColor="text1"/>
                <w:szCs w:val="20"/>
              </w:rPr>
              <w:t>Aeroplanes and other aircraft, of an unladen weight exceeding 2 000 kg but not exceeding 15 000 kg</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6610DF9" w14:textId="6EE03A0B" w:rsidR="00FC1708" w:rsidRPr="00C269AA" w:rsidRDefault="00FC1708" w:rsidP="00FC1708">
            <w:pPr>
              <w:pStyle w:val="NoSpacing"/>
              <w:rPr>
                <w:rFonts w:eastAsia="Arial" w:cs="Arial"/>
                <w:color w:val="000000" w:themeColor="text1"/>
              </w:rPr>
            </w:pPr>
            <w:r w:rsidRPr="00C269AA">
              <w:rPr>
                <w:rFonts w:eastAsia="Arial" w:cs="Arial"/>
                <w:color w:val="000000" w:themeColor="text1"/>
              </w:rPr>
              <w:t>0.0%</w:t>
            </w:r>
          </w:p>
        </w:tc>
      </w:tr>
      <w:tr w:rsidR="00FC1708" w:rsidRPr="00C269AA" w14:paraId="62D00DA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89C2053" w14:textId="2BC4DE7C" w:rsidR="00FC1708" w:rsidRPr="00C269AA" w:rsidRDefault="00FC1708" w:rsidP="00FC1708">
            <w:pPr>
              <w:pStyle w:val="NoSpacing"/>
              <w:rPr>
                <w:rFonts w:eastAsia="Arial" w:cs="Arial"/>
                <w:color w:val="000000" w:themeColor="text1"/>
              </w:rPr>
            </w:pPr>
            <w:r w:rsidRPr="00C269AA">
              <w:rPr>
                <w:rFonts w:eastAsia="Arial" w:cs="Arial"/>
                <w:color w:val="000000" w:themeColor="text1"/>
                <w:szCs w:val="20"/>
              </w:rPr>
              <w:t xml:space="preserve">880240 </w:t>
            </w:r>
          </w:p>
        </w:tc>
        <w:tc>
          <w:tcPr>
            <w:tcW w:w="3676" w:type="pct"/>
            <w:tcBorders>
              <w:top w:val="single" w:sz="4" w:space="0" w:color="A6A6A6"/>
              <w:bottom w:val="single" w:sz="4" w:space="0" w:color="A6A6A6"/>
            </w:tcBorders>
            <w:tcMar>
              <w:top w:w="0" w:type="dxa"/>
              <w:left w:w="113" w:type="dxa"/>
              <w:bottom w:w="0" w:type="dxa"/>
              <w:right w:w="113" w:type="dxa"/>
            </w:tcMar>
          </w:tcPr>
          <w:p w14:paraId="3A97FC29" w14:textId="77777777" w:rsidR="00FC1708" w:rsidRPr="00C269AA" w:rsidRDefault="00FC1708" w:rsidP="00FC1708">
            <w:pPr>
              <w:spacing w:before="30" w:after="30" w:line="264" w:lineRule="auto"/>
              <w:rPr>
                <w:rFonts w:ascii="Arial" w:eastAsia="Arial" w:hAnsi="Arial" w:cs="Arial"/>
                <w:color w:val="000000" w:themeColor="text1"/>
                <w:sz w:val="20"/>
                <w:szCs w:val="20"/>
              </w:rPr>
            </w:pPr>
            <w:r w:rsidRPr="00C269AA">
              <w:rPr>
                <w:rFonts w:ascii="Arial" w:eastAsia="Arial" w:hAnsi="Arial" w:cs="Arial"/>
                <w:color w:val="000000" w:themeColor="text1"/>
                <w:sz w:val="20"/>
                <w:szCs w:val="20"/>
              </w:rPr>
              <w:t>Other aircraft (for example, helicopters, aeroplanes), except unmanned aircraft of heading 8806; spacecraft (including satellites) and suborbital and spacecraft launch vehicles</w:t>
            </w:r>
          </w:p>
          <w:p w14:paraId="7891027D" w14:textId="73B184D0" w:rsidR="00FC1708" w:rsidRPr="00C269AA" w:rsidRDefault="00FC1708" w:rsidP="00FC1708">
            <w:pPr>
              <w:pStyle w:val="NoSpacing"/>
              <w:rPr>
                <w:rFonts w:eastAsia="Arial" w:cs="Arial"/>
                <w:color w:val="000000" w:themeColor="text1"/>
              </w:rPr>
            </w:pPr>
            <w:r w:rsidRPr="00C269AA">
              <w:rPr>
                <w:rFonts w:eastAsia="Arial" w:cs="Arial"/>
                <w:color w:val="000000" w:themeColor="text1"/>
                <w:szCs w:val="20"/>
              </w:rPr>
              <w:t>Aeroplanes and other aircraft, of an unladen weight exceeding 15 000 kg</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E197CA7" w14:textId="2B1FB667" w:rsidR="00FC1708" w:rsidRPr="00C269AA" w:rsidRDefault="00FC1708" w:rsidP="00FC1708">
            <w:pPr>
              <w:pStyle w:val="NoSpacing"/>
              <w:rPr>
                <w:rFonts w:eastAsia="Arial" w:cs="Arial"/>
                <w:color w:val="000000" w:themeColor="text1"/>
              </w:rPr>
            </w:pPr>
            <w:r w:rsidRPr="00C269AA">
              <w:rPr>
                <w:rFonts w:eastAsia="Arial" w:cs="Arial"/>
                <w:color w:val="000000" w:themeColor="text1"/>
              </w:rPr>
              <w:t>0.0%</w:t>
            </w:r>
          </w:p>
        </w:tc>
      </w:tr>
      <w:tr w:rsidR="00940141" w:rsidRPr="00C269AA" w14:paraId="299E301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FAEF7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8805101000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BC0DA9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Aircraft launching gear; deck-arrestor or similar gear; ground flying trainers; parts of the foregoing articles</w:t>
            </w:r>
          </w:p>
          <w:p w14:paraId="608F3F41" w14:textId="598B3797" w:rsidR="00D150DB" w:rsidRPr="00C269AA" w:rsidRDefault="00B612BB" w:rsidP="002A21B3">
            <w:pPr>
              <w:pStyle w:val="NoSpacing"/>
              <w:rPr>
                <w:rFonts w:cs="Arial"/>
                <w:color w:val="000000" w:themeColor="text1"/>
              </w:rPr>
            </w:pPr>
            <w:r w:rsidRPr="00C269AA">
              <w:rPr>
                <w:rFonts w:eastAsia="Arial" w:cs="Arial"/>
                <w:color w:val="000000" w:themeColor="text1"/>
              </w:rPr>
              <w:t>Aircraft launching gear and parts thereof; deck-arrestor or similar gear and parts thereof</w:t>
            </w:r>
          </w:p>
          <w:p w14:paraId="727A7D72" w14:textId="79E30E1D" w:rsidR="00D150DB" w:rsidRPr="00C269AA" w:rsidRDefault="00B612BB" w:rsidP="002A21B3">
            <w:pPr>
              <w:pStyle w:val="NoSpacing"/>
              <w:rPr>
                <w:rFonts w:cs="Arial"/>
                <w:color w:val="000000" w:themeColor="text1"/>
              </w:rPr>
            </w:pPr>
            <w:r w:rsidRPr="00C269AA">
              <w:rPr>
                <w:rFonts w:eastAsia="Arial" w:cs="Arial"/>
                <w:color w:val="000000" w:themeColor="text1"/>
              </w:rPr>
              <w:t>Aircraft launching gear and parts thereof</w:t>
            </w:r>
          </w:p>
          <w:p w14:paraId="602B80A3" w14:textId="4ED87A85"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FF2E1BA" w14:textId="4BC5E11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3CA87B8" w14:textId="2CA7EEF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C56E18" w14:textId="32A0D48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01D56CD" w14:textId="5F06F518"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97C64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3596D9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A6BE5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8805109000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BE0D1F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Aircraft launching gear; deck-arrestor or similar gear; ground flying trainers; parts of the foregoing articles</w:t>
            </w:r>
          </w:p>
          <w:p w14:paraId="7AE4D490" w14:textId="4CE092FE" w:rsidR="00D150DB" w:rsidRPr="00C269AA" w:rsidRDefault="00B612BB" w:rsidP="002A21B3">
            <w:pPr>
              <w:pStyle w:val="NoSpacing"/>
              <w:rPr>
                <w:rFonts w:cs="Arial"/>
                <w:color w:val="000000" w:themeColor="text1"/>
              </w:rPr>
            </w:pPr>
            <w:r w:rsidRPr="00C269AA">
              <w:rPr>
                <w:rFonts w:eastAsia="Arial" w:cs="Arial"/>
                <w:color w:val="000000" w:themeColor="text1"/>
              </w:rPr>
              <w:t>Aircraft launching gear and parts thereof; deck-arrestor or similar gear and parts thereof</w:t>
            </w:r>
          </w:p>
          <w:p w14:paraId="37BB89AE" w14:textId="16A1646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09DAB4F" w14:textId="127350B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BC1BA09" w14:textId="5B700E5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20AB7EC" w14:textId="28F58BB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3EAB9B" w14:textId="49E7F43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F4A2F19" w14:textId="6290661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FDD17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87CBC9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CF006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8806211000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84EECC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Unmanned aircraft</w:t>
            </w:r>
          </w:p>
          <w:p w14:paraId="06DF1A3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for remote-controlled flight only</w:t>
            </w:r>
          </w:p>
          <w:p w14:paraId="37FE5E9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With maximum take-off weight not more than 250 g</w:t>
            </w:r>
          </w:p>
          <w:p w14:paraId="1FC80D4D" w14:textId="77777777" w:rsidR="00D150DB" w:rsidRPr="00C269AA" w:rsidRDefault="00B612BB" w:rsidP="002A21B3">
            <w:pPr>
              <w:pStyle w:val="NoSpacing"/>
              <w:rPr>
                <w:rFonts w:eastAsia="Arial" w:cs="Arial"/>
                <w:color w:val="000000" w:themeColor="text1"/>
              </w:rPr>
            </w:pPr>
            <w:r w:rsidRPr="00C269AA">
              <w:rPr>
                <w:rFonts w:eastAsia="Arial" w:cs="Arial"/>
                <w:color w:val="000000" w:themeColor="text1"/>
              </w:rPr>
              <w:t>Multi rotors, equipped with permanently integrated apparatus of subheading 8525 89 for capturing and recording video and still images</w:t>
            </w:r>
          </w:p>
          <w:p w14:paraId="365473C6" w14:textId="77777777" w:rsidR="00B650C0" w:rsidRPr="00C269AA" w:rsidRDefault="00B650C0" w:rsidP="00B650C0">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0EA376A" w14:textId="77777777" w:rsidR="00B650C0" w:rsidRPr="00C269AA" w:rsidRDefault="00B650C0" w:rsidP="00B650C0">
            <w:pPr>
              <w:pStyle w:val="NoSpacing"/>
              <w:rPr>
                <w:rFonts w:cs="Arial"/>
                <w:color w:val="000000" w:themeColor="text1"/>
              </w:rPr>
            </w:pPr>
            <w:r w:rsidRPr="00C269AA">
              <w:rPr>
                <w:rFonts w:cs="Arial"/>
                <w:color w:val="000000" w:themeColor="text1"/>
              </w:rPr>
              <w:t>• for fitting to or equipping such ships, boats or other vessels;</w:t>
            </w:r>
          </w:p>
          <w:p w14:paraId="145CB819" w14:textId="77777777" w:rsidR="00B650C0" w:rsidRPr="00C269AA" w:rsidRDefault="00B650C0" w:rsidP="00B650C0">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40F61B6" w14:textId="77777777" w:rsidR="00B650C0" w:rsidRPr="00C269AA" w:rsidRDefault="00B650C0" w:rsidP="00B650C0">
            <w:pPr>
              <w:pStyle w:val="NoSpacing"/>
              <w:rPr>
                <w:rFonts w:cs="Arial"/>
                <w:color w:val="000000" w:themeColor="text1"/>
              </w:rPr>
            </w:pPr>
            <w:r w:rsidRPr="00C269AA">
              <w:rPr>
                <w:rFonts w:eastAsia="Arial" w:cs="Arial"/>
                <w:color w:val="000000" w:themeColor="text1"/>
              </w:rPr>
              <w:t>• for equipping the above platforms;</w:t>
            </w:r>
          </w:p>
          <w:p w14:paraId="34809FAD" w14:textId="1D2459A9" w:rsidR="00B650C0" w:rsidRPr="00C269AA" w:rsidRDefault="00B650C0" w:rsidP="00B650C0">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7A863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8A9B67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5A911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8806221000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17D02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Unmanned aircraft</w:t>
            </w:r>
          </w:p>
          <w:p w14:paraId="03DDD46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With maximum take-off weight more than 250 g but not more than 7 kg</w:t>
            </w:r>
          </w:p>
          <w:p w14:paraId="5B16412A" w14:textId="77777777" w:rsidR="00D150DB" w:rsidRPr="00C269AA" w:rsidRDefault="00B612BB" w:rsidP="002A21B3">
            <w:pPr>
              <w:pStyle w:val="NoSpacing"/>
              <w:rPr>
                <w:rFonts w:eastAsia="Arial" w:cs="Arial"/>
                <w:color w:val="000000" w:themeColor="text1"/>
              </w:rPr>
            </w:pPr>
            <w:r w:rsidRPr="00C269AA">
              <w:rPr>
                <w:rFonts w:eastAsia="Arial" w:cs="Arial"/>
                <w:color w:val="000000" w:themeColor="text1"/>
              </w:rPr>
              <w:t>Multi rotors, equipped with permanently integrated apparatus of subheading 8525 89 for capturing and recording video and still images</w:t>
            </w:r>
          </w:p>
          <w:p w14:paraId="3B104F07" w14:textId="77777777" w:rsidR="00B650C0" w:rsidRPr="00C269AA" w:rsidRDefault="00B650C0" w:rsidP="00B650C0">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BB498A1" w14:textId="77777777" w:rsidR="00B650C0" w:rsidRPr="00C269AA" w:rsidRDefault="00B650C0" w:rsidP="00B650C0">
            <w:pPr>
              <w:pStyle w:val="NoSpacing"/>
              <w:rPr>
                <w:rFonts w:cs="Arial"/>
                <w:color w:val="000000" w:themeColor="text1"/>
              </w:rPr>
            </w:pPr>
            <w:r w:rsidRPr="00C269AA">
              <w:rPr>
                <w:rFonts w:cs="Arial"/>
                <w:color w:val="000000" w:themeColor="text1"/>
              </w:rPr>
              <w:t>• for fitting to or equipping such ships, boats or other vessels;</w:t>
            </w:r>
          </w:p>
          <w:p w14:paraId="5A505791" w14:textId="77777777" w:rsidR="00B650C0" w:rsidRPr="00C269AA" w:rsidRDefault="00B650C0" w:rsidP="00B650C0">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73C31E9" w14:textId="77777777" w:rsidR="00B650C0" w:rsidRPr="00C269AA" w:rsidRDefault="00B650C0" w:rsidP="00B650C0">
            <w:pPr>
              <w:pStyle w:val="NoSpacing"/>
              <w:rPr>
                <w:rFonts w:cs="Arial"/>
                <w:color w:val="000000" w:themeColor="text1"/>
              </w:rPr>
            </w:pPr>
            <w:r w:rsidRPr="00C269AA">
              <w:rPr>
                <w:rFonts w:eastAsia="Arial" w:cs="Arial"/>
                <w:color w:val="000000" w:themeColor="text1"/>
              </w:rPr>
              <w:t>• for equipping the above platforms;</w:t>
            </w:r>
          </w:p>
          <w:p w14:paraId="702AA73E" w14:textId="3B53A87D" w:rsidR="00B650C0" w:rsidRPr="00C269AA" w:rsidRDefault="00B650C0" w:rsidP="00B650C0">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5EF35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486338C3" w14:textId="77777777" w:rsidR="00484657" w:rsidRPr="00C269AA" w:rsidRDefault="00484657" w:rsidP="00484657">
      <w:pPr>
        <w:pStyle w:val="NoSpacing"/>
        <w:rPr>
          <w:rFonts w:eastAsia="Arial" w:cs="Arial"/>
        </w:rPr>
      </w:pPr>
    </w:p>
    <w:p w14:paraId="10419CF7" w14:textId="77777777" w:rsidR="00484657" w:rsidRPr="00C269AA" w:rsidRDefault="00484657" w:rsidP="00484657">
      <w:pPr>
        <w:pStyle w:val="NoSpacing"/>
        <w:rPr>
          <w:rFonts w:eastAsia="Arial" w:cs="Arial"/>
        </w:rPr>
      </w:pPr>
    </w:p>
    <w:p w14:paraId="746E0064" w14:textId="77777777" w:rsidR="00484657" w:rsidRPr="00C269AA" w:rsidRDefault="00484657" w:rsidP="00484657">
      <w:pPr>
        <w:pStyle w:val="NoSpacing"/>
        <w:rPr>
          <w:rFonts w:eastAsia="Arial" w:cs="Arial"/>
        </w:rPr>
      </w:pPr>
    </w:p>
    <w:p w14:paraId="3862E993" w14:textId="77777777" w:rsidR="00484657" w:rsidRPr="00C269AA" w:rsidRDefault="00484657" w:rsidP="00484657">
      <w:pPr>
        <w:pStyle w:val="NoSpacing"/>
        <w:rPr>
          <w:rFonts w:eastAsia="Arial" w:cs="Arial"/>
        </w:rPr>
      </w:pPr>
    </w:p>
    <w:p w14:paraId="436911A4" w14:textId="77777777" w:rsidR="00484657" w:rsidRPr="00C269AA" w:rsidRDefault="00484657" w:rsidP="00484657">
      <w:pPr>
        <w:pStyle w:val="NoSpacing"/>
        <w:rPr>
          <w:rFonts w:eastAsia="Arial" w:cs="Arial"/>
        </w:rPr>
      </w:pPr>
    </w:p>
    <w:p w14:paraId="3281BCF8" w14:textId="77777777" w:rsidR="00484657" w:rsidRPr="00C269AA" w:rsidRDefault="00484657" w:rsidP="00484657">
      <w:pPr>
        <w:pStyle w:val="NoSpacing"/>
        <w:rPr>
          <w:rFonts w:eastAsia="Arial" w:cs="Arial"/>
        </w:rPr>
      </w:pPr>
    </w:p>
    <w:p w14:paraId="1A570DF1" w14:textId="77777777" w:rsidR="00484657" w:rsidRPr="00C269AA" w:rsidRDefault="00484657" w:rsidP="00484657">
      <w:pPr>
        <w:pStyle w:val="NoSpacing"/>
        <w:rPr>
          <w:rFonts w:eastAsia="Arial" w:cs="Arial"/>
        </w:rPr>
      </w:pPr>
    </w:p>
    <w:p w14:paraId="626E4CF2" w14:textId="77777777" w:rsidR="00484657" w:rsidRPr="00C269AA" w:rsidRDefault="00484657" w:rsidP="00484657">
      <w:pPr>
        <w:pStyle w:val="NoSpacing"/>
        <w:rPr>
          <w:rFonts w:eastAsia="Arial" w:cs="Arial"/>
        </w:rPr>
      </w:pPr>
    </w:p>
    <w:p w14:paraId="30EB13F3" w14:textId="77777777" w:rsidR="00484657" w:rsidRPr="00C269AA" w:rsidRDefault="00484657" w:rsidP="00484657">
      <w:pPr>
        <w:pStyle w:val="NoSpacing"/>
        <w:rPr>
          <w:rFonts w:eastAsia="Arial" w:cs="Arial"/>
        </w:rPr>
      </w:pPr>
    </w:p>
    <w:p w14:paraId="6E65D28B" w14:textId="77777777" w:rsidR="00484657" w:rsidRPr="00C269AA" w:rsidRDefault="00484657" w:rsidP="00484657">
      <w:pPr>
        <w:pStyle w:val="NoSpacing"/>
        <w:rPr>
          <w:rFonts w:eastAsia="Arial" w:cs="Arial"/>
        </w:rPr>
      </w:pPr>
    </w:p>
    <w:p w14:paraId="00C94EAD" w14:textId="77777777" w:rsidR="00484657" w:rsidRPr="00C269AA" w:rsidRDefault="00484657" w:rsidP="00484657">
      <w:pPr>
        <w:pStyle w:val="NoSpacing"/>
        <w:rPr>
          <w:rFonts w:eastAsia="Arial" w:cs="Arial"/>
        </w:rPr>
      </w:pPr>
    </w:p>
    <w:p w14:paraId="2323B8B7" w14:textId="77777777" w:rsidR="00484657" w:rsidRPr="00C269AA" w:rsidRDefault="00484657" w:rsidP="00484657">
      <w:pPr>
        <w:pStyle w:val="NoSpacing"/>
        <w:rPr>
          <w:rFonts w:eastAsia="Arial" w:cs="Arial"/>
        </w:rPr>
      </w:pPr>
    </w:p>
    <w:p w14:paraId="2D6FEA97" w14:textId="77777777" w:rsidR="00484657" w:rsidRPr="00C269AA" w:rsidRDefault="00484657" w:rsidP="00484657">
      <w:pPr>
        <w:pStyle w:val="NoSpacing"/>
        <w:rPr>
          <w:rFonts w:eastAsia="Arial" w:cs="Arial"/>
        </w:rPr>
      </w:pPr>
    </w:p>
    <w:p w14:paraId="18E242BA" w14:textId="77777777" w:rsidR="00484657" w:rsidRPr="00C269AA" w:rsidRDefault="00484657" w:rsidP="00484657">
      <w:pPr>
        <w:pStyle w:val="NoSpacing"/>
        <w:rPr>
          <w:rFonts w:eastAsia="Arial" w:cs="Arial"/>
        </w:rPr>
      </w:pPr>
    </w:p>
    <w:p w14:paraId="4FFB22AB" w14:textId="77777777" w:rsidR="00484657" w:rsidRPr="00C269AA" w:rsidRDefault="00484657" w:rsidP="00484657">
      <w:pPr>
        <w:pStyle w:val="NoSpacing"/>
        <w:rPr>
          <w:rFonts w:eastAsia="Arial" w:cs="Arial"/>
        </w:rPr>
      </w:pPr>
    </w:p>
    <w:p w14:paraId="442F2A96" w14:textId="77777777" w:rsidR="00484657" w:rsidRPr="00C269AA" w:rsidRDefault="00484657" w:rsidP="00484657">
      <w:pPr>
        <w:pStyle w:val="NoSpacing"/>
        <w:rPr>
          <w:rFonts w:eastAsia="Arial" w:cs="Arial"/>
        </w:rPr>
      </w:pPr>
    </w:p>
    <w:p w14:paraId="65DB9346" w14:textId="77777777" w:rsidR="00484657" w:rsidRPr="00C269AA" w:rsidRDefault="00484657" w:rsidP="00484657">
      <w:pPr>
        <w:pStyle w:val="NoSpacing"/>
        <w:rPr>
          <w:rFonts w:eastAsia="Arial" w:cs="Arial"/>
        </w:rPr>
      </w:pPr>
    </w:p>
    <w:p w14:paraId="2EB648B8" w14:textId="77777777" w:rsidR="00484657" w:rsidRPr="00C269AA" w:rsidRDefault="00484657" w:rsidP="00484657">
      <w:pPr>
        <w:pStyle w:val="NoSpacing"/>
        <w:rPr>
          <w:rFonts w:eastAsia="Arial" w:cs="Arial"/>
        </w:rPr>
      </w:pPr>
    </w:p>
    <w:p w14:paraId="6DBAF68F" w14:textId="77777777" w:rsidR="00484657" w:rsidRPr="00C269AA" w:rsidRDefault="00484657" w:rsidP="00484657">
      <w:pPr>
        <w:pStyle w:val="NoSpacing"/>
        <w:rPr>
          <w:rFonts w:eastAsia="Arial" w:cs="Arial"/>
        </w:rPr>
      </w:pPr>
    </w:p>
    <w:p w14:paraId="4A469D74" w14:textId="77777777" w:rsidR="00484657" w:rsidRPr="00C269AA" w:rsidRDefault="00484657" w:rsidP="00484657">
      <w:pPr>
        <w:pStyle w:val="NoSpacing"/>
        <w:rPr>
          <w:rFonts w:eastAsia="Arial" w:cs="Arial"/>
        </w:rPr>
      </w:pPr>
    </w:p>
    <w:p w14:paraId="06AF155A" w14:textId="77777777" w:rsidR="00484657" w:rsidRPr="00C269AA" w:rsidRDefault="00484657" w:rsidP="00484657">
      <w:pPr>
        <w:pStyle w:val="NoSpacing"/>
        <w:rPr>
          <w:rFonts w:eastAsia="Arial" w:cs="Arial"/>
        </w:rPr>
      </w:pPr>
    </w:p>
    <w:p w14:paraId="3AB6A3AE" w14:textId="77777777" w:rsidR="000D5414" w:rsidRPr="00C269AA" w:rsidRDefault="000D5414" w:rsidP="00484657">
      <w:pPr>
        <w:pStyle w:val="NoSpacing"/>
        <w:rPr>
          <w:rFonts w:eastAsia="Arial" w:cs="Arial"/>
        </w:rPr>
      </w:pPr>
    </w:p>
    <w:p w14:paraId="05B1DF83" w14:textId="77777777" w:rsidR="00484657" w:rsidRPr="00C269AA" w:rsidRDefault="00484657" w:rsidP="00484657">
      <w:pPr>
        <w:pStyle w:val="NoSpacing"/>
        <w:rPr>
          <w:rFonts w:eastAsia="Arial" w:cs="Arial"/>
        </w:rPr>
      </w:pPr>
    </w:p>
    <w:p w14:paraId="6C55C5C1" w14:textId="77777777" w:rsidR="00484657" w:rsidRPr="00C269AA" w:rsidRDefault="00484657" w:rsidP="00484657">
      <w:pPr>
        <w:pStyle w:val="NoSpacing"/>
        <w:rPr>
          <w:rFonts w:eastAsia="Arial" w:cs="Arial"/>
        </w:rPr>
      </w:pPr>
    </w:p>
    <w:p w14:paraId="51C97148" w14:textId="60DE39FB"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89 : Ships, Boats and Floating Structures</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3B306560"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80BBBA3"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352A25F2"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CFE8490" w14:textId="77777777" w:rsidR="00D150DB" w:rsidRPr="00C269AA" w:rsidRDefault="00B612BB" w:rsidP="002A21B3">
            <w:pPr>
              <w:pStyle w:val="NoSpacing"/>
              <w:rPr>
                <w:rFonts w:cs="Arial"/>
              </w:rPr>
            </w:pPr>
            <w:r w:rsidRPr="00C269AA">
              <w:rPr>
                <w:rFonts w:eastAsia="Arial" w:cs="Arial"/>
              </w:rPr>
              <w:t>Duty expression</w:t>
            </w:r>
          </w:p>
        </w:tc>
      </w:tr>
      <w:tr w:rsidR="00B23DA6" w:rsidRPr="00C269AA" w14:paraId="4C0EEF7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EE2C422" w14:textId="302018CF" w:rsidR="00B23DA6" w:rsidRPr="00C269AA" w:rsidRDefault="00B23DA6" w:rsidP="002A21B3">
            <w:pPr>
              <w:pStyle w:val="NoSpacing"/>
              <w:rPr>
                <w:rFonts w:eastAsia="Arial" w:cs="Arial"/>
                <w:color w:val="000000" w:themeColor="text1"/>
              </w:rPr>
            </w:pPr>
            <w:r w:rsidRPr="00C269AA">
              <w:rPr>
                <w:rFonts w:cs="Arial"/>
              </w:rPr>
              <w:t>8903329000</w:t>
            </w:r>
          </w:p>
        </w:tc>
        <w:tc>
          <w:tcPr>
            <w:tcW w:w="3676" w:type="pct"/>
            <w:tcBorders>
              <w:top w:val="single" w:sz="4" w:space="0" w:color="A6A6A6"/>
              <w:bottom w:val="single" w:sz="4" w:space="0" w:color="A6A6A6"/>
            </w:tcBorders>
            <w:tcMar>
              <w:top w:w="0" w:type="dxa"/>
              <w:left w:w="113" w:type="dxa"/>
              <w:bottom w:w="0" w:type="dxa"/>
              <w:right w:w="113" w:type="dxa"/>
            </w:tcMar>
          </w:tcPr>
          <w:p w14:paraId="5E53FFB4" w14:textId="77777777" w:rsidR="00B23DA6" w:rsidRPr="00C269AA" w:rsidRDefault="00B23DA6" w:rsidP="002A21B3">
            <w:pPr>
              <w:pStyle w:val="NoSpacing"/>
              <w:rPr>
                <w:rFonts w:cs="Arial"/>
              </w:rPr>
            </w:pPr>
            <w:r w:rsidRPr="00C269AA">
              <w:rPr>
                <w:rFonts w:cs="Arial"/>
              </w:rPr>
              <w:t>Yachts and other vessels for pleasure or sports; rowing boats and canoes</w:t>
            </w:r>
          </w:p>
          <w:p w14:paraId="57857A20" w14:textId="77777777" w:rsidR="00B23DA6" w:rsidRPr="00C269AA" w:rsidRDefault="00B23DA6" w:rsidP="002A21B3">
            <w:pPr>
              <w:pStyle w:val="NoSpacing"/>
              <w:rPr>
                <w:rFonts w:cs="Arial"/>
              </w:rPr>
            </w:pPr>
            <w:r w:rsidRPr="00C269AA">
              <w:rPr>
                <w:rFonts w:cs="Arial"/>
              </w:rPr>
              <w:t>Motorboats, other than inflatable, not including outboard motorboats</w:t>
            </w:r>
          </w:p>
          <w:p w14:paraId="36AB0062" w14:textId="77777777" w:rsidR="00B23DA6" w:rsidRPr="00C269AA" w:rsidRDefault="00B23DA6" w:rsidP="002A21B3">
            <w:pPr>
              <w:pStyle w:val="NoSpacing"/>
              <w:rPr>
                <w:rFonts w:cs="Arial"/>
              </w:rPr>
            </w:pPr>
            <w:r w:rsidRPr="00C269AA">
              <w:rPr>
                <w:rFonts w:cs="Arial"/>
              </w:rPr>
              <w:t>Of a length exceeding 7.5 m but not exceeding 24 m</w:t>
            </w:r>
          </w:p>
          <w:p w14:paraId="593A7283" w14:textId="77777777" w:rsidR="00B23DA6" w:rsidRPr="00C269AA" w:rsidRDefault="00B23DA6" w:rsidP="002A21B3">
            <w:pPr>
              <w:pStyle w:val="NoSpacing"/>
              <w:rPr>
                <w:rFonts w:cs="Arial"/>
              </w:rPr>
            </w:pPr>
            <w:r w:rsidRPr="00C269AA">
              <w:rPr>
                <w:rFonts w:cs="Arial"/>
              </w:rPr>
              <w:t>Other</w:t>
            </w:r>
          </w:p>
          <w:p w14:paraId="7C8B1E9F" w14:textId="3247ED4C" w:rsidR="00B23DA6" w:rsidRPr="00C269AA" w:rsidRDefault="00B23DA6" w:rsidP="002A21B3">
            <w:pPr>
              <w:pStyle w:val="NoSpacing"/>
              <w:rPr>
                <w:rFonts w:eastAsia="Arial" w:cs="Arial"/>
                <w:color w:val="000000" w:themeColor="text1"/>
              </w:rPr>
            </w:pPr>
            <w:r w:rsidRPr="00C269AA">
              <w:rPr>
                <w:rFonts w:cs="Arial"/>
              </w:rPr>
              <w:t>• for incorporation in ships, boats or other vessels listed in Table 1, for the purposes of their construction, repair, maintenance or conversion;</w:t>
            </w:r>
            <w:r w:rsidRPr="00C269AA">
              <w:rPr>
                <w:rFonts w:cs="Arial"/>
              </w:rPr>
              <w:br/>
              <w:t>• for fitting to or equipping such ships, boats or other vessels;</w:t>
            </w:r>
            <w:r w:rsidRPr="00C269AA">
              <w:rPr>
                <w:rFonts w:cs="Arial"/>
              </w:rPr>
              <w:br/>
              <w:t>• for incorporation, for the purposes of their construction, repair, maintenance or conversion, in drilling or production platforms listed below:</w:t>
            </w:r>
            <w:r w:rsidRPr="00C269AA">
              <w:rPr>
                <w:rFonts w:cs="Arial"/>
              </w:rPr>
              <w:br/>
              <w:t>fixed, of subheading ex 8430 49 or floating or submersible of subheading 8905 20;</w:t>
            </w:r>
            <w:r w:rsidRPr="00C269AA">
              <w:rPr>
                <w:rFonts w:cs="Arial"/>
              </w:rPr>
              <w:br/>
              <w:t>• for equipping the above platforms;</w:t>
            </w:r>
            <w:r w:rsidRPr="00C269AA">
              <w:rPr>
                <w:rFonts w:cs="Arial"/>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022A48A" w14:textId="0DB5B242" w:rsidR="00B23DA6" w:rsidRPr="00C269AA" w:rsidRDefault="00B23DA6" w:rsidP="002A21B3">
            <w:pPr>
              <w:pStyle w:val="NoSpacing"/>
              <w:rPr>
                <w:rFonts w:eastAsia="Arial" w:cs="Arial"/>
                <w:color w:val="000000" w:themeColor="text1"/>
              </w:rPr>
            </w:pPr>
            <w:r w:rsidRPr="00C269AA">
              <w:rPr>
                <w:rFonts w:eastAsia="Arial" w:cs="Arial"/>
                <w:color w:val="000000" w:themeColor="text1"/>
              </w:rPr>
              <w:t>0.0%</w:t>
            </w:r>
          </w:p>
        </w:tc>
      </w:tr>
      <w:tr w:rsidR="00B23DA6" w:rsidRPr="00C269AA" w14:paraId="709B46B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5EF0239" w14:textId="0C67510F" w:rsidR="00B23DA6" w:rsidRPr="00C269AA" w:rsidRDefault="00B23DA6" w:rsidP="002A21B3">
            <w:pPr>
              <w:pStyle w:val="NoSpacing"/>
              <w:rPr>
                <w:rFonts w:eastAsia="Arial" w:cs="Arial"/>
                <w:color w:val="000000" w:themeColor="text1"/>
              </w:rPr>
            </w:pPr>
            <w:r w:rsidRPr="00C269AA">
              <w:rPr>
                <w:rFonts w:cs="Arial"/>
              </w:rPr>
              <w:t>8903339000</w:t>
            </w:r>
          </w:p>
        </w:tc>
        <w:tc>
          <w:tcPr>
            <w:tcW w:w="3676" w:type="pct"/>
            <w:tcBorders>
              <w:top w:val="single" w:sz="4" w:space="0" w:color="A6A6A6"/>
              <w:bottom w:val="single" w:sz="4" w:space="0" w:color="A6A6A6"/>
            </w:tcBorders>
            <w:tcMar>
              <w:top w:w="0" w:type="dxa"/>
              <w:left w:w="113" w:type="dxa"/>
              <w:bottom w:w="0" w:type="dxa"/>
              <w:right w:w="113" w:type="dxa"/>
            </w:tcMar>
          </w:tcPr>
          <w:p w14:paraId="14E191AC" w14:textId="77777777" w:rsidR="00A504DE" w:rsidRPr="00C269AA" w:rsidRDefault="00B23DA6" w:rsidP="002A21B3">
            <w:pPr>
              <w:pStyle w:val="NoSpacing"/>
              <w:rPr>
                <w:rFonts w:cs="Arial"/>
              </w:rPr>
            </w:pPr>
            <w:r w:rsidRPr="00C269AA">
              <w:rPr>
                <w:rFonts w:cs="Arial"/>
              </w:rPr>
              <w:t>Yachts and other vessels for pleasure or sports; rowing boats and canoes</w:t>
            </w:r>
          </w:p>
          <w:p w14:paraId="729D54C2" w14:textId="7A39C258" w:rsidR="00B23DA6" w:rsidRPr="00C269AA" w:rsidRDefault="00B23DA6" w:rsidP="002A21B3">
            <w:pPr>
              <w:pStyle w:val="NoSpacing"/>
              <w:rPr>
                <w:rFonts w:cs="Arial"/>
              </w:rPr>
            </w:pPr>
            <w:r w:rsidRPr="00C269AA">
              <w:rPr>
                <w:rFonts w:cs="Arial"/>
              </w:rPr>
              <w:t>Motorboats, other than inflatable, not including outboard motorboats</w:t>
            </w:r>
          </w:p>
          <w:p w14:paraId="18C98C0B" w14:textId="77777777" w:rsidR="00B23DA6" w:rsidRPr="00C269AA" w:rsidRDefault="00B23DA6" w:rsidP="002A21B3">
            <w:pPr>
              <w:pStyle w:val="NoSpacing"/>
              <w:rPr>
                <w:rFonts w:cs="Arial"/>
              </w:rPr>
            </w:pPr>
            <w:r w:rsidRPr="00C269AA">
              <w:rPr>
                <w:rFonts w:cs="Arial"/>
              </w:rPr>
              <w:t>Of a length exceeding 24 m</w:t>
            </w:r>
          </w:p>
          <w:p w14:paraId="070E3553" w14:textId="77777777" w:rsidR="00B23DA6" w:rsidRPr="00C269AA" w:rsidRDefault="00B23DA6" w:rsidP="002A21B3">
            <w:pPr>
              <w:pStyle w:val="NoSpacing"/>
              <w:rPr>
                <w:rFonts w:cs="Arial"/>
              </w:rPr>
            </w:pPr>
            <w:r w:rsidRPr="00C269AA">
              <w:rPr>
                <w:rFonts w:cs="Arial"/>
              </w:rPr>
              <w:t>Other</w:t>
            </w:r>
          </w:p>
          <w:p w14:paraId="3D34EBE5" w14:textId="472074E3" w:rsidR="00B23DA6" w:rsidRPr="00C269AA" w:rsidRDefault="00B23DA6" w:rsidP="002A21B3">
            <w:pPr>
              <w:pStyle w:val="NoSpacing"/>
              <w:rPr>
                <w:rFonts w:eastAsia="Arial" w:cs="Arial"/>
                <w:color w:val="000000" w:themeColor="text1"/>
              </w:rPr>
            </w:pPr>
            <w:r w:rsidRPr="00C269AA">
              <w:rPr>
                <w:rFonts w:cs="Arial"/>
              </w:rPr>
              <w:t>• for incorporation in ships, boats or other vessels listed in Table 1, for the purposes of their construction, repair, maintenance or conversion;</w:t>
            </w:r>
            <w:r w:rsidRPr="00C269AA">
              <w:rPr>
                <w:rFonts w:cs="Arial"/>
              </w:rPr>
              <w:br/>
              <w:t>• for fitting to or equipping such ships, boats or other vessels;</w:t>
            </w:r>
            <w:r w:rsidRPr="00C269AA">
              <w:rPr>
                <w:rFonts w:cs="Arial"/>
              </w:rPr>
              <w:br/>
              <w:t>• for incorporation, for the purposes of their construction, repair, maintenance or conversion, in drilling or production platforms listed below:</w:t>
            </w:r>
            <w:r w:rsidRPr="00C269AA">
              <w:rPr>
                <w:rFonts w:cs="Arial"/>
              </w:rPr>
              <w:br/>
              <w:t>fixed, of subheading ex 8430 49 or floating or submersible of subheading 8905 20;</w:t>
            </w:r>
            <w:r w:rsidRPr="00C269AA">
              <w:rPr>
                <w:rFonts w:cs="Arial"/>
              </w:rPr>
              <w:br/>
              <w:t>• for equipping the above platforms;</w:t>
            </w:r>
            <w:r w:rsidRPr="00C269AA">
              <w:rPr>
                <w:rFonts w:cs="Arial"/>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24A89F5" w14:textId="0E843CBC" w:rsidR="00B23DA6" w:rsidRPr="00C269AA" w:rsidRDefault="00B23DA6"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50B32D7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88037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8906901000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EF9380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vessels, including warships and lifeboats other than rowing boats</w:t>
            </w:r>
          </w:p>
          <w:p w14:paraId="09E6676B" w14:textId="5E73ECC5"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71A1A4F" w14:textId="48956C41" w:rsidR="00D150DB" w:rsidRPr="00C269AA" w:rsidRDefault="00B612BB" w:rsidP="002A21B3">
            <w:pPr>
              <w:pStyle w:val="NoSpacing"/>
              <w:rPr>
                <w:rFonts w:cs="Arial"/>
                <w:color w:val="000000" w:themeColor="text1"/>
              </w:rPr>
            </w:pPr>
            <w:r w:rsidRPr="00C269AA">
              <w:rPr>
                <w:rFonts w:eastAsia="Arial" w:cs="Arial"/>
                <w:color w:val="000000" w:themeColor="text1"/>
              </w:rPr>
              <w:t>Seagoing</w:t>
            </w:r>
          </w:p>
          <w:p w14:paraId="6F702981" w14:textId="1996E7A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CF52DC7" w14:textId="3E5557EB"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4EA0522" w14:textId="58A9CCE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0D3BB06" w14:textId="5909117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5BAAE92" w14:textId="4BEF4F0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C7E54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35B196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4E3AD7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8906909100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D83289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vessels, including warships and lifeboats other than rowing boats</w:t>
            </w:r>
          </w:p>
          <w:p w14:paraId="1BB81733" w14:textId="204F1AE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05EAED0" w14:textId="2766D33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B650647" w14:textId="15C7175C" w:rsidR="00D150DB" w:rsidRPr="00C269AA" w:rsidRDefault="00B612BB" w:rsidP="002A21B3">
            <w:pPr>
              <w:pStyle w:val="NoSpacing"/>
              <w:rPr>
                <w:rFonts w:cs="Arial"/>
                <w:color w:val="000000" w:themeColor="text1"/>
              </w:rPr>
            </w:pPr>
            <w:r w:rsidRPr="00C269AA">
              <w:rPr>
                <w:rFonts w:eastAsia="Arial" w:cs="Arial"/>
                <w:color w:val="000000" w:themeColor="text1"/>
              </w:rPr>
              <w:t>Of a weight not exceeding 100 kg each</w:t>
            </w:r>
          </w:p>
          <w:p w14:paraId="7DAEABC8" w14:textId="5859909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10105A7" w14:textId="7F0DD0CA"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F42A406" w14:textId="500FDBF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9B312E" w14:textId="0B76022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EBA719F" w14:textId="493E265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1A5DEA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0C1B16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EAB73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8906909900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F82E22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vessels, including warships and lifeboats other than rowing boats</w:t>
            </w:r>
          </w:p>
          <w:p w14:paraId="7B2A44E8" w14:textId="11D7F44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FA28393" w14:textId="6C65F94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89E6BA7" w14:textId="24C3D337"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094C9EC" w14:textId="705238C3"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7133DEC" w14:textId="1D588A87"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83B62C0" w14:textId="68C70FE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9481553" w14:textId="37BA910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D66E620" w14:textId="0B5A672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970C5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875DE7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BFE562" w14:textId="222B6866" w:rsidR="00D150DB" w:rsidRPr="00C269AA" w:rsidRDefault="00B612BB" w:rsidP="002A21B3">
            <w:pPr>
              <w:pStyle w:val="NoSpacing"/>
              <w:rPr>
                <w:rFonts w:cs="Arial"/>
                <w:color w:val="000000" w:themeColor="text1"/>
              </w:rPr>
            </w:pPr>
            <w:r w:rsidRPr="00C269AA">
              <w:rPr>
                <w:rFonts w:eastAsia="Arial" w:cs="Arial"/>
                <w:color w:val="000000" w:themeColor="text1"/>
              </w:rPr>
              <w:t>8907</w:t>
            </w:r>
          </w:p>
        </w:tc>
        <w:tc>
          <w:tcPr>
            <w:tcW w:w="3676" w:type="pct"/>
            <w:tcBorders>
              <w:top w:val="single" w:sz="4" w:space="0" w:color="A6A6A6"/>
              <w:bottom w:val="single" w:sz="4" w:space="0" w:color="A6A6A6"/>
            </w:tcBorders>
            <w:tcMar>
              <w:top w:w="0" w:type="dxa"/>
              <w:left w:w="113" w:type="dxa"/>
              <w:bottom w:w="0" w:type="dxa"/>
              <w:right w:w="113" w:type="dxa"/>
            </w:tcMar>
            <w:hideMark/>
          </w:tcPr>
          <w:p w14:paraId="09CFAB1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floating structures (for example, rafts, tanks, coffer-dams, landing stages, buoys and beacons)</w:t>
            </w:r>
          </w:p>
          <w:p w14:paraId="7EE30D3B" w14:textId="6C6018B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77F9102" w14:textId="2E661B4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3EAEE3E" w14:textId="151F349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6C28550" w14:textId="6D7E796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F80F7CC" w14:textId="57ED9F0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AF2D9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0A8CB325" w14:textId="77777777" w:rsidR="00484657" w:rsidRPr="00C269AA" w:rsidRDefault="00484657" w:rsidP="00484657">
      <w:pPr>
        <w:pStyle w:val="NoSpacing"/>
        <w:rPr>
          <w:rFonts w:eastAsia="Arial" w:cs="Arial"/>
        </w:rPr>
      </w:pPr>
    </w:p>
    <w:p w14:paraId="7095A94A" w14:textId="77777777" w:rsidR="00484657" w:rsidRPr="00C269AA" w:rsidRDefault="00484657" w:rsidP="00484657">
      <w:pPr>
        <w:pStyle w:val="NoSpacing"/>
        <w:rPr>
          <w:rFonts w:eastAsia="Arial" w:cs="Arial"/>
        </w:rPr>
      </w:pPr>
    </w:p>
    <w:p w14:paraId="7C485A5D" w14:textId="77777777" w:rsidR="00484657" w:rsidRPr="00C269AA" w:rsidRDefault="00484657" w:rsidP="00484657">
      <w:pPr>
        <w:pStyle w:val="NoSpacing"/>
        <w:rPr>
          <w:rFonts w:eastAsia="Arial" w:cs="Arial"/>
        </w:rPr>
      </w:pPr>
    </w:p>
    <w:p w14:paraId="162F75D5" w14:textId="77777777" w:rsidR="00484657" w:rsidRPr="00C269AA" w:rsidRDefault="00484657" w:rsidP="00484657">
      <w:pPr>
        <w:pStyle w:val="NoSpacing"/>
        <w:rPr>
          <w:rFonts w:eastAsia="Arial" w:cs="Arial"/>
        </w:rPr>
      </w:pPr>
    </w:p>
    <w:p w14:paraId="5C7D4392" w14:textId="77777777" w:rsidR="00484657" w:rsidRPr="00C269AA" w:rsidRDefault="00484657" w:rsidP="00484657">
      <w:pPr>
        <w:pStyle w:val="NoSpacing"/>
        <w:rPr>
          <w:rFonts w:eastAsia="Arial" w:cs="Arial"/>
        </w:rPr>
      </w:pPr>
    </w:p>
    <w:p w14:paraId="355DE938" w14:textId="77777777" w:rsidR="00484657" w:rsidRPr="00C269AA" w:rsidRDefault="00484657" w:rsidP="00484657">
      <w:pPr>
        <w:pStyle w:val="NoSpacing"/>
        <w:rPr>
          <w:rFonts w:eastAsia="Arial" w:cs="Arial"/>
        </w:rPr>
      </w:pPr>
    </w:p>
    <w:p w14:paraId="2BEE51AE" w14:textId="77777777" w:rsidR="00484657" w:rsidRPr="00C269AA" w:rsidRDefault="00484657" w:rsidP="00484657">
      <w:pPr>
        <w:pStyle w:val="NoSpacing"/>
        <w:rPr>
          <w:rFonts w:eastAsia="Arial" w:cs="Arial"/>
        </w:rPr>
      </w:pPr>
    </w:p>
    <w:p w14:paraId="1A1E2682" w14:textId="77777777" w:rsidR="00484657" w:rsidRPr="00C269AA" w:rsidRDefault="00484657" w:rsidP="00484657">
      <w:pPr>
        <w:pStyle w:val="NoSpacing"/>
        <w:rPr>
          <w:rFonts w:eastAsia="Arial" w:cs="Arial"/>
        </w:rPr>
      </w:pPr>
    </w:p>
    <w:p w14:paraId="5A215A2A" w14:textId="77777777" w:rsidR="00484657" w:rsidRPr="00C269AA" w:rsidRDefault="00484657" w:rsidP="00484657">
      <w:pPr>
        <w:pStyle w:val="NoSpacing"/>
        <w:rPr>
          <w:rFonts w:eastAsia="Arial" w:cs="Arial"/>
        </w:rPr>
      </w:pPr>
    </w:p>
    <w:p w14:paraId="55664640" w14:textId="77777777" w:rsidR="00484657" w:rsidRPr="00C269AA" w:rsidRDefault="00484657" w:rsidP="00484657">
      <w:pPr>
        <w:pStyle w:val="NoSpacing"/>
        <w:rPr>
          <w:rFonts w:eastAsia="Arial" w:cs="Arial"/>
        </w:rPr>
      </w:pPr>
    </w:p>
    <w:p w14:paraId="0F06D1E5" w14:textId="77777777" w:rsidR="00484657" w:rsidRPr="00C269AA" w:rsidRDefault="00484657" w:rsidP="00484657">
      <w:pPr>
        <w:pStyle w:val="NoSpacing"/>
        <w:rPr>
          <w:rFonts w:eastAsia="Arial" w:cs="Arial"/>
        </w:rPr>
      </w:pPr>
    </w:p>
    <w:p w14:paraId="398B3E05" w14:textId="77777777" w:rsidR="00484657" w:rsidRPr="00C269AA" w:rsidRDefault="00484657" w:rsidP="00484657">
      <w:pPr>
        <w:pStyle w:val="NoSpacing"/>
        <w:rPr>
          <w:rFonts w:eastAsia="Arial" w:cs="Arial"/>
        </w:rPr>
      </w:pPr>
    </w:p>
    <w:p w14:paraId="2D206D28" w14:textId="77777777" w:rsidR="00484657" w:rsidRPr="00C269AA" w:rsidRDefault="00484657" w:rsidP="00484657">
      <w:pPr>
        <w:pStyle w:val="NoSpacing"/>
        <w:rPr>
          <w:rFonts w:eastAsia="Arial" w:cs="Arial"/>
        </w:rPr>
      </w:pPr>
    </w:p>
    <w:p w14:paraId="6F6AD5C0" w14:textId="77777777" w:rsidR="00484657" w:rsidRPr="00C269AA" w:rsidRDefault="00484657" w:rsidP="00484657">
      <w:pPr>
        <w:pStyle w:val="NoSpacing"/>
        <w:rPr>
          <w:rFonts w:eastAsia="Arial" w:cs="Arial"/>
        </w:rPr>
      </w:pPr>
    </w:p>
    <w:p w14:paraId="6EBBD30B" w14:textId="77777777" w:rsidR="00484657" w:rsidRPr="00C269AA" w:rsidRDefault="00484657" w:rsidP="00484657">
      <w:pPr>
        <w:pStyle w:val="NoSpacing"/>
        <w:rPr>
          <w:rFonts w:eastAsia="Arial" w:cs="Arial"/>
        </w:rPr>
      </w:pPr>
    </w:p>
    <w:p w14:paraId="2510F1DD" w14:textId="77777777" w:rsidR="00484657" w:rsidRPr="00C269AA" w:rsidRDefault="00484657" w:rsidP="00484657">
      <w:pPr>
        <w:pStyle w:val="NoSpacing"/>
        <w:rPr>
          <w:rFonts w:eastAsia="Arial" w:cs="Arial"/>
        </w:rPr>
      </w:pPr>
    </w:p>
    <w:p w14:paraId="34E3BB6F" w14:textId="77777777" w:rsidR="00484657" w:rsidRPr="00C269AA" w:rsidRDefault="00484657" w:rsidP="00484657">
      <w:pPr>
        <w:pStyle w:val="NoSpacing"/>
        <w:rPr>
          <w:rFonts w:eastAsia="Arial" w:cs="Arial"/>
        </w:rPr>
      </w:pPr>
    </w:p>
    <w:p w14:paraId="7F0E7E75" w14:textId="77777777" w:rsidR="00484657" w:rsidRPr="00C269AA" w:rsidRDefault="00484657" w:rsidP="00484657">
      <w:pPr>
        <w:pStyle w:val="NoSpacing"/>
        <w:rPr>
          <w:rFonts w:eastAsia="Arial" w:cs="Arial"/>
        </w:rPr>
      </w:pPr>
    </w:p>
    <w:p w14:paraId="72F07D6E" w14:textId="77777777" w:rsidR="00484657" w:rsidRPr="00C269AA" w:rsidRDefault="00484657" w:rsidP="00484657">
      <w:pPr>
        <w:pStyle w:val="NoSpacing"/>
        <w:rPr>
          <w:rFonts w:eastAsia="Arial" w:cs="Arial"/>
        </w:rPr>
      </w:pPr>
    </w:p>
    <w:p w14:paraId="60750ECC" w14:textId="77777777" w:rsidR="00484657" w:rsidRPr="00C269AA" w:rsidRDefault="00484657" w:rsidP="00484657">
      <w:pPr>
        <w:pStyle w:val="NoSpacing"/>
        <w:rPr>
          <w:rFonts w:eastAsia="Arial" w:cs="Arial"/>
        </w:rPr>
      </w:pPr>
    </w:p>
    <w:p w14:paraId="082215E8" w14:textId="77777777" w:rsidR="00484657" w:rsidRPr="00C269AA" w:rsidRDefault="00484657" w:rsidP="00484657">
      <w:pPr>
        <w:pStyle w:val="NoSpacing"/>
        <w:rPr>
          <w:rFonts w:eastAsia="Arial" w:cs="Arial"/>
        </w:rPr>
      </w:pPr>
    </w:p>
    <w:p w14:paraId="3DA0844C" w14:textId="77777777" w:rsidR="00484657" w:rsidRPr="00C269AA" w:rsidRDefault="00484657" w:rsidP="00484657">
      <w:pPr>
        <w:pStyle w:val="NoSpacing"/>
        <w:rPr>
          <w:rFonts w:eastAsia="Arial" w:cs="Arial"/>
        </w:rPr>
      </w:pPr>
    </w:p>
    <w:p w14:paraId="6B0E8A9D" w14:textId="77777777" w:rsidR="00484657" w:rsidRPr="00C269AA" w:rsidRDefault="00484657" w:rsidP="00484657">
      <w:pPr>
        <w:pStyle w:val="NoSpacing"/>
        <w:rPr>
          <w:rFonts w:eastAsia="Arial" w:cs="Arial"/>
        </w:rPr>
      </w:pPr>
    </w:p>
    <w:p w14:paraId="2055E181" w14:textId="77777777" w:rsidR="00484657" w:rsidRPr="00C269AA" w:rsidRDefault="00484657" w:rsidP="00484657">
      <w:pPr>
        <w:pStyle w:val="NoSpacing"/>
        <w:rPr>
          <w:rFonts w:eastAsia="Arial" w:cs="Arial"/>
        </w:rPr>
      </w:pPr>
    </w:p>
    <w:p w14:paraId="6115852A" w14:textId="77777777" w:rsidR="00484657" w:rsidRPr="00C269AA" w:rsidRDefault="00484657" w:rsidP="00484657">
      <w:pPr>
        <w:pStyle w:val="NoSpacing"/>
        <w:rPr>
          <w:rFonts w:eastAsia="Arial" w:cs="Arial"/>
        </w:rPr>
      </w:pPr>
    </w:p>
    <w:p w14:paraId="210F4974" w14:textId="77777777" w:rsidR="00484657" w:rsidRPr="00C269AA" w:rsidRDefault="00484657" w:rsidP="00484657">
      <w:pPr>
        <w:pStyle w:val="NoSpacing"/>
        <w:rPr>
          <w:rFonts w:eastAsia="Arial" w:cs="Arial"/>
        </w:rPr>
      </w:pPr>
    </w:p>
    <w:p w14:paraId="2470EA67" w14:textId="77777777" w:rsidR="00484657" w:rsidRPr="00C269AA" w:rsidRDefault="00484657" w:rsidP="00484657">
      <w:pPr>
        <w:pStyle w:val="NoSpacing"/>
        <w:rPr>
          <w:rFonts w:eastAsia="Arial" w:cs="Arial"/>
        </w:rPr>
      </w:pPr>
    </w:p>
    <w:p w14:paraId="35DC5D50" w14:textId="77777777" w:rsidR="00484657" w:rsidRPr="00C269AA" w:rsidRDefault="00484657" w:rsidP="00484657">
      <w:pPr>
        <w:pStyle w:val="NoSpacing"/>
        <w:rPr>
          <w:rFonts w:eastAsia="Arial" w:cs="Arial"/>
        </w:rPr>
      </w:pPr>
    </w:p>
    <w:p w14:paraId="01B8464F" w14:textId="77777777" w:rsidR="00484657" w:rsidRPr="00C269AA" w:rsidRDefault="00484657" w:rsidP="00484657">
      <w:pPr>
        <w:pStyle w:val="NoSpacing"/>
        <w:rPr>
          <w:rFonts w:eastAsia="Arial" w:cs="Arial"/>
        </w:rPr>
      </w:pPr>
    </w:p>
    <w:p w14:paraId="4D4BE78B" w14:textId="31905EAC"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90 : Optical, Photographic, Cinematographic, Measuring, Checking, Precision, Medical or Surgical Instruments and Apparatus; Parts and Accessories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58098910"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73FE98E2" w14:textId="77777777" w:rsidR="00D150DB" w:rsidRPr="00C269AA" w:rsidRDefault="00B612BB">
            <w:pPr>
              <w:spacing w:before="30" w:after="30" w:line="264" w:lineRule="auto"/>
              <w:jc w:val="left"/>
              <w:rPr>
                <w:rFonts w:ascii="Arial" w:hAnsi="Arial" w:cs="Arial"/>
                <w:color w:val="FFFFFF" w:themeColor="background1"/>
                <w:sz w:val="20"/>
                <w:szCs w:val="20"/>
              </w:rPr>
            </w:pPr>
            <w:r w:rsidRPr="00C269AA">
              <w:rPr>
                <w:rFonts w:ascii="Arial" w:eastAsia="Arial" w:hAnsi="Arial" w:cs="Arial"/>
                <w:b/>
                <w:bCs/>
                <w:color w:val="FFFFFF" w:themeColor="background1"/>
                <w:sz w:val="20"/>
                <w:szCs w:val="20"/>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093C0AB2" w14:textId="77777777" w:rsidR="00D150DB" w:rsidRPr="00C269AA" w:rsidRDefault="00B612BB">
            <w:pPr>
              <w:spacing w:before="30" w:after="30" w:line="264" w:lineRule="auto"/>
              <w:jc w:val="left"/>
              <w:rPr>
                <w:rFonts w:ascii="Arial" w:hAnsi="Arial" w:cs="Arial"/>
                <w:color w:val="FFFFFF" w:themeColor="background1"/>
                <w:sz w:val="20"/>
                <w:szCs w:val="20"/>
              </w:rPr>
            </w:pPr>
            <w:r w:rsidRPr="00C269AA">
              <w:rPr>
                <w:rFonts w:ascii="Arial" w:eastAsia="Arial" w:hAnsi="Arial" w:cs="Arial"/>
                <w:b/>
                <w:bCs/>
                <w:color w:val="FFFFFF" w:themeColor="background1"/>
                <w:sz w:val="20"/>
                <w:szCs w:val="20"/>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5F72F40D" w14:textId="77777777" w:rsidR="00D150DB" w:rsidRPr="00C269AA" w:rsidRDefault="00B612BB">
            <w:pPr>
              <w:spacing w:before="30" w:after="30" w:line="264" w:lineRule="auto"/>
              <w:jc w:val="left"/>
              <w:rPr>
                <w:rFonts w:ascii="Arial" w:hAnsi="Arial" w:cs="Arial"/>
                <w:color w:val="FFFFFF" w:themeColor="background1"/>
                <w:sz w:val="20"/>
                <w:szCs w:val="20"/>
              </w:rPr>
            </w:pPr>
            <w:r w:rsidRPr="00C269AA">
              <w:rPr>
                <w:rFonts w:ascii="Arial" w:eastAsia="Arial" w:hAnsi="Arial" w:cs="Arial"/>
                <w:b/>
                <w:bCs/>
                <w:color w:val="FFFFFF" w:themeColor="background1"/>
                <w:sz w:val="20"/>
                <w:szCs w:val="20"/>
              </w:rPr>
              <w:t>Duty expression</w:t>
            </w:r>
          </w:p>
        </w:tc>
      </w:tr>
      <w:tr w:rsidR="00940141" w:rsidRPr="00C269AA" w14:paraId="1DC6496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DC0BB3"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9001900010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14B98030" w14:textId="77777777" w:rsidR="00D150DB" w:rsidRPr="00C269AA" w:rsidRDefault="00B612BB" w:rsidP="00C32122">
            <w:pPr>
              <w:pStyle w:val="NoSpacing"/>
              <w:rPr>
                <w:rFonts w:cs="Arial"/>
              </w:rPr>
            </w:pPr>
            <w:r w:rsidRPr="00C269AA">
              <w:rPr>
                <w:rFonts w:eastAsia="Arial" w:cs="Arial"/>
              </w:rPr>
              <w:t>Optical fibres and optical fibre bundles; optical fibre cables other than those of heading 8544; sheets and plates of polarising material; lenses (including contact lenses), prisms, mirrors and other optical elements, of any material, unmounted, other than such elements of glass not optically worked</w:t>
            </w:r>
            <w:r w:rsidRPr="00C269AA">
              <w:rPr>
                <w:rFonts w:eastAsia="Arial" w:cs="Arial"/>
              </w:rPr>
              <w:br/>
              <w:t>Other</w:t>
            </w:r>
            <w:r w:rsidRPr="00C269AA">
              <w:rPr>
                <w:rFonts w:eastAsia="Arial" w:cs="Arial"/>
              </w:rPr>
              <w:br/>
              <w:t>For use in civil aircraft</w:t>
            </w:r>
            <w:r w:rsidRPr="00C269AA">
              <w:rPr>
                <w:rFonts w:eastAsia="Arial" w:cs="Arial"/>
              </w:rPr>
              <w:br/>
              <w:t>• use in civil aircraft</w:t>
            </w:r>
            <w:r w:rsidRPr="00C269AA">
              <w:rPr>
                <w:rFonts w:eastAsia="Arial" w:cs="Arial"/>
              </w:rPr>
              <w:br/>
              <w:t>• use for incorporation in civil aircraft in the course of their manufacture, repair, maintenance, rebuilding, modification or conversion</w:t>
            </w:r>
            <w:r w:rsidRPr="00C269AA">
              <w:rPr>
                <w:rFonts w:eastAsia="Arial" w:cs="Arial"/>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7760B8"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2E79023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2C03C4" w14:textId="731EEB3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9005</w:t>
            </w:r>
          </w:p>
        </w:tc>
        <w:tc>
          <w:tcPr>
            <w:tcW w:w="3676" w:type="pct"/>
            <w:tcBorders>
              <w:top w:val="single" w:sz="4" w:space="0" w:color="A6A6A6"/>
              <w:bottom w:val="single" w:sz="4" w:space="0" w:color="A6A6A6"/>
            </w:tcBorders>
            <w:tcMar>
              <w:top w:w="0" w:type="dxa"/>
              <w:left w:w="113" w:type="dxa"/>
              <w:bottom w:w="0" w:type="dxa"/>
              <w:right w:w="113" w:type="dxa"/>
            </w:tcMar>
            <w:hideMark/>
          </w:tcPr>
          <w:p w14:paraId="05996A92" w14:textId="77777777" w:rsidR="00D150DB" w:rsidRPr="00C269AA" w:rsidRDefault="00B612BB" w:rsidP="00C32122">
            <w:pPr>
              <w:pStyle w:val="NoSpacing"/>
              <w:rPr>
                <w:rFonts w:cs="Arial"/>
              </w:rPr>
            </w:pPr>
            <w:r w:rsidRPr="00C269AA">
              <w:rPr>
                <w:rFonts w:eastAsia="Arial" w:cs="Arial"/>
              </w:rPr>
              <w:t>Binoculars, monoculars, other optical telescopes, and mountings therefor; other astronomical instruments and mountings therefor, but not including instruments for radio-astronomy</w:t>
            </w:r>
          </w:p>
          <w:p w14:paraId="699A19F6" w14:textId="49033BBE" w:rsidR="00D150DB" w:rsidRPr="00C269AA" w:rsidRDefault="00087441" w:rsidP="00C32122">
            <w:pPr>
              <w:pStyle w:val="NoSpacing"/>
              <w:rPr>
                <w:rFonts w:cs="Arial"/>
              </w:rPr>
            </w:pPr>
            <w:r w:rsidRPr="00C269AA">
              <w:rPr>
                <w:rFonts w:eastAsia="Arial" w:cs="Arial"/>
              </w:rPr>
              <w:t>• for incorporation in ships, boats or other vessels listed in Table 1, for the purposes of their construction, repair, maintenance or conversion;</w:t>
            </w:r>
          </w:p>
          <w:p w14:paraId="57E2D1AD" w14:textId="3FE03872" w:rsidR="00D150DB" w:rsidRPr="00C269AA" w:rsidRDefault="00087441" w:rsidP="00C32122">
            <w:pPr>
              <w:pStyle w:val="NoSpacing"/>
              <w:rPr>
                <w:rFonts w:cs="Arial"/>
              </w:rPr>
            </w:pPr>
            <w:r w:rsidRPr="00C269AA">
              <w:rPr>
                <w:rFonts w:eastAsia="Arial" w:cs="Arial"/>
              </w:rPr>
              <w:t>• for fitting to or equipping such ships, boats or other vessels;</w:t>
            </w:r>
          </w:p>
          <w:p w14:paraId="3392B57C" w14:textId="1CA79074"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1E493582" w14:textId="3B612B21" w:rsidR="00D150DB" w:rsidRPr="00C269AA" w:rsidRDefault="00087441" w:rsidP="00C32122">
            <w:pPr>
              <w:pStyle w:val="NoSpacing"/>
              <w:rPr>
                <w:rFonts w:cs="Arial"/>
              </w:rPr>
            </w:pPr>
            <w:r w:rsidRPr="00C269AA">
              <w:rPr>
                <w:rFonts w:eastAsia="Arial" w:cs="Arial"/>
              </w:rPr>
              <w:t>• for equipping the above platforms;</w:t>
            </w:r>
          </w:p>
          <w:p w14:paraId="79967F6F" w14:textId="4935B26A"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DA3C2E8"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5C97A7E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4A75C2"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9007200090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3F945FE7" w14:textId="77777777" w:rsidR="00D150DB" w:rsidRPr="00C269AA" w:rsidRDefault="00B612BB" w:rsidP="00C32122">
            <w:pPr>
              <w:pStyle w:val="NoSpacing"/>
              <w:rPr>
                <w:rFonts w:cs="Arial"/>
              </w:rPr>
            </w:pPr>
            <w:r w:rsidRPr="00C269AA">
              <w:rPr>
                <w:rFonts w:eastAsia="Arial" w:cs="Arial"/>
              </w:rPr>
              <w:t>Cinematographic cameras and projectors, whether or not incorporating sound recording or reproducing apparatus</w:t>
            </w:r>
          </w:p>
          <w:p w14:paraId="3A30053F" w14:textId="078AA306" w:rsidR="00D150DB" w:rsidRPr="00C269AA" w:rsidRDefault="00B612BB" w:rsidP="00C32122">
            <w:pPr>
              <w:pStyle w:val="NoSpacing"/>
              <w:rPr>
                <w:rFonts w:cs="Arial"/>
              </w:rPr>
            </w:pPr>
            <w:r w:rsidRPr="00C269AA">
              <w:rPr>
                <w:rFonts w:eastAsia="Arial" w:cs="Arial"/>
              </w:rPr>
              <w:t>Projectors</w:t>
            </w:r>
          </w:p>
          <w:p w14:paraId="5F46240B" w14:textId="1EF8165F" w:rsidR="00D150DB" w:rsidRPr="00C269AA" w:rsidRDefault="00B612BB" w:rsidP="00C32122">
            <w:pPr>
              <w:pStyle w:val="NoSpacing"/>
              <w:rPr>
                <w:rFonts w:cs="Arial"/>
              </w:rPr>
            </w:pPr>
            <w:r w:rsidRPr="00C269AA">
              <w:rPr>
                <w:rFonts w:eastAsia="Arial" w:cs="Arial"/>
              </w:rPr>
              <w:t>Other</w:t>
            </w:r>
          </w:p>
          <w:p w14:paraId="20E191E4" w14:textId="161E650A"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08A68DC8" w14:textId="13B5B519" w:rsidR="00D150DB" w:rsidRPr="00C269AA" w:rsidRDefault="00087441" w:rsidP="00C32122">
            <w:pPr>
              <w:pStyle w:val="NoSpacing"/>
              <w:rPr>
                <w:rFonts w:cs="Arial"/>
              </w:rPr>
            </w:pPr>
            <w:r w:rsidRPr="00C269AA">
              <w:rPr>
                <w:rFonts w:cs="Arial"/>
              </w:rPr>
              <w:t>• for fitting to or equipping such ships, boats or other vessels;</w:t>
            </w:r>
          </w:p>
          <w:p w14:paraId="7899DCBD" w14:textId="39E0BB60"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w:t>
            </w:r>
            <w:r w:rsidR="00C32122" w:rsidRPr="00C269AA">
              <w:rPr>
                <w:rFonts w:eastAsia="Arial" w:cs="Arial"/>
              </w:rPr>
              <w:t xml:space="preserve"> </w:t>
            </w:r>
            <w:r w:rsidRPr="00C269AA">
              <w:rPr>
                <w:rFonts w:eastAsia="Arial" w:cs="Arial"/>
              </w:rPr>
              <w:t>submersible of subheading 8905 20;</w:t>
            </w:r>
          </w:p>
          <w:p w14:paraId="41B62982" w14:textId="76BAAF6E" w:rsidR="00D150DB" w:rsidRPr="00C269AA" w:rsidRDefault="00087441" w:rsidP="00C32122">
            <w:pPr>
              <w:pStyle w:val="NoSpacing"/>
              <w:rPr>
                <w:rFonts w:cs="Arial"/>
              </w:rPr>
            </w:pPr>
            <w:r w:rsidRPr="00C269AA">
              <w:rPr>
                <w:rFonts w:eastAsia="Arial" w:cs="Arial"/>
              </w:rPr>
              <w:t>• for equipping the above platforms;</w:t>
            </w:r>
          </w:p>
          <w:p w14:paraId="04633AF8" w14:textId="72E8FD67"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D9EE4B"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6E2B087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116871"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9007920090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53E085E0" w14:textId="77777777" w:rsidR="00D150DB" w:rsidRPr="00C269AA" w:rsidRDefault="00B612BB" w:rsidP="00C32122">
            <w:pPr>
              <w:pStyle w:val="NoSpacing"/>
              <w:rPr>
                <w:rFonts w:cs="Arial"/>
              </w:rPr>
            </w:pPr>
            <w:r w:rsidRPr="00C269AA">
              <w:rPr>
                <w:rFonts w:eastAsia="Arial" w:cs="Arial"/>
              </w:rPr>
              <w:t>Cinematographic cameras and projectors, whether or not incorporating sound recording or reproducing apparatus</w:t>
            </w:r>
          </w:p>
          <w:p w14:paraId="677CBF82" w14:textId="6C9CDFF0" w:rsidR="00D150DB" w:rsidRPr="00C269AA" w:rsidRDefault="00B612BB" w:rsidP="00C32122">
            <w:pPr>
              <w:pStyle w:val="NoSpacing"/>
              <w:rPr>
                <w:rFonts w:cs="Arial"/>
              </w:rPr>
            </w:pPr>
            <w:r w:rsidRPr="00C269AA">
              <w:rPr>
                <w:rFonts w:eastAsia="Arial" w:cs="Arial"/>
              </w:rPr>
              <w:t>Parts and accessories</w:t>
            </w:r>
          </w:p>
          <w:p w14:paraId="37CBD5F6" w14:textId="2E7EFE8C" w:rsidR="00D150DB" w:rsidRPr="00C269AA" w:rsidRDefault="00B612BB" w:rsidP="00C32122">
            <w:pPr>
              <w:pStyle w:val="NoSpacing"/>
              <w:rPr>
                <w:rFonts w:cs="Arial"/>
              </w:rPr>
            </w:pPr>
            <w:r w:rsidRPr="00C269AA">
              <w:rPr>
                <w:rFonts w:eastAsia="Arial" w:cs="Arial"/>
              </w:rPr>
              <w:t>For projectors</w:t>
            </w:r>
          </w:p>
          <w:p w14:paraId="21DC2240" w14:textId="5947F452" w:rsidR="00D150DB" w:rsidRPr="00C269AA" w:rsidRDefault="00B612BB" w:rsidP="00C32122">
            <w:pPr>
              <w:pStyle w:val="NoSpacing"/>
              <w:rPr>
                <w:rFonts w:cs="Arial"/>
              </w:rPr>
            </w:pPr>
            <w:r w:rsidRPr="00C269AA">
              <w:rPr>
                <w:rFonts w:eastAsia="Arial" w:cs="Arial"/>
              </w:rPr>
              <w:t>Other</w:t>
            </w:r>
          </w:p>
          <w:p w14:paraId="151AA999" w14:textId="2634F494"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3AE91CD6" w14:textId="58979354" w:rsidR="00D150DB" w:rsidRPr="00C269AA" w:rsidRDefault="00087441" w:rsidP="00C32122">
            <w:pPr>
              <w:pStyle w:val="NoSpacing"/>
              <w:rPr>
                <w:rFonts w:cs="Arial"/>
              </w:rPr>
            </w:pPr>
            <w:r w:rsidRPr="00C269AA">
              <w:rPr>
                <w:rFonts w:cs="Arial"/>
              </w:rPr>
              <w:t>• for fitting to or equipping such ships, boats or other vessels;</w:t>
            </w:r>
          </w:p>
          <w:p w14:paraId="1C0417CF" w14:textId="49FBD4E2"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64122069" w14:textId="20B8F9D1" w:rsidR="00D150DB" w:rsidRPr="00C269AA" w:rsidRDefault="00087441" w:rsidP="00C32122">
            <w:pPr>
              <w:pStyle w:val="NoSpacing"/>
              <w:rPr>
                <w:rFonts w:cs="Arial"/>
              </w:rPr>
            </w:pPr>
            <w:r w:rsidRPr="00C269AA">
              <w:rPr>
                <w:rFonts w:eastAsia="Arial" w:cs="Arial"/>
              </w:rPr>
              <w:t>• for equipping the above platforms;</w:t>
            </w:r>
          </w:p>
          <w:p w14:paraId="26724F89" w14:textId="73548856"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620A1F"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B7544B" w:rsidRPr="00C269AA" w14:paraId="1BEF8548" w14:textId="577AC97B"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5CF0625" w14:textId="0EE158CC" w:rsidR="00B7544B" w:rsidRPr="00C269AA" w:rsidRDefault="00D447C1" w:rsidP="00CB6763">
            <w:pPr>
              <w:spacing w:line="240" w:lineRule="auto"/>
              <w:rPr>
                <w:rFonts w:ascii="Arial" w:eastAsia="Arial" w:hAnsi="Arial" w:cs="Arial"/>
                <w:sz w:val="20"/>
                <w:szCs w:val="20"/>
              </w:rPr>
            </w:pPr>
            <w:r w:rsidRPr="00C269AA">
              <w:rPr>
                <w:rFonts w:ascii="Arial" w:hAnsi="Arial" w:cs="Arial"/>
                <w:sz w:val="20"/>
                <w:szCs w:val="20"/>
              </w:rPr>
              <w:t>9013804000</w:t>
            </w:r>
          </w:p>
        </w:tc>
        <w:tc>
          <w:tcPr>
            <w:tcW w:w="3676" w:type="pct"/>
            <w:tcBorders>
              <w:top w:val="single" w:sz="4" w:space="0" w:color="A6A6A6"/>
              <w:bottom w:val="single" w:sz="4" w:space="0" w:color="A6A6A6"/>
            </w:tcBorders>
            <w:tcMar>
              <w:top w:w="0" w:type="dxa"/>
              <w:left w:w="113" w:type="dxa"/>
              <w:bottom w:w="0" w:type="dxa"/>
              <w:right w:w="113" w:type="dxa"/>
            </w:tcMar>
          </w:tcPr>
          <w:p w14:paraId="45C3E3FC" w14:textId="669AE46F" w:rsidR="00224322" w:rsidRPr="00C269AA" w:rsidRDefault="00224322" w:rsidP="00C32122">
            <w:pPr>
              <w:pStyle w:val="NoSpacing"/>
              <w:rPr>
                <w:rFonts w:cs="Arial"/>
              </w:rPr>
            </w:pPr>
            <w:r w:rsidRPr="00C269AA">
              <w:rPr>
                <w:rFonts w:cs="Arial"/>
              </w:rPr>
              <w:t>Lasers, other than laser diodes; other optical appliances and instruments, not specified or included elsewhere in this chapter</w:t>
            </w:r>
          </w:p>
          <w:p w14:paraId="2E3D5C6E" w14:textId="5E8925BE" w:rsidR="00B7544B" w:rsidRPr="00C269AA" w:rsidRDefault="00435675" w:rsidP="00C32122">
            <w:pPr>
              <w:pStyle w:val="NoSpacing"/>
              <w:rPr>
                <w:rFonts w:cs="Arial"/>
              </w:rPr>
            </w:pPr>
            <w:r w:rsidRPr="00C269AA">
              <w:rPr>
                <w:rFonts w:cs="Arial"/>
              </w:rPr>
              <w:t>Other devices, appliances and instruments</w:t>
            </w:r>
          </w:p>
          <w:p w14:paraId="75619B40" w14:textId="37CF8FCB" w:rsidR="00435675" w:rsidRPr="00C269AA" w:rsidRDefault="00435675" w:rsidP="00C32122">
            <w:pPr>
              <w:pStyle w:val="NoSpacing"/>
              <w:rPr>
                <w:rFonts w:cs="Arial"/>
              </w:rPr>
            </w:pPr>
            <w:r w:rsidRPr="00C269AA">
              <w:rPr>
                <w:rFonts w:cs="Arial"/>
              </w:rPr>
              <w:t>Passive optical splitters, not containing any electrical or electronic elements, for telecommunications</w:t>
            </w:r>
          </w:p>
          <w:p w14:paraId="1FEA5E79" w14:textId="3D0056A8" w:rsidR="00435675"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7D3700D3" w14:textId="5BF5A7AE" w:rsidR="00435675" w:rsidRPr="00C269AA" w:rsidRDefault="00087441" w:rsidP="00C32122">
            <w:pPr>
              <w:pStyle w:val="NoSpacing"/>
              <w:rPr>
                <w:rFonts w:cs="Arial"/>
              </w:rPr>
            </w:pPr>
            <w:r w:rsidRPr="00C269AA">
              <w:rPr>
                <w:rFonts w:cs="Arial"/>
              </w:rPr>
              <w:t>• for fitting to or equipping such ships, boats or other vessels;</w:t>
            </w:r>
          </w:p>
          <w:p w14:paraId="422799AF" w14:textId="737B66F4" w:rsidR="00435675"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043FB24F" w14:textId="7369D0EE" w:rsidR="00435675" w:rsidRPr="00C269AA" w:rsidRDefault="00087441" w:rsidP="00C32122">
            <w:pPr>
              <w:pStyle w:val="NoSpacing"/>
              <w:rPr>
                <w:rFonts w:cs="Arial"/>
              </w:rPr>
            </w:pPr>
            <w:r w:rsidRPr="00C269AA">
              <w:rPr>
                <w:rFonts w:eastAsia="Arial" w:cs="Arial"/>
              </w:rPr>
              <w:t>• for equipping the above platforms;</w:t>
            </w:r>
          </w:p>
          <w:p w14:paraId="422B7113" w14:textId="352B2268" w:rsidR="00435675" w:rsidRPr="00C269AA" w:rsidRDefault="00435675" w:rsidP="00C32122">
            <w:pPr>
              <w:pStyle w:val="NoSpacing"/>
              <w:rPr>
                <w:rFonts w:eastAsia="Arial" w:cs="Arial"/>
              </w:rPr>
            </w:pPr>
            <w:r w:rsidRPr="00C269AA">
              <w:rPr>
                <w:rFonts w:eastAsia="Arial" w:cs="Arial"/>
              </w:rPr>
              <w:t>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79DCDDE" w14:textId="69649DB5" w:rsidR="00B7544B" w:rsidRPr="00C269AA" w:rsidRDefault="00170EE2">
            <w:pPr>
              <w:spacing w:before="30" w:after="30" w:line="264" w:lineRule="auto"/>
              <w:jc w:val="left"/>
              <w:rPr>
                <w:rFonts w:ascii="Arial" w:eastAsia="Arial" w:hAnsi="Arial" w:cs="Arial"/>
                <w:color w:val="000000" w:themeColor="text1"/>
                <w:sz w:val="20"/>
                <w:szCs w:val="20"/>
              </w:rPr>
            </w:pPr>
            <w:r w:rsidRPr="00C269AA">
              <w:rPr>
                <w:rFonts w:ascii="Arial" w:eastAsia="Arial" w:hAnsi="Arial" w:cs="Arial"/>
                <w:color w:val="000000" w:themeColor="text1"/>
                <w:sz w:val="20"/>
                <w:szCs w:val="20"/>
              </w:rPr>
              <w:t>0</w:t>
            </w:r>
            <w:r w:rsidR="00984EF5" w:rsidRPr="00C269AA">
              <w:rPr>
                <w:rFonts w:ascii="Arial" w:eastAsia="Arial" w:hAnsi="Arial" w:cs="Arial"/>
                <w:color w:val="000000" w:themeColor="text1"/>
                <w:sz w:val="20"/>
                <w:szCs w:val="20"/>
              </w:rPr>
              <w:t>.0</w:t>
            </w:r>
            <w:r w:rsidRPr="00C269AA">
              <w:rPr>
                <w:rFonts w:ascii="Arial" w:eastAsia="Arial" w:hAnsi="Arial" w:cs="Arial"/>
                <w:color w:val="000000" w:themeColor="text1"/>
                <w:sz w:val="20"/>
                <w:szCs w:val="20"/>
              </w:rPr>
              <w:t>%</w:t>
            </w:r>
          </w:p>
        </w:tc>
      </w:tr>
      <w:tr w:rsidR="00940141" w:rsidRPr="00C269AA" w14:paraId="4B6B274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1D417A"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9014100090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5365B126" w14:textId="77777777" w:rsidR="00D150DB" w:rsidRPr="00C269AA" w:rsidRDefault="00B612BB" w:rsidP="00C32122">
            <w:pPr>
              <w:pStyle w:val="NoSpacing"/>
              <w:rPr>
                <w:rFonts w:cs="Arial"/>
              </w:rPr>
            </w:pPr>
            <w:r w:rsidRPr="00C269AA">
              <w:rPr>
                <w:rFonts w:eastAsia="Arial" w:cs="Arial"/>
              </w:rPr>
              <w:t>Direction finding compasses; other navigational instruments and appliances</w:t>
            </w:r>
          </w:p>
          <w:p w14:paraId="7F49D1BF" w14:textId="3874CAA0" w:rsidR="00D150DB" w:rsidRPr="00C269AA" w:rsidRDefault="00B612BB" w:rsidP="00C32122">
            <w:pPr>
              <w:pStyle w:val="NoSpacing"/>
              <w:rPr>
                <w:rFonts w:cs="Arial"/>
              </w:rPr>
            </w:pPr>
            <w:r w:rsidRPr="00C269AA">
              <w:rPr>
                <w:rFonts w:eastAsia="Arial" w:cs="Arial"/>
              </w:rPr>
              <w:t>Direction finding compasses</w:t>
            </w:r>
          </w:p>
          <w:p w14:paraId="4E008F83" w14:textId="40BD9B5B" w:rsidR="00D150DB" w:rsidRPr="00C269AA" w:rsidRDefault="00B612BB" w:rsidP="00C32122">
            <w:pPr>
              <w:pStyle w:val="NoSpacing"/>
              <w:rPr>
                <w:rFonts w:cs="Arial"/>
              </w:rPr>
            </w:pPr>
            <w:r w:rsidRPr="00C269AA">
              <w:rPr>
                <w:rFonts w:eastAsia="Arial" w:cs="Arial"/>
              </w:rPr>
              <w:t>Other</w:t>
            </w:r>
          </w:p>
          <w:p w14:paraId="068E69A3" w14:textId="68739569"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20774BE9" w14:textId="67C88530" w:rsidR="00D150DB" w:rsidRPr="00C269AA" w:rsidRDefault="00087441" w:rsidP="00C32122">
            <w:pPr>
              <w:pStyle w:val="NoSpacing"/>
              <w:rPr>
                <w:rFonts w:cs="Arial"/>
              </w:rPr>
            </w:pPr>
            <w:r w:rsidRPr="00C269AA">
              <w:rPr>
                <w:rFonts w:cs="Arial"/>
              </w:rPr>
              <w:t>• for fitting to or equipping such ships, boats or other vessels;</w:t>
            </w:r>
          </w:p>
          <w:p w14:paraId="1BA7FE3E" w14:textId="3D813E1C"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16D146C6" w14:textId="23E29CBE" w:rsidR="00D150DB" w:rsidRPr="00C269AA" w:rsidRDefault="00087441" w:rsidP="00C32122">
            <w:pPr>
              <w:pStyle w:val="NoSpacing"/>
              <w:rPr>
                <w:rFonts w:cs="Arial"/>
              </w:rPr>
            </w:pPr>
            <w:r w:rsidRPr="00C269AA">
              <w:rPr>
                <w:rFonts w:eastAsia="Arial" w:cs="Arial"/>
              </w:rPr>
              <w:t>• for equipping the above platforms;</w:t>
            </w:r>
          </w:p>
          <w:p w14:paraId="7594E0E2" w14:textId="47A3D953"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B843ED3"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5FCB06F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CDB32A"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9014800000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65F4832" w14:textId="77777777" w:rsidR="00D150DB" w:rsidRPr="00C269AA" w:rsidRDefault="00B612BB" w:rsidP="00C32122">
            <w:pPr>
              <w:pStyle w:val="NoSpacing"/>
              <w:rPr>
                <w:rFonts w:cs="Arial"/>
              </w:rPr>
            </w:pPr>
            <w:r w:rsidRPr="00C269AA">
              <w:rPr>
                <w:rFonts w:eastAsia="Arial" w:cs="Arial"/>
              </w:rPr>
              <w:t>Direction finding compasses; other navigational instruments and appliances</w:t>
            </w:r>
          </w:p>
          <w:p w14:paraId="00617C43" w14:textId="738E37FC" w:rsidR="00D150DB" w:rsidRPr="00C269AA" w:rsidRDefault="00B612BB" w:rsidP="00C32122">
            <w:pPr>
              <w:pStyle w:val="NoSpacing"/>
              <w:rPr>
                <w:rFonts w:cs="Arial"/>
              </w:rPr>
            </w:pPr>
            <w:r w:rsidRPr="00C269AA">
              <w:rPr>
                <w:rFonts w:eastAsia="Arial" w:cs="Arial"/>
              </w:rPr>
              <w:t>Other instruments and appliances</w:t>
            </w:r>
          </w:p>
          <w:p w14:paraId="36E8BE81" w14:textId="0CFF3B0A" w:rsidR="00D150DB" w:rsidRPr="00C269AA" w:rsidRDefault="00087441" w:rsidP="00C32122">
            <w:pPr>
              <w:pStyle w:val="NoSpacing"/>
              <w:rPr>
                <w:rFonts w:cs="Arial"/>
              </w:rPr>
            </w:pPr>
            <w:r w:rsidRPr="00C269AA">
              <w:rPr>
                <w:rFonts w:eastAsia="Arial" w:cs="Arial"/>
              </w:rPr>
              <w:t>• for incorporation in ships, boats or other vessels listed in Table 1, for the purposes of their construction, repair, maintenance or conversion;</w:t>
            </w:r>
          </w:p>
          <w:p w14:paraId="19E11C21" w14:textId="3688A269" w:rsidR="00D150DB" w:rsidRPr="00C269AA" w:rsidRDefault="00087441" w:rsidP="00C32122">
            <w:pPr>
              <w:pStyle w:val="NoSpacing"/>
              <w:rPr>
                <w:rFonts w:cs="Arial"/>
              </w:rPr>
            </w:pPr>
            <w:r w:rsidRPr="00C269AA">
              <w:rPr>
                <w:rFonts w:eastAsia="Arial" w:cs="Arial"/>
              </w:rPr>
              <w:t>• for fitting to or equipping such ships, boats or other vessels;</w:t>
            </w:r>
          </w:p>
          <w:p w14:paraId="6C00E7DD" w14:textId="32CB5D54"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79CC0D3B" w14:textId="3EC8286C" w:rsidR="00D150DB" w:rsidRPr="00C269AA" w:rsidRDefault="00087441" w:rsidP="00C32122">
            <w:pPr>
              <w:pStyle w:val="NoSpacing"/>
              <w:rPr>
                <w:rFonts w:cs="Arial"/>
              </w:rPr>
            </w:pPr>
            <w:r w:rsidRPr="00C269AA">
              <w:rPr>
                <w:rFonts w:eastAsia="Arial" w:cs="Arial"/>
              </w:rPr>
              <w:t>• for equipping the above platforms;</w:t>
            </w:r>
          </w:p>
          <w:p w14:paraId="24248BB1" w14:textId="1FC386F6"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0FD780"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3FD2CF9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1F1396"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9017809000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D3F4213" w14:textId="77777777" w:rsidR="00D150DB" w:rsidRPr="00C269AA" w:rsidRDefault="00B612BB" w:rsidP="00C32122">
            <w:pPr>
              <w:pStyle w:val="NoSpacing"/>
              <w:rPr>
                <w:rFonts w:cs="Arial"/>
              </w:rPr>
            </w:pPr>
            <w:r w:rsidRPr="00C269AA">
              <w:rPr>
                <w:rFonts w:eastAsia="Arial" w:cs="Arial"/>
              </w:rPr>
              <w:t>Drawing, marking-out or mathematical calculating instruments (for example, drafting machines, pantographs, protractors, drawing sets, slide rules, disc calculators); instruments for measuring length, for use in the hand (for example, measuring rods and tapes, micrometers, callipers), not specified or included elsewhere in this chapter</w:t>
            </w:r>
          </w:p>
          <w:p w14:paraId="3ED6B1E9" w14:textId="3206B2E9" w:rsidR="00D150DB" w:rsidRPr="00C269AA" w:rsidRDefault="00B612BB" w:rsidP="00C32122">
            <w:pPr>
              <w:pStyle w:val="NoSpacing"/>
              <w:rPr>
                <w:rFonts w:cs="Arial"/>
              </w:rPr>
            </w:pPr>
            <w:r w:rsidRPr="00C269AA">
              <w:rPr>
                <w:rFonts w:eastAsia="Arial" w:cs="Arial"/>
              </w:rPr>
              <w:t>Other instruments</w:t>
            </w:r>
          </w:p>
          <w:p w14:paraId="4D741DC5" w14:textId="44FDC65A" w:rsidR="00D150DB" w:rsidRPr="00C269AA" w:rsidRDefault="00B612BB" w:rsidP="00C32122">
            <w:pPr>
              <w:pStyle w:val="NoSpacing"/>
              <w:rPr>
                <w:rFonts w:cs="Arial"/>
              </w:rPr>
            </w:pPr>
            <w:r w:rsidRPr="00C269AA">
              <w:rPr>
                <w:rFonts w:eastAsia="Arial" w:cs="Arial"/>
              </w:rPr>
              <w:t>Other</w:t>
            </w:r>
          </w:p>
          <w:p w14:paraId="7AA6FE82" w14:textId="384DD25F"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737EA94D" w14:textId="2E57CDCF" w:rsidR="00D150DB" w:rsidRPr="00C269AA" w:rsidRDefault="00087441" w:rsidP="00C32122">
            <w:pPr>
              <w:pStyle w:val="NoSpacing"/>
              <w:rPr>
                <w:rFonts w:cs="Arial"/>
              </w:rPr>
            </w:pPr>
            <w:r w:rsidRPr="00C269AA">
              <w:rPr>
                <w:rFonts w:cs="Arial"/>
              </w:rPr>
              <w:t>• for fitting to or equipping such ships, boats or other vessels;</w:t>
            </w:r>
          </w:p>
          <w:p w14:paraId="5D31D459" w14:textId="73D516BF"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5BAC5164" w14:textId="466E437A" w:rsidR="00D150DB" w:rsidRPr="00C269AA" w:rsidRDefault="00087441" w:rsidP="00C32122">
            <w:pPr>
              <w:pStyle w:val="NoSpacing"/>
              <w:rPr>
                <w:rFonts w:cs="Arial"/>
              </w:rPr>
            </w:pPr>
            <w:r w:rsidRPr="00C269AA">
              <w:rPr>
                <w:rFonts w:eastAsia="Arial" w:cs="Arial"/>
              </w:rPr>
              <w:t>• for equipping the above platforms;</w:t>
            </w:r>
          </w:p>
          <w:p w14:paraId="7CBB5B37" w14:textId="0F1F6E73"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AA750C8"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23EA0CE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739467" w14:textId="7650E02C"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9018</w:t>
            </w:r>
          </w:p>
        </w:tc>
        <w:tc>
          <w:tcPr>
            <w:tcW w:w="3676" w:type="pct"/>
            <w:tcBorders>
              <w:top w:val="single" w:sz="4" w:space="0" w:color="A6A6A6"/>
              <w:bottom w:val="single" w:sz="4" w:space="0" w:color="A6A6A6"/>
            </w:tcBorders>
            <w:tcMar>
              <w:top w:w="0" w:type="dxa"/>
              <w:left w:w="113" w:type="dxa"/>
              <w:bottom w:w="0" w:type="dxa"/>
              <w:right w:w="113" w:type="dxa"/>
            </w:tcMar>
            <w:hideMark/>
          </w:tcPr>
          <w:p w14:paraId="0E10E925" w14:textId="77777777" w:rsidR="00D150DB" w:rsidRPr="00C269AA" w:rsidRDefault="00B612BB" w:rsidP="00C32122">
            <w:pPr>
              <w:pStyle w:val="NoSpacing"/>
              <w:rPr>
                <w:rFonts w:cs="Arial"/>
              </w:rPr>
            </w:pPr>
            <w:r w:rsidRPr="00C269AA">
              <w:rPr>
                <w:rFonts w:eastAsia="Arial" w:cs="Arial"/>
              </w:rPr>
              <w:t>Instruments and appliances used in medical, surgical, dental or veterinary sciences, including scintigraphic apparatus, other electromedical apparatus and sight-testing instruments</w:t>
            </w:r>
          </w:p>
          <w:p w14:paraId="39CCECFC" w14:textId="274067D5" w:rsidR="00D150DB" w:rsidRPr="00C269AA" w:rsidRDefault="00087441" w:rsidP="00C32122">
            <w:pPr>
              <w:pStyle w:val="NoSpacing"/>
              <w:rPr>
                <w:rFonts w:cs="Arial"/>
              </w:rPr>
            </w:pPr>
            <w:r w:rsidRPr="00C269AA">
              <w:rPr>
                <w:rFonts w:eastAsia="Arial" w:cs="Arial"/>
              </w:rPr>
              <w:t>• for incorporation in ships, boats or other vessels listed in Table 1, for the purposes of their construction, repair, maintenance or conversion;</w:t>
            </w:r>
          </w:p>
          <w:p w14:paraId="05AC5066" w14:textId="745841C4" w:rsidR="00D150DB" w:rsidRPr="00C269AA" w:rsidRDefault="00087441" w:rsidP="00C32122">
            <w:pPr>
              <w:pStyle w:val="NoSpacing"/>
              <w:rPr>
                <w:rFonts w:cs="Arial"/>
              </w:rPr>
            </w:pPr>
            <w:r w:rsidRPr="00C269AA">
              <w:rPr>
                <w:rFonts w:eastAsia="Arial" w:cs="Arial"/>
              </w:rPr>
              <w:t>• for fitting to or equipping such ships, boats or other vessels;</w:t>
            </w:r>
          </w:p>
          <w:p w14:paraId="3E950C28" w14:textId="46FFAACC"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77002FB9" w14:textId="44C5A3D0" w:rsidR="00D150DB" w:rsidRPr="00C269AA" w:rsidRDefault="00087441" w:rsidP="00C32122">
            <w:pPr>
              <w:pStyle w:val="NoSpacing"/>
              <w:rPr>
                <w:rFonts w:cs="Arial"/>
              </w:rPr>
            </w:pPr>
            <w:r w:rsidRPr="00C269AA">
              <w:rPr>
                <w:rFonts w:eastAsia="Arial" w:cs="Arial"/>
              </w:rPr>
              <w:t>• for equipping the above platforms;</w:t>
            </w:r>
          </w:p>
          <w:p w14:paraId="5D33BA33" w14:textId="2F9ECEEF"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7B293F"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29C6C7D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C4D294" w14:textId="17B4E95B"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9019</w:t>
            </w:r>
          </w:p>
        </w:tc>
        <w:tc>
          <w:tcPr>
            <w:tcW w:w="3676" w:type="pct"/>
            <w:tcBorders>
              <w:top w:val="single" w:sz="4" w:space="0" w:color="A6A6A6"/>
              <w:bottom w:val="single" w:sz="4" w:space="0" w:color="A6A6A6"/>
            </w:tcBorders>
            <w:tcMar>
              <w:top w:w="0" w:type="dxa"/>
              <w:left w:w="113" w:type="dxa"/>
              <w:bottom w:w="0" w:type="dxa"/>
              <w:right w:w="113" w:type="dxa"/>
            </w:tcMar>
            <w:hideMark/>
          </w:tcPr>
          <w:p w14:paraId="18CF2CBE" w14:textId="77777777" w:rsidR="00D150DB" w:rsidRPr="00C269AA" w:rsidRDefault="00B612BB" w:rsidP="00C32122">
            <w:pPr>
              <w:pStyle w:val="NoSpacing"/>
              <w:rPr>
                <w:rFonts w:cs="Arial"/>
              </w:rPr>
            </w:pPr>
            <w:r w:rsidRPr="00C269AA">
              <w:rPr>
                <w:rFonts w:eastAsia="Arial" w:cs="Arial"/>
              </w:rPr>
              <w:t>Mechano-therapy appliances; massage apparatus; psychological aptitude-testing apparatus; ozone therapy, oxygen therapy, aerosol therapy, artificial respiration or other therapeutic respiration apparatus</w:t>
            </w:r>
          </w:p>
          <w:p w14:paraId="5EF4389B" w14:textId="533048AD" w:rsidR="00D150DB" w:rsidRPr="00C269AA" w:rsidRDefault="00087441" w:rsidP="00C32122">
            <w:pPr>
              <w:pStyle w:val="NoSpacing"/>
              <w:rPr>
                <w:rFonts w:cs="Arial"/>
              </w:rPr>
            </w:pPr>
            <w:r w:rsidRPr="00C269AA">
              <w:rPr>
                <w:rFonts w:eastAsia="Arial" w:cs="Arial"/>
              </w:rPr>
              <w:t>• for incorporation in ships, boats or other vessels listed in Table 1, for the purposes of their construction, repair, maintenance or conversion;</w:t>
            </w:r>
          </w:p>
          <w:p w14:paraId="5A2C8C5E" w14:textId="41CF2B87" w:rsidR="00D150DB" w:rsidRPr="00C269AA" w:rsidRDefault="00087441" w:rsidP="00C32122">
            <w:pPr>
              <w:pStyle w:val="NoSpacing"/>
              <w:rPr>
                <w:rFonts w:cs="Arial"/>
              </w:rPr>
            </w:pPr>
            <w:r w:rsidRPr="00C269AA">
              <w:rPr>
                <w:rFonts w:eastAsia="Arial" w:cs="Arial"/>
              </w:rPr>
              <w:t>• for fitting to or equipping such ships, boats or other vessels;</w:t>
            </w:r>
          </w:p>
          <w:p w14:paraId="7A11C7DD" w14:textId="3EE14E6D"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172D61B3" w14:textId="07CC538F" w:rsidR="00D150DB" w:rsidRPr="00C269AA" w:rsidRDefault="00087441" w:rsidP="00C32122">
            <w:pPr>
              <w:pStyle w:val="NoSpacing"/>
              <w:rPr>
                <w:rFonts w:cs="Arial"/>
              </w:rPr>
            </w:pPr>
            <w:r w:rsidRPr="00C269AA">
              <w:rPr>
                <w:rFonts w:eastAsia="Arial" w:cs="Arial"/>
              </w:rPr>
              <w:t>• for equipping the above platforms;</w:t>
            </w:r>
          </w:p>
          <w:p w14:paraId="4309BF9B" w14:textId="07EA160A"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088442"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219F624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A772C7"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9021100000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9EB2293" w14:textId="77777777" w:rsidR="00D150DB" w:rsidRPr="00C269AA" w:rsidRDefault="00B612BB" w:rsidP="00C32122">
            <w:pPr>
              <w:pStyle w:val="NoSpacing"/>
              <w:rPr>
                <w:rFonts w:cs="Arial"/>
              </w:rPr>
            </w:pPr>
            <w:r w:rsidRPr="00C269AA">
              <w:rPr>
                <w:rFonts w:eastAsia="Arial" w:cs="Arial"/>
              </w:rPr>
              <w:t>Orthopaedic appliances, including crutches, surgical belts and trusses; splints and other fracture appliances; artificial parts of the body; hearing aids and other appliances which are worn or carried, or implanted in the body, to compensate for a defect or disability</w:t>
            </w:r>
          </w:p>
          <w:p w14:paraId="1C9A128F" w14:textId="460A71EE" w:rsidR="00D150DB" w:rsidRPr="00C269AA" w:rsidRDefault="00B612BB" w:rsidP="00C32122">
            <w:pPr>
              <w:pStyle w:val="NoSpacing"/>
              <w:rPr>
                <w:rFonts w:cs="Arial"/>
              </w:rPr>
            </w:pPr>
            <w:r w:rsidRPr="00C269AA">
              <w:rPr>
                <w:rFonts w:eastAsia="Arial" w:cs="Arial"/>
              </w:rPr>
              <w:t>Orthopaedic or fracture appliances</w:t>
            </w:r>
          </w:p>
          <w:p w14:paraId="5DC6B16B" w14:textId="2B1D4909" w:rsidR="00D150DB" w:rsidRPr="00C269AA" w:rsidRDefault="00087441" w:rsidP="00C32122">
            <w:pPr>
              <w:pStyle w:val="NoSpacing"/>
              <w:rPr>
                <w:rFonts w:cs="Arial"/>
              </w:rPr>
            </w:pPr>
            <w:r w:rsidRPr="00C269AA">
              <w:rPr>
                <w:rFonts w:eastAsia="Arial" w:cs="Arial"/>
              </w:rPr>
              <w:t>• for incorporation in ships, boats or other vessels listed in Table 1, for the purposes of their construction, repair, maintenance or conversion;</w:t>
            </w:r>
          </w:p>
          <w:p w14:paraId="2A913BED" w14:textId="1D87A48E" w:rsidR="00D150DB" w:rsidRPr="00C269AA" w:rsidRDefault="00087441" w:rsidP="00C32122">
            <w:pPr>
              <w:pStyle w:val="NoSpacing"/>
              <w:rPr>
                <w:rFonts w:cs="Arial"/>
              </w:rPr>
            </w:pPr>
            <w:r w:rsidRPr="00C269AA">
              <w:rPr>
                <w:rFonts w:eastAsia="Arial" w:cs="Arial"/>
              </w:rPr>
              <w:t>• for fitting to or equipping such ships, boats or other vessels;</w:t>
            </w:r>
          </w:p>
          <w:p w14:paraId="20B4B5B6" w14:textId="77C09D98"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4FABCCF3" w14:textId="336AD165" w:rsidR="00D150DB" w:rsidRPr="00C269AA" w:rsidRDefault="00087441" w:rsidP="00C32122">
            <w:pPr>
              <w:pStyle w:val="NoSpacing"/>
              <w:rPr>
                <w:rFonts w:cs="Arial"/>
              </w:rPr>
            </w:pPr>
            <w:r w:rsidRPr="00C269AA">
              <w:rPr>
                <w:rFonts w:eastAsia="Arial" w:cs="Arial"/>
              </w:rPr>
              <w:t>• for equipping the above platforms;</w:t>
            </w:r>
          </w:p>
          <w:p w14:paraId="0CE26B36" w14:textId="23EFEF3A"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379D6E"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17607F7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88EA31"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lastRenderedPageBreak/>
              <w:t>9021500000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18D5BCC" w14:textId="77777777" w:rsidR="00D150DB" w:rsidRPr="00C269AA" w:rsidRDefault="00B612BB" w:rsidP="00C32122">
            <w:pPr>
              <w:pStyle w:val="NoSpacing"/>
              <w:rPr>
                <w:rFonts w:cs="Arial"/>
              </w:rPr>
            </w:pPr>
            <w:r w:rsidRPr="00C269AA">
              <w:rPr>
                <w:rFonts w:eastAsia="Arial" w:cs="Arial"/>
              </w:rPr>
              <w:t>Orthopaedic appliances, including crutches, surgical belts and trusses; splints and other fracture appliances; artificial parts of the body; hearing aids and other appliances which are worn or carried, or implanted in the body, to compensate for a defect or disability</w:t>
            </w:r>
          </w:p>
          <w:p w14:paraId="5707A701" w14:textId="19C196C6" w:rsidR="00D150DB" w:rsidRPr="00C269AA" w:rsidRDefault="00B612BB" w:rsidP="00C32122">
            <w:pPr>
              <w:pStyle w:val="NoSpacing"/>
              <w:rPr>
                <w:rFonts w:cs="Arial"/>
              </w:rPr>
            </w:pPr>
            <w:r w:rsidRPr="00C269AA">
              <w:rPr>
                <w:rFonts w:eastAsia="Arial" w:cs="Arial"/>
              </w:rPr>
              <w:t>Pacemakers for stimulating heart muscles, excluding parts and accessories</w:t>
            </w:r>
          </w:p>
          <w:p w14:paraId="5B9EC1FB" w14:textId="46B94E40" w:rsidR="00D150DB" w:rsidRPr="00C269AA" w:rsidRDefault="00087441" w:rsidP="00C32122">
            <w:pPr>
              <w:pStyle w:val="NoSpacing"/>
              <w:rPr>
                <w:rFonts w:cs="Arial"/>
              </w:rPr>
            </w:pPr>
            <w:r w:rsidRPr="00C269AA">
              <w:rPr>
                <w:rFonts w:eastAsia="Arial" w:cs="Arial"/>
              </w:rPr>
              <w:t>• for incorporation in ships, boats or other vessels listed in Table 1, for the purposes of their construction, repair, maintenance or conversion;</w:t>
            </w:r>
          </w:p>
          <w:p w14:paraId="7484943F" w14:textId="4DFBC058" w:rsidR="00D150DB" w:rsidRPr="00C269AA" w:rsidRDefault="00087441" w:rsidP="00C32122">
            <w:pPr>
              <w:pStyle w:val="NoSpacing"/>
              <w:rPr>
                <w:rFonts w:cs="Arial"/>
              </w:rPr>
            </w:pPr>
            <w:r w:rsidRPr="00C269AA">
              <w:rPr>
                <w:rFonts w:eastAsia="Arial" w:cs="Arial"/>
              </w:rPr>
              <w:t>• for fitting to or equipping such ships, boats or other vessels;</w:t>
            </w:r>
          </w:p>
          <w:p w14:paraId="1D381B77" w14:textId="4E0EDAAB"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0C827156" w14:textId="2AE79EC6" w:rsidR="00D150DB" w:rsidRPr="00C269AA" w:rsidRDefault="00087441" w:rsidP="00C32122">
            <w:pPr>
              <w:pStyle w:val="NoSpacing"/>
              <w:rPr>
                <w:rFonts w:cs="Arial"/>
              </w:rPr>
            </w:pPr>
            <w:r w:rsidRPr="00C269AA">
              <w:rPr>
                <w:rFonts w:eastAsia="Arial" w:cs="Arial"/>
              </w:rPr>
              <w:t>• for equipping the above platforms;</w:t>
            </w:r>
          </w:p>
          <w:p w14:paraId="0342A033" w14:textId="12C2E4CE"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088198"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6CC7512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078BAA"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9021909000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885EDDE" w14:textId="77777777" w:rsidR="00D150DB" w:rsidRPr="00C269AA" w:rsidRDefault="00B612BB" w:rsidP="00C32122">
            <w:pPr>
              <w:pStyle w:val="NoSpacing"/>
              <w:rPr>
                <w:rFonts w:cs="Arial"/>
              </w:rPr>
            </w:pPr>
            <w:r w:rsidRPr="00C269AA">
              <w:rPr>
                <w:rFonts w:eastAsia="Arial" w:cs="Arial"/>
              </w:rPr>
              <w:t>Orthopaedic appliances, including crutches, surgical belts and trusses; splints and other fracture appliances; artificial parts of the body; hearing aids and other appliances which are worn or carried, or implanted in the body, to compensate for a defect or disability</w:t>
            </w:r>
          </w:p>
          <w:p w14:paraId="45035A41" w14:textId="32C1DF34" w:rsidR="00D150DB" w:rsidRPr="00C269AA" w:rsidRDefault="00B612BB" w:rsidP="00C32122">
            <w:pPr>
              <w:pStyle w:val="NoSpacing"/>
              <w:rPr>
                <w:rFonts w:cs="Arial"/>
              </w:rPr>
            </w:pPr>
            <w:r w:rsidRPr="00C269AA">
              <w:rPr>
                <w:rFonts w:eastAsia="Arial" w:cs="Arial"/>
              </w:rPr>
              <w:t>Other</w:t>
            </w:r>
          </w:p>
          <w:p w14:paraId="2CAA4C27" w14:textId="56AF51CC" w:rsidR="00D150DB" w:rsidRPr="00C269AA" w:rsidRDefault="00B612BB" w:rsidP="00C32122">
            <w:pPr>
              <w:pStyle w:val="NoSpacing"/>
              <w:rPr>
                <w:rFonts w:cs="Arial"/>
              </w:rPr>
            </w:pPr>
            <w:r w:rsidRPr="00C269AA">
              <w:rPr>
                <w:rFonts w:eastAsia="Arial" w:cs="Arial"/>
              </w:rPr>
              <w:t>Other</w:t>
            </w:r>
          </w:p>
          <w:p w14:paraId="1C383429" w14:textId="4EA44206"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3335C104" w14:textId="236D1FCF" w:rsidR="00D150DB" w:rsidRPr="00C269AA" w:rsidRDefault="00087441" w:rsidP="00C32122">
            <w:pPr>
              <w:pStyle w:val="NoSpacing"/>
              <w:rPr>
                <w:rFonts w:cs="Arial"/>
              </w:rPr>
            </w:pPr>
            <w:r w:rsidRPr="00C269AA">
              <w:rPr>
                <w:rFonts w:cs="Arial"/>
              </w:rPr>
              <w:t>• for fitting to or equipping such ships, boats or other vessels;</w:t>
            </w:r>
          </w:p>
          <w:p w14:paraId="303A922B" w14:textId="43DCDE0F"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52063BAF" w14:textId="4C37DC57" w:rsidR="00D150DB" w:rsidRPr="00C269AA" w:rsidRDefault="00087441" w:rsidP="00C32122">
            <w:pPr>
              <w:pStyle w:val="NoSpacing"/>
              <w:rPr>
                <w:rFonts w:cs="Arial"/>
              </w:rPr>
            </w:pPr>
            <w:r w:rsidRPr="00C269AA">
              <w:rPr>
                <w:rFonts w:eastAsia="Arial" w:cs="Arial"/>
              </w:rPr>
              <w:t>• for equipping the above platforms;</w:t>
            </w:r>
          </w:p>
          <w:p w14:paraId="542C8E07" w14:textId="160CD72B"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C517A22"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1E5B93C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581271A" w14:textId="1268F4CB"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9022</w:t>
            </w:r>
          </w:p>
        </w:tc>
        <w:tc>
          <w:tcPr>
            <w:tcW w:w="3676" w:type="pct"/>
            <w:tcBorders>
              <w:top w:val="single" w:sz="4" w:space="0" w:color="A6A6A6"/>
              <w:bottom w:val="single" w:sz="4" w:space="0" w:color="A6A6A6"/>
            </w:tcBorders>
            <w:tcMar>
              <w:top w:w="0" w:type="dxa"/>
              <w:left w:w="113" w:type="dxa"/>
              <w:bottom w:w="0" w:type="dxa"/>
              <w:right w:w="113" w:type="dxa"/>
            </w:tcMar>
            <w:hideMark/>
          </w:tcPr>
          <w:p w14:paraId="36C5D382" w14:textId="77777777" w:rsidR="00D150DB" w:rsidRPr="00C269AA" w:rsidRDefault="00B612BB" w:rsidP="00C32122">
            <w:pPr>
              <w:pStyle w:val="NoSpacing"/>
              <w:rPr>
                <w:rFonts w:cs="Arial"/>
              </w:rPr>
            </w:pPr>
            <w:r w:rsidRPr="00C269AA">
              <w:rPr>
                <w:rFonts w:eastAsia="Arial" w:cs="Arial"/>
              </w:rPr>
              <w:t>Apparatus based on the use of X-rays or of alpha, beta or gamma radiation, whether or not for medical, surgical, dental or veterinary uses, including radiography or radiotherapy apparatus, X-ray tubes and other X-ray generators, high tension generators, control panels and desks, screens, examination or treatment tables, chairs and the like</w:t>
            </w:r>
          </w:p>
          <w:p w14:paraId="5E4FEB81" w14:textId="637CF044" w:rsidR="00D150DB" w:rsidRPr="00C269AA" w:rsidRDefault="00087441" w:rsidP="00C32122">
            <w:pPr>
              <w:pStyle w:val="NoSpacing"/>
              <w:rPr>
                <w:rFonts w:cs="Arial"/>
              </w:rPr>
            </w:pPr>
            <w:r w:rsidRPr="00C269AA">
              <w:rPr>
                <w:rFonts w:eastAsia="Arial" w:cs="Arial"/>
              </w:rPr>
              <w:t>• for incorporation in ships, boats or other vessels listed in Table 1, for the purposes of their construction, repair, maintenance or conversion;</w:t>
            </w:r>
          </w:p>
          <w:p w14:paraId="3B0AA66E" w14:textId="3F6FC674" w:rsidR="00D150DB" w:rsidRPr="00C269AA" w:rsidRDefault="00087441" w:rsidP="00C32122">
            <w:pPr>
              <w:pStyle w:val="NoSpacing"/>
              <w:rPr>
                <w:rFonts w:cs="Arial"/>
              </w:rPr>
            </w:pPr>
            <w:r w:rsidRPr="00C269AA">
              <w:rPr>
                <w:rFonts w:eastAsia="Arial" w:cs="Arial"/>
              </w:rPr>
              <w:t>• for fitting to or equipping such ships, boats or other vessels;</w:t>
            </w:r>
          </w:p>
          <w:p w14:paraId="229F9963" w14:textId="177E02E1"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5FCC331F" w14:textId="6D6D5ADD" w:rsidR="00D150DB" w:rsidRPr="00C269AA" w:rsidRDefault="00087441" w:rsidP="00C32122">
            <w:pPr>
              <w:pStyle w:val="NoSpacing"/>
              <w:rPr>
                <w:rFonts w:cs="Arial"/>
              </w:rPr>
            </w:pPr>
            <w:r w:rsidRPr="00C269AA">
              <w:rPr>
                <w:rFonts w:eastAsia="Arial" w:cs="Arial"/>
              </w:rPr>
              <w:t>• for equipping the above platforms;</w:t>
            </w:r>
          </w:p>
          <w:p w14:paraId="37D20308" w14:textId="28ED4FF1"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CB0A6C"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138774D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8D03692"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9023008000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6CA6D8E" w14:textId="77777777" w:rsidR="00D150DB" w:rsidRPr="00C269AA" w:rsidRDefault="00B612BB" w:rsidP="00C32122">
            <w:pPr>
              <w:pStyle w:val="NoSpacing"/>
              <w:rPr>
                <w:rFonts w:cs="Arial"/>
              </w:rPr>
            </w:pPr>
            <w:r w:rsidRPr="00C269AA">
              <w:rPr>
                <w:rFonts w:eastAsia="Arial" w:cs="Arial"/>
              </w:rPr>
              <w:t>Instruments, apparatus and models, designed for demonstrational purposes (for example, in education or exhibitions), unsuitable for other uses</w:t>
            </w:r>
          </w:p>
          <w:p w14:paraId="7ED9DDCA" w14:textId="529CAD59" w:rsidR="00D150DB" w:rsidRPr="00C269AA" w:rsidRDefault="00B612BB" w:rsidP="00C32122">
            <w:pPr>
              <w:pStyle w:val="NoSpacing"/>
              <w:rPr>
                <w:rFonts w:cs="Arial"/>
              </w:rPr>
            </w:pPr>
            <w:r w:rsidRPr="00C269AA">
              <w:rPr>
                <w:rFonts w:eastAsia="Arial" w:cs="Arial"/>
              </w:rPr>
              <w:t>Other</w:t>
            </w:r>
          </w:p>
          <w:p w14:paraId="071E7C3B" w14:textId="59D06244" w:rsidR="00D150DB" w:rsidRPr="00C269AA" w:rsidRDefault="00087441" w:rsidP="00C32122">
            <w:pPr>
              <w:pStyle w:val="NoSpacing"/>
              <w:rPr>
                <w:rFonts w:cs="Arial"/>
              </w:rPr>
            </w:pPr>
            <w:r w:rsidRPr="00C269AA">
              <w:rPr>
                <w:rFonts w:eastAsia="Arial" w:cs="Arial"/>
              </w:rPr>
              <w:t>• for incorporation in ships, boats or other vessels listed in Table 1, for the purposes of their construction, repair, maintenance or conversion;</w:t>
            </w:r>
          </w:p>
          <w:p w14:paraId="3790A200" w14:textId="2A56A3B8" w:rsidR="00D150DB" w:rsidRPr="00C269AA" w:rsidRDefault="00087441" w:rsidP="00C32122">
            <w:pPr>
              <w:pStyle w:val="NoSpacing"/>
              <w:rPr>
                <w:rFonts w:cs="Arial"/>
              </w:rPr>
            </w:pPr>
            <w:r w:rsidRPr="00C269AA">
              <w:rPr>
                <w:rFonts w:eastAsia="Arial" w:cs="Arial"/>
              </w:rPr>
              <w:t>• for fitting to or equipping such ships, boats or other vessels;</w:t>
            </w:r>
          </w:p>
          <w:p w14:paraId="42A3A72D" w14:textId="58D39B97"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1B5146A3" w14:textId="4904D037" w:rsidR="00D150DB" w:rsidRPr="00C269AA" w:rsidRDefault="00087441" w:rsidP="00C32122">
            <w:pPr>
              <w:pStyle w:val="NoSpacing"/>
              <w:rPr>
                <w:rFonts w:cs="Arial"/>
              </w:rPr>
            </w:pPr>
            <w:r w:rsidRPr="00C269AA">
              <w:rPr>
                <w:rFonts w:eastAsia="Arial" w:cs="Arial"/>
              </w:rPr>
              <w:t>• for equipping the above platforms;</w:t>
            </w:r>
          </w:p>
          <w:p w14:paraId="180F942A" w14:textId="58B49815"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B3C489"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32CE262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7BFE40C"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9025118090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279C88F6" w14:textId="77777777" w:rsidR="00D150DB" w:rsidRPr="00C269AA" w:rsidRDefault="00B612BB" w:rsidP="00C32122">
            <w:pPr>
              <w:pStyle w:val="NoSpacing"/>
              <w:rPr>
                <w:rFonts w:cs="Arial"/>
              </w:rPr>
            </w:pPr>
            <w:r w:rsidRPr="00C269AA">
              <w:rPr>
                <w:rFonts w:eastAsia="Arial" w:cs="Arial"/>
              </w:rPr>
              <w:t>Hydrometers and similar floating instruments, thermometers, pyrometers, barometers, hygrometers and psychrometers, recording or not, and any combination of these instruments</w:t>
            </w:r>
          </w:p>
          <w:p w14:paraId="3B3F0EB9" w14:textId="5FB318E8" w:rsidR="00D150DB" w:rsidRPr="00C269AA" w:rsidRDefault="00B612BB" w:rsidP="00C32122">
            <w:pPr>
              <w:pStyle w:val="NoSpacing"/>
              <w:rPr>
                <w:rFonts w:cs="Arial"/>
              </w:rPr>
            </w:pPr>
            <w:r w:rsidRPr="00C269AA">
              <w:rPr>
                <w:rFonts w:eastAsia="Arial" w:cs="Arial"/>
              </w:rPr>
              <w:t>Thermometers and pyrometers, not combined with other instruments</w:t>
            </w:r>
          </w:p>
          <w:p w14:paraId="7D24A260" w14:textId="1EE1D68E" w:rsidR="00D150DB" w:rsidRPr="00C269AA" w:rsidRDefault="00B612BB" w:rsidP="00C32122">
            <w:pPr>
              <w:pStyle w:val="NoSpacing"/>
              <w:rPr>
                <w:rFonts w:cs="Arial"/>
              </w:rPr>
            </w:pPr>
            <w:r w:rsidRPr="00C269AA">
              <w:rPr>
                <w:rFonts w:eastAsia="Arial" w:cs="Arial"/>
              </w:rPr>
              <w:t>Liquid-filled, for direct reading</w:t>
            </w:r>
          </w:p>
          <w:p w14:paraId="01762E8C" w14:textId="74CF537F" w:rsidR="00D150DB" w:rsidRPr="00C269AA" w:rsidRDefault="00B612BB" w:rsidP="00C32122">
            <w:pPr>
              <w:pStyle w:val="NoSpacing"/>
              <w:rPr>
                <w:rFonts w:cs="Arial"/>
              </w:rPr>
            </w:pPr>
            <w:r w:rsidRPr="00C269AA">
              <w:rPr>
                <w:rFonts w:eastAsia="Arial" w:cs="Arial"/>
              </w:rPr>
              <w:t>Other</w:t>
            </w:r>
          </w:p>
          <w:p w14:paraId="2DE4531A" w14:textId="2CD349DC" w:rsidR="00D150DB" w:rsidRPr="00C269AA" w:rsidRDefault="00B612BB" w:rsidP="00C32122">
            <w:pPr>
              <w:pStyle w:val="NoSpacing"/>
              <w:rPr>
                <w:rFonts w:cs="Arial"/>
              </w:rPr>
            </w:pPr>
            <w:r w:rsidRPr="00C269AA">
              <w:rPr>
                <w:rFonts w:eastAsia="Arial" w:cs="Arial"/>
              </w:rPr>
              <w:t>Other</w:t>
            </w:r>
          </w:p>
          <w:p w14:paraId="2B54E6A9" w14:textId="05A7383C"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7321BB0B" w14:textId="5A80F2D7" w:rsidR="00D150DB" w:rsidRPr="00C269AA" w:rsidRDefault="00087441" w:rsidP="00C32122">
            <w:pPr>
              <w:pStyle w:val="NoSpacing"/>
              <w:rPr>
                <w:rFonts w:cs="Arial"/>
              </w:rPr>
            </w:pPr>
            <w:r w:rsidRPr="00C269AA">
              <w:rPr>
                <w:rFonts w:cs="Arial"/>
              </w:rPr>
              <w:t>• for fitting to or equipping such ships, boats or other vessels;</w:t>
            </w:r>
          </w:p>
          <w:p w14:paraId="70118ECA" w14:textId="39C12179"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6C9FD24B" w14:textId="71D17456" w:rsidR="00D150DB" w:rsidRPr="00C269AA" w:rsidRDefault="00087441" w:rsidP="00C32122">
            <w:pPr>
              <w:pStyle w:val="NoSpacing"/>
              <w:rPr>
                <w:rFonts w:cs="Arial"/>
              </w:rPr>
            </w:pPr>
            <w:r w:rsidRPr="00C269AA">
              <w:rPr>
                <w:rFonts w:eastAsia="Arial" w:cs="Arial"/>
              </w:rPr>
              <w:t>• for equipping the above platforms;</w:t>
            </w:r>
          </w:p>
          <w:p w14:paraId="4A536B46" w14:textId="0B690B58"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474926"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7CFBC64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9A56A6"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9025802000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20FAE5CA" w14:textId="77777777" w:rsidR="00D150DB" w:rsidRPr="00C269AA" w:rsidRDefault="00B612BB" w:rsidP="00C32122">
            <w:pPr>
              <w:pStyle w:val="NoSpacing"/>
              <w:rPr>
                <w:rFonts w:cs="Arial"/>
              </w:rPr>
            </w:pPr>
            <w:r w:rsidRPr="00C269AA">
              <w:rPr>
                <w:rFonts w:eastAsia="Arial" w:cs="Arial"/>
              </w:rPr>
              <w:t>Hydrometers and similar floating instruments, thermometers, pyrometers, barometers, hygrometers and psychrometers, recording or not, and any combination of these instruments</w:t>
            </w:r>
          </w:p>
          <w:p w14:paraId="544E34CC" w14:textId="50C31976" w:rsidR="00D150DB" w:rsidRPr="00C269AA" w:rsidRDefault="00B612BB" w:rsidP="00C32122">
            <w:pPr>
              <w:pStyle w:val="NoSpacing"/>
              <w:rPr>
                <w:rFonts w:cs="Arial"/>
              </w:rPr>
            </w:pPr>
            <w:r w:rsidRPr="00C269AA">
              <w:rPr>
                <w:rFonts w:eastAsia="Arial" w:cs="Arial"/>
              </w:rPr>
              <w:t>Other instruments</w:t>
            </w:r>
          </w:p>
          <w:p w14:paraId="574C5BB6" w14:textId="40C54647" w:rsidR="00D150DB" w:rsidRPr="00C269AA" w:rsidRDefault="00B612BB" w:rsidP="00C32122">
            <w:pPr>
              <w:pStyle w:val="NoSpacing"/>
              <w:rPr>
                <w:rFonts w:cs="Arial"/>
              </w:rPr>
            </w:pPr>
            <w:r w:rsidRPr="00C269AA">
              <w:rPr>
                <w:rFonts w:eastAsia="Arial" w:cs="Arial"/>
              </w:rPr>
              <w:t>Barometers, not combined with other instruments</w:t>
            </w:r>
          </w:p>
          <w:p w14:paraId="27673AA6" w14:textId="3C87868C"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3E41AA80" w14:textId="0832549F" w:rsidR="00D150DB" w:rsidRPr="00C269AA" w:rsidRDefault="00087441" w:rsidP="00C32122">
            <w:pPr>
              <w:pStyle w:val="NoSpacing"/>
              <w:rPr>
                <w:rFonts w:cs="Arial"/>
              </w:rPr>
            </w:pPr>
            <w:r w:rsidRPr="00C269AA">
              <w:rPr>
                <w:rFonts w:cs="Arial"/>
              </w:rPr>
              <w:t>• for fitting to or equipping such ships, boats or other vessels;</w:t>
            </w:r>
          </w:p>
          <w:p w14:paraId="7836D32D" w14:textId="38515C5D"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6A506E04" w14:textId="6BE5EB5F" w:rsidR="00D150DB" w:rsidRPr="00C269AA" w:rsidRDefault="00087441" w:rsidP="00C32122">
            <w:pPr>
              <w:pStyle w:val="NoSpacing"/>
              <w:rPr>
                <w:rFonts w:cs="Arial"/>
              </w:rPr>
            </w:pPr>
            <w:r w:rsidRPr="00C269AA">
              <w:rPr>
                <w:rFonts w:eastAsia="Arial" w:cs="Arial"/>
              </w:rPr>
              <w:t>• for equipping the above platforms;</w:t>
            </w:r>
          </w:p>
          <w:p w14:paraId="2A997548" w14:textId="6E839AF6"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351F39"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3D7D705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3B8EAC2"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9025804089</w:t>
            </w:r>
          </w:p>
        </w:tc>
        <w:tc>
          <w:tcPr>
            <w:tcW w:w="3676" w:type="pct"/>
            <w:tcBorders>
              <w:top w:val="single" w:sz="4" w:space="0" w:color="A6A6A6"/>
              <w:bottom w:val="single" w:sz="4" w:space="0" w:color="A6A6A6"/>
            </w:tcBorders>
            <w:tcMar>
              <w:top w:w="0" w:type="dxa"/>
              <w:left w:w="113" w:type="dxa"/>
              <w:bottom w:w="0" w:type="dxa"/>
              <w:right w:w="113" w:type="dxa"/>
            </w:tcMar>
            <w:hideMark/>
          </w:tcPr>
          <w:p w14:paraId="7812FB0D" w14:textId="77777777" w:rsidR="00D150DB" w:rsidRPr="00C269AA" w:rsidRDefault="00B612BB" w:rsidP="00C32122">
            <w:pPr>
              <w:pStyle w:val="NoSpacing"/>
              <w:rPr>
                <w:rFonts w:cs="Arial"/>
              </w:rPr>
            </w:pPr>
            <w:r w:rsidRPr="00C269AA">
              <w:rPr>
                <w:rFonts w:eastAsia="Arial" w:cs="Arial"/>
              </w:rPr>
              <w:t>Hydrometers and similar floating instruments, thermometers, pyrometers, barometers, hygrometers and psychrometers, recording or not, and any combination of these instruments</w:t>
            </w:r>
          </w:p>
          <w:p w14:paraId="0B36151E" w14:textId="49F09E2E" w:rsidR="00D150DB" w:rsidRPr="00C269AA" w:rsidRDefault="00B612BB" w:rsidP="00C32122">
            <w:pPr>
              <w:pStyle w:val="NoSpacing"/>
              <w:rPr>
                <w:rFonts w:cs="Arial"/>
              </w:rPr>
            </w:pPr>
            <w:r w:rsidRPr="00C269AA">
              <w:rPr>
                <w:rFonts w:eastAsia="Arial" w:cs="Arial"/>
              </w:rPr>
              <w:t>Other instruments</w:t>
            </w:r>
          </w:p>
          <w:p w14:paraId="34D4C8E3" w14:textId="318EB4D7" w:rsidR="00D150DB" w:rsidRPr="00C269AA" w:rsidRDefault="00B612BB" w:rsidP="00C32122">
            <w:pPr>
              <w:pStyle w:val="NoSpacing"/>
              <w:rPr>
                <w:rFonts w:cs="Arial"/>
              </w:rPr>
            </w:pPr>
            <w:r w:rsidRPr="00C269AA">
              <w:rPr>
                <w:rFonts w:eastAsia="Arial" w:cs="Arial"/>
              </w:rPr>
              <w:t>Other</w:t>
            </w:r>
          </w:p>
          <w:p w14:paraId="622B6DA7" w14:textId="2EF1333D" w:rsidR="00D150DB" w:rsidRPr="00C269AA" w:rsidRDefault="00B612BB" w:rsidP="00C32122">
            <w:pPr>
              <w:pStyle w:val="NoSpacing"/>
              <w:rPr>
                <w:rFonts w:cs="Arial"/>
              </w:rPr>
            </w:pPr>
            <w:r w:rsidRPr="00C269AA">
              <w:rPr>
                <w:rFonts w:eastAsia="Arial" w:cs="Arial"/>
              </w:rPr>
              <w:t>Electronic</w:t>
            </w:r>
          </w:p>
          <w:p w14:paraId="371A7A8F" w14:textId="493EC9CB" w:rsidR="00D150DB" w:rsidRPr="00C269AA" w:rsidRDefault="00B612BB" w:rsidP="00C32122">
            <w:pPr>
              <w:pStyle w:val="NoSpacing"/>
              <w:rPr>
                <w:rFonts w:cs="Arial"/>
              </w:rPr>
            </w:pPr>
            <w:r w:rsidRPr="00C269AA">
              <w:rPr>
                <w:rFonts w:eastAsia="Arial" w:cs="Arial"/>
              </w:rPr>
              <w:t>Other</w:t>
            </w:r>
          </w:p>
          <w:p w14:paraId="0DDC8017" w14:textId="76476D8B" w:rsidR="00D150DB" w:rsidRPr="00C269AA" w:rsidRDefault="00B612BB" w:rsidP="00C32122">
            <w:pPr>
              <w:pStyle w:val="NoSpacing"/>
              <w:rPr>
                <w:rFonts w:cs="Arial"/>
              </w:rPr>
            </w:pPr>
            <w:r w:rsidRPr="00C269AA">
              <w:rPr>
                <w:rFonts w:eastAsia="Arial" w:cs="Arial"/>
              </w:rPr>
              <w:t>Other</w:t>
            </w:r>
          </w:p>
          <w:p w14:paraId="5F2AB869" w14:textId="2EE66B52"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04F18DFB" w14:textId="58AFE5C8" w:rsidR="00D150DB" w:rsidRPr="00C269AA" w:rsidRDefault="00087441" w:rsidP="00C32122">
            <w:pPr>
              <w:pStyle w:val="NoSpacing"/>
              <w:rPr>
                <w:rFonts w:cs="Arial"/>
              </w:rPr>
            </w:pPr>
            <w:r w:rsidRPr="00C269AA">
              <w:rPr>
                <w:rFonts w:cs="Arial"/>
              </w:rPr>
              <w:t>• for fitting to or equipping such ships, boats or other vessels;</w:t>
            </w:r>
          </w:p>
          <w:p w14:paraId="41E096FF" w14:textId="01EF748B"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600D930B" w14:textId="6202D153" w:rsidR="00D150DB" w:rsidRPr="00C269AA" w:rsidRDefault="00087441" w:rsidP="00C32122">
            <w:pPr>
              <w:pStyle w:val="NoSpacing"/>
              <w:rPr>
                <w:rFonts w:cs="Arial"/>
              </w:rPr>
            </w:pPr>
            <w:r w:rsidRPr="00C269AA">
              <w:rPr>
                <w:rFonts w:eastAsia="Arial" w:cs="Arial"/>
              </w:rPr>
              <w:t>• for equipping the above platforms;</w:t>
            </w:r>
          </w:p>
          <w:p w14:paraId="03CF081B" w14:textId="21255710"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76B7FE"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05FBF07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04C07D0"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9025808090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4FD4653E" w14:textId="77777777" w:rsidR="00D150DB" w:rsidRPr="00C269AA" w:rsidRDefault="00B612BB" w:rsidP="00C32122">
            <w:pPr>
              <w:pStyle w:val="NoSpacing"/>
              <w:rPr>
                <w:rFonts w:cs="Arial"/>
              </w:rPr>
            </w:pPr>
            <w:r w:rsidRPr="00C269AA">
              <w:rPr>
                <w:rFonts w:eastAsia="Arial" w:cs="Arial"/>
              </w:rPr>
              <w:t>Hydrometers and similar floating instruments, thermometers, pyrometers, barometers, hygrometers and psychrometers, recording or not, and any combination of these instruments</w:t>
            </w:r>
          </w:p>
          <w:p w14:paraId="223CDB95" w14:textId="2D426B27" w:rsidR="00D150DB" w:rsidRPr="00C269AA" w:rsidRDefault="00B612BB" w:rsidP="00C32122">
            <w:pPr>
              <w:pStyle w:val="NoSpacing"/>
              <w:rPr>
                <w:rFonts w:cs="Arial"/>
              </w:rPr>
            </w:pPr>
            <w:r w:rsidRPr="00C269AA">
              <w:rPr>
                <w:rFonts w:eastAsia="Arial" w:cs="Arial"/>
              </w:rPr>
              <w:t>Other instruments</w:t>
            </w:r>
          </w:p>
          <w:p w14:paraId="13C0B7BA" w14:textId="0A42ED39" w:rsidR="00D150DB" w:rsidRPr="00C269AA" w:rsidRDefault="00B612BB" w:rsidP="00C32122">
            <w:pPr>
              <w:pStyle w:val="NoSpacing"/>
              <w:rPr>
                <w:rFonts w:cs="Arial"/>
              </w:rPr>
            </w:pPr>
            <w:r w:rsidRPr="00C269AA">
              <w:rPr>
                <w:rFonts w:eastAsia="Arial" w:cs="Arial"/>
              </w:rPr>
              <w:t>Other</w:t>
            </w:r>
          </w:p>
          <w:p w14:paraId="635510D1" w14:textId="6815822B" w:rsidR="00D150DB" w:rsidRPr="00C269AA" w:rsidRDefault="00B612BB" w:rsidP="00C32122">
            <w:pPr>
              <w:pStyle w:val="NoSpacing"/>
              <w:rPr>
                <w:rFonts w:cs="Arial"/>
              </w:rPr>
            </w:pPr>
            <w:r w:rsidRPr="00C269AA">
              <w:rPr>
                <w:rFonts w:eastAsia="Arial" w:cs="Arial"/>
              </w:rPr>
              <w:t>Other</w:t>
            </w:r>
          </w:p>
          <w:p w14:paraId="51730F3F" w14:textId="33366389" w:rsidR="00D150DB" w:rsidRPr="00C269AA" w:rsidRDefault="00B612BB" w:rsidP="00C32122">
            <w:pPr>
              <w:pStyle w:val="NoSpacing"/>
              <w:rPr>
                <w:rFonts w:cs="Arial"/>
              </w:rPr>
            </w:pPr>
            <w:r w:rsidRPr="00C269AA">
              <w:rPr>
                <w:rFonts w:eastAsia="Arial" w:cs="Arial"/>
              </w:rPr>
              <w:t>Other</w:t>
            </w:r>
          </w:p>
          <w:p w14:paraId="461CBE40" w14:textId="6DC577EB"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57BB7956" w14:textId="458303DB" w:rsidR="00D150DB" w:rsidRPr="00C269AA" w:rsidRDefault="00087441" w:rsidP="00C32122">
            <w:pPr>
              <w:pStyle w:val="NoSpacing"/>
              <w:rPr>
                <w:rFonts w:cs="Arial"/>
              </w:rPr>
            </w:pPr>
            <w:r w:rsidRPr="00C269AA">
              <w:rPr>
                <w:rFonts w:cs="Arial"/>
              </w:rPr>
              <w:t>• for fitting to or equipping such ships, boats or other vessels;</w:t>
            </w:r>
          </w:p>
          <w:p w14:paraId="4E2ABB26" w14:textId="57E4EB6F"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585A71A7" w14:textId="4BF2000C" w:rsidR="00D150DB" w:rsidRPr="00C269AA" w:rsidRDefault="00087441" w:rsidP="00C32122">
            <w:pPr>
              <w:pStyle w:val="NoSpacing"/>
              <w:rPr>
                <w:rFonts w:cs="Arial"/>
              </w:rPr>
            </w:pPr>
            <w:r w:rsidRPr="00C269AA">
              <w:rPr>
                <w:rFonts w:eastAsia="Arial" w:cs="Arial"/>
              </w:rPr>
              <w:t>• for equipping the above platforms;</w:t>
            </w:r>
          </w:p>
          <w:p w14:paraId="20C6ED22" w14:textId="473B15DC"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A84068C"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28240D2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D45DE20"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9025900090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C674EFC" w14:textId="77777777" w:rsidR="00D150DB" w:rsidRPr="00C269AA" w:rsidRDefault="00B612BB" w:rsidP="00C32122">
            <w:pPr>
              <w:pStyle w:val="NoSpacing"/>
              <w:rPr>
                <w:rFonts w:cs="Arial"/>
              </w:rPr>
            </w:pPr>
            <w:r w:rsidRPr="00C269AA">
              <w:rPr>
                <w:rFonts w:eastAsia="Arial" w:cs="Arial"/>
              </w:rPr>
              <w:t>Hydrometers and similar floating instruments, thermometers, pyrometers, barometers, hygrometers and psychrometers, recording or not, and any combination of these instruments</w:t>
            </w:r>
          </w:p>
          <w:p w14:paraId="524DFFD3" w14:textId="1C2FA502" w:rsidR="00D150DB" w:rsidRPr="00C269AA" w:rsidRDefault="00B612BB" w:rsidP="00C32122">
            <w:pPr>
              <w:pStyle w:val="NoSpacing"/>
              <w:rPr>
                <w:rFonts w:cs="Arial"/>
              </w:rPr>
            </w:pPr>
            <w:r w:rsidRPr="00C269AA">
              <w:rPr>
                <w:rFonts w:eastAsia="Arial" w:cs="Arial"/>
              </w:rPr>
              <w:t>Parts and accessories</w:t>
            </w:r>
          </w:p>
          <w:p w14:paraId="155C193F" w14:textId="48954F2B" w:rsidR="00D150DB" w:rsidRPr="00C269AA" w:rsidRDefault="00B612BB" w:rsidP="00C32122">
            <w:pPr>
              <w:pStyle w:val="NoSpacing"/>
              <w:rPr>
                <w:rFonts w:cs="Arial"/>
              </w:rPr>
            </w:pPr>
            <w:r w:rsidRPr="00C269AA">
              <w:rPr>
                <w:rFonts w:eastAsia="Arial" w:cs="Arial"/>
              </w:rPr>
              <w:t>Other</w:t>
            </w:r>
          </w:p>
          <w:p w14:paraId="09414654" w14:textId="43ACBA8C"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2833C016" w14:textId="15477F46" w:rsidR="00D150DB" w:rsidRPr="00C269AA" w:rsidRDefault="00087441" w:rsidP="00C32122">
            <w:pPr>
              <w:pStyle w:val="NoSpacing"/>
              <w:rPr>
                <w:rFonts w:cs="Arial"/>
              </w:rPr>
            </w:pPr>
            <w:r w:rsidRPr="00C269AA">
              <w:rPr>
                <w:rFonts w:cs="Arial"/>
              </w:rPr>
              <w:t>• for fitting to or equipping such ships, boats or other vessels;</w:t>
            </w:r>
          </w:p>
          <w:p w14:paraId="645CCEFA" w14:textId="4B967053"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577D357E" w14:textId="65600707" w:rsidR="00D150DB" w:rsidRPr="00C269AA" w:rsidRDefault="00087441" w:rsidP="00C32122">
            <w:pPr>
              <w:pStyle w:val="NoSpacing"/>
              <w:rPr>
                <w:rFonts w:cs="Arial"/>
              </w:rPr>
            </w:pPr>
            <w:r w:rsidRPr="00C269AA">
              <w:rPr>
                <w:rFonts w:eastAsia="Arial" w:cs="Arial"/>
              </w:rPr>
              <w:t>• for equipping the above platforms;</w:t>
            </w:r>
          </w:p>
          <w:p w14:paraId="797A1975" w14:textId="2FFA8072"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C2F92EA"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7AF2A70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ED6619F" w14:textId="5F83D414"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902710</w:t>
            </w:r>
            <w:r w:rsidR="00F85CD8" w:rsidRPr="00C269AA">
              <w:rPr>
                <w:rFonts w:ascii="Arial" w:eastAsia="Arial" w:hAnsi="Arial" w:cs="Arial"/>
                <w:color w:val="000000" w:themeColor="text1"/>
                <w:sz w:val="20"/>
                <w:szCs w:val="20"/>
              </w:rPr>
              <w:t>0</w:t>
            </w:r>
            <w:r w:rsidRPr="00C269AA">
              <w:rPr>
                <w:rFonts w:ascii="Arial" w:eastAsia="Arial" w:hAnsi="Arial" w:cs="Arial"/>
                <w:color w:val="000000" w:themeColor="text1"/>
                <w:sz w:val="20"/>
                <w:szCs w:val="20"/>
              </w:rPr>
              <w:t>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16BCF8D" w14:textId="77777777" w:rsidR="00D150DB" w:rsidRPr="00C269AA" w:rsidRDefault="00B612BB" w:rsidP="00C32122">
            <w:pPr>
              <w:pStyle w:val="NoSpacing"/>
              <w:rPr>
                <w:rFonts w:cs="Arial"/>
              </w:rPr>
            </w:pPr>
            <w:r w:rsidRPr="00C269AA">
              <w:rPr>
                <w:rFonts w:eastAsia="Arial" w:cs="Arial"/>
              </w:rPr>
              <w:t>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microtomes</w:t>
            </w:r>
          </w:p>
          <w:p w14:paraId="3006364E" w14:textId="6AD9FB17" w:rsidR="00D150DB" w:rsidRPr="00C269AA" w:rsidRDefault="00B612BB" w:rsidP="00C32122">
            <w:pPr>
              <w:pStyle w:val="NoSpacing"/>
              <w:rPr>
                <w:rFonts w:cs="Arial"/>
              </w:rPr>
            </w:pPr>
            <w:r w:rsidRPr="00C269AA">
              <w:rPr>
                <w:rFonts w:eastAsia="Arial" w:cs="Arial"/>
              </w:rPr>
              <w:t>Gas or smoke analysis apparatus</w:t>
            </w:r>
          </w:p>
          <w:p w14:paraId="2AE20769" w14:textId="682D65F7"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3C43184B" w14:textId="2287DE1F" w:rsidR="00D150DB" w:rsidRPr="00C269AA" w:rsidRDefault="00087441" w:rsidP="00C32122">
            <w:pPr>
              <w:pStyle w:val="NoSpacing"/>
              <w:rPr>
                <w:rFonts w:cs="Arial"/>
              </w:rPr>
            </w:pPr>
            <w:r w:rsidRPr="00C269AA">
              <w:rPr>
                <w:rFonts w:cs="Arial"/>
              </w:rPr>
              <w:t>• for fitting to or equipping such ships, boats or other vessels;</w:t>
            </w:r>
          </w:p>
          <w:p w14:paraId="7507C438" w14:textId="381E5448"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45FF836B" w14:textId="7E644CCB" w:rsidR="00D150DB" w:rsidRPr="00C269AA" w:rsidRDefault="00087441" w:rsidP="00C32122">
            <w:pPr>
              <w:pStyle w:val="NoSpacing"/>
              <w:rPr>
                <w:rFonts w:cs="Arial"/>
              </w:rPr>
            </w:pPr>
            <w:r w:rsidRPr="00C269AA">
              <w:rPr>
                <w:rFonts w:eastAsia="Arial" w:cs="Arial"/>
              </w:rPr>
              <w:t>• for equipping the above platforms;</w:t>
            </w:r>
          </w:p>
          <w:p w14:paraId="76616913" w14:textId="67B019E1"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08E981"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7285E21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FF3F24" w14:textId="72F0906E"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lastRenderedPageBreak/>
              <w:t>9028</w:t>
            </w:r>
          </w:p>
        </w:tc>
        <w:tc>
          <w:tcPr>
            <w:tcW w:w="3676" w:type="pct"/>
            <w:tcBorders>
              <w:top w:val="single" w:sz="4" w:space="0" w:color="A6A6A6"/>
              <w:bottom w:val="single" w:sz="4" w:space="0" w:color="A6A6A6"/>
            </w:tcBorders>
            <w:tcMar>
              <w:top w:w="0" w:type="dxa"/>
              <w:left w:w="113" w:type="dxa"/>
              <w:bottom w:w="0" w:type="dxa"/>
              <w:right w:w="113" w:type="dxa"/>
            </w:tcMar>
            <w:hideMark/>
          </w:tcPr>
          <w:p w14:paraId="60262284" w14:textId="77777777" w:rsidR="00D150DB" w:rsidRPr="00C269AA" w:rsidRDefault="00B612BB" w:rsidP="00C32122">
            <w:pPr>
              <w:pStyle w:val="NoSpacing"/>
              <w:rPr>
                <w:rFonts w:cs="Arial"/>
              </w:rPr>
            </w:pPr>
            <w:r w:rsidRPr="00C269AA">
              <w:rPr>
                <w:rFonts w:eastAsia="Arial" w:cs="Arial"/>
              </w:rPr>
              <w:t>Gas, liquid or electricity supply or production meters, including calibrating meters therefor</w:t>
            </w:r>
          </w:p>
          <w:p w14:paraId="32070502" w14:textId="4E264B52" w:rsidR="00D150DB" w:rsidRPr="00C269AA" w:rsidRDefault="00087441" w:rsidP="00C32122">
            <w:pPr>
              <w:pStyle w:val="NoSpacing"/>
              <w:rPr>
                <w:rFonts w:cs="Arial"/>
              </w:rPr>
            </w:pPr>
            <w:r w:rsidRPr="00C269AA">
              <w:rPr>
                <w:rFonts w:eastAsia="Arial" w:cs="Arial"/>
              </w:rPr>
              <w:t>• for incorporation in ships, boats or other vessels listed in Table 1, for the purposes of their construction, repair, maintenance or conversion;</w:t>
            </w:r>
          </w:p>
          <w:p w14:paraId="5257FC83" w14:textId="64E4D88B" w:rsidR="00D150DB" w:rsidRPr="00C269AA" w:rsidRDefault="00087441" w:rsidP="00C32122">
            <w:pPr>
              <w:pStyle w:val="NoSpacing"/>
              <w:rPr>
                <w:rFonts w:cs="Arial"/>
              </w:rPr>
            </w:pPr>
            <w:r w:rsidRPr="00C269AA">
              <w:rPr>
                <w:rFonts w:eastAsia="Arial" w:cs="Arial"/>
              </w:rPr>
              <w:t>• for fitting to or equipping such ships, boats or other vessels;</w:t>
            </w:r>
          </w:p>
          <w:p w14:paraId="147EFED1" w14:textId="05200BD2"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67024781" w14:textId="58615656" w:rsidR="00D150DB" w:rsidRPr="00C269AA" w:rsidRDefault="00087441" w:rsidP="00C32122">
            <w:pPr>
              <w:pStyle w:val="NoSpacing"/>
              <w:rPr>
                <w:rFonts w:cs="Arial"/>
              </w:rPr>
            </w:pPr>
            <w:r w:rsidRPr="00C269AA">
              <w:rPr>
                <w:rFonts w:eastAsia="Arial" w:cs="Arial"/>
              </w:rPr>
              <w:t>• for equipping the above platforms;</w:t>
            </w:r>
          </w:p>
          <w:p w14:paraId="5D7E06D0" w14:textId="4274C1BC"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6D8496E"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46330E6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3E8F9A"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9029100090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1C17D04D" w14:textId="77777777" w:rsidR="00D150DB" w:rsidRPr="00C269AA" w:rsidRDefault="00B612BB" w:rsidP="00C32122">
            <w:pPr>
              <w:pStyle w:val="NoSpacing"/>
              <w:rPr>
                <w:rFonts w:cs="Arial"/>
              </w:rPr>
            </w:pPr>
            <w:r w:rsidRPr="00C269AA">
              <w:rPr>
                <w:rFonts w:eastAsia="Arial" w:cs="Arial"/>
              </w:rPr>
              <w:t>Revolution counters, production counters, taximeters, milometers, pedometers and the like; speed indicators and tachometers, other than those of heading 9014 or 9015; stroboscopes</w:t>
            </w:r>
          </w:p>
          <w:p w14:paraId="589EED24" w14:textId="4782987E" w:rsidR="00D150DB" w:rsidRPr="00C269AA" w:rsidRDefault="00B612BB" w:rsidP="00C32122">
            <w:pPr>
              <w:pStyle w:val="NoSpacing"/>
              <w:rPr>
                <w:rFonts w:cs="Arial"/>
              </w:rPr>
            </w:pPr>
            <w:r w:rsidRPr="00C269AA">
              <w:rPr>
                <w:rFonts w:eastAsia="Arial" w:cs="Arial"/>
              </w:rPr>
              <w:t>Revolution counters, production counters, taximeters, milometers, pedometers and the like</w:t>
            </w:r>
          </w:p>
          <w:p w14:paraId="63FC6FBE" w14:textId="230AFAA4" w:rsidR="00D150DB" w:rsidRPr="00C269AA" w:rsidRDefault="00B612BB" w:rsidP="00C32122">
            <w:pPr>
              <w:pStyle w:val="NoSpacing"/>
              <w:rPr>
                <w:rFonts w:cs="Arial"/>
              </w:rPr>
            </w:pPr>
            <w:r w:rsidRPr="00C269AA">
              <w:rPr>
                <w:rFonts w:eastAsia="Arial" w:cs="Arial"/>
              </w:rPr>
              <w:t>Other</w:t>
            </w:r>
          </w:p>
          <w:p w14:paraId="6657BAEA" w14:textId="12FA66E3"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4EAA9C9E" w14:textId="10DA2D2E" w:rsidR="00D150DB" w:rsidRPr="00C269AA" w:rsidRDefault="00087441" w:rsidP="00C32122">
            <w:pPr>
              <w:pStyle w:val="NoSpacing"/>
              <w:rPr>
                <w:rFonts w:cs="Arial"/>
              </w:rPr>
            </w:pPr>
            <w:r w:rsidRPr="00C269AA">
              <w:rPr>
                <w:rFonts w:cs="Arial"/>
              </w:rPr>
              <w:t>• for fitting to or equipping such ships, boats or other vessels;</w:t>
            </w:r>
          </w:p>
          <w:p w14:paraId="02472BAC" w14:textId="69DDC49F"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7F6329E4" w14:textId="1AC5F43D" w:rsidR="00D150DB" w:rsidRPr="00C269AA" w:rsidRDefault="00087441" w:rsidP="00C32122">
            <w:pPr>
              <w:pStyle w:val="NoSpacing"/>
              <w:rPr>
                <w:rFonts w:cs="Arial"/>
              </w:rPr>
            </w:pPr>
            <w:r w:rsidRPr="00C269AA">
              <w:rPr>
                <w:rFonts w:eastAsia="Arial" w:cs="Arial"/>
              </w:rPr>
              <w:t>• for equipping the above platforms;</w:t>
            </w:r>
          </w:p>
          <w:p w14:paraId="1A4B09D1" w14:textId="373788D3"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C45664"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633A910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BC3141"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9029203190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1BA480E" w14:textId="77777777" w:rsidR="00D150DB" w:rsidRPr="00C269AA" w:rsidRDefault="00B612BB" w:rsidP="00C32122">
            <w:pPr>
              <w:pStyle w:val="NoSpacing"/>
              <w:rPr>
                <w:rFonts w:cs="Arial"/>
              </w:rPr>
            </w:pPr>
            <w:r w:rsidRPr="00C269AA">
              <w:rPr>
                <w:rFonts w:eastAsia="Arial" w:cs="Arial"/>
              </w:rPr>
              <w:t>Revolution counters, production counters, taximeters, milometers, pedometers and the like; speed indicators and tachometers, other than those of heading 9014 or 9015; stroboscopes</w:t>
            </w:r>
          </w:p>
          <w:p w14:paraId="426B18D4" w14:textId="7820EC6B" w:rsidR="00D150DB" w:rsidRPr="00C269AA" w:rsidRDefault="00B612BB" w:rsidP="00C32122">
            <w:pPr>
              <w:pStyle w:val="NoSpacing"/>
              <w:rPr>
                <w:rFonts w:cs="Arial"/>
              </w:rPr>
            </w:pPr>
            <w:r w:rsidRPr="00C269AA">
              <w:rPr>
                <w:rFonts w:eastAsia="Arial" w:cs="Arial"/>
              </w:rPr>
              <w:t>Speed indicators and tachometers; stroboscopes</w:t>
            </w:r>
          </w:p>
          <w:p w14:paraId="21A44B65" w14:textId="773E2D22" w:rsidR="00D150DB" w:rsidRPr="00C269AA" w:rsidRDefault="00B612BB" w:rsidP="00C32122">
            <w:pPr>
              <w:pStyle w:val="NoSpacing"/>
              <w:rPr>
                <w:rFonts w:cs="Arial"/>
              </w:rPr>
            </w:pPr>
            <w:r w:rsidRPr="00C269AA">
              <w:rPr>
                <w:rFonts w:eastAsia="Arial" w:cs="Arial"/>
              </w:rPr>
              <w:t>Speed indicators and tachometers</w:t>
            </w:r>
          </w:p>
          <w:p w14:paraId="36ED1505" w14:textId="221AAC20" w:rsidR="00D150DB" w:rsidRPr="00C269AA" w:rsidRDefault="00B612BB" w:rsidP="00C32122">
            <w:pPr>
              <w:pStyle w:val="NoSpacing"/>
              <w:rPr>
                <w:rFonts w:cs="Arial"/>
              </w:rPr>
            </w:pPr>
            <w:r w:rsidRPr="00C269AA">
              <w:rPr>
                <w:rFonts w:eastAsia="Arial" w:cs="Arial"/>
              </w:rPr>
              <w:t>Speed indicators for vehicles</w:t>
            </w:r>
          </w:p>
          <w:p w14:paraId="404C248D" w14:textId="706A5EF4" w:rsidR="00D150DB" w:rsidRPr="00C269AA" w:rsidRDefault="00B612BB" w:rsidP="00C32122">
            <w:pPr>
              <w:pStyle w:val="NoSpacing"/>
              <w:rPr>
                <w:rFonts w:cs="Arial"/>
              </w:rPr>
            </w:pPr>
            <w:r w:rsidRPr="00C269AA">
              <w:rPr>
                <w:rFonts w:eastAsia="Arial" w:cs="Arial"/>
              </w:rPr>
              <w:t>Other</w:t>
            </w:r>
          </w:p>
          <w:p w14:paraId="442316DB" w14:textId="6888D720"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11309D0A" w14:textId="4A8BA759" w:rsidR="00D150DB" w:rsidRPr="00C269AA" w:rsidRDefault="00087441" w:rsidP="00C32122">
            <w:pPr>
              <w:pStyle w:val="NoSpacing"/>
              <w:rPr>
                <w:rFonts w:cs="Arial"/>
              </w:rPr>
            </w:pPr>
            <w:r w:rsidRPr="00C269AA">
              <w:rPr>
                <w:rFonts w:cs="Arial"/>
              </w:rPr>
              <w:t>• for fitting to or equipping such ships, boats or other vessels;</w:t>
            </w:r>
          </w:p>
          <w:p w14:paraId="11053512" w14:textId="40C26F64"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0FD19C01" w14:textId="12DA994C" w:rsidR="00D150DB" w:rsidRPr="00C269AA" w:rsidRDefault="00087441" w:rsidP="00C32122">
            <w:pPr>
              <w:pStyle w:val="NoSpacing"/>
              <w:rPr>
                <w:rFonts w:cs="Arial"/>
              </w:rPr>
            </w:pPr>
            <w:r w:rsidRPr="00C269AA">
              <w:rPr>
                <w:rFonts w:eastAsia="Arial" w:cs="Arial"/>
              </w:rPr>
              <w:t>• for equipping the above platforms;</w:t>
            </w:r>
          </w:p>
          <w:p w14:paraId="775A8922" w14:textId="6737A4BD"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4BD516"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25B44E6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DA5976"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9029203890</w:t>
            </w:r>
          </w:p>
        </w:tc>
        <w:tc>
          <w:tcPr>
            <w:tcW w:w="3676" w:type="pct"/>
            <w:tcBorders>
              <w:top w:val="single" w:sz="4" w:space="0" w:color="A6A6A6"/>
              <w:bottom w:val="single" w:sz="4" w:space="0" w:color="A6A6A6"/>
            </w:tcBorders>
            <w:tcMar>
              <w:top w:w="0" w:type="dxa"/>
              <w:left w:w="113" w:type="dxa"/>
              <w:bottom w:w="0" w:type="dxa"/>
              <w:right w:w="113" w:type="dxa"/>
            </w:tcMar>
            <w:hideMark/>
          </w:tcPr>
          <w:p w14:paraId="4BA6EC3E" w14:textId="77777777" w:rsidR="00D150DB" w:rsidRPr="00C269AA" w:rsidRDefault="00B612BB" w:rsidP="00C32122">
            <w:pPr>
              <w:pStyle w:val="NoSpacing"/>
              <w:rPr>
                <w:rFonts w:cs="Arial"/>
              </w:rPr>
            </w:pPr>
            <w:r w:rsidRPr="00C269AA">
              <w:rPr>
                <w:rFonts w:eastAsia="Arial" w:cs="Arial"/>
              </w:rPr>
              <w:t>Revolution counters, production counters, taximeters, milometers, pedometers and the like; speed indicators and tachometers, other than those of heading 9014 or 9015; stroboscopes</w:t>
            </w:r>
          </w:p>
          <w:p w14:paraId="5DC1E156" w14:textId="744A06C9" w:rsidR="00D150DB" w:rsidRPr="00C269AA" w:rsidRDefault="00B612BB" w:rsidP="00C32122">
            <w:pPr>
              <w:pStyle w:val="NoSpacing"/>
              <w:rPr>
                <w:rFonts w:cs="Arial"/>
              </w:rPr>
            </w:pPr>
            <w:r w:rsidRPr="00C269AA">
              <w:rPr>
                <w:rFonts w:eastAsia="Arial" w:cs="Arial"/>
              </w:rPr>
              <w:t>Speed indicators and tachometers; stroboscopes</w:t>
            </w:r>
          </w:p>
          <w:p w14:paraId="71EE7FC6" w14:textId="3BC9AFCD" w:rsidR="00D150DB" w:rsidRPr="00C269AA" w:rsidRDefault="00B612BB" w:rsidP="00C32122">
            <w:pPr>
              <w:pStyle w:val="NoSpacing"/>
              <w:rPr>
                <w:rFonts w:cs="Arial"/>
              </w:rPr>
            </w:pPr>
            <w:r w:rsidRPr="00C269AA">
              <w:rPr>
                <w:rFonts w:eastAsia="Arial" w:cs="Arial"/>
              </w:rPr>
              <w:t>Speed indicators and tachometers</w:t>
            </w:r>
          </w:p>
          <w:p w14:paraId="65A8BF78" w14:textId="56F351F1" w:rsidR="00D150DB" w:rsidRPr="00C269AA" w:rsidRDefault="00B612BB" w:rsidP="00C32122">
            <w:pPr>
              <w:pStyle w:val="NoSpacing"/>
              <w:rPr>
                <w:rFonts w:cs="Arial"/>
              </w:rPr>
            </w:pPr>
            <w:r w:rsidRPr="00C269AA">
              <w:rPr>
                <w:rFonts w:eastAsia="Arial" w:cs="Arial"/>
              </w:rPr>
              <w:t>Other</w:t>
            </w:r>
          </w:p>
          <w:p w14:paraId="15C65835" w14:textId="243F84A7" w:rsidR="00D150DB" w:rsidRPr="00C269AA" w:rsidRDefault="00B612BB" w:rsidP="00C32122">
            <w:pPr>
              <w:pStyle w:val="NoSpacing"/>
              <w:rPr>
                <w:rFonts w:cs="Arial"/>
              </w:rPr>
            </w:pPr>
            <w:r w:rsidRPr="00C269AA">
              <w:rPr>
                <w:rFonts w:eastAsia="Arial" w:cs="Arial"/>
              </w:rPr>
              <w:t>Other</w:t>
            </w:r>
          </w:p>
          <w:p w14:paraId="75329529" w14:textId="6C9D1E70"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309130AB" w14:textId="14489A66" w:rsidR="00D150DB" w:rsidRPr="00C269AA" w:rsidRDefault="00087441" w:rsidP="00C32122">
            <w:pPr>
              <w:pStyle w:val="NoSpacing"/>
              <w:rPr>
                <w:rFonts w:cs="Arial"/>
              </w:rPr>
            </w:pPr>
            <w:r w:rsidRPr="00C269AA">
              <w:rPr>
                <w:rFonts w:cs="Arial"/>
              </w:rPr>
              <w:t>• for fitting to or equipping such ships, boats or other vessels;</w:t>
            </w:r>
          </w:p>
          <w:p w14:paraId="4D04E3D1" w14:textId="5CB7E656"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4FA49EA5" w14:textId="2414D09E" w:rsidR="00D150DB" w:rsidRPr="00C269AA" w:rsidRDefault="00087441" w:rsidP="00C32122">
            <w:pPr>
              <w:pStyle w:val="NoSpacing"/>
              <w:rPr>
                <w:rFonts w:cs="Arial"/>
              </w:rPr>
            </w:pPr>
            <w:r w:rsidRPr="00C269AA">
              <w:rPr>
                <w:rFonts w:eastAsia="Arial" w:cs="Arial"/>
              </w:rPr>
              <w:t>• for equipping the above platforms;</w:t>
            </w:r>
          </w:p>
          <w:p w14:paraId="7966F1FC" w14:textId="4D940721"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5E4CC6"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62ECADE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31873D"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9029900090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341DE842" w14:textId="77777777" w:rsidR="00D150DB" w:rsidRPr="00C269AA" w:rsidRDefault="00B612BB" w:rsidP="00C32122">
            <w:pPr>
              <w:pStyle w:val="NoSpacing"/>
              <w:rPr>
                <w:rFonts w:cs="Arial"/>
              </w:rPr>
            </w:pPr>
            <w:r w:rsidRPr="00C269AA">
              <w:rPr>
                <w:rFonts w:eastAsia="Arial" w:cs="Arial"/>
              </w:rPr>
              <w:t>Revolution counters, production counters, taximeters, milometers, pedometers and the like; speed indicators and tachometers, other than those of heading 9014 or 9015; stroboscopes</w:t>
            </w:r>
          </w:p>
          <w:p w14:paraId="7A63EF2F" w14:textId="4F9B6D61" w:rsidR="00D150DB" w:rsidRPr="00C269AA" w:rsidRDefault="00B612BB" w:rsidP="00C32122">
            <w:pPr>
              <w:pStyle w:val="NoSpacing"/>
              <w:rPr>
                <w:rFonts w:cs="Arial"/>
              </w:rPr>
            </w:pPr>
            <w:r w:rsidRPr="00C269AA">
              <w:rPr>
                <w:rFonts w:eastAsia="Arial" w:cs="Arial"/>
              </w:rPr>
              <w:t>Parts and accessories</w:t>
            </w:r>
          </w:p>
          <w:p w14:paraId="66DBDBA7" w14:textId="33D0B88F" w:rsidR="00D150DB" w:rsidRPr="00C269AA" w:rsidRDefault="00B612BB" w:rsidP="00C32122">
            <w:pPr>
              <w:pStyle w:val="NoSpacing"/>
              <w:rPr>
                <w:rFonts w:cs="Arial"/>
              </w:rPr>
            </w:pPr>
            <w:r w:rsidRPr="00C269AA">
              <w:rPr>
                <w:rFonts w:eastAsia="Arial" w:cs="Arial"/>
              </w:rPr>
              <w:t>Other</w:t>
            </w:r>
          </w:p>
          <w:p w14:paraId="1B867FFE" w14:textId="5056BF3E"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11E90373" w14:textId="25A8899A" w:rsidR="00D150DB" w:rsidRPr="00C269AA" w:rsidRDefault="00087441" w:rsidP="00C32122">
            <w:pPr>
              <w:pStyle w:val="NoSpacing"/>
              <w:rPr>
                <w:rFonts w:cs="Arial"/>
              </w:rPr>
            </w:pPr>
            <w:r w:rsidRPr="00C269AA">
              <w:rPr>
                <w:rFonts w:cs="Arial"/>
              </w:rPr>
              <w:t>• for fitting to or equipping such ships, boats or other vessels;</w:t>
            </w:r>
          </w:p>
          <w:p w14:paraId="333613E4" w14:textId="004278D5"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3CA5E5C0" w14:textId="1C0D2075" w:rsidR="00D150DB" w:rsidRPr="00C269AA" w:rsidRDefault="00087441" w:rsidP="00C32122">
            <w:pPr>
              <w:pStyle w:val="NoSpacing"/>
              <w:rPr>
                <w:rFonts w:cs="Arial"/>
              </w:rPr>
            </w:pPr>
            <w:r w:rsidRPr="00C269AA">
              <w:rPr>
                <w:rFonts w:eastAsia="Arial" w:cs="Arial"/>
              </w:rPr>
              <w:t>• for equipping the above platforms;</w:t>
            </w:r>
          </w:p>
          <w:p w14:paraId="436BBB03" w14:textId="3EA2D9A8"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F227C7"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5B23713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FD91CC5"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9030310090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373173E1" w14:textId="77777777" w:rsidR="00D150DB" w:rsidRPr="00C269AA" w:rsidRDefault="00B612BB" w:rsidP="00C32122">
            <w:pPr>
              <w:pStyle w:val="NoSpacing"/>
              <w:rPr>
                <w:rFonts w:cs="Arial"/>
              </w:rPr>
            </w:pPr>
            <w:r w:rsidRPr="00C269AA">
              <w:rPr>
                <w:rFonts w:eastAsia="Arial" w:cs="Arial"/>
              </w:rPr>
              <w:t>Oscilloscopes, spectrum analysers and other instruments and apparatus for measuring or checking electrical quantities, excluding meters of heading 9028; instruments and apparatus for measuring or detecting alpha, beta, gamma, X-ray, cosmic or other ionising radiation</w:t>
            </w:r>
          </w:p>
          <w:p w14:paraId="7F374F0F" w14:textId="18C0127C" w:rsidR="00D150DB" w:rsidRPr="00C269AA" w:rsidRDefault="00B612BB" w:rsidP="00C32122">
            <w:pPr>
              <w:pStyle w:val="NoSpacing"/>
              <w:rPr>
                <w:rFonts w:cs="Arial"/>
              </w:rPr>
            </w:pPr>
            <w:r w:rsidRPr="00C269AA">
              <w:rPr>
                <w:rFonts w:eastAsia="Arial" w:cs="Arial"/>
              </w:rPr>
              <w:t>Other instruments and apparatus, for measuring or checking voltage, current, resistance or power</w:t>
            </w:r>
          </w:p>
          <w:p w14:paraId="07E0E7DE" w14:textId="69452122" w:rsidR="00D150DB" w:rsidRPr="00C269AA" w:rsidRDefault="00B612BB" w:rsidP="00C32122">
            <w:pPr>
              <w:pStyle w:val="NoSpacing"/>
              <w:rPr>
                <w:rFonts w:cs="Arial"/>
              </w:rPr>
            </w:pPr>
            <w:r w:rsidRPr="00C269AA">
              <w:rPr>
                <w:rFonts w:eastAsia="Arial" w:cs="Arial"/>
              </w:rPr>
              <w:t>Multimeters, without a recording device</w:t>
            </w:r>
          </w:p>
          <w:p w14:paraId="5A2BD509" w14:textId="1B91D646" w:rsidR="00D150DB" w:rsidRPr="00C269AA" w:rsidRDefault="00B612BB" w:rsidP="00C32122">
            <w:pPr>
              <w:pStyle w:val="NoSpacing"/>
              <w:rPr>
                <w:rFonts w:cs="Arial"/>
              </w:rPr>
            </w:pPr>
            <w:r w:rsidRPr="00C269AA">
              <w:rPr>
                <w:rFonts w:eastAsia="Arial" w:cs="Arial"/>
              </w:rPr>
              <w:t>Other</w:t>
            </w:r>
          </w:p>
          <w:p w14:paraId="5E98AC9C" w14:textId="6F0EFDF3"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2222BD8E" w14:textId="2D313A61" w:rsidR="00D150DB" w:rsidRPr="00C269AA" w:rsidRDefault="00087441" w:rsidP="00C32122">
            <w:pPr>
              <w:pStyle w:val="NoSpacing"/>
              <w:rPr>
                <w:rFonts w:cs="Arial"/>
              </w:rPr>
            </w:pPr>
            <w:r w:rsidRPr="00C269AA">
              <w:rPr>
                <w:rFonts w:cs="Arial"/>
              </w:rPr>
              <w:t>• for fitting to or equipping such ships, boats or other vessels;</w:t>
            </w:r>
          </w:p>
          <w:p w14:paraId="29CEC51B" w14:textId="549972AE"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7C6C7273" w14:textId="1DD15614" w:rsidR="00D150DB" w:rsidRPr="00C269AA" w:rsidRDefault="00087441" w:rsidP="00C32122">
            <w:pPr>
              <w:pStyle w:val="NoSpacing"/>
              <w:rPr>
                <w:rFonts w:cs="Arial"/>
              </w:rPr>
            </w:pPr>
            <w:r w:rsidRPr="00C269AA">
              <w:rPr>
                <w:rFonts w:eastAsia="Arial" w:cs="Arial"/>
              </w:rPr>
              <w:t>• for equipping the above platforms;</w:t>
            </w:r>
          </w:p>
          <w:p w14:paraId="676F9737" w14:textId="02E00114"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09197C"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38F5412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EA5B478"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9032102090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160935B0" w14:textId="77777777" w:rsidR="00D150DB" w:rsidRPr="00C269AA" w:rsidRDefault="00B612BB" w:rsidP="00C32122">
            <w:pPr>
              <w:pStyle w:val="NoSpacing"/>
              <w:rPr>
                <w:rFonts w:cs="Arial"/>
              </w:rPr>
            </w:pPr>
            <w:r w:rsidRPr="00C269AA">
              <w:rPr>
                <w:rFonts w:eastAsia="Arial" w:cs="Arial"/>
              </w:rPr>
              <w:t>Automatic regulating or controlling instruments and apparatus</w:t>
            </w:r>
          </w:p>
          <w:p w14:paraId="7A5D6F76" w14:textId="44D5E9E3" w:rsidR="00D150DB" w:rsidRPr="00C269AA" w:rsidRDefault="00B612BB" w:rsidP="00C32122">
            <w:pPr>
              <w:pStyle w:val="NoSpacing"/>
              <w:rPr>
                <w:rFonts w:cs="Arial"/>
              </w:rPr>
            </w:pPr>
            <w:r w:rsidRPr="00C269AA">
              <w:rPr>
                <w:rFonts w:eastAsia="Arial" w:cs="Arial"/>
              </w:rPr>
              <w:t>Thermostats</w:t>
            </w:r>
          </w:p>
          <w:p w14:paraId="6D89E97E" w14:textId="703C1681" w:rsidR="00D150DB" w:rsidRPr="00C269AA" w:rsidRDefault="00B612BB" w:rsidP="00C32122">
            <w:pPr>
              <w:pStyle w:val="NoSpacing"/>
              <w:rPr>
                <w:rFonts w:cs="Arial"/>
              </w:rPr>
            </w:pPr>
            <w:r w:rsidRPr="00C269AA">
              <w:rPr>
                <w:rFonts w:eastAsia="Arial" w:cs="Arial"/>
              </w:rPr>
              <w:t>Electronic</w:t>
            </w:r>
          </w:p>
          <w:p w14:paraId="5ECF68B4" w14:textId="5D7A749E" w:rsidR="00D150DB" w:rsidRPr="00C269AA" w:rsidRDefault="00B612BB" w:rsidP="00C32122">
            <w:pPr>
              <w:pStyle w:val="NoSpacing"/>
              <w:rPr>
                <w:rFonts w:cs="Arial"/>
              </w:rPr>
            </w:pPr>
            <w:r w:rsidRPr="00C269AA">
              <w:rPr>
                <w:rFonts w:eastAsia="Arial" w:cs="Arial"/>
              </w:rPr>
              <w:t>Other</w:t>
            </w:r>
          </w:p>
          <w:p w14:paraId="55F0AAD0" w14:textId="66961E80"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0CD5DD36" w14:textId="281D0439" w:rsidR="00D150DB" w:rsidRPr="00C269AA" w:rsidRDefault="00087441" w:rsidP="00C32122">
            <w:pPr>
              <w:pStyle w:val="NoSpacing"/>
              <w:rPr>
                <w:rFonts w:cs="Arial"/>
              </w:rPr>
            </w:pPr>
            <w:r w:rsidRPr="00C269AA">
              <w:rPr>
                <w:rFonts w:cs="Arial"/>
              </w:rPr>
              <w:t>• for fitting to or equipping such ships, boats or other vessels;</w:t>
            </w:r>
          </w:p>
          <w:p w14:paraId="03940676" w14:textId="7C37C284"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60C885ED" w14:textId="022E2A8F" w:rsidR="00D150DB" w:rsidRPr="00C269AA" w:rsidRDefault="00087441" w:rsidP="00C32122">
            <w:pPr>
              <w:pStyle w:val="NoSpacing"/>
              <w:rPr>
                <w:rFonts w:cs="Arial"/>
              </w:rPr>
            </w:pPr>
            <w:r w:rsidRPr="00C269AA">
              <w:rPr>
                <w:rFonts w:eastAsia="Arial" w:cs="Arial"/>
              </w:rPr>
              <w:t>• for equipping the above platforms;</w:t>
            </w:r>
          </w:p>
          <w:p w14:paraId="07C6C39F" w14:textId="402352F1"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4B5B2A"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4B33C28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D09E54"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9032108090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556C259" w14:textId="77777777" w:rsidR="00D150DB" w:rsidRPr="00C269AA" w:rsidRDefault="00B612BB" w:rsidP="00C32122">
            <w:pPr>
              <w:pStyle w:val="NoSpacing"/>
              <w:rPr>
                <w:rFonts w:cs="Arial"/>
              </w:rPr>
            </w:pPr>
            <w:r w:rsidRPr="00C269AA">
              <w:rPr>
                <w:rFonts w:eastAsia="Arial" w:cs="Arial"/>
              </w:rPr>
              <w:t>Automatic regulating or controlling instruments and apparatus</w:t>
            </w:r>
          </w:p>
          <w:p w14:paraId="4C6AB543" w14:textId="3DD8B25B" w:rsidR="00D150DB" w:rsidRPr="00C269AA" w:rsidRDefault="00B612BB" w:rsidP="00C32122">
            <w:pPr>
              <w:pStyle w:val="NoSpacing"/>
              <w:rPr>
                <w:rFonts w:cs="Arial"/>
              </w:rPr>
            </w:pPr>
            <w:r w:rsidRPr="00C269AA">
              <w:rPr>
                <w:rFonts w:eastAsia="Arial" w:cs="Arial"/>
              </w:rPr>
              <w:t>Thermostats</w:t>
            </w:r>
          </w:p>
          <w:p w14:paraId="34B89884" w14:textId="271CAD68" w:rsidR="00D150DB" w:rsidRPr="00C269AA" w:rsidRDefault="00B612BB" w:rsidP="00C32122">
            <w:pPr>
              <w:pStyle w:val="NoSpacing"/>
              <w:rPr>
                <w:rFonts w:cs="Arial"/>
              </w:rPr>
            </w:pPr>
            <w:r w:rsidRPr="00C269AA">
              <w:rPr>
                <w:rFonts w:eastAsia="Arial" w:cs="Arial"/>
              </w:rPr>
              <w:t>Other</w:t>
            </w:r>
          </w:p>
          <w:p w14:paraId="28BFDD3E" w14:textId="3D3F288C" w:rsidR="00D150DB" w:rsidRPr="00C269AA" w:rsidRDefault="00B612BB" w:rsidP="00C32122">
            <w:pPr>
              <w:pStyle w:val="NoSpacing"/>
              <w:rPr>
                <w:rFonts w:cs="Arial"/>
              </w:rPr>
            </w:pPr>
            <w:r w:rsidRPr="00C269AA">
              <w:rPr>
                <w:rFonts w:eastAsia="Arial" w:cs="Arial"/>
              </w:rPr>
              <w:t>Other</w:t>
            </w:r>
          </w:p>
          <w:p w14:paraId="63974C78" w14:textId="2631BABA"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3E5D733B" w14:textId="5CD52D83" w:rsidR="00D150DB" w:rsidRPr="00C269AA" w:rsidRDefault="00087441" w:rsidP="00C32122">
            <w:pPr>
              <w:pStyle w:val="NoSpacing"/>
              <w:rPr>
                <w:rFonts w:cs="Arial"/>
              </w:rPr>
            </w:pPr>
            <w:r w:rsidRPr="00C269AA">
              <w:rPr>
                <w:rFonts w:cs="Arial"/>
              </w:rPr>
              <w:t>• for fitting to or equipping such ships, boats or other vessels;</w:t>
            </w:r>
          </w:p>
          <w:p w14:paraId="221A7DE5" w14:textId="793FE06A"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6D5C7D66" w14:textId="22913CF1" w:rsidR="00D150DB" w:rsidRPr="00C269AA" w:rsidRDefault="00087441" w:rsidP="00C32122">
            <w:pPr>
              <w:pStyle w:val="NoSpacing"/>
              <w:rPr>
                <w:rFonts w:cs="Arial"/>
              </w:rPr>
            </w:pPr>
            <w:r w:rsidRPr="00C269AA">
              <w:rPr>
                <w:rFonts w:eastAsia="Arial" w:cs="Arial"/>
              </w:rPr>
              <w:t>• for equipping the above platforms;</w:t>
            </w:r>
          </w:p>
          <w:p w14:paraId="1043AFA3" w14:textId="38DBBBE6"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B5C42E"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23A5600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BA4FCB"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9032200090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5593F2AA" w14:textId="77777777" w:rsidR="00D150DB" w:rsidRPr="00C269AA" w:rsidRDefault="00B612BB" w:rsidP="00C32122">
            <w:pPr>
              <w:pStyle w:val="NoSpacing"/>
              <w:rPr>
                <w:rFonts w:cs="Arial"/>
              </w:rPr>
            </w:pPr>
            <w:r w:rsidRPr="00C269AA">
              <w:rPr>
                <w:rFonts w:eastAsia="Arial" w:cs="Arial"/>
              </w:rPr>
              <w:t>Automatic regulating or controlling instruments and apparatus</w:t>
            </w:r>
          </w:p>
          <w:p w14:paraId="27D14E62" w14:textId="3B035462" w:rsidR="00D150DB" w:rsidRPr="00C269AA" w:rsidRDefault="00B612BB" w:rsidP="00C32122">
            <w:pPr>
              <w:pStyle w:val="NoSpacing"/>
              <w:rPr>
                <w:rFonts w:cs="Arial"/>
              </w:rPr>
            </w:pPr>
            <w:r w:rsidRPr="00C269AA">
              <w:rPr>
                <w:rFonts w:eastAsia="Arial" w:cs="Arial"/>
              </w:rPr>
              <w:t>Manostats</w:t>
            </w:r>
          </w:p>
          <w:p w14:paraId="23B8CB49" w14:textId="1D5B9989" w:rsidR="00D150DB" w:rsidRPr="00C269AA" w:rsidRDefault="00B612BB" w:rsidP="00C32122">
            <w:pPr>
              <w:pStyle w:val="NoSpacing"/>
              <w:rPr>
                <w:rFonts w:cs="Arial"/>
              </w:rPr>
            </w:pPr>
            <w:r w:rsidRPr="00C269AA">
              <w:rPr>
                <w:rFonts w:eastAsia="Arial" w:cs="Arial"/>
              </w:rPr>
              <w:t>Other</w:t>
            </w:r>
          </w:p>
          <w:p w14:paraId="035B8684" w14:textId="32FB367C"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69442502" w14:textId="1D029839" w:rsidR="00D150DB" w:rsidRPr="00C269AA" w:rsidRDefault="00087441" w:rsidP="00C32122">
            <w:pPr>
              <w:pStyle w:val="NoSpacing"/>
              <w:rPr>
                <w:rFonts w:cs="Arial"/>
              </w:rPr>
            </w:pPr>
            <w:r w:rsidRPr="00C269AA">
              <w:rPr>
                <w:rFonts w:cs="Arial"/>
              </w:rPr>
              <w:t>• for fitting to or equipping such ships, boats or other vessels;</w:t>
            </w:r>
          </w:p>
          <w:p w14:paraId="764C9A43" w14:textId="479E425B"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73C6E2B0" w14:textId="30BA55A2" w:rsidR="00D150DB" w:rsidRPr="00C269AA" w:rsidRDefault="00087441" w:rsidP="00C32122">
            <w:pPr>
              <w:pStyle w:val="NoSpacing"/>
              <w:rPr>
                <w:rFonts w:cs="Arial"/>
              </w:rPr>
            </w:pPr>
            <w:r w:rsidRPr="00C269AA">
              <w:rPr>
                <w:rFonts w:eastAsia="Arial" w:cs="Arial"/>
              </w:rPr>
              <w:t>• for equipping the above platforms;</w:t>
            </w:r>
          </w:p>
          <w:p w14:paraId="2FF37EF0" w14:textId="7773F76C"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59808D"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6021828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A61352C"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9032890010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1E41A9E9" w14:textId="77777777" w:rsidR="00D150DB" w:rsidRPr="00C269AA" w:rsidRDefault="00B612BB" w:rsidP="00C32122">
            <w:pPr>
              <w:pStyle w:val="NoSpacing"/>
              <w:rPr>
                <w:rFonts w:cs="Arial"/>
              </w:rPr>
            </w:pPr>
            <w:r w:rsidRPr="00C269AA">
              <w:rPr>
                <w:rFonts w:eastAsia="Arial" w:cs="Arial"/>
              </w:rPr>
              <w:t>Automatic regulating or controlling instruments and apparatus</w:t>
            </w:r>
            <w:r w:rsidRPr="00C269AA">
              <w:rPr>
                <w:rFonts w:eastAsia="Arial" w:cs="Arial"/>
              </w:rPr>
              <w:br/>
              <w:t>Other instruments and apparatus</w:t>
            </w:r>
            <w:r w:rsidRPr="00C269AA">
              <w:rPr>
                <w:rFonts w:eastAsia="Arial" w:cs="Arial"/>
              </w:rPr>
              <w:br/>
              <w:t>Other</w:t>
            </w:r>
            <w:r w:rsidRPr="00C269AA">
              <w:rPr>
                <w:rFonts w:eastAsia="Arial" w:cs="Arial"/>
              </w:rPr>
              <w:br/>
              <w:t>For use in civil aircraft</w:t>
            </w:r>
            <w:r w:rsidRPr="00C269AA">
              <w:rPr>
                <w:rFonts w:eastAsia="Arial" w:cs="Arial"/>
              </w:rPr>
              <w:br/>
              <w:t>• use in civil aircraft</w:t>
            </w:r>
            <w:r w:rsidRPr="00C269AA">
              <w:rPr>
                <w:rFonts w:eastAsia="Arial" w:cs="Arial"/>
              </w:rPr>
              <w:br/>
              <w:t>• use for incorporation in civil aircraft in the course of their manufacture, repair, maintenance, rebuilding, modification or conversion</w:t>
            </w:r>
            <w:r w:rsidRPr="00C269AA">
              <w:rPr>
                <w:rFonts w:eastAsia="Arial" w:cs="Arial"/>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2009B6"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6694D19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09A4999"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lastRenderedPageBreak/>
              <w:t>9032890030</w:t>
            </w:r>
          </w:p>
        </w:tc>
        <w:tc>
          <w:tcPr>
            <w:tcW w:w="3676" w:type="pct"/>
            <w:tcBorders>
              <w:top w:val="single" w:sz="4" w:space="0" w:color="A6A6A6"/>
              <w:bottom w:val="single" w:sz="4" w:space="0" w:color="A6A6A6"/>
            </w:tcBorders>
            <w:tcMar>
              <w:top w:w="0" w:type="dxa"/>
              <w:left w:w="113" w:type="dxa"/>
              <w:bottom w:w="0" w:type="dxa"/>
              <w:right w:w="113" w:type="dxa"/>
            </w:tcMar>
            <w:hideMark/>
          </w:tcPr>
          <w:p w14:paraId="3A06150D" w14:textId="77777777" w:rsidR="00D150DB" w:rsidRPr="00C269AA" w:rsidRDefault="00B612BB" w:rsidP="00C32122">
            <w:pPr>
              <w:pStyle w:val="NoSpacing"/>
              <w:rPr>
                <w:rFonts w:cs="Arial"/>
              </w:rPr>
            </w:pPr>
            <w:r w:rsidRPr="00C269AA">
              <w:rPr>
                <w:rFonts w:eastAsia="Arial" w:cs="Arial"/>
              </w:rPr>
              <w:t>Automatic regulating or controlling instruments and apparatus</w:t>
            </w:r>
          </w:p>
          <w:p w14:paraId="16625C7B" w14:textId="09C8FF0F" w:rsidR="00D150DB" w:rsidRPr="00C269AA" w:rsidRDefault="00B612BB" w:rsidP="00C32122">
            <w:pPr>
              <w:pStyle w:val="NoSpacing"/>
              <w:rPr>
                <w:rFonts w:cs="Arial"/>
              </w:rPr>
            </w:pPr>
            <w:r w:rsidRPr="00C269AA">
              <w:rPr>
                <w:rFonts w:eastAsia="Arial" w:cs="Arial"/>
              </w:rPr>
              <w:t>Other instruments and apparatus</w:t>
            </w:r>
          </w:p>
          <w:p w14:paraId="5682A7EF" w14:textId="5E1DE7FF" w:rsidR="00D150DB" w:rsidRPr="00C269AA" w:rsidRDefault="00B612BB" w:rsidP="00C32122">
            <w:pPr>
              <w:pStyle w:val="NoSpacing"/>
              <w:rPr>
                <w:rFonts w:cs="Arial"/>
              </w:rPr>
            </w:pPr>
            <w:r w:rsidRPr="00C269AA">
              <w:rPr>
                <w:rFonts w:eastAsia="Arial" w:cs="Arial"/>
              </w:rPr>
              <w:t>Other</w:t>
            </w:r>
          </w:p>
          <w:p w14:paraId="6D716013" w14:textId="7EED928D" w:rsidR="00D150DB" w:rsidRPr="00C269AA" w:rsidRDefault="00B612BB" w:rsidP="00C32122">
            <w:pPr>
              <w:pStyle w:val="NoSpacing"/>
              <w:rPr>
                <w:rFonts w:cs="Arial"/>
              </w:rPr>
            </w:pPr>
            <w:r w:rsidRPr="00C269AA">
              <w:rPr>
                <w:rFonts w:eastAsia="Arial" w:cs="Arial"/>
              </w:rPr>
              <w:t>Electronic controller of electric power steering (EPS controller)</w:t>
            </w:r>
          </w:p>
          <w:p w14:paraId="317FBA74" w14:textId="60C431EE"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0C20D03B" w14:textId="61BC6D52" w:rsidR="00D150DB" w:rsidRPr="00C269AA" w:rsidRDefault="00087441" w:rsidP="00C32122">
            <w:pPr>
              <w:pStyle w:val="NoSpacing"/>
              <w:rPr>
                <w:rFonts w:cs="Arial"/>
              </w:rPr>
            </w:pPr>
            <w:r w:rsidRPr="00C269AA">
              <w:rPr>
                <w:rFonts w:cs="Arial"/>
              </w:rPr>
              <w:t>• for fitting to or equipping such ships, boats or other vessels;</w:t>
            </w:r>
          </w:p>
          <w:p w14:paraId="61E123F9" w14:textId="14BAD848"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152DFEAC" w14:textId="5F07EE70" w:rsidR="00D150DB" w:rsidRPr="00C269AA" w:rsidRDefault="00087441" w:rsidP="00C32122">
            <w:pPr>
              <w:pStyle w:val="NoSpacing"/>
              <w:rPr>
                <w:rFonts w:cs="Arial"/>
              </w:rPr>
            </w:pPr>
            <w:r w:rsidRPr="00C269AA">
              <w:rPr>
                <w:rFonts w:eastAsia="Arial" w:cs="Arial"/>
              </w:rPr>
              <w:t>• for equipping the above platforms;</w:t>
            </w:r>
          </w:p>
          <w:p w14:paraId="208FBF96" w14:textId="22974289"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B5B2B0"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5F59319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389A63"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9032890040</w:t>
            </w:r>
          </w:p>
        </w:tc>
        <w:tc>
          <w:tcPr>
            <w:tcW w:w="3676" w:type="pct"/>
            <w:tcBorders>
              <w:top w:val="single" w:sz="4" w:space="0" w:color="A6A6A6"/>
              <w:bottom w:val="single" w:sz="4" w:space="0" w:color="A6A6A6"/>
            </w:tcBorders>
            <w:tcMar>
              <w:top w:w="0" w:type="dxa"/>
              <w:left w:w="113" w:type="dxa"/>
              <w:bottom w:w="0" w:type="dxa"/>
              <w:right w:w="113" w:type="dxa"/>
            </w:tcMar>
            <w:hideMark/>
          </w:tcPr>
          <w:p w14:paraId="7487CBB0" w14:textId="77777777" w:rsidR="00D150DB" w:rsidRPr="00C269AA" w:rsidRDefault="00B612BB" w:rsidP="00C32122">
            <w:pPr>
              <w:pStyle w:val="NoSpacing"/>
              <w:rPr>
                <w:rFonts w:cs="Arial"/>
              </w:rPr>
            </w:pPr>
            <w:r w:rsidRPr="00C269AA">
              <w:rPr>
                <w:rFonts w:eastAsia="Arial" w:cs="Arial"/>
              </w:rPr>
              <w:t>Automatic regulating or controlling instruments and apparatus</w:t>
            </w:r>
          </w:p>
          <w:p w14:paraId="189E055E" w14:textId="7B1C1C96" w:rsidR="00D150DB" w:rsidRPr="00C269AA" w:rsidRDefault="00B612BB" w:rsidP="00C32122">
            <w:pPr>
              <w:pStyle w:val="NoSpacing"/>
              <w:rPr>
                <w:rFonts w:cs="Arial"/>
              </w:rPr>
            </w:pPr>
            <w:r w:rsidRPr="00C269AA">
              <w:rPr>
                <w:rFonts w:eastAsia="Arial" w:cs="Arial"/>
              </w:rPr>
              <w:t>Other instruments and apparatus</w:t>
            </w:r>
          </w:p>
          <w:p w14:paraId="0140A651" w14:textId="652DB0AD" w:rsidR="00D150DB" w:rsidRPr="00C269AA" w:rsidRDefault="00B612BB" w:rsidP="00C32122">
            <w:pPr>
              <w:pStyle w:val="NoSpacing"/>
              <w:rPr>
                <w:rFonts w:cs="Arial"/>
              </w:rPr>
            </w:pPr>
            <w:r w:rsidRPr="00C269AA">
              <w:rPr>
                <w:rFonts w:eastAsia="Arial" w:cs="Arial"/>
              </w:rPr>
              <w:t>Other</w:t>
            </w:r>
          </w:p>
          <w:p w14:paraId="283929A0" w14:textId="00819FF5" w:rsidR="00D150DB" w:rsidRPr="00C269AA" w:rsidRDefault="00B612BB" w:rsidP="00C32122">
            <w:pPr>
              <w:pStyle w:val="NoSpacing"/>
              <w:rPr>
                <w:rFonts w:cs="Arial"/>
              </w:rPr>
            </w:pPr>
            <w:r w:rsidRPr="00C269AA">
              <w:rPr>
                <w:rFonts w:eastAsia="Arial" w:cs="Arial"/>
              </w:rPr>
              <w:t>Digital valve controller for controlling liquids and gases</w:t>
            </w:r>
          </w:p>
          <w:p w14:paraId="33FE9B72" w14:textId="1FE03CF7"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499E2BDC" w14:textId="788F963C" w:rsidR="00D150DB" w:rsidRPr="00C269AA" w:rsidRDefault="00087441" w:rsidP="00C32122">
            <w:pPr>
              <w:pStyle w:val="NoSpacing"/>
              <w:rPr>
                <w:rFonts w:cs="Arial"/>
              </w:rPr>
            </w:pPr>
            <w:r w:rsidRPr="00C269AA">
              <w:rPr>
                <w:rFonts w:cs="Arial"/>
              </w:rPr>
              <w:t>• for fitting to or equipping such ships, boats or other vessels;</w:t>
            </w:r>
          </w:p>
          <w:p w14:paraId="54056509" w14:textId="37837914"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6E01DEC9" w14:textId="49C8C2B7" w:rsidR="00D150DB" w:rsidRPr="00C269AA" w:rsidRDefault="00087441" w:rsidP="00C32122">
            <w:pPr>
              <w:pStyle w:val="NoSpacing"/>
              <w:rPr>
                <w:rFonts w:cs="Arial"/>
              </w:rPr>
            </w:pPr>
            <w:r w:rsidRPr="00C269AA">
              <w:rPr>
                <w:rFonts w:eastAsia="Arial" w:cs="Arial"/>
              </w:rPr>
              <w:t>• for equipping the above platforms;</w:t>
            </w:r>
          </w:p>
          <w:p w14:paraId="58CCC106" w14:textId="35E2C724"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15F4B2"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5BFA30B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D17C3F"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9032890090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2E9874C6" w14:textId="77777777" w:rsidR="00D150DB" w:rsidRPr="00C269AA" w:rsidRDefault="00B612BB" w:rsidP="00C32122">
            <w:pPr>
              <w:pStyle w:val="NoSpacing"/>
              <w:rPr>
                <w:rFonts w:cs="Arial"/>
              </w:rPr>
            </w:pPr>
            <w:r w:rsidRPr="00C269AA">
              <w:rPr>
                <w:rFonts w:eastAsia="Arial" w:cs="Arial"/>
              </w:rPr>
              <w:t>Automatic regulating or controlling instruments and apparatus</w:t>
            </w:r>
          </w:p>
          <w:p w14:paraId="29C49B62" w14:textId="07E2180E" w:rsidR="00D150DB" w:rsidRPr="00C269AA" w:rsidRDefault="00B612BB" w:rsidP="00C32122">
            <w:pPr>
              <w:pStyle w:val="NoSpacing"/>
              <w:rPr>
                <w:rFonts w:cs="Arial"/>
              </w:rPr>
            </w:pPr>
            <w:r w:rsidRPr="00C269AA">
              <w:rPr>
                <w:rFonts w:eastAsia="Arial" w:cs="Arial"/>
              </w:rPr>
              <w:t>Other instruments and apparatus</w:t>
            </w:r>
          </w:p>
          <w:p w14:paraId="7689D511" w14:textId="39FF5B1B" w:rsidR="00D150DB" w:rsidRPr="00C269AA" w:rsidRDefault="00B612BB" w:rsidP="00C32122">
            <w:pPr>
              <w:pStyle w:val="NoSpacing"/>
              <w:rPr>
                <w:rFonts w:cs="Arial"/>
              </w:rPr>
            </w:pPr>
            <w:r w:rsidRPr="00C269AA">
              <w:rPr>
                <w:rFonts w:eastAsia="Arial" w:cs="Arial"/>
              </w:rPr>
              <w:t>Other</w:t>
            </w:r>
          </w:p>
          <w:p w14:paraId="20BFDE8B" w14:textId="07C17E59" w:rsidR="00D150DB" w:rsidRPr="00C269AA" w:rsidRDefault="00B612BB" w:rsidP="00C32122">
            <w:pPr>
              <w:pStyle w:val="NoSpacing"/>
              <w:rPr>
                <w:rFonts w:cs="Arial"/>
              </w:rPr>
            </w:pPr>
            <w:r w:rsidRPr="00C269AA">
              <w:rPr>
                <w:rFonts w:eastAsia="Arial" w:cs="Arial"/>
              </w:rPr>
              <w:t>Other</w:t>
            </w:r>
          </w:p>
          <w:p w14:paraId="7BC94D97" w14:textId="57FE6FB1"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74B2848D" w14:textId="570FBB4E" w:rsidR="00D150DB" w:rsidRPr="00C269AA" w:rsidRDefault="00087441" w:rsidP="00C32122">
            <w:pPr>
              <w:pStyle w:val="NoSpacing"/>
              <w:rPr>
                <w:rFonts w:cs="Arial"/>
              </w:rPr>
            </w:pPr>
            <w:r w:rsidRPr="00C269AA">
              <w:rPr>
                <w:rFonts w:cs="Arial"/>
              </w:rPr>
              <w:t>• for fitting to or equipping such ships, boats or other vessels;</w:t>
            </w:r>
          </w:p>
          <w:p w14:paraId="7F94083C" w14:textId="11918FA8"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6D0CDF1A" w14:textId="1840DE39" w:rsidR="00D150DB" w:rsidRPr="00C269AA" w:rsidRDefault="00087441" w:rsidP="00C32122">
            <w:pPr>
              <w:pStyle w:val="NoSpacing"/>
              <w:rPr>
                <w:rFonts w:cs="Arial"/>
              </w:rPr>
            </w:pPr>
            <w:r w:rsidRPr="00C269AA">
              <w:rPr>
                <w:rFonts w:eastAsia="Arial" w:cs="Arial"/>
              </w:rPr>
              <w:t>• for equipping the above platforms;</w:t>
            </w:r>
          </w:p>
          <w:p w14:paraId="21D7EBA6" w14:textId="0B9A0169"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77F4E0"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176A89F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82B68FF"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9032900010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2467BEED" w14:textId="77777777" w:rsidR="00D150DB" w:rsidRPr="00C269AA" w:rsidRDefault="00B612BB" w:rsidP="00C32122">
            <w:pPr>
              <w:pStyle w:val="NoSpacing"/>
              <w:rPr>
                <w:rFonts w:cs="Arial"/>
              </w:rPr>
            </w:pPr>
            <w:r w:rsidRPr="00C269AA">
              <w:rPr>
                <w:rFonts w:eastAsia="Arial" w:cs="Arial"/>
              </w:rPr>
              <w:t>Automatic regulating or controlling instruments and apparatus</w:t>
            </w:r>
            <w:r w:rsidRPr="00C269AA">
              <w:rPr>
                <w:rFonts w:eastAsia="Arial" w:cs="Arial"/>
              </w:rPr>
              <w:br/>
              <w:t>Parts and accessories</w:t>
            </w:r>
            <w:r w:rsidRPr="00C269AA">
              <w:rPr>
                <w:rFonts w:eastAsia="Arial" w:cs="Arial"/>
              </w:rPr>
              <w:br/>
              <w:t>For use in civil aircraft</w:t>
            </w:r>
            <w:r w:rsidRPr="00C269AA">
              <w:rPr>
                <w:rFonts w:eastAsia="Arial" w:cs="Arial"/>
              </w:rPr>
              <w:br/>
              <w:t>• use in civil aircraft</w:t>
            </w:r>
            <w:r w:rsidRPr="00C269AA">
              <w:rPr>
                <w:rFonts w:eastAsia="Arial" w:cs="Arial"/>
              </w:rPr>
              <w:br/>
              <w:t>• use for incorporation in civil aircraft in the course of their manufacture, repair, maintenance, rebuilding, modification or conversion</w:t>
            </w:r>
            <w:r w:rsidRPr="00C269AA">
              <w:rPr>
                <w:rFonts w:eastAsia="Arial" w:cs="Arial"/>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B145E18"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682CA46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D3AF0D6"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9032900090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09363F7A" w14:textId="77777777" w:rsidR="00D150DB" w:rsidRPr="00C269AA" w:rsidRDefault="00B612BB" w:rsidP="00C32122">
            <w:pPr>
              <w:pStyle w:val="NoSpacing"/>
              <w:rPr>
                <w:rFonts w:cs="Arial"/>
              </w:rPr>
            </w:pPr>
            <w:r w:rsidRPr="00C269AA">
              <w:rPr>
                <w:rFonts w:eastAsia="Arial" w:cs="Arial"/>
              </w:rPr>
              <w:t>Automatic regulating or controlling instruments and apparatus</w:t>
            </w:r>
          </w:p>
          <w:p w14:paraId="012DD702" w14:textId="2518D039" w:rsidR="00D150DB" w:rsidRPr="00C269AA" w:rsidRDefault="00B612BB" w:rsidP="00C32122">
            <w:pPr>
              <w:pStyle w:val="NoSpacing"/>
              <w:rPr>
                <w:rFonts w:cs="Arial"/>
              </w:rPr>
            </w:pPr>
            <w:r w:rsidRPr="00C269AA">
              <w:rPr>
                <w:rFonts w:eastAsia="Arial" w:cs="Arial"/>
              </w:rPr>
              <w:t>Parts and accessories</w:t>
            </w:r>
          </w:p>
          <w:p w14:paraId="569E173B" w14:textId="635C7F5C" w:rsidR="00D150DB" w:rsidRPr="00C269AA" w:rsidRDefault="00B612BB" w:rsidP="00C32122">
            <w:pPr>
              <w:pStyle w:val="NoSpacing"/>
              <w:rPr>
                <w:rFonts w:cs="Arial"/>
              </w:rPr>
            </w:pPr>
            <w:r w:rsidRPr="00C269AA">
              <w:rPr>
                <w:rFonts w:eastAsia="Arial" w:cs="Arial"/>
              </w:rPr>
              <w:t>Other</w:t>
            </w:r>
          </w:p>
          <w:p w14:paraId="09EE126C" w14:textId="595B29A3"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0D456BF7" w14:textId="0EDD6D31" w:rsidR="00D150DB" w:rsidRPr="00C269AA" w:rsidRDefault="00087441" w:rsidP="00C32122">
            <w:pPr>
              <w:pStyle w:val="NoSpacing"/>
              <w:rPr>
                <w:rFonts w:cs="Arial"/>
              </w:rPr>
            </w:pPr>
            <w:r w:rsidRPr="00C269AA">
              <w:rPr>
                <w:rFonts w:cs="Arial"/>
              </w:rPr>
              <w:t>• for fitting to or equipping such ships, boats or other vessels;</w:t>
            </w:r>
          </w:p>
          <w:p w14:paraId="3B4B9515" w14:textId="45C4E06C"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5DA322DD" w14:textId="36AFA31A" w:rsidR="00D150DB" w:rsidRPr="00C269AA" w:rsidRDefault="00087441" w:rsidP="00C32122">
            <w:pPr>
              <w:pStyle w:val="NoSpacing"/>
              <w:rPr>
                <w:rFonts w:cs="Arial"/>
              </w:rPr>
            </w:pPr>
            <w:r w:rsidRPr="00C269AA">
              <w:rPr>
                <w:rFonts w:eastAsia="Arial" w:cs="Arial"/>
              </w:rPr>
              <w:t>• for equipping the above platforms;</w:t>
            </w:r>
          </w:p>
          <w:p w14:paraId="567D6920" w14:textId="0B10EEF2"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436DF99"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r w:rsidR="00940141" w:rsidRPr="00C269AA" w14:paraId="77E9994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3AD047A" w14:textId="5C179BC8"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9033</w:t>
            </w:r>
          </w:p>
        </w:tc>
        <w:tc>
          <w:tcPr>
            <w:tcW w:w="3676" w:type="pct"/>
            <w:tcBorders>
              <w:top w:val="single" w:sz="4" w:space="0" w:color="A6A6A6"/>
              <w:bottom w:val="single" w:sz="4" w:space="0" w:color="A6A6A6"/>
            </w:tcBorders>
            <w:tcMar>
              <w:top w:w="0" w:type="dxa"/>
              <w:left w:w="113" w:type="dxa"/>
              <w:bottom w:w="0" w:type="dxa"/>
              <w:right w:w="113" w:type="dxa"/>
            </w:tcMar>
            <w:hideMark/>
          </w:tcPr>
          <w:p w14:paraId="6F91811A" w14:textId="77777777" w:rsidR="00D150DB" w:rsidRPr="00C269AA" w:rsidRDefault="00B612BB" w:rsidP="00C32122">
            <w:pPr>
              <w:pStyle w:val="NoSpacing"/>
              <w:rPr>
                <w:rFonts w:cs="Arial"/>
              </w:rPr>
            </w:pPr>
            <w:r w:rsidRPr="00C269AA">
              <w:rPr>
                <w:rFonts w:eastAsia="Arial" w:cs="Arial"/>
              </w:rPr>
              <w:t>Parts and accessories (not specified or included elsewhere in this chapter) for machines, appliances, instruments or apparatus of Chapter 90</w:t>
            </w:r>
          </w:p>
          <w:p w14:paraId="3C12B8E8" w14:textId="6EB50CB3" w:rsidR="00D150DB" w:rsidRPr="00C269AA" w:rsidRDefault="00087441" w:rsidP="00C32122">
            <w:pPr>
              <w:pStyle w:val="NoSpacing"/>
              <w:rPr>
                <w:rFonts w:cs="Arial"/>
              </w:rPr>
            </w:pPr>
            <w:r w:rsidRPr="00C269AA">
              <w:rPr>
                <w:rFonts w:eastAsia="Arial" w:cs="Arial"/>
              </w:rPr>
              <w:t>• for incorporation in ships, boats or other vessels listed in Table 1, for the purposes of their construction, repair, maintenance or conversion;</w:t>
            </w:r>
          </w:p>
          <w:p w14:paraId="354C7CDD" w14:textId="4CD33A6F" w:rsidR="00D150DB" w:rsidRPr="00C269AA" w:rsidRDefault="00087441" w:rsidP="00C32122">
            <w:pPr>
              <w:pStyle w:val="NoSpacing"/>
              <w:rPr>
                <w:rFonts w:cs="Arial"/>
              </w:rPr>
            </w:pPr>
            <w:r w:rsidRPr="00C269AA">
              <w:rPr>
                <w:rFonts w:eastAsia="Arial" w:cs="Arial"/>
              </w:rPr>
              <w:t>• for fitting to or equipping such ships, boats or other vessels;</w:t>
            </w:r>
          </w:p>
          <w:p w14:paraId="525F094B" w14:textId="1FDE6AA5"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22F46860" w14:textId="210494A4" w:rsidR="00D150DB" w:rsidRPr="00C269AA" w:rsidRDefault="00087441" w:rsidP="00C32122">
            <w:pPr>
              <w:pStyle w:val="NoSpacing"/>
              <w:rPr>
                <w:rFonts w:cs="Arial"/>
              </w:rPr>
            </w:pPr>
            <w:r w:rsidRPr="00C269AA">
              <w:rPr>
                <w:rFonts w:eastAsia="Arial" w:cs="Arial"/>
              </w:rPr>
              <w:t>• for equipping the above platforms;</w:t>
            </w:r>
          </w:p>
          <w:p w14:paraId="1554F475" w14:textId="31452078"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32EE37" w14:textId="77777777" w:rsidR="00D150DB" w:rsidRPr="00C269AA" w:rsidRDefault="00B612BB">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0.0%</w:t>
            </w:r>
          </w:p>
        </w:tc>
      </w:tr>
    </w:tbl>
    <w:p w14:paraId="35979661" w14:textId="77777777" w:rsidR="00484657" w:rsidRPr="00C269AA" w:rsidRDefault="00484657" w:rsidP="00484657">
      <w:pPr>
        <w:pStyle w:val="NoSpacing"/>
        <w:rPr>
          <w:rFonts w:eastAsia="Arial" w:cs="Arial"/>
        </w:rPr>
      </w:pPr>
    </w:p>
    <w:p w14:paraId="699B3BE2" w14:textId="77777777" w:rsidR="00484657" w:rsidRPr="00C269AA" w:rsidRDefault="00484657" w:rsidP="00484657">
      <w:pPr>
        <w:pStyle w:val="NoSpacing"/>
        <w:rPr>
          <w:rFonts w:eastAsia="Arial" w:cs="Arial"/>
        </w:rPr>
      </w:pPr>
    </w:p>
    <w:p w14:paraId="75E33049" w14:textId="77777777" w:rsidR="00484657" w:rsidRPr="00C269AA" w:rsidRDefault="00484657" w:rsidP="00484657">
      <w:pPr>
        <w:pStyle w:val="NoSpacing"/>
        <w:rPr>
          <w:rFonts w:eastAsia="Arial" w:cs="Arial"/>
        </w:rPr>
      </w:pPr>
    </w:p>
    <w:p w14:paraId="1BB5B197" w14:textId="77777777" w:rsidR="00484657" w:rsidRPr="00C269AA" w:rsidRDefault="00484657" w:rsidP="00484657">
      <w:pPr>
        <w:pStyle w:val="NoSpacing"/>
        <w:rPr>
          <w:rFonts w:eastAsia="Arial" w:cs="Arial"/>
        </w:rPr>
      </w:pPr>
    </w:p>
    <w:p w14:paraId="2AFB1D32" w14:textId="77777777" w:rsidR="00484657" w:rsidRPr="00C269AA" w:rsidRDefault="00484657" w:rsidP="00484657">
      <w:pPr>
        <w:pStyle w:val="NoSpacing"/>
        <w:rPr>
          <w:rFonts w:eastAsia="Arial" w:cs="Arial"/>
        </w:rPr>
      </w:pPr>
    </w:p>
    <w:p w14:paraId="3D7290C5" w14:textId="77777777" w:rsidR="00484657" w:rsidRPr="00C269AA" w:rsidRDefault="00484657" w:rsidP="00484657">
      <w:pPr>
        <w:pStyle w:val="NoSpacing"/>
        <w:rPr>
          <w:rFonts w:eastAsia="Arial" w:cs="Arial"/>
        </w:rPr>
      </w:pPr>
    </w:p>
    <w:p w14:paraId="03AD9F30" w14:textId="77777777" w:rsidR="00484657" w:rsidRPr="00C269AA" w:rsidRDefault="00484657" w:rsidP="00484657">
      <w:pPr>
        <w:pStyle w:val="NoSpacing"/>
        <w:rPr>
          <w:rFonts w:eastAsia="Arial" w:cs="Arial"/>
        </w:rPr>
      </w:pPr>
    </w:p>
    <w:p w14:paraId="1516AECA" w14:textId="77777777" w:rsidR="00484657" w:rsidRPr="00C269AA" w:rsidRDefault="00484657" w:rsidP="00484657">
      <w:pPr>
        <w:pStyle w:val="NoSpacing"/>
        <w:rPr>
          <w:rFonts w:eastAsia="Arial" w:cs="Arial"/>
        </w:rPr>
      </w:pPr>
    </w:p>
    <w:p w14:paraId="7CAD1F42" w14:textId="77777777" w:rsidR="00484657" w:rsidRPr="00C269AA" w:rsidRDefault="00484657" w:rsidP="00484657">
      <w:pPr>
        <w:pStyle w:val="NoSpacing"/>
        <w:rPr>
          <w:rFonts w:eastAsia="Arial" w:cs="Arial"/>
        </w:rPr>
      </w:pPr>
    </w:p>
    <w:p w14:paraId="2DD058AA" w14:textId="77777777" w:rsidR="00484657" w:rsidRPr="00C269AA" w:rsidRDefault="00484657" w:rsidP="00484657">
      <w:pPr>
        <w:pStyle w:val="NoSpacing"/>
        <w:rPr>
          <w:rFonts w:eastAsia="Arial" w:cs="Arial"/>
        </w:rPr>
      </w:pPr>
    </w:p>
    <w:p w14:paraId="1928A72E" w14:textId="77777777" w:rsidR="00484657" w:rsidRPr="00C269AA" w:rsidRDefault="00484657" w:rsidP="00484657">
      <w:pPr>
        <w:pStyle w:val="NoSpacing"/>
        <w:rPr>
          <w:rFonts w:eastAsia="Arial" w:cs="Arial"/>
        </w:rPr>
      </w:pPr>
    </w:p>
    <w:p w14:paraId="39459F99" w14:textId="77777777" w:rsidR="00484657" w:rsidRPr="00C269AA" w:rsidRDefault="00484657" w:rsidP="00484657">
      <w:pPr>
        <w:pStyle w:val="NoSpacing"/>
        <w:rPr>
          <w:rFonts w:eastAsia="Arial" w:cs="Arial"/>
        </w:rPr>
      </w:pPr>
    </w:p>
    <w:p w14:paraId="4582451B" w14:textId="77777777" w:rsidR="00484657" w:rsidRPr="00C269AA" w:rsidRDefault="00484657" w:rsidP="00484657">
      <w:pPr>
        <w:pStyle w:val="NoSpacing"/>
        <w:rPr>
          <w:rFonts w:eastAsia="Arial" w:cs="Arial"/>
        </w:rPr>
      </w:pPr>
    </w:p>
    <w:p w14:paraId="2C6EFC44" w14:textId="77777777" w:rsidR="00484657" w:rsidRPr="00C269AA" w:rsidRDefault="00484657" w:rsidP="00484657">
      <w:pPr>
        <w:pStyle w:val="NoSpacing"/>
        <w:rPr>
          <w:rFonts w:eastAsia="Arial" w:cs="Arial"/>
        </w:rPr>
      </w:pPr>
    </w:p>
    <w:p w14:paraId="3088F995" w14:textId="77777777" w:rsidR="00484657" w:rsidRPr="00C269AA" w:rsidRDefault="00484657" w:rsidP="00484657">
      <w:pPr>
        <w:pStyle w:val="NoSpacing"/>
        <w:rPr>
          <w:rFonts w:eastAsia="Arial" w:cs="Arial"/>
        </w:rPr>
      </w:pPr>
    </w:p>
    <w:p w14:paraId="2E506093" w14:textId="77777777" w:rsidR="00484657" w:rsidRPr="00C269AA" w:rsidRDefault="00484657" w:rsidP="00484657">
      <w:pPr>
        <w:pStyle w:val="NoSpacing"/>
        <w:rPr>
          <w:rFonts w:eastAsia="Arial" w:cs="Arial"/>
        </w:rPr>
      </w:pPr>
    </w:p>
    <w:p w14:paraId="75857753" w14:textId="77777777" w:rsidR="00484657" w:rsidRPr="00C269AA" w:rsidRDefault="00484657" w:rsidP="00484657">
      <w:pPr>
        <w:pStyle w:val="NoSpacing"/>
        <w:rPr>
          <w:rFonts w:eastAsia="Arial" w:cs="Arial"/>
        </w:rPr>
      </w:pPr>
    </w:p>
    <w:p w14:paraId="37830CD6" w14:textId="77777777" w:rsidR="000D5414" w:rsidRPr="00C269AA" w:rsidRDefault="000D5414" w:rsidP="00484657">
      <w:pPr>
        <w:pStyle w:val="NoSpacing"/>
        <w:rPr>
          <w:rFonts w:eastAsia="Arial" w:cs="Arial"/>
        </w:rPr>
      </w:pPr>
    </w:p>
    <w:p w14:paraId="6BD2766F" w14:textId="77777777" w:rsidR="000D5414" w:rsidRPr="00C269AA" w:rsidRDefault="000D5414" w:rsidP="00484657">
      <w:pPr>
        <w:pStyle w:val="NoSpacing"/>
        <w:rPr>
          <w:rFonts w:eastAsia="Arial" w:cs="Arial"/>
        </w:rPr>
      </w:pPr>
    </w:p>
    <w:p w14:paraId="69FADEA7" w14:textId="77777777" w:rsidR="000D5414" w:rsidRPr="00C269AA" w:rsidRDefault="000D5414" w:rsidP="00484657">
      <w:pPr>
        <w:pStyle w:val="NoSpacing"/>
        <w:rPr>
          <w:rFonts w:eastAsia="Arial" w:cs="Arial"/>
        </w:rPr>
      </w:pPr>
    </w:p>
    <w:p w14:paraId="29146BF4" w14:textId="77777777" w:rsidR="000D5414" w:rsidRPr="00C269AA" w:rsidRDefault="000D5414" w:rsidP="00484657">
      <w:pPr>
        <w:pStyle w:val="NoSpacing"/>
        <w:rPr>
          <w:rFonts w:eastAsia="Arial" w:cs="Arial"/>
        </w:rPr>
      </w:pPr>
    </w:p>
    <w:p w14:paraId="7ACD25BD" w14:textId="77777777" w:rsidR="000D5414" w:rsidRPr="00C269AA" w:rsidRDefault="000D5414" w:rsidP="00484657">
      <w:pPr>
        <w:pStyle w:val="NoSpacing"/>
        <w:rPr>
          <w:rFonts w:eastAsia="Arial" w:cs="Arial"/>
        </w:rPr>
      </w:pPr>
    </w:p>
    <w:p w14:paraId="1788D28C" w14:textId="77777777" w:rsidR="000D5414" w:rsidRPr="00C269AA" w:rsidRDefault="000D5414" w:rsidP="00484657">
      <w:pPr>
        <w:pStyle w:val="NoSpacing"/>
        <w:rPr>
          <w:rFonts w:eastAsia="Arial" w:cs="Arial"/>
        </w:rPr>
      </w:pPr>
    </w:p>
    <w:p w14:paraId="23305AF1" w14:textId="77777777" w:rsidR="000D5414" w:rsidRPr="00C269AA" w:rsidRDefault="000D5414" w:rsidP="00484657">
      <w:pPr>
        <w:pStyle w:val="NoSpacing"/>
        <w:rPr>
          <w:rFonts w:eastAsia="Arial" w:cs="Arial"/>
        </w:rPr>
      </w:pPr>
    </w:p>
    <w:p w14:paraId="348EB156" w14:textId="77777777" w:rsidR="000D5414" w:rsidRPr="00C269AA" w:rsidRDefault="000D5414" w:rsidP="00484657">
      <w:pPr>
        <w:pStyle w:val="NoSpacing"/>
        <w:rPr>
          <w:rFonts w:eastAsia="Arial" w:cs="Arial"/>
        </w:rPr>
      </w:pPr>
    </w:p>
    <w:p w14:paraId="6FD4A8D1" w14:textId="77777777" w:rsidR="000D5414" w:rsidRPr="00C269AA" w:rsidRDefault="000D5414" w:rsidP="00484657">
      <w:pPr>
        <w:pStyle w:val="NoSpacing"/>
        <w:rPr>
          <w:rFonts w:eastAsia="Arial" w:cs="Arial"/>
        </w:rPr>
      </w:pPr>
    </w:p>
    <w:p w14:paraId="33A53DC1" w14:textId="77777777" w:rsidR="000D5414" w:rsidRPr="00C269AA" w:rsidRDefault="000D5414" w:rsidP="00484657">
      <w:pPr>
        <w:pStyle w:val="NoSpacing"/>
        <w:rPr>
          <w:rFonts w:eastAsia="Arial" w:cs="Arial"/>
        </w:rPr>
      </w:pPr>
    </w:p>
    <w:p w14:paraId="3967C391" w14:textId="77777777" w:rsidR="000D5414" w:rsidRPr="00C269AA" w:rsidRDefault="000D5414" w:rsidP="00484657">
      <w:pPr>
        <w:pStyle w:val="NoSpacing"/>
        <w:rPr>
          <w:rFonts w:eastAsia="Arial" w:cs="Arial"/>
        </w:rPr>
      </w:pPr>
    </w:p>
    <w:p w14:paraId="3F4344BA" w14:textId="77777777" w:rsidR="000D5414" w:rsidRPr="00C269AA" w:rsidRDefault="000D5414" w:rsidP="00484657">
      <w:pPr>
        <w:pStyle w:val="NoSpacing"/>
        <w:rPr>
          <w:rFonts w:eastAsia="Arial" w:cs="Arial"/>
        </w:rPr>
      </w:pPr>
    </w:p>
    <w:p w14:paraId="1331A00A" w14:textId="77777777" w:rsidR="000D5414" w:rsidRPr="00C269AA" w:rsidRDefault="000D5414" w:rsidP="00484657">
      <w:pPr>
        <w:pStyle w:val="NoSpacing"/>
        <w:rPr>
          <w:rFonts w:eastAsia="Arial" w:cs="Arial"/>
        </w:rPr>
      </w:pPr>
    </w:p>
    <w:p w14:paraId="1F834F1D" w14:textId="77777777" w:rsidR="000D5414" w:rsidRPr="00C269AA" w:rsidRDefault="000D5414" w:rsidP="00484657">
      <w:pPr>
        <w:pStyle w:val="NoSpacing"/>
        <w:rPr>
          <w:rFonts w:eastAsia="Arial" w:cs="Arial"/>
        </w:rPr>
      </w:pPr>
    </w:p>
    <w:p w14:paraId="51B77291" w14:textId="77777777" w:rsidR="00484657" w:rsidRPr="00C269AA" w:rsidRDefault="00484657" w:rsidP="00484657">
      <w:pPr>
        <w:pStyle w:val="NoSpacing"/>
        <w:rPr>
          <w:rFonts w:eastAsia="Arial" w:cs="Arial"/>
        </w:rPr>
      </w:pPr>
    </w:p>
    <w:p w14:paraId="3EFA7E34" w14:textId="77777777" w:rsidR="00484657" w:rsidRPr="00C269AA" w:rsidRDefault="00484657" w:rsidP="00484657">
      <w:pPr>
        <w:pStyle w:val="NoSpacing"/>
        <w:rPr>
          <w:rFonts w:eastAsia="Arial" w:cs="Arial"/>
        </w:rPr>
      </w:pPr>
    </w:p>
    <w:p w14:paraId="6496C668" w14:textId="77777777" w:rsidR="00484657" w:rsidRPr="00C269AA" w:rsidRDefault="00484657" w:rsidP="00484657">
      <w:pPr>
        <w:pStyle w:val="NoSpacing"/>
        <w:rPr>
          <w:rFonts w:eastAsia="Arial" w:cs="Arial"/>
        </w:rPr>
      </w:pPr>
    </w:p>
    <w:p w14:paraId="57AA4F2C" w14:textId="156DEFDC"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91 : Clocks and Watches and Parts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63E0C54E"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BAC3A1B" w14:textId="77777777" w:rsidR="00D150DB" w:rsidRPr="00C269AA" w:rsidRDefault="00B612BB" w:rsidP="00C32122">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593DDF98" w14:textId="77777777" w:rsidR="00D150DB" w:rsidRPr="00C269AA" w:rsidRDefault="00B612BB" w:rsidP="00C32122">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5B7B67E" w14:textId="77777777" w:rsidR="00D150DB" w:rsidRPr="00C269AA" w:rsidRDefault="00B612BB" w:rsidP="00C32122">
            <w:pPr>
              <w:pStyle w:val="NoSpacing"/>
              <w:rPr>
                <w:rFonts w:cs="Arial"/>
              </w:rPr>
            </w:pPr>
            <w:r w:rsidRPr="00C269AA">
              <w:rPr>
                <w:rFonts w:eastAsia="Arial" w:cs="Arial"/>
              </w:rPr>
              <w:t>Duty expression</w:t>
            </w:r>
          </w:p>
        </w:tc>
      </w:tr>
      <w:tr w:rsidR="00940141" w:rsidRPr="00C269AA" w14:paraId="0AEDCE6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FE30C1" w14:textId="77777777" w:rsidR="00D150DB" w:rsidRPr="00C269AA" w:rsidRDefault="00B612BB" w:rsidP="00C32122">
            <w:pPr>
              <w:pStyle w:val="NoSpacing"/>
              <w:rPr>
                <w:rFonts w:cs="Arial"/>
              </w:rPr>
            </w:pPr>
            <w:r w:rsidRPr="00C269AA">
              <w:rPr>
                <w:rFonts w:eastAsia="Arial" w:cs="Arial"/>
              </w:rPr>
              <w:t>9104000090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72A139C5" w14:textId="77777777" w:rsidR="00D150DB" w:rsidRPr="00C269AA" w:rsidRDefault="00B612BB" w:rsidP="00C32122">
            <w:pPr>
              <w:pStyle w:val="NoSpacing"/>
              <w:rPr>
                <w:rFonts w:cs="Arial"/>
              </w:rPr>
            </w:pPr>
            <w:r w:rsidRPr="00C269AA">
              <w:rPr>
                <w:rFonts w:eastAsia="Arial" w:cs="Arial"/>
              </w:rPr>
              <w:t>Instrument panel clocks and clocks of a similar type for vehicles, aircraft, spacecraft or vessels</w:t>
            </w:r>
          </w:p>
          <w:p w14:paraId="2E323CB8" w14:textId="43F8D929" w:rsidR="00D150DB" w:rsidRPr="00C269AA" w:rsidRDefault="00B612BB" w:rsidP="00C32122">
            <w:pPr>
              <w:pStyle w:val="NoSpacing"/>
              <w:rPr>
                <w:rFonts w:cs="Arial"/>
              </w:rPr>
            </w:pPr>
            <w:r w:rsidRPr="00C269AA">
              <w:rPr>
                <w:rFonts w:eastAsia="Arial" w:cs="Arial"/>
              </w:rPr>
              <w:t>Other</w:t>
            </w:r>
          </w:p>
          <w:p w14:paraId="585025F3" w14:textId="2E34BE4F" w:rsidR="00D150DB" w:rsidRPr="00C269AA" w:rsidRDefault="00087441" w:rsidP="00C32122">
            <w:pPr>
              <w:pStyle w:val="NoSpacing"/>
              <w:rPr>
                <w:rFonts w:cs="Arial"/>
              </w:rPr>
            </w:pPr>
            <w:r w:rsidRPr="00C269AA">
              <w:rPr>
                <w:rFonts w:eastAsia="Arial" w:cs="Arial"/>
              </w:rPr>
              <w:t>• for incorporation in ships, boats or other vessels listed in Table 1, for the purposes of their construction, repair, maintenance or conversion;</w:t>
            </w:r>
          </w:p>
          <w:p w14:paraId="15CCC395" w14:textId="3875BA23" w:rsidR="00D150DB" w:rsidRPr="00C269AA" w:rsidRDefault="00087441" w:rsidP="00C32122">
            <w:pPr>
              <w:pStyle w:val="NoSpacing"/>
              <w:rPr>
                <w:rFonts w:cs="Arial"/>
              </w:rPr>
            </w:pPr>
            <w:r w:rsidRPr="00C269AA">
              <w:rPr>
                <w:rFonts w:eastAsia="Arial" w:cs="Arial"/>
              </w:rPr>
              <w:t>• for fitting to or equipping such ships, boats or other vessels;</w:t>
            </w:r>
          </w:p>
          <w:p w14:paraId="6B77D89C" w14:textId="1772979A"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6FBDBC53" w14:textId="222E9BFB" w:rsidR="00D150DB" w:rsidRPr="00C269AA" w:rsidRDefault="00087441" w:rsidP="00C32122">
            <w:pPr>
              <w:pStyle w:val="NoSpacing"/>
              <w:rPr>
                <w:rFonts w:cs="Arial"/>
              </w:rPr>
            </w:pPr>
            <w:r w:rsidRPr="00C269AA">
              <w:rPr>
                <w:rFonts w:eastAsia="Arial" w:cs="Arial"/>
              </w:rPr>
              <w:t>• for equipping the above platforms;</w:t>
            </w:r>
          </w:p>
          <w:p w14:paraId="5CEEAC78" w14:textId="7122A607"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5B5C39" w14:textId="77777777" w:rsidR="00D150DB" w:rsidRPr="00C269AA" w:rsidRDefault="00B612BB" w:rsidP="00C32122">
            <w:pPr>
              <w:pStyle w:val="NoSpacing"/>
              <w:rPr>
                <w:rFonts w:cs="Arial"/>
              </w:rPr>
            </w:pPr>
            <w:r w:rsidRPr="00C269AA">
              <w:rPr>
                <w:rFonts w:eastAsia="Arial" w:cs="Arial"/>
              </w:rPr>
              <w:t>0.0%</w:t>
            </w:r>
          </w:p>
        </w:tc>
      </w:tr>
      <w:tr w:rsidR="00940141" w:rsidRPr="00C269AA" w14:paraId="43C1DDE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130048" w14:textId="10C0367A" w:rsidR="00D150DB" w:rsidRPr="00C269AA" w:rsidRDefault="00B612BB" w:rsidP="00C32122">
            <w:pPr>
              <w:pStyle w:val="NoSpacing"/>
              <w:rPr>
                <w:rFonts w:cs="Arial"/>
              </w:rPr>
            </w:pPr>
            <w:r w:rsidRPr="00C269AA">
              <w:rPr>
                <w:rFonts w:eastAsia="Arial" w:cs="Arial"/>
              </w:rPr>
              <w:t>9105</w:t>
            </w:r>
          </w:p>
        </w:tc>
        <w:tc>
          <w:tcPr>
            <w:tcW w:w="3676" w:type="pct"/>
            <w:tcBorders>
              <w:top w:val="single" w:sz="4" w:space="0" w:color="A6A6A6"/>
              <w:bottom w:val="single" w:sz="4" w:space="0" w:color="A6A6A6"/>
            </w:tcBorders>
            <w:tcMar>
              <w:top w:w="0" w:type="dxa"/>
              <w:left w:w="113" w:type="dxa"/>
              <w:bottom w:w="0" w:type="dxa"/>
              <w:right w:w="113" w:type="dxa"/>
            </w:tcMar>
            <w:hideMark/>
          </w:tcPr>
          <w:p w14:paraId="53FEA7F7" w14:textId="77777777" w:rsidR="00D150DB" w:rsidRPr="00C269AA" w:rsidRDefault="00B612BB" w:rsidP="00C32122">
            <w:pPr>
              <w:pStyle w:val="NoSpacing"/>
              <w:rPr>
                <w:rFonts w:cs="Arial"/>
              </w:rPr>
            </w:pPr>
            <w:r w:rsidRPr="00C269AA">
              <w:rPr>
                <w:rFonts w:eastAsia="Arial" w:cs="Arial"/>
              </w:rPr>
              <w:t>Other clocks</w:t>
            </w:r>
          </w:p>
          <w:p w14:paraId="6B7E9874" w14:textId="203F5C02" w:rsidR="00D150DB" w:rsidRPr="00C269AA" w:rsidRDefault="00087441" w:rsidP="00C32122">
            <w:pPr>
              <w:pStyle w:val="NoSpacing"/>
              <w:rPr>
                <w:rFonts w:cs="Arial"/>
              </w:rPr>
            </w:pPr>
            <w:r w:rsidRPr="00C269AA">
              <w:rPr>
                <w:rFonts w:eastAsia="Arial" w:cs="Arial"/>
              </w:rPr>
              <w:t>• for incorporation in ships, boats or other vessels listed in Table 1, for the purposes of their construction, repair, maintenance or conversion;</w:t>
            </w:r>
          </w:p>
          <w:p w14:paraId="72AB7F4B" w14:textId="12E66857" w:rsidR="00D150DB" w:rsidRPr="00C269AA" w:rsidRDefault="00087441" w:rsidP="00C32122">
            <w:pPr>
              <w:pStyle w:val="NoSpacing"/>
              <w:rPr>
                <w:rFonts w:cs="Arial"/>
              </w:rPr>
            </w:pPr>
            <w:r w:rsidRPr="00C269AA">
              <w:rPr>
                <w:rFonts w:eastAsia="Arial" w:cs="Arial"/>
              </w:rPr>
              <w:t>• for fitting to or equipping such ships, boats or other vessels;</w:t>
            </w:r>
          </w:p>
          <w:p w14:paraId="383F427A" w14:textId="0B8C8742"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6DE62141" w14:textId="317EFCDE" w:rsidR="00D150DB" w:rsidRPr="00C269AA" w:rsidRDefault="00087441" w:rsidP="00C32122">
            <w:pPr>
              <w:pStyle w:val="NoSpacing"/>
              <w:rPr>
                <w:rFonts w:cs="Arial"/>
              </w:rPr>
            </w:pPr>
            <w:r w:rsidRPr="00C269AA">
              <w:rPr>
                <w:rFonts w:eastAsia="Arial" w:cs="Arial"/>
              </w:rPr>
              <w:t>• for equipping the above platforms;</w:t>
            </w:r>
          </w:p>
          <w:p w14:paraId="309699C6" w14:textId="47D28950"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960EC8" w14:textId="77777777" w:rsidR="00D150DB" w:rsidRPr="00C269AA" w:rsidRDefault="00B612BB" w:rsidP="00C32122">
            <w:pPr>
              <w:pStyle w:val="NoSpacing"/>
              <w:rPr>
                <w:rFonts w:cs="Arial"/>
              </w:rPr>
            </w:pPr>
            <w:r w:rsidRPr="00C269AA">
              <w:rPr>
                <w:rFonts w:eastAsia="Arial" w:cs="Arial"/>
              </w:rPr>
              <w:t>0.0%</w:t>
            </w:r>
          </w:p>
        </w:tc>
      </w:tr>
      <w:tr w:rsidR="00940141" w:rsidRPr="00C269AA" w14:paraId="7A61C566" w14:textId="77777777" w:rsidTr="008F7D23">
        <w:trPr>
          <w:cantSplit/>
          <w:trHeight w:val="1571"/>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DCDD45" w14:textId="39026723" w:rsidR="00D150DB" w:rsidRPr="00C269AA" w:rsidRDefault="00B612BB" w:rsidP="00C32122">
            <w:pPr>
              <w:pStyle w:val="NoSpacing"/>
              <w:rPr>
                <w:rFonts w:cs="Arial"/>
              </w:rPr>
            </w:pPr>
            <w:r w:rsidRPr="00C269AA">
              <w:rPr>
                <w:rFonts w:eastAsia="Arial" w:cs="Arial"/>
              </w:rPr>
              <w:t>9106</w:t>
            </w:r>
          </w:p>
          <w:p w14:paraId="45216D2B" w14:textId="77777777" w:rsidR="00D150DB" w:rsidRPr="00C269AA" w:rsidRDefault="00D150DB" w:rsidP="00C32122">
            <w:pPr>
              <w:pStyle w:val="NoSpacing"/>
              <w:rPr>
                <w:rFonts w:eastAsia="Arial" w:cs="Arial"/>
              </w:rPr>
            </w:pPr>
          </w:p>
          <w:p w14:paraId="0D1CE944" w14:textId="77777777" w:rsidR="00D150DB" w:rsidRPr="00C269AA" w:rsidRDefault="00D150DB" w:rsidP="00C32122">
            <w:pPr>
              <w:pStyle w:val="NoSpacing"/>
              <w:rPr>
                <w:rFonts w:eastAsia="Arial" w:cs="Arial"/>
              </w:rPr>
            </w:pPr>
          </w:p>
        </w:tc>
        <w:tc>
          <w:tcPr>
            <w:tcW w:w="3676" w:type="pct"/>
            <w:tcBorders>
              <w:top w:val="single" w:sz="4" w:space="0" w:color="A6A6A6"/>
              <w:bottom w:val="single" w:sz="4" w:space="0" w:color="A6A6A6"/>
            </w:tcBorders>
            <w:tcMar>
              <w:top w:w="0" w:type="dxa"/>
              <w:left w:w="113" w:type="dxa"/>
              <w:bottom w:w="0" w:type="dxa"/>
              <w:right w:w="113" w:type="dxa"/>
            </w:tcMar>
            <w:hideMark/>
          </w:tcPr>
          <w:p w14:paraId="292D8B17" w14:textId="77777777" w:rsidR="00D150DB" w:rsidRPr="00C269AA" w:rsidRDefault="00B612BB" w:rsidP="00C32122">
            <w:pPr>
              <w:pStyle w:val="NoSpacing"/>
              <w:rPr>
                <w:rFonts w:cs="Arial"/>
              </w:rPr>
            </w:pPr>
            <w:r w:rsidRPr="00C269AA">
              <w:rPr>
                <w:rFonts w:eastAsia="Arial" w:cs="Arial"/>
              </w:rPr>
              <w:t>Time of day recording apparatus and apparatus for measuring, recording or otherwise indicating intervals of time, with clock or watch movement or with synchronous motor (for example, time-registers, time-recorders)</w:t>
            </w:r>
          </w:p>
          <w:p w14:paraId="533DC816" w14:textId="1AE5FF25" w:rsidR="00D150DB" w:rsidRPr="00C269AA" w:rsidRDefault="00087441" w:rsidP="00C32122">
            <w:pPr>
              <w:pStyle w:val="NoSpacing"/>
              <w:rPr>
                <w:rFonts w:cs="Arial"/>
              </w:rPr>
            </w:pPr>
            <w:r w:rsidRPr="00C269AA">
              <w:rPr>
                <w:rFonts w:eastAsia="Arial" w:cs="Arial"/>
              </w:rPr>
              <w:t>• for incorporation in ships, boats or other vessels listed in Table 1, for the purposes of their construction, repair, maintenance or conversion;</w:t>
            </w:r>
          </w:p>
          <w:p w14:paraId="0431C435" w14:textId="51D64964" w:rsidR="00D150DB" w:rsidRPr="00C269AA" w:rsidRDefault="00087441" w:rsidP="00C32122">
            <w:pPr>
              <w:pStyle w:val="NoSpacing"/>
              <w:rPr>
                <w:rFonts w:cs="Arial"/>
              </w:rPr>
            </w:pPr>
            <w:r w:rsidRPr="00C269AA">
              <w:rPr>
                <w:rFonts w:eastAsia="Arial" w:cs="Arial"/>
              </w:rPr>
              <w:t>• for fitting to or equipping such ships, boats or other vessels;</w:t>
            </w:r>
          </w:p>
          <w:p w14:paraId="0440D6B6" w14:textId="54F22281"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4679B319" w14:textId="70823834" w:rsidR="00D150DB" w:rsidRPr="00C269AA" w:rsidRDefault="00087441" w:rsidP="00C32122">
            <w:pPr>
              <w:pStyle w:val="NoSpacing"/>
              <w:rPr>
                <w:rFonts w:cs="Arial"/>
              </w:rPr>
            </w:pPr>
            <w:r w:rsidRPr="00C269AA">
              <w:rPr>
                <w:rFonts w:eastAsia="Arial" w:cs="Arial"/>
              </w:rPr>
              <w:t>• for equipping the above platforms;</w:t>
            </w:r>
          </w:p>
          <w:p w14:paraId="45D89BA6" w14:textId="2C9CC7E7"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D819C8" w14:textId="77777777" w:rsidR="00D150DB" w:rsidRPr="00C269AA" w:rsidRDefault="00B612BB" w:rsidP="00C32122">
            <w:pPr>
              <w:pStyle w:val="NoSpacing"/>
              <w:rPr>
                <w:rFonts w:cs="Arial"/>
              </w:rPr>
            </w:pPr>
            <w:r w:rsidRPr="00C269AA">
              <w:rPr>
                <w:rFonts w:eastAsia="Arial" w:cs="Arial"/>
              </w:rPr>
              <w:t>0.0%</w:t>
            </w:r>
          </w:p>
        </w:tc>
      </w:tr>
      <w:tr w:rsidR="00940141" w:rsidRPr="00C269AA" w14:paraId="3C4CC97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2552233" w14:textId="77777777" w:rsidR="00D150DB" w:rsidRPr="00C269AA" w:rsidRDefault="00B612BB" w:rsidP="00C32122">
            <w:pPr>
              <w:pStyle w:val="NoSpacing"/>
              <w:rPr>
                <w:rFonts w:cs="Arial"/>
              </w:rPr>
            </w:pPr>
            <w:r w:rsidRPr="00C269AA">
              <w:rPr>
                <w:rFonts w:eastAsia="Arial" w:cs="Arial"/>
              </w:rPr>
              <w:t>9107000090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170D9FA6" w14:textId="77777777" w:rsidR="00D150DB" w:rsidRPr="00C269AA" w:rsidRDefault="00B612BB" w:rsidP="00C32122">
            <w:pPr>
              <w:pStyle w:val="NoSpacing"/>
              <w:rPr>
                <w:rFonts w:cs="Arial"/>
              </w:rPr>
            </w:pPr>
            <w:r w:rsidRPr="00C269AA">
              <w:rPr>
                <w:rFonts w:eastAsia="Arial" w:cs="Arial"/>
              </w:rPr>
              <w:t>Time switches, with clock or watch movement or with synchronous motor</w:t>
            </w:r>
          </w:p>
          <w:p w14:paraId="00B261BA" w14:textId="3CAFCFCD" w:rsidR="00D150DB" w:rsidRPr="00C269AA" w:rsidRDefault="00B612BB" w:rsidP="00C32122">
            <w:pPr>
              <w:pStyle w:val="NoSpacing"/>
              <w:rPr>
                <w:rFonts w:cs="Arial"/>
              </w:rPr>
            </w:pPr>
            <w:r w:rsidRPr="00C269AA">
              <w:rPr>
                <w:rFonts w:eastAsia="Arial" w:cs="Arial"/>
              </w:rPr>
              <w:t>Other</w:t>
            </w:r>
          </w:p>
          <w:p w14:paraId="565BCC73" w14:textId="59483D13" w:rsidR="00D150DB" w:rsidRPr="00C269AA" w:rsidRDefault="00087441" w:rsidP="00C32122">
            <w:pPr>
              <w:pStyle w:val="NoSpacing"/>
              <w:rPr>
                <w:rFonts w:cs="Arial"/>
              </w:rPr>
            </w:pPr>
            <w:r w:rsidRPr="00C269AA">
              <w:rPr>
                <w:rFonts w:eastAsia="Arial" w:cs="Arial"/>
              </w:rPr>
              <w:t>• for incorporation in ships, boats or other vessels listed in Table 1, for the purposes of their construction, repair, maintenance or conversion;</w:t>
            </w:r>
          </w:p>
          <w:p w14:paraId="1ABF343E" w14:textId="435BD659" w:rsidR="00D150DB" w:rsidRPr="00C269AA" w:rsidRDefault="00087441" w:rsidP="00C32122">
            <w:pPr>
              <w:pStyle w:val="NoSpacing"/>
              <w:rPr>
                <w:rFonts w:cs="Arial"/>
              </w:rPr>
            </w:pPr>
            <w:r w:rsidRPr="00C269AA">
              <w:rPr>
                <w:rFonts w:eastAsia="Arial" w:cs="Arial"/>
              </w:rPr>
              <w:t>• for fitting to or equipping such ships, boats or other vessels;</w:t>
            </w:r>
          </w:p>
          <w:p w14:paraId="3443F302" w14:textId="353AE302"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2DCE6E51" w14:textId="6B271AA4" w:rsidR="00D150DB" w:rsidRPr="00C269AA" w:rsidRDefault="00087441" w:rsidP="00C32122">
            <w:pPr>
              <w:pStyle w:val="NoSpacing"/>
              <w:rPr>
                <w:rFonts w:cs="Arial"/>
              </w:rPr>
            </w:pPr>
            <w:r w:rsidRPr="00C269AA">
              <w:rPr>
                <w:rFonts w:eastAsia="Arial" w:cs="Arial"/>
              </w:rPr>
              <w:t>• for equipping the above platforms;</w:t>
            </w:r>
          </w:p>
          <w:p w14:paraId="636AE40D" w14:textId="5635E9AE"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BBC3A2" w14:textId="77777777" w:rsidR="00D150DB" w:rsidRPr="00C269AA" w:rsidRDefault="00B612BB" w:rsidP="00C32122">
            <w:pPr>
              <w:pStyle w:val="NoSpacing"/>
              <w:rPr>
                <w:rFonts w:cs="Arial"/>
              </w:rPr>
            </w:pPr>
            <w:r w:rsidRPr="00C269AA">
              <w:rPr>
                <w:rFonts w:eastAsia="Arial" w:cs="Arial"/>
              </w:rPr>
              <w:t>0.0%</w:t>
            </w:r>
          </w:p>
        </w:tc>
      </w:tr>
      <w:tr w:rsidR="00940141" w:rsidRPr="00C269AA" w14:paraId="55A0231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D982C4" w14:textId="77777777" w:rsidR="00D150DB" w:rsidRPr="00C269AA" w:rsidRDefault="00B612BB" w:rsidP="00C32122">
            <w:pPr>
              <w:pStyle w:val="NoSpacing"/>
              <w:rPr>
                <w:rFonts w:cs="Arial"/>
              </w:rPr>
            </w:pPr>
            <w:r w:rsidRPr="00C269AA">
              <w:rPr>
                <w:rFonts w:eastAsia="Arial" w:cs="Arial"/>
              </w:rPr>
              <w:t>9109100090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7B7A7D4E" w14:textId="77777777" w:rsidR="00D150DB" w:rsidRPr="00C269AA" w:rsidRDefault="00B612BB" w:rsidP="00C32122">
            <w:pPr>
              <w:pStyle w:val="NoSpacing"/>
              <w:rPr>
                <w:rFonts w:cs="Arial"/>
              </w:rPr>
            </w:pPr>
            <w:r w:rsidRPr="00C269AA">
              <w:rPr>
                <w:rFonts w:eastAsia="Arial" w:cs="Arial"/>
              </w:rPr>
              <w:t>Clock movements, complete and assembled</w:t>
            </w:r>
          </w:p>
          <w:p w14:paraId="25260CF4" w14:textId="3FC3BBCC" w:rsidR="00D150DB" w:rsidRPr="00C269AA" w:rsidRDefault="00B612BB" w:rsidP="00C32122">
            <w:pPr>
              <w:pStyle w:val="NoSpacing"/>
              <w:rPr>
                <w:rFonts w:cs="Arial"/>
              </w:rPr>
            </w:pPr>
            <w:r w:rsidRPr="00C269AA">
              <w:rPr>
                <w:rFonts w:eastAsia="Arial" w:cs="Arial"/>
              </w:rPr>
              <w:t>Electrically operated</w:t>
            </w:r>
          </w:p>
          <w:p w14:paraId="3FCBAA9B" w14:textId="6E8ED432" w:rsidR="00D150DB" w:rsidRPr="00C269AA" w:rsidRDefault="00B612BB" w:rsidP="00C32122">
            <w:pPr>
              <w:pStyle w:val="NoSpacing"/>
              <w:rPr>
                <w:rFonts w:cs="Arial"/>
              </w:rPr>
            </w:pPr>
            <w:r w:rsidRPr="00C269AA">
              <w:rPr>
                <w:rFonts w:eastAsia="Arial" w:cs="Arial"/>
              </w:rPr>
              <w:t>Other</w:t>
            </w:r>
          </w:p>
          <w:p w14:paraId="035CDE78" w14:textId="0D5222E2"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1CCF5320" w14:textId="64D63822" w:rsidR="00D150DB" w:rsidRPr="00C269AA" w:rsidRDefault="00087441" w:rsidP="00C32122">
            <w:pPr>
              <w:pStyle w:val="NoSpacing"/>
              <w:rPr>
                <w:rFonts w:cs="Arial"/>
              </w:rPr>
            </w:pPr>
            <w:r w:rsidRPr="00C269AA">
              <w:rPr>
                <w:rFonts w:cs="Arial"/>
              </w:rPr>
              <w:t>• for fitting to or equipping such ships, boats or other vessels;</w:t>
            </w:r>
          </w:p>
          <w:p w14:paraId="58B4A892" w14:textId="23AB6CDE"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25B3E0DA" w14:textId="48660CC2" w:rsidR="00D150DB" w:rsidRPr="00C269AA" w:rsidRDefault="00087441" w:rsidP="00C32122">
            <w:pPr>
              <w:pStyle w:val="NoSpacing"/>
              <w:rPr>
                <w:rFonts w:cs="Arial"/>
              </w:rPr>
            </w:pPr>
            <w:r w:rsidRPr="00C269AA">
              <w:rPr>
                <w:rFonts w:eastAsia="Arial" w:cs="Arial"/>
              </w:rPr>
              <w:t>• for equipping the above platforms;</w:t>
            </w:r>
          </w:p>
          <w:p w14:paraId="00C5CFAF" w14:textId="0E044E8A"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BD20CD" w14:textId="77777777" w:rsidR="00D150DB" w:rsidRPr="00C269AA" w:rsidRDefault="00B612BB" w:rsidP="00C32122">
            <w:pPr>
              <w:pStyle w:val="NoSpacing"/>
              <w:rPr>
                <w:rFonts w:cs="Arial"/>
              </w:rPr>
            </w:pPr>
            <w:r w:rsidRPr="00C269AA">
              <w:rPr>
                <w:rFonts w:eastAsia="Arial" w:cs="Arial"/>
              </w:rPr>
              <w:t>0.0%</w:t>
            </w:r>
          </w:p>
        </w:tc>
      </w:tr>
      <w:tr w:rsidR="00940141" w:rsidRPr="00C269AA" w14:paraId="494951E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6F7E73" w14:textId="77777777" w:rsidR="00D150DB" w:rsidRPr="00C269AA" w:rsidRDefault="00B612BB" w:rsidP="00C32122">
            <w:pPr>
              <w:pStyle w:val="NoSpacing"/>
              <w:rPr>
                <w:rFonts w:cs="Arial"/>
              </w:rPr>
            </w:pPr>
            <w:r w:rsidRPr="00C269AA">
              <w:rPr>
                <w:rFonts w:eastAsia="Arial" w:cs="Arial"/>
              </w:rPr>
              <w:t>9109900090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7F52F217" w14:textId="77777777" w:rsidR="00D150DB" w:rsidRPr="00C269AA" w:rsidRDefault="00B612BB" w:rsidP="00C32122">
            <w:pPr>
              <w:pStyle w:val="NoSpacing"/>
              <w:rPr>
                <w:rFonts w:cs="Arial"/>
              </w:rPr>
            </w:pPr>
            <w:r w:rsidRPr="00C269AA">
              <w:rPr>
                <w:rFonts w:eastAsia="Arial" w:cs="Arial"/>
              </w:rPr>
              <w:t>Clock movements, complete and assembled</w:t>
            </w:r>
          </w:p>
          <w:p w14:paraId="2C1E6759" w14:textId="53085028" w:rsidR="00D150DB" w:rsidRPr="00C269AA" w:rsidRDefault="00B612BB" w:rsidP="00C32122">
            <w:pPr>
              <w:pStyle w:val="NoSpacing"/>
              <w:rPr>
                <w:rFonts w:cs="Arial"/>
              </w:rPr>
            </w:pPr>
            <w:r w:rsidRPr="00C269AA">
              <w:rPr>
                <w:rFonts w:eastAsia="Arial" w:cs="Arial"/>
              </w:rPr>
              <w:t>Other</w:t>
            </w:r>
          </w:p>
          <w:p w14:paraId="256F9913" w14:textId="786F71F4" w:rsidR="00D150DB" w:rsidRPr="00C269AA" w:rsidRDefault="00B612BB" w:rsidP="00C32122">
            <w:pPr>
              <w:pStyle w:val="NoSpacing"/>
              <w:rPr>
                <w:rFonts w:cs="Arial"/>
              </w:rPr>
            </w:pPr>
            <w:r w:rsidRPr="00C269AA">
              <w:rPr>
                <w:rFonts w:eastAsia="Arial" w:cs="Arial"/>
              </w:rPr>
              <w:t>Other</w:t>
            </w:r>
          </w:p>
          <w:p w14:paraId="45503C47" w14:textId="59D16DF5" w:rsidR="00D150DB" w:rsidRPr="00C269AA" w:rsidRDefault="00087441" w:rsidP="00C32122">
            <w:pPr>
              <w:pStyle w:val="NoSpacing"/>
              <w:rPr>
                <w:rFonts w:cs="Arial"/>
              </w:rPr>
            </w:pPr>
            <w:r w:rsidRPr="00C269AA">
              <w:rPr>
                <w:rFonts w:cs="Arial"/>
              </w:rPr>
              <w:t>• for incorporation in ships, boats or other vessels listed in Table 1, for the purposes of their construction, repair, maintenance or conversion;</w:t>
            </w:r>
          </w:p>
          <w:p w14:paraId="3225497C" w14:textId="3978E429" w:rsidR="00D150DB" w:rsidRPr="00C269AA" w:rsidRDefault="00087441" w:rsidP="00C32122">
            <w:pPr>
              <w:pStyle w:val="NoSpacing"/>
              <w:rPr>
                <w:rFonts w:cs="Arial"/>
              </w:rPr>
            </w:pPr>
            <w:r w:rsidRPr="00C269AA">
              <w:rPr>
                <w:rFonts w:cs="Arial"/>
              </w:rPr>
              <w:t>• for fitting to or equipping such ships, boats or other vessels;</w:t>
            </w:r>
          </w:p>
          <w:p w14:paraId="5B80DDC8" w14:textId="5645B25D" w:rsidR="00D150DB" w:rsidRPr="00C269AA" w:rsidRDefault="00087441" w:rsidP="00C32122">
            <w:pPr>
              <w:pStyle w:val="NoSpacing"/>
              <w:rPr>
                <w:rFonts w:cs="Arial"/>
              </w:rPr>
            </w:pPr>
            <w:r w:rsidRPr="00C269AA">
              <w:rPr>
                <w:rFonts w:eastAsia="Arial" w:cs="Arial"/>
              </w:rPr>
              <w:t>• for incorporation, for the purposes of their construction, repair, maintenance or conversion, in drilling or production platforms listed below: fixed, of subheading ex 8430 49 or floating or submersible of subheading 8905 20;</w:t>
            </w:r>
          </w:p>
          <w:p w14:paraId="79C92349" w14:textId="2DA41561" w:rsidR="00D150DB" w:rsidRPr="00C269AA" w:rsidRDefault="00087441" w:rsidP="00C32122">
            <w:pPr>
              <w:pStyle w:val="NoSpacing"/>
              <w:rPr>
                <w:rFonts w:cs="Arial"/>
              </w:rPr>
            </w:pPr>
            <w:r w:rsidRPr="00C269AA">
              <w:rPr>
                <w:rFonts w:eastAsia="Arial" w:cs="Arial"/>
              </w:rPr>
              <w:t>• for equipping the above platforms;</w:t>
            </w:r>
          </w:p>
          <w:p w14:paraId="345B9B5C" w14:textId="0AD4F4B8" w:rsidR="00D150DB" w:rsidRPr="00C269AA" w:rsidRDefault="00087441" w:rsidP="00C32122">
            <w:pPr>
              <w:pStyle w:val="NoSpacing"/>
              <w:rPr>
                <w:rFonts w:cs="Arial"/>
              </w:rPr>
            </w:pPr>
            <w:r w:rsidRPr="00C269AA">
              <w:rPr>
                <w:rFonts w:eastAsia="Arial" w:cs="Arial"/>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63EB5E" w14:textId="77777777" w:rsidR="00D150DB" w:rsidRPr="00C269AA" w:rsidRDefault="00B612BB" w:rsidP="00C32122">
            <w:pPr>
              <w:pStyle w:val="NoSpacing"/>
              <w:rPr>
                <w:rFonts w:cs="Arial"/>
              </w:rPr>
            </w:pPr>
            <w:r w:rsidRPr="00C269AA">
              <w:rPr>
                <w:rFonts w:eastAsia="Arial" w:cs="Arial"/>
              </w:rPr>
              <w:t>0.0%</w:t>
            </w:r>
          </w:p>
        </w:tc>
      </w:tr>
    </w:tbl>
    <w:p w14:paraId="3517652E" w14:textId="77777777" w:rsidR="00484657" w:rsidRPr="00C269AA" w:rsidRDefault="00484657" w:rsidP="00484657">
      <w:pPr>
        <w:pStyle w:val="NoSpacing"/>
        <w:rPr>
          <w:rFonts w:eastAsia="Arial" w:cs="Arial"/>
        </w:rPr>
      </w:pPr>
    </w:p>
    <w:p w14:paraId="3DD892FE" w14:textId="77777777" w:rsidR="00484657" w:rsidRPr="00C269AA" w:rsidRDefault="00484657" w:rsidP="00484657">
      <w:pPr>
        <w:pStyle w:val="NoSpacing"/>
        <w:rPr>
          <w:rFonts w:eastAsia="Arial" w:cs="Arial"/>
        </w:rPr>
      </w:pPr>
    </w:p>
    <w:p w14:paraId="6A66221F" w14:textId="77777777" w:rsidR="00484657" w:rsidRPr="00C269AA" w:rsidRDefault="00484657" w:rsidP="00484657">
      <w:pPr>
        <w:pStyle w:val="NoSpacing"/>
        <w:rPr>
          <w:rFonts w:eastAsia="Arial" w:cs="Arial"/>
        </w:rPr>
      </w:pPr>
    </w:p>
    <w:p w14:paraId="5B9E68F0" w14:textId="77777777" w:rsidR="00484657" w:rsidRPr="00C269AA" w:rsidRDefault="00484657" w:rsidP="00484657">
      <w:pPr>
        <w:pStyle w:val="NoSpacing"/>
        <w:rPr>
          <w:rFonts w:eastAsia="Arial" w:cs="Arial"/>
        </w:rPr>
      </w:pPr>
    </w:p>
    <w:p w14:paraId="3969C001" w14:textId="77777777" w:rsidR="00484657" w:rsidRPr="00C269AA" w:rsidRDefault="00484657" w:rsidP="00484657">
      <w:pPr>
        <w:pStyle w:val="NoSpacing"/>
        <w:rPr>
          <w:rFonts w:eastAsia="Arial" w:cs="Arial"/>
        </w:rPr>
      </w:pPr>
    </w:p>
    <w:p w14:paraId="406AC108" w14:textId="77777777" w:rsidR="00484657" w:rsidRPr="00C269AA" w:rsidRDefault="00484657" w:rsidP="00484657">
      <w:pPr>
        <w:pStyle w:val="NoSpacing"/>
        <w:rPr>
          <w:rFonts w:eastAsia="Arial" w:cs="Arial"/>
        </w:rPr>
      </w:pPr>
    </w:p>
    <w:p w14:paraId="69F8436F" w14:textId="77777777" w:rsidR="00484657" w:rsidRPr="00C269AA" w:rsidRDefault="00484657" w:rsidP="00484657">
      <w:pPr>
        <w:pStyle w:val="NoSpacing"/>
        <w:rPr>
          <w:rFonts w:eastAsia="Arial" w:cs="Arial"/>
        </w:rPr>
      </w:pPr>
    </w:p>
    <w:p w14:paraId="52916187" w14:textId="77777777" w:rsidR="00484657" w:rsidRPr="00C269AA" w:rsidRDefault="00484657" w:rsidP="00484657">
      <w:pPr>
        <w:pStyle w:val="NoSpacing"/>
        <w:rPr>
          <w:rFonts w:eastAsia="Arial" w:cs="Arial"/>
        </w:rPr>
      </w:pPr>
    </w:p>
    <w:p w14:paraId="694E815B" w14:textId="77777777" w:rsidR="00484657" w:rsidRPr="00C269AA" w:rsidRDefault="00484657" w:rsidP="00484657">
      <w:pPr>
        <w:pStyle w:val="NoSpacing"/>
        <w:rPr>
          <w:rFonts w:eastAsia="Arial" w:cs="Arial"/>
        </w:rPr>
      </w:pPr>
    </w:p>
    <w:p w14:paraId="4652D000" w14:textId="77777777" w:rsidR="00484657" w:rsidRPr="00C269AA" w:rsidRDefault="00484657" w:rsidP="00484657">
      <w:pPr>
        <w:pStyle w:val="NoSpacing"/>
        <w:rPr>
          <w:rFonts w:eastAsia="Arial" w:cs="Arial"/>
        </w:rPr>
      </w:pPr>
    </w:p>
    <w:p w14:paraId="62A02365" w14:textId="77777777" w:rsidR="00484657" w:rsidRPr="00C269AA" w:rsidRDefault="00484657" w:rsidP="00484657">
      <w:pPr>
        <w:pStyle w:val="NoSpacing"/>
        <w:rPr>
          <w:rFonts w:eastAsia="Arial" w:cs="Arial"/>
        </w:rPr>
      </w:pPr>
    </w:p>
    <w:p w14:paraId="655F9662" w14:textId="77777777" w:rsidR="00484657" w:rsidRPr="00C269AA" w:rsidRDefault="00484657" w:rsidP="00484657">
      <w:pPr>
        <w:pStyle w:val="NoSpacing"/>
        <w:rPr>
          <w:rFonts w:eastAsia="Arial" w:cs="Arial"/>
        </w:rPr>
      </w:pPr>
    </w:p>
    <w:p w14:paraId="20337539" w14:textId="77777777" w:rsidR="00484657" w:rsidRPr="00C269AA" w:rsidRDefault="00484657" w:rsidP="00484657">
      <w:pPr>
        <w:pStyle w:val="NoSpacing"/>
        <w:rPr>
          <w:rFonts w:eastAsia="Arial" w:cs="Arial"/>
        </w:rPr>
      </w:pPr>
    </w:p>
    <w:p w14:paraId="2B7C2C17" w14:textId="77777777" w:rsidR="00484657" w:rsidRPr="00C269AA" w:rsidRDefault="00484657" w:rsidP="00484657">
      <w:pPr>
        <w:pStyle w:val="NoSpacing"/>
        <w:rPr>
          <w:rFonts w:eastAsia="Arial" w:cs="Arial"/>
        </w:rPr>
      </w:pPr>
    </w:p>
    <w:p w14:paraId="7E540E14" w14:textId="77777777" w:rsidR="00484657" w:rsidRPr="00C269AA" w:rsidRDefault="00484657" w:rsidP="00484657">
      <w:pPr>
        <w:pStyle w:val="NoSpacing"/>
        <w:rPr>
          <w:rFonts w:eastAsia="Arial" w:cs="Arial"/>
        </w:rPr>
      </w:pPr>
    </w:p>
    <w:p w14:paraId="7D09D1C6" w14:textId="77777777" w:rsidR="00484657" w:rsidRPr="00C269AA" w:rsidRDefault="00484657" w:rsidP="00484657">
      <w:pPr>
        <w:pStyle w:val="NoSpacing"/>
        <w:rPr>
          <w:rFonts w:eastAsia="Arial" w:cs="Arial"/>
        </w:rPr>
      </w:pPr>
    </w:p>
    <w:p w14:paraId="27D7D939" w14:textId="77777777" w:rsidR="00484657" w:rsidRPr="00C269AA" w:rsidRDefault="00484657" w:rsidP="00484657">
      <w:pPr>
        <w:pStyle w:val="NoSpacing"/>
        <w:rPr>
          <w:rFonts w:eastAsia="Arial" w:cs="Arial"/>
        </w:rPr>
      </w:pPr>
    </w:p>
    <w:p w14:paraId="28AFCA12" w14:textId="77777777" w:rsidR="00484657" w:rsidRPr="00C269AA" w:rsidRDefault="00484657" w:rsidP="00484657">
      <w:pPr>
        <w:pStyle w:val="NoSpacing"/>
        <w:rPr>
          <w:rFonts w:eastAsia="Arial" w:cs="Arial"/>
        </w:rPr>
      </w:pPr>
    </w:p>
    <w:p w14:paraId="29640DF4" w14:textId="77777777" w:rsidR="00484657" w:rsidRPr="00C269AA" w:rsidRDefault="00484657" w:rsidP="00484657">
      <w:pPr>
        <w:pStyle w:val="NoSpacing"/>
        <w:rPr>
          <w:rFonts w:eastAsia="Arial" w:cs="Arial"/>
        </w:rPr>
      </w:pPr>
    </w:p>
    <w:p w14:paraId="60358B87" w14:textId="77777777" w:rsidR="00484657" w:rsidRPr="00C269AA" w:rsidRDefault="00484657" w:rsidP="00484657">
      <w:pPr>
        <w:pStyle w:val="NoSpacing"/>
        <w:rPr>
          <w:rFonts w:eastAsia="Arial" w:cs="Arial"/>
        </w:rPr>
      </w:pPr>
    </w:p>
    <w:p w14:paraId="2A23E51D" w14:textId="77777777" w:rsidR="00484657" w:rsidRPr="00C269AA" w:rsidRDefault="00484657" w:rsidP="00484657">
      <w:pPr>
        <w:pStyle w:val="NoSpacing"/>
        <w:rPr>
          <w:rFonts w:eastAsia="Arial" w:cs="Arial"/>
        </w:rPr>
      </w:pPr>
    </w:p>
    <w:p w14:paraId="6D850860" w14:textId="77777777" w:rsidR="00484657" w:rsidRPr="00C269AA" w:rsidRDefault="00484657" w:rsidP="00484657">
      <w:pPr>
        <w:pStyle w:val="NoSpacing"/>
        <w:rPr>
          <w:rFonts w:eastAsia="Arial" w:cs="Arial"/>
        </w:rPr>
      </w:pPr>
    </w:p>
    <w:p w14:paraId="2FB43FBD" w14:textId="77777777" w:rsidR="00484657" w:rsidRPr="00C269AA" w:rsidRDefault="00484657" w:rsidP="00484657">
      <w:pPr>
        <w:pStyle w:val="NoSpacing"/>
        <w:rPr>
          <w:rFonts w:eastAsia="Arial" w:cs="Arial"/>
        </w:rPr>
      </w:pPr>
    </w:p>
    <w:p w14:paraId="19E83E3D" w14:textId="77777777" w:rsidR="00484657" w:rsidRPr="00C269AA" w:rsidRDefault="00484657" w:rsidP="00484657">
      <w:pPr>
        <w:pStyle w:val="NoSpacing"/>
        <w:rPr>
          <w:rFonts w:eastAsia="Arial" w:cs="Arial"/>
        </w:rPr>
      </w:pPr>
    </w:p>
    <w:p w14:paraId="437B3594" w14:textId="77777777" w:rsidR="00484657" w:rsidRPr="00C269AA" w:rsidRDefault="00484657" w:rsidP="00484657">
      <w:pPr>
        <w:pStyle w:val="NoSpacing"/>
        <w:rPr>
          <w:rFonts w:eastAsia="Arial" w:cs="Arial"/>
        </w:rPr>
      </w:pPr>
    </w:p>
    <w:p w14:paraId="27F02688" w14:textId="77777777" w:rsidR="00484657" w:rsidRPr="00C269AA" w:rsidRDefault="00484657" w:rsidP="00484657">
      <w:pPr>
        <w:pStyle w:val="NoSpacing"/>
        <w:rPr>
          <w:rFonts w:eastAsia="Arial" w:cs="Arial"/>
        </w:rPr>
      </w:pPr>
    </w:p>
    <w:p w14:paraId="657853B7" w14:textId="77777777" w:rsidR="00484657" w:rsidRPr="00C269AA" w:rsidRDefault="00484657" w:rsidP="00484657">
      <w:pPr>
        <w:pStyle w:val="NoSpacing"/>
        <w:rPr>
          <w:rFonts w:eastAsia="Arial" w:cs="Arial"/>
        </w:rPr>
      </w:pPr>
    </w:p>
    <w:p w14:paraId="615D2EC5" w14:textId="77777777" w:rsidR="00484657" w:rsidRPr="00C269AA" w:rsidRDefault="00484657" w:rsidP="00484657">
      <w:pPr>
        <w:pStyle w:val="NoSpacing"/>
        <w:rPr>
          <w:rFonts w:eastAsia="Arial" w:cs="Arial"/>
        </w:rPr>
      </w:pPr>
    </w:p>
    <w:p w14:paraId="543B371F" w14:textId="77777777" w:rsidR="00484657" w:rsidRPr="00C269AA" w:rsidRDefault="00484657" w:rsidP="00484657">
      <w:pPr>
        <w:pStyle w:val="NoSpacing"/>
        <w:rPr>
          <w:rFonts w:eastAsia="Arial" w:cs="Arial"/>
        </w:rPr>
      </w:pPr>
    </w:p>
    <w:p w14:paraId="6FC8E1CD" w14:textId="77777777" w:rsidR="00484657" w:rsidRPr="00C269AA" w:rsidRDefault="00484657" w:rsidP="00484657">
      <w:pPr>
        <w:pStyle w:val="NoSpacing"/>
        <w:rPr>
          <w:rFonts w:eastAsia="Arial" w:cs="Arial"/>
        </w:rPr>
      </w:pPr>
    </w:p>
    <w:p w14:paraId="655CEB90" w14:textId="77777777" w:rsidR="00484657" w:rsidRPr="00C269AA" w:rsidRDefault="00484657" w:rsidP="00484657">
      <w:pPr>
        <w:pStyle w:val="NoSpacing"/>
        <w:rPr>
          <w:rFonts w:eastAsia="Arial" w:cs="Arial"/>
        </w:rPr>
      </w:pPr>
    </w:p>
    <w:p w14:paraId="1B5894EF" w14:textId="77777777" w:rsidR="00484657" w:rsidRPr="00C269AA" w:rsidRDefault="00484657" w:rsidP="00484657">
      <w:pPr>
        <w:pStyle w:val="NoSpacing"/>
        <w:rPr>
          <w:rFonts w:eastAsia="Arial" w:cs="Arial"/>
        </w:rPr>
      </w:pPr>
    </w:p>
    <w:p w14:paraId="7848ED57" w14:textId="77777777" w:rsidR="00484657" w:rsidRPr="00C269AA" w:rsidRDefault="00484657" w:rsidP="00484657">
      <w:pPr>
        <w:pStyle w:val="NoSpacing"/>
        <w:rPr>
          <w:rFonts w:eastAsia="Arial" w:cs="Arial"/>
        </w:rPr>
      </w:pPr>
    </w:p>
    <w:p w14:paraId="6C744E0B" w14:textId="77777777" w:rsidR="00484657" w:rsidRPr="00C269AA" w:rsidRDefault="00484657" w:rsidP="00484657">
      <w:pPr>
        <w:pStyle w:val="NoSpacing"/>
        <w:rPr>
          <w:rFonts w:eastAsia="Arial" w:cs="Arial"/>
        </w:rPr>
      </w:pPr>
    </w:p>
    <w:p w14:paraId="5242AA3D" w14:textId="77777777" w:rsidR="00484657" w:rsidRPr="00C269AA" w:rsidRDefault="00484657" w:rsidP="00484657">
      <w:pPr>
        <w:pStyle w:val="NoSpacing"/>
        <w:rPr>
          <w:rFonts w:eastAsia="Arial" w:cs="Arial"/>
        </w:rPr>
      </w:pPr>
    </w:p>
    <w:p w14:paraId="590AB802" w14:textId="77777777" w:rsidR="00484657" w:rsidRPr="00C269AA" w:rsidRDefault="00484657" w:rsidP="00484657">
      <w:pPr>
        <w:pStyle w:val="NoSpacing"/>
        <w:rPr>
          <w:rFonts w:eastAsia="Arial" w:cs="Arial"/>
        </w:rPr>
      </w:pPr>
    </w:p>
    <w:p w14:paraId="1CD82C8A" w14:textId="07467587"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92 : Musical Instruments; Parts and Accessories of Such Articles</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00C61295"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C317C41"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0178A674"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0C9665A5"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3226C86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9C3A07A" w14:textId="733A2302" w:rsidR="00D150DB" w:rsidRPr="00C269AA" w:rsidRDefault="00B612BB" w:rsidP="002A21B3">
            <w:pPr>
              <w:pStyle w:val="NoSpacing"/>
              <w:rPr>
                <w:rFonts w:cs="Arial"/>
                <w:color w:val="000000" w:themeColor="text1"/>
              </w:rPr>
            </w:pPr>
            <w:r w:rsidRPr="00C269AA">
              <w:rPr>
                <w:rFonts w:eastAsia="Arial" w:cs="Arial"/>
                <w:color w:val="000000" w:themeColor="text1"/>
              </w:rPr>
              <w:t>9201</w:t>
            </w:r>
          </w:p>
        </w:tc>
        <w:tc>
          <w:tcPr>
            <w:tcW w:w="3676" w:type="pct"/>
            <w:tcBorders>
              <w:top w:val="single" w:sz="4" w:space="0" w:color="A6A6A6"/>
              <w:bottom w:val="single" w:sz="4" w:space="0" w:color="A6A6A6"/>
            </w:tcBorders>
            <w:tcMar>
              <w:top w:w="0" w:type="dxa"/>
              <w:left w:w="113" w:type="dxa"/>
              <w:bottom w:w="0" w:type="dxa"/>
              <w:right w:w="113" w:type="dxa"/>
            </w:tcMar>
            <w:hideMark/>
          </w:tcPr>
          <w:p w14:paraId="70F04F4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Pianos, including automatic pianos; harpsichords and other keyboard stringed instruments</w:t>
            </w:r>
          </w:p>
          <w:p w14:paraId="4E1F755F" w14:textId="589ACE1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7E6981A" w14:textId="60CA0C1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465E813" w14:textId="1E77BB4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484F771" w14:textId="3E328CA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C15A262" w14:textId="1898C70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037ED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FEC976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E27195" w14:textId="185E0308" w:rsidR="00D150DB" w:rsidRPr="00C269AA" w:rsidRDefault="00B612BB" w:rsidP="002A21B3">
            <w:pPr>
              <w:pStyle w:val="NoSpacing"/>
              <w:rPr>
                <w:rFonts w:cs="Arial"/>
                <w:color w:val="000000" w:themeColor="text1"/>
              </w:rPr>
            </w:pPr>
            <w:r w:rsidRPr="00C269AA">
              <w:rPr>
                <w:rFonts w:eastAsia="Arial" w:cs="Arial"/>
                <w:color w:val="000000" w:themeColor="text1"/>
              </w:rPr>
              <w:t>9202</w:t>
            </w:r>
          </w:p>
        </w:tc>
        <w:tc>
          <w:tcPr>
            <w:tcW w:w="3676" w:type="pct"/>
            <w:tcBorders>
              <w:top w:val="single" w:sz="4" w:space="0" w:color="A6A6A6"/>
              <w:bottom w:val="single" w:sz="4" w:space="0" w:color="A6A6A6"/>
            </w:tcBorders>
            <w:tcMar>
              <w:top w:w="0" w:type="dxa"/>
              <w:left w:w="113" w:type="dxa"/>
              <w:bottom w:w="0" w:type="dxa"/>
              <w:right w:w="113" w:type="dxa"/>
            </w:tcMar>
            <w:hideMark/>
          </w:tcPr>
          <w:p w14:paraId="4E2C1F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string musical instruments (for example, guitars, violins, harps)</w:t>
            </w:r>
          </w:p>
          <w:p w14:paraId="0DAEDE02" w14:textId="12CB877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887A861" w14:textId="723003BF"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75346D0" w14:textId="1E27D75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D06E88" w14:textId="6212515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72D307F" w14:textId="303D5F7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BAA50D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2D1C17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7A47CD" w14:textId="69A714C2" w:rsidR="00D150DB" w:rsidRPr="00C269AA" w:rsidRDefault="00B612BB" w:rsidP="002A21B3">
            <w:pPr>
              <w:pStyle w:val="NoSpacing"/>
              <w:rPr>
                <w:rFonts w:cs="Arial"/>
                <w:color w:val="000000" w:themeColor="text1"/>
              </w:rPr>
            </w:pPr>
            <w:r w:rsidRPr="00C269AA">
              <w:rPr>
                <w:rFonts w:eastAsia="Arial" w:cs="Arial"/>
                <w:color w:val="000000" w:themeColor="text1"/>
              </w:rPr>
              <w:t>9205</w:t>
            </w:r>
          </w:p>
        </w:tc>
        <w:tc>
          <w:tcPr>
            <w:tcW w:w="3676" w:type="pct"/>
            <w:tcBorders>
              <w:top w:val="single" w:sz="4" w:space="0" w:color="A6A6A6"/>
              <w:bottom w:val="single" w:sz="4" w:space="0" w:color="A6A6A6"/>
            </w:tcBorders>
            <w:tcMar>
              <w:top w:w="0" w:type="dxa"/>
              <w:left w:w="113" w:type="dxa"/>
              <w:bottom w:w="0" w:type="dxa"/>
              <w:right w:w="113" w:type="dxa"/>
            </w:tcMar>
            <w:hideMark/>
          </w:tcPr>
          <w:p w14:paraId="582172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Wind musical instruments (for example, keyboard pipe organs, accordions, clarinets, trumpets, bagpipes), other than fairground organs and mechanical street organs</w:t>
            </w:r>
          </w:p>
          <w:p w14:paraId="16303358" w14:textId="2B688AE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22E65B9" w14:textId="7E07ADB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901513B" w14:textId="5F1FC7E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2963B46" w14:textId="2872AAF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86CA30D" w14:textId="7BC7DF7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AB8138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93D3E5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3F6C3B9" w14:textId="49D441EC" w:rsidR="00D150DB" w:rsidRPr="00C269AA" w:rsidRDefault="00B612BB" w:rsidP="002A21B3">
            <w:pPr>
              <w:pStyle w:val="NoSpacing"/>
              <w:rPr>
                <w:rFonts w:cs="Arial"/>
                <w:color w:val="000000" w:themeColor="text1"/>
              </w:rPr>
            </w:pPr>
            <w:r w:rsidRPr="00C269AA">
              <w:rPr>
                <w:rFonts w:eastAsia="Arial" w:cs="Arial"/>
                <w:color w:val="000000" w:themeColor="text1"/>
              </w:rPr>
              <w:t>9206</w:t>
            </w:r>
          </w:p>
        </w:tc>
        <w:tc>
          <w:tcPr>
            <w:tcW w:w="3676" w:type="pct"/>
            <w:tcBorders>
              <w:top w:val="single" w:sz="4" w:space="0" w:color="A6A6A6"/>
              <w:bottom w:val="single" w:sz="4" w:space="0" w:color="A6A6A6"/>
            </w:tcBorders>
            <w:tcMar>
              <w:top w:w="0" w:type="dxa"/>
              <w:left w:w="113" w:type="dxa"/>
              <w:bottom w:w="0" w:type="dxa"/>
              <w:right w:w="113" w:type="dxa"/>
            </w:tcMar>
            <w:hideMark/>
          </w:tcPr>
          <w:p w14:paraId="6CBF687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Percussion musical instruments (for example, drums, xylophones, cymbals, castanets, maracas)</w:t>
            </w:r>
          </w:p>
          <w:p w14:paraId="0617D9C1" w14:textId="35DC2E5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C0974E3" w14:textId="12EFCD26"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1D61602" w14:textId="409E2AD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D1739FF" w14:textId="7B0B7D3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F18BB70" w14:textId="34D4498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DB7C5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739BB7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D8C6BD0" w14:textId="6EF1E6B4" w:rsidR="00D150DB" w:rsidRPr="00C269AA" w:rsidRDefault="00B612BB" w:rsidP="002A21B3">
            <w:pPr>
              <w:pStyle w:val="NoSpacing"/>
              <w:rPr>
                <w:rFonts w:cs="Arial"/>
                <w:color w:val="000000" w:themeColor="text1"/>
              </w:rPr>
            </w:pPr>
            <w:r w:rsidRPr="00C269AA">
              <w:rPr>
                <w:rFonts w:eastAsia="Arial" w:cs="Arial"/>
                <w:color w:val="000000" w:themeColor="text1"/>
              </w:rPr>
              <w:t>9207</w:t>
            </w:r>
          </w:p>
        </w:tc>
        <w:tc>
          <w:tcPr>
            <w:tcW w:w="3676" w:type="pct"/>
            <w:tcBorders>
              <w:top w:val="single" w:sz="4" w:space="0" w:color="A6A6A6"/>
              <w:bottom w:val="single" w:sz="4" w:space="0" w:color="A6A6A6"/>
            </w:tcBorders>
            <w:tcMar>
              <w:top w:w="0" w:type="dxa"/>
              <w:left w:w="113" w:type="dxa"/>
              <w:bottom w:w="0" w:type="dxa"/>
              <w:right w:w="113" w:type="dxa"/>
            </w:tcMar>
            <w:hideMark/>
          </w:tcPr>
          <w:p w14:paraId="7F10E1D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Musical instruments, the sound of which is produced, or must be amplified, electrically (for example, organs, guitars, accordions)</w:t>
            </w:r>
          </w:p>
          <w:p w14:paraId="45B5597D" w14:textId="545AF4A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936DC76" w14:textId="06D8682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8B482B8" w14:textId="2EDAFB2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0079D3E" w14:textId="52B1FF6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F28298B" w14:textId="6BB14A5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2CE810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157859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CD9CC13" w14:textId="512C7DC7" w:rsidR="00D150DB" w:rsidRPr="00C269AA" w:rsidRDefault="00B612BB" w:rsidP="002A21B3">
            <w:pPr>
              <w:pStyle w:val="NoSpacing"/>
              <w:rPr>
                <w:rFonts w:cs="Arial"/>
                <w:color w:val="000000" w:themeColor="text1"/>
              </w:rPr>
            </w:pPr>
            <w:r w:rsidRPr="00C269AA">
              <w:rPr>
                <w:rFonts w:eastAsia="Arial" w:cs="Arial"/>
                <w:color w:val="000000" w:themeColor="text1"/>
              </w:rPr>
              <w:t>9208</w:t>
            </w:r>
          </w:p>
        </w:tc>
        <w:tc>
          <w:tcPr>
            <w:tcW w:w="3676" w:type="pct"/>
            <w:tcBorders>
              <w:top w:val="single" w:sz="4" w:space="0" w:color="A6A6A6"/>
              <w:bottom w:val="single" w:sz="4" w:space="0" w:color="A6A6A6"/>
            </w:tcBorders>
            <w:tcMar>
              <w:top w:w="0" w:type="dxa"/>
              <w:left w:w="113" w:type="dxa"/>
              <w:bottom w:w="0" w:type="dxa"/>
              <w:right w:w="113" w:type="dxa"/>
            </w:tcMar>
            <w:hideMark/>
          </w:tcPr>
          <w:p w14:paraId="0A76DAC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Musical boxes, fairground organs, mechanical street organs, mechanical singing birds, musical saws and other musical instruments not falling within any other heading of this chapter; decoy calls of all kinds; whistles, call horns and other mouth-blown sound signalling instruments</w:t>
            </w:r>
          </w:p>
          <w:p w14:paraId="0CB4EBE1" w14:textId="3188FC5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3C9BE74" w14:textId="06A7791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D9C25F5" w14:textId="0003B45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A68FC3A" w14:textId="232DEB9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8A0F6D8" w14:textId="0FD98C5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22A71A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7F42A1A9" w14:textId="77777777" w:rsidR="00484657" w:rsidRPr="00C269AA" w:rsidRDefault="00484657" w:rsidP="00484657">
      <w:pPr>
        <w:pStyle w:val="NoSpacing"/>
        <w:rPr>
          <w:rFonts w:eastAsia="Arial" w:cs="Arial"/>
        </w:rPr>
      </w:pPr>
    </w:p>
    <w:p w14:paraId="2DC14456" w14:textId="77777777" w:rsidR="00484657" w:rsidRPr="00C269AA" w:rsidRDefault="00484657" w:rsidP="00484657">
      <w:pPr>
        <w:pStyle w:val="NoSpacing"/>
        <w:rPr>
          <w:rFonts w:eastAsia="Arial" w:cs="Arial"/>
        </w:rPr>
      </w:pPr>
    </w:p>
    <w:p w14:paraId="1B843A29" w14:textId="77777777" w:rsidR="00484657" w:rsidRPr="00C269AA" w:rsidRDefault="00484657" w:rsidP="00484657">
      <w:pPr>
        <w:pStyle w:val="NoSpacing"/>
        <w:rPr>
          <w:rFonts w:eastAsia="Arial" w:cs="Arial"/>
        </w:rPr>
      </w:pPr>
    </w:p>
    <w:p w14:paraId="3D78E6BE" w14:textId="77777777" w:rsidR="00484657" w:rsidRPr="00C269AA" w:rsidRDefault="00484657" w:rsidP="00484657">
      <w:pPr>
        <w:pStyle w:val="NoSpacing"/>
        <w:rPr>
          <w:rFonts w:eastAsia="Arial" w:cs="Arial"/>
        </w:rPr>
      </w:pPr>
    </w:p>
    <w:p w14:paraId="3BEEE642" w14:textId="77777777" w:rsidR="00484657" w:rsidRPr="00C269AA" w:rsidRDefault="00484657" w:rsidP="00484657">
      <w:pPr>
        <w:pStyle w:val="NoSpacing"/>
        <w:rPr>
          <w:rFonts w:eastAsia="Arial" w:cs="Arial"/>
        </w:rPr>
      </w:pPr>
    </w:p>
    <w:p w14:paraId="5A78C71F" w14:textId="77777777" w:rsidR="00484657" w:rsidRPr="00C269AA" w:rsidRDefault="00484657" w:rsidP="00484657">
      <w:pPr>
        <w:pStyle w:val="NoSpacing"/>
        <w:rPr>
          <w:rFonts w:eastAsia="Arial" w:cs="Arial"/>
        </w:rPr>
      </w:pPr>
    </w:p>
    <w:p w14:paraId="3A520796" w14:textId="77777777" w:rsidR="00484657" w:rsidRPr="00C269AA" w:rsidRDefault="00484657" w:rsidP="00484657">
      <w:pPr>
        <w:pStyle w:val="NoSpacing"/>
        <w:rPr>
          <w:rFonts w:eastAsia="Arial" w:cs="Arial"/>
        </w:rPr>
      </w:pPr>
    </w:p>
    <w:p w14:paraId="47167BC4" w14:textId="77777777" w:rsidR="00484657" w:rsidRPr="00C269AA" w:rsidRDefault="00484657" w:rsidP="00484657">
      <w:pPr>
        <w:pStyle w:val="NoSpacing"/>
        <w:rPr>
          <w:rFonts w:eastAsia="Arial" w:cs="Arial"/>
        </w:rPr>
      </w:pPr>
    </w:p>
    <w:p w14:paraId="6F0E201C" w14:textId="77777777" w:rsidR="00484657" w:rsidRPr="00C269AA" w:rsidRDefault="00484657" w:rsidP="00484657">
      <w:pPr>
        <w:pStyle w:val="NoSpacing"/>
        <w:rPr>
          <w:rFonts w:eastAsia="Arial" w:cs="Arial"/>
        </w:rPr>
      </w:pPr>
    </w:p>
    <w:p w14:paraId="7C35CD5D" w14:textId="77777777" w:rsidR="00484657" w:rsidRPr="00C269AA" w:rsidRDefault="00484657" w:rsidP="00484657">
      <w:pPr>
        <w:pStyle w:val="NoSpacing"/>
        <w:rPr>
          <w:rFonts w:eastAsia="Arial" w:cs="Arial"/>
        </w:rPr>
      </w:pPr>
    </w:p>
    <w:p w14:paraId="21B10A41" w14:textId="77777777" w:rsidR="00484657" w:rsidRPr="00C269AA" w:rsidRDefault="00484657" w:rsidP="00484657">
      <w:pPr>
        <w:pStyle w:val="NoSpacing"/>
        <w:rPr>
          <w:rFonts w:eastAsia="Arial" w:cs="Arial"/>
        </w:rPr>
      </w:pPr>
    </w:p>
    <w:p w14:paraId="65FE43EA" w14:textId="77777777" w:rsidR="00484657" w:rsidRPr="00C269AA" w:rsidRDefault="00484657" w:rsidP="00484657">
      <w:pPr>
        <w:pStyle w:val="NoSpacing"/>
        <w:rPr>
          <w:rFonts w:eastAsia="Arial" w:cs="Arial"/>
        </w:rPr>
      </w:pPr>
    </w:p>
    <w:p w14:paraId="61E0CE33" w14:textId="77777777" w:rsidR="00484657" w:rsidRPr="00C269AA" w:rsidRDefault="00484657" w:rsidP="00484657">
      <w:pPr>
        <w:pStyle w:val="NoSpacing"/>
        <w:rPr>
          <w:rFonts w:eastAsia="Arial" w:cs="Arial"/>
        </w:rPr>
      </w:pPr>
    </w:p>
    <w:p w14:paraId="0333E528" w14:textId="77777777" w:rsidR="00484657" w:rsidRPr="00C269AA" w:rsidRDefault="00484657" w:rsidP="00484657">
      <w:pPr>
        <w:pStyle w:val="NoSpacing"/>
        <w:rPr>
          <w:rFonts w:eastAsia="Arial" w:cs="Arial"/>
        </w:rPr>
      </w:pPr>
    </w:p>
    <w:p w14:paraId="6552FE10" w14:textId="77777777" w:rsidR="00484657" w:rsidRPr="00C269AA" w:rsidRDefault="00484657" w:rsidP="00484657">
      <w:pPr>
        <w:pStyle w:val="NoSpacing"/>
        <w:rPr>
          <w:rFonts w:eastAsia="Arial" w:cs="Arial"/>
        </w:rPr>
      </w:pPr>
    </w:p>
    <w:p w14:paraId="0D3CB55B" w14:textId="77777777" w:rsidR="00484657" w:rsidRPr="00C269AA" w:rsidRDefault="00484657" w:rsidP="00484657">
      <w:pPr>
        <w:pStyle w:val="NoSpacing"/>
        <w:rPr>
          <w:rFonts w:eastAsia="Arial" w:cs="Arial"/>
        </w:rPr>
      </w:pPr>
    </w:p>
    <w:p w14:paraId="1CA24160" w14:textId="77777777" w:rsidR="00484657" w:rsidRPr="00C269AA" w:rsidRDefault="00484657" w:rsidP="00484657">
      <w:pPr>
        <w:pStyle w:val="NoSpacing"/>
        <w:rPr>
          <w:rFonts w:eastAsia="Arial" w:cs="Arial"/>
        </w:rPr>
      </w:pPr>
    </w:p>
    <w:p w14:paraId="41D024BE" w14:textId="77777777" w:rsidR="00484657" w:rsidRPr="00C269AA" w:rsidRDefault="00484657" w:rsidP="00484657">
      <w:pPr>
        <w:pStyle w:val="NoSpacing"/>
        <w:rPr>
          <w:rFonts w:eastAsia="Arial" w:cs="Arial"/>
        </w:rPr>
      </w:pPr>
    </w:p>
    <w:p w14:paraId="4C0CD899" w14:textId="77777777" w:rsidR="00484657" w:rsidRPr="00C269AA" w:rsidRDefault="00484657" w:rsidP="00484657">
      <w:pPr>
        <w:pStyle w:val="NoSpacing"/>
        <w:rPr>
          <w:rFonts w:eastAsia="Arial" w:cs="Arial"/>
        </w:rPr>
      </w:pPr>
    </w:p>
    <w:p w14:paraId="20E05C26" w14:textId="77777777" w:rsidR="00484657" w:rsidRPr="00C269AA" w:rsidRDefault="00484657" w:rsidP="00484657">
      <w:pPr>
        <w:pStyle w:val="NoSpacing"/>
        <w:rPr>
          <w:rFonts w:eastAsia="Arial" w:cs="Arial"/>
        </w:rPr>
      </w:pPr>
    </w:p>
    <w:p w14:paraId="46F7A4E0" w14:textId="77777777" w:rsidR="00484657" w:rsidRPr="00C269AA" w:rsidRDefault="00484657" w:rsidP="00484657">
      <w:pPr>
        <w:pStyle w:val="NoSpacing"/>
        <w:rPr>
          <w:rFonts w:eastAsia="Arial" w:cs="Arial"/>
        </w:rPr>
      </w:pPr>
    </w:p>
    <w:p w14:paraId="480FAA60" w14:textId="77777777" w:rsidR="00484657" w:rsidRPr="00C269AA" w:rsidRDefault="00484657" w:rsidP="00484657">
      <w:pPr>
        <w:pStyle w:val="NoSpacing"/>
        <w:rPr>
          <w:rFonts w:eastAsia="Arial" w:cs="Arial"/>
        </w:rPr>
      </w:pPr>
    </w:p>
    <w:p w14:paraId="7A6A3CA6" w14:textId="77777777" w:rsidR="00484657" w:rsidRPr="00C269AA" w:rsidRDefault="00484657" w:rsidP="00484657">
      <w:pPr>
        <w:pStyle w:val="NoSpacing"/>
        <w:rPr>
          <w:rFonts w:eastAsia="Arial" w:cs="Arial"/>
        </w:rPr>
      </w:pPr>
    </w:p>
    <w:p w14:paraId="65735902" w14:textId="77777777" w:rsidR="00484657" w:rsidRPr="00C269AA" w:rsidRDefault="00484657" w:rsidP="00484657">
      <w:pPr>
        <w:pStyle w:val="NoSpacing"/>
        <w:rPr>
          <w:rFonts w:eastAsia="Arial" w:cs="Arial"/>
        </w:rPr>
      </w:pPr>
    </w:p>
    <w:p w14:paraId="1CA4BAE4" w14:textId="77777777" w:rsidR="00484657" w:rsidRPr="00C269AA" w:rsidRDefault="00484657" w:rsidP="00484657">
      <w:pPr>
        <w:pStyle w:val="NoSpacing"/>
        <w:rPr>
          <w:rFonts w:eastAsia="Arial" w:cs="Arial"/>
        </w:rPr>
      </w:pPr>
    </w:p>
    <w:p w14:paraId="50E09053" w14:textId="77777777" w:rsidR="00484657" w:rsidRPr="00C269AA" w:rsidRDefault="00484657" w:rsidP="00484657">
      <w:pPr>
        <w:pStyle w:val="NoSpacing"/>
        <w:rPr>
          <w:rFonts w:eastAsia="Arial" w:cs="Arial"/>
        </w:rPr>
      </w:pPr>
    </w:p>
    <w:p w14:paraId="72434FA1" w14:textId="77777777" w:rsidR="00484657" w:rsidRPr="00C269AA" w:rsidRDefault="00484657" w:rsidP="00484657">
      <w:pPr>
        <w:pStyle w:val="NoSpacing"/>
        <w:rPr>
          <w:rFonts w:eastAsia="Arial" w:cs="Arial"/>
        </w:rPr>
      </w:pPr>
    </w:p>
    <w:p w14:paraId="4FB8EB47" w14:textId="77777777" w:rsidR="00484657" w:rsidRPr="00C269AA" w:rsidRDefault="00484657" w:rsidP="00484657">
      <w:pPr>
        <w:pStyle w:val="NoSpacing"/>
        <w:rPr>
          <w:rFonts w:eastAsia="Arial" w:cs="Arial"/>
        </w:rPr>
      </w:pPr>
    </w:p>
    <w:p w14:paraId="6163EA9A" w14:textId="77777777" w:rsidR="00484657" w:rsidRPr="00C269AA" w:rsidRDefault="00484657" w:rsidP="00484657">
      <w:pPr>
        <w:pStyle w:val="NoSpacing"/>
        <w:rPr>
          <w:rFonts w:eastAsia="Arial" w:cs="Arial"/>
        </w:rPr>
      </w:pPr>
    </w:p>
    <w:p w14:paraId="1DD1613D" w14:textId="77777777" w:rsidR="00484657" w:rsidRPr="00C269AA" w:rsidRDefault="00484657" w:rsidP="00484657">
      <w:pPr>
        <w:pStyle w:val="NoSpacing"/>
        <w:rPr>
          <w:rFonts w:eastAsia="Arial" w:cs="Arial"/>
        </w:rPr>
      </w:pPr>
    </w:p>
    <w:p w14:paraId="0CB2E662" w14:textId="77777777" w:rsidR="00484657" w:rsidRPr="00C269AA" w:rsidRDefault="00484657" w:rsidP="00484657">
      <w:pPr>
        <w:pStyle w:val="NoSpacing"/>
        <w:rPr>
          <w:rFonts w:eastAsia="Arial" w:cs="Arial"/>
        </w:rPr>
      </w:pPr>
    </w:p>
    <w:p w14:paraId="2A558550" w14:textId="77777777" w:rsidR="00484657" w:rsidRPr="00C269AA" w:rsidRDefault="00484657" w:rsidP="00484657">
      <w:pPr>
        <w:pStyle w:val="NoSpacing"/>
        <w:rPr>
          <w:rFonts w:eastAsia="Arial" w:cs="Arial"/>
        </w:rPr>
      </w:pPr>
    </w:p>
    <w:p w14:paraId="3933B56F" w14:textId="77777777" w:rsidR="00484657" w:rsidRPr="00C269AA" w:rsidRDefault="00484657" w:rsidP="00484657">
      <w:pPr>
        <w:pStyle w:val="NoSpacing"/>
        <w:rPr>
          <w:rFonts w:eastAsia="Arial" w:cs="Arial"/>
        </w:rPr>
      </w:pPr>
    </w:p>
    <w:p w14:paraId="75A4EEDA" w14:textId="77777777" w:rsidR="00484657" w:rsidRPr="00C269AA" w:rsidRDefault="00484657" w:rsidP="00484657">
      <w:pPr>
        <w:pStyle w:val="NoSpacing"/>
        <w:rPr>
          <w:rFonts w:eastAsia="Arial" w:cs="Arial"/>
        </w:rPr>
      </w:pPr>
    </w:p>
    <w:p w14:paraId="72D79F6D" w14:textId="77777777" w:rsidR="00484657" w:rsidRPr="00C269AA" w:rsidRDefault="00484657" w:rsidP="00484657">
      <w:pPr>
        <w:pStyle w:val="NoSpacing"/>
        <w:rPr>
          <w:rFonts w:eastAsia="Arial" w:cs="Arial"/>
        </w:rPr>
      </w:pPr>
    </w:p>
    <w:p w14:paraId="4BEF647E" w14:textId="77777777" w:rsidR="00484657" w:rsidRPr="00C269AA" w:rsidRDefault="00484657" w:rsidP="00484657">
      <w:pPr>
        <w:pStyle w:val="NoSpacing"/>
        <w:rPr>
          <w:rFonts w:eastAsia="Arial" w:cs="Arial"/>
        </w:rPr>
      </w:pPr>
    </w:p>
    <w:p w14:paraId="243C5FF1" w14:textId="77777777" w:rsidR="00484657" w:rsidRPr="00C269AA" w:rsidRDefault="00484657" w:rsidP="00484657">
      <w:pPr>
        <w:pStyle w:val="NoSpacing"/>
        <w:rPr>
          <w:rFonts w:eastAsia="Arial" w:cs="Arial"/>
        </w:rPr>
      </w:pPr>
    </w:p>
    <w:p w14:paraId="2292B41F" w14:textId="77777777" w:rsidR="00484657" w:rsidRPr="00C269AA" w:rsidRDefault="00484657" w:rsidP="00484657">
      <w:pPr>
        <w:pStyle w:val="NoSpacing"/>
        <w:rPr>
          <w:rFonts w:eastAsia="Arial" w:cs="Arial"/>
        </w:rPr>
      </w:pPr>
    </w:p>
    <w:p w14:paraId="45347DD7" w14:textId="77777777" w:rsidR="00484657" w:rsidRPr="00C269AA" w:rsidRDefault="00484657" w:rsidP="00484657">
      <w:pPr>
        <w:pStyle w:val="NoSpacing"/>
        <w:rPr>
          <w:rFonts w:eastAsia="Arial" w:cs="Arial"/>
        </w:rPr>
      </w:pPr>
    </w:p>
    <w:p w14:paraId="02734029" w14:textId="77777777" w:rsidR="00484657" w:rsidRPr="00C269AA" w:rsidRDefault="00484657" w:rsidP="00484657">
      <w:pPr>
        <w:pStyle w:val="NoSpacing"/>
        <w:rPr>
          <w:rFonts w:eastAsia="Arial" w:cs="Arial"/>
        </w:rPr>
      </w:pPr>
    </w:p>
    <w:p w14:paraId="75AD9F70" w14:textId="0B42083C"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93 : Arms and Ammunition; Parts and Accessories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6324B1CC"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0CA8FDD"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15FDD4A6"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5D3A318"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54D97F7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80957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9303900000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AF38C7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Other firearms and similar devices which operate by the firing of an explosive charge (for example, sporting shotguns and rifles, muzzle-loading firearms, Very pistols and other devices designed to project only signal flares, pistols and revolvers for firing blank ammunition, captive-bolt humane killers, line-throwing guns)</w:t>
            </w:r>
          </w:p>
          <w:p w14:paraId="1C5F8F17" w14:textId="00F8009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9011623" w14:textId="6D52ABD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9BAF9B5" w14:textId="1796A1E9"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50A690C" w14:textId="08CE1C9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6CD876" w14:textId="662CC35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9B8FE50" w14:textId="56250ED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900F59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020B2BCF" w14:textId="77777777" w:rsidR="00484657" w:rsidRPr="00C269AA" w:rsidRDefault="00484657" w:rsidP="00484657">
      <w:pPr>
        <w:pStyle w:val="NoSpacing"/>
        <w:rPr>
          <w:rFonts w:eastAsia="Arial" w:cs="Arial"/>
        </w:rPr>
      </w:pPr>
    </w:p>
    <w:p w14:paraId="34FD2AE5" w14:textId="77777777" w:rsidR="00484657" w:rsidRPr="00C269AA" w:rsidRDefault="00484657" w:rsidP="00484657">
      <w:pPr>
        <w:pStyle w:val="NoSpacing"/>
        <w:rPr>
          <w:rFonts w:eastAsia="Arial" w:cs="Arial"/>
        </w:rPr>
      </w:pPr>
    </w:p>
    <w:p w14:paraId="51D6BA8C" w14:textId="77777777" w:rsidR="00484657" w:rsidRPr="00C269AA" w:rsidRDefault="00484657" w:rsidP="00484657">
      <w:pPr>
        <w:pStyle w:val="NoSpacing"/>
        <w:rPr>
          <w:rFonts w:eastAsia="Arial" w:cs="Arial"/>
        </w:rPr>
      </w:pPr>
    </w:p>
    <w:p w14:paraId="0B242F15" w14:textId="77777777" w:rsidR="00484657" w:rsidRPr="00C269AA" w:rsidRDefault="00484657" w:rsidP="00484657">
      <w:pPr>
        <w:pStyle w:val="NoSpacing"/>
        <w:rPr>
          <w:rFonts w:eastAsia="Arial" w:cs="Arial"/>
        </w:rPr>
      </w:pPr>
    </w:p>
    <w:p w14:paraId="5107DAC6" w14:textId="77777777" w:rsidR="00484657" w:rsidRPr="00C269AA" w:rsidRDefault="00484657" w:rsidP="00484657">
      <w:pPr>
        <w:pStyle w:val="NoSpacing"/>
        <w:rPr>
          <w:rFonts w:eastAsia="Arial" w:cs="Arial"/>
        </w:rPr>
      </w:pPr>
    </w:p>
    <w:p w14:paraId="5AD2CE19" w14:textId="77777777" w:rsidR="00484657" w:rsidRPr="00C269AA" w:rsidRDefault="00484657" w:rsidP="00484657">
      <w:pPr>
        <w:pStyle w:val="NoSpacing"/>
        <w:rPr>
          <w:rFonts w:eastAsia="Arial" w:cs="Arial"/>
        </w:rPr>
      </w:pPr>
    </w:p>
    <w:p w14:paraId="0D8BC0F1" w14:textId="77777777" w:rsidR="00484657" w:rsidRPr="00C269AA" w:rsidRDefault="00484657" w:rsidP="00484657">
      <w:pPr>
        <w:pStyle w:val="NoSpacing"/>
        <w:rPr>
          <w:rFonts w:eastAsia="Arial" w:cs="Arial"/>
        </w:rPr>
      </w:pPr>
    </w:p>
    <w:p w14:paraId="48891F64" w14:textId="77777777" w:rsidR="00484657" w:rsidRPr="00C269AA" w:rsidRDefault="00484657" w:rsidP="00484657">
      <w:pPr>
        <w:pStyle w:val="NoSpacing"/>
        <w:rPr>
          <w:rFonts w:eastAsia="Arial" w:cs="Arial"/>
        </w:rPr>
      </w:pPr>
    </w:p>
    <w:p w14:paraId="650AA91A" w14:textId="77777777" w:rsidR="00484657" w:rsidRPr="00C269AA" w:rsidRDefault="00484657" w:rsidP="00484657">
      <w:pPr>
        <w:pStyle w:val="NoSpacing"/>
        <w:rPr>
          <w:rFonts w:eastAsia="Arial" w:cs="Arial"/>
        </w:rPr>
      </w:pPr>
    </w:p>
    <w:p w14:paraId="3D259715" w14:textId="77777777" w:rsidR="00484657" w:rsidRPr="00C269AA" w:rsidRDefault="00484657" w:rsidP="00484657">
      <w:pPr>
        <w:pStyle w:val="NoSpacing"/>
        <w:rPr>
          <w:rFonts w:eastAsia="Arial" w:cs="Arial"/>
        </w:rPr>
      </w:pPr>
    </w:p>
    <w:p w14:paraId="3948DBFA" w14:textId="77777777" w:rsidR="00484657" w:rsidRPr="00C269AA" w:rsidRDefault="00484657" w:rsidP="00484657">
      <w:pPr>
        <w:pStyle w:val="NoSpacing"/>
        <w:rPr>
          <w:rFonts w:eastAsia="Arial" w:cs="Arial"/>
        </w:rPr>
      </w:pPr>
    </w:p>
    <w:p w14:paraId="1C3EB2EF" w14:textId="77777777" w:rsidR="00484657" w:rsidRPr="00C269AA" w:rsidRDefault="00484657" w:rsidP="00484657">
      <w:pPr>
        <w:pStyle w:val="NoSpacing"/>
        <w:rPr>
          <w:rFonts w:eastAsia="Arial" w:cs="Arial"/>
        </w:rPr>
      </w:pPr>
    </w:p>
    <w:p w14:paraId="740550DE" w14:textId="77777777" w:rsidR="00484657" w:rsidRPr="00C269AA" w:rsidRDefault="00484657" w:rsidP="00484657">
      <w:pPr>
        <w:pStyle w:val="NoSpacing"/>
        <w:rPr>
          <w:rFonts w:eastAsia="Arial" w:cs="Arial"/>
        </w:rPr>
      </w:pPr>
    </w:p>
    <w:p w14:paraId="098A2C66" w14:textId="77777777" w:rsidR="00484657" w:rsidRPr="00C269AA" w:rsidRDefault="00484657" w:rsidP="00484657">
      <w:pPr>
        <w:pStyle w:val="NoSpacing"/>
        <w:rPr>
          <w:rFonts w:eastAsia="Arial" w:cs="Arial"/>
        </w:rPr>
      </w:pPr>
    </w:p>
    <w:p w14:paraId="7130599E" w14:textId="77777777" w:rsidR="00484657" w:rsidRPr="00C269AA" w:rsidRDefault="00484657" w:rsidP="00484657">
      <w:pPr>
        <w:pStyle w:val="NoSpacing"/>
        <w:rPr>
          <w:rFonts w:eastAsia="Arial" w:cs="Arial"/>
        </w:rPr>
      </w:pPr>
    </w:p>
    <w:p w14:paraId="5DDBA1A1" w14:textId="77777777" w:rsidR="00484657" w:rsidRPr="00C269AA" w:rsidRDefault="00484657" w:rsidP="00484657">
      <w:pPr>
        <w:pStyle w:val="NoSpacing"/>
        <w:rPr>
          <w:rFonts w:eastAsia="Arial" w:cs="Arial"/>
        </w:rPr>
      </w:pPr>
    </w:p>
    <w:p w14:paraId="6C543347" w14:textId="77777777" w:rsidR="00484657" w:rsidRPr="00C269AA" w:rsidRDefault="00484657" w:rsidP="00484657">
      <w:pPr>
        <w:pStyle w:val="NoSpacing"/>
        <w:rPr>
          <w:rFonts w:eastAsia="Arial" w:cs="Arial"/>
        </w:rPr>
      </w:pPr>
    </w:p>
    <w:p w14:paraId="3873B92F" w14:textId="77777777" w:rsidR="00484657" w:rsidRPr="00C269AA" w:rsidRDefault="00484657" w:rsidP="00484657">
      <w:pPr>
        <w:pStyle w:val="NoSpacing"/>
        <w:rPr>
          <w:rFonts w:eastAsia="Arial" w:cs="Arial"/>
        </w:rPr>
      </w:pPr>
    </w:p>
    <w:p w14:paraId="2AED2322" w14:textId="77777777" w:rsidR="00484657" w:rsidRPr="00C269AA" w:rsidRDefault="00484657" w:rsidP="00484657">
      <w:pPr>
        <w:pStyle w:val="NoSpacing"/>
        <w:rPr>
          <w:rFonts w:eastAsia="Arial" w:cs="Arial"/>
        </w:rPr>
      </w:pPr>
    </w:p>
    <w:p w14:paraId="7F05490A" w14:textId="77777777" w:rsidR="00484657" w:rsidRPr="00C269AA" w:rsidRDefault="00484657" w:rsidP="00484657">
      <w:pPr>
        <w:pStyle w:val="NoSpacing"/>
        <w:rPr>
          <w:rFonts w:eastAsia="Arial" w:cs="Arial"/>
        </w:rPr>
      </w:pPr>
    </w:p>
    <w:p w14:paraId="2C53FA26" w14:textId="77777777" w:rsidR="00484657" w:rsidRPr="00C269AA" w:rsidRDefault="00484657" w:rsidP="00484657">
      <w:pPr>
        <w:pStyle w:val="NoSpacing"/>
        <w:rPr>
          <w:rFonts w:eastAsia="Arial" w:cs="Arial"/>
        </w:rPr>
      </w:pPr>
    </w:p>
    <w:p w14:paraId="04C8F755" w14:textId="77777777" w:rsidR="00484657" w:rsidRPr="00C269AA" w:rsidRDefault="00484657" w:rsidP="00484657">
      <w:pPr>
        <w:pStyle w:val="NoSpacing"/>
        <w:rPr>
          <w:rFonts w:eastAsia="Arial" w:cs="Arial"/>
        </w:rPr>
      </w:pPr>
    </w:p>
    <w:p w14:paraId="24846391" w14:textId="77777777" w:rsidR="00484657" w:rsidRPr="00C269AA" w:rsidRDefault="00484657" w:rsidP="00484657">
      <w:pPr>
        <w:pStyle w:val="NoSpacing"/>
        <w:rPr>
          <w:rFonts w:eastAsia="Arial" w:cs="Arial"/>
        </w:rPr>
      </w:pPr>
    </w:p>
    <w:p w14:paraId="5C2A55B9" w14:textId="77777777" w:rsidR="00484657" w:rsidRPr="00C269AA" w:rsidRDefault="00484657" w:rsidP="00484657">
      <w:pPr>
        <w:pStyle w:val="NoSpacing"/>
        <w:rPr>
          <w:rFonts w:eastAsia="Arial" w:cs="Arial"/>
        </w:rPr>
      </w:pPr>
    </w:p>
    <w:p w14:paraId="0884978F" w14:textId="77777777" w:rsidR="00484657" w:rsidRPr="00C269AA" w:rsidRDefault="00484657" w:rsidP="00484657">
      <w:pPr>
        <w:pStyle w:val="NoSpacing"/>
        <w:rPr>
          <w:rFonts w:eastAsia="Arial" w:cs="Arial"/>
        </w:rPr>
      </w:pPr>
    </w:p>
    <w:p w14:paraId="45A54042" w14:textId="77777777" w:rsidR="00484657" w:rsidRPr="00C269AA" w:rsidRDefault="00484657" w:rsidP="00484657">
      <w:pPr>
        <w:pStyle w:val="NoSpacing"/>
        <w:rPr>
          <w:rFonts w:eastAsia="Arial" w:cs="Arial"/>
        </w:rPr>
      </w:pPr>
    </w:p>
    <w:p w14:paraId="429E5F89" w14:textId="77777777" w:rsidR="00484657" w:rsidRPr="00C269AA" w:rsidRDefault="00484657" w:rsidP="00484657">
      <w:pPr>
        <w:pStyle w:val="NoSpacing"/>
        <w:rPr>
          <w:rFonts w:eastAsia="Arial" w:cs="Arial"/>
        </w:rPr>
      </w:pPr>
    </w:p>
    <w:p w14:paraId="06F4FD09" w14:textId="77777777" w:rsidR="00484657" w:rsidRPr="00C269AA" w:rsidRDefault="00484657" w:rsidP="00484657">
      <w:pPr>
        <w:pStyle w:val="NoSpacing"/>
        <w:rPr>
          <w:rFonts w:eastAsia="Arial" w:cs="Arial"/>
        </w:rPr>
      </w:pPr>
    </w:p>
    <w:p w14:paraId="1EA52140" w14:textId="77777777" w:rsidR="00484657" w:rsidRPr="00C269AA" w:rsidRDefault="00484657" w:rsidP="00484657">
      <w:pPr>
        <w:pStyle w:val="NoSpacing"/>
        <w:rPr>
          <w:rFonts w:eastAsia="Arial" w:cs="Arial"/>
        </w:rPr>
      </w:pPr>
    </w:p>
    <w:p w14:paraId="5963FAB0" w14:textId="77777777" w:rsidR="00484657" w:rsidRPr="00C269AA" w:rsidRDefault="00484657" w:rsidP="00484657">
      <w:pPr>
        <w:pStyle w:val="NoSpacing"/>
        <w:rPr>
          <w:rFonts w:eastAsia="Arial" w:cs="Arial"/>
        </w:rPr>
      </w:pPr>
    </w:p>
    <w:p w14:paraId="53F6B4AA" w14:textId="77777777" w:rsidR="00484657" w:rsidRPr="00C269AA" w:rsidRDefault="00484657" w:rsidP="00484657">
      <w:pPr>
        <w:pStyle w:val="NoSpacing"/>
        <w:rPr>
          <w:rFonts w:eastAsia="Arial" w:cs="Arial"/>
        </w:rPr>
      </w:pPr>
    </w:p>
    <w:p w14:paraId="07071715" w14:textId="77777777" w:rsidR="00484657" w:rsidRPr="00C269AA" w:rsidRDefault="00484657" w:rsidP="00484657">
      <w:pPr>
        <w:pStyle w:val="NoSpacing"/>
        <w:rPr>
          <w:rFonts w:eastAsia="Arial" w:cs="Arial"/>
        </w:rPr>
      </w:pPr>
    </w:p>
    <w:p w14:paraId="324190BE" w14:textId="77777777" w:rsidR="00484657" w:rsidRPr="00C269AA" w:rsidRDefault="00484657" w:rsidP="00484657">
      <w:pPr>
        <w:pStyle w:val="NoSpacing"/>
        <w:rPr>
          <w:rFonts w:eastAsia="Arial" w:cs="Arial"/>
        </w:rPr>
      </w:pPr>
    </w:p>
    <w:p w14:paraId="66386033" w14:textId="77777777" w:rsidR="00484657" w:rsidRPr="00C269AA" w:rsidRDefault="00484657" w:rsidP="00484657">
      <w:pPr>
        <w:pStyle w:val="NoSpacing"/>
        <w:rPr>
          <w:rFonts w:eastAsia="Arial" w:cs="Arial"/>
        </w:rPr>
      </w:pPr>
    </w:p>
    <w:p w14:paraId="00102F0C" w14:textId="77777777" w:rsidR="00484657" w:rsidRPr="00C269AA" w:rsidRDefault="00484657" w:rsidP="00484657">
      <w:pPr>
        <w:pStyle w:val="NoSpacing"/>
        <w:rPr>
          <w:rFonts w:eastAsia="Arial" w:cs="Arial"/>
        </w:rPr>
      </w:pPr>
    </w:p>
    <w:p w14:paraId="236013B3" w14:textId="77777777" w:rsidR="00484657" w:rsidRPr="00C269AA" w:rsidRDefault="00484657" w:rsidP="00484657">
      <w:pPr>
        <w:pStyle w:val="NoSpacing"/>
        <w:rPr>
          <w:rFonts w:eastAsia="Arial" w:cs="Arial"/>
        </w:rPr>
      </w:pPr>
    </w:p>
    <w:p w14:paraId="38A56E2C" w14:textId="77777777" w:rsidR="00484657" w:rsidRPr="00C269AA" w:rsidRDefault="00484657" w:rsidP="00484657">
      <w:pPr>
        <w:pStyle w:val="NoSpacing"/>
        <w:rPr>
          <w:rFonts w:eastAsia="Arial" w:cs="Arial"/>
        </w:rPr>
      </w:pPr>
    </w:p>
    <w:p w14:paraId="03272F4D" w14:textId="77777777" w:rsidR="00484657" w:rsidRPr="00C269AA" w:rsidRDefault="00484657" w:rsidP="00484657">
      <w:pPr>
        <w:pStyle w:val="NoSpacing"/>
        <w:rPr>
          <w:rFonts w:eastAsia="Arial" w:cs="Arial"/>
        </w:rPr>
      </w:pPr>
    </w:p>
    <w:p w14:paraId="046E3D96" w14:textId="77777777" w:rsidR="00484657" w:rsidRPr="00C269AA" w:rsidRDefault="00484657" w:rsidP="00484657">
      <w:pPr>
        <w:pStyle w:val="NoSpacing"/>
        <w:rPr>
          <w:rFonts w:eastAsia="Arial" w:cs="Arial"/>
        </w:rPr>
      </w:pPr>
    </w:p>
    <w:p w14:paraId="0E7DCDF2" w14:textId="77777777" w:rsidR="00484657" w:rsidRPr="00C269AA" w:rsidRDefault="00484657" w:rsidP="00484657">
      <w:pPr>
        <w:pStyle w:val="NoSpacing"/>
        <w:rPr>
          <w:rFonts w:eastAsia="Arial" w:cs="Arial"/>
        </w:rPr>
      </w:pPr>
    </w:p>
    <w:p w14:paraId="7338CECF" w14:textId="77777777" w:rsidR="00484657" w:rsidRPr="00C269AA" w:rsidRDefault="00484657" w:rsidP="00484657">
      <w:pPr>
        <w:pStyle w:val="NoSpacing"/>
        <w:rPr>
          <w:rFonts w:eastAsia="Arial" w:cs="Arial"/>
        </w:rPr>
      </w:pPr>
    </w:p>
    <w:p w14:paraId="1C42D345" w14:textId="77777777" w:rsidR="00484657" w:rsidRPr="00C269AA" w:rsidRDefault="00484657" w:rsidP="00484657">
      <w:pPr>
        <w:pStyle w:val="NoSpacing"/>
        <w:rPr>
          <w:rFonts w:eastAsia="Arial" w:cs="Arial"/>
        </w:rPr>
      </w:pPr>
    </w:p>
    <w:p w14:paraId="5587E1A3" w14:textId="77777777" w:rsidR="00484657" w:rsidRPr="00C269AA" w:rsidRDefault="00484657" w:rsidP="00484657">
      <w:pPr>
        <w:pStyle w:val="NoSpacing"/>
        <w:rPr>
          <w:rFonts w:eastAsia="Arial" w:cs="Arial"/>
        </w:rPr>
      </w:pPr>
    </w:p>
    <w:p w14:paraId="570D48F9" w14:textId="77777777" w:rsidR="00484657" w:rsidRPr="00C269AA" w:rsidRDefault="00484657" w:rsidP="00484657">
      <w:pPr>
        <w:pStyle w:val="NoSpacing"/>
        <w:rPr>
          <w:rFonts w:eastAsia="Arial" w:cs="Arial"/>
        </w:rPr>
      </w:pPr>
    </w:p>
    <w:p w14:paraId="50DD7FDB" w14:textId="77777777" w:rsidR="00484657" w:rsidRPr="00C269AA" w:rsidRDefault="00484657" w:rsidP="00484657">
      <w:pPr>
        <w:pStyle w:val="NoSpacing"/>
        <w:rPr>
          <w:rFonts w:eastAsia="Arial" w:cs="Arial"/>
        </w:rPr>
      </w:pPr>
    </w:p>
    <w:p w14:paraId="0717585C" w14:textId="77777777" w:rsidR="00484657" w:rsidRPr="00C269AA" w:rsidRDefault="00484657" w:rsidP="00484657">
      <w:pPr>
        <w:pStyle w:val="NoSpacing"/>
        <w:rPr>
          <w:rFonts w:eastAsia="Arial" w:cs="Arial"/>
        </w:rPr>
      </w:pPr>
    </w:p>
    <w:p w14:paraId="596277A1" w14:textId="77777777" w:rsidR="00484657" w:rsidRPr="00C269AA" w:rsidRDefault="00484657" w:rsidP="00484657">
      <w:pPr>
        <w:pStyle w:val="NoSpacing"/>
        <w:rPr>
          <w:rFonts w:eastAsia="Arial" w:cs="Arial"/>
        </w:rPr>
      </w:pPr>
    </w:p>
    <w:p w14:paraId="1E1685F5" w14:textId="77777777" w:rsidR="00484657" w:rsidRPr="00C269AA" w:rsidRDefault="00484657" w:rsidP="00484657">
      <w:pPr>
        <w:pStyle w:val="NoSpacing"/>
        <w:rPr>
          <w:rFonts w:eastAsia="Arial" w:cs="Arial"/>
        </w:rPr>
      </w:pPr>
    </w:p>
    <w:p w14:paraId="4E6BBB4F" w14:textId="77777777" w:rsidR="00484657" w:rsidRPr="00C269AA" w:rsidRDefault="00484657" w:rsidP="00484657">
      <w:pPr>
        <w:pStyle w:val="NoSpacing"/>
        <w:rPr>
          <w:rFonts w:eastAsia="Arial" w:cs="Arial"/>
        </w:rPr>
      </w:pPr>
    </w:p>
    <w:p w14:paraId="3FCF8C6E" w14:textId="77777777" w:rsidR="00484657" w:rsidRPr="00C269AA" w:rsidRDefault="00484657" w:rsidP="00484657">
      <w:pPr>
        <w:pStyle w:val="NoSpacing"/>
        <w:rPr>
          <w:rFonts w:eastAsia="Arial" w:cs="Arial"/>
        </w:rPr>
      </w:pPr>
    </w:p>
    <w:p w14:paraId="1A155C60" w14:textId="77777777" w:rsidR="00484657" w:rsidRPr="00C269AA" w:rsidRDefault="00484657" w:rsidP="00484657">
      <w:pPr>
        <w:pStyle w:val="NoSpacing"/>
        <w:rPr>
          <w:rFonts w:eastAsia="Arial" w:cs="Arial"/>
        </w:rPr>
      </w:pPr>
    </w:p>
    <w:p w14:paraId="61393693" w14:textId="77777777" w:rsidR="00484657" w:rsidRPr="00C269AA" w:rsidRDefault="00484657" w:rsidP="00484657">
      <w:pPr>
        <w:pStyle w:val="NoSpacing"/>
        <w:rPr>
          <w:rFonts w:eastAsia="Arial" w:cs="Arial"/>
        </w:rPr>
      </w:pPr>
    </w:p>
    <w:p w14:paraId="0491B56D" w14:textId="77777777" w:rsidR="00484657" w:rsidRPr="00C269AA" w:rsidRDefault="00484657" w:rsidP="00484657">
      <w:pPr>
        <w:pStyle w:val="NoSpacing"/>
        <w:rPr>
          <w:rFonts w:eastAsia="Arial" w:cs="Arial"/>
        </w:rPr>
      </w:pPr>
    </w:p>
    <w:p w14:paraId="79A9392C" w14:textId="77777777" w:rsidR="00484657" w:rsidRPr="00C269AA" w:rsidRDefault="00484657" w:rsidP="00484657">
      <w:pPr>
        <w:pStyle w:val="NoSpacing"/>
        <w:rPr>
          <w:rFonts w:eastAsia="Arial" w:cs="Arial"/>
        </w:rPr>
      </w:pPr>
    </w:p>
    <w:p w14:paraId="54FD0476" w14:textId="77777777" w:rsidR="00484657" w:rsidRPr="00C269AA" w:rsidRDefault="00484657" w:rsidP="00484657">
      <w:pPr>
        <w:pStyle w:val="NoSpacing"/>
        <w:rPr>
          <w:rFonts w:eastAsia="Arial" w:cs="Arial"/>
        </w:rPr>
      </w:pPr>
    </w:p>
    <w:p w14:paraId="00507A53" w14:textId="77777777" w:rsidR="00484657" w:rsidRPr="00C269AA" w:rsidRDefault="00484657" w:rsidP="00484657">
      <w:pPr>
        <w:pStyle w:val="NoSpacing"/>
        <w:rPr>
          <w:rFonts w:eastAsia="Arial" w:cs="Arial"/>
        </w:rPr>
      </w:pPr>
    </w:p>
    <w:p w14:paraId="60161800" w14:textId="77777777" w:rsidR="00484657" w:rsidRPr="00C269AA" w:rsidRDefault="00484657" w:rsidP="00484657">
      <w:pPr>
        <w:pStyle w:val="NoSpacing"/>
        <w:rPr>
          <w:rFonts w:eastAsia="Arial" w:cs="Arial"/>
        </w:rPr>
      </w:pPr>
    </w:p>
    <w:p w14:paraId="04BF0180" w14:textId="77777777" w:rsidR="00484657" w:rsidRPr="00C269AA" w:rsidRDefault="00484657" w:rsidP="00484657">
      <w:pPr>
        <w:pStyle w:val="NoSpacing"/>
        <w:rPr>
          <w:rFonts w:eastAsia="Arial" w:cs="Arial"/>
        </w:rPr>
      </w:pPr>
    </w:p>
    <w:p w14:paraId="2C552057" w14:textId="77777777" w:rsidR="00484657" w:rsidRPr="00C269AA" w:rsidRDefault="00484657" w:rsidP="00484657">
      <w:pPr>
        <w:pStyle w:val="NoSpacing"/>
        <w:rPr>
          <w:rFonts w:eastAsia="Arial" w:cs="Arial"/>
        </w:rPr>
      </w:pPr>
    </w:p>
    <w:p w14:paraId="51998A80" w14:textId="77777777" w:rsidR="00484657" w:rsidRPr="00C269AA" w:rsidRDefault="00484657" w:rsidP="00484657">
      <w:pPr>
        <w:pStyle w:val="NoSpacing"/>
        <w:rPr>
          <w:rFonts w:eastAsia="Arial" w:cs="Arial"/>
        </w:rPr>
      </w:pPr>
    </w:p>
    <w:p w14:paraId="1B16C95D" w14:textId="77777777" w:rsidR="00484657" w:rsidRPr="00C269AA" w:rsidRDefault="00484657" w:rsidP="00484657">
      <w:pPr>
        <w:pStyle w:val="NoSpacing"/>
        <w:rPr>
          <w:rFonts w:eastAsia="Arial" w:cs="Arial"/>
        </w:rPr>
      </w:pPr>
    </w:p>
    <w:p w14:paraId="78CE4686" w14:textId="77777777" w:rsidR="00484657" w:rsidRPr="00C269AA" w:rsidRDefault="00484657" w:rsidP="00484657">
      <w:pPr>
        <w:pStyle w:val="NoSpacing"/>
        <w:rPr>
          <w:rFonts w:eastAsia="Arial" w:cs="Arial"/>
        </w:rPr>
      </w:pPr>
    </w:p>
    <w:p w14:paraId="39E84B37" w14:textId="77777777" w:rsidR="00484657" w:rsidRPr="00C269AA" w:rsidRDefault="00484657" w:rsidP="00484657">
      <w:pPr>
        <w:pStyle w:val="NoSpacing"/>
        <w:rPr>
          <w:rFonts w:eastAsia="Arial" w:cs="Arial"/>
        </w:rPr>
      </w:pPr>
    </w:p>
    <w:p w14:paraId="7E57EF96" w14:textId="77777777" w:rsidR="00484657" w:rsidRPr="00C269AA" w:rsidRDefault="00484657" w:rsidP="00484657">
      <w:pPr>
        <w:pStyle w:val="NoSpacing"/>
        <w:rPr>
          <w:rFonts w:eastAsia="Arial" w:cs="Arial"/>
        </w:rPr>
      </w:pPr>
    </w:p>
    <w:p w14:paraId="2C8481E4" w14:textId="77777777" w:rsidR="00484657" w:rsidRPr="00C269AA" w:rsidRDefault="00484657" w:rsidP="00484657">
      <w:pPr>
        <w:pStyle w:val="NoSpacing"/>
        <w:rPr>
          <w:rFonts w:eastAsia="Arial" w:cs="Arial"/>
        </w:rPr>
      </w:pPr>
    </w:p>
    <w:p w14:paraId="78B7F5B8" w14:textId="77777777" w:rsidR="00484657" w:rsidRPr="00C269AA" w:rsidRDefault="00484657" w:rsidP="00484657">
      <w:pPr>
        <w:pStyle w:val="NoSpacing"/>
        <w:rPr>
          <w:rFonts w:eastAsia="Arial" w:cs="Arial"/>
        </w:rPr>
      </w:pPr>
    </w:p>
    <w:p w14:paraId="5E0BCEDA" w14:textId="77777777" w:rsidR="00484657" w:rsidRPr="00C269AA" w:rsidRDefault="00484657" w:rsidP="00484657">
      <w:pPr>
        <w:pStyle w:val="NoSpacing"/>
        <w:rPr>
          <w:rFonts w:eastAsia="Arial" w:cs="Arial"/>
        </w:rPr>
      </w:pPr>
    </w:p>
    <w:p w14:paraId="7EA18391" w14:textId="77777777" w:rsidR="00484657" w:rsidRPr="00C269AA" w:rsidRDefault="00484657" w:rsidP="00484657">
      <w:pPr>
        <w:pStyle w:val="NoSpacing"/>
        <w:rPr>
          <w:rFonts w:eastAsia="Arial" w:cs="Arial"/>
        </w:rPr>
      </w:pPr>
    </w:p>
    <w:p w14:paraId="02823E02" w14:textId="77777777" w:rsidR="00484657" w:rsidRPr="00C269AA" w:rsidRDefault="00484657" w:rsidP="00484657">
      <w:pPr>
        <w:pStyle w:val="NoSpacing"/>
        <w:rPr>
          <w:rFonts w:eastAsia="Arial" w:cs="Arial"/>
        </w:rPr>
      </w:pPr>
    </w:p>
    <w:p w14:paraId="3F7FE2EF" w14:textId="77777777" w:rsidR="00484657" w:rsidRPr="00C269AA" w:rsidRDefault="00484657" w:rsidP="00484657">
      <w:pPr>
        <w:pStyle w:val="NoSpacing"/>
        <w:rPr>
          <w:rFonts w:eastAsia="Arial" w:cs="Arial"/>
        </w:rPr>
      </w:pPr>
    </w:p>
    <w:p w14:paraId="19C26EE1" w14:textId="77777777" w:rsidR="00484657" w:rsidRPr="00C269AA" w:rsidRDefault="00484657" w:rsidP="00484657">
      <w:pPr>
        <w:pStyle w:val="NoSpacing"/>
        <w:rPr>
          <w:rFonts w:eastAsia="Arial" w:cs="Arial"/>
        </w:rPr>
      </w:pPr>
    </w:p>
    <w:p w14:paraId="3710FCE0" w14:textId="77777777" w:rsidR="00484657" w:rsidRPr="00C269AA" w:rsidRDefault="00484657" w:rsidP="00484657">
      <w:pPr>
        <w:pStyle w:val="NoSpacing"/>
        <w:rPr>
          <w:rFonts w:eastAsia="Arial" w:cs="Arial"/>
        </w:rPr>
      </w:pPr>
    </w:p>
    <w:p w14:paraId="2889526A" w14:textId="77777777" w:rsidR="00484657" w:rsidRPr="00C269AA" w:rsidRDefault="00484657" w:rsidP="00484657">
      <w:pPr>
        <w:pStyle w:val="NoSpacing"/>
        <w:rPr>
          <w:rFonts w:eastAsia="Arial" w:cs="Arial"/>
        </w:rPr>
      </w:pPr>
    </w:p>
    <w:p w14:paraId="188C3B83" w14:textId="77777777" w:rsidR="00484657" w:rsidRPr="00C269AA" w:rsidRDefault="00484657" w:rsidP="00484657">
      <w:pPr>
        <w:pStyle w:val="NoSpacing"/>
        <w:rPr>
          <w:rFonts w:eastAsia="Arial" w:cs="Arial"/>
        </w:rPr>
      </w:pPr>
    </w:p>
    <w:p w14:paraId="6E111811" w14:textId="1A7127A9"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 xml:space="preserve">Chapter 94 : Furniture; Bedding, Mattresses, Mattress Supports, Cushions and Similar Stuffed Furnishings; </w:t>
      </w:r>
      <w:r w:rsidR="00F27C0F" w:rsidRPr="00C269AA">
        <w:rPr>
          <w:rFonts w:ascii="Arial" w:eastAsia="Arial" w:hAnsi="Arial" w:cs="Arial"/>
          <w:color w:val="000000" w:themeColor="text1"/>
          <w:sz w:val="24"/>
          <w:szCs w:val="24"/>
        </w:rPr>
        <w:t xml:space="preserve"> Luminaires</w:t>
      </w:r>
      <w:r w:rsidRPr="00C269AA">
        <w:rPr>
          <w:rFonts w:ascii="Arial" w:eastAsia="Arial" w:hAnsi="Arial" w:cs="Arial"/>
          <w:smallCaps/>
          <w:color w:val="000000" w:themeColor="text1"/>
          <w:sz w:val="24"/>
          <w:szCs w:val="24"/>
        </w:rPr>
        <w:t>and Lighting Fittings, Not Elsewhere Specified or Included; Illuminated Signs, Illuminated Nameplates and The Like; Prefabricated Buildings</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4FA94EEE"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20D53A91"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2F347FDA"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0C19AA5C"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75CE93C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D45F38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9401200000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F9D420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Seats (other than those of heading 9402), whether or not convertible into beds, and parts thereof</w:t>
            </w:r>
          </w:p>
          <w:p w14:paraId="7EFC317B" w14:textId="453ACC69" w:rsidR="00D150DB" w:rsidRPr="00C269AA" w:rsidRDefault="00B612BB" w:rsidP="002A21B3">
            <w:pPr>
              <w:pStyle w:val="NoSpacing"/>
              <w:rPr>
                <w:rFonts w:cs="Arial"/>
                <w:color w:val="000000" w:themeColor="text1"/>
              </w:rPr>
            </w:pPr>
            <w:r w:rsidRPr="00C269AA">
              <w:rPr>
                <w:rFonts w:eastAsia="Arial" w:cs="Arial"/>
                <w:color w:val="000000" w:themeColor="text1"/>
              </w:rPr>
              <w:t>Seats of a kind used for motor vehicles</w:t>
            </w:r>
          </w:p>
          <w:p w14:paraId="2C033B96" w14:textId="66B6E15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311C5BB" w14:textId="10F07A6A"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BDB616A" w14:textId="7494EEE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A34E81E" w14:textId="109CF45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AB97ABF" w14:textId="5A3A34D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A6E5E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3CCEAC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108105D" w14:textId="1FE8BB98" w:rsidR="00D150DB" w:rsidRPr="00C269AA" w:rsidRDefault="00B612BB" w:rsidP="002A21B3">
            <w:pPr>
              <w:pStyle w:val="NoSpacing"/>
              <w:rPr>
                <w:rFonts w:cs="Arial"/>
                <w:color w:val="000000" w:themeColor="text1"/>
              </w:rPr>
            </w:pPr>
            <w:r w:rsidRPr="00C269AA">
              <w:rPr>
                <w:rFonts w:eastAsia="Arial" w:cs="Arial"/>
                <w:color w:val="000000" w:themeColor="text1"/>
              </w:rPr>
              <w:t>94013</w:t>
            </w:r>
            <w:r w:rsidR="00DF3015" w:rsidRPr="00C269AA">
              <w:rPr>
                <w:rFonts w:eastAsia="Arial" w:cs="Arial"/>
                <w:color w:val="000000" w:themeColor="text1"/>
              </w:rPr>
              <w:t>1</w:t>
            </w:r>
          </w:p>
        </w:tc>
        <w:tc>
          <w:tcPr>
            <w:tcW w:w="3676" w:type="pct"/>
            <w:tcBorders>
              <w:top w:val="single" w:sz="4" w:space="0" w:color="A6A6A6"/>
              <w:bottom w:val="single" w:sz="4" w:space="0" w:color="A6A6A6"/>
            </w:tcBorders>
            <w:tcMar>
              <w:top w:w="0" w:type="dxa"/>
              <w:left w:w="113" w:type="dxa"/>
              <w:bottom w:w="0" w:type="dxa"/>
              <w:right w:w="113" w:type="dxa"/>
            </w:tcMar>
            <w:hideMark/>
          </w:tcPr>
          <w:p w14:paraId="7D6875F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Seats (other than those of heading 9402), whether or not convertible into beds, and parts thereof</w:t>
            </w:r>
          </w:p>
          <w:p w14:paraId="2B821E5C" w14:textId="4791B217" w:rsidR="00D150DB" w:rsidRPr="00C269AA" w:rsidRDefault="00B612BB" w:rsidP="002A21B3">
            <w:pPr>
              <w:pStyle w:val="NoSpacing"/>
              <w:rPr>
                <w:rFonts w:eastAsia="Arial" w:cs="Arial"/>
                <w:color w:val="000000" w:themeColor="text1"/>
              </w:rPr>
            </w:pPr>
            <w:r w:rsidRPr="00C269AA">
              <w:rPr>
                <w:rFonts w:eastAsia="Arial" w:cs="Arial"/>
                <w:color w:val="000000" w:themeColor="text1"/>
              </w:rPr>
              <w:t>Swivel seats with variable height adjustment</w:t>
            </w:r>
          </w:p>
          <w:p w14:paraId="39E6302D" w14:textId="0ADACE78" w:rsidR="0035126F" w:rsidRPr="00C269AA" w:rsidRDefault="0035126F" w:rsidP="002A21B3">
            <w:pPr>
              <w:pStyle w:val="NoSpacing"/>
              <w:rPr>
                <w:rFonts w:cs="Arial"/>
                <w:color w:val="000000" w:themeColor="text1"/>
              </w:rPr>
            </w:pPr>
            <w:r w:rsidRPr="00C269AA">
              <w:rPr>
                <w:rFonts w:cs="Arial"/>
                <w:color w:val="000000" w:themeColor="text1"/>
              </w:rPr>
              <w:t xml:space="preserve">Of wood </w:t>
            </w:r>
          </w:p>
          <w:p w14:paraId="39D367B2" w14:textId="060A009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E3DDAF2" w14:textId="48C54439"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6057A77" w14:textId="52D70E5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B37E725" w14:textId="1F4E961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AAB4DF5" w14:textId="24E1EDA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DA8FD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CE2865" w:rsidRPr="00C269AA" w14:paraId="7F403B38"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8D79DFF" w14:textId="309CE477" w:rsidR="00CE2865" w:rsidRPr="00C269AA" w:rsidRDefault="00CE2865" w:rsidP="002A21B3">
            <w:pPr>
              <w:pStyle w:val="NoSpacing"/>
              <w:rPr>
                <w:rFonts w:eastAsia="Arial" w:cs="Arial"/>
                <w:color w:val="000000" w:themeColor="text1"/>
              </w:rPr>
            </w:pPr>
            <w:r w:rsidRPr="00C269AA">
              <w:rPr>
                <w:rFonts w:eastAsia="Arial" w:cs="Arial"/>
                <w:color w:val="000000" w:themeColor="text1"/>
              </w:rPr>
              <w:t>940139</w:t>
            </w:r>
          </w:p>
        </w:tc>
        <w:tc>
          <w:tcPr>
            <w:tcW w:w="3676" w:type="pct"/>
            <w:tcBorders>
              <w:top w:val="single" w:sz="4" w:space="0" w:color="A6A6A6"/>
              <w:bottom w:val="single" w:sz="4" w:space="0" w:color="A6A6A6"/>
            </w:tcBorders>
            <w:tcMar>
              <w:top w:w="0" w:type="dxa"/>
              <w:left w:w="113" w:type="dxa"/>
              <w:bottom w:w="0" w:type="dxa"/>
              <w:right w:w="113" w:type="dxa"/>
            </w:tcMar>
          </w:tcPr>
          <w:p w14:paraId="0DF572BD" w14:textId="77777777" w:rsidR="00CE2865" w:rsidRPr="00C269AA" w:rsidRDefault="00CE2865" w:rsidP="002A21B3">
            <w:pPr>
              <w:pStyle w:val="NoSpacing"/>
              <w:rPr>
                <w:rFonts w:eastAsia="Arial" w:cs="Arial"/>
                <w:color w:val="000000" w:themeColor="text1"/>
              </w:rPr>
            </w:pPr>
            <w:r w:rsidRPr="00C269AA">
              <w:rPr>
                <w:rFonts w:eastAsia="Arial" w:cs="Arial"/>
                <w:color w:val="000000" w:themeColor="text1"/>
              </w:rPr>
              <w:t>Seats (other than those of heading 9402), whether or not convertible into beds, and parts thereof</w:t>
            </w:r>
            <w:r w:rsidRPr="00C269AA">
              <w:rPr>
                <w:rFonts w:eastAsia="Arial" w:cs="Arial"/>
                <w:color w:val="000000" w:themeColor="text1"/>
              </w:rPr>
              <w:br/>
              <w:t>Swivel seats with variable height adjustment</w:t>
            </w:r>
          </w:p>
          <w:p w14:paraId="02D53BDF" w14:textId="1C3F7768" w:rsidR="00CE2865" w:rsidRPr="00C269AA" w:rsidRDefault="00CE2865" w:rsidP="002A21B3">
            <w:pPr>
              <w:pStyle w:val="NoSpacing"/>
              <w:rPr>
                <w:rFonts w:eastAsia="Arial" w:cs="Arial"/>
                <w:color w:val="000000" w:themeColor="text1"/>
              </w:rPr>
            </w:pPr>
            <w:r w:rsidRPr="00C269AA">
              <w:rPr>
                <w:rFonts w:eastAsia="Arial" w:cs="Arial"/>
                <w:color w:val="000000" w:themeColor="text1"/>
              </w:rPr>
              <w:t xml:space="preserve">Other </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96693C8" w14:textId="58EC8284" w:rsidR="00CE2865" w:rsidRPr="00C269AA" w:rsidRDefault="00B5695E"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077E172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75856B8" w14:textId="4440363F" w:rsidR="00D150DB" w:rsidRPr="00C269AA" w:rsidRDefault="00B612BB" w:rsidP="002A21B3">
            <w:pPr>
              <w:pStyle w:val="NoSpacing"/>
              <w:rPr>
                <w:rFonts w:cs="Arial"/>
                <w:color w:val="000000" w:themeColor="text1"/>
              </w:rPr>
            </w:pPr>
            <w:r w:rsidRPr="00C269AA">
              <w:rPr>
                <w:rFonts w:eastAsia="Arial" w:cs="Arial"/>
                <w:color w:val="000000" w:themeColor="text1"/>
              </w:rPr>
              <w:t>94014</w:t>
            </w:r>
            <w:r w:rsidR="00DF3015" w:rsidRPr="00C269AA">
              <w:rPr>
                <w:rFonts w:eastAsia="Arial" w:cs="Arial"/>
                <w:color w:val="000000" w:themeColor="text1"/>
              </w:rPr>
              <w:t>1</w:t>
            </w:r>
            <w:r w:rsidRPr="00C269AA">
              <w:rPr>
                <w:rFonts w:eastAsia="Arial" w:cs="Arial"/>
                <w:color w:val="000000" w:themeColor="text1"/>
              </w:rPr>
              <w:t>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303BD0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Seats (other than those of heading 9402), whether or not convertible into beds, and parts thereof</w:t>
            </w:r>
          </w:p>
          <w:p w14:paraId="01780D91" w14:textId="2727486A" w:rsidR="00D150DB" w:rsidRPr="00C269AA" w:rsidRDefault="00B612BB" w:rsidP="002A21B3">
            <w:pPr>
              <w:pStyle w:val="NoSpacing"/>
              <w:rPr>
                <w:rFonts w:cs="Arial"/>
                <w:color w:val="000000" w:themeColor="text1"/>
              </w:rPr>
            </w:pPr>
            <w:r w:rsidRPr="00C269AA">
              <w:rPr>
                <w:rFonts w:eastAsia="Arial" w:cs="Arial"/>
                <w:color w:val="000000" w:themeColor="text1"/>
              </w:rPr>
              <w:t>Seats other than garden seats or camping equipment, convertible into beds</w:t>
            </w:r>
          </w:p>
          <w:p w14:paraId="1C143301" w14:textId="42DB2E64" w:rsidR="00DF3015" w:rsidRPr="00C269AA" w:rsidRDefault="00DF3015" w:rsidP="002A21B3">
            <w:pPr>
              <w:pStyle w:val="NoSpacing"/>
              <w:rPr>
                <w:rFonts w:cs="Arial"/>
                <w:color w:val="000000" w:themeColor="text1"/>
              </w:rPr>
            </w:pPr>
            <w:r w:rsidRPr="00C269AA">
              <w:rPr>
                <w:rFonts w:cs="Arial"/>
                <w:color w:val="000000" w:themeColor="text1"/>
              </w:rPr>
              <w:t xml:space="preserve">Of wood </w:t>
            </w:r>
          </w:p>
          <w:p w14:paraId="75AD1A7C" w14:textId="0A677AC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CDE0AB3" w14:textId="57D48759"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D4D3996" w14:textId="0F593FF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A7110C" w14:textId="6DF7D060"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245E63A" w14:textId="5701F76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E9E3C5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3D1E7E" w:rsidRPr="00C269AA" w14:paraId="33B5860A"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42A5CAA" w14:textId="6F644AE8" w:rsidR="003D1E7E" w:rsidRPr="00C269AA" w:rsidRDefault="003D1E7E" w:rsidP="002A21B3">
            <w:pPr>
              <w:pStyle w:val="NoSpacing"/>
              <w:rPr>
                <w:rFonts w:eastAsia="Arial" w:cs="Arial"/>
                <w:color w:val="000000" w:themeColor="text1"/>
              </w:rPr>
            </w:pPr>
            <w:r w:rsidRPr="00C269AA">
              <w:rPr>
                <w:rFonts w:eastAsia="Arial" w:cs="Arial"/>
                <w:color w:val="000000" w:themeColor="text1"/>
              </w:rPr>
              <w:t>940149</w:t>
            </w:r>
            <w:r w:rsidR="002909B0" w:rsidRPr="00C269AA">
              <w:rPr>
                <w:rFonts w:eastAsia="Arial" w:cs="Arial"/>
                <w:color w:val="000000" w:themeColor="text1"/>
              </w:rPr>
              <w:t>0000</w:t>
            </w:r>
          </w:p>
        </w:tc>
        <w:tc>
          <w:tcPr>
            <w:tcW w:w="3676" w:type="pct"/>
            <w:tcBorders>
              <w:top w:val="single" w:sz="4" w:space="0" w:color="A6A6A6"/>
              <w:bottom w:val="single" w:sz="4" w:space="0" w:color="A6A6A6"/>
            </w:tcBorders>
            <w:tcMar>
              <w:top w:w="0" w:type="dxa"/>
              <w:left w:w="113" w:type="dxa"/>
              <w:bottom w:w="0" w:type="dxa"/>
              <w:right w:w="113" w:type="dxa"/>
            </w:tcMar>
          </w:tcPr>
          <w:p w14:paraId="4215B9C7" w14:textId="77777777" w:rsidR="003D1E7E" w:rsidRPr="00C269AA" w:rsidRDefault="003D1E7E" w:rsidP="002A21B3">
            <w:pPr>
              <w:pStyle w:val="NoSpacing"/>
              <w:rPr>
                <w:rFonts w:eastAsia="Arial" w:cs="Arial"/>
                <w:color w:val="000000" w:themeColor="text1"/>
              </w:rPr>
            </w:pPr>
            <w:r w:rsidRPr="00C269AA">
              <w:rPr>
                <w:rFonts w:eastAsia="Arial" w:cs="Arial"/>
                <w:color w:val="000000" w:themeColor="text1"/>
              </w:rPr>
              <w:t>Seats (other than those of heading 9402), whether or not convertible into beds, and parts thereof</w:t>
            </w:r>
            <w:r w:rsidRPr="00C269AA">
              <w:rPr>
                <w:rFonts w:eastAsia="Arial" w:cs="Arial"/>
                <w:color w:val="000000" w:themeColor="text1"/>
              </w:rPr>
              <w:br/>
              <w:t>Seats other than garden seats or camping equipment, convertible into beds</w:t>
            </w:r>
          </w:p>
          <w:p w14:paraId="7831D22D" w14:textId="5684D8E4" w:rsidR="003D1E7E" w:rsidRPr="00C269AA" w:rsidRDefault="003D1E7E" w:rsidP="002A21B3">
            <w:pPr>
              <w:pStyle w:val="NoSpacing"/>
              <w:rPr>
                <w:rFonts w:eastAsia="Arial" w:cs="Arial"/>
                <w:color w:val="000000" w:themeColor="text1"/>
              </w:rPr>
            </w:pPr>
            <w:r w:rsidRPr="00C269AA">
              <w:rPr>
                <w:rFonts w:eastAsia="Arial" w:cs="Arial"/>
                <w:color w:val="000000" w:themeColor="text1"/>
              </w:rPr>
              <w:t xml:space="preserve">Other </w:t>
            </w:r>
            <w:r w:rsidRPr="00C269AA">
              <w:rPr>
                <w:rFonts w:eastAsia="Arial" w:cs="Arial"/>
                <w:color w:val="000000" w:themeColor="text1"/>
              </w:rPr>
              <w:b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A59022F" w14:textId="66D0A3AA" w:rsidR="003D1E7E" w:rsidRPr="00C269AA" w:rsidRDefault="002909B0"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3D2B314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B4AC71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9401520000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EC4F00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Seats (other than those of heading 9402), whether or not convertible into beds, and parts thereof</w:t>
            </w:r>
          </w:p>
          <w:p w14:paraId="743A5174" w14:textId="7BC0BD25" w:rsidR="00D150DB" w:rsidRPr="00C269AA" w:rsidRDefault="00B612BB" w:rsidP="002A21B3">
            <w:pPr>
              <w:pStyle w:val="NoSpacing"/>
              <w:rPr>
                <w:rFonts w:cs="Arial"/>
                <w:color w:val="000000" w:themeColor="text1"/>
              </w:rPr>
            </w:pPr>
            <w:r w:rsidRPr="00C269AA">
              <w:rPr>
                <w:rFonts w:eastAsia="Arial" w:cs="Arial"/>
                <w:color w:val="000000" w:themeColor="text1"/>
              </w:rPr>
              <w:t>Seats of cane, osier, bamboo or similar materials</w:t>
            </w:r>
          </w:p>
          <w:p w14:paraId="7C53BF74" w14:textId="66739E24" w:rsidR="00D150DB" w:rsidRPr="00C269AA" w:rsidRDefault="00B612BB" w:rsidP="002A21B3">
            <w:pPr>
              <w:pStyle w:val="NoSpacing"/>
              <w:rPr>
                <w:rFonts w:cs="Arial"/>
                <w:color w:val="000000" w:themeColor="text1"/>
              </w:rPr>
            </w:pPr>
            <w:r w:rsidRPr="00C269AA">
              <w:rPr>
                <w:rFonts w:eastAsia="Arial" w:cs="Arial"/>
                <w:color w:val="000000" w:themeColor="text1"/>
              </w:rPr>
              <w:t>Of bamboo</w:t>
            </w:r>
          </w:p>
          <w:p w14:paraId="33E4D022" w14:textId="4CC3DD2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C118017" w14:textId="3B2B343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66BE717" w14:textId="26BCFF7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48D5D8F" w14:textId="3343D7B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E4B08B2" w14:textId="4CB6CE8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9975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EC3632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D0E89B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9401530000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1C64D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Seats (other than those of heading 9402), whether or not convertible into beds, and parts thereof</w:t>
            </w:r>
          </w:p>
          <w:p w14:paraId="5F9D0802" w14:textId="2C253A6A" w:rsidR="00D150DB" w:rsidRPr="00C269AA" w:rsidRDefault="00B612BB" w:rsidP="002A21B3">
            <w:pPr>
              <w:pStyle w:val="NoSpacing"/>
              <w:rPr>
                <w:rFonts w:cs="Arial"/>
                <w:color w:val="000000" w:themeColor="text1"/>
              </w:rPr>
            </w:pPr>
            <w:r w:rsidRPr="00C269AA">
              <w:rPr>
                <w:rFonts w:eastAsia="Arial" w:cs="Arial"/>
                <w:color w:val="000000" w:themeColor="text1"/>
              </w:rPr>
              <w:t>Seats of cane, osier, bamboo or similar materials</w:t>
            </w:r>
          </w:p>
          <w:p w14:paraId="26490B92" w14:textId="7C86B8B2" w:rsidR="00D150DB" w:rsidRPr="00C269AA" w:rsidRDefault="00B612BB" w:rsidP="002A21B3">
            <w:pPr>
              <w:pStyle w:val="NoSpacing"/>
              <w:rPr>
                <w:rFonts w:cs="Arial"/>
                <w:color w:val="000000" w:themeColor="text1"/>
              </w:rPr>
            </w:pPr>
            <w:r w:rsidRPr="00C269AA">
              <w:rPr>
                <w:rFonts w:eastAsia="Arial" w:cs="Arial"/>
                <w:color w:val="000000" w:themeColor="text1"/>
              </w:rPr>
              <w:t>Of rattan</w:t>
            </w:r>
          </w:p>
          <w:p w14:paraId="5B4DA785" w14:textId="03AF604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D207E18" w14:textId="20FE13E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2924452" w14:textId="1C1E35D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053E350" w14:textId="7FCB483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D44790F" w14:textId="349DBAA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6E51E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524B4C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BF17C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9401590000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600BE0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Seats (other than those of heading 9402), whether or not convertible into beds, and parts thereof</w:t>
            </w:r>
          </w:p>
          <w:p w14:paraId="65871956" w14:textId="2B3EC5A8" w:rsidR="00D150DB" w:rsidRPr="00C269AA" w:rsidRDefault="00B612BB" w:rsidP="002A21B3">
            <w:pPr>
              <w:pStyle w:val="NoSpacing"/>
              <w:rPr>
                <w:rFonts w:cs="Arial"/>
                <w:color w:val="000000" w:themeColor="text1"/>
              </w:rPr>
            </w:pPr>
            <w:r w:rsidRPr="00C269AA">
              <w:rPr>
                <w:rFonts w:eastAsia="Arial" w:cs="Arial"/>
                <w:color w:val="000000" w:themeColor="text1"/>
              </w:rPr>
              <w:t>Seats of cane, osier, bamboo or similar materials</w:t>
            </w:r>
          </w:p>
          <w:p w14:paraId="0AE3EFAE" w14:textId="57687AE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56EAE37" w14:textId="41AD1DC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621E632C" w14:textId="523CBB0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2CF7E1A" w14:textId="220F32E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D259399" w14:textId="3C216AC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59C1A7E" w14:textId="18FE9719"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B1194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0FD5D0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C372DC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9401610000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BE3E0B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Seats (other than those of heading 9402), whether or not convertible into beds, and parts thereof</w:t>
            </w:r>
          </w:p>
          <w:p w14:paraId="5030B9E0" w14:textId="22318D02" w:rsidR="00D150DB" w:rsidRPr="00C269AA" w:rsidRDefault="00B612BB" w:rsidP="002A21B3">
            <w:pPr>
              <w:pStyle w:val="NoSpacing"/>
              <w:rPr>
                <w:rFonts w:cs="Arial"/>
                <w:color w:val="000000" w:themeColor="text1"/>
              </w:rPr>
            </w:pPr>
            <w:r w:rsidRPr="00C269AA">
              <w:rPr>
                <w:rFonts w:eastAsia="Arial" w:cs="Arial"/>
                <w:color w:val="000000" w:themeColor="text1"/>
              </w:rPr>
              <w:t>Other seats, with wooden frames</w:t>
            </w:r>
          </w:p>
          <w:p w14:paraId="7857A7B4" w14:textId="5E3FBBAB" w:rsidR="00D150DB" w:rsidRPr="00C269AA" w:rsidRDefault="00B612BB" w:rsidP="002A21B3">
            <w:pPr>
              <w:pStyle w:val="NoSpacing"/>
              <w:rPr>
                <w:rFonts w:cs="Arial"/>
                <w:color w:val="000000" w:themeColor="text1"/>
              </w:rPr>
            </w:pPr>
            <w:r w:rsidRPr="00C269AA">
              <w:rPr>
                <w:rFonts w:eastAsia="Arial" w:cs="Arial"/>
                <w:color w:val="000000" w:themeColor="text1"/>
              </w:rPr>
              <w:t>Upholstered</w:t>
            </w:r>
          </w:p>
          <w:p w14:paraId="55C9A2B8" w14:textId="4C9562E4"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3745046" w14:textId="0B917721"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03868B2" w14:textId="79F763B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F153148" w14:textId="1B55027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B106EF9" w14:textId="274BC31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7E1BC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2CEDFD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E7331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9401690000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AA070E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Seats (other than those of heading 9402), whether or not convertible into beds, and parts thereof</w:t>
            </w:r>
          </w:p>
          <w:p w14:paraId="5818C69B" w14:textId="61FB4A6F" w:rsidR="00D150DB" w:rsidRPr="00C269AA" w:rsidRDefault="00B612BB" w:rsidP="002A21B3">
            <w:pPr>
              <w:pStyle w:val="NoSpacing"/>
              <w:rPr>
                <w:rFonts w:cs="Arial"/>
                <w:color w:val="000000" w:themeColor="text1"/>
              </w:rPr>
            </w:pPr>
            <w:r w:rsidRPr="00C269AA">
              <w:rPr>
                <w:rFonts w:eastAsia="Arial" w:cs="Arial"/>
                <w:color w:val="000000" w:themeColor="text1"/>
              </w:rPr>
              <w:t>Other seats, with wooden frames</w:t>
            </w:r>
          </w:p>
          <w:p w14:paraId="4987FCFA" w14:textId="4E0F817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100E667" w14:textId="00BB7DAC"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1A93C042" w14:textId="541C6F9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143585B" w14:textId="2088A7AC"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A158C2" w14:textId="6BB18CE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BD70DC9" w14:textId="157754F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438D1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A57E33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56DE01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9401710000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33BD4C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Seats (other than those of heading 9402), whether or not convertible into beds, and parts thereof</w:t>
            </w:r>
          </w:p>
          <w:p w14:paraId="595E22F7" w14:textId="006373D2" w:rsidR="00D150DB" w:rsidRPr="00C269AA" w:rsidRDefault="00B612BB" w:rsidP="002A21B3">
            <w:pPr>
              <w:pStyle w:val="NoSpacing"/>
              <w:rPr>
                <w:rFonts w:cs="Arial"/>
                <w:color w:val="000000" w:themeColor="text1"/>
              </w:rPr>
            </w:pPr>
            <w:r w:rsidRPr="00C269AA">
              <w:rPr>
                <w:rFonts w:eastAsia="Arial" w:cs="Arial"/>
                <w:color w:val="000000" w:themeColor="text1"/>
              </w:rPr>
              <w:t>Other seats, with metal frames</w:t>
            </w:r>
          </w:p>
          <w:p w14:paraId="0B704DC0" w14:textId="43E66CC0" w:rsidR="00D150DB" w:rsidRPr="00C269AA" w:rsidRDefault="00B612BB" w:rsidP="002A21B3">
            <w:pPr>
              <w:pStyle w:val="NoSpacing"/>
              <w:rPr>
                <w:rFonts w:cs="Arial"/>
                <w:color w:val="000000" w:themeColor="text1"/>
              </w:rPr>
            </w:pPr>
            <w:r w:rsidRPr="00C269AA">
              <w:rPr>
                <w:rFonts w:eastAsia="Arial" w:cs="Arial"/>
                <w:color w:val="000000" w:themeColor="text1"/>
              </w:rPr>
              <w:t>Upholstered</w:t>
            </w:r>
          </w:p>
          <w:p w14:paraId="6E63876E" w14:textId="714935E6"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B4F6824" w14:textId="462AFA6C"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05B1D8C" w14:textId="1E03092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2895010" w14:textId="1B3ADD5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8D1453C" w14:textId="3C4A857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F59FD5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817332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8B3B5D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9401790000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153567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Seats (other than those of heading 9402), whether or not convertible into beds, and parts thereof</w:t>
            </w:r>
          </w:p>
          <w:p w14:paraId="6529D665" w14:textId="025EFD8F" w:rsidR="00D150DB" w:rsidRPr="00C269AA" w:rsidRDefault="00B612BB" w:rsidP="002A21B3">
            <w:pPr>
              <w:pStyle w:val="NoSpacing"/>
              <w:rPr>
                <w:rFonts w:cs="Arial"/>
                <w:color w:val="000000" w:themeColor="text1"/>
              </w:rPr>
            </w:pPr>
            <w:r w:rsidRPr="00C269AA">
              <w:rPr>
                <w:rFonts w:eastAsia="Arial" w:cs="Arial"/>
                <w:color w:val="000000" w:themeColor="text1"/>
              </w:rPr>
              <w:t>Other seats, with metal frames</w:t>
            </w:r>
          </w:p>
          <w:p w14:paraId="1112CA7E" w14:textId="79E6D64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8EF0989" w14:textId="0D2B74AE"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54D845E" w14:textId="1CE33256"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9DBDB73" w14:textId="11EEC97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27E8153" w14:textId="48B54F6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A342FFB" w14:textId="6EB3B6D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21A08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607405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1150A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9401800000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C50047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Seats (other than those of heading 9402), whether or not convertible into beds, and parts thereof</w:t>
            </w:r>
          </w:p>
          <w:p w14:paraId="44C71A93" w14:textId="11320842" w:rsidR="00D150DB" w:rsidRPr="00C269AA" w:rsidRDefault="00B612BB" w:rsidP="002A21B3">
            <w:pPr>
              <w:pStyle w:val="NoSpacing"/>
              <w:rPr>
                <w:rFonts w:cs="Arial"/>
                <w:color w:val="000000" w:themeColor="text1"/>
              </w:rPr>
            </w:pPr>
            <w:r w:rsidRPr="00C269AA">
              <w:rPr>
                <w:rFonts w:eastAsia="Arial" w:cs="Arial"/>
                <w:color w:val="000000" w:themeColor="text1"/>
              </w:rPr>
              <w:t>Other seats</w:t>
            </w:r>
          </w:p>
          <w:p w14:paraId="255343BC" w14:textId="017DD08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65A3DF8" w14:textId="52B5091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F080F30" w14:textId="062B30A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33B71D8" w14:textId="41F5F51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A8B10EF" w14:textId="13C87AA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41573C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355D3F" w:rsidRPr="00C269AA" w14:paraId="0D89E56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3DD0681" w14:textId="3B098B3E" w:rsidR="00355D3F" w:rsidRPr="00C269AA" w:rsidRDefault="00355D3F" w:rsidP="002A21B3">
            <w:pPr>
              <w:pStyle w:val="NoSpacing"/>
              <w:rPr>
                <w:rFonts w:eastAsia="Arial" w:cs="Arial"/>
              </w:rPr>
            </w:pPr>
            <w:r w:rsidRPr="00C269AA">
              <w:rPr>
                <w:rFonts w:eastAsia="Arial" w:cs="Arial"/>
              </w:rPr>
              <w:t>9401911090</w:t>
            </w:r>
          </w:p>
        </w:tc>
        <w:tc>
          <w:tcPr>
            <w:tcW w:w="3676" w:type="pct"/>
            <w:tcBorders>
              <w:top w:val="single" w:sz="4" w:space="0" w:color="A6A6A6"/>
              <w:bottom w:val="single" w:sz="4" w:space="0" w:color="A6A6A6"/>
            </w:tcBorders>
            <w:tcMar>
              <w:top w:w="0" w:type="dxa"/>
              <w:left w:w="113" w:type="dxa"/>
              <w:bottom w:w="0" w:type="dxa"/>
              <w:right w:w="113" w:type="dxa"/>
            </w:tcMar>
          </w:tcPr>
          <w:p w14:paraId="27057521" w14:textId="77777777" w:rsidR="00B5305C" w:rsidRPr="00C269AA" w:rsidRDefault="00B5305C" w:rsidP="002A21B3">
            <w:pPr>
              <w:pStyle w:val="NoSpacing"/>
              <w:rPr>
                <w:rFonts w:cs="Arial"/>
              </w:rPr>
            </w:pPr>
            <w:r w:rsidRPr="00C269AA">
              <w:rPr>
                <w:rFonts w:eastAsia="Arial" w:cs="Arial"/>
              </w:rPr>
              <w:t>Seats (other than those of heading 9402), whether or not convertible into beds, and parts thereof</w:t>
            </w:r>
          </w:p>
          <w:p w14:paraId="0B3C7B21" w14:textId="507751C5" w:rsidR="00355D3F" w:rsidRPr="00C269AA" w:rsidRDefault="007C581A" w:rsidP="002A21B3">
            <w:pPr>
              <w:pStyle w:val="NoSpacing"/>
              <w:rPr>
                <w:rFonts w:eastAsia="Arial" w:cs="Arial"/>
              </w:rPr>
            </w:pPr>
            <w:r w:rsidRPr="00C269AA">
              <w:rPr>
                <w:rFonts w:eastAsia="Arial" w:cs="Arial"/>
              </w:rPr>
              <w:t>Parts</w:t>
            </w:r>
          </w:p>
          <w:p w14:paraId="76E2C5C7" w14:textId="224FB333" w:rsidR="007C581A" w:rsidRPr="00C269AA" w:rsidRDefault="007C581A" w:rsidP="002A21B3">
            <w:pPr>
              <w:pStyle w:val="NoSpacing"/>
              <w:rPr>
                <w:rFonts w:eastAsia="Arial" w:cs="Arial"/>
              </w:rPr>
            </w:pPr>
            <w:r w:rsidRPr="00C269AA">
              <w:rPr>
                <w:rFonts w:eastAsia="Arial" w:cs="Arial"/>
              </w:rPr>
              <w:t>Of wood</w:t>
            </w:r>
          </w:p>
          <w:p w14:paraId="4EDBF143" w14:textId="60542428" w:rsidR="007C581A" w:rsidRPr="00C269AA" w:rsidRDefault="007C581A" w:rsidP="002A21B3">
            <w:pPr>
              <w:pStyle w:val="NoSpacing"/>
              <w:rPr>
                <w:rFonts w:cs="Arial"/>
              </w:rPr>
            </w:pPr>
            <w:r w:rsidRPr="00C269AA">
              <w:rPr>
                <w:rFonts w:cs="Arial"/>
              </w:rPr>
              <w:t>Of seats of a kind used for aircraft</w:t>
            </w:r>
          </w:p>
          <w:p w14:paraId="61359FD5" w14:textId="5164B515" w:rsidR="007C581A" w:rsidRPr="00C269AA" w:rsidRDefault="007C581A" w:rsidP="002A21B3">
            <w:pPr>
              <w:pStyle w:val="NoSpacing"/>
              <w:rPr>
                <w:rFonts w:eastAsia="Arial" w:cs="Arial"/>
              </w:rPr>
            </w:pPr>
            <w:r w:rsidRPr="00C269AA">
              <w:rPr>
                <w:rFonts w:cs="Arial"/>
              </w:rPr>
              <w:t xml:space="preserve">Other </w:t>
            </w:r>
          </w:p>
          <w:p w14:paraId="67DC2FBF"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520A4CE"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fitting to or equipping such ships, boats or other vessels;</w:t>
            </w:r>
          </w:p>
          <w:p w14:paraId="505F3453"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F67248C"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equipping the above platforms;</w:t>
            </w:r>
          </w:p>
          <w:p w14:paraId="714F45FF" w14:textId="62F20B3D" w:rsidR="00355D3F" w:rsidRPr="00C269AA" w:rsidRDefault="00C32122" w:rsidP="00C32122">
            <w:pPr>
              <w:pStyle w:val="NoSpacing"/>
              <w:rPr>
                <w:rFonts w:eastAsia="Arial" w:cs="Arial"/>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93D3E40" w14:textId="0F4F4A2D" w:rsidR="00355D3F" w:rsidRPr="00C269AA" w:rsidRDefault="00355D3F" w:rsidP="002A21B3">
            <w:pPr>
              <w:pStyle w:val="NoSpacing"/>
              <w:rPr>
                <w:rFonts w:eastAsia="Arial" w:cs="Arial"/>
                <w:color w:val="000000" w:themeColor="text1"/>
              </w:rPr>
            </w:pPr>
            <w:r w:rsidRPr="00C269AA">
              <w:rPr>
                <w:rFonts w:eastAsia="Arial" w:cs="Arial"/>
                <w:color w:val="000000" w:themeColor="text1"/>
              </w:rPr>
              <w:t>0.0%</w:t>
            </w:r>
          </w:p>
        </w:tc>
      </w:tr>
      <w:tr w:rsidR="00355D3F" w:rsidRPr="00C269AA" w14:paraId="5761069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71E3F4D" w14:textId="3893E78B" w:rsidR="00355D3F" w:rsidRPr="00C269AA" w:rsidRDefault="00355D3F" w:rsidP="002A21B3">
            <w:pPr>
              <w:pStyle w:val="NoSpacing"/>
              <w:rPr>
                <w:rFonts w:eastAsia="Arial" w:cs="Arial"/>
              </w:rPr>
            </w:pPr>
            <w:r w:rsidRPr="00C269AA">
              <w:rPr>
                <w:rFonts w:eastAsia="Arial" w:cs="Arial"/>
              </w:rPr>
              <w:t>9401919000</w:t>
            </w:r>
          </w:p>
        </w:tc>
        <w:tc>
          <w:tcPr>
            <w:tcW w:w="3676" w:type="pct"/>
            <w:tcBorders>
              <w:top w:val="single" w:sz="4" w:space="0" w:color="A6A6A6"/>
              <w:bottom w:val="single" w:sz="4" w:space="0" w:color="A6A6A6"/>
            </w:tcBorders>
            <w:tcMar>
              <w:top w:w="0" w:type="dxa"/>
              <w:left w:w="113" w:type="dxa"/>
              <w:bottom w:w="0" w:type="dxa"/>
              <w:right w:w="113" w:type="dxa"/>
            </w:tcMar>
          </w:tcPr>
          <w:p w14:paraId="2967B77E" w14:textId="46D296E9" w:rsidR="000B7BC7" w:rsidRPr="00C269AA" w:rsidRDefault="000B7BC7" w:rsidP="002A21B3">
            <w:pPr>
              <w:pStyle w:val="NoSpacing"/>
              <w:rPr>
                <w:rFonts w:cs="Arial"/>
              </w:rPr>
            </w:pPr>
            <w:r w:rsidRPr="00C269AA">
              <w:rPr>
                <w:rFonts w:eastAsia="Arial" w:cs="Arial"/>
              </w:rPr>
              <w:t>Seats (other than those of heading 9402), whether or not convertible into beds, and parts thereof</w:t>
            </w:r>
          </w:p>
          <w:p w14:paraId="779C0B5B" w14:textId="5B7EC566" w:rsidR="00F133D2" w:rsidRPr="00C269AA" w:rsidRDefault="00F133D2" w:rsidP="002A21B3">
            <w:pPr>
              <w:pStyle w:val="NoSpacing"/>
              <w:rPr>
                <w:rFonts w:eastAsia="Arial" w:cs="Arial"/>
              </w:rPr>
            </w:pPr>
            <w:r w:rsidRPr="00C269AA">
              <w:rPr>
                <w:rFonts w:eastAsia="Arial" w:cs="Arial"/>
              </w:rPr>
              <w:t>Parts</w:t>
            </w:r>
          </w:p>
          <w:p w14:paraId="386C9B71" w14:textId="77777777" w:rsidR="00F133D2" w:rsidRPr="00C269AA" w:rsidRDefault="00F133D2" w:rsidP="002A21B3">
            <w:pPr>
              <w:pStyle w:val="NoSpacing"/>
              <w:rPr>
                <w:rFonts w:eastAsia="Arial" w:cs="Arial"/>
              </w:rPr>
            </w:pPr>
            <w:r w:rsidRPr="00C269AA">
              <w:rPr>
                <w:rFonts w:eastAsia="Arial" w:cs="Arial"/>
              </w:rPr>
              <w:t>Of wood</w:t>
            </w:r>
          </w:p>
          <w:p w14:paraId="0CE34792" w14:textId="3556F662" w:rsidR="00355D3F" w:rsidRPr="00C269AA" w:rsidRDefault="00F133D2" w:rsidP="002A21B3">
            <w:pPr>
              <w:pStyle w:val="NoSpacing"/>
              <w:rPr>
                <w:rFonts w:eastAsia="Arial" w:cs="Arial"/>
              </w:rPr>
            </w:pPr>
            <w:r w:rsidRPr="00C269AA">
              <w:rPr>
                <w:rFonts w:eastAsia="Arial" w:cs="Arial"/>
              </w:rPr>
              <w:t xml:space="preserve">Other </w:t>
            </w:r>
          </w:p>
          <w:p w14:paraId="3B13F2BD"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7540BF0"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E5AB068"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82E64CB"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equipping the above platforms;</w:t>
            </w:r>
          </w:p>
          <w:p w14:paraId="7E6F34C0" w14:textId="66DD7F82" w:rsidR="00355D3F" w:rsidRPr="00C269AA" w:rsidRDefault="00C32122" w:rsidP="00C32122">
            <w:pPr>
              <w:pStyle w:val="NoSpacing"/>
              <w:rPr>
                <w:rFonts w:eastAsia="Arial" w:cs="Arial"/>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B47AA68" w14:textId="6FDD49EE" w:rsidR="00355D3F" w:rsidRPr="00C269AA" w:rsidRDefault="00355D3F" w:rsidP="002A21B3">
            <w:pPr>
              <w:pStyle w:val="NoSpacing"/>
              <w:rPr>
                <w:rFonts w:eastAsia="Arial" w:cs="Arial"/>
                <w:color w:val="000000" w:themeColor="text1"/>
              </w:rPr>
            </w:pPr>
            <w:r w:rsidRPr="00C269AA">
              <w:rPr>
                <w:rFonts w:eastAsia="Arial" w:cs="Arial"/>
                <w:color w:val="000000" w:themeColor="text1"/>
              </w:rPr>
              <w:t>0.0%</w:t>
            </w:r>
          </w:p>
        </w:tc>
      </w:tr>
      <w:tr w:rsidR="00355D3F" w:rsidRPr="00C269AA" w14:paraId="2631A49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F6C3414" w14:textId="3479E3F6" w:rsidR="00355D3F" w:rsidRPr="00C269AA" w:rsidRDefault="00355D3F" w:rsidP="002A21B3">
            <w:pPr>
              <w:pStyle w:val="NoSpacing"/>
              <w:rPr>
                <w:rFonts w:eastAsia="Arial" w:cs="Arial"/>
              </w:rPr>
            </w:pPr>
            <w:r w:rsidRPr="00C269AA">
              <w:rPr>
                <w:rFonts w:eastAsia="Arial" w:cs="Arial"/>
              </w:rPr>
              <w:t>9401991090</w:t>
            </w:r>
          </w:p>
        </w:tc>
        <w:tc>
          <w:tcPr>
            <w:tcW w:w="3676" w:type="pct"/>
            <w:tcBorders>
              <w:top w:val="single" w:sz="4" w:space="0" w:color="A6A6A6"/>
              <w:bottom w:val="single" w:sz="4" w:space="0" w:color="A6A6A6"/>
            </w:tcBorders>
            <w:tcMar>
              <w:top w:w="0" w:type="dxa"/>
              <w:left w:w="113" w:type="dxa"/>
              <w:bottom w:w="0" w:type="dxa"/>
              <w:right w:w="113" w:type="dxa"/>
            </w:tcMar>
          </w:tcPr>
          <w:p w14:paraId="73FDD463" w14:textId="77777777" w:rsidR="00573E7E" w:rsidRPr="00C269AA" w:rsidRDefault="00573E7E" w:rsidP="002A21B3">
            <w:pPr>
              <w:pStyle w:val="NoSpacing"/>
              <w:rPr>
                <w:rFonts w:cs="Arial"/>
              </w:rPr>
            </w:pPr>
            <w:r w:rsidRPr="00C269AA">
              <w:rPr>
                <w:rFonts w:eastAsia="Arial" w:cs="Arial"/>
              </w:rPr>
              <w:t>Seats (other than those of heading 9402), whether or not convertible into beds, and parts thereof</w:t>
            </w:r>
          </w:p>
          <w:p w14:paraId="7B27B3A5" w14:textId="110C1503" w:rsidR="00355D3F" w:rsidRPr="00C269AA" w:rsidRDefault="00573E7E" w:rsidP="002A21B3">
            <w:pPr>
              <w:pStyle w:val="NoSpacing"/>
              <w:rPr>
                <w:rFonts w:eastAsia="Arial" w:cs="Arial"/>
              </w:rPr>
            </w:pPr>
            <w:r w:rsidRPr="00C269AA">
              <w:rPr>
                <w:rFonts w:eastAsia="Arial" w:cs="Arial"/>
              </w:rPr>
              <w:t>Part</w:t>
            </w:r>
          </w:p>
          <w:p w14:paraId="2A485A0B" w14:textId="67B941F5" w:rsidR="00573E7E" w:rsidRPr="00C269AA" w:rsidRDefault="00573E7E" w:rsidP="002A21B3">
            <w:pPr>
              <w:pStyle w:val="NoSpacing"/>
              <w:rPr>
                <w:rFonts w:eastAsia="Arial" w:cs="Arial"/>
              </w:rPr>
            </w:pPr>
            <w:r w:rsidRPr="00C269AA">
              <w:rPr>
                <w:rFonts w:eastAsia="Arial" w:cs="Arial"/>
              </w:rPr>
              <w:t xml:space="preserve">Other </w:t>
            </w:r>
          </w:p>
          <w:p w14:paraId="2669E28E" w14:textId="4A1492B9" w:rsidR="00573E7E" w:rsidRPr="00C269AA" w:rsidRDefault="00887E2F" w:rsidP="002A21B3">
            <w:pPr>
              <w:pStyle w:val="NoSpacing"/>
              <w:rPr>
                <w:rFonts w:cs="Arial"/>
              </w:rPr>
            </w:pPr>
            <w:r w:rsidRPr="00C269AA">
              <w:rPr>
                <w:rFonts w:cs="Arial"/>
              </w:rPr>
              <w:t>Of seats of a kind used for aircraft</w:t>
            </w:r>
          </w:p>
          <w:p w14:paraId="4EF5E6C2" w14:textId="52430856" w:rsidR="00887E2F" w:rsidRPr="00C269AA" w:rsidRDefault="00887E2F" w:rsidP="002A21B3">
            <w:pPr>
              <w:pStyle w:val="NoSpacing"/>
              <w:rPr>
                <w:rFonts w:eastAsia="Arial" w:cs="Arial"/>
              </w:rPr>
            </w:pPr>
            <w:r w:rsidRPr="00C269AA">
              <w:rPr>
                <w:rFonts w:eastAsia="Arial" w:cs="Arial"/>
              </w:rPr>
              <w:t xml:space="preserve">Other </w:t>
            </w:r>
          </w:p>
          <w:p w14:paraId="521A192F"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E44FFE8"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fitting to or equipping such ships, boats or other vessels;</w:t>
            </w:r>
          </w:p>
          <w:p w14:paraId="481A4D55"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4159EDB"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equipping the above platforms;</w:t>
            </w:r>
          </w:p>
          <w:p w14:paraId="6516C0D9" w14:textId="3C7BFD64" w:rsidR="00355D3F" w:rsidRPr="00C269AA" w:rsidRDefault="00C32122" w:rsidP="00C32122">
            <w:pPr>
              <w:pStyle w:val="NoSpacing"/>
              <w:rPr>
                <w:rFonts w:eastAsia="Arial" w:cs="Arial"/>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4F14004" w14:textId="47AC781E" w:rsidR="00355D3F" w:rsidRPr="00C269AA" w:rsidRDefault="00355D3F" w:rsidP="002A21B3">
            <w:pPr>
              <w:pStyle w:val="NoSpacing"/>
              <w:rPr>
                <w:rFonts w:eastAsia="Arial" w:cs="Arial"/>
                <w:color w:val="000000" w:themeColor="text1"/>
              </w:rPr>
            </w:pPr>
            <w:r w:rsidRPr="00C269AA">
              <w:rPr>
                <w:rFonts w:eastAsia="Arial" w:cs="Arial"/>
                <w:color w:val="000000" w:themeColor="text1"/>
              </w:rPr>
              <w:t>0.0%</w:t>
            </w:r>
          </w:p>
        </w:tc>
      </w:tr>
      <w:tr w:rsidR="00CD7BEF" w:rsidRPr="00C269AA" w14:paraId="3C10F3A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B9931C6" w14:textId="2491C546" w:rsidR="00CD7BEF" w:rsidRPr="00C269AA" w:rsidRDefault="00CD7BEF" w:rsidP="002A21B3">
            <w:pPr>
              <w:pStyle w:val="NoSpacing"/>
              <w:rPr>
                <w:rFonts w:eastAsia="Arial" w:cs="Arial"/>
              </w:rPr>
            </w:pPr>
            <w:r w:rsidRPr="00C269AA">
              <w:rPr>
                <w:rFonts w:eastAsia="Arial" w:cs="Arial"/>
              </w:rPr>
              <w:t>94019920</w:t>
            </w:r>
            <w:r w:rsidR="00E140DB" w:rsidRPr="00C269AA">
              <w:rPr>
                <w:rFonts w:eastAsia="Arial" w:cs="Arial"/>
              </w:rPr>
              <w:t>9</w:t>
            </w:r>
            <w:r w:rsidR="00137518" w:rsidRPr="00C269AA">
              <w:rPr>
                <w:rFonts w:eastAsia="Arial" w:cs="Arial"/>
              </w:rPr>
              <w:t>0</w:t>
            </w:r>
          </w:p>
        </w:tc>
        <w:tc>
          <w:tcPr>
            <w:tcW w:w="3676" w:type="pct"/>
            <w:tcBorders>
              <w:top w:val="single" w:sz="4" w:space="0" w:color="A6A6A6"/>
              <w:bottom w:val="single" w:sz="4" w:space="0" w:color="A6A6A6"/>
            </w:tcBorders>
            <w:tcMar>
              <w:top w:w="0" w:type="dxa"/>
              <w:left w:w="113" w:type="dxa"/>
              <w:bottom w:w="0" w:type="dxa"/>
              <w:right w:w="113" w:type="dxa"/>
            </w:tcMar>
          </w:tcPr>
          <w:p w14:paraId="5A6032DE" w14:textId="42676C6A" w:rsidR="00CD7BEF" w:rsidRPr="00C269AA" w:rsidRDefault="00CD7BEF" w:rsidP="002A21B3">
            <w:pPr>
              <w:pStyle w:val="NoSpacing"/>
              <w:rPr>
                <w:rFonts w:cs="Arial"/>
              </w:rPr>
            </w:pPr>
            <w:r w:rsidRPr="00C269AA">
              <w:rPr>
                <w:rFonts w:cs="Arial"/>
              </w:rPr>
              <w:t>Seats (other than those of heading 9402), whether or not convertible into beds, and parts thereof</w:t>
            </w:r>
          </w:p>
          <w:p w14:paraId="44A9F723" w14:textId="11034C95" w:rsidR="00CD7BEF" w:rsidRPr="00C269AA" w:rsidRDefault="00CD7BEF" w:rsidP="002A21B3">
            <w:pPr>
              <w:pStyle w:val="NoSpacing"/>
              <w:rPr>
                <w:rFonts w:cs="Arial"/>
              </w:rPr>
            </w:pPr>
            <w:r w:rsidRPr="00C269AA">
              <w:rPr>
                <w:rFonts w:cs="Arial"/>
              </w:rPr>
              <w:t xml:space="preserve">Parts </w:t>
            </w:r>
          </w:p>
          <w:p w14:paraId="63DCF1B3" w14:textId="4F135BA9" w:rsidR="00CD7BEF" w:rsidRPr="00C269AA" w:rsidRDefault="00CD7BEF" w:rsidP="002A21B3">
            <w:pPr>
              <w:pStyle w:val="NoSpacing"/>
              <w:rPr>
                <w:rFonts w:cs="Arial"/>
              </w:rPr>
            </w:pPr>
            <w:r w:rsidRPr="00C269AA">
              <w:rPr>
                <w:rFonts w:cs="Arial"/>
              </w:rPr>
              <w:t xml:space="preserve">Other </w:t>
            </w:r>
          </w:p>
          <w:p w14:paraId="67389A52" w14:textId="534B0A70" w:rsidR="00CD7BEF" w:rsidRPr="00C269AA" w:rsidRDefault="00CD7BEF" w:rsidP="002A21B3">
            <w:pPr>
              <w:pStyle w:val="NoSpacing"/>
              <w:rPr>
                <w:rFonts w:cs="Arial"/>
              </w:rPr>
            </w:pPr>
            <w:r w:rsidRPr="00C269AA">
              <w:rPr>
                <w:rFonts w:cs="Arial"/>
              </w:rPr>
              <w:t>Of seats of a kind used for motor vehicles</w:t>
            </w:r>
          </w:p>
          <w:p w14:paraId="3642AD92" w14:textId="565E120E" w:rsidR="007C013F" w:rsidRPr="00C269AA" w:rsidRDefault="00547102" w:rsidP="002A21B3">
            <w:pPr>
              <w:pStyle w:val="NoSpacing"/>
              <w:rPr>
                <w:rFonts w:cs="Arial"/>
              </w:rPr>
            </w:pPr>
            <w:r w:rsidRPr="00C269AA">
              <w:rPr>
                <w:rFonts w:cs="Arial"/>
              </w:rPr>
              <w:t>Other</w:t>
            </w:r>
          </w:p>
          <w:p w14:paraId="2572CD46"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039B286"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fitting to or equipping such ships, boats or other vessels;</w:t>
            </w:r>
          </w:p>
          <w:p w14:paraId="00828C16"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B44CD75"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equipping the above platforms;</w:t>
            </w:r>
          </w:p>
          <w:p w14:paraId="5F173ED6" w14:textId="098AD474" w:rsidR="00CD7BEF" w:rsidRPr="00C269AA" w:rsidRDefault="00C32122" w:rsidP="00C32122">
            <w:pPr>
              <w:pStyle w:val="NoSpacing"/>
              <w:rPr>
                <w:rFonts w:eastAsia="Arial" w:cs="Arial"/>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9D283A4" w14:textId="650580CE" w:rsidR="00CD7BEF" w:rsidRPr="00C269AA" w:rsidRDefault="00CD7BEF" w:rsidP="002A21B3">
            <w:pPr>
              <w:pStyle w:val="NoSpacing"/>
              <w:rPr>
                <w:rFonts w:eastAsia="Arial" w:cs="Arial"/>
                <w:color w:val="000000" w:themeColor="text1"/>
              </w:rPr>
            </w:pPr>
            <w:r w:rsidRPr="00C269AA">
              <w:rPr>
                <w:rFonts w:eastAsia="Arial" w:cs="Arial"/>
                <w:color w:val="000000" w:themeColor="text1"/>
              </w:rPr>
              <w:t>0.0%</w:t>
            </w:r>
          </w:p>
        </w:tc>
      </w:tr>
      <w:tr w:rsidR="00CD7BEF" w:rsidRPr="00C269AA" w14:paraId="1498ABED"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A6C9715" w14:textId="37AAE089" w:rsidR="00CD7BEF" w:rsidRPr="00C269AA" w:rsidRDefault="00CD7BEF" w:rsidP="002A21B3">
            <w:pPr>
              <w:pStyle w:val="NoSpacing"/>
              <w:rPr>
                <w:rFonts w:eastAsia="Arial" w:cs="Arial"/>
              </w:rPr>
            </w:pPr>
            <w:r w:rsidRPr="00C269AA">
              <w:rPr>
                <w:rFonts w:eastAsia="Arial" w:cs="Arial"/>
              </w:rPr>
              <w:t>94019980</w:t>
            </w:r>
            <w:r w:rsidR="00137518" w:rsidRPr="00C269AA">
              <w:rPr>
                <w:rFonts w:eastAsia="Arial" w:cs="Arial"/>
              </w:rPr>
              <w:t>00</w:t>
            </w:r>
          </w:p>
        </w:tc>
        <w:tc>
          <w:tcPr>
            <w:tcW w:w="3676" w:type="pct"/>
            <w:tcBorders>
              <w:top w:val="single" w:sz="4" w:space="0" w:color="A6A6A6"/>
              <w:bottom w:val="single" w:sz="4" w:space="0" w:color="A6A6A6"/>
            </w:tcBorders>
            <w:tcMar>
              <w:top w:w="0" w:type="dxa"/>
              <w:left w:w="113" w:type="dxa"/>
              <w:bottom w:w="0" w:type="dxa"/>
              <w:right w:w="113" w:type="dxa"/>
            </w:tcMar>
          </w:tcPr>
          <w:p w14:paraId="10D45AAC" w14:textId="77777777" w:rsidR="00CD7BEF" w:rsidRPr="00C269AA" w:rsidRDefault="00CD7BEF" w:rsidP="002A21B3">
            <w:pPr>
              <w:pStyle w:val="NoSpacing"/>
              <w:rPr>
                <w:rFonts w:cs="Arial"/>
              </w:rPr>
            </w:pPr>
            <w:r w:rsidRPr="00C269AA">
              <w:rPr>
                <w:rFonts w:cs="Arial"/>
              </w:rPr>
              <w:t>Seats (other than those of heading 9402), whether or not convertible into beds, and parts thereof</w:t>
            </w:r>
          </w:p>
          <w:p w14:paraId="50DB5336" w14:textId="77777777" w:rsidR="00CD7BEF" w:rsidRPr="00C269AA" w:rsidRDefault="00CD7BEF" w:rsidP="002A21B3">
            <w:pPr>
              <w:pStyle w:val="NoSpacing"/>
              <w:rPr>
                <w:rFonts w:cs="Arial"/>
              </w:rPr>
            </w:pPr>
            <w:r w:rsidRPr="00C269AA">
              <w:rPr>
                <w:rFonts w:cs="Arial"/>
              </w:rPr>
              <w:t xml:space="preserve">Parts </w:t>
            </w:r>
          </w:p>
          <w:p w14:paraId="649EBF4B" w14:textId="77777777" w:rsidR="00CD7BEF" w:rsidRPr="00C269AA" w:rsidRDefault="00CD7BEF" w:rsidP="002A21B3">
            <w:pPr>
              <w:pStyle w:val="NoSpacing"/>
              <w:rPr>
                <w:rFonts w:cs="Arial"/>
              </w:rPr>
            </w:pPr>
            <w:r w:rsidRPr="00C269AA">
              <w:rPr>
                <w:rFonts w:cs="Arial"/>
              </w:rPr>
              <w:t xml:space="preserve">Other </w:t>
            </w:r>
          </w:p>
          <w:p w14:paraId="3CA1DB7D" w14:textId="6D557E0D" w:rsidR="00CD7BEF" w:rsidRPr="00C269AA" w:rsidRDefault="00CD7BEF" w:rsidP="002A21B3">
            <w:pPr>
              <w:pStyle w:val="NoSpacing"/>
              <w:rPr>
                <w:rFonts w:cs="Arial"/>
              </w:rPr>
            </w:pPr>
            <w:r w:rsidRPr="00C269AA">
              <w:rPr>
                <w:rFonts w:cs="Arial"/>
              </w:rPr>
              <w:t>Other</w:t>
            </w:r>
          </w:p>
          <w:p w14:paraId="7347D95D"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66ACA76"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fitting to or equipping such ships, boats or other vessels;</w:t>
            </w:r>
          </w:p>
          <w:p w14:paraId="69E5C624"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EEF328A"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equipping the above platforms;</w:t>
            </w:r>
          </w:p>
          <w:p w14:paraId="42ECDCA4" w14:textId="29729B58" w:rsidR="00CD7BEF" w:rsidRPr="00C269AA" w:rsidRDefault="00C32122" w:rsidP="00C32122">
            <w:pPr>
              <w:pStyle w:val="NoSpacing"/>
              <w:rPr>
                <w:rFonts w:eastAsia="Arial" w:cs="Arial"/>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3D95B85" w14:textId="1F2B45F1" w:rsidR="00CD7BEF" w:rsidRPr="00C269AA" w:rsidRDefault="00CD7BEF"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0D08F21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F3BC8B4" w14:textId="32E214D5" w:rsidR="00D150DB" w:rsidRPr="00C269AA" w:rsidRDefault="00B612BB" w:rsidP="002A21B3">
            <w:pPr>
              <w:pStyle w:val="NoSpacing"/>
              <w:rPr>
                <w:rFonts w:cs="Arial"/>
                <w:color w:val="000000" w:themeColor="text1"/>
              </w:rPr>
            </w:pPr>
            <w:r w:rsidRPr="00C269AA">
              <w:rPr>
                <w:rFonts w:eastAsia="Arial" w:cs="Arial"/>
                <w:color w:val="000000" w:themeColor="text1"/>
              </w:rPr>
              <w:t>9402</w:t>
            </w:r>
          </w:p>
        </w:tc>
        <w:tc>
          <w:tcPr>
            <w:tcW w:w="3676" w:type="pct"/>
            <w:tcBorders>
              <w:top w:val="single" w:sz="4" w:space="0" w:color="A6A6A6"/>
              <w:bottom w:val="single" w:sz="4" w:space="0" w:color="A6A6A6"/>
            </w:tcBorders>
            <w:tcMar>
              <w:top w:w="0" w:type="dxa"/>
              <w:left w:w="113" w:type="dxa"/>
              <w:bottom w:w="0" w:type="dxa"/>
              <w:right w:w="113" w:type="dxa"/>
            </w:tcMar>
            <w:hideMark/>
          </w:tcPr>
          <w:p w14:paraId="338F9AB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Medical, surgical, dental or veterinary furniture (for example, operating tables, examination tables, hospital beds with mechanical fittings, dentists' chairs); barbers' chairs and similar chairs, having rotating as well as both reclining and elevating movements; parts of the foregoing articles</w:t>
            </w:r>
          </w:p>
          <w:p w14:paraId="272EA1DE" w14:textId="3799E37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3047726" w14:textId="6BB2F49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D5BBACF" w14:textId="1FDBC35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1A4E0B" w14:textId="205F418C"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330FAB4" w14:textId="465F4437"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90E84C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46F6" w:rsidRPr="00C269AA" w14:paraId="53D2A9D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72A948C" w14:textId="64229D85" w:rsidR="009446F6" w:rsidRPr="00C269AA" w:rsidRDefault="009446F6" w:rsidP="002A21B3">
            <w:pPr>
              <w:pStyle w:val="NoSpacing"/>
              <w:rPr>
                <w:rFonts w:cs="Arial"/>
                <w:color w:val="000000" w:themeColor="text1"/>
              </w:rPr>
            </w:pPr>
            <w:r w:rsidRPr="00C269AA">
              <w:rPr>
                <w:rFonts w:eastAsia="Arial" w:cs="Arial"/>
                <w:color w:val="000000" w:themeColor="text1"/>
              </w:rPr>
              <w:t>9403</w:t>
            </w:r>
          </w:p>
        </w:tc>
        <w:tc>
          <w:tcPr>
            <w:tcW w:w="3676" w:type="pct"/>
            <w:tcBorders>
              <w:top w:val="single" w:sz="4" w:space="0" w:color="A6A6A6"/>
              <w:bottom w:val="single" w:sz="4" w:space="0" w:color="A6A6A6"/>
            </w:tcBorders>
            <w:tcMar>
              <w:top w:w="0" w:type="dxa"/>
              <w:left w:w="113" w:type="dxa"/>
              <w:bottom w:w="0" w:type="dxa"/>
              <w:right w:w="113" w:type="dxa"/>
            </w:tcMar>
            <w:hideMark/>
          </w:tcPr>
          <w:p w14:paraId="54057E1A" w14:textId="77777777" w:rsidR="009446F6" w:rsidRPr="00C269AA" w:rsidRDefault="009446F6" w:rsidP="002A21B3">
            <w:pPr>
              <w:pStyle w:val="NoSpacing"/>
              <w:rPr>
                <w:rFonts w:cs="Arial"/>
                <w:color w:val="000000" w:themeColor="text1"/>
              </w:rPr>
            </w:pPr>
            <w:r w:rsidRPr="00C269AA">
              <w:rPr>
                <w:rFonts w:eastAsia="Arial" w:cs="Arial"/>
                <w:color w:val="000000" w:themeColor="text1"/>
              </w:rPr>
              <w:t>Other furniture and parts thereof</w:t>
            </w:r>
          </w:p>
          <w:p w14:paraId="71C38AC0" w14:textId="0D171A57" w:rsidR="009446F6"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5AEE9BF" w14:textId="4A5A26C4" w:rsidR="009446F6"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24A4A48" w14:textId="7F8DF8A7" w:rsidR="009446F6"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7109CC7" w14:textId="3AE8C89D" w:rsidR="009446F6"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7E5F1B1" w14:textId="0F65008F" w:rsidR="009446F6"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75DE01" w14:textId="2AD63B77" w:rsidR="009446F6" w:rsidRPr="00C269AA" w:rsidRDefault="009446F6" w:rsidP="002A21B3">
            <w:pPr>
              <w:pStyle w:val="NoSpacing"/>
              <w:rPr>
                <w:rFonts w:cs="Arial"/>
                <w:color w:val="000000" w:themeColor="text1"/>
              </w:rPr>
            </w:pPr>
            <w:r w:rsidRPr="00C269AA">
              <w:rPr>
                <w:rFonts w:eastAsia="Arial" w:cs="Arial"/>
                <w:color w:val="000000" w:themeColor="text1"/>
              </w:rPr>
              <w:t>0.0%</w:t>
            </w:r>
          </w:p>
        </w:tc>
      </w:tr>
      <w:tr w:rsidR="00940141" w:rsidRPr="00C269AA" w14:paraId="2D32D01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C7F302" w14:textId="54968388"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9404</w:t>
            </w:r>
          </w:p>
        </w:tc>
        <w:tc>
          <w:tcPr>
            <w:tcW w:w="3676" w:type="pct"/>
            <w:tcBorders>
              <w:top w:val="single" w:sz="4" w:space="0" w:color="A6A6A6"/>
              <w:bottom w:val="single" w:sz="4" w:space="0" w:color="A6A6A6"/>
            </w:tcBorders>
            <w:tcMar>
              <w:top w:w="0" w:type="dxa"/>
              <w:left w:w="113" w:type="dxa"/>
              <w:bottom w:w="0" w:type="dxa"/>
              <w:right w:w="113" w:type="dxa"/>
            </w:tcMar>
            <w:hideMark/>
          </w:tcPr>
          <w:p w14:paraId="20C269E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Mattress supports; articles of bedding and similar furnishing (for example, mattresses, quilts, eiderdowns, cushions, pouffes and pillows) fitted with springs or stuffed or internally fitted with any material or of cellular rubber or plastics, whether or not covered</w:t>
            </w:r>
          </w:p>
          <w:p w14:paraId="5D654BAF" w14:textId="14BF7FBD"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2155C15" w14:textId="15F1667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587A4D7F" w14:textId="7FB47AC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6FBDFFE" w14:textId="3939067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7CD11D3" w14:textId="0D0ECD3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131C3D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350E34" w:rsidRPr="00C269AA" w:rsidDel="005850FA" w14:paraId="51A25A9E"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E88227C" w14:textId="1A97C5CC" w:rsidR="00350E34" w:rsidRPr="00C269AA" w:rsidDel="005850FA" w:rsidRDefault="00350E34" w:rsidP="002A21B3">
            <w:pPr>
              <w:pStyle w:val="NoSpacing"/>
              <w:rPr>
                <w:rFonts w:eastAsia="Arial" w:cs="Arial"/>
                <w:color w:val="000000" w:themeColor="text1"/>
              </w:rPr>
            </w:pPr>
            <w:r w:rsidRPr="00C269AA">
              <w:rPr>
                <w:rFonts w:eastAsia="Arial" w:cs="Arial"/>
                <w:color w:val="000000" w:themeColor="text1"/>
              </w:rPr>
              <w:t>9405114010</w:t>
            </w:r>
          </w:p>
        </w:tc>
        <w:tc>
          <w:tcPr>
            <w:tcW w:w="3676" w:type="pct"/>
            <w:tcBorders>
              <w:top w:val="single" w:sz="4" w:space="0" w:color="A6A6A6"/>
              <w:bottom w:val="single" w:sz="4" w:space="0" w:color="A6A6A6"/>
            </w:tcBorders>
            <w:tcMar>
              <w:top w:w="0" w:type="dxa"/>
              <w:left w:w="113" w:type="dxa"/>
              <w:bottom w:w="0" w:type="dxa"/>
              <w:right w:w="113" w:type="dxa"/>
            </w:tcMar>
          </w:tcPr>
          <w:p w14:paraId="474B1CEC"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27A1709D"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Chandeliers and other electric ceiling or wall lighting fittings, excluding those of a kind used for lighting public open spaces or thoroughfares</w:t>
            </w:r>
          </w:p>
          <w:p w14:paraId="7769F992"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 xml:space="preserve">Designed for use solely with light-emitting diode (LED) light sources </w:t>
            </w:r>
          </w:p>
          <w:p w14:paraId="37983B45"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Of plastics or of ceramic materials</w:t>
            </w:r>
          </w:p>
          <w:p w14:paraId="662688D3"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For use in civil aircraft</w:t>
            </w:r>
          </w:p>
          <w:p w14:paraId="279FC72A" w14:textId="6F5C00C8" w:rsidR="00350E34" w:rsidRPr="00C269AA" w:rsidDel="005850FA" w:rsidRDefault="00350E34" w:rsidP="002A21B3">
            <w:pPr>
              <w:pStyle w:val="NoSpacing"/>
              <w:rPr>
                <w:rFonts w:eastAsia="Arial" w:cs="Arial"/>
                <w:color w:val="000000" w:themeColor="text1"/>
              </w:rPr>
            </w:pPr>
            <w:r w:rsidRPr="00C269AA">
              <w:rPr>
                <w:rFonts w:eastAsia="Arial" w:cs="Arial"/>
                <w:color w:val="000000" w:themeColor="text1"/>
              </w:rP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7A8611D" w14:textId="41AC901F" w:rsidR="00350E34" w:rsidRPr="00C269AA" w:rsidDel="005850FA" w:rsidRDefault="00350E34" w:rsidP="002A21B3">
            <w:pPr>
              <w:pStyle w:val="NoSpacing"/>
              <w:rPr>
                <w:rFonts w:eastAsia="Arial" w:cs="Arial"/>
                <w:color w:val="000000" w:themeColor="text1"/>
              </w:rPr>
            </w:pPr>
            <w:r w:rsidRPr="00C269AA">
              <w:rPr>
                <w:rFonts w:eastAsia="Arial" w:cs="Arial"/>
                <w:color w:val="000000" w:themeColor="text1"/>
              </w:rPr>
              <w:t>0.0%</w:t>
            </w:r>
          </w:p>
        </w:tc>
      </w:tr>
      <w:tr w:rsidR="00350E34" w:rsidRPr="00C269AA" w:rsidDel="005850FA" w14:paraId="10B7D2DE"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C7B4B5E" w14:textId="7FACF1C0" w:rsidR="00350E34" w:rsidRPr="00C269AA" w:rsidDel="005850FA" w:rsidRDefault="00350E34" w:rsidP="002A21B3">
            <w:pPr>
              <w:pStyle w:val="NoSpacing"/>
              <w:rPr>
                <w:rFonts w:eastAsia="Arial" w:cs="Arial"/>
                <w:color w:val="000000" w:themeColor="text1"/>
              </w:rPr>
            </w:pPr>
            <w:r w:rsidRPr="00C269AA">
              <w:rPr>
                <w:rFonts w:eastAsia="Arial" w:cs="Arial"/>
                <w:color w:val="000000" w:themeColor="text1"/>
              </w:rPr>
              <w:t>9405114090</w:t>
            </w:r>
          </w:p>
        </w:tc>
        <w:tc>
          <w:tcPr>
            <w:tcW w:w="3676" w:type="pct"/>
            <w:tcBorders>
              <w:top w:val="single" w:sz="4" w:space="0" w:color="A6A6A6"/>
              <w:bottom w:val="single" w:sz="4" w:space="0" w:color="A6A6A6"/>
            </w:tcBorders>
            <w:tcMar>
              <w:top w:w="0" w:type="dxa"/>
              <w:left w:w="113" w:type="dxa"/>
              <w:bottom w:w="0" w:type="dxa"/>
              <w:right w:w="113" w:type="dxa"/>
            </w:tcMar>
          </w:tcPr>
          <w:p w14:paraId="377A497E"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69624688"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Chandeliers and other electric ceiling or wall lighting fittings, excluding those of a kind used for lighting public open spaces or thoroughfares</w:t>
            </w:r>
          </w:p>
          <w:p w14:paraId="7A38AE7D"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 xml:space="preserve">Designed for use solely with light-emitting diode (LED) light sources </w:t>
            </w:r>
          </w:p>
          <w:p w14:paraId="6B8ADE81"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Of plastics or of ceramic materials</w:t>
            </w:r>
          </w:p>
          <w:p w14:paraId="4986E6AF" w14:textId="77777777" w:rsidR="00350E34" w:rsidRPr="00C269AA" w:rsidRDefault="00350E34" w:rsidP="002A21B3">
            <w:pPr>
              <w:pStyle w:val="NoSpacing"/>
              <w:rPr>
                <w:rFonts w:eastAsia="Arial" w:cs="Arial"/>
                <w:color w:val="000000" w:themeColor="text1"/>
              </w:rPr>
            </w:pPr>
            <w:r w:rsidRPr="00C269AA">
              <w:rPr>
                <w:rFonts w:eastAsia="Arial" w:cs="Arial"/>
                <w:color w:val="000000" w:themeColor="text1"/>
              </w:rPr>
              <w:t xml:space="preserve">Other </w:t>
            </w:r>
          </w:p>
          <w:p w14:paraId="01074B8A" w14:textId="574CB019" w:rsidR="00350E34" w:rsidRPr="00C269AA" w:rsidDel="005850FA" w:rsidRDefault="00350E34"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FE9A050" w14:textId="1421BCAC" w:rsidR="00350E34" w:rsidRPr="00C269AA" w:rsidDel="005850FA" w:rsidRDefault="00350E34" w:rsidP="002A21B3">
            <w:pPr>
              <w:pStyle w:val="NoSpacing"/>
              <w:rPr>
                <w:rFonts w:eastAsia="Arial" w:cs="Arial"/>
                <w:color w:val="000000" w:themeColor="text1"/>
              </w:rPr>
            </w:pPr>
            <w:r w:rsidRPr="00C269AA">
              <w:rPr>
                <w:rFonts w:eastAsia="Arial" w:cs="Arial"/>
                <w:color w:val="000000" w:themeColor="text1"/>
              </w:rPr>
              <w:t>0.0%</w:t>
            </w:r>
          </w:p>
        </w:tc>
      </w:tr>
      <w:tr w:rsidR="00F515B6" w:rsidRPr="00C269AA" w:rsidDel="005850FA" w14:paraId="457241D0"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63B73B6" w14:textId="6581CECC" w:rsidR="00F515B6" w:rsidRPr="00C269AA" w:rsidDel="005850FA" w:rsidRDefault="00F515B6" w:rsidP="002A21B3">
            <w:pPr>
              <w:pStyle w:val="NoSpacing"/>
              <w:rPr>
                <w:rFonts w:eastAsia="Arial" w:cs="Arial"/>
                <w:color w:val="000000" w:themeColor="text1"/>
              </w:rPr>
            </w:pPr>
            <w:r w:rsidRPr="00C269AA">
              <w:rPr>
                <w:rFonts w:eastAsia="Arial" w:cs="Arial"/>
                <w:color w:val="000000" w:themeColor="text1"/>
              </w:rPr>
              <w:t>9405115000</w:t>
            </w:r>
          </w:p>
        </w:tc>
        <w:tc>
          <w:tcPr>
            <w:tcW w:w="3676" w:type="pct"/>
            <w:tcBorders>
              <w:top w:val="single" w:sz="4" w:space="0" w:color="A6A6A6"/>
              <w:bottom w:val="single" w:sz="4" w:space="0" w:color="A6A6A6"/>
            </w:tcBorders>
            <w:tcMar>
              <w:top w:w="0" w:type="dxa"/>
              <w:left w:w="113" w:type="dxa"/>
              <w:bottom w:w="0" w:type="dxa"/>
              <w:right w:w="113" w:type="dxa"/>
            </w:tcMar>
          </w:tcPr>
          <w:p w14:paraId="203AA090" w14:textId="77777777" w:rsidR="00F515B6" w:rsidRPr="00C269AA" w:rsidRDefault="00F515B6" w:rsidP="002A21B3">
            <w:pPr>
              <w:pStyle w:val="NoSpacing"/>
              <w:rPr>
                <w:rFonts w:cs="Arial"/>
                <w:color w:val="000000" w:themeColor="text1"/>
              </w:rPr>
            </w:pPr>
            <w:r w:rsidRPr="00C269AA">
              <w:rPr>
                <w:rFonts w:eastAsia="Arial" w:cs="Arial"/>
                <w:color w:val="000000" w:themeColor="text1"/>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042E75E1" w14:textId="77777777" w:rsidR="00F515B6" w:rsidRPr="00C269AA" w:rsidRDefault="00F515B6" w:rsidP="002A21B3">
            <w:pPr>
              <w:pStyle w:val="NoSpacing"/>
              <w:rPr>
                <w:rFonts w:cs="Arial"/>
                <w:color w:val="000000" w:themeColor="text1"/>
              </w:rPr>
            </w:pPr>
            <w:r w:rsidRPr="00C269AA">
              <w:rPr>
                <w:rFonts w:eastAsia="Arial" w:cs="Arial"/>
                <w:color w:val="000000" w:themeColor="text1"/>
              </w:rPr>
              <w:t>Chandeliers and other electric ceiling or wall lighting fittings, excluding those of a kind used for lighting public open spaces or thoroughfares</w:t>
            </w:r>
          </w:p>
          <w:p w14:paraId="056CE9BF" w14:textId="77777777" w:rsidR="00F515B6" w:rsidRPr="00C269AA" w:rsidRDefault="00F515B6" w:rsidP="002A21B3">
            <w:pPr>
              <w:pStyle w:val="NoSpacing"/>
              <w:rPr>
                <w:rFonts w:cs="Arial"/>
                <w:color w:val="000000" w:themeColor="text1"/>
              </w:rPr>
            </w:pPr>
            <w:r w:rsidRPr="00C269AA">
              <w:rPr>
                <w:rFonts w:eastAsia="Arial" w:cs="Arial"/>
                <w:color w:val="000000" w:themeColor="text1"/>
              </w:rPr>
              <w:t xml:space="preserve">Designed for use solely with light-emitting diode (LED) light sources </w:t>
            </w:r>
          </w:p>
          <w:p w14:paraId="3E4FEFEC" w14:textId="77777777" w:rsidR="00F515B6" w:rsidRPr="00C269AA" w:rsidRDefault="00F515B6" w:rsidP="002A21B3">
            <w:pPr>
              <w:pStyle w:val="NoSpacing"/>
              <w:rPr>
                <w:rFonts w:eastAsia="Arial" w:cs="Arial"/>
                <w:color w:val="000000" w:themeColor="text1"/>
              </w:rPr>
            </w:pPr>
            <w:r w:rsidRPr="00C269AA">
              <w:rPr>
                <w:rFonts w:eastAsia="Arial" w:cs="Arial"/>
                <w:color w:val="000000" w:themeColor="text1"/>
              </w:rPr>
              <w:t xml:space="preserve">Of glass </w:t>
            </w:r>
          </w:p>
          <w:p w14:paraId="11D30408" w14:textId="1BB3F8AB" w:rsidR="00F515B6" w:rsidRPr="00C269AA" w:rsidDel="005850FA" w:rsidRDefault="00F515B6"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74E647F" w14:textId="67D4235A" w:rsidR="00F515B6" w:rsidRPr="00C269AA" w:rsidDel="005850FA" w:rsidRDefault="00350E34" w:rsidP="002A21B3">
            <w:pPr>
              <w:pStyle w:val="NoSpacing"/>
              <w:rPr>
                <w:rFonts w:eastAsia="Arial" w:cs="Arial"/>
                <w:color w:val="000000" w:themeColor="text1"/>
              </w:rPr>
            </w:pPr>
            <w:r w:rsidRPr="00C269AA">
              <w:rPr>
                <w:rFonts w:eastAsia="Arial" w:cs="Arial"/>
                <w:color w:val="000000" w:themeColor="text1"/>
              </w:rPr>
              <w:t>0.0%</w:t>
            </w:r>
          </w:p>
        </w:tc>
      </w:tr>
      <w:tr w:rsidR="00350E34" w:rsidRPr="00C269AA" w:rsidDel="005850FA" w14:paraId="09CEE21B"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B53B50F" w14:textId="1C9BA4F8" w:rsidR="00350E34" w:rsidRPr="00C269AA" w:rsidDel="005850FA" w:rsidRDefault="00350E34" w:rsidP="002A21B3">
            <w:pPr>
              <w:pStyle w:val="NoSpacing"/>
              <w:rPr>
                <w:rFonts w:eastAsia="Arial" w:cs="Arial"/>
                <w:color w:val="000000" w:themeColor="text1"/>
              </w:rPr>
            </w:pPr>
            <w:r w:rsidRPr="00C269AA">
              <w:rPr>
                <w:rFonts w:eastAsia="Arial" w:cs="Arial"/>
                <w:color w:val="000000" w:themeColor="text1"/>
              </w:rPr>
              <w:t>9405119010</w:t>
            </w:r>
          </w:p>
        </w:tc>
        <w:tc>
          <w:tcPr>
            <w:tcW w:w="3676" w:type="pct"/>
            <w:tcBorders>
              <w:top w:val="single" w:sz="4" w:space="0" w:color="A6A6A6"/>
              <w:bottom w:val="single" w:sz="4" w:space="0" w:color="A6A6A6"/>
            </w:tcBorders>
            <w:tcMar>
              <w:top w:w="0" w:type="dxa"/>
              <w:left w:w="113" w:type="dxa"/>
              <w:bottom w:w="0" w:type="dxa"/>
              <w:right w:w="113" w:type="dxa"/>
            </w:tcMar>
          </w:tcPr>
          <w:p w14:paraId="263F3C75"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62FF1BAF"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Chandeliers and other electric ceiling or wall lighting fittings, excluding those of a kind used for lighting public open spaces or thoroughfares</w:t>
            </w:r>
          </w:p>
          <w:p w14:paraId="6FD5F7D7"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 xml:space="preserve">Designed for use solely with light-emitting diode (LED) light sources </w:t>
            </w:r>
          </w:p>
          <w:p w14:paraId="7E91E930" w14:textId="77777777" w:rsidR="00350E34" w:rsidRPr="00C269AA" w:rsidRDefault="00350E34" w:rsidP="002A21B3">
            <w:pPr>
              <w:pStyle w:val="NoSpacing"/>
              <w:rPr>
                <w:rFonts w:eastAsia="Arial" w:cs="Arial"/>
                <w:color w:val="000000" w:themeColor="text1"/>
              </w:rPr>
            </w:pPr>
            <w:r w:rsidRPr="00C269AA">
              <w:rPr>
                <w:rFonts w:eastAsia="Arial" w:cs="Arial"/>
                <w:color w:val="000000" w:themeColor="text1"/>
              </w:rPr>
              <w:t xml:space="preserve">Of other materials </w:t>
            </w:r>
          </w:p>
          <w:p w14:paraId="3EABE0D5" w14:textId="77777777" w:rsidR="00350E34" w:rsidRPr="00C269AA" w:rsidRDefault="00350E34" w:rsidP="002A21B3">
            <w:pPr>
              <w:pStyle w:val="NoSpacing"/>
              <w:rPr>
                <w:rFonts w:eastAsia="Arial" w:cs="Arial"/>
                <w:color w:val="000000" w:themeColor="text1"/>
              </w:rPr>
            </w:pPr>
            <w:r w:rsidRPr="00C269AA">
              <w:rPr>
                <w:rFonts w:eastAsia="Arial" w:cs="Arial"/>
                <w:color w:val="000000" w:themeColor="text1"/>
              </w:rPr>
              <w:t xml:space="preserve">Hand-made </w:t>
            </w:r>
          </w:p>
          <w:p w14:paraId="6555DAE3" w14:textId="62DD11BC" w:rsidR="00350E34" w:rsidRPr="00C269AA" w:rsidDel="005850FA" w:rsidRDefault="00350E34"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9BB1986" w14:textId="2915E8FB" w:rsidR="00350E34" w:rsidRPr="00C269AA" w:rsidDel="005850FA" w:rsidRDefault="00350E34" w:rsidP="002A21B3">
            <w:pPr>
              <w:pStyle w:val="NoSpacing"/>
              <w:rPr>
                <w:rFonts w:eastAsia="Arial" w:cs="Arial"/>
                <w:color w:val="000000" w:themeColor="text1"/>
              </w:rPr>
            </w:pPr>
            <w:r w:rsidRPr="00C269AA">
              <w:rPr>
                <w:rFonts w:eastAsia="Arial" w:cs="Arial"/>
                <w:color w:val="000000" w:themeColor="text1"/>
              </w:rPr>
              <w:t>0.0%</w:t>
            </w:r>
          </w:p>
        </w:tc>
      </w:tr>
      <w:tr w:rsidR="00350E34" w:rsidRPr="00C269AA" w:rsidDel="005850FA" w14:paraId="55F7BBFB"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40BE370" w14:textId="3919FC3E" w:rsidR="00350E34" w:rsidRPr="00C269AA" w:rsidDel="005850FA" w:rsidRDefault="00350E34" w:rsidP="002A21B3">
            <w:pPr>
              <w:pStyle w:val="NoSpacing"/>
              <w:rPr>
                <w:rFonts w:eastAsia="Arial" w:cs="Arial"/>
                <w:color w:val="000000" w:themeColor="text1"/>
              </w:rPr>
            </w:pPr>
            <w:r w:rsidRPr="00C269AA">
              <w:rPr>
                <w:rFonts w:eastAsia="Arial" w:cs="Arial"/>
                <w:color w:val="000000" w:themeColor="text1"/>
              </w:rPr>
              <w:t xml:space="preserve">9405119020 </w:t>
            </w:r>
          </w:p>
        </w:tc>
        <w:tc>
          <w:tcPr>
            <w:tcW w:w="3676" w:type="pct"/>
            <w:tcBorders>
              <w:top w:val="single" w:sz="4" w:space="0" w:color="A6A6A6"/>
              <w:bottom w:val="single" w:sz="4" w:space="0" w:color="A6A6A6"/>
            </w:tcBorders>
            <w:tcMar>
              <w:top w:w="0" w:type="dxa"/>
              <w:left w:w="113" w:type="dxa"/>
              <w:bottom w:w="0" w:type="dxa"/>
              <w:right w:w="113" w:type="dxa"/>
            </w:tcMar>
          </w:tcPr>
          <w:p w14:paraId="47A09640"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76B0E26C"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Chandeliers and other electric ceiling or wall lighting fittings, excluding those of a kind used for lighting public open spaces or thoroughfaresDesigned for use solely with light-emitting diode (LED) light sources</w:t>
            </w:r>
          </w:p>
          <w:p w14:paraId="7AEB4CE1"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 xml:space="preserve">Of other materials </w:t>
            </w:r>
          </w:p>
          <w:p w14:paraId="2FF1597D"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Of base metal, for use in civil aircraft</w:t>
            </w:r>
          </w:p>
          <w:p w14:paraId="4720FD5A" w14:textId="5902CCBA" w:rsidR="00350E34" w:rsidRPr="00C269AA" w:rsidDel="005850FA" w:rsidRDefault="00350E34" w:rsidP="002A21B3">
            <w:pPr>
              <w:pStyle w:val="NoSpacing"/>
              <w:rPr>
                <w:rFonts w:eastAsia="Arial" w:cs="Arial"/>
                <w:color w:val="000000" w:themeColor="text1"/>
              </w:rPr>
            </w:pPr>
            <w:r w:rsidRPr="00C269AA">
              <w:rPr>
                <w:rFonts w:eastAsia="Arial" w:cs="Arial"/>
                <w:color w:val="000000" w:themeColor="text1"/>
              </w:rP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7A45257" w14:textId="48979E81" w:rsidR="00350E34" w:rsidRPr="00C269AA" w:rsidDel="005850FA" w:rsidRDefault="00350E34" w:rsidP="002A21B3">
            <w:pPr>
              <w:pStyle w:val="NoSpacing"/>
              <w:rPr>
                <w:rFonts w:eastAsia="Arial" w:cs="Arial"/>
                <w:color w:val="000000" w:themeColor="text1"/>
              </w:rPr>
            </w:pPr>
            <w:r w:rsidRPr="00C269AA">
              <w:rPr>
                <w:rFonts w:eastAsia="Arial" w:cs="Arial"/>
                <w:color w:val="000000" w:themeColor="text1"/>
              </w:rPr>
              <w:t>0.0%</w:t>
            </w:r>
          </w:p>
        </w:tc>
      </w:tr>
      <w:tr w:rsidR="00350E34" w:rsidRPr="00C269AA" w:rsidDel="005850FA" w14:paraId="1374FC5B"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BF36700" w14:textId="222ED346" w:rsidR="00350E34" w:rsidRPr="00C269AA" w:rsidDel="005850FA" w:rsidRDefault="00350E34" w:rsidP="002A21B3">
            <w:pPr>
              <w:pStyle w:val="NoSpacing"/>
              <w:rPr>
                <w:rFonts w:eastAsia="Arial" w:cs="Arial"/>
                <w:color w:val="000000" w:themeColor="text1"/>
              </w:rPr>
            </w:pPr>
            <w:r w:rsidRPr="00C269AA">
              <w:rPr>
                <w:rFonts w:eastAsia="Arial" w:cs="Arial"/>
                <w:color w:val="000000" w:themeColor="text1"/>
              </w:rPr>
              <w:t>9405119090</w:t>
            </w:r>
          </w:p>
        </w:tc>
        <w:tc>
          <w:tcPr>
            <w:tcW w:w="3676" w:type="pct"/>
            <w:tcBorders>
              <w:top w:val="single" w:sz="4" w:space="0" w:color="A6A6A6"/>
              <w:bottom w:val="single" w:sz="4" w:space="0" w:color="A6A6A6"/>
            </w:tcBorders>
            <w:tcMar>
              <w:top w:w="0" w:type="dxa"/>
              <w:left w:w="113" w:type="dxa"/>
              <w:bottom w:w="0" w:type="dxa"/>
              <w:right w:w="113" w:type="dxa"/>
            </w:tcMar>
          </w:tcPr>
          <w:p w14:paraId="7332D91D"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00C02BA5"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Chandeliers and other electric ceiling or wall lighting fittings, excluding those of a kind used for lighting public open spaces or thoroughfares</w:t>
            </w:r>
          </w:p>
          <w:p w14:paraId="67570107" w14:textId="77777777" w:rsidR="00350E34" w:rsidRPr="00C269AA" w:rsidRDefault="00350E34" w:rsidP="002A21B3">
            <w:pPr>
              <w:pStyle w:val="NoSpacing"/>
              <w:rPr>
                <w:rFonts w:cs="Arial"/>
                <w:color w:val="000000" w:themeColor="text1"/>
              </w:rPr>
            </w:pPr>
            <w:r w:rsidRPr="00C269AA">
              <w:rPr>
                <w:rFonts w:eastAsia="Arial" w:cs="Arial"/>
                <w:color w:val="000000" w:themeColor="text1"/>
              </w:rPr>
              <w:t xml:space="preserve">Designed for use solely with light-emitting diode (LED) light sources </w:t>
            </w:r>
          </w:p>
          <w:p w14:paraId="0FCF4A34" w14:textId="77777777" w:rsidR="00350E34" w:rsidRPr="00C269AA" w:rsidRDefault="00350E34" w:rsidP="002A21B3">
            <w:pPr>
              <w:pStyle w:val="NoSpacing"/>
              <w:rPr>
                <w:rFonts w:eastAsia="Arial" w:cs="Arial"/>
                <w:color w:val="000000" w:themeColor="text1"/>
              </w:rPr>
            </w:pPr>
            <w:r w:rsidRPr="00C269AA">
              <w:rPr>
                <w:rFonts w:eastAsia="Arial" w:cs="Arial"/>
                <w:color w:val="000000" w:themeColor="text1"/>
              </w:rPr>
              <w:t xml:space="preserve">Of other materials </w:t>
            </w:r>
          </w:p>
          <w:p w14:paraId="1E5E77F9" w14:textId="77777777" w:rsidR="00350E34" w:rsidRPr="00C269AA" w:rsidRDefault="00350E34" w:rsidP="002A21B3">
            <w:pPr>
              <w:pStyle w:val="NoSpacing"/>
              <w:rPr>
                <w:rFonts w:eastAsia="Arial" w:cs="Arial"/>
                <w:color w:val="000000" w:themeColor="text1"/>
              </w:rPr>
            </w:pPr>
            <w:r w:rsidRPr="00C269AA">
              <w:rPr>
                <w:rFonts w:eastAsia="Arial" w:cs="Arial"/>
                <w:color w:val="000000" w:themeColor="text1"/>
              </w:rPr>
              <w:t xml:space="preserve">Other </w:t>
            </w:r>
          </w:p>
          <w:p w14:paraId="63C3242B" w14:textId="292D3F16" w:rsidR="00350E34" w:rsidRPr="00C269AA" w:rsidDel="005850FA" w:rsidRDefault="00350E34"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04F762A" w14:textId="7BA892FA" w:rsidR="00350E34" w:rsidRPr="00C269AA" w:rsidDel="005850FA" w:rsidRDefault="00350E34" w:rsidP="002A21B3">
            <w:pPr>
              <w:pStyle w:val="NoSpacing"/>
              <w:rPr>
                <w:rFonts w:eastAsia="Arial" w:cs="Arial"/>
                <w:color w:val="000000" w:themeColor="text1"/>
              </w:rPr>
            </w:pPr>
            <w:r w:rsidRPr="00C269AA">
              <w:rPr>
                <w:rFonts w:eastAsia="Arial" w:cs="Arial"/>
                <w:color w:val="000000" w:themeColor="text1"/>
              </w:rPr>
              <w:t>0.0%</w:t>
            </w:r>
          </w:p>
        </w:tc>
      </w:tr>
      <w:tr w:rsidR="00C80F97" w:rsidRPr="00C269AA" w:rsidDel="005850FA" w14:paraId="0A2F2DE7"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0A01F366" w14:textId="2F0ADD48"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t xml:space="preserve">9405194010 </w:t>
            </w:r>
          </w:p>
        </w:tc>
        <w:tc>
          <w:tcPr>
            <w:tcW w:w="3676" w:type="pct"/>
            <w:tcBorders>
              <w:top w:val="single" w:sz="4" w:space="0" w:color="A6A6A6"/>
              <w:bottom w:val="single" w:sz="4" w:space="0" w:color="A6A6A6"/>
            </w:tcBorders>
            <w:tcMar>
              <w:top w:w="0" w:type="dxa"/>
              <w:left w:w="113" w:type="dxa"/>
              <w:bottom w:w="0" w:type="dxa"/>
              <w:right w:w="113" w:type="dxa"/>
            </w:tcMar>
          </w:tcPr>
          <w:p w14:paraId="4ED7D82A"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498CA843"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Chandeliers and other electric ceiling or wall lighting fittings, excluding those of a kind used for lighting public open spaces or thoroughfares</w:t>
            </w:r>
          </w:p>
          <w:p w14:paraId="341FE67C"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 xml:space="preserve">Other </w:t>
            </w:r>
          </w:p>
          <w:p w14:paraId="46D9FC36"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Of plastics or of ceramic materials</w:t>
            </w:r>
          </w:p>
          <w:p w14:paraId="07E33659" w14:textId="33AD834D"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t>For use in civil aircraft</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2A8A0D7" w14:textId="0EDAF414"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t>0.0%</w:t>
            </w:r>
          </w:p>
        </w:tc>
      </w:tr>
      <w:tr w:rsidR="00C80F97" w:rsidRPr="00C269AA" w:rsidDel="005850FA" w14:paraId="6F470557"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F00A992" w14:textId="2292F917"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t>9405194090</w:t>
            </w:r>
          </w:p>
        </w:tc>
        <w:tc>
          <w:tcPr>
            <w:tcW w:w="3676" w:type="pct"/>
            <w:tcBorders>
              <w:top w:val="single" w:sz="4" w:space="0" w:color="A6A6A6"/>
              <w:bottom w:val="single" w:sz="4" w:space="0" w:color="A6A6A6"/>
            </w:tcBorders>
            <w:tcMar>
              <w:top w:w="0" w:type="dxa"/>
              <w:left w:w="113" w:type="dxa"/>
              <w:bottom w:w="0" w:type="dxa"/>
              <w:right w:w="113" w:type="dxa"/>
            </w:tcMar>
          </w:tcPr>
          <w:p w14:paraId="7B6AB235"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474386B3"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Chandeliers and other electric ceiling or wall lighting fittings, excluding those of a kind used for lighting public open spaces or thoroughfares</w:t>
            </w:r>
          </w:p>
          <w:p w14:paraId="04936D27"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 xml:space="preserve">Other </w:t>
            </w:r>
          </w:p>
          <w:p w14:paraId="26CF28C4"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Of plastics or of ceramic materials</w:t>
            </w:r>
          </w:p>
          <w:p w14:paraId="745BB87F" w14:textId="77777777" w:rsidR="00C80F97" w:rsidRPr="00C269AA" w:rsidRDefault="00C80F97" w:rsidP="002A21B3">
            <w:pPr>
              <w:pStyle w:val="NoSpacing"/>
              <w:rPr>
                <w:rFonts w:eastAsia="Arial" w:cs="Arial"/>
                <w:color w:val="000000" w:themeColor="text1"/>
              </w:rPr>
            </w:pPr>
            <w:r w:rsidRPr="00C269AA">
              <w:rPr>
                <w:rFonts w:eastAsia="Arial" w:cs="Arial"/>
                <w:color w:val="000000" w:themeColor="text1"/>
              </w:rPr>
              <w:t xml:space="preserve">Other </w:t>
            </w:r>
          </w:p>
          <w:p w14:paraId="677617C9" w14:textId="7DC1E368"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87B5A61" w14:textId="00D2655B"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t>0.0%</w:t>
            </w:r>
          </w:p>
        </w:tc>
      </w:tr>
      <w:tr w:rsidR="00C80F97" w:rsidRPr="00C269AA" w:rsidDel="005850FA" w14:paraId="711A8CB0"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5C4D291" w14:textId="123E15FA"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lastRenderedPageBreak/>
              <w:t>9405195000</w:t>
            </w:r>
          </w:p>
        </w:tc>
        <w:tc>
          <w:tcPr>
            <w:tcW w:w="3676" w:type="pct"/>
            <w:tcBorders>
              <w:top w:val="single" w:sz="4" w:space="0" w:color="A6A6A6"/>
              <w:bottom w:val="single" w:sz="4" w:space="0" w:color="A6A6A6"/>
            </w:tcBorders>
            <w:tcMar>
              <w:top w:w="0" w:type="dxa"/>
              <w:left w:w="113" w:type="dxa"/>
              <w:bottom w:w="0" w:type="dxa"/>
              <w:right w:w="113" w:type="dxa"/>
            </w:tcMar>
          </w:tcPr>
          <w:p w14:paraId="72DDE1C6"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452B4D7C"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Chandeliers and other electric ceiling or wall lighting fittings, excluding those of a kind used for lighting public open spaces or thoroughfares</w:t>
            </w:r>
          </w:p>
          <w:p w14:paraId="29485EE5"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 xml:space="preserve">Other </w:t>
            </w:r>
          </w:p>
          <w:p w14:paraId="586D50A8" w14:textId="77777777" w:rsidR="00C80F97" w:rsidRPr="00C269AA" w:rsidRDefault="00C80F97" w:rsidP="002A21B3">
            <w:pPr>
              <w:pStyle w:val="NoSpacing"/>
              <w:rPr>
                <w:rFonts w:eastAsia="Arial" w:cs="Arial"/>
                <w:color w:val="000000" w:themeColor="text1"/>
              </w:rPr>
            </w:pPr>
            <w:r w:rsidRPr="00C269AA">
              <w:rPr>
                <w:rFonts w:eastAsia="Arial" w:cs="Arial"/>
                <w:color w:val="000000" w:themeColor="text1"/>
              </w:rPr>
              <w:t xml:space="preserve">Of glass </w:t>
            </w:r>
          </w:p>
          <w:p w14:paraId="3ACEC9D6" w14:textId="74BC1239"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A21E352" w14:textId="22870F7B"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t>0.0%</w:t>
            </w:r>
          </w:p>
        </w:tc>
      </w:tr>
      <w:tr w:rsidR="00C80F97" w:rsidRPr="00C269AA" w:rsidDel="005850FA" w14:paraId="1706D882"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2943C38" w14:textId="6E1402B3"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t>9405199010</w:t>
            </w:r>
          </w:p>
        </w:tc>
        <w:tc>
          <w:tcPr>
            <w:tcW w:w="3676" w:type="pct"/>
            <w:tcBorders>
              <w:top w:val="single" w:sz="4" w:space="0" w:color="A6A6A6"/>
              <w:bottom w:val="single" w:sz="4" w:space="0" w:color="A6A6A6"/>
            </w:tcBorders>
            <w:tcMar>
              <w:top w:w="0" w:type="dxa"/>
              <w:left w:w="113" w:type="dxa"/>
              <w:bottom w:w="0" w:type="dxa"/>
              <w:right w:w="113" w:type="dxa"/>
            </w:tcMar>
          </w:tcPr>
          <w:p w14:paraId="10B87FBF"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11097976"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Chandeliers and other electric ceiling or wall lighting fittings, excluding those of a kind used for lighting public open spaces or thoroughfares</w:t>
            </w:r>
          </w:p>
          <w:p w14:paraId="33856AC0"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 xml:space="preserve">Other </w:t>
            </w:r>
          </w:p>
          <w:p w14:paraId="205D1B26" w14:textId="77777777" w:rsidR="00C80F97" w:rsidRPr="00C269AA" w:rsidRDefault="00C80F97" w:rsidP="002A21B3">
            <w:pPr>
              <w:pStyle w:val="NoSpacing"/>
              <w:rPr>
                <w:rFonts w:eastAsia="Arial" w:cs="Arial"/>
                <w:color w:val="000000" w:themeColor="text1"/>
              </w:rPr>
            </w:pPr>
            <w:r w:rsidRPr="00C269AA">
              <w:rPr>
                <w:rFonts w:eastAsia="Arial" w:cs="Arial"/>
                <w:color w:val="000000" w:themeColor="text1"/>
              </w:rPr>
              <w:t>Of other materials</w:t>
            </w:r>
          </w:p>
          <w:p w14:paraId="2EE73AA7" w14:textId="77777777" w:rsidR="00C80F97" w:rsidRPr="00C269AA" w:rsidRDefault="00C80F97" w:rsidP="002A21B3">
            <w:pPr>
              <w:pStyle w:val="NoSpacing"/>
              <w:rPr>
                <w:rFonts w:eastAsia="Arial" w:cs="Arial"/>
                <w:color w:val="000000" w:themeColor="text1"/>
              </w:rPr>
            </w:pPr>
            <w:r w:rsidRPr="00C269AA">
              <w:rPr>
                <w:rFonts w:eastAsia="Arial" w:cs="Arial"/>
                <w:color w:val="000000" w:themeColor="text1"/>
              </w:rPr>
              <w:t xml:space="preserve">Hand-made </w:t>
            </w:r>
          </w:p>
          <w:p w14:paraId="2BD6E29F" w14:textId="77C1D4D5"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DC0C307" w14:textId="326996BC"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t>0.0%</w:t>
            </w:r>
          </w:p>
        </w:tc>
      </w:tr>
      <w:tr w:rsidR="00C80F97" w:rsidRPr="00C269AA" w:rsidDel="005850FA" w14:paraId="1304357D"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CACBB87" w14:textId="620EEA1C"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t xml:space="preserve">9405199020 </w:t>
            </w:r>
          </w:p>
        </w:tc>
        <w:tc>
          <w:tcPr>
            <w:tcW w:w="3676" w:type="pct"/>
            <w:tcBorders>
              <w:top w:val="single" w:sz="4" w:space="0" w:color="A6A6A6"/>
              <w:bottom w:val="single" w:sz="4" w:space="0" w:color="A6A6A6"/>
            </w:tcBorders>
            <w:tcMar>
              <w:top w:w="0" w:type="dxa"/>
              <w:left w:w="113" w:type="dxa"/>
              <w:bottom w:w="0" w:type="dxa"/>
              <w:right w:w="113" w:type="dxa"/>
            </w:tcMar>
          </w:tcPr>
          <w:p w14:paraId="71382264"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118C3797"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Chandeliers and other electric ceiling or wall lighting fittings, excluding those of a kind used for lighting public open spaces or thoroughfares</w:t>
            </w:r>
          </w:p>
          <w:p w14:paraId="4B3D46A4"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 xml:space="preserve">Other </w:t>
            </w:r>
          </w:p>
          <w:p w14:paraId="08CBD08E"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Of other materials</w:t>
            </w:r>
          </w:p>
          <w:p w14:paraId="0E0C9C4C"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Of base metal, for use in civil aircraft</w:t>
            </w:r>
          </w:p>
          <w:p w14:paraId="09A3351D" w14:textId="14D4D8BE"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53951CE" w14:textId="17C8805B"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t>0.0%</w:t>
            </w:r>
          </w:p>
        </w:tc>
      </w:tr>
      <w:tr w:rsidR="00C80F97" w:rsidRPr="00C269AA" w:rsidDel="005850FA" w14:paraId="0C912ECC"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384B43C" w14:textId="448BAF4A"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t>9405199090</w:t>
            </w:r>
          </w:p>
        </w:tc>
        <w:tc>
          <w:tcPr>
            <w:tcW w:w="3676" w:type="pct"/>
            <w:tcBorders>
              <w:top w:val="single" w:sz="4" w:space="0" w:color="A6A6A6"/>
              <w:bottom w:val="single" w:sz="4" w:space="0" w:color="A6A6A6"/>
            </w:tcBorders>
            <w:tcMar>
              <w:top w:w="0" w:type="dxa"/>
              <w:left w:w="113" w:type="dxa"/>
              <w:bottom w:w="0" w:type="dxa"/>
              <w:right w:w="113" w:type="dxa"/>
            </w:tcMar>
          </w:tcPr>
          <w:p w14:paraId="3DD0818D"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0306C5A2"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Chandeliers and other electric ceiling or wall lighting fittings, excluding those of a kind used for lighting public open spaces or thoroughfares</w:t>
            </w:r>
          </w:p>
          <w:p w14:paraId="35D88F4D" w14:textId="77777777" w:rsidR="00C80F97" w:rsidRPr="00C269AA" w:rsidRDefault="00C80F97" w:rsidP="002A21B3">
            <w:pPr>
              <w:pStyle w:val="NoSpacing"/>
              <w:rPr>
                <w:rFonts w:cs="Arial"/>
                <w:color w:val="000000" w:themeColor="text1"/>
              </w:rPr>
            </w:pPr>
            <w:r w:rsidRPr="00C269AA">
              <w:rPr>
                <w:rFonts w:eastAsia="Arial" w:cs="Arial"/>
                <w:color w:val="000000" w:themeColor="text1"/>
              </w:rPr>
              <w:t xml:space="preserve">Other </w:t>
            </w:r>
          </w:p>
          <w:p w14:paraId="4FFE4056" w14:textId="77777777" w:rsidR="00C80F97" w:rsidRPr="00C269AA" w:rsidRDefault="00C80F97" w:rsidP="002A21B3">
            <w:pPr>
              <w:pStyle w:val="NoSpacing"/>
              <w:rPr>
                <w:rFonts w:eastAsia="Arial" w:cs="Arial"/>
                <w:color w:val="000000" w:themeColor="text1"/>
              </w:rPr>
            </w:pPr>
            <w:r w:rsidRPr="00C269AA">
              <w:rPr>
                <w:rFonts w:eastAsia="Arial" w:cs="Arial"/>
                <w:color w:val="000000" w:themeColor="text1"/>
              </w:rPr>
              <w:t>Of other materials</w:t>
            </w:r>
          </w:p>
          <w:p w14:paraId="67F6F908" w14:textId="77777777" w:rsidR="00C80F97" w:rsidRPr="00C269AA" w:rsidRDefault="00C80F97" w:rsidP="002A21B3">
            <w:pPr>
              <w:pStyle w:val="NoSpacing"/>
              <w:rPr>
                <w:rFonts w:eastAsia="Arial" w:cs="Arial"/>
                <w:color w:val="000000" w:themeColor="text1"/>
              </w:rPr>
            </w:pPr>
            <w:r w:rsidRPr="00C269AA">
              <w:rPr>
                <w:rFonts w:eastAsia="Arial" w:cs="Arial"/>
                <w:color w:val="000000" w:themeColor="text1"/>
              </w:rPr>
              <w:t xml:space="preserve">Other </w:t>
            </w:r>
          </w:p>
          <w:p w14:paraId="350321A3" w14:textId="08BCA74A"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42E3AC3" w14:textId="01F0DAEC" w:rsidR="00C80F97" w:rsidRPr="00C269AA" w:rsidDel="005850FA" w:rsidRDefault="00C80F97"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5FF7CB0B"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8D552D4" w14:textId="48275AF2" w:rsidR="00D150DB" w:rsidRPr="00C269AA" w:rsidRDefault="00B612BB" w:rsidP="002A21B3">
            <w:pPr>
              <w:pStyle w:val="NoSpacing"/>
              <w:rPr>
                <w:rFonts w:cs="Arial"/>
                <w:color w:val="000000" w:themeColor="text1"/>
              </w:rPr>
            </w:pPr>
            <w:r w:rsidRPr="00C269AA">
              <w:rPr>
                <w:rFonts w:eastAsia="Arial" w:cs="Arial"/>
                <w:color w:val="000000" w:themeColor="text1"/>
              </w:rPr>
              <w:t>94052</w:t>
            </w:r>
            <w:r w:rsidR="00384E81" w:rsidRPr="00C269AA">
              <w:rPr>
                <w:rFonts w:eastAsia="Arial" w:cs="Arial"/>
                <w:color w:val="000000" w:themeColor="text1"/>
              </w:rPr>
              <w:t>1</w:t>
            </w:r>
          </w:p>
        </w:tc>
        <w:tc>
          <w:tcPr>
            <w:tcW w:w="3676" w:type="pct"/>
            <w:tcBorders>
              <w:top w:val="single" w:sz="4" w:space="0" w:color="A6A6A6"/>
              <w:bottom w:val="single" w:sz="4" w:space="0" w:color="A6A6A6"/>
            </w:tcBorders>
            <w:tcMar>
              <w:top w:w="0" w:type="dxa"/>
              <w:left w:w="113" w:type="dxa"/>
              <w:bottom w:w="0" w:type="dxa"/>
              <w:right w:w="113" w:type="dxa"/>
            </w:tcMar>
            <w:hideMark/>
          </w:tcPr>
          <w:p w14:paraId="5AD76F3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Lamps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15D2C03E" w14:textId="2045352F" w:rsidR="00D150DB" w:rsidRPr="00C269AA" w:rsidRDefault="00B612BB" w:rsidP="002A21B3">
            <w:pPr>
              <w:pStyle w:val="NoSpacing"/>
              <w:rPr>
                <w:rFonts w:eastAsia="Arial" w:cs="Arial"/>
                <w:color w:val="000000" w:themeColor="text1"/>
              </w:rPr>
            </w:pPr>
            <w:r w:rsidRPr="00C269AA">
              <w:rPr>
                <w:rFonts w:eastAsia="Arial" w:cs="Arial"/>
                <w:color w:val="000000" w:themeColor="text1"/>
              </w:rPr>
              <w:t>Electric table, desk, bedside or floor-standing lamps</w:t>
            </w:r>
          </w:p>
          <w:p w14:paraId="71A09490" w14:textId="2213FB7F" w:rsidR="00212962" w:rsidRPr="00C269AA" w:rsidRDefault="00212962" w:rsidP="002A21B3">
            <w:pPr>
              <w:pStyle w:val="NoSpacing"/>
              <w:rPr>
                <w:rFonts w:cs="Arial"/>
              </w:rPr>
            </w:pPr>
            <w:r w:rsidRPr="00C269AA">
              <w:rPr>
                <w:rFonts w:cs="Arial"/>
                <w:shd w:val="clear" w:color="auto" w:fill="FFFFFF"/>
              </w:rPr>
              <w:t>Designed for use solely with light-emitting diode (led) light sources</w:t>
            </w:r>
          </w:p>
          <w:p w14:paraId="5125B887" w14:textId="30D3396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F25011D" w14:textId="324DFAE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9A888DB" w14:textId="749EA17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19712CD" w14:textId="04A54B9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BB902C2" w14:textId="5452A9C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3ABC6D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3F51EB" w:rsidRPr="00C269AA" w14:paraId="5F98E82B"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9F883EC" w14:textId="4E29772C" w:rsidR="003F51EB" w:rsidRPr="00C269AA" w:rsidRDefault="003F51EB" w:rsidP="002A21B3">
            <w:pPr>
              <w:pStyle w:val="NoSpacing"/>
              <w:rPr>
                <w:rFonts w:eastAsia="Arial" w:cs="Arial"/>
                <w:color w:val="000000" w:themeColor="text1"/>
              </w:rPr>
            </w:pPr>
            <w:r w:rsidRPr="00C269AA">
              <w:rPr>
                <w:rFonts w:eastAsia="Arial" w:cs="Arial"/>
                <w:color w:val="000000" w:themeColor="text1"/>
              </w:rPr>
              <w:t>940529</w:t>
            </w:r>
          </w:p>
        </w:tc>
        <w:tc>
          <w:tcPr>
            <w:tcW w:w="3676" w:type="pct"/>
            <w:tcBorders>
              <w:top w:val="single" w:sz="4" w:space="0" w:color="A6A6A6"/>
              <w:bottom w:val="single" w:sz="4" w:space="0" w:color="A6A6A6"/>
            </w:tcBorders>
            <w:tcMar>
              <w:top w:w="0" w:type="dxa"/>
              <w:left w:w="113" w:type="dxa"/>
              <w:bottom w:w="0" w:type="dxa"/>
              <w:right w:w="113" w:type="dxa"/>
            </w:tcMar>
          </w:tcPr>
          <w:p w14:paraId="541886C8" w14:textId="77777777" w:rsidR="003F51EB" w:rsidRPr="00C269AA" w:rsidRDefault="003F51EB" w:rsidP="002A21B3">
            <w:pPr>
              <w:pStyle w:val="NoSpacing"/>
              <w:rPr>
                <w:rFonts w:cs="Arial"/>
                <w:color w:val="0B0C0C"/>
                <w:shd w:val="clear" w:color="auto" w:fill="FFFFFF"/>
              </w:rPr>
            </w:pPr>
            <w:r w:rsidRPr="00C269AA">
              <w:rPr>
                <w:rFonts w:cs="Arial"/>
                <w:color w:val="0B0C0C"/>
                <w:shd w:val="clear" w:color="auto" w:fill="FFFFFF"/>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4BF79A32" w14:textId="77777777" w:rsidR="003F51EB" w:rsidRPr="00C269AA" w:rsidRDefault="003F51EB" w:rsidP="002A21B3">
            <w:pPr>
              <w:pStyle w:val="NoSpacing"/>
              <w:rPr>
                <w:rFonts w:cs="Arial"/>
                <w:color w:val="0B0C0C"/>
                <w:shd w:val="clear" w:color="auto" w:fill="F6F6F6"/>
              </w:rPr>
            </w:pPr>
            <w:r w:rsidRPr="00C269AA">
              <w:rPr>
                <w:rFonts w:cs="Arial"/>
                <w:color w:val="0B0C0C"/>
                <w:shd w:val="clear" w:color="auto" w:fill="F6F6F6"/>
              </w:rPr>
              <w:t>Electric table, desk, bedside or floor-standing luminaires</w:t>
            </w:r>
          </w:p>
          <w:p w14:paraId="74E34D72" w14:textId="77777777" w:rsidR="003F51EB" w:rsidRPr="00C269AA" w:rsidRDefault="003F51EB" w:rsidP="002A21B3">
            <w:pPr>
              <w:pStyle w:val="NoSpacing"/>
              <w:rPr>
                <w:rFonts w:cs="Arial"/>
              </w:rPr>
            </w:pPr>
            <w:r w:rsidRPr="00C269AA">
              <w:rPr>
                <w:rFonts w:cs="Arial"/>
              </w:rPr>
              <w:t xml:space="preserve">Other </w:t>
            </w:r>
          </w:p>
          <w:p w14:paraId="5DE9D790" w14:textId="4F1F1416" w:rsidR="003F51EB" w:rsidRPr="00C269AA" w:rsidRDefault="003F51EB"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EFF9F8D" w14:textId="3C81D725" w:rsidR="003F51EB" w:rsidRPr="00C269AA" w:rsidRDefault="001E08CA"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6C7FB9D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03553E4" w14:textId="1542A0AD" w:rsidR="00D150DB" w:rsidRPr="00C269AA" w:rsidRDefault="00B612BB" w:rsidP="002A21B3">
            <w:pPr>
              <w:pStyle w:val="NoSpacing"/>
              <w:rPr>
                <w:rFonts w:cs="Arial"/>
                <w:color w:val="000000" w:themeColor="text1"/>
              </w:rPr>
            </w:pPr>
            <w:r w:rsidRPr="00C269AA">
              <w:rPr>
                <w:rFonts w:eastAsia="Arial" w:cs="Arial"/>
                <w:color w:val="000000" w:themeColor="text1"/>
              </w:rPr>
              <w:t>940531</w:t>
            </w:r>
          </w:p>
        </w:tc>
        <w:tc>
          <w:tcPr>
            <w:tcW w:w="3676" w:type="pct"/>
            <w:tcBorders>
              <w:top w:val="single" w:sz="4" w:space="0" w:color="A6A6A6"/>
              <w:bottom w:val="single" w:sz="4" w:space="0" w:color="A6A6A6"/>
            </w:tcBorders>
            <w:tcMar>
              <w:top w:w="0" w:type="dxa"/>
              <w:left w:w="113" w:type="dxa"/>
              <w:bottom w:w="0" w:type="dxa"/>
              <w:right w:w="113" w:type="dxa"/>
            </w:tcMar>
            <w:hideMark/>
          </w:tcPr>
          <w:p w14:paraId="58E0251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29FB1C2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Lighting strings of a kind used for Christmas trees</w:t>
            </w:r>
          </w:p>
          <w:p w14:paraId="74863E13" w14:textId="77777777" w:rsidR="00D150DB" w:rsidRPr="00C269AA" w:rsidRDefault="00B612BB" w:rsidP="002A21B3">
            <w:pPr>
              <w:pStyle w:val="NoSpacing"/>
              <w:rPr>
                <w:rFonts w:eastAsia="Arial" w:cs="Arial"/>
                <w:color w:val="000000" w:themeColor="text1"/>
              </w:rPr>
            </w:pPr>
            <w:r w:rsidRPr="00C269AA">
              <w:rPr>
                <w:rFonts w:eastAsia="Arial" w:cs="Arial"/>
                <w:color w:val="000000" w:themeColor="text1"/>
              </w:rPr>
              <w:t>Designed for use solely with light-emitting diode (LED) light sources</w:t>
            </w:r>
          </w:p>
          <w:p w14:paraId="5D08482D" w14:textId="77777777" w:rsidR="00727064" w:rsidRPr="00C269AA" w:rsidRDefault="00727064" w:rsidP="002A21B3">
            <w:pPr>
              <w:pStyle w:val="NoSpacing"/>
              <w:rPr>
                <w:rFonts w:cs="Arial"/>
                <w:color w:val="000000" w:themeColor="text1"/>
              </w:rPr>
            </w:pPr>
            <w:r w:rsidRPr="00C269AA">
              <w:rPr>
                <w:rFonts w:eastAsia="Arial" w:cs="Arial"/>
                <w:color w:val="000000" w:themeColor="text1"/>
              </w:rPr>
              <w:t>for incorporation in ships, boats or other vessels listed in Table 1, for the purposes of their construction, repair, maintenance or conversion;</w:t>
            </w:r>
          </w:p>
          <w:p w14:paraId="21C5C822" w14:textId="77777777" w:rsidR="00727064" w:rsidRPr="00C269AA" w:rsidRDefault="00727064" w:rsidP="002A21B3">
            <w:pPr>
              <w:pStyle w:val="NoSpacing"/>
              <w:rPr>
                <w:rFonts w:cs="Arial"/>
                <w:color w:val="000000" w:themeColor="text1"/>
              </w:rPr>
            </w:pPr>
            <w:r w:rsidRPr="00C269AA">
              <w:rPr>
                <w:rFonts w:eastAsia="Arial" w:cs="Arial"/>
                <w:color w:val="000000" w:themeColor="text1"/>
              </w:rPr>
              <w:t>for fitting to or equipping such ships, boats or other vessels;</w:t>
            </w:r>
          </w:p>
          <w:p w14:paraId="3B9B7567" w14:textId="77777777" w:rsidR="00727064" w:rsidRPr="00C269AA" w:rsidRDefault="00727064" w:rsidP="002A21B3">
            <w:pPr>
              <w:pStyle w:val="NoSpacing"/>
              <w:rPr>
                <w:rFonts w:cs="Arial"/>
                <w:color w:val="000000" w:themeColor="text1"/>
              </w:rPr>
            </w:pPr>
            <w:r w:rsidRPr="00C269AA">
              <w:rPr>
                <w:rFonts w:eastAsia="Arial" w:cs="Arial"/>
                <w:color w:val="000000" w:themeColor="text1"/>
              </w:rPr>
              <w:t>for incorporation, for the purposes of their construction, repair, maintenance or conversion, in drilling or production platforms listed below: fixed, of subheading ex 8430 49 or floating or submersible of subheading 8905 20;</w:t>
            </w:r>
          </w:p>
          <w:p w14:paraId="55F3BAF8" w14:textId="77777777" w:rsidR="00727064" w:rsidRPr="00C269AA" w:rsidRDefault="00727064" w:rsidP="002A21B3">
            <w:pPr>
              <w:pStyle w:val="NoSpacing"/>
              <w:rPr>
                <w:rFonts w:eastAsia="Arial" w:cs="Arial"/>
                <w:color w:val="000000" w:themeColor="text1"/>
              </w:rPr>
            </w:pPr>
            <w:r w:rsidRPr="00C269AA">
              <w:rPr>
                <w:rFonts w:eastAsia="Arial" w:cs="Arial"/>
                <w:color w:val="000000" w:themeColor="text1"/>
              </w:rPr>
              <w:t>for equipping the above platforms;</w:t>
            </w:r>
          </w:p>
          <w:p w14:paraId="2174AEC2" w14:textId="4EAB1A29" w:rsidR="00727064" w:rsidRPr="00C269AA" w:rsidRDefault="00727064" w:rsidP="002A21B3">
            <w:pPr>
              <w:pStyle w:val="NoSpacing"/>
              <w:rPr>
                <w:rFonts w:cs="Arial"/>
                <w:color w:val="000000" w:themeColor="text1"/>
              </w:rPr>
            </w:pPr>
            <w:r w:rsidRPr="00C269AA">
              <w:rPr>
                <w:rFonts w:eastAsia="Arial" w:cs="Arial"/>
                <w:color w:val="000000" w:themeColor="text1"/>
              </w:rPr>
              <w:t>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4611C1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1E08CA" w:rsidRPr="00C269AA" w14:paraId="6A68CE97"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EC7D237" w14:textId="69581156" w:rsidR="001E08CA" w:rsidRPr="00C269AA" w:rsidRDefault="001E08CA" w:rsidP="002A21B3">
            <w:pPr>
              <w:pStyle w:val="NoSpacing"/>
              <w:rPr>
                <w:rFonts w:eastAsia="Arial" w:cs="Arial"/>
                <w:color w:val="000000" w:themeColor="text1"/>
              </w:rPr>
            </w:pPr>
            <w:r w:rsidRPr="00C269AA">
              <w:rPr>
                <w:rFonts w:eastAsia="Arial" w:cs="Arial"/>
                <w:color w:val="000000" w:themeColor="text1"/>
              </w:rPr>
              <w:t>940539</w:t>
            </w:r>
          </w:p>
        </w:tc>
        <w:tc>
          <w:tcPr>
            <w:tcW w:w="3676" w:type="pct"/>
            <w:tcBorders>
              <w:top w:val="single" w:sz="4" w:space="0" w:color="A6A6A6"/>
              <w:bottom w:val="single" w:sz="4" w:space="0" w:color="A6A6A6"/>
            </w:tcBorders>
            <w:tcMar>
              <w:top w:w="0" w:type="dxa"/>
              <w:left w:w="113" w:type="dxa"/>
              <w:bottom w:w="0" w:type="dxa"/>
              <w:right w:w="113" w:type="dxa"/>
            </w:tcMar>
          </w:tcPr>
          <w:p w14:paraId="729E08F3" w14:textId="77777777" w:rsidR="001E08CA" w:rsidRPr="00C269AA" w:rsidRDefault="001E08CA" w:rsidP="002A21B3">
            <w:pPr>
              <w:pStyle w:val="NoSpacing"/>
              <w:rPr>
                <w:rFonts w:cs="Arial"/>
              </w:rPr>
            </w:pPr>
            <w:r w:rsidRPr="00C269AA">
              <w:rPr>
                <w:rFonts w:cs="Arial"/>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33CA4405" w14:textId="77777777" w:rsidR="001E08CA" w:rsidRPr="00C269AA" w:rsidRDefault="001E08CA" w:rsidP="002A21B3">
            <w:pPr>
              <w:pStyle w:val="NoSpacing"/>
              <w:rPr>
                <w:rFonts w:cs="Arial"/>
              </w:rPr>
            </w:pPr>
            <w:r w:rsidRPr="00C269AA">
              <w:rPr>
                <w:rFonts w:cs="Arial"/>
              </w:rPr>
              <w:t>Lighting strings of a kind used for christmas trees</w:t>
            </w:r>
          </w:p>
          <w:p w14:paraId="71A04376" w14:textId="77777777" w:rsidR="001E08CA" w:rsidRPr="00C269AA" w:rsidRDefault="001E08CA" w:rsidP="002A21B3">
            <w:pPr>
              <w:pStyle w:val="NoSpacing"/>
              <w:rPr>
                <w:rFonts w:cs="Arial"/>
              </w:rPr>
            </w:pPr>
            <w:r w:rsidRPr="00C269AA">
              <w:rPr>
                <w:rFonts w:cs="Arial"/>
              </w:rPr>
              <w:t xml:space="preserve">Other </w:t>
            </w:r>
          </w:p>
          <w:p w14:paraId="52D87261" w14:textId="2C49094B" w:rsidR="001E08CA" w:rsidRPr="00C269AA" w:rsidRDefault="001E08CA"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4A8CA61" w14:textId="3A2884B4" w:rsidR="001E08CA" w:rsidRPr="00C269AA" w:rsidRDefault="001E08CA" w:rsidP="002A21B3">
            <w:pPr>
              <w:pStyle w:val="NoSpacing"/>
              <w:rPr>
                <w:rFonts w:eastAsia="Arial" w:cs="Arial"/>
                <w:color w:val="000000" w:themeColor="text1"/>
              </w:rPr>
            </w:pPr>
            <w:r w:rsidRPr="00C269AA">
              <w:rPr>
                <w:rFonts w:eastAsia="Arial" w:cs="Arial"/>
                <w:color w:val="000000" w:themeColor="text1"/>
              </w:rPr>
              <w:t>0.0%</w:t>
            </w:r>
          </w:p>
        </w:tc>
      </w:tr>
      <w:tr w:rsidR="001E08CA" w:rsidRPr="00C269AA" w14:paraId="67B428A1"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ACD5147" w14:textId="5B833AE7" w:rsidR="001E08CA" w:rsidRPr="00C269AA" w:rsidRDefault="001E08CA" w:rsidP="002A21B3">
            <w:pPr>
              <w:pStyle w:val="NoSpacing"/>
              <w:rPr>
                <w:rFonts w:eastAsia="Arial" w:cs="Arial"/>
                <w:color w:val="000000" w:themeColor="text1"/>
              </w:rPr>
            </w:pPr>
            <w:r w:rsidRPr="00C269AA">
              <w:rPr>
                <w:rFonts w:eastAsia="Arial" w:cs="Arial"/>
              </w:rPr>
              <w:t>940541</w:t>
            </w:r>
          </w:p>
        </w:tc>
        <w:tc>
          <w:tcPr>
            <w:tcW w:w="3676" w:type="pct"/>
            <w:tcBorders>
              <w:top w:val="single" w:sz="4" w:space="0" w:color="A6A6A6"/>
              <w:bottom w:val="single" w:sz="4" w:space="0" w:color="A6A6A6"/>
            </w:tcBorders>
            <w:tcMar>
              <w:top w:w="0" w:type="dxa"/>
              <w:left w:w="113" w:type="dxa"/>
              <w:bottom w:w="0" w:type="dxa"/>
              <w:right w:w="113" w:type="dxa"/>
            </w:tcMar>
          </w:tcPr>
          <w:p w14:paraId="54779658" w14:textId="77777777" w:rsidR="001E08CA" w:rsidRPr="00C269AA" w:rsidRDefault="001E08CA" w:rsidP="002A21B3">
            <w:pPr>
              <w:pStyle w:val="NoSpacing"/>
              <w:rPr>
                <w:rFonts w:cs="Arial"/>
              </w:rPr>
            </w:pPr>
            <w:r w:rsidRPr="00C269AA">
              <w:rPr>
                <w:rFonts w:cs="Arial"/>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0ACF936D" w14:textId="77777777" w:rsidR="001E08CA" w:rsidRPr="00C269AA" w:rsidRDefault="001E08CA" w:rsidP="002A21B3">
            <w:pPr>
              <w:pStyle w:val="NoSpacing"/>
              <w:rPr>
                <w:rFonts w:cs="Arial"/>
              </w:rPr>
            </w:pPr>
            <w:r w:rsidRPr="00C269AA">
              <w:rPr>
                <w:rFonts w:cs="Arial"/>
              </w:rPr>
              <w:t>Other electric lamps and lighting fittings</w:t>
            </w:r>
          </w:p>
          <w:p w14:paraId="58576DD3" w14:textId="77777777" w:rsidR="001E08CA" w:rsidRPr="00C269AA" w:rsidRDefault="001E08CA" w:rsidP="002A21B3">
            <w:pPr>
              <w:pStyle w:val="NoSpacing"/>
              <w:rPr>
                <w:rFonts w:eastAsia="Arial" w:cs="Arial"/>
              </w:rPr>
            </w:pPr>
            <w:r w:rsidRPr="00C269AA">
              <w:rPr>
                <w:rFonts w:cs="Arial"/>
              </w:rPr>
              <w:t>Photovoltaic, designed for use solely with light-emitting diode (led) light sources</w:t>
            </w:r>
          </w:p>
          <w:p w14:paraId="61B3F51F" w14:textId="2D1D1E75" w:rsidR="001E08CA" w:rsidRPr="00C269AA" w:rsidRDefault="001E08CA" w:rsidP="002A21B3">
            <w:pPr>
              <w:pStyle w:val="NoSpacing"/>
              <w:rPr>
                <w:rFonts w:eastAsia="Arial" w:cs="Arial"/>
                <w:color w:val="000000" w:themeColor="text1"/>
              </w:rPr>
            </w:pPr>
            <w:r w:rsidRPr="00C269AA">
              <w:rPr>
                <w:rFonts w:eastAsia="Arial" w:cs="Arial"/>
              </w:rPr>
              <w:t>• for incorporation in ships, boats or other vessels listed in Table 1, for the purposes of their construction, repair, maintenance or conversion;</w:t>
            </w:r>
            <w:r w:rsidRPr="00C269AA">
              <w:rPr>
                <w:rFonts w:eastAsia="Arial" w:cs="Arial"/>
              </w:rPr>
              <w:br/>
              <w:t>• for fitting to or equipping such ships, boats or other vessels;</w:t>
            </w:r>
            <w:r w:rsidRPr="00C269AA">
              <w:rPr>
                <w:rFonts w:eastAsia="Arial" w:cs="Arial"/>
              </w:rPr>
              <w:br/>
              <w:t>• for incorporation, for the purposes of their construction, repair, maintenance or conversion, in drilling or production platforms listed below:</w:t>
            </w:r>
            <w:r w:rsidRPr="00C269AA">
              <w:rPr>
                <w:rFonts w:eastAsia="Arial" w:cs="Arial"/>
              </w:rPr>
              <w:br/>
              <w:t>fixed, of subheading ex 8430 49 or floating or submersible of subheading 8905 20;</w:t>
            </w:r>
            <w:r w:rsidRPr="00C269AA">
              <w:rPr>
                <w:rFonts w:eastAsia="Arial" w:cs="Arial"/>
              </w:rPr>
              <w:br/>
              <w:t>• for equipping the above platforms;</w:t>
            </w:r>
            <w:r w:rsidRPr="00C269AA">
              <w:rPr>
                <w:rFonts w:eastAsia="Arial" w:cs="Arial"/>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FCF887E" w14:textId="3F77BE63" w:rsidR="001E08CA" w:rsidRPr="00C269AA" w:rsidRDefault="001E08CA"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4C6199AB" w14:textId="5A9E7F33"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08F68B" w14:textId="12433B10"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940542</w:t>
            </w:r>
          </w:p>
        </w:tc>
        <w:tc>
          <w:tcPr>
            <w:tcW w:w="3676" w:type="pct"/>
            <w:tcBorders>
              <w:top w:val="single" w:sz="4" w:space="0" w:color="A6A6A6"/>
              <w:bottom w:val="single" w:sz="4" w:space="0" w:color="A6A6A6"/>
            </w:tcBorders>
            <w:tcMar>
              <w:top w:w="0" w:type="dxa"/>
              <w:left w:w="113" w:type="dxa"/>
              <w:bottom w:w="0" w:type="dxa"/>
              <w:right w:w="113" w:type="dxa"/>
            </w:tcMar>
            <w:hideMark/>
          </w:tcPr>
          <w:p w14:paraId="1617FE2E" w14:textId="77777777" w:rsidR="00AA2873" w:rsidRPr="00C269AA" w:rsidRDefault="00AA2873" w:rsidP="002A21B3">
            <w:pPr>
              <w:pStyle w:val="NoSpacing"/>
              <w:rPr>
                <w:rFonts w:eastAsia="Arial" w:cs="Arial"/>
                <w:color w:val="000000" w:themeColor="text1"/>
              </w:rPr>
            </w:pPr>
            <w:r w:rsidRPr="00C269AA">
              <w:rPr>
                <w:rFonts w:eastAsia="Arial" w:cs="Arial"/>
                <w:color w:val="000000" w:themeColor="text1"/>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317EF5F1" w14:textId="77777777" w:rsidR="00AA2873" w:rsidRPr="00C269AA" w:rsidRDefault="00AA2873" w:rsidP="002A21B3">
            <w:pPr>
              <w:pStyle w:val="NoSpacing"/>
              <w:rPr>
                <w:rFonts w:eastAsia="Arial" w:cs="Arial"/>
                <w:color w:val="000000" w:themeColor="text1"/>
              </w:rPr>
            </w:pPr>
            <w:r w:rsidRPr="00C269AA">
              <w:rPr>
                <w:rFonts w:eastAsia="Arial" w:cs="Arial"/>
                <w:color w:val="000000" w:themeColor="text1"/>
              </w:rPr>
              <w:t>Other electric lamps and lighting fittings</w:t>
            </w:r>
          </w:p>
          <w:p w14:paraId="6EADE01C" w14:textId="77777777" w:rsidR="00AA2873" w:rsidRPr="00C269AA" w:rsidRDefault="00AA2873" w:rsidP="002A21B3">
            <w:pPr>
              <w:pStyle w:val="NoSpacing"/>
              <w:rPr>
                <w:rFonts w:eastAsia="Arial" w:cs="Arial"/>
                <w:color w:val="000000" w:themeColor="text1"/>
              </w:rPr>
            </w:pPr>
            <w:r w:rsidRPr="00C269AA">
              <w:rPr>
                <w:rFonts w:eastAsia="Arial" w:cs="Arial"/>
                <w:color w:val="000000" w:themeColor="text1"/>
              </w:rPr>
              <w:t>Other, designed for use solely with light-emitting diode (led) light sources</w:t>
            </w:r>
          </w:p>
          <w:p w14:paraId="0E5951D2" w14:textId="77777777" w:rsidR="00AA2873" w:rsidRPr="00C269AA" w:rsidRDefault="00AA2873" w:rsidP="002A21B3">
            <w:pPr>
              <w:pStyle w:val="NoSpacing"/>
              <w:rPr>
                <w:rFonts w:cs="Arial"/>
                <w:color w:val="000000" w:themeColor="text1"/>
              </w:rPr>
            </w:pPr>
            <w:r w:rsidRPr="00C269AA">
              <w:rPr>
                <w:rFonts w:eastAsia="Arial" w:cs="Arial"/>
                <w:color w:val="000000" w:themeColor="text1"/>
              </w:rPr>
              <w:t>for incorporation in ships, boats or other vessels listed in Table 1, for the purposes of their construction, repair, maintenance or conversion;</w:t>
            </w:r>
          </w:p>
          <w:p w14:paraId="13A4A8F4" w14:textId="77777777" w:rsidR="00AA2873" w:rsidRPr="00C269AA" w:rsidRDefault="00AA2873" w:rsidP="002A21B3">
            <w:pPr>
              <w:pStyle w:val="NoSpacing"/>
              <w:rPr>
                <w:rFonts w:cs="Arial"/>
                <w:color w:val="000000" w:themeColor="text1"/>
              </w:rPr>
            </w:pPr>
            <w:r w:rsidRPr="00C269AA">
              <w:rPr>
                <w:rFonts w:eastAsia="Arial" w:cs="Arial"/>
                <w:color w:val="000000" w:themeColor="text1"/>
              </w:rPr>
              <w:t>for fitting to or equipping such ships, boats or other vessels;</w:t>
            </w:r>
          </w:p>
          <w:p w14:paraId="2EF25872" w14:textId="77777777" w:rsidR="00AA2873" w:rsidRPr="00C269AA" w:rsidRDefault="00AA2873" w:rsidP="002A21B3">
            <w:pPr>
              <w:pStyle w:val="NoSpacing"/>
              <w:rPr>
                <w:rFonts w:cs="Arial"/>
                <w:color w:val="000000" w:themeColor="text1"/>
              </w:rPr>
            </w:pPr>
            <w:r w:rsidRPr="00C269AA">
              <w:rPr>
                <w:rFonts w:eastAsia="Arial" w:cs="Arial"/>
                <w:color w:val="000000" w:themeColor="text1"/>
              </w:rPr>
              <w:t>for incorporation, for the purposes of their construction, repair, maintenance or conversion, in drilling or production platforms listed below: fixed, of subheading ex 8430 49 or floating or submersible of subheading 8905 20;</w:t>
            </w:r>
          </w:p>
          <w:p w14:paraId="2237C74C" w14:textId="77777777" w:rsidR="00AA2873" w:rsidRPr="00C269AA" w:rsidRDefault="00AA2873" w:rsidP="002A21B3">
            <w:pPr>
              <w:pStyle w:val="NoSpacing"/>
              <w:rPr>
                <w:rFonts w:eastAsia="Arial" w:cs="Arial"/>
                <w:color w:val="000000" w:themeColor="text1"/>
              </w:rPr>
            </w:pPr>
            <w:r w:rsidRPr="00C269AA">
              <w:rPr>
                <w:rFonts w:eastAsia="Arial" w:cs="Arial"/>
                <w:color w:val="000000" w:themeColor="text1"/>
              </w:rPr>
              <w:t>for equipping the above platforms;</w:t>
            </w:r>
          </w:p>
          <w:p w14:paraId="55A213AD" w14:textId="50E58171" w:rsidR="00D150DB" w:rsidRPr="00C269AA" w:rsidRDefault="00AA2873" w:rsidP="002A21B3">
            <w:pPr>
              <w:pStyle w:val="NoSpacing"/>
              <w:rPr>
                <w:rFonts w:cs="Arial"/>
                <w:color w:val="000000" w:themeColor="text1"/>
              </w:rPr>
            </w:pPr>
            <w:r w:rsidRPr="00C269AA">
              <w:rPr>
                <w:rFonts w:eastAsia="Arial" w:cs="Arial"/>
                <w:color w:val="000000" w:themeColor="text1"/>
              </w:rPr>
              <w:t>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D9B781" w14:textId="3D5AACA8"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DA7906" w:rsidRPr="00C269AA" w14:paraId="6B87F373"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7BFBFB6" w14:textId="47A02D95" w:rsidR="00DA7906" w:rsidRPr="00C269AA" w:rsidRDefault="00DA7906" w:rsidP="002A21B3">
            <w:pPr>
              <w:pStyle w:val="NoSpacing"/>
              <w:rPr>
                <w:rFonts w:eastAsia="Arial" w:cs="Arial"/>
                <w:color w:val="000000" w:themeColor="text1"/>
              </w:rPr>
            </w:pPr>
            <w:r w:rsidRPr="00C269AA">
              <w:rPr>
                <w:rFonts w:eastAsia="Arial" w:cs="Arial"/>
                <w:color w:val="000000" w:themeColor="text1"/>
              </w:rPr>
              <w:t>940549</w:t>
            </w:r>
          </w:p>
        </w:tc>
        <w:tc>
          <w:tcPr>
            <w:tcW w:w="3676" w:type="pct"/>
            <w:tcBorders>
              <w:top w:val="single" w:sz="4" w:space="0" w:color="A6A6A6"/>
              <w:bottom w:val="single" w:sz="4" w:space="0" w:color="A6A6A6"/>
            </w:tcBorders>
            <w:tcMar>
              <w:top w:w="0" w:type="dxa"/>
              <w:left w:w="113" w:type="dxa"/>
              <w:bottom w:w="0" w:type="dxa"/>
              <w:right w:w="113" w:type="dxa"/>
            </w:tcMar>
          </w:tcPr>
          <w:p w14:paraId="67017CB3" w14:textId="77777777" w:rsidR="00DA7906" w:rsidRPr="00C269AA" w:rsidRDefault="00DA7906" w:rsidP="002A21B3">
            <w:pPr>
              <w:pStyle w:val="NoSpacing"/>
              <w:rPr>
                <w:rFonts w:cs="Arial"/>
              </w:rPr>
            </w:pPr>
            <w:r w:rsidRPr="00C269AA">
              <w:rPr>
                <w:rFonts w:cs="Arial"/>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3F19DB7C" w14:textId="77777777" w:rsidR="00DA7906" w:rsidRPr="00C269AA" w:rsidRDefault="00DA7906" w:rsidP="002A21B3">
            <w:pPr>
              <w:pStyle w:val="NoSpacing"/>
              <w:rPr>
                <w:rFonts w:cs="Arial"/>
              </w:rPr>
            </w:pPr>
            <w:r w:rsidRPr="00C269AA">
              <w:rPr>
                <w:rFonts w:cs="Arial"/>
              </w:rPr>
              <w:t>Other electric lamps and lighting fittings</w:t>
            </w:r>
          </w:p>
          <w:p w14:paraId="5E05F292" w14:textId="77777777" w:rsidR="00DA7906" w:rsidRPr="00C269AA" w:rsidRDefault="00DA7906" w:rsidP="002A21B3">
            <w:pPr>
              <w:pStyle w:val="NoSpacing"/>
              <w:rPr>
                <w:rFonts w:cs="Arial"/>
              </w:rPr>
            </w:pPr>
            <w:r w:rsidRPr="00C269AA">
              <w:rPr>
                <w:rFonts w:cs="Arial"/>
              </w:rPr>
              <w:t xml:space="preserve">Other </w:t>
            </w:r>
          </w:p>
          <w:p w14:paraId="722A7E02" w14:textId="2537B2AB" w:rsidR="00DA7906" w:rsidRPr="00C269AA" w:rsidRDefault="00DA7906" w:rsidP="002A21B3">
            <w:pPr>
              <w:pStyle w:val="NoSpacing"/>
              <w:rPr>
                <w:rFonts w:eastAsia="Arial"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r w:rsidRPr="00C269AA">
              <w:rPr>
                <w:rFonts w:eastAsia="Arial" w:cs="Arial"/>
                <w:color w:val="000000" w:themeColor="text1"/>
              </w:rPr>
              <w:br/>
              <w:t>• for fitting to or equipping such ships, boats or other vessels;</w:t>
            </w:r>
            <w:r w:rsidRPr="00C269AA">
              <w:rPr>
                <w:rFonts w:eastAsia="Arial" w:cs="Arial"/>
                <w:color w:val="000000" w:themeColor="text1"/>
              </w:rPr>
              <w:br/>
              <w:t>• for incorporation, for the purposes of their construction, repair, maintenance or conversion, in drilling or production platforms listed below:</w:t>
            </w:r>
            <w:r w:rsidRPr="00C269AA">
              <w:rPr>
                <w:rFonts w:eastAsia="Arial" w:cs="Arial"/>
                <w:color w:val="000000" w:themeColor="text1"/>
              </w:rPr>
              <w:br/>
              <w:t>fixed, of subheading ex 8430 49 or floating or submersible of subheading 8905 20;</w:t>
            </w:r>
            <w:r w:rsidRPr="00C269AA">
              <w:rPr>
                <w:rFonts w:eastAsia="Arial" w:cs="Arial"/>
                <w:color w:val="000000" w:themeColor="text1"/>
              </w:rPr>
              <w:br/>
              <w:t>• for equipping the above platforms;</w:t>
            </w:r>
            <w:r w:rsidRPr="00C269AA">
              <w:rPr>
                <w:rFonts w:eastAsia="Arial" w:cs="Arial"/>
                <w:color w:val="000000" w:themeColor="text1"/>
              </w:rPr>
              <w:b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3310B36" w14:textId="04D87C38" w:rsidR="00DA7906" w:rsidRPr="00C269AA" w:rsidRDefault="001E08CA"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035FCB11"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3337643" w14:textId="43FF655D" w:rsidR="00D150DB" w:rsidRPr="00C269AA" w:rsidRDefault="00B612BB" w:rsidP="002A21B3">
            <w:pPr>
              <w:pStyle w:val="NoSpacing"/>
              <w:rPr>
                <w:rFonts w:cs="Arial"/>
                <w:color w:val="000000" w:themeColor="text1"/>
              </w:rPr>
            </w:pPr>
            <w:r w:rsidRPr="00C269AA">
              <w:rPr>
                <w:rFonts w:eastAsia="Arial" w:cs="Arial"/>
                <w:color w:val="000000" w:themeColor="text1"/>
              </w:rPr>
              <w:t>940550</w:t>
            </w:r>
          </w:p>
        </w:tc>
        <w:tc>
          <w:tcPr>
            <w:tcW w:w="3676" w:type="pct"/>
            <w:tcBorders>
              <w:top w:val="single" w:sz="4" w:space="0" w:color="A6A6A6"/>
              <w:bottom w:val="single" w:sz="4" w:space="0" w:color="A6A6A6"/>
            </w:tcBorders>
            <w:tcMar>
              <w:top w:w="0" w:type="dxa"/>
              <w:left w:w="113" w:type="dxa"/>
              <w:bottom w:w="0" w:type="dxa"/>
              <w:right w:w="113" w:type="dxa"/>
            </w:tcMar>
            <w:hideMark/>
          </w:tcPr>
          <w:p w14:paraId="484CCD0B" w14:textId="5C07E1DC" w:rsidR="00D150DB" w:rsidRPr="00C269AA" w:rsidRDefault="00B448E7" w:rsidP="002A21B3">
            <w:pPr>
              <w:pStyle w:val="NoSpacing"/>
              <w:rPr>
                <w:rFonts w:cs="Arial"/>
                <w:color w:val="000000" w:themeColor="text1"/>
              </w:rPr>
            </w:pPr>
            <w:r w:rsidRPr="00C269AA">
              <w:rPr>
                <w:rFonts w:eastAsia="Arial" w:cs="Arial"/>
                <w:color w:val="000000" w:themeColor="text1"/>
              </w:rPr>
              <w:t>Luminaires</w:t>
            </w:r>
            <w:r w:rsidR="00B612BB" w:rsidRPr="00C269AA">
              <w:rPr>
                <w:rFonts w:eastAsia="Arial" w:cs="Arial"/>
                <w:color w:val="000000" w:themeColor="text1"/>
              </w:rPr>
              <w:t xml:space="preserve">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4562FDA1" w14:textId="47737B65" w:rsidR="00D150DB" w:rsidRPr="00C269AA" w:rsidRDefault="00B612BB" w:rsidP="002A21B3">
            <w:pPr>
              <w:pStyle w:val="NoSpacing"/>
              <w:rPr>
                <w:rFonts w:cs="Arial"/>
                <w:color w:val="000000" w:themeColor="text1"/>
              </w:rPr>
            </w:pPr>
            <w:r w:rsidRPr="00C269AA">
              <w:rPr>
                <w:rFonts w:eastAsia="Arial" w:cs="Arial"/>
                <w:color w:val="000000" w:themeColor="text1"/>
              </w:rPr>
              <w:t>Non-electrical lamps and lighting fittings</w:t>
            </w:r>
          </w:p>
          <w:p w14:paraId="01A8F324" w14:textId="024794F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98463E6" w14:textId="0F2B0D52"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6F954C1" w14:textId="01AAB5BF"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635727D" w14:textId="4018DF3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B760159" w14:textId="15390F0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91E884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1E08CA" w:rsidRPr="00C269AA" w14:paraId="1195713D"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BB8EA19" w14:textId="6BC73F94" w:rsidR="001E08CA" w:rsidRPr="00C269AA" w:rsidRDefault="001E08CA" w:rsidP="002A21B3">
            <w:pPr>
              <w:pStyle w:val="NoSpacing"/>
              <w:rPr>
                <w:rFonts w:eastAsia="Arial" w:cs="Arial"/>
                <w:color w:val="000000" w:themeColor="text1"/>
              </w:rPr>
            </w:pPr>
            <w:r w:rsidRPr="00C269AA">
              <w:rPr>
                <w:rFonts w:eastAsia="Arial" w:cs="Arial"/>
                <w:color w:val="000000" w:themeColor="text1"/>
              </w:rPr>
              <w:t xml:space="preserve">9405612010 </w:t>
            </w:r>
          </w:p>
        </w:tc>
        <w:tc>
          <w:tcPr>
            <w:tcW w:w="3676" w:type="pct"/>
            <w:tcBorders>
              <w:top w:val="single" w:sz="4" w:space="0" w:color="A6A6A6"/>
              <w:bottom w:val="single" w:sz="4" w:space="0" w:color="A6A6A6"/>
            </w:tcBorders>
            <w:tcMar>
              <w:top w:w="0" w:type="dxa"/>
              <w:left w:w="113" w:type="dxa"/>
              <w:bottom w:w="0" w:type="dxa"/>
              <w:right w:w="113" w:type="dxa"/>
            </w:tcMar>
          </w:tcPr>
          <w:p w14:paraId="55DF092D" w14:textId="77777777" w:rsidR="001E08CA" w:rsidRPr="00C269AA" w:rsidRDefault="001E08CA" w:rsidP="002A21B3">
            <w:pPr>
              <w:pStyle w:val="NoSpacing"/>
              <w:rPr>
                <w:rFonts w:cs="Arial"/>
                <w:color w:val="000000" w:themeColor="text1"/>
              </w:rPr>
            </w:pPr>
            <w:hyperlink r:id="rId15" w:history="1">
              <w:r w:rsidRPr="00C269AA">
                <w:rPr>
                  <w:rFonts w:eastAsia="Arial" w:cs="Arial"/>
                  <w:color w:val="000000" w:themeColor="text1"/>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686FD94A" w14:textId="77777777" w:rsidR="001E08CA" w:rsidRPr="00C269AA" w:rsidRDefault="001E08CA" w:rsidP="002A21B3">
            <w:pPr>
              <w:pStyle w:val="NoSpacing"/>
              <w:rPr>
                <w:rFonts w:cs="Arial"/>
                <w:color w:val="000000" w:themeColor="text1"/>
              </w:rPr>
            </w:pPr>
            <w:hyperlink r:id="rId16" w:history="1">
              <w:r w:rsidRPr="00C269AA">
                <w:rPr>
                  <w:rFonts w:eastAsia="Arial" w:cs="Arial"/>
                  <w:color w:val="000000" w:themeColor="text1"/>
                </w:rPr>
                <w:t xml:space="preserve">Illuminated signs, illuminated nameplates and the like </w:t>
              </w:r>
            </w:hyperlink>
          </w:p>
          <w:p w14:paraId="25EFD2D6" w14:textId="77777777" w:rsidR="001E08CA" w:rsidRPr="00C269AA" w:rsidRDefault="001E08CA" w:rsidP="002A21B3">
            <w:pPr>
              <w:pStyle w:val="NoSpacing"/>
              <w:rPr>
                <w:rFonts w:cs="Arial"/>
                <w:color w:val="000000" w:themeColor="text1"/>
              </w:rPr>
            </w:pPr>
            <w:r w:rsidRPr="00C269AA">
              <w:rPr>
                <w:rFonts w:eastAsia="Arial" w:cs="Arial"/>
                <w:color w:val="000000" w:themeColor="text1"/>
              </w:rPr>
              <w:t xml:space="preserve">Designed for use solely with light-emitting diode (LED) light sources </w:t>
            </w:r>
          </w:p>
          <w:p w14:paraId="7C78253E" w14:textId="77777777" w:rsidR="001E08CA" w:rsidRPr="00C269AA" w:rsidRDefault="001E08CA" w:rsidP="002A21B3">
            <w:pPr>
              <w:pStyle w:val="NoSpacing"/>
              <w:rPr>
                <w:rFonts w:cs="Arial"/>
                <w:color w:val="000000" w:themeColor="text1"/>
              </w:rPr>
            </w:pPr>
            <w:hyperlink r:id="rId17" w:history="1">
              <w:r w:rsidRPr="00C269AA">
                <w:rPr>
                  <w:rFonts w:eastAsia="Arial" w:cs="Arial"/>
                  <w:color w:val="000000" w:themeColor="text1"/>
                </w:rPr>
                <w:t xml:space="preserve">Of plastics </w:t>
              </w:r>
            </w:hyperlink>
          </w:p>
          <w:p w14:paraId="2839C2FF" w14:textId="77777777" w:rsidR="001E08CA" w:rsidRPr="00C269AA" w:rsidRDefault="001E08CA" w:rsidP="002A21B3">
            <w:pPr>
              <w:pStyle w:val="NoSpacing"/>
              <w:rPr>
                <w:rFonts w:cs="Arial"/>
                <w:color w:val="000000" w:themeColor="text1"/>
              </w:rPr>
            </w:pPr>
            <w:r w:rsidRPr="00C269AA">
              <w:rPr>
                <w:rFonts w:eastAsia="Arial" w:cs="Arial"/>
                <w:color w:val="000000" w:themeColor="text1"/>
              </w:rPr>
              <w:t xml:space="preserve">Illuminated signs, illuminated name-plates and the like, for use in civil aircraft </w:t>
            </w:r>
          </w:p>
          <w:p w14:paraId="2FF9A7CF" w14:textId="4AFA73B2" w:rsidR="001E08CA" w:rsidRPr="00C269AA" w:rsidRDefault="001E08CA" w:rsidP="002A21B3">
            <w:pPr>
              <w:pStyle w:val="NoSpacing"/>
              <w:rPr>
                <w:rFonts w:eastAsia="Arial" w:cs="Arial"/>
                <w:color w:val="000000" w:themeColor="text1"/>
              </w:rPr>
            </w:pPr>
            <w:r w:rsidRPr="00C269AA">
              <w:rPr>
                <w:rFonts w:eastAsia="Arial" w:cs="Arial"/>
                <w:color w:val="000000" w:themeColor="text1"/>
              </w:rP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7A78B3D" w14:textId="3B795349" w:rsidR="001E08CA" w:rsidRPr="00C269AA" w:rsidRDefault="001E08CA" w:rsidP="002A21B3">
            <w:pPr>
              <w:pStyle w:val="NoSpacing"/>
              <w:rPr>
                <w:rFonts w:eastAsia="Arial" w:cs="Arial"/>
                <w:color w:val="000000" w:themeColor="text1"/>
              </w:rPr>
            </w:pPr>
            <w:r w:rsidRPr="00C269AA">
              <w:rPr>
                <w:rFonts w:eastAsia="Arial" w:cs="Arial"/>
                <w:color w:val="000000" w:themeColor="text1"/>
              </w:rPr>
              <w:t>0.0%</w:t>
            </w:r>
          </w:p>
        </w:tc>
      </w:tr>
      <w:tr w:rsidR="001E08CA" w:rsidRPr="00C269AA" w14:paraId="389C0FC1"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A05D0AA" w14:textId="105E2E5C" w:rsidR="001E08CA" w:rsidRPr="00C269AA" w:rsidRDefault="001E08CA" w:rsidP="002A21B3">
            <w:pPr>
              <w:pStyle w:val="NoSpacing"/>
              <w:rPr>
                <w:rFonts w:eastAsia="Arial" w:cs="Arial"/>
                <w:color w:val="000000" w:themeColor="text1"/>
              </w:rPr>
            </w:pPr>
            <w:r w:rsidRPr="00C269AA">
              <w:rPr>
                <w:rFonts w:eastAsia="Arial" w:cs="Arial"/>
                <w:color w:val="000000" w:themeColor="text1"/>
              </w:rPr>
              <w:t>9405612090</w:t>
            </w:r>
          </w:p>
        </w:tc>
        <w:tc>
          <w:tcPr>
            <w:tcW w:w="3676" w:type="pct"/>
            <w:tcBorders>
              <w:top w:val="single" w:sz="4" w:space="0" w:color="A6A6A6"/>
              <w:bottom w:val="single" w:sz="4" w:space="0" w:color="A6A6A6"/>
            </w:tcBorders>
            <w:tcMar>
              <w:top w:w="0" w:type="dxa"/>
              <w:left w:w="113" w:type="dxa"/>
              <w:bottom w:w="0" w:type="dxa"/>
              <w:right w:w="113" w:type="dxa"/>
            </w:tcMar>
          </w:tcPr>
          <w:p w14:paraId="08254915" w14:textId="77777777" w:rsidR="001E08CA" w:rsidRPr="00C269AA" w:rsidRDefault="001E08CA" w:rsidP="002A21B3">
            <w:pPr>
              <w:pStyle w:val="NoSpacing"/>
              <w:rPr>
                <w:rFonts w:cs="Arial"/>
                <w:color w:val="000000" w:themeColor="text1"/>
              </w:rPr>
            </w:pPr>
            <w:hyperlink r:id="rId18" w:history="1">
              <w:r w:rsidRPr="00C269AA">
                <w:rPr>
                  <w:rFonts w:eastAsia="Arial" w:cs="Arial"/>
                  <w:color w:val="000000" w:themeColor="text1"/>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19714CF3" w14:textId="77777777" w:rsidR="001E08CA" w:rsidRPr="00C269AA" w:rsidRDefault="001E08CA" w:rsidP="002A21B3">
            <w:pPr>
              <w:pStyle w:val="NoSpacing"/>
              <w:rPr>
                <w:rFonts w:cs="Arial"/>
                <w:color w:val="000000" w:themeColor="text1"/>
              </w:rPr>
            </w:pPr>
            <w:hyperlink r:id="rId19" w:history="1">
              <w:r w:rsidRPr="00C269AA">
                <w:rPr>
                  <w:rFonts w:eastAsia="Arial" w:cs="Arial"/>
                  <w:color w:val="000000" w:themeColor="text1"/>
                </w:rPr>
                <w:t xml:space="preserve">Illuminated signs, illuminated nameplates and the like </w:t>
              </w:r>
            </w:hyperlink>
          </w:p>
          <w:p w14:paraId="2AA1C119" w14:textId="77777777" w:rsidR="001E08CA" w:rsidRPr="00C269AA" w:rsidRDefault="001E08CA" w:rsidP="002A21B3">
            <w:pPr>
              <w:pStyle w:val="NoSpacing"/>
              <w:rPr>
                <w:rFonts w:cs="Arial"/>
                <w:color w:val="000000" w:themeColor="text1"/>
              </w:rPr>
            </w:pPr>
            <w:r w:rsidRPr="00C269AA">
              <w:rPr>
                <w:rFonts w:eastAsia="Arial" w:cs="Arial"/>
                <w:color w:val="000000" w:themeColor="text1"/>
              </w:rPr>
              <w:t xml:space="preserve">Designed for use solely with light-emitting diode (LED) light sources </w:t>
            </w:r>
          </w:p>
          <w:p w14:paraId="1A79A61D" w14:textId="77777777" w:rsidR="001E08CA" w:rsidRPr="00C269AA" w:rsidRDefault="001E08CA" w:rsidP="002A21B3">
            <w:pPr>
              <w:pStyle w:val="NoSpacing"/>
              <w:rPr>
                <w:rFonts w:cs="Arial"/>
              </w:rPr>
            </w:pPr>
            <w:r w:rsidRPr="00C269AA">
              <w:rPr>
                <w:rFonts w:eastAsia="Arial" w:cs="Arial"/>
              </w:rPr>
              <w:t>Of plastics</w:t>
            </w:r>
          </w:p>
          <w:p w14:paraId="47E66BB2" w14:textId="77777777" w:rsidR="001E08CA" w:rsidRPr="00C269AA" w:rsidRDefault="001E08CA" w:rsidP="002A21B3">
            <w:pPr>
              <w:pStyle w:val="NoSpacing"/>
              <w:rPr>
                <w:rFonts w:cs="Arial"/>
              </w:rPr>
            </w:pPr>
            <w:r w:rsidRPr="00C269AA">
              <w:rPr>
                <w:rFonts w:cs="Arial"/>
              </w:rPr>
              <w:t xml:space="preserve">Other </w:t>
            </w:r>
          </w:p>
          <w:p w14:paraId="77A86ED3"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3B09216"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fitting to or equipping such ships, boats or other vessels;</w:t>
            </w:r>
          </w:p>
          <w:p w14:paraId="77E10C2A"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F9C8D9D"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equipping the above platforms;</w:t>
            </w:r>
          </w:p>
          <w:p w14:paraId="2C22E732" w14:textId="03F1784F" w:rsidR="001E08CA" w:rsidRPr="00C269AA" w:rsidRDefault="00C32122" w:rsidP="00C32122">
            <w:pPr>
              <w:pStyle w:val="NoSpacing"/>
              <w:rPr>
                <w:rFonts w:cs="Arial"/>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20C300C" w14:textId="387CFC4D" w:rsidR="001E08CA" w:rsidRPr="00C269AA" w:rsidRDefault="001E08CA" w:rsidP="002A21B3">
            <w:pPr>
              <w:pStyle w:val="NoSpacing"/>
              <w:rPr>
                <w:rFonts w:eastAsia="Arial" w:cs="Arial"/>
                <w:color w:val="000000" w:themeColor="text1"/>
              </w:rPr>
            </w:pPr>
            <w:r w:rsidRPr="00C269AA">
              <w:rPr>
                <w:rFonts w:eastAsia="Arial" w:cs="Arial"/>
                <w:color w:val="000000" w:themeColor="text1"/>
              </w:rPr>
              <w:t>0.0%</w:t>
            </w:r>
          </w:p>
        </w:tc>
      </w:tr>
      <w:tr w:rsidR="001E08CA" w:rsidRPr="00C269AA" w14:paraId="78921F46"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D65059B" w14:textId="7B37FD50" w:rsidR="001E08CA" w:rsidRPr="00C269AA" w:rsidRDefault="001E08CA" w:rsidP="002A21B3">
            <w:pPr>
              <w:pStyle w:val="NoSpacing"/>
              <w:rPr>
                <w:rFonts w:eastAsia="Arial" w:cs="Arial"/>
                <w:color w:val="000000" w:themeColor="text1"/>
              </w:rPr>
            </w:pPr>
            <w:r w:rsidRPr="00C269AA">
              <w:rPr>
                <w:rFonts w:eastAsia="Arial" w:cs="Arial"/>
                <w:color w:val="000000" w:themeColor="text1"/>
              </w:rPr>
              <w:t xml:space="preserve">9405618010 </w:t>
            </w:r>
          </w:p>
        </w:tc>
        <w:tc>
          <w:tcPr>
            <w:tcW w:w="3676" w:type="pct"/>
            <w:tcBorders>
              <w:top w:val="single" w:sz="4" w:space="0" w:color="A6A6A6"/>
              <w:bottom w:val="single" w:sz="4" w:space="0" w:color="A6A6A6"/>
            </w:tcBorders>
            <w:tcMar>
              <w:top w:w="0" w:type="dxa"/>
              <w:left w:w="113" w:type="dxa"/>
              <w:bottom w:w="0" w:type="dxa"/>
              <w:right w:w="113" w:type="dxa"/>
            </w:tcMar>
          </w:tcPr>
          <w:p w14:paraId="2DFDF062" w14:textId="77777777" w:rsidR="001E08CA" w:rsidRPr="00C269AA" w:rsidRDefault="001E08CA" w:rsidP="002A21B3">
            <w:pPr>
              <w:pStyle w:val="NoSpacing"/>
              <w:rPr>
                <w:rFonts w:cs="Arial"/>
                <w:color w:val="000000" w:themeColor="text1"/>
              </w:rPr>
            </w:pPr>
            <w:hyperlink r:id="rId20" w:history="1">
              <w:r w:rsidRPr="00C269AA">
                <w:rPr>
                  <w:rFonts w:eastAsia="Arial" w:cs="Arial"/>
                  <w:color w:val="000000" w:themeColor="text1"/>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01FB9F12" w14:textId="77777777" w:rsidR="001E08CA" w:rsidRPr="00C269AA" w:rsidRDefault="001E08CA" w:rsidP="002A21B3">
            <w:pPr>
              <w:pStyle w:val="NoSpacing"/>
              <w:rPr>
                <w:rFonts w:cs="Arial"/>
                <w:color w:val="000000" w:themeColor="text1"/>
              </w:rPr>
            </w:pPr>
            <w:hyperlink r:id="rId21" w:history="1">
              <w:r w:rsidRPr="00C269AA">
                <w:rPr>
                  <w:rFonts w:eastAsia="Arial" w:cs="Arial"/>
                  <w:color w:val="000000" w:themeColor="text1"/>
                </w:rPr>
                <w:t xml:space="preserve">Illuminated signs, illuminated nameplates and the like </w:t>
              </w:r>
            </w:hyperlink>
          </w:p>
          <w:p w14:paraId="2D12233F" w14:textId="77777777" w:rsidR="001E08CA" w:rsidRPr="00C269AA" w:rsidRDefault="001E08CA" w:rsidP="002A21B3">
            <w:pPr>
              <w:pStyle w:val="NoSpacing"/>
              <w:rPr>
                <w:rFonts w:cs="Arial"/>
                <w:color w:val="000000" w:themeColor="text1"/>
              </w:rPr>
            </w:pPr>
            <w:hyperlink r:id="rId22" w:history="1">
              <w:r w:rsidRPr="00C269AA">
                <w:rPr>
                  <w:rFonts w:eastAsia="Arial" w:cs="Arial"/>
                  <w:color w:val="000000" w:themeColor="text1"/>
                </w:rPr>
                <w:t xml:space="preserve">Designed for use solely with light-emitting diode (LED) light sources </w:t>
              </w:r>
            </w:hyperlink>
          </w:p>
          <w:p w14:paraId="2BDEFA16" w14:textId="77777777" w:rsidR="001E08CA" w:rsidRPr="00C269AA" w:rsidRDefault="001E08CA" w:rsidP="002A21B3">
            <w:pPr>
              <w:pStyle w:val="NoSpacing"/>
              <w:rPr>
                <w:rFonts w:cs="Arial"/>
                <w:color w:val="000000" w:themeColor="text1"/>
              </w:rPr>
            </w:pPr>
            <w:hyperlink r:id="rId23" w:history="1">
              <w:r w:rsidRPr="00C269AA">
                <w:rPr>
                  <w:rFonts w:eastAsia="Arial" w:cs="Arial"/>
                  <w:color w:val="000000" w:themeColor="text1"/>
                </w:rPr>
                <w:t xml:space="preserve">Of other materials </w:t>
              </w:r>
            </w:hyperlink>
          </w:p>
          <w:p w14:paraId="242CF270" w14:textId="77777777" w:rsidR="001E08CA" w:rsidRPr="00C269AA" w:rsidRDefault="001E08CA" w:rsidP="002A21B3">
            <w:pPr>
              <w:pStyle w:val="NoSpacing"/>
              <w:rPr>
                <w:rFonts w:cs="Arial"/>
                <w:color w:val="000000" w:themeColor="text1"/>
              </w:rPr>
            </w:pPr>
            <w:r w:rsidRPr="00C269AA">
              <w:rPr>
                <w:rFonts w:eastAsia="Arial" w:cs="Arial"/>
                <w:color w:val="000000" w:themeColor="text1"/>
              </w:rPr>
              <w:t xml:space="preserve">Illuminated signs, illuminated name-plates and the like, of base metal, for use in civil aircraft </w:t>
            </w:r>
          </w:p>
          <w:p w14:paraId="3794EF0A" w14:textId="6B5D815C" w:rsidR="001E08CA" w:rsidRPr="00C269AA" w:rsidRDefault="001E08CA" w:rsidP="002A21B3">
            <w:pPr>
              <w:pStyle w:val="NoSpacing"/>
              <w:rPr>
                <w:rFonts w:cs="Arial"/>
              </w:rPr>
            </w:pPr>
            <w:r w:rsidRPr="00C269AA">
              <w:rPr>
                <w:rFonts w:eastAsia="Arial" w:cs="Arial"/>
                <w:color w:val="000000" w:themeColor="text1"/>
              </w:rP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7A32367" w14:textId="2DE7D537" w:rsidR="001E08CA" w:rsidRPr="00C269AA" w:rsidRDefault="001E08CA" w:rsidP="002A21B3">
            <w:pPr>
              <w:pStyle w:val="NoSpacing"/>
              <w:rPr>
                <w:rFonts w:eastAsia="Arial" w:cs="Arial"/>
                <w:color w:val="000000" w:themeColor="text1"/>
              </w:rPr>
            </w:pPr>
            <w:r w:rsidRPr="00C269AA">
              <w:rPr>
                <w:rFonts w:eastAsia="Arial" w:cs="Arial"/>
                <w:color w:val="000000" w:themeColor="text1"/>
              </w:rPr>
              <w:t>0.0%</w:t>
            </w:r>
          </w:p>
        </w:tc>
      </w:tr>
      <w:tr w:rsidR="001E08CA" w:rsidRPr="00C269AA" w14:paraId="452086AC"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855B8DE" w14:textId="7D389BFB" w:rsidR="001E08CA" w:rsidRPr="00C269AA" w:rsidRDefault="001E08CA" w:rsidP="002A21B3">
            <w:pPr>
              <w:pStyle w:val="NoSpacing"/>
              <w:rPr>
                <w:rFonts w:eastAsia="Arial" w:cs="Arial"/>
                <w:color w:val="000000" w:themeColor="text1"/>
              </w:rPr>
            </w:pPr>
            <w:r w:rsidRPr="00C269AA">
              <w:rPr>
                <w:rFonts w:eastAsia="Arial" w:cs="Arial"/>
                <w:color w:val="000000" w:themeColor="text1"/>
              </w:rPr>
              <w:t>9405618020</w:t>
            </w:r>
          </w:p>
        </w:tc>
        <w:tc>
          <w:tcPr>
            <w:tcW w:w="3676" w:type="pct"/>
            <w:tcBorders>
              <w:top w:val="single" w:sz="4" w:space="0" w:color="A6A6A6"/>
              <w:bottom w:val="single" w:sz="4" w:space="0" w:color="A6A6A6"/>
            </w:tcBorders>
            <w:tcMar>
              <w:top w:w="0" w:type="dxa"/>
              <w:left w:w="113" w:type="dxa"/>
              <w:bottom w:w="0" w:type="dxa"/>
              <w:right w:w="113" w:type="dxa"/>
            </w:tcMar>
          </w:tcPr>
          <w:p w14:paraId="7FC4EC3C" w14:textId="77777777" w:rsidR="001E08CA" w:rsidRPr="00C269AA" w:rsidRDefault="001E08CA" w:rsidP="002A21B3">
            <w:pPr>
              <w:pStyle w:val="NoSpacing"/>
              <w:rPr>
                <w:rFonts w:cs="Arial"/>
                <w:color w:val="000000" w:themeColor="text1"/>
              </w:rPr>
            </w:pPr>
            <w:hyperlink r:id="rId24" w:history="1">
              <w:r w:rsidRPr="00C269AA">
                <w:rPr>
                  <w:rFonts w:eastAsia="Arial" w:cs="Arial"/>
                  <w:color w:val="000000" w:themeColor="text1"/>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40A7A3F8" w14:textId="77777777" w:rsidR="001E08CA" w:rsidRPr="00C269AA" w:rsidRDefault="001E08CA" w:rsidP="002A21B3">
            <w:pPr>
              <w:pStyle w:val="NoSpacing"/>
              <w:rPr>
                <w:rFonts w:cs="Arial"/>
                <w:color w:val="000000" w:themeColor="text1"/>
              </w:rPr>
            </w:pPr>
            <w:hyperlink r:id="rId25" w:history="1">
              <w:r w:rsidRPr="00C269AA">
                <w:rPr>
                  <w:rFonts w:eastAsia="Arial" w:cs="Arial"/>
                  <w:color w:val="000000" w:themeColor="text1"/>
                </w:rPr>
                <w:t xml:space="preserve">Illuminated signs, illuminated nameplates and the like </w:t>
              </w:r>
            </w:hyperlink>
          </w:p>
          <w:p w14:paraId="7A4A49C4" w14:textId="77777777" w:rsidR="001E08CA" w:rsidRPr="00C269AA" w:rsidRDefault="001E08CA" w:rsidP="002A21B3">
            <w:pPr>
              <w:pStyle w:val="NoSpacing"/>
              <w:rPr>
                <w:rFonts w:cs="Arial"/>
                <w:color w:val="000000" w:themeColor="text1"/>
              </w:rPr>
            </w:pPr>
            <w:hyperlink r:id="rId26" w:history="1">
              <w:r w:rsidRPr="00C269AA">
                <w:rPr>
                  <w:rFonts w:eastAsia="Arial" w:cs="Arial"/>
                  <w:color w:val="000000" w:themeColor="text1"/>
                </w:rPr>
                <w:t xml:space="preserve">Designed for use solely with light-emitting diode (LED) light sources </w:t>
              </w:r>
            </w:hyperlink>
          </w:p>
          <w:p w14:paraId="0EFCDAE5" w14:textId="77777777" w:rsidR="001E08CA" w:rsidRPr="00C269AA" w:rsidRDefault="001E08CA" w:rsidP="002A21B3">
            <w:pPr>
              <w:pStyle w:val="NoSpacing"/>
              <w:rPr>
                <w:rFonts w:cs="Arial"/>
                <w:color w:val="000000" w:themeColor="text1"/>
              </w:rPr>
            </w:pPr>
            <w:hyperlink r:id="rId27" w:history="1">
              <w:r w:rsidRPr="00C269AA">
                <w:rPr>
                  <w:rFonts w:eastAsia="Arial" w:cs="Arial"/>
                  <w:color w:val="000000" w:themeColor="text1"/>
                </w:rPr>
                <w:t xml:space="preserve">Of other materials </w:t>
              </w:r>
            </w:hyperlink>
          </w:p>
          <w:p w14:paraId="15662BE1" w14:textId="77777777" w:rsidR="001E08CA" w:rsidRPr="00C269AA" w:rsidRDefault="001E08CA" w:rsidP="002A21B3">
            <w:pPr>
              <w:pStyle w:val="NoSpacing"/>
              <w:rPr>
                <w:rFonts w:cs="Arial"/>
              </w:rPr>
            </w:pPr>
            <w:r w:rsidRPr="00C269AA">
              <w:rPr>
                <w:rFonts w:cs="Arial"/>
              </w:rPr>
              <w:t xml:space="preserve">Hand-made </w:t>
            </w:r>
          </w:p>
          <w:p w14:paraId="5120BCA7"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FF23F50"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fitting to or equipping such ships, boats or other vessels;</w:t>
            </w:r>
          </w:p>
          <w:p w14:paraId="3B73C870"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3DD4B93"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equipping the above platforms;</w:t>
            </w:r>
          </w:p>
          <w:p w14:paraId="0BA20D58" w14:textId="3BA92CE8" w:rsidR="001E08CA" w:rsidRPr="00C269AA" w:rsidRDefault="00C32122" w:rsidP="00C32122">
            <w:pPr>
              <w:pStyle w:val="NoSpacing"/>
              <w:rPr>
                <w:rFonts w:cs="Arial"/>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2E6A3A3" w14:textId="1E3830F9" w:rsidR="001E08CA" w:rsidRPr="00C269AA" w:rsidRDefault="001E08CA" w:rsidP="002A21B3">
            <w:pPr>
              <w:pStyle w:val="NoSpacing"/>
              <w:rPr>
                <w:rFonts w:eastAsia="Arial" w:cs="Arial"/>
                <w:color w:val="000000" w:themeColor="text1"/>
              </w:rPr>
            </w:pPr>
            <w:r w:rsidRPr="00C269AA">
              <w:rPr>
                <w:rFonts w:eastAsia="Arial" w:cs="Arial"/>
                <w:color w:val="000000" w:themeColor="text1"/>
              </w:rPr>
              <w:t>0.0%</w:t>
            </w:r>
          </w:p>
        </w:tc>
      </w:tr>
      <w:tr w:rsidR="001E08CA" w:rsidRPr="00C269AA" w14:paraId="23C27DD2"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54B6F564" w14:textId="2092EBE4" w:rsidR="001E08CA" w:rsidRPr="00C269AA" w:rsidRDefault="001E08CA" w:rsidP="002A21B3">
            <w:pPr>
              <w:pStyle w:val="NoSpacing"/>
              <w:rPr>
                <w:rFonts w:eastAsia="Arial" w:cs="Arial"/>
                <w:color w:val="000000" w:themeColor="text1"/>
              </w:rPr>
            </w:pPr>
            <w:r w:rsidRPr="00C269AA">
              <w:rPr>
                <w:rFonts w:eastAsia="Arial" w:cs="Arial"/>
                <w:color w:val="000000" w:themeColor="text1"/>
              </w:rPr>
              <w:t>9405618090</w:t>
            </w:r>
          </w:p>
        </w:tc>
        <w:tc>
          <w:tcPr>
            <w:tcW w:w="3676" w:type="pct"/>
            <w:tcBorders>
              <w:top w:val="single" w:sz="4" w:space="0" w:color="A6A6A6"/>
              <w:bottom w:val="single" w:sz="4" w:space="0" w:color="A6A6A6"/>
            </w:tcBorders>
            <w:tcMar>
              <w:top w:w="0" w:type="dxa"/>
              <w:left w:w="113" w:type="dxa"/>
              <w:bottom w:w="0" w:type="dxa"/>
              <w:right w:w="113" w:type="dxa"/>
            </w:tcMar>
          </w:tcPr>
          <w:p w14:paraId="3F705B47" w14:textId="77777777" w:rsidR="001E08CA" w:rsidRPr="00C269AA" w:rsidRDefault="001E08CA" w:rsidP="002A21B3">
            <w:pPr>
              <w:pStyle w:val="NoSpacing"/>
              <w:rPr>
                <w:rFonts w:cs="Arial"/>
                <w:color w:val="000000" w:themeColor="text1"/>
              </w:rPr>
            </w:pPr>
            <w:hyperlink r:id="rId28" w:history="1">
              <w:r w:rsidRPr="00C269AA">
                <w:rPr>
                  <w:rFonts w:eastAsia="Arial" w:cs="Arial"/>
                  <w:color w:val="000000" w:themeColor="text1"/>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546A7747" w14:textId="77777777" w:rsidR="001E08CA" w:rsidRPr="00C269AA" w:rsidRDefault="001E08CA" w:rsidP="002A21B3">
            <w:pPr>
              <w:pStyle w:val="NoSpacing"/>
              <w:rPr>
                <w:rFonts w:cs="Arial"/>
                <w:color w:val="000000" w:themeColor="text1"/>
              </w:rPr>
            </w:pPr>
            <w:hyperlink r:id="rId29" w:history="1">
              <w:r w:rsidRPr="00C269AA">
                <w:rPr>
                  <w:rFonts w:eastAsia="Arial" w:cs="Arial"/>
                  <w:color w:val="000000" w:themeColor="text1"/>
                </w:rPr>
                <w:t xml:space="preserve">Illuminated signs, illuminated nameplates and the like </w:t>
              </w:r>
            </w:hyperlink>
          </w:p>
          <w:p w14:paraId="136EB962" w14:textId="77777777" w:rsidR="001E08CA" w:rsidRPr="00C269AA" w:rsidRDefault="001E08CA" w:rsidP="002A21B3">
            <w:pPr>
              <w:pStyle w:val="NoSpacing"/>
              <w:rPr>
                <w:rFonts w:cs="Arial"/>
                <w:color w:val="000000" w:themeColor="text1"/>
              </w:rPr>
            </w:pPr>
            <w:hyperlink r:id="rId30" w:history="1">
              <w:r w:rsidRPr="00C269AA">
                <w:rPr>
                  <w:rFonts w:eastAsia="Arial" w:cs="Arial"/>
                  <w:color w:val="000000" w:themeColor="text1"/>
                </w:rPr>
                <w:t xml:space="preserve">Designed for use solely with light-emitting diode (LED) light sources </w:t>
              </w:r>
            </w:hyperlink>
          </w:p>
          <w:p w14:paraId="19CAAF3C" w14:textId="77777777" w:rsidR="001E08CA" w:rsidRPr="00C269AA" w:rsidRDefault="001E08CA" w:rsidP="002A21B3">
            <w:pPr>
              <w:pStyle w:val="NoSpacing"/>
              <w:rPr>
                <w:rFonts w:cs="Arial"/>
                <w:color w:val="000000" w:themeColor="text1"/>
              </w:rPr>
            </w:pPr>
            <w:hyperlink r:id="rId31" w:history="1">
              <w:r w:rsidRPr="00C269AA">
                <w:rPr>
                  <w:rFonts w:eastAsia="Arial" w:cs="Arial"/>
                  <w:color w:val="000000" w:themeColor="text1"/>
                </w:rPr>
                <w:t xml:space="preserve">Of other materials </w:t>
              </w:r>
            </w:hyperlink>
          </w:p>
          <w:p w14:paraId="0FB140FB" w14:textId="77777777" w:rsidR="001E08CA" w:rsidRPr="00C269AA" w:rsidRDefault="001E08CA" w:rsidP="002A21B3">
            <w:pPr>
              <w:pStyle w:val="NoSpacing"/>
              <w:rPr>
                <w:rFonts w:cs="Arial"/>
              </w:rPr>
            </w:pPr>
            <w:r w:rsidRPr="00C269AA">
              <w:rPr>
                <w:rFonts w:cs="Arial"/>
              </w:rPr>
              <w:t xml:space="preserve">Other </w:t>
            </w:r>
          </w:p>
          <w:p w14:paraId="17D12348"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D43395A"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6FC1461"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FA6892F"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equipping the above platforms;</w:t>
            </w:r>
          </w:p>
          <w:p w14:paraId="09F0D0E0" w14:textId="22E98F8A" w:rsidR="001E08CA" w:rsidRPr="00C269AA" w:rsidRDefault="00C32122" w:rsidP="00C32122">
            <w:pPr>
              <w:pStyle w:val="NoSpacing"/>
              <w:rPr>
                <w:rFonts w:cs="Arial"/>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689E927" w14:textId="6CBB8709" w:rsidR="001E08CA" w:rsidRPr="00C269AA" w:rsidRDefault="001E08CA" w:rsidP="002A21B3">
            <w:pPr>
              <w:pStyle w:val="NoSpacing"/>
              <w:rPr>
                <w:rFonts w:eastAsia="Arial" w:cs="Arial"/>
                <w:color w:val="000000" w:themeColor="text1"/>
              </w:rPr>
            </w:pPr>
            <w:r w:rsidRPr="00C269AA">
              <w:rPr>
                <w:rFonts w:eastAsia="Arial" w:cs="Arial"/>
                <w:color w:val="000000" w:themeColor="text1"/>
              </w:rPr>
              <w:t>0.0%</w:t>
            </w:r>
          </w:p>
        </w:tc>
      </w:tr>
      <w:tr w:rsidR="001E08CA" w:rsidRPr="00C269AA" w14:paraId="64D7FB2D"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EFD17B8" w14:textId="3D971CA7" w:rsidR="001E08CA" w:rsidRPr="00C269AA" w:rsidRDefault="001E08CA" w:rsidP="002A21B3">
            <w:pPr>
              <w:pStyle w:val="NoSpacing"/>
              <w:rPr>
                <w:rFonts w:eastAsia="Arial" w:cs="Arial"/>
                <w:color w:val="000000" w:themeColor="text1"/>
              </w:rPr>
            </w:pPr>
            <w:r w:rsidRPr="00C269AA">
              <w:rPr>
                <w:rFonts w:eastAsia="Arial" w:cs="Arial"/>
                <w:color w:val="000000" w:themeColor="text1"/>
              </w:rPr>
              <w:t xml:space="preserve">9405692010 </w:t>
            </w:r>
          </w:p>
        </w:tc>
        <w:tc>
          <w:tcPr>
            <w:tcW w:w="3676" w:type="pct"/>
            <w:tcBorders>
              <w:top w:val="single" w:sz="4" w:space="0" w:color="A6A6A6"/>
              <w:bottom w:val="single" w:sz="4" w:space="0" w:color="A6A6A6"/>
            </w:tcBorders>
            <w:tcMar>
              <w:top w:w="0" w:type="dxa"/>
              <w:left w:w="113" w:type="dxa"/>
              <w:bottom w:w="0" w:type="dxa"/>
              <w:right w:w="113" w:type="dxa"/>
            </w:tcMar>
          </w:tcPr>
          <w:p w14:paraId="693319B1" w14:textId="77777777" w:rsidR="001E08CA" w:rsidRPr="00C269AA" w:rsidRDefault="001E08CA" w:rsidP="002A21B3">
            <w:pPr>
              <w:pStyle w:val="NoSpacing"/>
              <w:rPr>
                <w:rFonts w:cs="Arial"/>
                <w:color w:val="000000" w:themeColor="text1"/>
              </w:rPr>
            </w:pPr>
            <w:hyperlink r:id="rId32" w:history="1">
              <w:r w:rsidRPr="00C269AA">
                <w:rPr>
                  <w:rFonts w:eastAsia="Arial" w:cs="Arial"/>
                  <w:color w:val="000000" w:themeColor="text1"/>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686D9223" w14:textId="77777777" w:rsidR="001E08CA" w:rsidRPr="00C269AA" w:rsidRDefault="001E08CA" w:rsidP="002A21B3">
            <w:pPr>
              <w:pStyle w:val="NoSpacing"/>
              <w:rPr>
                <w:rFonts w:cs="Arial"/>
                <w:color w:val="000000" w:themeColor="text1"/>
              </w:rPr>
            </w:pPr>
            <w:hyperlink r:id="rId33" w:history="1">
              <w:r w:rsidRPr="00C269AA">
                <w:rPr>
                  <w:rFonts w:eastAsia="Arial" w:cs="Arial"/>
                  <w:color w:val="000000" w:themeColor="text1"/>
                </w:rPr>
                <w:t xml:space="preserve">Illuminated signs, illuminated nameplates and the like </w:t>
              </w:r>
            </w:hyperlink>
          </w:p>
          <w:p w14:paraId="4E8C25B3" w14:textId="77777777" w:rsidR="001E08CA" w:rsidRPr="00C269AA" w:rsidRDefault="001E08CA" w:rsidP="002A21B3">
            <w:pPr>
              <w:pStyle w:val="NoSpacing"/>
              <w:rPr>
                <w:rFonts w:cs="Arial"/>
                <w:color w:val="000000" w:themeColor="text1"/>
              </w:rPr>
            </w:pPr>
            <w:hyperlink r:id="rId34" w:history="1">
              <w:r w:rsidRPr="00C269AA">
                <w:rPr>
                  <w:rFonts w:eastAsia="Arial" w:cs="Arial"/>
                  <w:color w:val="000000" w:themeColor="text1"/>
                </w:rPr>
                <w:t xml:space="preserve">Other </w:t>
              </w:r>
            </w:hyperlink>
          </w:p>
          <w:p w14:paraId="718F2DD3" w14:textId="77777777" w:rsidR="001E08CA" w:rsidRPr="00C269AA" w:rsidRDefault="001E08CA" w:rsidP="002A21B3">
            <w:pPr>
              <w:pStyle w:val="NoSpacing"/>
              <w:rPr>
                <w:rFonts w:cs="Arial"/>
                <w:color w:val="000000" w:themeColor="text1"/>
              </w:rPr>
            </w:pPr>
            <w:hyperlink r:id="rId35" w:history="1">
              <w:r w:rsidRPr="00C269AA">
                <w:rPr>
                  <w:rFonts w:eastAsia="Arial" w:cs="Arial"/>
                  <w:color w:val="000000" w:themeColor="text1"/>
                </w:rPr>
                <w:t xml:space="preserve">Of plastics </w:t>
              </w:r>
            </w:hyperlink>
          </w:p>
          <w:p w14:paraId="1CDDE3C7" w14:textId="77777777" w:rsidR="001E08CA" w:rsidRPr="00C269AA" w:rsidRDefault="001E08CA" w:rsidP="002A21B3">
            <w:pPr>
              <w:pStyle w:val="NoSpacing"/>
              <w:rPr>
                <w:rFonts w:cs="Arial"/>
                <w:color w:val="000000" w:themeColor="text1"/>
              </w:rPr>
            </w:pPr>
            <w:r w:rsidRPr="00C269AA">
              <w:rPr>
                <w:rFonts w:eastAsia="Arial" w:cs="Arial"/>
                <w:color w:val="000000" w:themeColor="text1"/>
              </w:rPr>
              <w:t xml:space="preserve">Illuminated signs, illuminated name-plates and the like, for use in civil aircraft </w:t>
            </w:r>
          </w:p>
          <w:p w14:paraId="7E83E820" w14:textId="077800F8" w:rsidR="001E08CA" w:rsidRPr="00C269AA" w:rsidRDefault="001E08CA" w:rsidP="002A21B3">
            <w:pPr>
              <w:pStyle w:val="NoSpacing"/>
              <w:rPr>
                <w:rFonts w:cs="Arial"/>
              </w:rPr>
            </w:pPr>
            <w:r w:rsidRPr="00C269AA">
              <w:rPr>
                <w:rFonts w:eastAsia="Arial" w:cs="Arial"/>
                <w:color w:val="000000" w:themeColor="text1"/>
              </w:rP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56D1554" w14:textId="71386884" w:rsidR="001E08CA" w:rsidRPr="00C269AA" w:rsidRDefault="001E08CA" w:rsidP="002A21B3">
            <w:pPr>
              <w:pStyle w:val="NoSpacing"/>
              <w:rPr>
                <w:rFonts w:eastAsia="Arial" w:cs="Arial"/>
                <w:color w:val="000000" w:themeColor="text1"/>
              </w:rPr>
            </w:pPr>
            <w:r w:rsidRPr="00C269AA">
              <w:rPr>
                <w:rFonts w:eastAsia="Arial" w:cs="Arial"/>
                <w:color w:val="000000" w:themeColor="text1"/>
              </w:rPr>
              <w:t>0.0%</w:t>
            </w:r>
          </w:p>
        </w:tc>
      </w:tr>
      <w:tr w:rsidR="001E08CA" w:rsidRPr="00C269AA" w14:paraId="7B38DB3F"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36597A3" w14:textId="21C9DC00" w:rsidR="001E08CA" w:rsidRPr="00C269AA" w:rsidRDefault="001E08CA" w:rsidP="002A21B3">
            <w:pPr>
              <w:pStyle w:val="NoSpacing"/>
              <w:rPr>
                <w:rFonts w:eastAsia="Arial" w:cs="Arial"/>
                <w:color w:val="000000" w:themeColor="text1"/>
              </w:rPr>
            </w:pPr>
            <w:r w:rsidRPr="00C269AA">
              <w:rPr>
                <w:rFonts w:eastAsia="Arial" w:cs="Arial"/>
                <w:color w:val="000000" w:themeColor="text1"/>
              </w:rPr>
              <w:lastRenderedPageBreak/>
              <w:t>9405692090</w:t>
            </w:r>
          </w:p>
        </w:tc>
        <w:tc>
          <w:tcPr>
            <w:tcW w:w="3676" w:type="pct"/>
            <w:tcBorders>
              <w:top w:val="single" w:sz="4" w:space="0" w:color="A6A6A6"/>
              <w:bottom w:val="single" w:sz="4" w:space="0" w:color="A6A6A6"/>
            </w:tcBorders>
            <w:tcMar>
              <w:top w:w="0" w:type="dxa"/>
              <w:left w:w="113" w:type="dxa"/>
              <w:bottom w:w="0" w:type="dxa"/>
              <w:right w:w="113" w:type="dxa"/>
            </w:tcMar>
          </w:tcPr>
          <w:p w14:paraId="58099E6D" w14:textId="77777777" w:rsidR="001E08CA" w:rsidRPr="00C269AA" w:rsidRDefault="001E08CA" w:rsidP="002A21B3">
            <w:pPr>
              <w:pStyle w:val="NoSpacing"/>
              <w:rPr>
                <w:rFonts w:cs="Arial"/>
                <w:color w:val="000000" w:themeColor="text1"/>
              </w:rPr>
            </w:pPr>
            <w:hyperlink r:id="rId36" w:history="1">
              <w:r w:rsidRPr="00C269AA">
                <w:rPr>
                  <w:rFonts w:eastAsia="Arial" w:cs="Arial"/>
                  <w:color w:val="000000" w:themeColor="text1"/>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040F9ECF" w14:textId="77777777" w:rsidR="001E08CA" w:rsidRPr="00C269AA" w:rsidRDefault="001E08CA" w:rsidP="002A21B3">
            <w:pPr>
              <w:pStyle w:val="NoSpacing"/>
              <w:rPr>
                <w:rFonts w:cs="Arial"/>
                <w:color w:val="000000" w:themeColor="text1"/>
              </w:rPr>
            </w:pPr>
            <w:hyperlink r:id="rId37" w:history="1">
              <w:r w:rsidRPr="00C269AA">
                <w:rPr>
                  <w:rFonts w:eastAsia="Arial" w:cs="Arial"/>
                  <w:color w:val="000000" w:themeColor="text1"/>
                </w:rPr>
                <w:t xml:space="preserve">Illuminated signs, illuminated nameplates and the like </w:t>
              </w:r>
            </w:hyperlink>
          </w:p>
          <w:p w14:paraId="664C0B31" w14:textId="77777777" w:rsidR="001E08CA" w:rsidRPr="00C269AA" w:rsidRDefault="001E08CA" w:rsidP="002A21B3">
            <w:pPr>
              <w:pStyle w:val="NoSpacing"/>
              <w:rPr>
                <w:rFonts w:cs="Arial"/>
                <w:color w:val="000000" w:themeColor="text1"/>
              </w:rPr>
            </w:pPr>
            <w:hyperlink r:id="rId38" w:history="1">
              <w:r w:rsidRPr="00C269AA">
                <w:rPr>
                  <w:rFonts w:eastAsia="Arial" w:cs="Arial"/>
                  <w:color w:val="000000" w:themeColor="text1"/>
                </w:rPr>
                <w:t xml:space="preserve">Other </w:t>
              </w:r>
            </w:hyperlink>
          </w:p>
          <w:p w14:paraId="0E564626" w14:textId="77777777" w:rsidR="001E08CA" w:rsidRPr="00C269AA" w:rsidRDefault="001E08CA" w:rsidP="002A21B3">
            <w:pPr>
              <w:pStyle w:val="NoSpacing"/>
              <w:rPr>
                <w:rFonts w:cs="Arial"/>
                <w:color w:val="000000" w:themeColor="text1"/>
              </w:rPr>
            </w:pPr>
            <w:hyperlink r:id="rId39" w:history="1">
              <w:r w:rsidRPr="00C269AA">
                <w:rPr>
                  <w:rFonts w:eastAsia="Arial" w:cs="Arial"/>
                  <w:color w:val="000000" w:themeColor="text1"/>
                </w:rPr>
                <w:t xml:space="preserve">Of plastics </w:t>
              </w:r>
            </w:hyperlink>
          </w:p>
          <w:p w14:paraId="1ECDD023" w14:textId="77777777" w:rsidR="001E08CA" w:rsidRPr="00C269AA" w:rsidRDefault="001E08CA" w:rsidP="002A21B3">
            <w:pPr>
              <w:pStyle w:val="NoSpacing"/>
              <w:rPr>
                <w:rFonts w:cs="Arial"/>
              </w:rPr>
            </w:pPr>
            <w:r w:rsidRPr="00C269AA">
              <w:rPr>
                <w:rFonts w:cs="Arial"/>
              </w:rPr>
              <w:t xml:space="preserve">Other </w:t>
            </w:r>
          </w:p>
          <w:p w14:paraId="69254537"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5DD30FC"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1AD23DE"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A45B9D8"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equipping the above platforms;</w:t>
            </w:r>
          </w:p>
          <w:p w14:paraId="0B771625" w14:textId="2FF73DCE" w:rsidR="001E08CA" w:rsidRPr="00C269AA" w:rsidRDefault="00C32122" w:rsidP="00C32122">
            <w:pPr>
              <w:pStyle w:val="NoSpacing"/>
              <w:rPr>
                <w:rFonts w:cs="Arial"/>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72993951" w14:textId="54E7A21C" w:rsidR="001E08CA" w:rsidRPr="00C269AA" w:rsidRDefault="001E08CA" w:rsidP="002A21B3">
            <w:pPr>
              <w:pStyle w:val="NoSpacing"/>
              <w:rPr>
                <w:rFonts w:eastAsia="Arial" w:cs="Arial"/>
                <w:color w:val="000000" w:themeColor="text1"/>
              </w:rPr>
            </w:pPr>
            <w:r w:rsidRPr="00C269AA">
              <w:rPr>
                <w:rFonts w:eastAsia="Arial" w:cs="Arial"/>
                <w:color w:val="000000" w:themeColor="text1"/>
              </w:rPr>
              <w:t>0.0%</w:t>
            </w:r>
          </w:p>
        </w:tc>
      </w:tr>
      <w:tr w:rsidR="001E08CA" w:rsidRPr="00C269AA" w14:paraId="17312BDB"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7FEA26B" w14:textId="39247792" w:rsidR="001E08CA" w:rsidRPr="00C269AA" w:rsidRDefault="001E08CA" w:rsidP="002A21B3">
            <w:pPr>
              <w:pStyle w:val="NoSpacing"/>
              <w:rPr>
                <w:rFonts w:eastAsia="Arial" w:cs="Arial"/>
                <w:color w:val="000000" w:themeColor="text1"/>
              </w:rPr>
            </w:pPr>
            <w:r w:rsidRPr="00C269AA">
              <w:rPr>
                <w:rFonts w:eastAsia="Arial" w:cs="Arial"/>
                <w:color w:val="000000" w:themeColor="text1"/>
              </w:rPr>
              <w:t xml:space="preserve">9405698010 </w:t>
            </w:r>
          </w:p>
        </w:tc>
        <w:tc>
          <w:tcPr>
            <w:tcW w:w="3676" w:type="pct"/>
            <w:tcBorders>
              <w:top w:val="single" w:sz="4" w:space="0" w:color="A6A6A6"/>
              <w:bottom w:val="single" w:sz="4" w:space="0" w:color="A6A6A6"/>
            </w:tcBorders>
            <w:tcMar>
              <w:top w:w="0" w:type="dxa"/>
              <w:left w:w="113" w:type="dxa"/>
              <w:bottom w:w="0" w:type="dxa"/>
              <w:right w:w="113" w:type="dxa"/>
            </w:tcMar>
          </w:tcPr>
          <w:p w14:paraId="470BFBF2" w14:textId="77777777" w:rsidR="001E08CA" w:rsidRPr="00C269AA" w:rsidRDefault="001E08CA" w:rsidP="002A21B3">
            <w:pPr>
              <w:pStyle w:val="NoSpacing"/>
              <w:rPr>
                <w:rFonts w:cs="Arial"/>
                <w:color w:val="000000" w:themeColor="text1"/>
              </w:rPr>
            </w:pPr>
            <w:hyperlink r:id="rId40" w:history="1">
              <w:r w:rsidRPr="00C269AA">
                <w:rPr>
                  <w:rFonts w:eastAsia="Arial" w:cs="Arial"/>
                  <w:color w:val="000000" w:themeColor="text1"/>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31CD5FF0" w14:textId="77777777" w:rsidR="001E08CA" w:rsidRPr="00C269AA" w:rsidRDefault="001E08CA" w:rsidP="002A21B3">
            <w:pPr>
              <w:pStyle w:val="NoSpacing"/>
              <w:rPr>
                <w:rFonts w:cs="Arial"/>
                <w:color w:val="000000" w:themeColor="text1"/>
              </w:rPr>
            </w:pPr>
            <w:hyperlink r:id="rId41" w:history="1">
              <w:r w:rsidRPr="00C269AA">
                <w:rPr>
                  <w:rFonts w:eastAsia="Arial" w:cs="Arial"/>
                  <w:color w:val="000000" w:themeColor="text1"/>
                </w:rPr>
                <w:t xml:space="preserve">Illuminated signs, illuminated nameplates and the like </w:t>
              </w:r>
            </w:hyperlink>
          </w:p>
          <w:p w14:paraId="2EE638AE" w14:textId="77777777" w:rsidR="001E08CA" w:rsidRPr="00C269AA" w:rsidRDefault="001E08CA" w:rsidP="002A21B3">
            <w:pPr>
              <w:pStyle w:val="NoSpacing"/>
              <w:rPr>
                <w:rFonts w:eastAsia="Arial" w:cs="Arial"/>
                <w:color w:val="000000" w:themeColor="text1"/>
              </w:rPr>
            </w:pPr>
            <w:hyperlink r:id="rId42" w:history="1">
              <w:r w:rsidRPr="00C269AA">
                <w:rPr>
                  <w:rFonts w:eastAsia="Arial" w:cs="Arial"/>
                  <w:color w:val="000000" w:themeColor="text1"/>
                </w:rPr>
                <w:t xml:space="preserve">Other </w:t>
              </w:r>
            </w:hyperlink>
          </w:p>
          <w:p w14:paraId="5119316B" w14:textId="77777777" w:rsidR="001E08CA" w:rsidRPr="00C269AA" w:rsidRDefault="001E08CA" w:rsidP="002A21B3">
            <w:pPr>
              <w:pStyle w:val="NoSpacing"/>
              <w:rPr>
                <w:rFonts w:cs="Arial"/>
                <w:color w:val="000000" w:themeColor="text1"/>
              </w:rPr>
            </w:pPr>
            <w:r w:rsidRPr="00C269AA">
              <w:rPr>
                <w:rFonts w:eastAsia="Arial" w:cs="Arial"/>
                <w:color w:val="000000" w:themeColor="text1"/>
              </w:rPr>
              <w:t xml:space="preserve">Of other materials </w:t>
            </w:r>
          </w:p>
          <w:p w14:paraId="4E89B747" w14:textId="77777777" w:rsidR="001E08CA" w:rsidRPr="00C269AA" w:rsidRDefault="001E08CA" w:rsidP="002A21B3">
            <w:pPr>
              <w:pStyle w:val="NoSpacing"/>
              <w:rPr>
                <w:rFonts w:cs="Arial"/>
                <w:color w:val="0B0C0C"/>
                <w:shd w:val="clear" w:color="auto" w:fill="FFFFFF"/>
              </w:rPr>
            </w:pPr>
            <w:r w:rsidRPr="00C269AA">
              <w:rPr>
                <w:rFonts w:cs="Arial"/>
                <w:color w:val="0B0C0C"/>
                <w:shd w:val="clear" w:color="auto" w:fill="FFFFFF"/>
              </w:rPr>
              <w:t>lluminated signs, illuminated name-plates and the like, of base metal, for use in civil aircraft</w:t>
            </w:r>
          </w:p>
          <w:p w14:paraId="2EA9C4E1" w14:textId="1448FDBB" w:rsidR="001E08CA" w:rsidRPr="00C269AA" w:rsidRDefault="001E08CA" w:rsidP="002A21B3">
            <w:pPr>
              <w:pStyle w:val="NoSpacing"/>
              <w:rPr>
                <w:rFonts w:cs="Arial"/>
              </w:rPr>
            </w:pPr>
            <w:r w:rsidRPr="00C269AA">
              <w:rPr>
                <w:rFonts w:eastAsia="Arial" w:cs="Arial"/>
                <w:color w:val="000000" w:themeColor="text1"/>
              </w:rPr>
              <w:t>• use in civil aircraft</w:t>
            </w:r>
            <w:r w:rsidRPr="00C269AA">
              <w:rPr>
                <w:rFonts w:eastAsia="Arial" w:cs="Arial"/>
                <w:color w:val="000000" w:themeColor="text1"/>
              </w:rPr>
              <w:br/>
              <w:t>• use for incorporation in civil aircraft in the course of their manufacture, repair, maintenance, rebuilding, modification or conversion</w:t>
            </w:r>
            <w:r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41F2B5B1" w14:textId="5542FA04" w:rsidR="001E08CA" w:rsidRPr="00C269AA" w:rsidRDefault="001E08CA" w:rsidP="002A21B3">
            <w:pPr>
              <w:pStyle w:val="NoSpacing"/>
              <w:rPr>
                <w:rFonts w:eastAsia="Arial" w:cs="Arial"/>
                <w:color w:val="000000" w:themeColor="text1"/>
              </w:rPr>
            </w:pPr>
            <w:r w:rsidRPr="00C269AA">
              <w:rPr>
                <w:rFonts w:eastAsia="Arial" w:cs="Arial"/>
                <w:color w:val="000000" w:themeColor="text1"/>
              </w:rPr>
              <w:t>0.0%</w:t>
            </w:r>
          </w:p>
        </w:tc>
      </w:tr>
      <w:tr w:rsidR="007A5512" w:rsidRPr="00C269AA" w14:paraId="03B4A517"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10CAEC3C" w14:textId="4F3AA7BB" w:rsidR="007A5512" w:rsidRPr="00C269AA" w:rsidRDefault="007A5512" w:rsidP="002A21B3">
            <w:pPr>
              <w:pStyle w:val="NoSpacing"/>
              <w:rPr>
                <w:rFonts w:eastAsia="Arial" w:cs="Arial"/>
                <w:color w:val="000000" w:themeColor="text1"/>
              </w:rPr>
            </w:pPr>
            <w:r w:rsidRPr="00C269AA">
              <w:rPr>
                <w:rFonts w:eastAsia="Arial" w:cs="Arial"/>
                <w:color w:val="000000" w:themeColor="text1"/>
              </w:rPr>
              <w:t>9405698020</w:t>
            </w:r>
          </w:p>
        </w:tc>
        <w:tc>
          <w:tcPr>
            <w:tcW w:w="3676" w:type="pct"/>
            <w:tcBorders>
              <w:top w:val="single" w:sz="4" w:space="0" w:color="A6A6A6"/>
              <w:bottom w:val="single" w:sz="4" w:space="0" w:color="A6A6A6"/>
            </w:tcBorders>
            <w:tcMar>
              <w:top w:w="0" w:type="dxa"/>
              <w:left w:w="113" w:type="dxa"/>
              <w:bottom w:w="0" w:type="dxa"/>
              <w:right w:w="113" w:type="dxa"/>
            </w:tcMar>
          </w:tcPr>
          <w:p w14:paraId="18417EA3" w14:textId="77777777" w:rsidR="007A5512" w:rsidRPr="00C269AA" w:rsidRDefault="007A5512" w:rsidP="002A21B3">
            <w:pPr>
              <w:pStyle w:val="NoSpacing"/>
              <w:rPr>
                <w:rFonts w:cs="Arial"/>
                <w:color w:val="000000" w:themeColor="text1"/>
              </w:rPr>
            </w:pPr>
            <w:hyperlink r:id="rId43" w:history="1">
              <w:r w:rsidRPr="00C269AA">
                <w:rPr>
                  <w:rFonts w:eastAsia="Arial" w:cs="Arial"/>
                  <w:color w:val="000000" w:themeColor="text1"/>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23A3F48E" w14:textId="77777777" w:rsidR="007A5512" w:rsidRPr="00C269AA" w:rsidRDefault="007A5512" w:rsidP="002A21B3">
            <w:pPr>
              <w:pStyle w:val="NoSpacing"/>
              <w:rPr>
                <w:rFonts w:eastAsia="Arial" w:cs="Arial"/>
                <w:color w:val="000000" w:themeColor="text1"/>
              </w:rPr>
            </w:pPr>
            <w:hyperlink r:id="rId44" w:history="1">
              <w:r w:rsidRPr="00C269AA">
                <w:rPr>
                  <w:rFonts w:eastAsia="Arial" w:cs="Arial"/>
                  <w:color w:val="000000" w:themeColor="text1"/>
                </w:rPr>
                <w:t xml:space="preserve">Illuminated signs, illuminated nameplates and the like </w:t>
              </w:r>
            </w:hyperlink>
          </w:p>
          <w:p w14:paraId="63E9AE0C" w14:textId="77777777" w:rsidR="007A5512" w:rsidRPr="00C269AA" w:rsidRDefault="007A5512" w:rsidP="002A21B3">
            <w:pPr>
              <w:pStyle w:val="NoSpacing"/>
              <w:rPr>
                <w:rFonts w:cs="Arial"/>
                <w:color w:val="000000" w:themeColor="text1"/>
              </w:rPr>
            </w:pPr>
            <w:r w:rsidRPr="00C269AA">
              <w:rPr>
                <w:rFonts w:cs="Arial"/>
                <w:color w:val="000000" w:themeColor="text1"/>
              </w:rPr>
              <w:t xml:space="preserve">Other </w:t>
            </w:r>
          </w:p>
          <w:p w14:paraId="16C6E09F" w14:textId="77777777" w:rsidR="007A5512" w:rsidRPr="00C269AA" w:rsidRDefault="007A5512" w:rsidP="002A21B3">
            <w:pPr>
              <w:pStyle w:val="NoSpacing"/>
              <w:rPr>
                <w:rFonts w:cs="Arial"/>
                <w:color w:val="000000" w:themeColor="text1"/>
              </w:rPr>
            </w:pPr>
            <w:r w:rsidRPr="00C269AA">
              <w:rPr>
                <w:rFonts w:eastAsia="Arial" w:cs="Arial"/>
                <w:color w:val="000000" w:themeColor="text1"/>
              </w:rPr>
              <w:t xml:space="preserve">Of other materials </w:t>
            </w:r>
          </w:p>
          <w:p w14:paraId="66A3FA91" w14:textId="77777777" w:rsidR="007A5512" w:rsidRPr="00C269AA" w:rsidRDefault="007A5512" w:rsidP="002A21B3">
            <w:pPr>
              <w:pStyle w:val="NoSpacing"/>
              <w:rPr>
                <w:rFonts w:cs="Arial"/>
              </w:rPr>
            </w:pPr>
            <w:r w:rsidRPr="00C269AA">
              <w:rPr>
                <w:rFonts w:cs="Arial"/>
              </w:rPr>
              <w:t xml:space="preserve">Hand-made </w:t>
            </w:r>
          </w:p>
          <w:p w14:paraId="67961A28"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04766FD7"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fitting to or equipping such ships, boats or other vessels;</w:t>
            </w:r>
          </w:p>
          <w:p w14:paraId="4EAD2F85"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504E5CB"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equipping the above platforms;</w:t>
            </w:r>
          </w:p>
          <w:p w14:paraId="53D56E78" w14:textId="07F08CD8" w:rsidR="007A5512" w:rsidRPr="00C269AA" w:rsidRDefault="00C32122" w:rsidP="00C32122">
            <w:pPr>
              <w:pStyle w:val="NoSpacing"/>
              <w:rPr>
                <w:rFonts w:cs="Arial"/>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3DFBE608" w14:textId="2B4B9611" w:rsidR="007A5512" w:rsidRPr="00C269AA" w:rsidRDefault="007A5512" w:rsidP="002A21B3">
            <w:pPr>
              <w:pStyle w:val="NoSpacing"/>
              <w:rPr>
                <w:rFonts w:eastAsia="Arial" w:cs="Arial"/>
                <w:color w:val="000000" w:themeColor="text1"/>
              </w:rPr>
            </w:pPr>
            <w:r w:rsidRPr="00C269AA">
              <w:rPr>
                <w:rFonts w:eastAsia="Arial" w:cs="Arial"/>
                <w:color w:val="000000" w:themeColor="text1"/>
              </w:rPr>
              <w:t>0.0%</w:t>
            </w:r>
          </w:p>
        </w:tc>
      </w:tr>
      <w:tr w:rsidR="007A5512" w:rsidRPr="00C269AA" w14:paraId="65346FA3" w14:textId="77777777" w:rsidTr="008F6566">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6723DD6D" w14:textId="2750D50E" w:rsidR="007A5512" w:rsidRPr="00C269AA" w:rsidRDefault="007A5512" w:rsidP="002A21B3">
            <w:pPr>
              <w:pStyle w:val="NoSpacing"/>
              <w:rPr>
                <w:rFonts w:eastAsia="Arial" w:cs="Arial"/>
                <w:color w:val="000000" w:themeColor="text1"/>
              </w:rPr>
            </w:pPr>
            <w:r w:rsidRPr="00C269AA">
              <w:rPr>
                <w:rFonts w:eastAsia="Arial" w:cs="Arial"/>
                <w:color w:val="000000" w:themeColor="text1"/>
              </w:rPr>
              <w:t>9405698090</w:t>
            </w:r>
          </w:p>
        </w:tc>
        <w:tc>
          <w:tcPr>
            <w:tcW w:w="3676" w:type="pct"/>
            <w:tcBorders>
              <w:top w:val="single" w:sz="4" w:space="0" w:color="A6A6A6"/>
              <w:bottom w:val="single" w:sz="4" w:space="0" w:color="A6A6A6"/>
            </w:tcBorders>
            <w:tcMar>
              <w:top w:w="0" w:type="dxa"/>
              <w:left w:w="113" w:type="dxa"/>
              <w:bottom w:w="0" w:type="dxa"/>
              <w:right w:w="113" w:type="dxa"/>
            </w:tcMar>
          </w:tcPr>
          <w:p w14:paraId="630A3E92" w14:textId="77777777" w:rsidR="007A5512" w:rsidRPr="00C269AA" w:rsidRDefault="007A5512" w:rsidP="002A21B3">
            <w:pPr>
              <w:pStyle w:val="NoSpacing"/>
              <w:rPr>
                <w:rFonts w:cs="Arial"/>
                <w:color w:val="000000" w:themeColor="text1"/>
              </w:rPr>
            </w:pPr>
            <w:hyperlink r:id="rId45" w:history="1">
              <w:r w:rsidRPr="00C269AA">
                <w:rPr>
                  <w:rFonts w:eastAsia="Arial" w:cs="Arial"/>
                  <w:color w:val="000000" w:themeColor="text1"/>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1B0F41A1" w14:textId="77777777" w:rsidR="007A5512" w:rsidRPr="00C269AA" w:rsidRDefault="007A5512" w:rsidP="002A21B3">
            <w:pPr>
              <w:pStyle w:val="NoSpacing"/>
              <w:rPr>
                <w:rFonts w:eastAsia="Arial" w:cs="Arial"/>
                <w:color w:val="000000" w:themeColor="text1"/>
              </w:rPr>
            </w:pPr>
            <w:hyperlink r:id="rId46" w:history="1">
              <w:r w:rsidRPr="00C269AA">
                <w:rPr>
                  <w:rFonts w:eastAsia="Arial" w:cs="Arial"/>
                  <w:color w:val="000000" w:themeColor="text1"/>
                </w:rPr>
                <w:t xml:space="preserve">Illuminated signs, illuminated nameplates and the like </w:t>
              </w:r>
            </w:hyperlink>
          </w:p>
          <w:p w14:paraId="3355881E" w14:textId="77777777" w:rsidR="007A5512" w:rsidRPr="00C269AA" w:rsidRDefault="007A5512" w:rsidP="002A21B3">
            <w:pPr>
              <w:pStyle w:val="NoSpacing"/>
              <w:rPr>
                <w:rFonts w:cs="Arial"/>
                <w:color w:val="000000" w:themeColor="text1"/>
              </w:rPr>
            </w:pPr>
            <w:r w:rsidRPr="00C269AA">
              <w:rPr>
                <w:rFonts w:cs="Arial"/>
                <w:color w:val="000000" w:themeColor="text1"/>
              </w:rPr>
              <w:t xml:space="preserve">Other </w:t>
            </w:r>
          </w:p>
          <w:p w14:paraId="7353BD70" w14:textId="77777777" w:rsidR="007A5512" w:rsidRPr="00C269AA" w:rsidRDefault="007A5512" w:rsidP="002A21B3">
            <w:pPr>
              <w:pStyle w:val="NoSpacing"/>
              <w:rPr>
                <w:rFonts w:cs="Arial"/>
                <w:color w:val="000000" w:themeColor="text1"/>
              </w:rPr>
            </w:pPr>
            <w:r w:rsidRPr="00C269AA">
              <w:rPr>
                <w:rFonts w:eastAsia="Arial" w:cs="Arial"/>
                <w:color w:val="000000" w:themeColor="text1"/>
              </w:rPr>
              <w:t xml:space="preserve">Of other materials </w:t>
            </w:r>
          </w:p>
          <w:p w14:paraId="6E976A05" w14:textId="77777777" w:rsidR="007A5512" w:rsidRPr="00C269AA" w:rsidRDefault="007A5512" w:rsidP="002A21B3">
            <w:pPr>
              <w:pStyle w:val="NoSpacing"/>
              <w:rPr>
                <w:rFonts w:cs="Arial"/>
              </w:rPr>
            </w:pPr>
            <w:r w:rsidRPr="00C269AA">
              <w:rPr>
                <w:rFonts w:cs="Arial"/>
              </w:rPr>
              <w:t xml:space="preserve">Other </w:t>
            </w:r>
          </w:p>
          <w:p w14:paraId="40D39D9E"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1527DF5"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fitting to or equipping such ships, boats or other vessels;</w:t>
            </w:r>
          </w:p>
          <w:p w14:paraId="24B6E564"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78AE873" w14:textId="77777777" w:rsidR="00C32122" w:rsidRPr="00C269AA" w:rsidRDefault="00C32122" w:rsidP="00C32122">
            <w:pPr>
              <w:pStyle w:val="NoSpacing"/>
              <w:rPr>
                <w:rFonts w:cs="Arial"/>
                <w:color w:val="000000" w:themeColor="text1"/>
              </w:rPr>
            </w:pPr>
            <w:r w:rsidRPr="00C269AA">
              <w:rPr>
                <w:rFonts w:eastAsia="Arial" w:cs="Arial"/>
                <w:color w:val="000000" w:themeColor="text1"/>
              </w:rPr>
              <w:t>• for equipping the above platforms;</w:t>
            </w:r>
          </w:p>
          <w:p w14:paraId="65F291E9" w14:textId="47044351" w:rsidR="007A5512" w:rsidRPr="00C269AA" w:rsidRDefault="00C32122" w:rsidP="00C32122">
            <w:pPr>
              <w:pStyle w:val="NoSpacing"/>
              <w:rPr>
                <w:rFonts w:cs="Arial"/>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tcPr>
          <w:p w14:paraId="25D48664" w14:textId="0DC8E1C5" w:rsidR="007A5512" w:rsidRPr="00C269AA" w:rsidRDefault="007A5512" w:rsidP="002A21B3">
            <w:pPr>
              <w:pStyle w:val="NoSpacing"/>
              <w:rPr>
                <w:rFonts w:eastAsia="Arial" w:cs="Arial"/>
                <w:color w:val="000000" w:themeColor="text1"/>
              </w:rPr>
            </w:pPr>
            <w:r w:rsidRPr="00C269AA">
              <w:rPr>
                <w:rFonts w:eastAsia="Arial" w:cs="Arial"/>
                <w:color w:val="000000" w:themeColor="text1"/>
              </w:rPr>
              <w:t>0.0%</w:t>
            </w:r>
          </w:p>
        </w:tc>
      </w:tr>
      <w:tr w:rsidR="00940141" w:rsidRPr="00C269AA" w14:paraId="7FF85500"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CFDFD8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9405910000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6F40049" w14:textId="3E858DF2" w:rsidR="00D150DB" w:rsidRPr="00C269AA" w:rsidRDefault="00B448E7" w:rsidP="002A21B3">
            <w:pPr>
              <w:pStyle w:val="NoSpacing"/>
              <w:rPr>
                <w:rFonts w:cs="Arial"/>
                <w:color w:val="000000" w:themeColor="text1"/>
              </w:rPr>
            </w:pPr>
            <w:r w:rsidRPr="00C269AA">
              <w:rPr>
                <w:rFonts w:eastAsia="Arial" w:cs="Arial"/>
                <w:color w:val="000000" w:themeColor="text1"/>
              </w:rPr>
              <w:t>Luminaires</w:t>
            </w:r>
            <w:r w:rsidR="00B612BB" w:rsidRPr="00C269AA">
              <w:rPr>
                <w:rFonts w:eastAsia="Arial" w:cs="Arial"/>
                <w:color w:val="000000" w:themeColor="text1"/>
              </w:rPr>
              <w:t xml:space="preserve">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59BB94A2" w14:textId="3451AAD2"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0C41F9D3" w14:textId="27B6EAB6" w:rsidR="00D150DB" w:rsidRPr="00C269AA" w:rsidRDefault="00B612BB" w:rsidP="002A21B3">
            <w:pPr>
              <w:pStyle w:val="NoSpacing"/>
              <w:rPr>
                <w:rFonts w:cs="Arial"/>
                <w:color w:val="000000" w:themeColor="text1"/>
              </w:rPr>
            </w:pPr>
            <w:r w:rsidRPr="00C269AA">
              <w:rPr>
                <w:rFonts w:eastAsia="Arial" w:cs="Arial"/>
                <w:color w:val="000000" w:themeColor="text1"/>
              </w:rPr>
              <w:t>Of glass</w:t>
            </w:r>
          </w:p>
          <w:p w14:paraId="5A19C780" w14:textId="30691ED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A076E04" w14:textId="77E1A61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A14543C" w14:textId="7F7B796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8F07841" w14:textId="4A795CA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C425C8F" w14:textId="2CE38BDE"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8E5B90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E9725C5"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5C9FAA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9405920010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00A18A33" w14:textId="29000377" w:rsidR="00D150DB" w:rsidRPr="00C269AA" w:rsidRDefault="00063470" w:rsidP="002A21B3">
            <w:pPr>
              <w:pStyle w:val="NoSpacing"/>
              <w:rPr>
                <w:rFonts w:cs="Arial"/>
                <w:color w:val="000000" w:themeColor="text1"/>
              </w:rPr>
            </w:pPr>
            <w:r w:rsidRPr="00C269AA">
              <w:rPr>
                <w:rFonts w:eastAsia="Arial" w:cs="Arial"/>
                <w:color w:val="000000" w:themeColor="text1"/>
              </w:rPr>
              <w:t xml:space="preserve">Luminaires </w:t>
            </w:r>
            <w:r w:rsidR="00B612BB" w:rsidRPr="00C269AA">
              <w:rPr>
                <w:rFonts w:eastAsia="Arial" w:cs="Arial"/>
                <w:color w:val="000000" w:themeColor="text1"/>
              </w:rPr>
              <w:t>and lighting fittings including searchlights and spotlights and parts thereof, not elsewhere specified or included; illuminated signs, illuminated nameplates and the like, having a permanently fixed light source, and parts thereof not elsewhere specified or included</w:t>
            </w:r>
            <w:r w:rsidR="00B612BB" w:rsidRPr="00C269AA">
              <w:rPr>
                <w:rFonts w:eastAsia="Arial" w:cs="Arial"/>
                <w:color w:val="000000" w:themeColor="text1"/>
              </w:rPr>
              <w:br/>
              <w:t>Parts</w:t>
            </w:r>
            <w:r w:rsidR="00B612BB" w:rsidRPr="00C269AA">
              <w:rPr>
                <w:rFonts w:eastAsia="Arial" w:cs="Arial"/>
                <w:color w:val="000000" w:themeColor="text1"/>
              </w:rPr>
              <w:br/>
              <w:t>Of plastics</w:t>
            </w:r>
            <w:r w:rsidR="00B612BB" w:rsidRPr="00C269AA">
              <w:rPr>
                <w:rFonts w:eastAsia="Arial" w:cs="Arial"/>
                <w:color w:val="000000" w:themeColor="text1"/>
              </w:rPr>
              <w:br/>
              <w:t>Parts of the articles of subheading 9405 10 or 9405 60, for use in civil aircraft</w:t>
            </w:r>
            <w:r w:rsidR="00B612BB" w:rsidRPr="00C269AA">
              <w:rPr>
                <w:rFonts w:eastAsia="Arial" w:cs="Arial"/>
                <w:color w:val="000000" w:themeColor="text1"/>
              </w:rPr>
              <w:br/>
              <w:t>• use in civil aircraft</w:t>
            </w:r>
            <w:r w:rsidR="00B612BB" w:rsidRPr="00C269AA">
              <w:rPr>
                <w:rFonts w:eastAsia="Arial" w:cs="Arial"/>
                <w:color w:val="000000" w:themeColor="text1"/>
              </w:rPr>
              <w:br/>
              <w:t>• use for incorporation in civil aircraft in the course of their manufacture, repair, maintenance, rebuilding, modification or conversion</w:t>
            </w:r>
            <w:r w:rsidR="00B612BB"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03F7C7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7A2D57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790C68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9405920090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081C8887" w14:textId="79DA579A" w:rsidR="00D150DB" w:rsidRPr="00C269AA" w:rsidRDefault="00063470" w:rsidP="002A21B3">
            <w:pPr>
              <w:pStyle w:val="NoSpacing"/>
              <w:rPr>
                <w:rFonts w:cs="Arial"/>
                <w:color w:val="000000" w:themeColor="text1"/>
              </w:rPr>
            </w:pPr>
            <w:r w:rsidRPr="00C269AA">
              <w:rPr>
                <w:rFonts w:eastAsia="Arial" w:cs="Arial"/>
                <w:color w:val="000000" w:themeColor="text1"/>
              </w:rPr>
              <w:t xml:space="preserve">Luminaires </w:t>
            </w:r>
            <w:r w:rsidR="00B612BB" w:rsidRPr="00C269AA">
              <w:rPr>
                <w:rFonts w:eastAsia="Arial" w:cs="Arial"/>
                <w:color w:val="000000" w:themeColor="text1"/>
              </w:rPr>
              <w:t>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49AE5D1D" w14:textId="4F25BE12"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4136F29C" w14:textId="0EDD7A8F" w:rsidR="00D150DB" w:rsidRPr="00C269AA" w:rsidRDefault="00B612BB" w:rsidP="002A21B3">
            <w:pPr>
              <w:pStyle w:val="NoSpacing"/>
              <w:rPr>
                <w:rFonts w:cs="Arial"/>
                <w:color w:val="000000" w:themeColor="text1"/>
              </w:rPr>
            </w:pPr>
            <w:r w:rsidRPr="00C269AA">
              <w:rPr>
                <w:rFonts w:eastAsia="Arial" w:cs="Arial"/>
                <w:color w:val="000000" w:themeColor="text1"/>
              </w:rPr>
              <w:t>Of plastics</w:t>
            </w:r>
          </w:p>
          <w:p w14:paraId="740612AD" w14:textId="44C0343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807660B" w14:textId="4901B67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EE27CC0" w14:textId="7090C182"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11D8B9E7" w14:textId="7C5C7E2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26098D4" w14:textId="035F930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ED3C28D" w14:textId="049841B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DB644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C82E9E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CE39F1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9405990010</w:t>
            </w:r>
          </w:p>
        </w:tc>
        <w:tc>
          <w:tcPr>
            <w:tcW w:w="3676" w:type="pct"/>
            <w:tcBorders>
              <w:top w:val="single" w:sz="4" w:space="0" w:color="A6A6A6"/>
              <w:bottom w:val="single" w:sz="4" w:space="0" w:color="A6A6A6"/>
            </w:tcBorders>
            <w:tcMar>
              <w:top w:w="0" w:type="dxa"/>
              <w:left w:w="113" w:type="dxa"/>
              <w:bottom w:w="0" w:type="dxa"/>
              <w:right w:w="113" w:type="dxa"/>
            </w:tcMar>
            <w:hideMark/>
          </w:tcPr>
          <w:p w14:paraId="435A973C" w14:textId="1739F44D" w:rsidR="00D150DB" w:rsidRPr="00C269AA" w:rsidRDefault="00063470" w:rsidP="002A21B3">
            <w:pPr>
              <w:pStyle w:val="NoSpacing"/>
              <w:rPr>
                <w:rFonts w:cs="Arial"/>
                <w:color w:val="000000" w:themeColor="text1"/>
              </w:rPr>
            </w:pPr>
            <w:r w:rsidRPr="00C269AA">
              <w:rPr>
                <w:rFonts w:eastAsia="Arial" w:cs="Arial"/>
                <w:color w:val="000000" w:themeColor="text1"/>
              </w:rPr>
              <w:t>Luminaires</w:t>
            </w:r>
            <w:r w:rsidR="00B612BB" w:rsidRPr="00C269AA">
              <w:rPr>
                <w:rFonts w:eastAsia="Arial" w:cs="Arial"/>
                <w:color w:val="000000" w:themeColor="text1"/>
              </w:rPr>
              <w:t xml:space="preserve"> and lighting fittings including searchlights and spotlights and parts thereof, not elsewhere specified or included; illuminated signs, illuminated nameplates and the like, having a permanently fixed light source, and parts thereof not elsewhere specified or included</w:t>
            </w:r>
            <w:r w:rsidR="00B612BB" w:rsidRPr="00C269AA">
              <w:rPr>
                <w:rFonts w:eastAsia="Arial" w:cs="Arial"/>
                <w:color w:val="000000" w:themeColor="text1"/>
              </w:rPr>
              <w:br/>
              <w:t>Parts</w:t>
            </w:r>
            <w:r w:rsidR="00B612BB" w:rsidRPr="00C269AA">
              <w:rPr>
                <w:rFonts w:eastAsia="Arial" w:cs="Arial"/>
                <w:color w:val="000000" w:themeColor="text1"/>
              </w:rPr>
              <w:br/>
              <w:t>Other</w:t>
            </w:r>
            <w:r w:rsidR="00B612BB" w:rsidRPr="00C269AA">
              <w:rPr>
                <w:rFonts w:eastAsia="Arial" w:cs="Arial"/>
                <w:color w:val="000000" w:themeColor="text1"/>
              </w:rPr>
              <w:br/>
              <w:t>Parts of the articles of subheading 9405 10 or 9405 60, of base metal, for use in civil aircraft</w:t>
            </w:r>
            <w:r w:rsidR="00B612BB" w:rsidRPr="00C269AA">
              <w:rPr>
                <w:rFonts w:eastAsia="Arial" w:cs="Arial"/>
                <w:color w:val="000000" w:themeColor="text1"/>
              </w:rPr>
              <w:br/>
              <w:t>• use in civil aircraft</w:t>
            </w:r>
            <w:r w:rsidR="00B612BB" w:rsidRPr="00C269AA">
              <w:rPr>
                <w:rFonts w:eastAsia="Arial" w:cs="Arial"/>
                <w:color w:val="000000" w:themeColor="text1"/>
              </w:rPr>
              <w:br/>
              <w:t>• use for incorporation in civil aircraft in the course of their manufacture, repair, maintenance, rebuilding, modification or conversion</w:t>
            </w:r>
            <w:r w:rsidR="00B612BB" w:rsidRPr="00C269AA">
              <w:rPr>
                <w:rFonts w:eastAsia="Arial" w:cs="Arial"/>
                <w:color w:val="000000" w:themeColor="text1"/>
              </w:rPr>
              <w:br/>
              <w:t>• use in ground flying trainers for civil use</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68B20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F20D67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54D6B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9405990020</w:t>
            </w:r>
          </w:p>
        </w:tc>
        <w:tc>
          <w:tcPr>
            <w:tcW w:w="3676" w:type="pct"/>
            <w:tcBorders>
              <w:top w:val="single" w:sz="4" w:space="0" w:color="A6A6A6"/>
              <w:bottom w:val="single" w:sz="4" w:space="0" w:color="A6A6A6"/>
            </w:tcBorders>
            <w:tcMar>
              <w:top w:w="0" w:type="dxa"/>
              <w:left w:w="113" w:type="dxa"/>
              <w:bottom w:w="0" w:type="dxa"/>
              <w:right w:w="113" w:type="dxa"/>
            </w:tcMar>
            <w:hideMark/>
          </w:tcPr>
          <w:p w14:paraId="02BE8F2A" w14:textId="71AB06F9" w:rsidR="00D150DB" w:rsidRPr="00C269AA" w:rsidRDefault="00073E46" w:rsidP="002A21B3">
            <w:pPr>
              <w:pStyle w:val="NoSpacing"/>
              <w:rPr>
                <w:rFonts w:cs="Arial"/>
                <w:color w:val="000000" w:themeColor="text1"/>
              </w:rPr>
            </w:pPr>
            <w:r w:rsidRPr="00C269AA">
              <w:rPr>
                <w:rFonts w:eastAsia="Arial" w:cs="Arial"/>
                <w:color w:val="000000" w:themeColor="text1"/>
              </w:rPr>
              <w:t>Luminaires</w:t>
            </w:r>
            <w:r w:rsidR="00B612BB" w:rsidRPr="00C269AA">
              <w:rPr>
                <w:rFonts w:eastAsia="Arial" w:cs="Arial"/>
                <w:color w:val="000000" w:themeColor="text1"/>
              </w:rPr>
              <w:t xml:space="preserve">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6386FFD1" w14:textId="3C130345"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4D10F2A8" w14:textId="2F57134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E39FFEF" w14:textId="407144C2" w:rsidR="00D150DB" w:rsidRPr="00C269AA" w:rsidRDefault="00B612BB" w:rsidP="002A21B3">
            <w:pPr>
              <w:pStyle w:val="NoSpacing"/>
              <w:rPr>
                <w:rFonts w:cs="Arial"/>
                <w:color w:val="000000" w:themeColor="text1"/>
              </w:rPr>
            </w:pPr>
            <w:r w:rsidRPr="00C269AA">
              <w:rPr>
                <w:rFonts w:eastAsia="Arial" w:cs="Arial"/>
                <w:color w:val="000000" w:themeColor="text1"/>
              </w:rPr>
              <w:t>Hand-made</w:t>
            </w:r>
          </w:p>
          <w:p w14:paraId="321C32B1" w14:textId="601D0E72"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7ED172FC" w14:textId="55C021E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43520B6" w14:textId="46E06EE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534C700" w14:textId="2B0AAC2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4C31F86" w14:textId="537ACB5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C9D06F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3E0561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9CFAD6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9405990090</w:t>
            </w:r>
          </w:p>
        </w:tc>
        <w:tc>
          <w:tcPr>
            <w:tcW w:w="3676" w:type="pct"/>
            <w:tcBorders>
              <w:top w:val="single" w:sz="4" w:space="0" w:color="A6A6A6"/>
              <w:bottom w:val="single" w:sz="4" w:space="0" w:color="A6A6A6"/>
            </w:tcBorders>
            <w:tcMar>
              <w:top w:w="0" w:type="dxa"/>
              <w:left w:w="113" w:type="dxa"/>
              <w:bottom w:w="0" w:type="dxa"/>
              <w:right w:w="113" w:type="dxa"/>
            </w:tcMar>
            <w:hideMark/>
          </w:tcPr>
          <w:p w14:paraId="6F3C2806" w14:textId="70989000" w:rsidR="00D150DB" w:rsidRPr="00C269AA" w:rsidRDefault="00073E46" w:rsidP="002A21B3">
            <w:pPr>
              <w:pStyle w:val="NoSpacing"/>
              <w:rPr>
                <w:rFonts w:cs="Arial"/>
                <w:color w:val="000000" w:themeColor="text1"/>
              </w:rPr>
            </w:pPr>
            <w:r w:rsidRPr="00C269AA">
              <w:rPr>
                <w:rFonts w:eastAsia="Arial" w:cs="Arial"/>
                <w:color w:val="000000" w:themeColor="text1"/>
              </w:rPr>
              <w:t>Luminaires</w:t>
            </w:r>
            <w:r w:rsidR="00B612BB" w:rsidRPr="00C269AA">
              <w:rPr>
                <w:rFonts w:eastAsia="Arial" w:cs="Arial"/>
                <w:color w:val="000000" w:themeColor="text1"/>
              </w:rPr>
              <w:t xml:space="preserve">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71D865B0" w14:textId="5467A662" w:rsidR="00D150DB" w:rsidRPr="00C269AA" w:rsidRDefault="00B612BB" w:rsidP="002A21B3">
            <w:pPr>
              <w:pStyle w:val="NoSpacing"/>
              <w:rPr>
                <w:rFonts w:cs="Arial"/>
                <w:color w:val="000000" w:themeColor="text1"/>
              </w:rPr>
            </w:pPr>
            <w:r w:rsidRPr="00C269AA">
              <w:rPr>
                <w:rFonts w:eastAsia="Arial" w:cs="Arial"/>
                <w:color w:val="000000" w:themeColor="text1"/>
              </w:rPr>
              <w:t>Parts</w:t>
            </w:r>
          </w:p>
          <w:p w14:paraId="15C2065A" w14:textId="063204A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F7A7672" w14:textId="2766EAA0"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81EE5C2" w14:textId="28D71EB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460FDFF" w14:textId="5FC2647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57FCF428" w14:textId="3F94169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E2F782D" w14:textId="2F33B35D"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E22216E" w14:textId="6D74D11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E692C9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15E4888A" w14:textId="77777777" w:rsidR="00484657" w:rsidRPr="00C269AA" w:rsidRDefault="00484657" w:rsidP="00484657">
      <w:pPr>
        <w:pStyle w:val="NoSpacing"/>
        <w:rPr>
          <w:rFonts w:eastAsia="Arial" w:cs="Arial"/>
        </w:rPr>
      </w:pPr>
    </w:p>
    <w:p w14:paraId="643247E4" w14:textId="77777777" w:rsidR="00484657" w:rsidRPr="00C269AA" w:rsidRDefault="00484657" w:rsidP="00484657">
      <w:pPr>
        <w:pStyle w:val="NoSpacing"/>
        <w:rPr>
          <w:rFonts w:eastAsia="Arial" w:cs="Arial"/>
        </w:rPr>
      </w:pPr>
    </w:p>
    <w:p w14:paraId="3CD0D597" w14:textId="77777777" w:rsidR="00484657" w:rsidRPr="00C269AA" w:rsidRDefault="00484657" w:rsidP="00484657">
      <w:pPr>
        <w:pStyle w:val="NoSpacing"/>
        <w:rPr>
          <w:rFonts w:eastAsia="Arial" w:cs="Arial"/>
        </w:rPr>
      </w:pPr>
    </w:p>
    <w:p w14:paraId="121D1BD3" w14:textId="77777777" w:rsidR="00484657" w:rsidRPr="00C269AA" w:rsidRDefault="00484657" w:rsidP="00484657">
      <w:pPr>
        <w:pStyle w:val="NoSpacing"/>
        <w:rPr>
          <w:rFonts w:eastAsia="Arial" w:cs="Arial"/>
        </w:rPr>
      </w:pPr>
    </w:p>
    <w:p w14:paraId="693D7F5D" w14:textId="77777777" w:rsidR="00484657" w:rsidRPr="00C269AA" w:rsidRDefault="00484657" w:rsidP="00484657">
      <w:pPr>
        <w:pStyle w:val="NoSpacing"/>
        <w:rPr>
          <w:rFonts w:eastAsia="Arial" w:cs="Arial"/>
        </w:rPr>
      </w:pPr>
    </w:p>
    <w:p w14:paraId="3C02E247" w14:textId="77777777" w:rsidR="00484657" w:rsidRPr="00C269AA" w:rsidRDefault="00484657" w:rsidP="00484657">
      <w:pPr>
        <w:pStyle w:val="NoSpacing"/>
        <w:rPr>
          <w:rFonts w:eastAsia="Arial" w:cs="Arial"/>
        </w:rPr>
      </w:pPr>
    </w:p>
    <w:p w14:paraId="495C55ED" w14:textId="77777777" w:rsidR="00484657" w:rsidRPr="00C269AA" w:rsidRDefault="00484657" w:rsidP="00484657">
      <w:pPr>
        <w:pStyle w:val="NoSpacing"/>
        <w:rPr>
          <w:rFonts w:eastAsia="Arial" w:cs="Arial"/>
        </w:rPr>
      </w:pPr>
    </w:p>
    <w:p w14:paraId="564C6BD4" w14:textId="77777777" w:rsidR="00484657" w:rsidRPr="00C269AA" w:rsidRDefault="00484657" w:rsidP="00484657">
      <w:pPr>
        <w:pStyle w:val="NoSpacing"/>
        <w:rPr>
          <w:rFonts w:eastAsia="Arial" w:cs="Arial"/>
        </w:rPr>
      </w:pPr>
    </w:p>
    <w:p w14:paraId="1C26889D" w14:textId="77777777" w:rsidR="00484657" w:rsidRPr="00C269AA" w:rsidRDefault="00484657" w:rsidP="00484657">
      <w:pPr>
        <w:pStyle w:val="NoSpacing"/>
        <w:rPr>
          <w:rFonts w:eastAsia="Arial" w:cs="Arial"/>
        </w:rPr>
      </w:pPr>
    </w:p>
    <w:p w14:paraId="5C718E8E" w14:textId="77777777" w:rsidR="00484657" w:rsidRPr="00C269AA" w:rsidRDefault="00484657" w:rsidP="00484657">
      <w:pPr>
        <w:pStyle w:val="NoSpacing"/>
        <w:rPr>
          <w:rFonts w:eastAsia="Arial" w:cs="Arial"/>
        </w:rPr>
      </w:pPr>
    </w:p>
    <w:p w14:paraId="64C39E21" w14:textId="77777777" w:rsidR="00484657" w:rsidRPr="00C269AA" w:rsidRDefault="00484657" w:rsidP="00484657">
      <w:pPr>
        <w:pStyle w:val="NoSpacing"/>
        <w:rPr>
          <w:rFonts w:eastAsia="Arial" w:cs="Arial"/>
        </w:rPr>
      </w:pPr>
    </w:p>
    <w:p w14:paraId="032CFF39" w14:textId="77777777" w:rsidR="00484657" w:rsidRPr="00C269AA" w:rsidRDefault="00484657" w:rsidP="00484657">
      <w:pPr>
        <w:pStyle w:val="NoSpacing"/>
        <w:rPr>
          <w:rFonts w:eastAsia="Arial" w:cs="Arial"/>
        </w:rPr>
      </w:pPr>
    </w:p>
    <w:p w14:paraId="0ED62DED" w14:textId="77777777" w:rsidR="00484657" w:rsidRPr="00C269AA" w:rsidRDefault="00484657" w:rsidP="00484657">
      <w:pPr>
        <w:pStyle w:val="NoSpacing"/>
        <w:rPr>
          <w:rFonts w:eastAsia="Arial" w:cs="Arial"/>
        </w:rPr>
      </w:pPr>
    </w:p>
    <w:p w14:paraId="7E32D20D" w14:textId="77777777" w:rsidR="00484657" w:rsidRPr="00C269AA" w:rsidRDefault="00484657" w:rsidP="00484657">
      <w:pPr>
        <w:pStyle w:val="NoSpacing"/>
        <w:rPr>
          <w:rFonts w:eastAsia="Arial" w:cs="Arial"/>
        </w:rPr>
      </w:pPr>
    </w:p>
    <w:p w14:paraId="6FB7AAA3" w14:textId="77777777" w:rsidR="00484657" w:rsidRPr="00C269AA" w:rsidRDefault="00484657" w:rsidP="00484657">
      <w:pPr>
        <w:pStyle w:val="NoSpacing"/>
        <w:rPr>
          <w:rFonts w:eastAsia="Arial" w:cs="Arial"/>
        </w:rPr>
      </w:pPr>
    </w:p>
    <w:p w14:paraId="28979047" w14:textId="77777777" w:rsidR="00484657" w:rsidRPr="00C269AA" w:rsidRDefault="00484657" w:rsidP="00484657">
      <w:pPr>
        <w:pStyle w:val="NoSpacing"/>
        <w:rPr>
          <w:rFonts w:eastAsia="Arial" w:cs="Arial"/>
        </w:rPr>
      </w:pPr>
    </w:p>
    <w:p w14:paraId="2352141D" w14:textId="77777777" w:rsidR="00484657" w:rsidRPr="00C269AA" w:rsidRDefault="00484657" w:rsidP="00484657">
      <w:pPr>
        <w:pStyle w:val="NoSpacing"/>
        <w:rPr>
          <w:rFonts w:eastAsia="Arial" w:cs="Arial"/>
        </w:rPr>
      </w:pPr>
    </w:p>
    <w:p w14:paraId="39058BB6" w14:textId="77777777" w:rsidR="00484657" w:rsidRPr="00C269AA" w:rsidRDefault="00484657" w:rsidP="00484657">
      <w:pPr>
        <w:pStyle w:val="NoSpacing"/>
        <w:rPr>
          <w:rFonts w:eastAsia="Arial" w:cs="Arial"/>
        </w:rPr>
      </w:pPr>
    </w:p>
    <w:p w14:paraId="7C4A11D9" w14:textId="77777777" w:rsidR="00484657" w:rsidRPr="00C269AA" w:rsidRDefault="00484657" w:rsidP="00484657">
      <w:pPr>
        <w:pStyle w:val="NoSpacing"/>
        <w:rPr>
          <w:rFonts w:eastAsia="Arial" w:cs="Arial"/>
        </w:rPr>
      </w:pPr>
    </w:p>
    <w:p w14:paraId="313A874F" w14:textId="77777777" w:rsidR="00484657" w:rsidRPr="00C269AA" w:rsidRDefault="00484657" w:rsidP="00484657">
      <w:pPr>
        <w:pStyle w:val="NoSpacing"/>
        <w:rPr>
          <w:rFonts w:eastAsia="Arial" w:cs="Arial"/>
        </w:rPr>
      </w:pPr>
    </w:p>
    <w:p w14:paraId="31995D29" w14:textId="77777777" w:rsidR="00484657" w:rsidRPr="00C269AA" w:rsidRDefault="00484657" w:rsidP="00484657">
      <w:pPr>
        <w:pStyle w:val="NoSpacing"/>
        <w:rPr>
          <w:rFonts w:eastAsia="Arial" w:cs="Arial"/>
        </w:rPr>
      </w:pPr>
    </w:p>
    <w:p w14:paraId="5054EECA" w14:textId="77777777" w:rsidR="00484657" w:rsidRPr="00C269AA" w:rsidRDefault="00484657" w:rsidP="00484657">
      <w:pPr>
        <w:pStyle w:val="NoSpacing"/>
        <w:rPr>
          <w:rFonts w:eastAsia="Arial" w:cs="Arial"/>
        </w:rPr>
      </w:pPr>
    </w:p>
    <w:p w14:paraId="37B8E926" w14:textId="77777777" w:rsidR="00484657" w:rsidRPr="00C269AA" w:rsidRDefault="00484657" w:rsidP="00484657">
      <w:pPr>
        <w:pStyle w:val="NoSpacing"/>
        <w:rPr>
          <w:rFonts w:eastAsia="Arial" w:cs="Arial"/>
        </w:rPr>
      </w:pPr>
    </w:p>
    <w:p w14:paraId="4B5C2B43" w14:textId="77777777" w:rsidR="00484657" w:rsidRPr="00C269AA" w:rsidRDefault="00484657" w:rsidP="00484657">
      <w:pPr>
        <w:pStyle w:val="NoSpacing"/>
        <w:rPr>
          <w:rFonts w:eastAsia="Arial" w:cs="Arial"/>
        </w:rPr>
      </w:pPr>
    </w:p>
    <w:p w14:paraId="24452E4A" w14:textId="77777777" w:rsidR="00484657" w:rsidRPr="00C269AA" w:rsidRDefault="00484657" w:rsidP="00484657">
      <w:pPr>
        <w:pStyle w:val="NoSpacing"/>
        <w:rPr>
          <w:rFonts w:eastAsia="Arial" w:cs="Arial"/>
        </w:rPr>
      </w:pPr>
    </w:p>
    <w:p w14:paraId="5E438A14" w14:textId="77777777" w:rsidR="00484657" w:rsidRPr="00C269AA" w:rsidRDefault="00484657" w:rsidP="00484657">
      <w:pPr>
        <w:pStyle w:val="NoSpacing"/>
        <w:rPr>
          <w:rFonts w:eastAsia="Arial" w:cs="Arial"/>
        </w:rPr>
      </w:pPr>
    </w:p>
    <w:p w14:paraId="21875A3F" w14:textId="77777777" w:rsidR="00484657" w:rsidRPr="00C269AA" w:rsidRDefault="00484657" w:rsidP="00484657">
      <w:pPr>
        <w:pStyle w:val="NoSpacing"/>
        <w:rPr>
          <w:rFonts w:eastAsia="Arial" w:cs="Arial"/>
        </w:rPr>
      </w:pPr>
    </w:p>
    <w:p w14:paraId="270C67B8" w14:textId="77777777" w:rsidR="00484657" w:rsidRPr="00C269AA" w:rsidRDefault="00484657" w:rsidP="00484657">
      <w:pPr>
        <w:pStyle w:val="NoSpacing"/>
        <w:rPr>
          <w:rFonts w:eastAsia="Arial" w:cs="Arial"/>
        </w:rPr>
      </w:pPr>
    </w:p>
    <w:p w14:paraId="20DD1AD0" w14:textId="77777777" w:rsidR="00484657" w:rsidRPr="00C269AA" w:rsidRDefault="00484657" w:rsidP="00484657">
      <w:pPr>
        <w:pStyle w:val="NoSpacing"/>
        <w:rPr>
          <w:rFonts w:eastAsia="Arial" w:cs="Arial"/>
        </w:rPr>
      </w:pPr>
    </w:p>
    <w:p w14:paraId="6D4859C7" w14:textId="77777777" w:rsidR="00484657" w:rsidRPr="00C269AA" w:rsidRDefault="00484657" w:rsidP="00484657">
      <w:pPr>
        <w:pStyle w:val="NoSpacing"/>
        <w:rPr>
          <w:rFonts w:eastAsia="Arial" w:cs="Arial"/>
        </w:rPr>
      </w:pPr>
    </w:p>
    <w:p w14:paraId="6EED97E4" w14:textId="77777777" w:rsidR="00484657" w:rsidRPr="00C269AA" w:rsidRDefault="00484657" w:rsidP="00484657">
      <w:pPr>
        <w:pStyle w:val="NoSpacing"/>
        <w:rPr>
          <w:rFonts w:eastAsia="Arial" w:cs="Arial"/>
        </w:rPr>
      </w:pPr>
    </w:p>
    <w:p w14:paraId="22437924" w14:textId="77777777" w:rsidR="00484657" w:rsidRPr="00C269AA" w:rsidRDefault="00484657" w:rsidP="00484657">
      <w:pPr>
        <w:pStyle w:val="NoSpacing"/>
        <w:rPr>
          <w:rFonts w:eastAsia="Arial" w:cs="Arial"/>
        </w:rPr>
      </w:pPr>
    </w:p>
    <w:p w14:paraId="200C6152" w14:textId="77777777" w:rsidR="00484657" w:rsidRPr="00C269AA" w:rsidRDefault="00484657" w:rsidP="00484657">
      <w:pPr>
        <w:pStyle w:val="NoSpacing"/>
        <w:rPr>
          <w:rFonts w:eastAsia="Arial" w:cs="Arial"/>
        </w:rPr>
      </w:pPr>
    </w:p>
    <w:p w14:paraId="549279EF" w14:textId="77777777" w:rsidR="00484657" w:rsidRPr="00C269AA" w:rsidRDefault="00484657" w:rsidP="00484657">
      <w:pPr>
        <w:pStyle w:val="NoSpacing"/>
        <w:rPr>
          <w:rFonts w:eastAsia="Arial" w:cs="Arial"/>
        </w:rPr>
      </w:pPr>
    </w:p>
    <w:p w14:paraId="09E40637" w14:textId="77777777" w:rsidR="00484657" w:rsidRPr="00C269AA" w:rsidRDefault="00484657" w:rsidP="00484657">
      <w:pPr>
        <w:pStyle w:val="NoSpacing"/>
        <w:rPr>
          <w:rFonts w:eastAsia="Arial" w:cs="Arial"/>
        </w:rPr>
      </w:pPr>
    </w:p>
    <w:p w14:paraId="218C98FC" w14:textId="77777777" w:rsidR="00484657" w:rsidRPr="00C269AA" w:rsidRDefault="00484657" w:rsidP="00484657">
      <w:pPr>
        <w:pStyle w:val="NoSpacing"/>
        <w:rPr>
          <w:rFonts w:eastAsia="Arial" w:cs="Arial"/>
        </w:rPr>
      </w:pPr>
    </w:p>
    <w:p w14:paraId="0623E54B" w14:textId="77777777" w:rsidR="00484657" w:rsidRPr="00C269AA" w:rsidRDefault="00484657" w:rsidP="00484657">
      <w:pPr>
        <w:pStyle w:val="NoSpacing"/>
        <w:rPr>
          <w:rFonts w:eastAsia="Arial" w:cs="Arial"/>
        </w:rPr>
      </w:pPr>
    </w:p>
    <w:p w14:paraId="2FD9CF70" w14:textId="77777777" w:rsidR="00484657" w:rsidRPr="00C269AA" w:rsidRDefault="00484657" w:rsidP="00484657">
      <w:pPr>
        <w:pStyle w:val="NoSpacing"/>
        <w:rPr>
          <w:rFonts w:eastAsia="Arial" w:cs="Arial"/>
        </w:rPr>
      </w:pPr>
    </w:p>
    <w:p w14:paraId="29F8A28A" w14:textId="77777777" w:rsidR="00484657" w:rsidRPr="00C269AA" w:rsidRDefault="00484657" w:rsidP="00484657">
      <w:pPr>
        <w:pStyle w:val="NoSpacing"/>
        <w:rPr>
          <w:rFonts w:eastAsia="Arial" w:cs="Arial"/>
        </w:rPr>
      </w:pPr>
    </w:p>
    <w:p w14:paraId="4E1C6E97" w14:textId="77777777" w:rsidR="00484657" w:rsidRPr="00C269AA" w:rsidRDefault="00484657" w:rsidP="00484657">
      <w:pPr>
        <w:pStyle w:val="NoSpacing"/>
        <w:rPr>
          <w:rFonts w:eastAsia="Arial" w:cs="Arial"/>
        </w:rPr>
      </w:pPr>
    </w:p>
    <w:p w14:paraId="210DB30D" w14:textId="77777777" w:rsidR="00484657" w:rsidRPr="00C269AA" w:rsidRDefault="00484657" w:rsidP="00484657">
      <w:pPr>
        <w:pStyle w:val="NoSpacing"/>
        <w:rPr>
          <w:rFonts w:eastAsia="Arial" w:cs="Arial"/>
        </w:rPr>
      </w:pPr>
    </w:p>
    <w:p w14:paraId="3BCD99DC" w14:textId="77777777" w:rsidR="00484657" w:rsidRPr="00C269AA" w:rsidRDefault="00484657" w:rsidP="00484657">
      <w:pPr>
        <w:pStyle w:val="NoSpacing"/>
        <w:rPr>
          <w:rFonts w:eastAsia="Arial" w:cs="Arial"/>
        </w:rPr>
      </w:pPr>
    </w:p>
    <w:p w14:paraId="2EBB270E" w14:textId="77777777" w:rsidR="00484657" w:rsidRPr="00C269AA" w:rsidRDefault="00484657" w:rsidP="00484657">
      <w:pPr>
        <w:pStyle w:val="NoSpacing"/>
        <w:rPr>
          <w:rFonts w:eastAsia="Arial" w:cs="Arial"/>
        </w:rPr>
      </w:pPr>
    </w:p>
    <w:p w14:paraId="1A52E0C9" w14:textId="77777777" w:rsidR="00484657" w:rsidRPr="00C269AA" w:rsidRDefault="00484657" w:rsidP="00484657">
      <w:pPr>
        <w:pStyle w:val="NoSpacing"/>
        <w:rPr>
          <w:rFonts w:eastAsia="Arial" w:cs="Arial"/>
        </w:rPr>
      </w:pPr>
    </w:p>
    <w:p w14:paraId="50AD93E7" w14:textId="77777777" w:rsidR="00484657" w:rsidRPr="00C269AA" w:rsidRDefault="00484657" w:rsidP="00484657">
      <w:pPr>
        <w:pStyle w:val="NoSpacing"/>
        <w:rPr>
          <w:rFonts w:eastAsia="Arial" w:cs="Arial"/>
        </w:rPr>
      </w:pPr>
    </w:p>
    <w:p w14:paraId="3099D8E5" w14:textId="77777777" w:rsidR="00484657" w:rsidRPr="00C269AA" w:rsidRDefault="00484657" w:rsidP="00484657">
      <w:pPr>
        <w:pStyle w:val="NoSpacing"/>
        <w:rPr>
          <w:rFonts w:eastAsia="Arial" w:cs="Arial"/>
        </w:rPr>
      </w:pPr>
    </w:p>
    <w:p w14:paraId="5C6E6E46" w14:textId="77777777" w:rsidR="00484657" w:rsidRPr="00C269AA" w:rsidRDefault="00484657" w:rsidP="00484657">
      <w:pPr>
        <w:pStyle w:val="NoSpacing"/>
        <w:rPr>
          <w:rFonts w:eastAsia="Arial" w:cs="Arial"/>
        </w:rPr>
      </w:pPr>
    </w:p>
    <w:p w14:paraId="15F5DB46" w14:textId="77777777" w:rsidR="00484657" w:rsidRPr="00C269AA" w:rsidRDefault="00484657" w:rsidP="00484657">
      <w:pPr>
        <w:pStyle w:val="NoSpacing"/>
        <w:rPr>
          <w:rFonts w:eastAsia="Arial" w:cs="Arial"/>
        </w:rPr>
      </w:pPr>
    </w:p>
    <w:p w14:paraId="0D005017" w14:textId="77777777" w:rsidR="00484657" w:rsidRPr="00C269AA" w:rsidRDefault="00484657" w:rsidP="00484657">
      <w:pPr>
        <w:pStyle w:val="NoSpacing"/>
        <w:rPr>
          <w:rFonts w:eastAsia="Arial" w:cs="Arial"/>
        </w:rPr>
      </w:pPr>
    </w:p>
    <w:p w14:paraId="76163B34" w14:textId="77777777" w:rsidR="00484657" w:rsidRPr="00C269AA" w:rsidRDefault="00484657" w:rsidP="00484657">
      <w:pPr>
        <w:pStyle w:val="NoSpacing"/>
        <w:rPr>
          <w:rFonts w:eastAsia="Arial" w:cs="Arial"/>
        </w:rPr>
      </w:pPr>
    </w:p>
    <w:p w14:paraId="2B9B954C" w14:textId="77777777" w:rsidR="00484657" w:rsidRPr="00C269AA" w:rsidRDefault="00484657" w:rsidP="00484657">
      <w:pPr>
        <w:pStyle w:val="NoSpacing"/>
        <w:rPr>
          <w:rFonts w:eastAsia="Arial" w:cs="Arial"/>
        </w:rPr>
      </w:pPr>
    </w:p>
    <w:p w14:paraId="4FF56107" w14:textId="77777777" w:rsidR="00484657" w:rsidRPr="00C269AA" w:rsidRDefault="00484657" w:rsidP="00484657">
      <w:pPr>
        <w:pStyle w:val="NoSpacing"/>
        <w:rPr>
          <w:rFonts w:eastAsia="Arial" w:cs="Arial"/>
        </w:rPr>
      </w:pPr>
    </w:p>
    <w:p w14:paraId="501C068E" w14:textId="77777777" w:rsidR="00484657" w:rsidRPr="00C269AA" w:rsidRDefault="00484657" w:rsidP="00484657">
      <w:pPr>
        <w:pStyle w:val="NoSpacing"/>
        <w:rPr>
          <w:rFonts w:eastAsia="Arial" w:cs="Arial"/>
        </w:rPr>
      </w:pPr>
    </w:p>
    <w:p w14:paraId="1967684C" w14:textId="77777777" w:rsidR="00484657" w:rsidRPr="00C269AA" w:rsidRDefault="00484657" w:rsidP="00484657">
      <w:pPr>
        <w:pStyle w:val="NoSpacing"/>
        <w:rPr>
          <w:rFonts w:eastAsia="Arial" w:cs="Arial"/>
        </w:rPr>
      </w:pPr>
    </w:p>
    <w:p w14:paraId="68867CE9" w14:textId="77777777" w:rsidR="00484657" w:rsidRPr="00C269AA" w:rsidRDefault="00484657" w:rsidP="00484657">
      <w:pPr>
        <w:pStyle w:val="NoSpacing"/>
        <w:rPr>
          <w:rFonts w:eastAsia="Arial" w:cs="Arial"/>
        </w:rPr>
      </w:pPr>
    </w:p>
    <w:p w14:paraId="76B9DCE8" w14:textId="77777777" w:rsidR="00484657" w:rsidRPr="00C269AA" w:rsidRDefault="00484657" w:rsidP="00484657">
      <w:pPr>
        <w:pStyle w:val="NoSpacing"/>
        <w:rPr>
          <w:rFonts w:eastAsia="Arial" w:cs="Arial"/>
        </w:rPr>
      </w:pPr>
    </w:p>
    <w:p w14:paraId="25C038A9" w14:textId="77777777" w:rsidR="00484657" w:rsidRPr="00C269AA" w:rsidRDefault="00484657" w:rsidP="00484657">
      <w:pPr>
        <w:pStyle w:val="NoSpacing"/>
        <w:rPr>
          <w:rFonts w:eastAsia="Arial" w:cs="Arial"/>
        </w:rPr>
      </w:pPr>
    </w:p>
    <w:p w14:paraId="7598DAFA" w14:textId="77777777" w:rsidR="00484657" w:rsidRPr="00C269AA" w:rsidRDefault="00484657" w:rsidP="00484657">
      <w:pPr>
        <w:pStyle w:val="NoSpacing"/>
        <w:rPr>
          <w:rFonts w:eastAsia="Arial" w:cs="Arial"/>
        </w:rPr>
      </w:pPr>
    </w:p>
    <w:p w14:paraId="4E107C34" w14:textId="77777777" w:rsidR="00484657" w:rsidRPr="00C269AA" w:rsidRDefault="00484657" w:rsidP="00484657">
      <w:pPr>
        <w:pStyle w:val="NoSpacing"/>
        <w:rPr>
          <w:rFonts w:eastAsia="Arial" w:cs="Arial"/>
        </w:rPr>
      </w:pPr>
    </w:p>
    <w:p w14:paraId="7F15C9BA" w14:textId="77777777" w:rsidR="00484657" w:rsidRPr="00C269AA" w:rsidRDefault="00484657" w:rsidP="00484657">
      <w:pPr>
        <w:pStyle w:val="NoSpacing"/>
        <w:rPr>
          <w:rFonts w:eastAsia="Arial" w:cs="Arial"/>
        </w:rPr>
      </w:pPr>
    </w:p>
    <w:p w14:paraId="5F9D2617" w14:textId="77777777" w:rsidR="00484657" w:rsidRPr="00C269AA" w:rsidRDefault="00484657" w:rsidP="00484657">
      <w:pPr>
        <w:pStyle w:val="NoSpacing"/>
        <w:rPr>
          <w:rFonts w:eastAsia="Arial" w:cs="Arial"/>
        </w:rPr>
      </w:pPr>
    </w:p>
    <w:p w14:paraId="4F2E5C84" w14:textId="77777777" w:rsidR="00484657" w:rsidRPr="00C269AA" w:rsidRDefault="00484657" w:rsidP="00484657">
      <w:pPr>
        <w:pStyle w:val="NoSpacing"/>
        <w:rPr>
          <w:rFonts w:eastAsia="Arial" w:cs="Arial"/>
        </w:rPr>
      </w:pPr>
    </w:p>
    <w:p w14:paraId="588B676A" w14:textId="77777777" w:rsidR="00484657" w:rsidRPr="00C269AA" w:rsidRDefault="00484657" w:rsidP="00484657">
      <w:pPr>
        <w:pStyle w:val="NoSpacing"/>
        <w:rPr>
          <w:rFonts w:eastAsia="Arial" w:cs="Arial"/>
        </w:rPr>
      </w:pPr>
    </w:p>
    <w:p w14:paraId="04F97017" w14:textId="77777777" w:rsidR="00484657" w:rsidRPr="00C269AA" w:rsidRDefault="00484657" w:rsidP="00484657">
      <w:pPr>
        <w:pStyle w:val="NoSpacing"/>
        <w:rPr>
          <w:rFonts w:eastAsia="Arial" w:cs="Arial"/>
        </w:rPr>
      </w:pPr>
    </w:p>
    <w:p w14:paraId="74FA1F15" w14:textId="77777777" w:rsidR="00484657" w:rsidRPr="00C269AA" w:rsidRDefault="00484657" w:rsidP="00484657">
      <w:pPr>
        <w:pStyle w:val="NoSpacing"/>
        <w:rPr>
          <w:rFonts w:eastAsia="Arial" w:cs="Arial"/>
        </w:rPr>
      </w:pPr>
    </w:p>
    <w:p w14:paraId="76F30EF4" w14:textId="77777777" w:rsidR="00484657" w:rsidRPr="00C269AA" w:rsidRDefault="00484657" w:rsidP="00484657">
      <w:pPr>
        <w:pStyle w:val="NoSpacing"/>
        <w:rPr>
          <w:rFonts w:eastAsia="Arial" w:cs="Arial"/>
        </w:rPr>
      </w:pPr>
    </w:p>
    <w:p w14:paraId="1BE64A65" w14:textId="77777777" w:rsidR="00484657" w:rsidRPr="00C269AA" w:rsidRDefault="00484657" w:rsidP="00484657">
      <w:pPr>
        <w:pStyle w:val="NoSpacing"/>
        <w:rPr>
          <w:rFonts w:eastAsia="Arial" w:cs="Arial"/>
        </w:rPr>
      </w:pPr>
    </w:p>
    <w:p w14:paraId="384C3C75" w14:textId="77777777" w:rsidR="00484657" w:rsidRPr="00C269AA" w:rsidRDefault="00484657" w:rsidP="00484657">
      <w:pPr>
        <w:pStyle w:val="NoSpacing"/>
        <w:rPr>
          <w:rFonts w:eastAsia="Arial" w:cs="Arial"/>
        </w:rPr>
      </w:pPr>
    </w:p>
    <w:p w14:paraId="37977A7D" w14:textId="77777777" w:rsidR="00484657" w:rsidRPr="00C269AA" w:rsidRDefault="00484657" w:rsidP="00484657">
      <w:pPr>
        <w:pStyle w:val="NoSpacing"/>
        <w:rPr>
          <w:rFonts w:eastAsia="Arial" w:cs="Arial"/>
        </w:rPr>
      </w:pPr>
    </w:p>
    <w:p w14:paraId="22F3FEDC" w14:textId="77777777" w:rsidR="00484657" w:rsidRPr="00C269AA" w:rsidRDefault="00484657" w:rsidP="00484657">
      <w:pPr>
        <w:pStyle w:val="NoSpacing"/>
        <w:rPr>
          <w:rFonts w:eastAsia="Arial" w:cs="Arial"/>
        </w:rPr>
      </w:pPr>
    </w:p>
    <w:p w14:paraId="5BEDBC88" w14:textId="77777777" w:rsidR="00484657" w:rsidRPr="00C269AA" w:rsidRDefault="00484657" w:rsidP="00484657">
      <w:pPr>
        <w:pStyle w:val="NoSpacing"/>
        <w:rPr>
          <w:rFonts w:eastAsia="Arial" w:cs="Arial"/>
        </w:rPr>
      </w:pPr>
    </w:p>
    <w:p w14:paraId="5B004651" w14:textId="77777777" w:rsidR="00484657" w:rsidRPr="00C269AA" w:rsidRDefault="00484657" w:rsidP="00484657">
      <w:pPr>
        <w:pStyle w:val="NoSpacing"/>
        <w:rPr>
          <w:rFonts w:eastAsia="Arial" w:cs="Arial"/>
        </w:rPr>
      </w:pPr>
    </w:p>
    <w:p w14:paraId="0975A330" w14:textId="77777777" w:rsidR="00484657" w:rsidRPr="00C269AA" w:rsidRDefault="00484657" w:rsidP="00484657">
      <w:pPr>
        <w:pStyle w:val="NoSpacing"/>
        <w:rPr>
          <w:rFonts w:eastAsia="Arial" w:cs="Arial"/>
        </w:rPr>
      </w:pPr>
    </w:p>
    <w:p w14:paraId="4BCA1117" w14:textId="77777777" w:rsidR="00484657" w:rsidRPr="00C269AA" w:rsidRDefault="00484657" w:rsidP="00484657">
      <w:pPr>
        <w:pStyle w:val="NoSpacing"/>
        <w:rPr>
          <w:rFonts w:eastAsia="Arial" w:cs="Arial"/>
        </w:rPr>
      </w:pPr>
    </w:p>
    <w:p w14:paraId="6CB3C98F" w14:textId="56D3C976"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95 : Toys, Games and Sports Requisites; Parts and Accessories Thereof</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485B49C9"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48486BF5"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1D627D55"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666EEBDC"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3DCE911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12A8F5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9506210000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8C8F47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Articles and equipment for general physical exercise, gymnastics, athletics, other sports (including table tennis) or outdoor games, not specified or included elsewhere in this chapter; swimming pools and paddling pools</w:t>
            </w:r>
          </w:p>
          <w:p w14:paraId="20572B36" w14:textId="3243BA9E" w:rsidR="00D150DB" w:rsidRPr="00C269AA" w:rsidRDefault="00B612BB" w:rsidP="002A21B3">
            <w:pPr>
              <w:pStyle w:val="NoSpacing"/>
              <w:rPr>
                <w:rFonts w:cs="Arial"/>
                <w:color w:val="000000" w:themeColor="text1"/>
              </w:rPr>
            </w:pPr>
            <w:r w:rsidRPr="00C269AA">
              <w:rPr>
                <w:rFonts w:eastAsia="Arial" w:cs="Arial"/>
                <w:color w:val="000000" w:themeColor="text1"/>
              </w:rPr>
              <w:t>Water-skis, surf-bοards, sailboards and other water-sport equipment</w:t>
            </w:r>
          </w:p>
          <w:p w14:paraId="4B217003" w14:textId="731BB664" w:rsidR="00D150DB" w:rsidRPr="00C269AA" w:rsidRDefault="00B612BB" w:rsidP="002A21B3">
            <w:pPr>
              <w:pStyle w:val="NoSpacing"/>
              <w:rPr>
                <w:rFonts w:cs="Arial"/>
                <w:color w:val="000000" w:themeColor="text1"/>
              </w:rPr>
            </w:pPr>
            <w:r w:rsidRPr="00C269AA">
              <w:rPr>
                <w:rFonts w:eastAsia="Arial" w:cs="Arial"/>
                <w:color w:val="000000" w:themeColor="text1"/>
              </w:rPr>
              <w:t>Sailboards</w:t>
            </w:r>
          </w:p>
          <w:p w14:paraId="5CD3022C" w14:textId="6661A2E7"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6073F15" w14:textId="156ED8F9"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F0BCE15" w14:textId="4D3F139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2EE0A72" w14:textId="1D1B460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11372FC" w14:textId="3A5A7C65"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22EF08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302E599"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8A086C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9506290000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15F6A5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Articles and equipment for general physical exercise, gymnastics, athletics, other sports (including table tennis) or outdoor games, not specified or included elsewhere in this chapter; swimming pools and paddling pools</w:t>
            </w:r>
          </w:p>
          <w:p w14:paraId="447E8017" w14:textId="6B5B059B" w:rsidR="00D150DB" w:rsidRPr="00C269AA" w:rsidRDefault="00B612BB" w:rsidP="002A21B3">
            <w:pPr>
              <w:pStyle w:val="NoSpacing"/>
              <w:rPr>
                <w:rFonts w:cs="Arial"/>
                <w:color w:val="000000" w:themeColor="text1"/>
              </w:rPr>
            </w:pPr>
            <w:r w:rsidRPr="00C269AA">
              <w:rPr>
                <w:rFonts w:eastAsia="Arial" w:cs="Arial"/>
                <w:color w:val="000000" w:themeColor="text1"/>
              </w:rPr>
              <w:t>Water-skis, surf-bοards, sailboards and other water-sport equipment</w:t>
            </w:r>
          </w:p>
          <w:p w14:paraId="4404C3F4" w14:textId="0931172A"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5DE4588" w14:textId="5FA16B20"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B1E165F" w14:textId="3AC8EBF0"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0C4D1B8C" w14:textId="3C63003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52685F5" w14:textId="7ADF9BC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1EDAF0B" w14:textId="6F67B84B"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66104D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5ADE7F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12EFB5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9506400000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26D33D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Articles and equipment for general physical exercise, gymnastics, athletics, other sports (including table tennis) or outdoor games, not specified or included elsewhere in this chapter; swimming pools and paddling pools</w:t>
            </w:r>
          </w:p>
          <w:p w14:paraId="626B7768" w14:textId="225F09D3" w:rsidR="00D150DB" w:rsidRPr="00C269AA" w:rsidRDefault="00B612BB" w:rsidP="002A21B3">
            <w:pPr>
              <w:pStyle w:val="NoSpacing"/>
              <w:rPr>
                <w:rFonts w:cs="Arial"/>
                <w:color w:val="000000" w:themeColor="text1"/>
              </w:rPr>
            </w:pPr>
            <w:r w:rsidRPr="00C269AA">
              <w:rPr>
                <w:rFonts w:eastAsia="Arial" w:cs="Arial"/>
                <w:color w:val="000000" w:themeColor="text1"/>
              </w:rPr>
              <w:t>Articles and equipment for table tennis</w:t>
            </w:r>
          </w:p>
          <w:p w14:paraId="4FD0AD9E" w14:textId="35859B0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3A16243" w14:textId="6198F5D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1437257" w14:textId="441C2FF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38650D2" w14:textId="08680D8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2D73A44" w14:textId="1ADC2A9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E3227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6554A16"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BA8425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9506590000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107225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Articles and equipment for general physical exercise, gymnastics, athletics, other sports (including table tennis) or outdoor games, not specified or included elsewhere in this chapter; swimming pools and paddling pools</w:t>
            </w:r>
          </w:p>
          <w:p w14:paraId="59BCFF54" w14:textId="3308A4FE" w:rsidR="00D150DB" w:rsidRPr="00C269AA" w:rsidRDefault="00B612BB" w:rsidP="002A21B3">
            <w:pPr>
              <w:pStyle w:val="NoSpacing"/>
              <w:rPr>
                <w:rFonts w:cs="Arial"/>
                <w:color w:val="000000" w:themeColor="text1"/>
              </w:rPr>
            </w:pPr>
            <w:r w:rsidRPr="00C269AA">
              <w:rPr>
                <w:rFonts w:eastAsia="Arial" w:cs="Arial"/>
                <w:color w:val="000000" w:themeColor="text1"/>
              </w:rPr>
              <w:t>Tennis, badminton or similar rackets, whether or not strung</w:t>
            </w:r>
          </w:p>
          <w:p w14:paraId="429C1B4C" w14:textId="3B524B0C"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79D00E05" w14:textId="2817800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3DB6C6BC" w14:textId="096ED7F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7F2E9F3" w14:textId="79160C74"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D05C5FA" w14:textId="640ADC66"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188D239" w14:textId="0FB60F46"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8F5BCB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F86031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108222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9506620000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50123AA8"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Articles and equipment for general physical exercise, gymnastics, athletics, other sports (including table tennis) or outdoor games, not specified or included elsewhere in this chapter; swimming pools and paddling pools</w:t>
            </w:r>
          </w:p>
          <w:p w14:paraId="666123BC" w14:textId="6DAE66BB" w:rsidR="00D150DB" w:rsidRPr="00C269AA" w:rsidRDefault="00B612BB" w:rsidP="002A21B3">
            <w:pPr>
              <w:pStyle w:val="NoSpacing"/>
              <w:rPr>
                <w:rFonts w:cs="Arial"/>
                <w:color w:val="000000" w:themeColor="text1"/>
              </w:rPr>
            </w:pPr>
            <w:r w:rsidRPr="00C269AA">
              <w:rPr>
                <w:rFonts w:eastAsia="Arial" w:cs="Arial"/>
                <w:color w:val="000000" w:themeColor="text1"/>
              </w:rPr>
              <w:t>Balls, other than golf balls and table-tennis balls</w:t>
            </w:r>
          </w:p>
          <w:p w14:paraId="37A4C1EF" w14:textId="5F15EC51" w:rsidR="00D150DB" w:rsidRPr="00C269AA" w:rsidRDefault="00B612BB" w:rsidP="002A21B3">
            <w:pPr>
              <w:pStyle w:val="NoSpacing"/>
              <w:rPr>
                <w:rFonts w:cs="Arial"/>
                <w:color w:val="000000" w:themeColor="text1"/>
              </w:rPr>
            </w:pPr>
            <w:r w:rsidRPr="00C269AA">
              <w:rPr>
                <w:rFonts w:eastAsia="Arial" w:cs="Arial"/>
                <w:color w:val="000000" w:themeColor="text1"/>
              </w:rPr>
              <w:t>Inflatable</w:t>
            </w:r>
          </w:p>
          <w:p w14:paraId="46B0B11C" w14:textId="2EB5F41A"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3875D5C" w14:textId="297F723F"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7B155242" w14:textId="5674983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C01A4E2" w14:textId="4A7D398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61F7C7E" w14:textId="41154D62"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0F7DA7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745D71F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3326C9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9506699000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07CBCC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Articles and equipment for general physical exercise, gymnastics, athletics, other sports (including table tennis) or outdoor games, not specified or included elsewhere in this chapter; swimming pools and paddling pools</w:t>
            </w:r>
          </w:p>
          <w:p w14:paraId="7C6271DB" w14:textId="56A8188E" w:rsidR="00D150DB" w:rsidRPr="00C269AA" w:rsidRDefault="00B612BB" w:rsidP="002A21B3">
            <w:pPr>
              <w:pStyle w:val="NoSpacing"/>
              <w:rPr>
                <w:rFonts w:cs="Arial"/>
                <w:color w:val="000000" w:themeColor="text1"/>
              </w:rPr>
            </w:pPr>
            <w:r w:rsidRPr="00C269AA">
              <w:rPr>
                <w:rFonts w:eastAsia="Arial" w:cs="Arial"/>
                <w:color w:val="000000" w:themeColor="text1"/>
              </w:rPr>
              <w:t>Balls, other than golf balls and table-tennis balls</w:t>
            </w:r>
          </w:p>
          <w:p w14:paraId="67B6E9D9" w14:textId="6717BAE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6F361D72" w14:textId="09C2ECE9"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0A1482AC" w14:textId="0B59E8CD"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4FE5B575" w14:textId="1344B81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3A6F3374" w14:textId="4E565BD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715BCD6" w14:textId="620DFDA7"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7FA3375" w14:textId="4DC8D27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49507E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5115D503"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3FE95E3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9506910000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76D0C71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Articles and equipment for general physical exercise, gymnastics, athletics, other sports (including table tennis) or outdoor games, not specified or included elsewhere in this chapter; swimming pools and paddling pools</w:t>
            </w:r>
          </w:p>
          <w:p w14:paraId="42728609" w14:textId="16075AA6"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3E8CE89A" w14:textId="530550DC" w:rsidR="00D150DB" w:rsidRPr="00C269AA" w:rsidRDefault="00B612BB" w:rsidP="002A21B3">
            <w:pPr>
              <w:pStyle w:val="NoSpacing"/>
              <w:rPr>
                <w:rFonts w:cs="Arial"/>
                <w:color w:val="000000" w:themeColor="text1"/>
              </w:rPr>
            </w:pPr>
            <w:r w:rsidRPr="00C269AA">
              <w:rPr>
                <w:rFonts w:eastAsia="Arial" w:cs="Arial"/>
                <w:color w:val="000000" w:themeColor="text1"/>
              </w:rPr>
              <w:t>Articles and equipment for general physical exercise, gymnastics or athletics</w:t>
            </w:r>
          </w:p>
          <w:p w14:paraId="3EC433E9" w14:textId="557B443F"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080854EE" w14:textId="481B6918"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42AED56C" w14:textId="6DC0D50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83E7B75" w14:textId="19B9DD5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20130E93" w14:textId="0A6C297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622D3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C146352"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99BAD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9506999000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1DA0BEE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Articles and equipment for general physical exercise, gymnastics, athletics, other sports (including table tennis) or outdoor games, not specified or included elsewhere in this chapter; swimming pools and paddling pools</w:t>
            </w:r>
          </w:p>
          <w:p w14:paraId="3AC7F7F0" w14:textId="332D480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47F7420" w14:textId="0DFBDE64"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4896C378" w14:textId="6B311772"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5AD5B63F" w14:textId="2C404261"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53BD7F0E" w14:textId="383F60D3"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27C012B4" w14:textId="7272537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E9A5C55" w14:textId="62374BB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2D4F3A8" w14:textId="7E61371F"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E94588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145472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5331071" w14:textId="56C1D1BC" w:rsidR="00D150DB" w:rsidRPr="00C269AA" w:rsidRDefault="00B612BB" w:rsidP="002A21B3">
            <w:pPr>
              <w:pStyle w:val="NoSpacing"/>
              <w:rPr>
                <w:rFonts w:cs="Arial"/>
                <w:color w:val="000000" w:themeColor="text1"/>
              </w:rPr>
            </w:pPr>
            <w:r w:rsidRPr="00C269AA">
              <w:rPr>
                <w:rFonts w:eastAsia="Arial" w:cs="Arial"/>
                <w:color w:val="000000" w:themeColor="text1"/>
              </w:rPr>
              <w:t>9507</w:t>
            </w:r>
          </w:p>
        </w:tc>
        <w:tc>
          <w:tcPr>
            <w:tcW w:w="3676" w:type="pct"/>
            <w:tcBorders>
              <w:top w:val="single" w:sz="4" w:space="0" w:color="A6A6A6"/>
              <w:bottom w:val="single" w:sz="4" w:space="0" w:color="A6A6A6"/>
            </w:tcBorders>
            <w:tcMar>
              <w:top w:w="0" w:type="dxa"/>
              <w:left w:w="113" w:type="dxa"/>
              <w:bottom w:w="0" w:type="dxa"/>
              <w:right w:w="113" w:type="dxa"/>
            </w:tcMar>
            <w:hideMark/>
          </w:tcPr>
          <w:p w14:paraId="330A75C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Fishing rods, fish-hooks and other line fishing tackle; fish landing nets, butterfly nets and similar nets; decoy 'birds' (other than those of heading 9208 or 9705) and similar hunting or shooting requisites</w:t>
            </w:r>
          </w:p>
          <w:p w14:paraId="33541128" w14:textId="30359E3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B22ED2B" w14:textId="1946C87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45F168F5" w14:textId="08B6D80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59544CC7" w14:textId="3DFC025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2125CF7" w14:textId="0569B33A"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852E1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19C84CA3" w14:textId="77777777" w:rsidR="00D150DB" w:rsidRPr="00C269AA" w:rsidRDefault="00B612BB">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Chapter 96 : Miscellaneous Manufactured Articles</w:t>
      </w:r>
    </w:p>
    <w:tbl>
      <w:tblPr>
        <w:tblW w:w="5000" w:type="pct"/>
        <w:tblCellMar>
          <w:left w:w="0" w:type="dxa"/>
          <w:right w:w="0" w:type="dxa"/>
        </w:tblCellMar>
        <w:tblLook w:val="04A0" w:firstRow="1" w:lastRow="0" w:firstColumn="1" w:lastColumn="0" w:noHBand="0" w:noVBand="1"/>
      </w:tblPr>
      <w:tblGrid>
        <w:gridCol w:w="2973"/>
        <w:gridCol w:w="16868"/>
        <w:gridCol w:w="3102"/>
      </w:tblGrid>
      <w:tr w:rsidR="00940141" w:rsidRPr="00C269AA" w14:paraId="7FB85ED0" w14:textId="77777777" w:rsidTr="008F7D23">
        <w:trPr>
          <w:cantSplit/>
          <w:tblHeader/>
        </w:trPr>
        <w:tc>
          <w:tcPr>
            <w:tcW w:w="648"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3430C10A" w14:textId="77777777" w:rsidR="00D150DB" w:rsidRPr="00C269AA" w:rsidRDefault="00B612BB" w:rsidP="002A21B3">
            <w:pPr>
              <w:pStyle w:val="NoSpacing"/>
              <w:rPr>
                <w:rFonts w:cs="Arial"/>
              </w:rPr>
            </w:pPr>
            <w:r w:rsidRPr="00C269AA">
              <w:rPr>
                <w:rFonts w:eastAsia="Arial" w:cs="Arial"/>
              </w:rPr>
              <w:t>Commodity code</w:t>
            </w:r>
          </w:p>
        </w:tc>
        <w:tc>
          <w:tcPr>
            <w:tcW w:w="3676" w:type="pct"/>
            <w:tcBorders>
              <w:top w:val="single" w:sz="4" w:space="0" w:color="A6A6A6"/>
            </w:tcBorders>
            <w:shd w:val="clear" w:color="auto" w:fill="000000"/>
            <w:tcMar>
              <w:top w:w="0" w:type="dxa"/>
              <w:left w:w="113" w:type="dxa"/>
              <w:bottom w:w="0" w:type="dxa"/>
              <w:right w:w="113" w:type="dxa"/>
            </w:tcMar>
            <w:hideMark/>
          </w:tcPr>
          <w:p w14:paraId="4D6A5C79" w14:textId="77777777" w:rsidR="00D150DB" w:rsidRPr="00C269AA" w:rsidRDefault="00B612BB" w:rsidP="002A21B3">
            <w:pPr>
              <w:pStyle w:val="NoSpacing"/>
              <w:rPr>
                <w:rFonts w:cs="Arial"/>
              </w:rPr>
            </w:pPr>
            <w:r w:rsidRPr="00C269AA">
              <w:rPr>
                <w:rFonts w:eastAsia="Arial" w:cs="Arial"/>
              </w:rPr>
              <w:t>Description of goods / use</w:t>
            </w:r>
          </w:p>
        </w:tc>
        <w:tc>
          <w:tcPr>
            <w:tcW w:w="676" w:type="pct"/>
            <w:tcBorders>
              <w:top w:val="single" w:sz="4" w:space="0" w:color="A6A6A6"/>
              <w:left w:val="single" w:sz="4" w:space="0" w:color="000000"/>
              <w:right w:val="single" w:sz="4" w:space="0" w:color="000000"/>
            </w:tcBorders>
            <w:shd w:val="clear" w:color="auto" w:fill="000000"/>
            <w:tcMar>
              <w:top w:w="0" w:type="dxa"/>
              <w:left w:w="108" w:type="dxa"/>
              <w:bottom w:w="0" w:type="dxa"/>
              <w:right w:w="108" w:type="dxa"/>
            </w:tcMar>
            <w:hideMark/>
          </w:tcPr>
          <w:p w14:paraId="046A5E82" w14:textId="77777777" w:rsidR="00D150DB" w:rsidRPr="00C269AA" w:rsidRDefault="00B612BB" w:rsidP="002A21B3">
            <w:pPr>
              <w:pStyle w:val="NoSpacing"/>
              <w:rPr>
                <w:rFonts w:cs="Arial"/>
              </w:rPr>
            </w:pPr>
            <w:r w:rsidRPr="00C269AA">
              <w:rPr>
                <w:rFonts w:eastAsia="Arial" w:cs="Arial"/>
              </w:rPr>
              <w:t>Duty expression</w:t>
            </w:r>
          </w:p>
        </w:tc>
      </w:tr>
      <w:tr w:rsidR="00940141" w:rsidRPr="00C269AA" w14:paraId="5E657B8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F1A5D9A" w14:textId="6497FF6C" w:rsidR="00D150DB" w:rsidRPr="00C269AA" w:rsidRDefault="00B612BB" w:rsidP="002A21B3">
            <w:pPr>
              <w:pStyle w:val="NoSpacing"/>
              <w:rPr>
                <w:rFonts w:cs="Arial"/>
                <w:color w:val="000000" w:themeColor="text1"/>
              </w:rPr>
            </w:pPr>
            <w:r w:rsidRPr="00C269AA">
              <w:rPr>
                <w:rFonts w:eastAsia="Arial" w:cs="Arial"/>
                <w:color w:val="000000" w:themeColor="text1"/>
              </w:rPr>
              <w:t>9601</w:t>
            </w:r>
          </w:p>
        </w:tc>
        <w:tc>
          <w:tcPr>
            <w:tcW w:w="3676" w:type="pct"/>
            <w:tcBorders>
              <w:top w:val="single" w:sz="4" w:space="0" w:color="A6A6A6"/>
              <w:bottom w:val="single" w:sz="4" w:space="0" w:color="A6A6A6"/>
            </w:tcBorders>
            <w:tcMar>
              <w:top w:w="0" w:type="dxa"/>
              <w:left w:w="113" w:type="dxa"/>
              <w:bottom w:w="0" w:type="dxa"/>
              <w:right w:w="113" w:type="dxa"/>
            </w:tcMar>
            <w:hideMark/>
          </w:tcPr>
          <w:p w14:paraId="1185C98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Worked ivory, bone, tortoiseshell, horn, antlers, coral, mother-of-pearl and other animal carving material, and articles of these materials (including articles obtained by moulding)</w:t>
            </w:r>
          </w:p>
          <w:p w14:paraId="5490AE5C" w14:textId="3D5BBB7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4D7DDE5B" w14:textId="7528519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0C82837" w14:textId="767A0AA6"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9BBBA0B" w14:textId="0535260F"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1DD1FC6" w14:textId="72FB018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B18B85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DCC8EB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6420A7E" w14:textId="362EC22E" w:rsidR="00D150DB" w:rsidRPr="00C269AA" w:rsidRDefault="00B612BB" w:rsidP="002A21B3">
            <w:pPr>
              <w:pStyle w:val="NoSpacing"/>
              <w:rPr>
                <w:rFonts w:cs="Arial"/>
                <w:color w:val="000000" w:themeColor="text1"/>
              </w:rPr>
            </w:pPr>
            <w:r w:rsidRPr="00C269AA">
              <w:rPr>
                <w:rFonts w:eastAsia="Arial" w:cs="Arial"/>
                <w:color w:val="000000" w:themeColor="text1"/>
              </w:rPr>
              <w:t>9602</w:t>
            </w:r>
          </w:p>
        </w:tc>
        <w:tc>
          <w:tcPr>
            <w:tcW w:w="3676" w:type="pct"/>
            <w:tcBorders>
              <w:top w:val="single" w:sz="4" w:space="0" w:color="A6A6A6"/>
              <w:bottom w:val="single" w:sz="4" w:space="0" w:color="A6A6A6"/>
            </w:tcBorders>
            <w:tcMar>
              <w:top w:w="0" w:type="dxa"/>
              <w:left w:w="113" w:type="dxa"/>
              <w:bottom w:w="0" w:type="dxa"/>
              <w:right w:w="113" w:type="dxa"/>
            </w:tcMar>
            <w:hideMark/>
          </w:tcPr>
          <w:p w14:paraId="5E99730A"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Worked vegetable or mineral carving material and articles of these materials; moulded or carved articles of wax, of stearin, of natural gums or natural resins or of modelling pastes, and other moulded or carved articles, not elsewhere specified or included; worked, unhardened gelatin (except gelatin of heading 3503) and articles of unhardened gelatin</w:t>
            </w:r>
          </w:p>
          <w:p w14:paraId="3FDF3CCC" w14:textId="0656D4F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22C22BE" w14:textId="035DAC2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23DBB8D" w14:textId="2C1469E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550D2AF" w14:textId="55C330BA"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8AF61D5" w14:textId="252C72F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B49158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FC0E17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57C0E04"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9603100000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33268A1"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Brooms, brushes (including brushes constituting parts of machines, appliances or vehicles), hand-operated mechanical floor sweepers, not motorised, mops and feather dusters; prepared knots and tufts for broom or brush making; paint pads and rollers; squeegees (other than roller squeegees)</w:t>
            </w:r>
          </w:p>
          <w:p w14:paraId="3FE48C4E" w14:textId="555D67A0" w:rsidR="00D150DB" w:rsidRPr="00C269AA" w:rsidRDefault="00B612BB" w:rsidP="002A21B3">
            <w:pPr>
              <w:pStyle w:val="NoSpacing"/>
              <w:rPr>
                <w:rFonts w:cs="Arial"/>
                <w:color w:val="000000" w:themeColor="text1"/>
              </w:rPr>
            </w:pPr>
            <w:r w:rsidRPr="00C269AA">
              <w:rPr>
                <w:rFonts w:eastAsia="Arial" w:cs="Arial"/>
                <w:color w:val="000000" w:themeColor="text1"/>
              </w:rPr>
              <w:t>Brooms and brushes, consisting of twigs or other vegetable materials bound together, with or without handles</w:t>
            </w:r>
          </w:p>
          <w:p w14:paraId="3DE75F6F" w14:textId="728C999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04500A9" w14:textId="16EC52E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2373D58" w14:textId="0334375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C392CD0" w14:textId="053ACD09"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8790B37" w14:textId="3BD8850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6B02D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2AC119E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597A50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9603400000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05A38405"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Brooms, brushes (including brushes constituting parts of machines, appliances or vehicles), hand-operated mechanical floor sweepers, not motorised, mops and feather dusters; prepared knots and tufts for broom or brush making; paint pads and rollers; squeegees (other than roller squeegees)</w:t>
            </w:r>
          </w:p>
          <w:p w14:paraId="6D0C724E" w14:textId="7B5D3EA9" w:rsidR="00D150DB" w:rsidRPr="00C269AA" w:rsidRDefault="00B612BB" w:rsidP="002A21B3">
            <w:pPr>
              <w:pStyle w:val="NoSpacing"/>
              <w:rPr>
                <w:rFonts w:cs="Arial"/>
                <w:color w:val="000000" w:themeColor="text1"/>
              </w:rPr>
            </w:pPr>
            <w:r w:rsidRPr="00C269AA">
              <w:rPr>
                <w:rFonts w:eastAsia="Arial" w:cs="Arial"/>
                <w:color w:val="000000" w:themeColor="text1"/>
              </w:rPr>
              <w:t>Paint, distemper, varnish or similar brushes (other than brushes of subheading 9603 30); paint pads and rollers</w:t>
            </w:r>
          </w:p>
          <w:p w14:paraId="118A06E9" w14:textId="7C731A5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737D3C3" w14:textId="66C68C3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3C3C5BE" w14:textId="69FE09B2"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885E50F" w14:textId="51C6EB3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43B164E3" w14:textId="5739CED4"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7783CCC"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4A500DA"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D0B8ACF"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9603900000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4ED9038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Brooms, brushes (including brushes constituting parts of machines, appliances or vehicles), hand-operated mechanical floor sweepers, not motorised, mops and feather dusters; prepared knots and tufts for broom or brush making; paint pads and rollers; squeegees (other than roller squeegees)</w:t>
            </w:r>
          </w:p>
          <w:p w14:paraId="76688A09" w14:textId="4339DBEB"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2384661F" w14:textId="5FC089E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94E67A3" w14:textId="787782E3"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3FEAB0C8" w14:textId="1BE5371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298CB6F5" w14:textId="3EB6ED71"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1653A7BA" w14:textId="0ABFD68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256526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6099934C"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91EA28F" w14:textId="72D85A19" w:rsidR="00D150DB" w:rsidRPr="00C269AA" w:rsidRDefault="00B612BB" w:rsidP="002A21B3">
            <w:pPr>
              <w:pStyle w:val="NoSpacing"/>
              <w:rPr>
                <w:rFonts w:cs="Arial"/>
                <w:color w:val="000000" w:themeColor="text1"/>
              </w:rPr>
            </w:pPr>
            <w:r w:rsidRPr="00C269AA">
              <w:rPr>
                <w:rFonts w:eastAsia="Arial" w:cs="Arial"/>
                <w:color w:val="000000" w:themeColor="text1"/>
              </w:rPr>
              <w:t>9605</w:t>
            </w:r>
          </w:p>
        </w:tc>
        <w:tc>
          <w:tcPr>
            <w:tcW w:w="3676" w:type="pct"/>
            <w:tcBorders>
              <w:top w:val="single" w:sz="4" w:space="0" w:color="A6A6A6"/>
              <w:bottom w:val="single" w:sz="4" w:space="0" w:color="A6A6A6"/>
            </w:tcBorders>
            <w:tcMar>
              <w:top w:w="0" w:type="dxa"/>
              <w:left w:w="113" w:type="dxa"/>
              <w:bottom w:w="0" w:type="dxa"/>
              <w:right w:w="113" w:type="dxa"/>
            </w:tcMar>
            <w:hideMark/>
          </w:tcPr>
          <w:p w14:paraId="174F08F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Travel sets for personal toilet, sewing or shoe or clothes cleaning</w:t>
            </w:r>
          </w:p>
          <w:p w14:paraId="4E189EDC" w14:textId="6BDEDBCA"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21934CAB" w14:textId="367FD32B"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AF1016E" w14:textId="0CCCDF39"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AD0B379" w14:textId="4B3DB724"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38212FB" w14:textId="5540687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201F01E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250376E"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EB4BF45" w14:textId="71055E67" w:rsidR="00D150DB" w:rsidRPr="00C269AA" w:rsidRDefault="00B612BB" w:rsidP="002A21B3">
            <w:pPr>
              <w:pStyle w:val="NoSpacing"/>
              <w:rPr>
                <w:rFonts w:cs="Arial"/>
                <w:color w:val="000000" w:themeColor="text1"/>
              </w:rPr>
            </w:pPr>
            <w:r w:rsidRPr="00C269AA">
              <w:rPr>
                <w:rFonts w:eastAsia="Arial" w:cs="Arial"/>
                <w:color w:val="000000" w:themeColor="text1"/>
              </w:rPr>
              <w:t>9611</w:t>
            </w:r>
          </w:p>
        </w:tc>
        <w:tc>
          <w:tcPr>
            <w:tcW w:w="3676" w:type="pct"/>
            <w:tcBorders>
              <w:top w:val="single" w:sz="4" w:space="0" w:color="A6A6A6"/>
              <w:bottom w:val="single" w:sz="4" w:space="0" w:color="A6A6A6"/>
            </w:tcBorders>
            <w:tcMar>
              <w:top w:w="0" w:type="dxa"/>
              <w:left w:w="113" w:type="dxa"/>
              <w:bottom w:w="0" w:type="dxa"/>
              <w:right w:w="113" w:type="dxa"/>
            </w:tcMar>
            <w:hideMark/>
          </w:tcPr>
          <w:p w14:paraId="771AB32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Date, sealing or numbering stamps, and the like (including devices for printing or embossing labels), designed for operating in the hand; hand-operated composing sticks and hand printing sets incorporating such composing sticks</w:t>
            </w:r>
          </w:p>
          <w:p w14:paraId="5657A706" w14:textId="034F810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7BAF7282" w14:textId="62CE3CE7"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14C8E38F" w14:textId="464427D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9CEA203" w14:textId="54EFE2E2"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072A4EB8" w14:textId="0119819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7D1AA59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084B215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5A6B1DD9" w14:textId="760386C8" w:rsidR="00D150DB" w:rsidRPr="00C269AA" w:rsidRDefault="00B612BB" w:rsidP="002A21B3">
            <w:pPr>
              <w:pStyle w:val="NoSpacing"/>
              <w:rPr>
                <w:rFonts w:cs="Arial"/>
                <w:color w:val="000000" w:themeColor="text1"/>
              </w:rPr>
            </w:pPr>
            <w:r w:rsidRPr="00C269AA">
              <w:rPr>
                <w:rFonts w:eastAsia="Arial" w:cs="Arial"/>
                <w:color w:val="000000" w:themeColor="text1"/>
              </w:rPr>
              <w:t>9612</w:t>
            </w:r>
          </w:p>
        </w:tc>
        <w:tc>
          <w:tcPr>
            <w:tcW w:w="3676" w:type="pct"/>
            <w:tcBorders>
              <w:top w:val="single" w:sz="4" w:space="0" w:color="A6A6A6"/>
              <w:bottom w:val="single" w:sz="4" w:space="0" w:color="A6A6A6"/>
            </w:tcBorders>
            <w:tcMar>
              <w:top w:w="0" w:type="dxa"/>
              <w:left w:w="113" w:type="dxa"/>
              <w:bottom w:w="0" w:type="dxa"/>
              <w:right w:w="113" w:type="dxa"/>
            </w:tcMar>
            <w:hideMark/>
          </w:tcPr>
          <w:p w14:paraId="5A64F21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Typewriter or similar ribbons, inked or otherwise prepared for giving impressions, whether or not on spools or in cartridges; ink-pads, whether or not inked, with or without boxes</w:t>
            </w:r>
          </w:p>
          <w:p w14:paraId="6DA8282E" w14:textId="5D2AFC28"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671A6605" w14:textId="22AFAB1D"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7AC8AAA6" w14:textId="4466136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F47A487" w14:textId="54FE3FC5"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A7FC38E" w14:textId="4035A9D3"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27E09D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F620CB8"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54AE9F6"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9613800000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65FE56A9"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Cigarette lighters and other lighters, whether or not mechanical or electrical, and parts thereof other than flints and wicks</w:t>
            </w:r>
          </w:p>
          <w:p w14:paraId="694F787E" w14:textId="1DB6B066" w:rsidR="00D150DB" w:rsidRPr="00C269AA" w:rsidRDefault="00B612BB" w:rsidP="002A21B3">
            <w:pPr>
              <w:pStyle w:val="NoSpacing"/>
              <w:rPr>
                <w:rFonts w:cs="Arial"/>
                <w:color w:val="000000" w:themeColor="text1"/>
              </w:rPr>
            </w:pPr>
            <w:r w:rsidRPr="00C269AA">
              <w:rPr>
                <w:rFonts w:eastAsia="Arial" w:cs="Arial"/>
                <w:color w:val="000000" w:themeColor="text1"/>
              </w:rPr>
              <w:t>Other lighters</w:t>
            </w:r>
          </w:p>
          <w:p w14:paraId="28CE7794" w14:textId="7C94CD27"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13CE41A2" w14:textId="738F5D81"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6AB8A7A9" w14:textId="5E03264E"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904E6FF" w14:textId="39E175B3"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5C1E8DFD" w14:textId="196D1511"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B3A1C7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3AFACCFF"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F8EB761" w14:textId="0056A01F" w:rsidR="00D150DB" w:rsidRPr="00C269AA" w:rsidRDefault="00B612BB" w:rsidP="002A21B3">
            <w:pPr>
              <w:pStyle w:val="NoSpacing"/>
              <w:rPr>
                <w:rFonts w:cs="Arial"/>
                <w:color w:val="000000" w:themeColor="text1"/>
              </w:rPr>
            </w:pPr>
            <w:r w:rsidRPr="00C269AA">
              <w:rPr>
                <w:rFonts w:eastAsia="Arial" w:cs="Arial"/>
                <w:color w:val="000000" w:themeColor="text1"/>
              </w:rPr>
              <w:t>9617</w:t>
            </w:r>
          </w:p>
        </w:tc>
        <w:tc>
          <w:tcPr>
            <w:tcW w:w="3676" w:type="pct"/>
            <w:tcBorders>
              <w:top w:val="single" w:sz="4" w:space="0" w:color="A6A6A6"/>
              <w:bottom w:val="single" w:sz="4" w:space="0" w:color="A6A6A6"/>
            </w:tcBorders>
            <w:tcMar>
              <w:top w:w="0" w:type="dxa"/>
              <w:left w:w="113" w:type="dxa"/>
              <w:bottom w:w="0" w:type="dxa"/>
              <w:right w:w="113" w:type="dxa"/>
            </w:tcMar>
            <w:hideMark/>
          </w:tcPr>
          <w:p w14:paraId="711DB11E"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Vacuum flasks and other vacuum vessels, complete with cases; parts thereof other than glass inners</w:t>
            </w:r>
          </w:p>
          <w:p w14:paraId="1B20C489" w14:textId="5AAD7330"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53208054" w14:textId="00889015"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20E7F813" w14:textId="39B266A5"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E24B768" w14:textId="626DCC88"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619D0E0F" w14:textId="3800D28C"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1314A43"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142CE144"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4297389D"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9620001000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E63C10B"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Monopods, bipods, tripods and similar articles</w:t>
            </w:r>
          </w:p>
          <w:p w14:paraId="13F18CF4" w14:textId="0499ED5C" w:rsidR="00D150DB" w:rsidRPr="00C269AA" w:rsidRDefault="00B612BB" w:rsidP="002A21B3">
            <w:pPr>
              <w:pStyle w:val="NoSpacing"/>
              <w:rPr>
                <w:rFonts w:cs="Arial"/>
                <w:color w:val="000000" w:themeColor="text1"/>
              </w:rPr>
            </w:pPr>
            <w:r w:rsidRPr="00C269AA">
              <w:rPr>
                <w:rFonts w:eastAsia="Arial" w:cs="Arial"/>
                <w:color w:val="000000" w:themeColor="text1"/>
              </w:rPr>
              <w:t>Of a kind used for digital, photographic or video cameras, cinematographic cameras and projectors; of a kind used for other apparatus of Chapter 90</w:t>
            </w:r>
          </w:p>
          <w:p w14:paraId="34B92AD5" w14:textId="08CDFA21"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in ships, boats or other vessels listed in Table 1, for the purposes of their construction, repair, maintenance or conversion;</w:t>
            </w:r>
          </w:p>
          <w:p w14:paraId="3EACFE14" w14:textId="61018C5E" w:rsidR="00D150DB" w:rsidRPr="00C269AA" w:rsidRDefault="00087441" w:rsidP="002A21B3">
            <w:pPr>
              <w:pStyle w:val="NoSpacing"/>
              <w:rPr>
                <w:rFonts w:cs="Arial"/>
                <w:color w:val="000000" w:themeColor="text1"/>
              </w:rPr>
            </w:pPr>
            <w:r w:rsidRPr="00C269AA">
              <w:rPr>
                <w:rFonts w:eastAsia="Arial" w:cs="Arial"/>
                <w:color w:val="000000" w:themeColor="text1"/>
              </w:rPr>
              <w:t>• for fitting to or equipping such ships, boats or other vessels;</w:t>
            </w:r>
          </w:p>
          <w:p w14:paraId="0D9C10CC" w14:textId="1372DDD3"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373D192F" w14:textId="38B49BCE"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3DFBE6F5" w14:textId="03C9F180"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03D81867"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r w:rsidR="00940141" w:rsidRPr="00C269AA" w14:paraId="44941427" w14:textId="77777777" w:rsidTr="008F7D23">
        <w:trPr>
          <w:cantSplit/>
        </w:trPr>
        <w:tc>
          <w:tcPr>
            <w:tcW w:w="648"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18CAA9E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lastRenderedPageBreak/>
              <w:t>9620009100</w:t>
            </w:r>
          </w:p>
        </w:tc>
        <w:tc>
          <w:tcPr>
            <w:tcW w:w="3676" w:type="pct"/>
            <w:tcBorders>
              <w:top w:val="single" w:sz="4" w:space="0" w:color="A6A6A6"/>
              <w:bottom w:val="single" w:sz="4" w:space="0" w:color="A6A6A6"/>
            </w:tcBorders>
            <w:tcMar>
              <w:top w:w="0" w:type="dxa"/>
              <w:left w:w="113" w:type="dxa"/>
              <w:bottom w:w="0" w:type="dxa"/>
              <w:right w:w="113" w:type="dxa"/>
            </w:tcMar>
            <w:hideMark/>
          </w:tcPr>
          <w:p w14:paraId="31E3A462"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Monopods, bipods, tripods and similar articles</w:t>
            </w:r>
          </w:p>
          <w:p w14:paraId="05260B50" w14:textId="20338DA8" w:rsidR="00D150DB" w:rsidRPr="00C269AA" w:rsidRDefault="00B612BB" w:rsidP="002A21B3">
            <w:pPr>
              <w:pStyle w:val="NoSpacing"/>
              <w:rPr>
                <w:rFonts w:cs="Arial"/>
                <w:color w:val="000000" w:themeColor="text1"/>
              </w:rPr>
            </w:pPr>
            <w:r w:rsidRPr="00C269AA">
              <w:rPr>
                <w:rFonts w:eastAsia="Arial" w:cs="Arial"/>
                <w:color w:val="000000" w:themeColor="text1"/>
              </w:rPr>
              <w:t>Other</w:t>
            </w:r>
          </w:p>
          <w:p w14:paraId="1F8CA906" w14:textId="236228E7" w:rsidR="00D150DB" w:rsidRPr="00C269AA" w:rsidRDefault="00B612BB" w:rsidP="002A21B3">
            <w:pPr>
              <w:pStyle w:val="NoSpacing"/>
              <w:rPr>
                <w:rFonts w:cs="Arial"/>
                <w:color w:val="000000" w:themeColor="text1"/>
              </w:rPr>
            </w:pPr>
            <w:r w:rsidRPr="00C269AA">
              <w:rPr>
                <w:rFonts w:eastAsia="Arial" w:cs="Arial"/>
                <w:color w:val="000000" w:themeColor="text1"/>
              </w:rPr>
              <w:t>Of plastics or of aluminium</w:t>
            </w:r>
          </w:p>
          <w:p w14:paraId="723CFE0E" w14:textId="215626C9" w:rsidR="00D150DB" w:rsidRPr="00C269AA" w:rsidRDefault="00087441" w:rsidP="002A21B3">
            <w:pPr>
              <w:pStyle w:val="NoSpacing"/>
              <w:rPr>
                <w:rFonts w:cs="Arial"/>
                <w:color w:val="000000" w:themeColor="text1"/>
              </w:rPr>
            </w:pPr>
            <w:r w:rsidRPr="00C269AA">
              <w:rPr>
                <w:rFonts w:cs="Arial"/>
                <w:color w:val="000000" w:themeColor="text1"/>
              </w:rPr>
              <w:t>• for incorporation in ships, boats or other vessels listed in Table 1, for the purposes of their construction, repair, maintenance or conversion;</w:t>
            </w:r>
          </w:p>
          <w:p w14:paraId="28EB45BD" w14:textId="1462042E" w:rsidR="00D150DB" w:rsidRPr="00C269AA" w:rsidRDefault="00087441" w:rsidP="002A21B3">
            <w:pPr>
              <w:pStyle w:val="NoSpacing"/>
              <w:rPr>
                <w:rFonts w:cs="Arial"/>
                <w:color w:val="000000" w:themeColor="text1"/>
              </w:rPr>
            </w:pPr>
            <w:r w:rsidRPr="00C269AA">
              <w:rPr>
                <w:rFonts w:cs="Arial"/>
                <w:color w:val="000000" w:themeColor="text1"/>
              </w:rPr>
              <w:t>• for fitting to or equipping such ships, boats or other vessels;</w:t>
            </w:r>
          </w:p>
          <w:p w14:paraId="64DF37CD" w14:textId="3E1DE5BB" w:rsidR="00D150DB" w:rsidRPr="00C269AA" w:rsidRDefault="00087441" w:rsidP="002A21B3">
            <w:pPr>
              <w:pStyle w:val="NoSpacing"/>
              <w:rPr>
                <w:rFonts w:cs="Arial"/>
                <w:color w:val="000000" w:themeColor="text1"/>
              </w:rPr>
            </w:pPr>
            <w:r w:rsidRPr="00C269AA">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626CB300" w14:textId="516B768B" w:rsidR="00D150DB" w:rsidRPr="00C269AA" w:rsidRDefault="00087441" w:rsidP="002A21B3">
            <w:pPr>
              <w:pStyle w:val="NoSpacing"/>
              <w:rPr>
                <w:rFonts w:cs="Arial"/>
                <w:color w:val="000000" w:themeColor="text1"/>
              </w:rPr>
            </w:pPr>
            <w:r w:rsidRPr="00C269AA">
              <w:rPr>
                <w:rFonts w:eastAsia="Arial" w:cs="Arial"/>
                <w:color w:val="000000" w:themeColor="text1"/>
              </w:rPr>
              <w:t>• for equipping the above platforms;</w:t>
            </w:r>
          </w:p>
          <w:p w14:paraId="7F1BE6AE" w14:textId="22AFA61D" w:rsidR="00D150DB" w:rsidRPr="00C269AA" w:rsidRDefault="00087441" w:rsidP="002A21B3">
            <w:pPr>
              <w:pStyle w:val="NoSpacing"/>
              <w:rPr>
                <w:rFonts w:cs="Arial"/>
                <w:color w:val="000000" w:themeColor="text1"/>
              </w:rPr>
            </w:pPr>
            <w:r w:rsidRPr="00C269AA">
              <w:rPr>
                <w:rFonts w:eastAsia="Arial" w:cs="Arial"/>
                <w:color w:val="000000" w:themeColor="text1"/>
              </w:rPr>
              <w:t>• for linking these drilling or production platforms to the mainland</w:t>
            </w:r>
          </w:p>
        </w:tc>
        <w:tc>
          <w:tcPr>
            <w:tcW w:w="676" w:type="pct"/>
            <w:tcBorders>
              <w:top w:val="single" w:sz="4" w:space="0" w:color="A6A6A6"/>
              <w:left w:val="single" w:sz="4" w:space="0" w:color="000000"/>
              <w:bottom w:val="single" w:sz="4" w:space="0" w:color="A6A6A6"/>
              <w:right w:val="single" w:sz="4" w:space="0" w:color="000000"/>
            </w:tcBorders>
            <w:tcMar>
              <w:top w:w="0" w:type="dxa"/>
              <w:left w:w="108" w:type="dxa"/>
              <w:bottom w:w="0" w:type="dxa"/>
              <w:right w:w="108" w:type="dxa"/>
            </w:tcMar>
            <w:hideMark/>
          </w:tcPr>
          <w:p w14:paraId="6C6D9FB0" w14:textId="77777777" w:rsidR="00D150DB" w:rsidRPr="00C269AA" w:rsidRDefault="00B612BB" w:rsidP="002A21B3">
            <w:pPr>
              <w:pStyle w:val="NoSpacing"/>
              <w:rPr>
                <w:rFonts w:cs="Arial"/>
                <w:color w:val="000000" w:themeColor="text1"/>
              </w:rPr>
            </w:pPr>
            <w:r w:rsidRPr="00C269AA">
              <w:rPr>
                <w:rFonts w:eastAsia="Arial" w:cs="Arial"/>
                <w:color w:val="000000" w:themeColor="text1"/>
              </w:rPr>
              <w:t>0.0%</w:t>
            </w:r>
          </w:p>
        </w:tc>
      </w:tr>
    </w:tbl>
    <w:p w14:paraId="60A3D466" w14:textId="77777777" w:rsidR="00C27B47" w:rsidRPr="00C269AA" w:rsidRDefault="00C27B47" w:rsidP="00C27B47">
      <w:pPr>
        <w:pStyle w:val="NoSpacing"/>
        <w:rPr>
          <w:rFonts w:eastAsia="Arial" w:cs="Arial"/>
        </w:rPr>
      </w:pPr>
    </w:p>
    <w:p w14:paraId="3F2A39F0" w14:textId="77777777" w:rsidR="00C27B47" w:rsidRPr="00C269AA" w:rsidRDefault="00C27B47" w:rsidP="00C27B47">
      <w:pPr>
        <w:pStyle w:val="NoSpacing"/>
        <w:rPr>
          <w:rFonts w:eastAsia="Arial" w:cs="Arial"/>
        </w:rPr>
      </w:pPr>
    </w:p>
    <w:p w14:paraId="06E60264" w14:textId="77777777" w:rsidR="00C27B47" w:rsidRPr="00C269AA" w:rsidRDefault="00C27B47" w:rsidP="00C27B47">
      <w:pPr>
        <w:pStyle w:val="NoSpacing"/>
        <w:rPr>
          <w:rFonts w:eastAsia="Arial" w:cs="Arial"/>
        </w:rPr>
      </w:pPr>
    </w:p>
    <w:p w14:paraId="47432126" w14:textId="77777777" w:rsidR="00C27B47" w:rsidRPr="00C269AA" w:rsidRDefault="00C27B47" w:rsidP="00C27B47">
      <w:pPr>
        <w:pStyle w:val="NoSpacing"/>
        <w:rPr>
          <w:rFonts w:eastAsia="Arial" w:cs="Arial"/>
        </w:rPr>
      </w:pPr>
    </w:p>
    <w:p w14:paraId="58FA0B60" w14:textId="77777777" w:rsidR="00C32122" w:rsidRPr="00C269AA" w:rsidRDefault="00C32122" w:rsidP="00C27B47">
      <w:pPr>
        <w:pStyle w:val="NoSpacing"/>
        <w:rPr>
          <w:rFonts w:eastAsia="Arial" w:cs="Arial"/>
        </w:rPr>
      </w:pPr>
    </w:p>
    <w:p w14:paraId="2C18B9A0" w14:textId="77777777" w:rsidR="00C32122" w:rsidRPr="00C269AA" w:rsidRDefault="00C32122" w:rsidP="00C27B47">
      <w:pPr>
        <w:pStyle w:val="NoSpacing"/>
        <w:rPr>
          <w:rFonts w:eastAsia="Arial" w:cs="Arial"/>
        </w:rPr>
      </w:pPr>
    </w:p>
    <w:p w14:paraId="548CACCB" w14:textId="77777777" w:rsidR="00C32122" w:rsidRPr="00C269AA" w:rsidRDefault="00C32122" w:rsidP="00C27B47">
      <w:pPr>
        <w:pStyle w:val="NoSpacing"/>
        <w:rPr>
          <w:rFonts w:eastAsia="Arial" w:cs="Arial"/>
        </w:rPr>
      </w:pPr>
    </w:p>
    <w:p w14:paraId="7638184B" w14:textId="77777777" w:rsidR="00C32122" w:rsidRPr="00C269AA" w:rsidRDefault="00C32122" w:rsidP="00C27B47">
      <w:pPr>
        <w:pStyle w:val="NoSpacing"/>
        <w:rPr>
          <w:rFonts w:eastAsia="Arial" w:cs="Arial"/>
        </w:rPr>
      </w:pPr>
    </w:p>
    <w:p w14:paraId="2D308BCF" w14:textId="77777777" w:rsidR="00C32122" w:rsidRPr="00C269AA" w:rsidRDefault="00C32122" w:rsidP="00C27B47">
      <w:pPr>
        <w:pStyle w:val="NoSpacing"/>
        <w:rPr>
          <w:rFonts w:eastAsia="Arial" w:cs="Arial"/>
        </w:rPr>
      </w:pPr>
    </w:p>
    <w:p w14:paraId="0039C0D3" w14:textId="77777777" w:rsidR="00C32122" w:rsidRPr="00C269AA" w:rsidRDefault="00C32122" w:rsidP="00C27B47">
      <w:pPr>
        <w:pStyle w:val="NoSpacing"/>
        <w:rPr>
          <w:rFonts w:eastAsia="Arial" w:cs="Arial"/>
        </w:rPr>
      </w:pPr>
    </w:p>
    <w:p w14:paraId="1B6450B6" w14:textId="77777777" w:rsidR="00C32122" w:rsidRPr="00C269AA" w:rsidRDefault="00C32122" w:rsidP="00C27B47">
      <w:pPr>
        <w:pStyle w:val="NoSpacing"/>
        <w:rPr>
          <w:rFonts w:eastAsia="Arial" w:cs="Arial"/>
        </w:rPr>
      </w:pPr>
    </w:p>
    <w:p w14:paraId="2B2C5E77" w14:textId="77777777" w:rsidR="00C32122" w:rsidRPr="00C269AA" w:rsidRDefault="00C32122" w:rsidP="00C27B47">
      <w:pPr>
        <w:pStyle w:val="NoSpacing"/>
        <w:rPr>
          <w:rFonts w:eastAsia="Arial" w:cs="Arial"/>
        </w:rPr>
      </w:pPr>
    </w:p>
    <w:p w14:paraId="4BC42CB6" w14:textId="77777777" w:rsidR="00C32122" w:rsidRPr="00C269AA" w:rsidRDefault="00C32122" w:rsidP="00C27B47">
      <w:pPr>
        <w:pStyle w:val="NoSpacing"/>
        <w:rPr>
          <w:rFonts w:eastAsia="Arial" w:cs="Arial"/>
        </w:rPr>
      </w:pPr>
    </w:p>
    <w:p w14:paraId="14234932" w14:textId="77777777" w:rsidR="00C32122" w:rsidRPr="00C269AA" w:rsidRDefault="00C32122" w:rsidP="00C27B47">
      <w:pPr>
        <w:pStyle w:val="NoSpacing"/>
        <w:rPr>
          <w:rFonts w:eastAsia="Arial" w:cs="Arial"/>
        </w:rPr>
      </w:pPr>
    </w:p>
    <w:p w14:paraId="441B4618" w14:textId="77777777" w:rsidR="00C32122" w:rsidRPr="00C269AA" w:rsidRDefault="00C32122" w:rsidP="00C27B47">
      <w:pPr>
        <w:pStyle w:val="NoSpacing"/>
        <w:rPr>
          <w:rFonts w:eastAsia="Arial" w:cs="Arial"/>
        </w:rPr>
      </w:pPr>
    </w:p>
    <w:p w14:paraId="39250858" w14:textId="77777777" w:rsidR="00C32122" w:rsidRPr="00C269AA" w:rsidRDefault="00C32122" w:rsidP="00C27B47">
      <w:pPr>
        <w:pStyle w:val="NoSpacing"/>
        <w:rPr>
          <w:rFonts w:eastAsia="Arial" w:cs="Arial"/>
        </w:rPr>
      </w:pPr>
    </w:p>
    <w:p w14:paraId="7BF2BAE3" w14:textId="77777777" w:rsidR="00C32122" w:rsidRPr="00C269AA" w:rsidRDefault="00C32122" w:rsidP="00C27B47">
      <w:pPr>
        <w:pStyle w:val="NoSpacing"/>
        <w:rPr>
          <w:rFonts w:eastAsia="Arial" w:cs="Arial"/>
        </w:rPr>
      </w:pPr>
    </w:p>
    <w:p w14:paraId="4159E8A0" w14:textId="77777777" w:rsidR="00C32122" w:rsidRPr="00C269AA" w:rsidRDefault="00C32122" w:rsidP="00C27B47">
      <w:pPr>
        <w:pStyle w:val="NoSpacing"/>
        <w:rPr>
          <w:rFonts w:eastAsia="Arial" w:cs="Arial"/>
        </w:rPr>
      </w:pPr>
    </w:p>
    <w:p w14:paraId="37A6BA30" w14:textId="77777777" w:rsidR="00C32122" w:rsidRPr="00C269AA" w:rsidRDefault="00C32122" w:rsidP="00C27B47">
      <w:pPr>
        <w:pStyle w:val="NoSpacing"/>
        <w:rPr>
          <w:rFonts w:eastAsia="Arial" w:cs="Arial"/>
        </w:rPr>
      </w:pPr>
    </w:p>
    <w:p w14:paraId="775E7F71" w14:textId="77777777" w:rsidR="00C32122" w:rsidRPr="00C269AA" w:rsidRDefault="00C32122" w:rsidP="00C27B47">
      <w:pPr>
        <w:pStyle w:val="NoSpacing"/>
        <w:rPr>
          <w:rFonts w:eastAsia="Arial" w:cs="Arial"/>
        </w:rPr>
      </w:pPr>
    </w:p>
    <w:p w14:paraId="3D69968D" w14:textId="77777777" w:rsidR="00D3380B" w:rsidRPr="00C269AA" w:rsidRDefault="00D3380B" w:rsidP="00C27B47">
      <w:pPr>
        <w:pStyle w:val="NoSpacing"/>
        <w:rPr>
          <w:rFonts w:eastAsia="Arial" w:cs="Arial"/>
        </w:rPr>
      </w:pPr>
    </w:p>
    <w:p w14:paraId="14D8A8CF" w14:textId="77777777" w:rsidR="00D3380B" w:rsidRPr="00C269AA" w:rsidRDefault="00D3380B" w:rsidP="00C27B47">
      <w:pPr>
        <w:pStyle w:val="NoSpacing"/>
        <w:rPr>
          <w:rFonts w:eastAsia="Arial" w:cs="Arial"/>
        </w:rPr>
      </w:pPr>
    </w:p>
    <w:p w14:paraId="24707C82" w14:textId="77777777" w:rsidR="00D3380B" w:rsidRPr="00C269AA" w:rsidRDefault="00D3380B" w:rsidP="00C27B47">
      <w:pPr>
        <w:pStyle w:val="NoSpacing"/>
        <w:rPr>
          <w:rFonts w:eastAsia="Arial" w:cs="Arial"/>
        </w:rPr>
      </w:pPr>
    </w:p>
    <w:p w14:paraId="6CC58C4E" w14:textId="77777777" w:rsidR="00D3380B" w:rsidRPr="00C269AA" w:rsidRDefault="00D3380B" w:rsidP="00C27B47">
      <w:pPr>
        <w:pStyle w:val="NoSpacing"/>
        <w:rPr>
          <w:rFonts w:eastAsia="Arial" w:cs="Arial"/>
        </w:rPr>
      </w:pPr>
    </w:p>
    <w:p w14:paraId="4DC21DB5" w14:textId="77777777" w:rsidR="00D3380B" w:rsidRPr="00C269AA" w:rsidRDefault="00D3380B" w:rsidP="00C27B47">
      <w:pPr>
        <w:pStyle w:val="NoSpacing"/>
        <w:rPr>
          <w:rFonts w:eastAsia="Arial" w:cs="Arial"/>
        </w:rPr>
      </w:pPr>
    </w:p>
    <w:p w14:paraId="69AFB906" w14:textId="77777777" w:rsidR="00D3380B" w:rsidRPr="00C269AA" w:rsidRDefault="00D3380B" w:rsidP="00C27B47">
      <w:pPr>
        <w:pStyle w:val="NoSpacing"/>
        <w:rPr>
          <w:rFonts w:eastAsia="Arial" w:cs="Arial"/>
        </w:rPr>
      </w:pPr>
    </w:p>
    <w:p w14:paraId="39FF311F" w14:textId="77777777" w:rsidR="00D3380B" w:rsidRPr="00C269AA" w:rsidRDefault="00D3380B" w:rsidP="00C27B47">
      <w:pPr>
        <w:pStyle w:val="NoSpacing"/>
        <w:rPr>
          <w:rFonts w:eastAsia="Arial" w:cs="Arial"/>
        </w:rPr>
      </w:pPr>
    </w:p>
    <w:p w14:paraId="0A62C104" w14:textId="77777777" w:rsidR="00D3380B" w:rsidRPr="00C269AA" w:rsidRDefault="00D3380B" w:rsidP="00C27B47">
      <w:pPr>
        <w:pStyle w:val="NoSpacing"/>
        <w:rPr>
          <w:rFonts w:eastAsia="Arial" w:cs="Arial"/>
        </w:rPr>
      </w:pPr>
    </w:p>
    <w:p w14:paraId="7708E47E" w14:textId="77777777" w:rsidR="00D3380B" w:rsidRPr="00C269AA" w:rsidRDefault="00D3380B" w:rsidP="00C27B47">
      <w:pPr>
        <w:pStyle w:val="NoSpacing"/>
        <w:rPr>
          <w:rFonts w:eastAsia="Arial" w:cs="Arial"/>
        </w:rPr>
      </w:pPr>
    </w:p>
    <w:p w14:paraId="523A180D" w14:textId="77777777" w:rsidR="00D3380B" w:rsidRPr="00C269AA" w:rsidRDefault="00D3380B" w:rsidP="00C27B47">
      <w:pPr>
        <w:pStyle w:val="NoSpacing"/>
        <w:rPr>
          <w:rFonts w:eastAsia="Arial" w:cs="Arial"/>
        </w:rPr>
      </w:pPr>
    </w:p>
    <w:p w14:paraId="7E476CA9" w14:textId="77777777" w:rsidR="00D3380B" w:rsidRPr="00C269AA" w:rsidRDefault="00D3380B" w:rsidP="00C27B47">
      <w:pPr>
        <w:pStyle w:val="NoSpacing"/>
        <w:rPr>
          <w:rFonts w:eastAsia="Arial" w:cs="Arial"/>
        </w:rPr>
      </w:pPr>
    </w:p>
    <w:p w14:paraId="1CC1974D" w14:textId="77777777" w:rsidR="00D3380B" w:rsidRPr="00C269AA" w:rsidRDefault="00D3380B" w:rsidP="00C27B47">
      <w:pPr>
        <w:pStyle w:val="NoSpacing"/>
        <w:rPr>
          <w:rFonts w:eastAsia="Arial" w:cs="Arial"/>
        </w:rPr>
      </w:pPr>
    </w:p>
    <w:p w14:paraId="367A59AE" w14:textId="77777777" w:rsidR="00D3380B" w:rsidRPr="00C269AA" w:rsidRDefault="00D3380B" w:rsidP="00C27B47">
      <w:pPr>
        <w:pStyle w:val="NoSpacing"/>
        <w:rPr>
          <w:rFonts w:eastAsia="Arial" w:cs="Arial"/>
        </w:rPr>
      </w:pPr>
    </w:p>
    <w:p w14:paraId="415F104C" w14:textId="77777777" w:rsidR="00D3380B" w:rsidRPr="00C269AA" w:rsidRDefault="00D3380B" w:rsidP="00C27B47">
      <w:pPr>
        <w:pStyle w:val="NoSpacing"/>
        <w:rPr>
          <w:rFonts w:eastAsia="Arial" w:cs="Arial"/>
        </w:rPr>
      </w:pPr>
    </w:p>
    <w:p w14:paraId="0008D3F6" w14:textId="77777777" w:rsidR="00D3380B" w:rsidRPr="00C269AA" w:rsidRDefault="00D3380B" w:rsidP="00C27B47">
      <w:pPr>
        <w:pStyle w:val="NoSpacing"/>
        <w:rPr>
          <w:rFonts w:eastAsia="Arial" w:cs="Arial"/>
        </w:rPr>
      </w:pPr>
    </w:p>
    <w:p w14:paraId="4D2103B7" w14:textId="77777777" w:rsidR="00D3380B" w:rsidRPr="00C269AA" w:rsidRDefault="00D3380B" w:rsidP="00C27B47">
      <w:pPr>
        <w:pStyle w:val="NoSpacing"/>
        <w:rPr>
          <w:rFonts w:eastAsia="Arial" w:cs="Arial"/>
        </w:rPr>
      </w:pPr>
    </w:p>
    <w:p w14:paraId="1CDC7480" w14:textId="77777777" w:rsidR="00D3380B" w:rsidRPr="00C269AA" w:rsidRDefault="00D3380B" w:rsidP="00C27B47">
      <w:pPr>
        <w:pStyle w:val="NoSpacing"/>
        <w:rPr>
          <w:rFonts w:eastAsia="Arial" w:cs="Arial"/>
        </w:rPr>
      </w:pPr>
    </w:p>
    <w:p w14:paraId="29AE450F" w14:textId="77777777" w:rsidR="00D3380B" w:rsidRPr="00C269AA" w:rsidRDefault="00D3380B" w:rsidP="00C27B47">
      <w:pPr>
        <w:pStyle w:val="NoSpacing"/>
        <w:rPr>
          <w:rFonts w:eastAsia="Arial" w:cs="Arial"/>
        </w:rPr>
      </w:pPr>
    </w:p>
    <w:p w14:paraId="0B262986" w14:textId="77777777" w:rsidR="00D3380B" w:rsidRPr="00C269AA" w:rsidRDefault="00D3380B" w:rsidP="00C27B47">
      <w:pPr>
        <w:pStyle w:val="NoSpacing"/>
        <w:rPr>
          <w:rFonts w:eastAsia="Arial" w:cs="Arial"/>
        </w:rPr>
      </w:pPr>
    </w:p>
    <w:p w14:paraId="58A460AB" w14:textId="77777777" w:rsidR="00D3380B" w:rsidRPr="00C269AA" w:rsidRDefault="00D3380B" w:rsidP="00C27B47">
      <w:pPr>
        <w:pStyle w:val="NoSpacing"/>
        <w:rPr>
          <w:rFonts w:eastAsia="Arial" w:cs="Arial"/>
        </w:rPr>
      </w:pPr>
    </w:p>
    <w:p w14:paraId="417B8AC4" w14:textId="77777777" w:rsidR="00D3380B" w:rsidRPr="00C269AA" w:rsidRDefault="00D3380B" w:rsidP="00C27B47">
      <w:pPr>
        <w:pStyle w:val="NoSpacing"/>
        <w:rPr>
          <w:rFonts w:eastAsia="Arial" w:cs="Arial"/>
        </w:rPr>
      </w:pPr>
    </w:p>
    <w:p w14:paraId="5049E2DC" w14:textId="77777777" w:rsidR="00D3380B" w:rsidRPr="00C269AA" w:rsidRDefault="00D3380B" w:rsidP="00C27B47">
      <w:pPr>
        <w:pStyle w:val="NoSpacing"/>
        <w:rPr>
          <w:rFonts w:eastAsia="Arial" w:cs="Arial"/>
        </w:rPr>
      </w:pPr>
    </w:p>
    <w:p w14:paraId="7E074E9C" w14:textId="77777777" w:rsidR="00D3380B" w:rsidRPr="00C269AA" w:rsidRDefault="00D3380B" w:rsidP="00C27B47">
      <w:pPr>
        <w:pStyle w:val="NoSpacing"/>
        <w:rPr>
          <w:rFonts w:eastAsia="Arial" w:cs="Arial"/>
        </w:rPr>
      </w:pPr>
    </w:p>
    <w:p w14:paraId="65EC58A8" w14:textId="77777777" w:rsidR="00D3380B" w:rsidRPr="00C269AA" w:rsidRDefault="00D3380B" w:rsidP="00C27B47">
      <w:pPr>
        <w:pStyle w:val="NoSpacing"/>
        <w:rPr>
          <w:rFonts w:eastAsia="Arial" w:cs="Arial"/>
        </w:rPr>
      </w:pPr>
    </w:p>
    <w:p w14:paraId="4C9312D5" w14:textId="77777777" w:rsidR="00D3380B" w:rsidRPr="00C269AA" w:rsidRDefault="00D3380B" w:rsidP="00C27B47">
      <w:pPr>
        <w:pStyle w:val="NoSpacing"/>
        <w:rPr>
          <w:rFonts w:eastAsia="Arial" w:cs="Arial"/>
        </w:rPr>
      </w:pPr>
    </w:p>
    <w:p w14:paraId="42BE58FB" w14:textId="77777777" w:rsidR="00D3380B" w:rsidRPr="00C269AA" w:rsidRDefault="00D3380B" w:rsidP="00C27B47">
      <w:pPr>
        <w:pStyle w:val="NoSpacing"/>
        <w:rPr>
          <w:rFonts w:eastAsia="Arial" w:cs="Arial"/>
        </w:rPr>
      </w:pPr>
    </w:p>
    <w:p w14:paraId="0E8F60D7" w14:textId="77777777" w:rsidR="00D3380B" w:rsidRPr="00C269AA" w:rsidRDefault="00D3380B" w:rsidP="00C27B47">
      <w:pPr>
        <w:pStyle w:val="NoSpacing"/>
        <w:rPr>
          <w:rFonts w:eastAsia="Arial" w:cs="Arial"/>
        </w:rPr>
      </w:pPr>
    </w:p>
    <w:p w14:paraId="0F38D440" w14:textId="77777777" w:rsidR="00D3380B" w:rsidRPr="00C269AA" w:rsidRDefault="00D3380B" w:rsidP="00C27B47">
      <w:pPr>
        <w:pStyle w:val="NoSpacing"/>
        <w:rPr>
          <w:rFonts w:eastAsia="Arial" w:cs="Arial"/>
        </w:rPr>
      </w:pPr>
    </w:p>
    <w:p w14:paraId="56BEB777" w14:textId="77777777" w:rsidR="00D3380B" w:rsidRPr="00C269AA" w:rsidRDefault="00D3380B" w:rsidP="00C27B47">
      <w:pPr>
        <w:pStyle w:val="NoSpacing"/>
        <w:rPr>
          <w:rFonts w:eastAsia="Arial" w:cs="Arial"/>
        </w:rPr>
      </w:pPr>
    </w:p>
    <w:p w14:paraId="745B4DF8" w14:textId="77777777" w:rsidR="00D3380B" w:rsidRPr="00C269AA" w:rsidRDefault="00D3380B" w:rsidP="00C27B47">
      <w:pPr>
        <w:pStyle w:val="NoSpacing"/>
        <w:rPr>
          <w:rFonts w:eastAsia="Arial" w:cs="Arial"/>
        </w:rPr>
      </w:pPr>
    </w:p>
    <w:p w14:paraId="21DA119B" w14:textId="77777777" w:rsidR="00D3380B" w:rsidRPr="00C269AA" w:rsidRDefault="00D3380B" w:rsidP="00C27B47">
      <w:pPr>
        <w:pStyle w:val="NoSpacing"/>
        <w:rPr>
          <w:rFonts w:eastAsia="Arial" w:cs="Arial"/>
        </w:rPr>
      </w:pPr>
    </w:p>
    <w:p w14:paraId="0ECB5B74" w14:textId="77777777" w:rsidR="00D3380B" w:rsidRPr="00C269AA" w:rsidRDefault="00D3380B" w:rsidP="00C27B47">
      <w:pPr>
        <w:pStyle w:val="NoSpacing"/>
        <w:rPr>
          <w:rFonts w:eastAsia="Arial" w:cs="Arial"/>
        </w:rPr>
      </w:pPr>
    </w:p>
    <w:p w14:paraId="10E154E2" w14:textId="77777777" w:rsidR="00D3380B" w:rsidRPr="00C269AA" w:rsidRDefault="00D3380B" w:rsidP="00C27B47">
      <w:pPr>
        <w:pStyle w:val="NoSpacing"/>
        <w:rPr>
          <w:rFonts w:eastAsia="Arial" w:cs="Arial"/>
        </w:rPr>
      </w:pPr>
    </w:p>
    <w:p w14:paraId="2F56FFD9" w14:textId="77777777" w:rsidR="00D3380B" w:rsidRPr="00C269AA" w:rsidRDefault="00D3380B" w:rsidP="00C27B47">
      <w:pPr>
        <w:pStyle w:val="NoSpacing"/>
        <w:rPr>
          <w:rFonts w:eastAsia="Arial" w:cs="Arial"/>
        </w:rPr>
      </w:pPr>
    </w:p>
    <w:p w14:paraId="5CAE3A96" w14:textId="77777777" w:rsidR="00D3380B" w:rsidRPr="00C269AA" w:rsidRDefault="00D3380B" w:rsidP="00C27B47">
      <w:pPr>
        <w:pStyle w:val="NoSpacing"/>
        <w:rPr>
          <w:rFonts w:eastAsia="Arial" w:cs="Arial"/>
        </w:rPr>
      </w:pPr>
    </w:p>
    <w:p w14:paraId="63E47B71" w14:textId="77777777" w:rsidR="00D3380B" w:rsidRPr="00C269AA" w:rsidRDefault="00D3380B" w:rsidP="00C27B47">
      <w:pPr>
        <w:pStyle w:val="NoSpacing"/>
        <w:rPr>
          <w:rFonts w:eastAsia="Arial" w:cs="Arial"/>
        </w:rPr>
      </w:pPr>
    </w:p>
    <w:p w14:paraId="45B2D72B" w14:textId="77777777" w:rsidR="00D3380B" w:rsidRPr="00C269AA" w:rsidRDefault="00D3380B" w:rsidP="00C27B47">
      <w:pPr>
        <w:pStyle w:val="NoSpacing"/>
        <w:rPr>
          <w:rFonts w:eastAsia="Arial" w:cs="Arial"/>
        </w:rPr>
      </w:pPr>
    </w:p>
    <w:p w14:paraId="7A2C05BE" w14:textId="77777777" w:rsidR="00D3380B" w:rsidRPr="00C269AA" w:rsidRDefault="00D3380B" w:rsidP="00C27B47">
      <w:pPr>
        <w:pStyle w:val="NoSpacing"/>
        <w:rPr>
          <w:rFonts w:eastAsia="Arial" w:cs="Arial"/>
        </w:rPr>
      </w:pPr>
    </w:p>
    <w:p w14:paraId="46917982" w14:textId="77777777" w:rsidR="00D3380B" w:rsidRPr="00C269AA" w:rsidRDefault="00D3380B" w:rsidP="00C27B47">
      <w:pPr>
        <w:pStyle w:val="NoSpacing"/>
        <w:rPr>
          <w:rFonts w:eastAsia="Arial" w:cs="Arial"/>
        </w:rPr>
      </w:pPr>
    </w:p>
    <w:p w14:paraId="5A07482E" w14:textId="77777777" w:rsidR="00D3380B" w:rsidRPr="00C269AA" w:rsidRDefault="00D3380B" w:rsidP="00C27B47">
      <w:pPr>
        <w:pStyle w:val="NoSpacing"/>
        <w:rPr>
          <w:rFonts w:eastAsia="Arial" w:cs="Arial"/>
        </w:rPr>
      </w:pPr>
    </w:p>
    <w:p w14:paraId="29474B0A" w14:textId="77777777" w:rsidR="00D3380B" w:rsidRPr="00C269AA" w:rsidRDefault="00D3380B" w:rsidP="00C27B47">
      <w:pPr>
        <w:pStyle w:val="NoSpacing"/>
        <w:rPr>
          <w:rFonts w:eastAsia="Arial" w:cs="Arial"/>
        </w:rPr>
      </w:pPr>
    </w:p>
    <w:p w14:paraId="0FEFD6A0" w14:textId="77777777" w:rsidR="00D3380B" w:rsidRPr="00C269AA" w:rsidRDefault="00D3380B" w:rsidP="00C27B47">
      <w:pPr>
        <w:pStyle w:val="NoSpacing"/>
        <w:rPr>
          <w:rFonts w:eastAsia="Arial" w:cs="Arial"/>
        </w:rPr>
      </w:pPr>
    </w:p>
    <w:p w14:paraId="28211CBB" w14:textId="77777777" w:rsidR="00D3380B" w:rsidRPr="00C269AA" w:rsidRDefault="00D3380B" w:rsidP="00C27B47">
      <w:pPr>
        <w:pStyle w:val="NoSpacing"/>
        <w:rPr>
          <w:rFonts w:eastAsia="Arial" w:cs="Arial"/>
        </w:rPr>
      </w:pPr>
    </w:p>
    <w:p w14:paraId="5E8CA1D9" w14:textId="77777777" w:rsidR="00D3380B" w:rsidRPr="00C269AA" w:rsidRDefault="00D3380B" w:rsidP="00C27B47">
      <w:pPr>
        <w:pStyle w:val="NoSpacing"/>
        <w:rPr>
          <w:rFonts w:eastAsia="Arial" w:cs="Arial"/>
        </w:rPr>
      </w:pPr>
    </w:p>
    <w:p w14:paraId="646FEC12" w14:textId="77777777" w:rsidR="00D3380B" w:rsidRPr="00C269AA" w:rsidRDefault="00D3380B" w:rsidP="00C27B47">
      <w:pPr>
        <w:pStyle w:val="NoSpacing"/>
        <w:rPr>
          <w:rFonts w:eastAsia="Arial" w:cs="Arial"/>
        </w:rPr>
      </w:pPr>
    </w:p>
    <w:p w14:paraId="500CFE41" w14:textId="77777777" w:rsidR="00D3380B" w:rsidRPr="00C269AA" w:rsidRDefault="00D3380B" w:rsidP="00C27B47">
      <w:pPr>
        <w:pStyle w:val="NoSpacing"/>
        <w:rPr>
          <w:rFonts w:eastAsia="Arial" w:cs="Arial"/>
        </w:rPr>
      </w:pPr>
    </w:p>
    <w:p w14:paraId="4128B4CB" w14:textId="77777777" w:rsidR="00D3380B" w:rsidRPr="00C269AA" w:rsidRDefault="00D3380B" w:rsidP="00C27B47">
      <w:pPr>
        <w:pStyle w:val="NoSpacing"/>
        <w:rPr>
          <w:rFonts w:eastAsia="Arial" w:cs="Arial"/>
        </w:rPr>
      </w:pPr>
    </w:p>
    <w:p w14:paraId="69D59B6F" w14:textId="77777777" w:rsidR="00D3380B" w:rsidRPr="00C269AA" w:rsidRDefault="00D3380B" w:rsidP="00C27B47">
      <w:pPr>
        <w:pStyle w:val="NoSpacing"/>
        <w:rPr>
          <w:rFonts w:eastAsia="Arial" w:cs="Arial"/>
        </w:rPr>
      </w:pPr>
    </w:p>
    <w:p w14:paraId="4BC05D98" w14:textId="77777777" w:rsidR="00D3380B" w:rsidRPr="00C269AA" w:rsidRDefault="00D3380B" w:rsidP="00C27B47">
      <w:pPr>
        <w:pStyle w:val="NoSpacing"/>
        <w:rPr>
          <w:rFonts w:eastAsia="Arial" w:cs="Arial"/>
        </w:rPr>
      </w:pPr>
    </w:p>
    <w:p w14:paraId="23CF0528" w14:textId="77777777" w:rsidR="00D3380B" w:rsidRPr="00C269AA" w:rsidRDefault="00D3380B" w:rsidP="00C27B47">
      <w:pPr>
        <w:pStyle w:val="NoSpacing"/>
        <w:rPr>
          <w:rFonts w:eastAsia="Arial" w:cs="Arial"/>
        </w:rPr>
      </w:pPr>
    </w:p>
    <w:p w14:paraId="68B8DBCA" w14:textId="77777777" w:rsidR="00D3380B" w:rsidRPr="00C269AA" w:rsidRDefault="00D3380B" w:rsidP="00C27B47">
      <w:pPr>
        <w:pStyle w:val="NoSpacing"/>
        <w:rPr>
          <w:rFonts w:eastAsia="Arial" w:cs="Arial"/>
        </w:rPr>
      </w:pPr>
    </w:p>
    <w:p w14:paraId="7C4E62C9" w14:textId="77777777" w:rsidR="00D3380B" w:rsidRPr="00C269AA" w:rsidRDefault="00D3380B" w:rsidP="00C27B47">
      <w:pPr>
        <w:pStyle w:val="NoSpacing"/>
        <w:rPr>
          <w:rFonts w:eastAsia="Arial" w:cs="Arial"/>
        </w:rPr>
      </w:pPr>
    </w:p>
    <w:p w14:paraId="731F7567" w14:textId="77777777" w:rsidR="00D3380B" w:rsidRPr="00C269AA" w:rsidRDefault="00D3380B" w:rsidP="00C27B47">
      <w:pPr>
        <w:pStyle w:val="NoSpacing"/>
        <w:rPr>
          <w:rFonts w:eastAsia="Arial" w:cs="Arial"/>
        </w:rPr>
      </w:pPr>
    </w:p>
    <w:p w14:paraId="1537B33D" w14:textId="77777777" w:rsidR="00D3380B" w:rsidRPr="00C269AA" w:rsidRDefault="00D3380B" w:rsidP="00C27B47">
      <w:pPr>
        <w:pStyle w:val="NoSpacing"/>
        <w:rPr>
          <w:rFonts w:eastAsia="Arial" w:cs="Arial"/>
        </w:rPr>
      </w:pPr>
    </w:p>
    <w:p w14:paraId="05CF7A28" w14:textId="77777777" w:rsidR="00D3380B" w:rsidRPr="00C269AA" w:rsidRDefault="00D3380B" w:rsidP="00C27B47">
      <w:pPr>
        <w:pStyle w:val="NoSpacing"/>
        <w:rPr>
          <w:rFonts w:eastAsia="Arial" w:cs="Arial"/>
        </w:rPr>
      </w:pPr>
    </w:p>
    <w:p w14:paraId="7AA6ED9C" w14:textId="77777777" w:rsidR="00D3380B" w:rsidRPr="00C269AA" w:rsidRDefault="00D3380B" w:rsidP="00C27B47">
      <w:pPr>
        <w:pStyle w:val="NoSpacing"/>
        <w:rPr>
          <w:rFonts w:eastAsia="Arial" w:cs="Arial"/>
        </w:rPr>
      </w:pPr>
    </w:p>
    <w:p w14:paraId="3AC2774B" w14:textId="77777777" w:rsidR="00D3380B" w:rsidRPr="00C269AA" w:rsidRDefault="00D3380B" w:rsidP="00C27B47">
      <w:pPr>
        <w:pStyle w:val="NoSpacing"/>
        <w:rPr>
          <w:rFonts w:eastAsia="Arial" w:cs="Arial"/>
        </w:rPr>
      </w:pPr>
    </w:p>
    <w:p w14:paraId="017A820D" w14:textId="77777777" w:rsidR="00D3380B" w:rsidRPr="00C269AA" w:rsidRDefault="00D3380B" w:rsidP="00C27B47">
      <w:pPr>
        <w:pStyle w:val="NoSpacing"/>
        <w:rPr>
          <w:rFonts w:eastAsia="Arial" w:cs="Arial"/>
        </w:rPr>
      </w:pPr>
    </w:p>
    <w:p w14:paraId="34A51CAB" w14:textId="77777777" w:rsidR="00D3380B" w:rsidRPr="00C269AA" w:rsidRDefault="00D3380B" w:rsidP="00C27B47">
      <w:pPr>
        <w:pStyle w:val="NoSpacing"/>
        <w:rPr>
          <w:rFonts w:eastAsia="Arial" w:cs="Arial"/>
        </w:rPr>
      </w:pPr>
    </w:p>
    <w:p w14:paraId="4B7996AC" w14:textId="77777777" w:rsidR="00D3380B" w:rsidRPr="00C269AA" w:rsidRDefault="00D3380B" w:rsidP="00C27B47">
      <w:pPr>
        <w:pStyle w:val="NoSpacing"/>
        <w:rPr>
          <w:rFonts w:eastAsia="Arial" w:cs="Arial"/>
        </w:rPr>
      </w:pPr>
    </w:p>
    <w:p w14:paraId="22DCD5EC" w14:textId="77777777" w:rsidR="00D3380B" w:rsidRPr="00C269AA" w:rsidRDefault="00D3380B" w:rsidP="00C27B47">
      <w:pPr>
        <w:pStyle w:val="NoSpacing"/>
        <w:rPr>
          <w:rFonts w:eastAsia="Arial" w:cs="Arial"/>
        </w:rPr>
      </w:pPr>
    </w:p>
    <w:p w14:paraId="75B7851E" w14:textId="77777777" w:rsidR="00D3380B" w:rsidRPr="00C269AA" w:rsidRDefault="00D3380B" w:rsidP="00C27B47">
      <w:pPr>
        <w:pStyle w:val="NoSpacing"/>
        <w:rPr>
          <w:rFonts w:eastAsia="Arial" w:cs="Arial"/>
        </w:rPr>
      </w:pPr>
    </w:p>
    <w:p w14:paraId="2C7A7F32" w14:textId="77777777" w:rsidR="00D3380B" w:rsidRPr="00C269AA" w:rsidRDefault="00D3380B" w:rsidP="00C27B47">
      <w:pPr>
        <w:pStyle w:val="NoSpacing"/>
        <w:rPr>
          <w:rFonts w:eastAsia="Arial" w:cs="Arial"/>
        </w:rPr>
      </w:pPr>
    </w:p>
    <w:p w14:paraId="0EFC7A61" w14:textId="77777777" w:rsidR="00D3380B" w:rsidRPr="00C269AA" w:rsidRDefault="00D3380B" w:rsidP="00C27B47">
      <w:pPr>
        <w:pStyle w:val="NoSpacing"/>
        <w:rPr>
          <w:rFonts w:eastAsia="Arial" w:cs="Arial"/>
        </w:rPr>
      </w:pPr>
    </w:p>
    <w:p w14:paraId="3EE1CFA4" w14:textId="7B860CBE" w:rsidR="00C364F4" w:rsidRPr="00C269AA" w:rsidRDefault="00C364F4" w:rsidP="00C364F4">
      <w:pPr>
        <w:pStyle w:val="Heading1"/>
        <w:spacing w:before="360" w:after="240"/>
        <w:jc w:val="center"/>
        <w:rPr>
          <w:rFonts w:ascii="Arial" w:hAnsi="Arial" w:cs="Arial"/>
          <w:color w:val="000000" w:themeColor="text1"/>
          <w:sz w:val="24"/>
          <w:szCs w:val="24"/>
        </w:rPr>
      </w:pPr>
      <w:r w:rsidRPr="00C269AA">
        <w:rPr>
          <w:rFonts w:ascii="Arial" w:eastAsia="Arial" w:hAnsi="Arial" w:cs="Arial"/>
          <w:smallCaps/>
          <w:color w:val="000000" w:themeColor="text1"/>
          <w:sz w:val="24"/>
          <w:szCs w:val="24"/>
        </w:rPr>
        <w:lastRenderedPageBreak/>
        <w:t>TABLE 1 : Ships, Boats and Other Vessels</w:t>
      </w:r>
    </w:p>
    <w:tbl>
      <w:tblPr>
        <w:tblW w:w="22964" w:type="dxa"/>
        <w:tblInd w:w="-5"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977"/>
        <w:gridCol w:w="19987"/>
      </w:tblGrid>
      <w:tr w:rsidR="00C364F4" w:rsidRPr="00C269AA" w14:paraId="0DA9A09B" w14:textId="77777777" w:rsidTr="00C27B47">
        <w:trPr>
          <w:cantSplit/>
          <w:tblHeader/>
        </w:trPr>
        <w:tc>
          <w:tcPr>
            <w:tcW w:w="2977" w:type="dxa"/>
            <w:tcBorders>
              <w:right w:val="single" w:sz="4" w:space="0" w:color="auto"/>
            </w:tcBorders>
            <w:shd w:val="clear" w:color="auto" w:fill="000000"/>
            <w:tcMar>
              <w:top w:w="0" w:type="dxa"/>
              <w:left w:w="108" w:type="dxa"/>
              <w:bottom w:w="0" w:type="dxa"/>
              <w:right w:w="113" w:type="dxa"/>
            </w:tcMar>
            <w:hideMark/>
          </w:tcPr>
          <w:p w14:paraId="77E7A582" w14:textId="77777777" w:rsidR="00C364F4" w:rsidRPr="00C269AA" w:rsidRDefault="00C364F4" w:rsidP="00AA2FFA">
            <w:pPr>
              <w:spacing w:before="30" w:after="30" w:line="264" w:lineRule="auto"/>
              <w:jc w:val="left"/>
              <w:rPr>
                <w:rFonts w:ascii="Arial" w:hAnsi="Arial" w:cs="Arial"/>
                <w:color w:val="FFFFFF" w:themeColor="background1"/>
                <w:sz w:val="20"/>
                <w:szCs w:val="20"/>
              </w:rPr>
            </w:pPr>
            <w:r w:rsidRPr="00C269AA">
              <w:rPr>
                <w:rFonts w:ascii="Arial" w:eastAsia="Arial" w:hAnsi="Arial" w:cs="Arial"/>
                <w:b/>
                <w:bCs/>
                <w:color w:val="FFFFFF" w:themeColor="background1"/>
                <w:sz w:val="20"/>
                <w:szCs w:val="20"/>
              </w:rPr>
              <w:t>Commodity code</w:t>
            </w:r>
          </w:p>
        </w:tc>
        <w:tc>
          <w:tcPr>
            <w:tcW w:w="19987" w:type="dxa"/>
            <w:tcBorders>
              <w:left w:val="single" w:sz="4" w:space="0" w:color="auto"/>
            </w:tcBorders>
            <w:shd w:val="clear" w:color="auto" w:fill="000000"/>
            <w:tcMar>
              <w:top w:w="0" w:type="dxa"/>
              <w:left w:w="113" w:type="dxa"/>
              <w:bottom w:w="0" w:type="dxa"/>
              <w:right w:w="108" w:type="dxa"/>
            </w:tcMar>
            <w:hideMark/>
          </w:tcPr>
          <w:p w14:paraId="0CC571C1" w14:textId="77777777" w:rsidR="00C364F4" w:rsidRPr="00C269AA" w:rsidRDefault="00C364F4" w:rsidP="00AA2FFA">
            <w:pPr>
              <w:spacing w:before="30" w:after="30" w:line="264" w:lineRule="auto"/>
              <w:jc w:val="left"/>
              <w:rPr>
                <w:rFonts w:ascii="Arial" w:hAnsi="Arial" w:cs="Arial"/>
                <w:color w:val="FFFFFF" w:themeColor="background1"/>
                <w:sz w:val="20"/>
                <w:szCs w:val="20"/>
              </w:rPr>
            </w:pPr>
            <w:r w:rsidRPr="00C269AA">
              <w:rPr>
                <w:rFonts w:ascii="Arial" w:eastAsia="Arial" w:hAnsi="Arial" w:cs="Arial"/>
                <w:b/>
                <w:bCs/>
                <w:color w:val="FFFFFF" w:themeColor="background1"/>
                <w:sz w:val="20"/>
                <w:szCs w:val="20"/>
              </w:rPr>
              <w:t>Description</w:t>
            </w:r>
          </w:p>
        </w:tc>
      </w:tr>
      <w:tr w:rsidR="00C364F4" w:rsidRPr="00C269AA" w14:paraId="6E16721B" w14:textId="77777777" w:rsidTr="00C27B47">
        <w:trPr>
          <w:cantSplit/>
          <w:trHeight w:val="288"/>
        </w:trPr>
        <w:tc>
          <w:tcPr>
            <w:tcW w:w="2977" w:type="dxa"/>
            <w:tcBorders>
              <w:top w:val="single" w:sz="4" w:space="0" w:color="000000"/>
              <w:bottom w:val="single" w:sz="4" w:space="0" w:color="000000"/>
              <w:right w:val="single" w:sz="4" w:space="0" w:color="auto"/>
            </w:tcBorders>
            <w:tcMar>
              <w:top w:w="0" w:type="dxa"/>
              <w:left w:w="108" w:type="dxa"/>
              <w:bottom w:w="0" w:type="dxa"/>
              <w:right w:w="113" w:type="dxa"/>
            </w:tcMar>
            <w:hideMark/>
          </w:tcPr>
          <w:p w14:paraId="3F830338" w14:textId="77777777" w:rsidR="00C364F4" w:rsidRPr="00C269AA" w:rsidRDefault="00C364F4" w:rsidP="008F7D23">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8901 10 10</w:t>
            </w:r>
          </w:p>
        </w:tc>
        <w:tc>
          <w:tcPr>
            <w:tcW w:w="19987" w:type="dxa"/>
            <w:tcBorders>
              <w:top w:val="single" w:sz="4" w:space="0" w:color="000000"/>
              <w:left w:val="single" w:sz="4" w:space="0" w:color="auto"/>
              <w:bottom w:val="single" w:sz="4" w:space="0" w:color="000000"/>
            </w:tcBorders>
            <w:tcMar>
              <w:top w:w="0" w:type="dxa"/>
              <w:left w:w="113" w:type="dxa"/>
              <w:bottom w:w="0" w:type="dxa"/>
              <w:right w:w="108" w:type="dxa"/>
            </w:tcMar>
            <w:hideMark/>
          </w:tcPr>
          <w:p w14:paraId="201F5BEE" w14:textId="77777777" w:rsidR="00C364F4" w:rsidRPr="00C269AA" w:rsidRDefault="00C364F4" w:rsidP="00AA2FFA">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Seagoing cruise ships, excursion boats and similar vessels principally designed for the transport of persons; seagoing ferry-boats of all kinds</w:t>
            </w:r>
          </w:p>
        </w:tc>
      </w:tr>
      <w:tr w:rsidR="00C364F4" w:rsidRPr="00C269AA" w14:paraId="6F1D5A39" w14:textId="77777777" w:rsidTr="00C27B47">
        <w:trPr>
          <w:cantSplit/>
          <w:trHeight w:val="288"/>
        </w:trPr>
        <w:tc>
          <w:tcPr>
            <w:tcW w:w="2977" w:type="dxa"/>
            <w:tcBorders>
              <w:right w:val="single" w:sz="4" w:space="0" w:color="auto"/>
            </w:tcBorders>
            <w:tcMar>
              <w:top w:w="0" w:type="dxa"/>
              <w:left w:w="108" w:type="dxa"/>
              <w:bottom w:w="0" w:type="dxa"/>
              <w:right w:w="113" w:type="dxa"/>
            </w:tcMar>
            <w:hideMark/>
          </w:tcPr>
          <w:p w14:paraId="6E245BEF" w14:textId="77777777" w:rsidR="00C364F4" w:rsidRPr="00C269AA" w:rsidRDefault="00C364F4" w:rsidP="008F7D23">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8901 20 10</w:t>
            </w:r>
          </w:p>
        </w:tc>
        <w:tc>
          <w:tcPr>
            <w:tcW w:w="19987" w:type="dxa"/>
            <w:tcBorders>
              <w:left w:val="single" w:sz="4" w:space="0" w:color="auto"/>
            </w:tcBorders>
            <w:tcMar>
              <w:top w:w="0" w:type="dxa"/>
              <w:left w:w="113" w:type="dxa"/>
              <w:bottom w:w="0" w:type="dxa"/>
              <w:right w:w="108" w:type="dxa"/>
            </w:tcMar>
            <w:hideMark/>
          </w:tcPr>
          <w:p w14:paraId="03E7CFD9" w14:textId="77777777" w:rsidR="00C364F4" w:rsidRPr="00C269AA" w:rsidRDefault="00C364F4" w:rsidP="00AA2FFA">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Seagoing tankers</w:t>
            </w:r>
          </w:p>
        </w:tc>
      </w:tr>
      <w:tr w:rsidR="00C364F4" w:rsidRPr="00C269AA" w14:paraId="33C15DA8" w14:textId="77777777" w:rsidTr="00C27B47">
        <w:trPr>
          <w:cantSplit/>
          <w:trHeight w:val="288"/>
        </w:trPr>
        <w:tc>
          <w:tcPr>
            <w:tcW w:w="2977" w:type="dxa"/>
            <w:tcBorders>
              <w:top w:val="single" w:sz="4" w:space="0" w:color="000000"/>
              <w:bottom w:val="single" w:sz="4" w:space="0" w:color="000000"/>
              <w:right w:val="single" w:sz="4" w:space="0" w:color="auto"/>
            </w:tcBorders>
            <w:tcMar>
              <w:top w:w="0" w:type="dxa"/>
              <w:left w:w="108" w:type="dxa"/>
              <w:bottom w:w="0" w:type="dxa"/>
              <w:right w:w="113" w:type="dxa"/>
            </w:tcMar>
            <w:hideMark/>
          </w:tcPr>
          <w:p w14:paraId="541B24DB" w14:textId="77777777" w:rsidR="00C364F4" w:rsidRPr="00C269AA" w:rsidRDefault="00C364F4" w:rsidP="008F7D23">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8901 30 10</w:t>
            </w:r>
          </w:p>
        </w:tc>
        <w:tc>
          <w:tcPr>
            <w:tcW w:w="19987" w:type="dxa"/>
            <w:tcBorders>
              <w:top w:val="single" w:sz="4" w:space="0" w:color="000000"/>
              <w:left w:val="single" w:sz="4" w:space="0" w:color="auto"/>
              <w:bottom w:val="single" w:sz="4" w:space="0" w:color="000000"/>
            </w:tcBorders>
            <w:tcMar>
              <w:top w:w="0" w:type="dxa"/>
              <w:left w:w="113" w:type="dxa"/>
              <w:bottom w:w="0" w:type="dxa"/>
              <w:right w:w="108" w:type="dxa"/>
            </w:tcMar>
            <w:hideMark/>
          </w:tcPr>
          <w:p w14:paraId="3061D1FB" w14:textId="77777777" w:rsidR="00C364F4" w:rsidRPr="00C269AA" w:rsidRDefault="00C364F4" w:rsidP="00AA2FFA">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Seagoing refrigerated vessels, other than tankers</w:t>
            </w:r>
          </w:p>
        </w:tc>
      </w:tr>
      <w:tr w:rsidR="00C364F4" w:rsidRPr="00C269AA" w14:paraId="0FB43E7C" w14:textId="77777777" w:rsidTr="00C27B47">
        <w:trPr>
          <w:cantSplit/>
          <w:trHeight w:val="288"/>
        </w:trPr>
        <w:tc>
          <w:tcPr>
            <w:tcW w:w="2977" w:type="dxa"/>
            <w:tcBorders>
              <w:right w:val="single" w:sz="4" w:space="0" w:color="auto"/>
            </w:tcBorders>
            <w:tcMar>
              <w:top w:w="0" w:type="dxa"/>
              <w:left w:w="108" w:type="dxa"/>
              <w:bottom w:w="0" w:type="dxa"/>
              <w:right w:w="113" w:type="dxa"/>
            </w:tcMar>
            <w:hideMark/>
          </w:tcPr>
          <w:p w14:paraId="1C32B6D9" w14:textId="77777777" w:rsidR="00C364F4" w:rsidRPr="00C269AA" w:rsidRDefault="00C364F4" w:rsidP="008F7D23">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8901 90 10</w:t>
            </w:r>
          </w:p>
        </w:tc>
        <w:tc>
          <w:tcPr>
            <w:tcW w:w="19987" w:type="dxa"/>
            <w:tcBorders>
              <w:left w:val="single" w:sz="4" w:space="0" w:color="auto"/>
            </w:tcBorders>
            <w:tcMar>
              <w:top w:w="0" w:type="dxa"/>
              <w:left w:w="113" w:type="dxa"/>
              <w:bottom w:w="0" w:type="dxa"/>
              <w:right w:w="108" w:type="dxa"/>
            </w:tcMar>
            <w:hideMark/>
          </w:tcPr>
          <w:p w14:paraId="609D5AE0" w14:textId="77777777" w:rsidR="00C364F4" w:rsidRPr="00C269AA" w:rsidRDefault="00C364F4" w:rsidP="00AA2FFA">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Seagoing other vessels for the transport of goods and other vessels for the transport of both persons and goods</w:t>
            </w:r>
          </w:p>
        </w:tc>
      </w:tr>
      <w:tr w:rsidR="00C364F4" w:rsidRPr="00C269AA" w14:paraId="3C34DFB4" w14:textId="77777777" w:rsidTr="00C27B47">
        <w:trPr>
          <w:cantSplit/>
          <w:trHeight w:val="288"/>
        </w:trPr>
        <w:tc>
          <w:tcPr>
            <w:tcW w:w="2977" w:type="dxa"/>
            <w:tcBorders>
              <w:top w:val="single" w:sz="4" w:space="0" w:color="000000"/>
              <w:bottom w:val="single" w:sz="4" w:space="0" w:color="000000"/>
              <w:right w:val="single" w:sz="4" w:space="0" w:color="auto"/>
            </w:tcBorders>
            <w:tcMar>
              <w:top w:w="0" w:type="dxa"/>
              <w:left w:w="108" w:type="dxa"/>
              <w:bottom w:w="0" w:type="dxa"/>
              <w:right w:w="113" w:type="dxa"/>
            </w:tcMar>
            <w:hideMark/>
          </w:tcPr>
          <w:p w14:paraId="10CDDF3C" w14:textId="77777777" w:rsidR="00C364F4" w:rsidRPr="00C269AA" w:rsidRDefault="00C364F4" w:rsidP="008F7D23">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8902 00 10</w:t>
            </w:r>
          </w:p>
        </w:tc>
        <w:tc>
          <w:tcPr>
            <w:tcW w:w="19987" w:type="dxa"/>
            <w:tcBorders>
              <w:top w:val="single" w:sz="4" w:space="0" w:color="000000"/>
              <w:left w:val="single" w:sz="4" w:space="0" w:color="auto"/>
              <w:bottom w:val="single" w:sz="4" w:space="0" w:color="000000"/>
            </w:tcBorders>
            <w:tcMar>
              <w:top w:w="0" w:type="dxa"/>
              <w:left w:w="113" w:type="dxa"/>
              <w:bottom w:w="0" w:type="dxa"/>
              <w:right w:w="108" w:type="dxa"/>
            </w:tcMar>
            <w:hideMark/>
          </w:tcPr>
          <w:p w14:paraId="44F9BF83" w14:textId="77777777" w:rsidR="00C364F4" w:rsidRPr="00C269AA" w:rsidRDefault="00C364F4" w:rsidP="00AA2FFA">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Seagoing fishing vessels; seagoing factory ships and other vessels for processing or preserving fishery products</w:t>
            </w:r>
          </w:p>
        </w:tc>
      </w:tr>
      <w:tr w:rsidR="00C364F4" w:rsidRPr="00C269AA" w14:paraId="05B6D733" w14:textId="77777777" w:rsidTr="00C27B47">
        <w:trPr>
          <w:cantSplit/>
          <w:trHeight w:val="288"/>
        </w:trPr>
        <w:tc>
          <w:tcPr>
            <w:tcW w:w="2977" w:type="dxa"/>
            <w:tcBorders>
              <w:right w:val="single" w:sz="4" w:space="0" w:color="auto"/>
            </w:tcBorders>
            <w:tcMar>
              <w:top w:w="0" w:type="dxa"/>
              <w:left w:w="108" w:type="dxa"/>
              <w:bottom w:w="0" w:type="dxa"/>
              <w:right w:w="113" w:type="dxa"/>
            </w:tcMar>
            <w:hideMark/>
          </w:tcPr>
          <w:p w14:paraId="5376D16F" w14:textId="77777777" w:rsidR="00C364F4" w:rsidRPr="00C269AA" w:rsidRDefault="00C364F4" w:rsidP="008F7D23">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8903 91 10</w:t>
            </w:r>
          </w:p>
        </w:tc>
        <w:tc>
          <w:tcPr>
            <w:tcW w:w="19987" w:type="dxa"/>
            <w:tcBorders>
              <w:left w:val="single" w:sz="4" w:space="0" w:color="auto"/>
            </w:tcBorders>
            <w:tcMar>
              <w:top w:w="0" w:type="dxa"/>
              <w:left w:w="113" w:type="dxa"/>
              <w:bottom w:w="0" w:type="dxa"/>
              <w:right w:w="108" w:type="dxa"/>
            </w:tcMar>
            <w:hideMark/>
          </w:tcPr>
          <w:p w14:paraId="104D6F63" w14:textId="77777777" w:rsidR="00C364F4" w:rsidRPr="00C269AA" w:rsidRDefault="00C364F4" w:rsidP="00AA2FFA">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Seagoing sailboats, with or without auxiliary motor</w:t>
            </w:r>
          </w:p>
        </w:tc>
      </w:tr>
      <w:tr w:rsidR="00C364F4" w:rsidRPr="00C269AA" w14:paraId="653CE39D" w14:textId="77777777" w:rsidTr="00C27B47">
        <w:trPr>
          <w:cantSplit/>
          <w:trHeight w:val="288"/>
        </w:trPr>
        <w:tc>
          <w:tcPr>
            <w:tcW w:w="2977" w:type="dxa"/>
            <w:tcBorders>
              <w:top w:val="single" w:sz="4" w:space="0" w:color="000000"/>
              <w:bottom w:val="single" w:sz="4" w:space="0" w:color="000000"/>
              <w:right w:val="single" w:sz="4" w:space="0" w:color="auto"/>
            </w:tcBorders>
            <w:tcMar>
              <w:top w:w="0" w:type="dxa"/>
              <w:left w:w="108" w:type="dxa"/>
              <w:bottom w:w="0" w:type="dxa"/>
              <w:right w:w="113" w:type="dxa"/>
            </w:tcMar>
            <w:hideMark/>
          </w:tcPr>
          <w:p w14:paraId="526A75C6" w14:textId="77777777" w:rsidR="00C364F4" w:rsidRPr="00C269AA" w:rsidRDefault="00C364F4" w:rsidP="008F7D23">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8903 92 10</w:t>
            </w:r>
          </w:p>
        </w:tc>
        <w:tc>
          <w:tcPr>
            <w:tcW w:w="19987" w:type="dxa"/>
            <w:tcBorders>
              <w:top w:val="single" w:sz="4" w:space="0" w:color="000000"/>
              <w:left w:val="single" w:sz="4" w:space="0" w:color="auto"/>
              <w:bottom w:val="single" w:sz="4" w:space="0" w:color="000000"/>
            </w:tcBorders>
            <w:tcMar>
              <w:top w:w="0" w:type="dxa"/>
              <w:left w:w="113" w:type="dxa"/>
              <w:bottom w:w="0" w:type="dxa"/>
              <w:right w:w="108" w:type="dxa"/>
            </w:tcMar>
            <w:hideMark/>
          </w:tcPr>
          <w:p w14:paraId="59351A40" w14:textId="77777777" w:rsidR="00C364F4" w:rsidRPr="00C269AA" w:rsidRDefault="00C364F4" w:rsidP="00AA2FFA">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Seagoing motor boats, other than outboard motor boats</w:t>
            </w:r>
          </w:p>
        </w:tc>
      </w:tr>
      <w:tr w:rsidR="00C364F4" w:rsidRPr="00C269AA" w14:paraId="38D2D478" w14:textId="77777777" w:rsidTr="00C27B47">
        <w:trPr>
          <w:cantSplit/>
          <w:trHeight w:val="288"/>
        </w:trPr>
        <w:tc>
          <w:tcPr>
            <w:tcW w:w="2977" w:type="dxa"/>
            <w:tcBorders>
              <w:right w:val="single" w:sz="4" w:space="0" w:color="auto"/>
            </w:tcBorders>
            <w:tcMar>
              <w:top w:w="0" w:type="dxa"/>
              <w:left w:w="108" w:type="dxa"/>
              <w:bottom w:w="0" w:type="dxa"/>
              <w:right w:w="113" w:type="dxa"/>
            </w:tcMar>
            <w:hideMark/>
          </w:tcPr>
          <w:p w14:paraId="6BF4DA1F" w14:textId="77777777" w:rsidR="00C364F4" w:rsidRPr="00C269AA" w:rsidRDefault="00C364F4" w:rsidP="008F7D23">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8904 00 91</w:t>
            </w:r>
          </w:p>
        </w:tc>
        <w:tc>
          <w:tcPr>
            <w:tcW w:w="19987" w:type="dxa"/>
            <w:tcBorders>
              <w:left w:val="single" w:sz="4" w:space="0" w:color="auto"/>
            </w:tcBorders>
            <w:tcMar>
              <w:top w:w="0" w:type="dxa"/>
              <w:left w:w="113" w:type="dxa"/>
              <w:bottom w:w="0" w:type="dxa"/>
              <w:right w:w="108" w:type="dxa"/>
            </w:tcMar>
            <w:hideMark/>
          </w:tcPr>
          <w:p w14:paraId="2B60BA2B" w14:textId="77777777" w:rsidR="00C364F4" w:rsidRPr="00C269AA" w:rsidRDefault="00C364F4" w:rsidP="00AA2FFA">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Seagoing pusher craft</w:t>
            </w:r>
          </w:p>
        </w:tc>
      </w:tr>
      <w:tr w:rsidR="00C364F4" w:rsidRPr="00C269AA" w14:paraId="33CC2693" w14:textId="77777777" w:rsidTr="00C27B47">
        <w:trPr>
          <w:cantSplit/>
          <w:trHeight w:val="288"/>
        </w:trPr>
        <w:tc>
          <w:tcPr>
            <w:tcW w:w="2977" w:type="dxa"/>
            <w:tcBorders>
              <w:top w:val="single" w:sz="4" w:space="0" w:color="000000"/>
              <w:bottom w:val="single" w:sz="4" w:space="0" w:color="000000"/>
              <w:right w:val="single" w:sz="4" w:space="0" w:color="auto"/>
            </w:tcBorders>
            <w:tcMar>
              <w:top w:w="0" w:type="dxa"/>
              <w:left w:w="108" w:type="dxa"/>
              <w:bottom w:w="0" w:type="dxa"/>
              <w:right w:w="113" w:type="dxa"/>
            </w:tcMar>
            <w:hideMark/>
          </w:tcPr>
          <w:p w14:paraId="0B2DD910" w14:textId="77777777" w:rsidR="00C364F4" w:rsidRPr="00C269AA" w:rsidRDefault="00C364F4" w:rsidP="008F7D23">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8905 10 10</w:t>
            </w:r>
          </w:p>
        </w:tc>
        <w:tc>
          <w:tcPr>
            <w:tcW w:w="19987" w:type="dxa"/>
            <w:tcBorders>
              <w:top w:val="single" w:sz="4" w:space="0" w:color="000000"/>
              <w:left w:val="single" w:sz="4" w:space="0" w:color="auto"/>
              <w:bottom w:val="single" w:sz="4" w:space="0" w:color="000000"/>
            </w:tcBorders>
            <w:tcMar>
              <w:top w:w="0" w:type="dxa"/>
              <w:left w:w="113" w:type="dxa"/>
              <w:bottom w:w="0" w:type="dxa"/>
              <w:right w:w="108" w:type="dxa"/>
            </w:tcMar>
            <w:hideMark/>
          </w:tcPr>
          <w:p w14:paraId="78ECE9A4" w14:textId="77777777" w:rsidR="00C364F4" w:rsidRPr="00C269AA" w:rsidRDefault="00C364F4" w:rsidP="00AA2FFA">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Seagoing dredgers</w:t>
            </w:r>
          </w:p>
        </w:tc>
      </w:tr>
      <w:tr w:rsidR="00C364F4" w:rsidRPr="00C269AA" w14:paraId="70EE763B" w14:textId="77777777" w:rsidTr="00C27B47">
        <w:trPr>
          <w:cantSplit/>
          <w:trHeight w:val="288"/>
        </w:trPr>
        <w:tc>
          <w:tcPr>
            <w:tcW w:w="2977" w:type="dxa"/>
            <w:tcBorders>
              <w:right w:val="single" w:sz="4" w:space="0" w:color="auto"/>
            </w:tcBorders>
            <w:tcMar>
              <w:top w:w="0" w:type="dxa"/>
              <w:left w:w="108" w:type="dxa"/>
              <w:bottom w:w="0" w:type="dxa"/>
              <w:right w:w="113" w:type="dxa"/>
            </w:tcMar>
            <w:hideMark/>
          </w:tcPr>
          <w:p w14:paraId="39F0A1C1" w14:textId="77777777" w:rsidR="00C364F4" w:rsidRPr="00C269AA" w:rsidRDefault="00C364F4" w:rsidP="008F7D23">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8905 90 10</w:t>
            </w:r>
          </w:p>
        </w:tc>
        <w:tc>
          <w:tcPr>
            <w:tcW w:w="19987" w:type="dxa"/>
            <w:tcBorders>
              <w:left w:val="single" w:sz="4" w:space="0" w:color="auto"/>
            </w:tcBorders>
            <w:tcMar>
              <w:top w:w="0" w:type="dxa"/>
              <w:left w:w="113" w:type="dxa"/>
              <w:bottom w:w="0" w:type="dxa"/>
              <w:right w:w="108" w:type="dxa"/>
            </w:tcMar>
            <w:hideMark/>
          </w:tcPr>
          <w:p w14:paraId="5F7A4679" w14:textId="77777777" w:rsidR="00C364F4" w:rsidRPr="00C269AA" w:rsidRDefault="00C364F4" w:rsidP="00AA2FFA">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Seagoing light-vessels, fire-floats, floating cranes, and other vessels the navigability of which is subsidiary to their main function; seagoing floating docks;</w:t>
            </w:r>
          </w:p>
        </w:tc>
      </w:tr>
      <w:tr w:rsidR="00C364F4" w:rsidRPr="00C269AA" w14:paraId="341CAE3F" w14:textId="77777777" w:rsidTr="00C27B47">
        <w:trPr>
          <w:cantSplit/>
          <w:trHeight w:val="288"/>
        </w:trPr>
        <w:tc>
          <w:tcPr>
            <w:tcW w:w="2977" w:type="dxa"/>
            <w:tcBorders>
              <w:top w:val="single" w:sz="4" w:space="0" w:color="000000"/>
              <w:bottom w:val="single" w:sz="4" w:space="0" w:color="000000"/>
              <w:right w:val="single" w:sz="4" w:space="0" w:color="auto"/>
            </w:tcBorders>
            <w:tcMar>
              <w:top w:w="0" w:type="dxa"/>
              <w:left w:w="108" w:type="dxa"/>
              <w:bottom w:w="0" w:type="dxa"/>
              <w:right w:w="113" w:type="dxa"/>
            </w:tcMar>
            <w:hideMark/>
          </w:tcPr>
          <w:p w14:paraId="073AB351" w14:textId="77777777" w:rsidR="00C364F4" w:rsidRPr="00C269AA" w:rsidRDefault="00C364F4" w:rsidP="008F7D23">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8906 10</w:t>
            </w:r>
          </w:p>
        </w:tc>
        <w:tc>
          <w:tcPr>
            <w:tcW w:w="19987" w:type="dxa"/>
            <w:tcBorders>
              <w:top w:val="single" w:sz="4" w:space="0" w:color="000000"/>
              <w:left w:val="single" w:sz="4" w:space="0" w:color="auto"/>
              <w:bottom w:val="single" w:sz="4" w:space="0" w:color="000000"/>
            </w:tcBorders>
            <w:tcMar>
              <w:top w:w="0" w:type="dxa"/>
              <w:left w:w="113" w:type="dxa"/>
              <w:bottom w:w="0" w:type="dxa"/>
              <w:right w:w="108" w:type="dxa"/>
            </w:tcMar>
            <w:hideMark/>
          </w:tcPr>
          <w:p w14:paraId="71FDE3E5" w14:textId="77777777" w:rsidR="00C364F4" w:rsidRPr="00C269AA" w:rsidRDefault="00C364F4" w:rsidP="00AA2FFA">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Warships</w:t>
            </w:r>
          </w:p>
        </w:tc>
      </w:tr>
      <w:tr w:rsidR="00C364F4" w:rsidRPr="00C269AA" w14:paraId="1C0E8A97" w14:textId="77777777" w:rsidTr="00C27B47">
        <w:trPr>
          <w:cantSplit/>
          <w:trHeight w:val="288"/>
        </w:trPr>
        <w:tc>
          <w:tcPr>
            <w:tcW w:w="2977" w:type="dxa"/>
            <w:tcBorders>
              <w:right w:val="single" w:sz="4" w:space="0" w:color="auto"/>
            </w:tcBorders>
            <w:tcMar>
              <w:top w:w="0" w:type="dxa"/>
              <w:left w:w="108" w:type="dxa"/>
              <w:bottom w:w="0" w:type="dxa"/>
              <w:right w:w="113" w:type="dxa"/>
            </w:tcMar>
            <w:hideMark/>
          </w:tcPr>
          <w:p w14:paraId="4B5569A6" w14:textId="77777777" w:rsidR="00C364F4" w:rsidRPr="00C269AA" w:rsidRDefault="00C364F4" w:rsidP="008F7D23">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8906 90 10</w:t>
            </w:r>
          </w:p>
        </w:tc>
        <w:tc>
          <w:tcPr>
            <w:tcW w:w="19987" w:type="dxa"/>
            <w:tcBorders>
              <w:left w:val="single" w:sz="4" w:space="0" w:color="auto"/>
            </w:tcBorders>
            <w:tcMar>
              <w:top w:w="0" w:type="dxa"/>
              <w:left w:w="113" w:type="dxa"/>
              <w:bottom w:w="0" w:type="dxa"/>
              <w:right w:w="108" w:type="dxa"/>
            </w:tcMar>
            <w:hideMark/>
          </w:tcPr>
          <w:p w14:paraId="26C2D914" w14:textId="77777777" w:rsidR="00C364F4" w:rsidRPr="00C269AA" w:rsidRDefault="00C364F4" w:rsidP="00AA2FFA">
            <w:pPr>
              <w:spacing w:before="30" w:after="30" w:line="264" w:lineRule="auto"/>
              <w:jc w:val="left"/>
              <w:rPr>
                <w:rFonts w:ascii="Arial" w:hAnsi="Arial" w:cs="Arial"/>
                <w:color w:val="000000" w:themeColor="text1"/>
                <w:sz w:val="20"/>
                <w:szCs w:val="20"/>
              </w:rPr>
            </w:pPr>
            <w:r w:rsidRPr="00C269AA">
              <w:rPr>
                <w:rFonts w:ascii="Arial" w:eastAsia="Arial" w:hAnsi="Arial" w:cs="Arial"/>
                <w:color w:val="000000" w:themeColor="text1"/>
                <w:sz w:val="20"/>
                <w:szCs w:val="20"/>
              </w:rPr>
              <w:t>Other seagoing vessels, including lifeboats other than rowing boats but excluding yachts and other vessels for pleasure or sports, rowing boats and canoes and tugs</w:t>
            </w:r>
          </w:p>
        </w:tc>
      </w:tr>
    </w:tbl>
    <w:p w14:paraId="74E790C7" w14:textId="77777777" w:rsidR="00C364F4" w:rsidRPr="00C269AA" w:rsidRDefault="00C364F4" w:rsidP="00C364F4">
      <w:pPr>
        <w:spacing w:after="120"/>
        <w:jc w:val="left"/>
        <w:rPr>
          <w:rFonts w:ascii="Arial" w:eastAsia="Arial" w:hAnsi="Arial" w:cs="Arial"/>
          <w:color w:val="000000" w:themeColor="text1"/>
          <w:sz w:val="20"/>
          <w:szCs w:val="20"/>
        </w:rPr>
      </w:pPr>
    </w:p>
    <w:p w14:paraId="6B50BEDF" w14:textId="77777777" w:rsidR="00D85FCA" w:rsidRPr="00C269AA" w:rsidRDefault="00D85FCA">
      <w:pPr>
        <w:spacing w:line="240" w:lineRule="auto"/>
        <w:jc w:val="left"/>
        <w:rPr>
          <w:rStyle w:val="Heading1Char"/>
          <w:rFonts w:ascii="Arial" w:eastAsia="Arial" w:hAnsi="Arial" w:cs="Arial"/>
          <w:b/>
          <w:bCs/>
          <w:color w:val="auto"/>
          <w:kern w:val="36"/>
          <w:sz w:val="20"/>
          <w:szCs w:val="20"/>
        </w:rPr>
      </w:pPr>
      <w:r w:rsidRPr="00C269AA">
        <w:rPr>
          <w:rStyle w:val="Heading1Char"/>
          <w:rFonts w:ascii="Arial" w:eastAsia="Arial" w:hAnsi="Arial" w:cs="Arial"/>
          <w:color w:val="auto"/>
          <w:sz w:val="20"/>
          <w:szCs w:val="20"/>
        </w:rPr>
        <w:br w:type="page"/>
      </w:r>
    </w:p>
    <w:p w14:paraId="1349FFE4" w14:textId="0D9013B5" w:rsidR="00B51FE6" w:rsidRPr="00C269AA" w:rsidRDefault="00B51FE6" w:rsidP="00B51FE6">
      <w:pPr>
        <w:pStyle w:val="Heading1"/>
        <w:jc w:val="center"/>
        <w:rPr>
          <w:rFonts w:ascii="Arial" w:eastAsia="Arial" w:hAnsi="Arial" w:cs="Arial"/>
          <w:color w:val="auto"/>
          <w:sz w:val="24"/>
          <w:szCs w:val="24"/>
        </w:rPr>
      </w:pPr>
      <w:r w:rsidRPr="00C269AA">
        <w:rPr>
          <w:rStyle w:val="Heading1Char"/>
          <w:rFonts w:ascii="Arial" w:eastAsia="Arial" w:hAnsi="Arial" w:cs="Arial"/>
          <w:color w:val="auto"/>
          <w:sz w:val="24"/>
          <w:szCs w:val="24"/>
        </w:rPr>
        <w:lastRenderedPageBreak/>
        <w:t xml:space="preserve">TABLE </w:t>
      </w:r>
      <w:r w:rsidR="00C364F4" w:rsidRPr="00C269AA">
        <w:rPr>
          <w:rStyle w:val="Heading1Char"/>
          <w:rFonts w:ascii="Arial" w:eastAsia="Arial" w:hAnsi="Arial" w:cs="Arial"/>
          <w:color w:val="auto"/>
          <w:sz w:val="24"/>
          <w:szCs w:val="24"/>
        </w:rPr>
        <w:t>2</w:t>
      </w:r>
      <w:r w:rsidRPr="00C269AA">
        <w:rPr>
          <w:rStyle w:val="Heading1Char"/>
          <w:rFonts w:ascii="Arial" w:eastAsia="Arial" w:hAnsi="Arial" w:cs="Arial"/>
          <w:color w:val="auto"/>
          <w:sz w:val="24"/>
          <w:szCs w:val="24"/>
        </w:rPr>
        <w:t xml:space="preserve">: </w:t>
      </w:r>
      <w:r w:rsidRPr="00C269AA">
        <w:rPr>
          <w:rFonts w:ascii="Arial" w:eastAsia="Arial" w:hAnsi="Arial" w:cs="Arial"/>
          <w:color w:val="auto"/>
          <w:sz w:val="24"/>
          <w:szCs w:val="24"/>
        </w:rPr>
        <w:t>GOODS USE BY, OR ON BEHALF OF, THE UK ARMED FORCES</w:t>
      </w:r>
    </w:p>
    <w:p w14:paraId="02F64298" w14:textId="77777777" w:rsidR="00BD0F43" w:rsidRPr="00C269AA" w:rsidRDefault="00BD0F43" w:rsidP="00BD0F43">
      <w:pPr>
        <w:spacing w:line="360" w:lineRule="auto"/>
        <w:jc w:val="left"/>
        <w:rPr>
          <w:rFonts w:ascii="Arial" w:eastAsia="Arial" w:hAnsi="Arial" w:cs="Arial"/>
          <w:sz w:val="20"/>
          <w:szCs w:val="20"/>
        </w:rPr>
      </w:pPr>
    </w:p>
    <w:p w14:paraId="0B3C68FD" w14:textId="77777777" w:rsidR="000F4040" w:rsidRPr="000F4040" w:rsidRDefault="000F4040" w:rsidP="000F4040">
      <w:pPr>
        <w:spacing w:line="360" w:lineRule="auto"/>
        <w:jc w:val="left"/>
        <w:rPr>
          <w:rFonts w:ascii="Arial" w:eastAsia="Arial" w:hAnsi="Arial" w:cs="Arial"/>
          <w:sz w:val="20"/>
          <w:szCs w:val="20"/>
          <w:lang w:val="en-GB"/>
        </w:rPr>
      </w:pPr>
      <w:r w:rsidRPr="000F4040">
        <w:rPr>
          <w:rFonts w:ascii="Arial" w:eastAsia="Arial" w:hAnsi="Arial" w:cs="Arial"/>
          <w:sz w:val="20"/>
          <w:szCs w:val="20"/>
          <w:lang w:val="en-GB"/>
        </w:rPr>
        <w:t>Goods used by, or on behalf of:</w:t>
      </w:r>
    </w:p>
    <w:p w14:paraId="279459B3" w14:textId="77777777" w:rsidR="000F4040" w:rsidRPr="000F4040" w:rsidRDefault="000F4040" w:rsidP="000F4040">
      <w:pPr>
        <w:spacing w:line="360" w:lineRule="auto"/>
        <w:jc w:val="left"/>
        <w:rPr>
          <w:rFonts w:ascii="Arial" w:eastAsia="Arial" w:hAnsi="Arial" w:cs="Arial"/>
          <w:sz w:val="20"/>
          <w:szCs w:val="20"/>
          <w:lang w:val="en-GB"/>
        </w:rPr>
      </w:pPr>
      <w:r w:rsidRPr="000F4040">
        <w:rPr>
          <w:rFonts w:ascii="Arial" w:eastAsia="Arial" w:hAnsi="Arial" w:cs="Arial"/>
          <w:sz w:val="20"/>
          <w:szCs w:val="20"/>
          <w:lang w:val="en-GB"/>
        </w:rPr>
        <w:t>1. The UK Armed Forces, individually or in cooperation with other States, for the following purposes:</w:t>
      </w:r>
    </w:p>
    <w:p w14:paraId="0141ECD1" w14:textId="77777777" w:rsidR="000F4040" w:rsidRPr="000F4040" w:rsidRDefault="000F4040" w:rsidP="000F4040">
      <w:pPr>
        <w:numPr>
          <w:ilvl w:val="0"/>
          <w:numId w:val="61"/>
        </w:numPr>
        <w:spacing w:line="360" w:lineRule="auto"/>
        <w:jc w:val="left"/>
        <w:rPr>
          <w:rFonts w:ascii="Arial" w:eastAsia="Arial" w:hAnsi="Arial" w:cs="Arial"/>
          <w:sz w:val="20"/>
          <w:szCs w:val="20"/>
          <w:lang w:val="en-GB"/>
        </w:rPr>
      </w:pPr>
      <w:r w:rsidRPr="000F4040">
        <w:rPr>
          <w:rFonts w:ascii="Arial" w:eastAsia="Arial" w:hAnsi="Arial" w:cs="Arial"/>
          <w:sz w:val="20"/>
          <w:szCs w:val="20"/>
          <w:lang w:val="en-GB"/>
        </w:rPr>
        <w:t>defending the territorial integrity of the United Kingdom,</w:t>
      </w:r>
    </w:p>
    <w:p w14:paraId="5926B7A9" w14:textId="77777777" w:rsidR="000F4040" w:rsidRPr="000F4040" w:rsidRDefault="000F4040" w:rsidP="000F4040">
      <w:pPr>
        <w:numPr>
          <w:ilvl w:val="0"/>
          <w:numId w:val="61"/>
        </w:numPr>
        <w:spacing w:line="360" w:lineRule="auto"/>
        <w:jc w:val="left"/>
        <w:rPr>
          <w:rFonts w:ascii="Arial" w:eastAsia="Arial" w:hAnsi="Arial" w:cs="Arial"/>
          <w:sz w:val="20"/>
          <w:szCs w:val="20"/>
          <w:lang w:val="en-GB"/>
        </w:rPr>
      </w:pPr>
      <w:r w:rsidRPr="000F4040">
        <w:rPr>
          <w:rFonts w:ascii="Arial" w:eastAsia="Arial" w:hAnsi="Arial" w:cs="Arial"/>
          <w:sz w:val="20"/>
          <w:szCs w:val="20"/>
          <w:lang w:val="en-GB"/>
        </w:rPr>
        <w:t>in participating in international peacekeeping or support operations,</w:t>
      </w:r>
    </w:p>
    <w:p w14:paraId="3D60AEE7" w14:textId="77777777" w:rsidR="000F4040" w:rsidRPr="000F4040" w:rsidRDefault="000F4040" w:rsidP="000F4040">
      <w:pPr>
        <w:numPr>
          <w:ilvl w:val="0"/>
          <w:numId w:val="61"/>
        </w:numPr>
        <w:spacing w:line="360" w:lineRule="auto"/>
        <w:jc w:val="left"/>
        <w:rPr>
          <w:rFonts w:ascii="Arial" w:eastAsia="Arial" w:hAnsi="Arial" w:cs="Arial"/>
          <w:sz w:val="20"/>
          <w:szCs w:val="20"/>
          <w:lang w:val="en-GB"/>
        </w:rPr>
      </w:pPr>
      <w:r w:rsidRPr="000F4040">
        <w:rPr>
          <w:rFonts w:ascii="Arial" w:eastAsia="Arial" w:hAnsi="Arial" w:cs="Arial"/>
          <w:sz w:val="20"/>
          <w:szCs w:val="20"/>
          <w:lang w:val="en-GB"/>
        </w:rPr>
        <w:t>other military purposes, including the protection of nationals of the United Kingdom from social or military unrest,</w:t>
      </w:r>
    </w:p>
    <w:p w14:paraId="4122B76C" w14:textId="77777777" w:rsidR="000F4040" w:rsidRPr="000F4040" w:rsidRDefault="000F4040" w:rsidP="000F4040">
      <w:pPr>
        <w:numPr>
          <w:ilvl w:val="0"/>
          <w:numId w:val="61"/>
        </w:numPr>
        <w:spacing w:line="360" w:lineRule="auto"/>
        <w:jc w:val="left"/>
        <w:rPr>
          <w:rFonts w:ascii="Arial" w:eastAsia="Arial" w:hAnsi="Arial" w:cs="Arial"/>
          <w:sz w:val="20"/>
          <w:szCs w:val="20"/>
          <w:lang w:val="en-GB"/>
        </w:rPr>
      </w:pPr>
      <w:r w:rsidRPr="000F4040">
        <w:rPr>
          <w:rFonts w:ascii="Arial" w:eastAsia="Arial" w:hAnsi="Arial" w:cs="Arial"/>
          <w:sz w:val="20"/>
          <w:szCs w:val="20"/>
          <w:lang w:val="en-GB"/>
        </w:rPr>
        <w:t>training purposes,</w:t>
      </w:r>
    </w:p>
    <w:p w14:paraId="6BE38C77" w14:textId="77777777" w:rsidR="000F4040" w:rsidRPr="000F4040" w:rsidRDefault="000F4040" w:rsidP="000F4040">
      <w:pPr>
        <w:numPr>
          <w:ilvl w:val="0"/>
          <w:numId w:val="61"/>
        </w:numPr>
        <w:spacing w:line="360" w:lineRule="auto"/>
        <w:jc w:val="left"/>
        <w:rPr>
          <w:rFonts w:ascii="Arial" w:eastAsia="Arial" w:hAnsi="Arial" w:cs="Arial"/>
          <w:sz w:val="20"/>
          <w:szCs w:val="20"/>
          <w:lang w:val="en-GB"/>
        </w:rPr>
      </w:pPr>
      <w:r w:rsidRPr="000F4040">
        <w:rPr>
          <w:rFonts w:ascii="Arial" w:eastAsia="Arial" w:hAnsi="Arial" w:cs="Arial"/>
          <w:sz w:val="20"/>
          <w:szCs w:val="20"/>
          <w:lang w:val="en-GB"/>
        </w:rPr>
        <w:t>temporarily, for civil purposes within the customs territory of the United Kingdom due to unforeseen or natural disasters.</w:t>
      </w:r>
    </w:p>
    <w:p w14:paraId="13909018" w14:textId="77777777" w:rsidR="000F4040" w:rsidRPr="000F4040" w:rsidRDefault="000F4040" w:rsidP="000F4040">
      <w:pPr>
        <w:spacing w:line="360" w:lineRule="auto"/>
        <w:jc w:val="left"/>
        <w:rPr>
          <w:rFonts w:ascii="Arial" w:eastAsia="Arial" w:hAnsi="Arial" w:cs="Arial"/>
          <w:sz w:val="20"/>
          <w:szCs w:val="20"/>
          <w:lang w:val="en-GB"/>
        </w:rPr>
      </w:pPr>
      <w:r w:rsidRPr="000F4040">
        <w:rPr>
          <w:rFonts w:ascii="Arial" w:eastAsia="Arial" w:hAnsi="Arial" w:cs="Arial"/>
          <w:sz w:val="20"/>
          <w:szCs w:val="20"/>
          <w:lang w:val="en-GB"/>
        </w:rPr>
        <w:t>2.  Persons (including overseas and international authorities/bodies) participating in the New Joint Strike Fighter Production, Sustainment and Follow-On Development Memorandum of Understanding with the UK Armed Forces, for the purposes of that MOU.</w:t>
      </w:r>
    </w:p>
    <w:p w14:paraId="02203B37" w14:textId="77777777" w:rsidR="00F738A4" w:rsidRPr="00C269AA" w:rsidRDefault="00F738A4" w:rsidP="00F738A4">
      <w:pPr>
        <w:spacing w:line="360" w:lineRule="auto"/>
        <w:jc w:val="left"/>
        <w:rPr>
          <w:rFonts w:ascii="Arial" w:hAnsi="Arial" w:cs="Arial"/>
          <w:sz w:val="20"/>
          <w:szCs w:val="20"/>
        </w:rPr>
      </w:pPr>
    </w:p>
    <w:p w14:paraId="21AA4F49" w14:textId="77777777" w:rsidR="00F738A4" w:rsidRPr="00C269AA" w:rsidRDefault="00F738A4" w:rsidP="00E44D6F">
      <w:pPr>
        <w:spacing w:line="360" w:lineRule="auto"/>
        <w:jc w:val="left"/>
        <w:rPr>
          <w:rFonts w:ascii="Arial" w:hAnsi="Arial" w:cs="Arial"/>
          <w:sz w:val="20"/>
          <w:szCs w:val="20"/>
        </w:rPr>
      </w:pPr>
    </w:p>
    <w:tbl>
      <w:tblPr>
        <w:tblW w:w="22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bottom w:w="15" w:type="dxa"/>
        </w:tblCellMar>
        <w:tblLook w:val="04A0" w:firstRow="1" w:lastRow="0" w:firstColumn="1" w:lastColumn="0" w:noHBand="0" w:noVBand="1"/>
      </w:tblPr>
      <w:tblGrid>
        <w:gridCol w:w="2972"/>
        <w:gridCol w:w="17010"/>
        <w:gridCol w:w="2869"/>
      </w:tblGrid>
      <w:tr w:rsidR="00E0134F" w:rsidRPr="00C269AA" w14:paraId="353EE362" w14:textId="5A44B2B3" w:rsidTr="008F7D23">
        <w:trPr>
          <w:trHeight w:val="285"/>
        </w:trPr>
        <w:tc>
          <w:tcPr>
            <w:tcW w:w="2972" w:type="dxa"/>
            <w:shd w:val="clear" w:color="auto" w:fill="000000" w:themeFill="text1"/>
            <w:vAlign w:val="center"/>
          </w:tcPr>
          <w:p w14:paraId="0A8C0C38" w14:textId="77777777" w:rsidR="00D15CFB" w:rsidRPr="00C269AA" w:rsidRDefault="00D15CFB" w:rsidP="00CB03EF">
            <w:pPr>
              <w:spacing w:line="240" w:lineRule="auto"/>
              <w:jc w:val="center"/>
              <w:rPr>
                <w:rFonts w:ascii="Arial" w:hAnsi="Arial" w:cs="Arial"/>
                <w:color w:val="FFFFFF" w:themeColor="background1"/>
                <w:sz w:val="20"/>
                <w:szCs w:val="20"/>
                <w:lang w:val="en-GB" w:eastAsia="en-GB"/>
              </w:rPr>
            </w:pPr>
            <w:r w:rsidRPr="00C269AA">
              <w:rPr>
                <w:rFonts w:ascii="Arial" w:eastAsia="Arial" w:hAnsi="Arial" w:cs="Arial"/>
                <w:b/>
                <w:bCs/>
                <w:color w:val="FFFFFF" w:themeColor="background1"/>
                <w:sz w:val="20"/>
                <w:szCs w:val="20"/>
              </w:rPr>
              <w:t>Commodity Code</w:t>
            </w:r>
          </w:p>
        </w:tc>
        <w:tc>
          <w:tcPr>
            <w:tcW w:w="17010" w:type="dxa"/>
            <w:shd w:val="clear" w:color="auto" w:fill="000000" w:themeFill="text1"/>
            <w:vAlign w:val="center"/>
          </w:tcPr>
          <w:p w14:paraId="39BD7BB0" w14:textId="77777777" w:rsidR="00D15CFB" w:rsidRPr="00C269AA" w:rsidRDefault="00D15CFB" w:rsidP="008F7D23">
            <w:pPr>
              <w:spacing w:line="240" w:lineRule="auto"/>
              <w:ind w:right="3267"/>
              <w:jc w:val="center"/>
              <w:rPr>
                <w:rFonts w:ascii="Arial" w:hAnsi="Arial" w:cs="Arial"/>
                <w:color w:val="FFFFFF" w:themeColor="background1"/>
                <w:sz w:val="20"/>
                <w:szCs w:val="20"/>
                <w:lang w:val="en-GB" w:eastAsia="en-GB"/>
              </w:rPr>
            </w:pPr>
            <w:r w:rsidRPr="00C269AA">
              <w:rPr>
                <w:rFonts w:ascii="Arial" w:eastAsia="Arial" w:hAnsi="Arial" w:cs="Arial"/>
                <w:b/>
                <w:bCs/>
                <w:color w:val="FFFFFF" w:themeColor="background1"/>
                <w:sz w:val="20"/>
                <w:szCs w:val="20"/>
              </w:rPr>
              <w:t>Description</w:t>
            </w:r>
          </w:p>
        </w:tc>
        <w:tc>
          <w:tcPr>
            <w:tcW w:w="2869" w:type="dxa"/>
            <w:shd w:val="clear" w:color="auto" w:fill="000000" w:themeFill="text1"/>
            <w:vAlign w:val="center"/>
          </w:tcPr>
          <w:p w14:paraId="18886C73" w14:textId="46CDFDB4" w:rsidR="00D15CFB" w:rsidRPr="00C269AA" w:rsidRDefault="00D15CFB" w:rsidP="000377D3">
            <w:pPr>
              <w:spacing w:line="240" w:lineRule="auto"/>
              <w:jc w:val="center"/>
              <w:rPr>
                <w:rFonts w:ascii="Arial" w:eastAsia="Arial" w:hAnsi="Arial" w:cs="Arial"/>
                <w:b/>
                <w:bCs/>
                <w:color w:val="FFFFFF" w:themeColor="background1"/>
                <w:sz w:val="20"/>
                <w:szCs w:val="20"/>
              </w:rPr>
            </w:pPr>
            <w:r w:rsidRPr="00C269AA">
              <w:rPr>
                <w:rFonts w:ascii="Arial" w:eastAsia="Arial" w:hAnsi="Arial" w:cs="Arial"/>
                <w:b/>
                <w:bCs/>
                <w:color w:val="FFFFFF" w:themeColor="background1"/>
                <w:sz w:val="20"/>
                <w:szCs w:val="20"/>
              </w:rPr>
              <w:t>Duty expression</w:t>
            </w:r>
          </w:p>
        </w:tc>
      </w:tr>
      <w:tr w:rsidR="00E0134F" w:rsidRPr="00C269AA" w14:paraId="46242C19" w14:textId="77777777" w:rsidTr="008F7D23">
        <w:trPr>
          <w:trHeight w:val="285"/>
        </w:trPr>
        <w:tc>
          <w:tcPr>
            <w:tcW w:w="2972" w:type="dxa"/>
            <w:shd w:val="clear" w:color="auto" w:fill="FFFFFF" w:themeFill="background1"/>
            <w:vAlign w:val="center"/>
            <w:hideMark/>
          </w:tcPr>
          <w:p w14:paraId="48A5F547"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2804</w:t>
            </w:r>
          </w:p>
        </w:tc>
        <w:tc>
          <w:tcPr>
            <w:tcW w:w="17010" w:type="dxa"/>
            <w:shd w:val="clear" w:color="auto" w:fill="FFFFFF" w:themeFill="background1"/>
            <w:vAlign w:val="center"/>
            <w:hideMark/>
          </w:tcPr>
          <w:p w14:paraId="21BF73FF" w14:textId="77777777"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Hydrogen, rare gases and other non-metals</w:t>
            </w:r>
          </w:p>
        </w:tc>
        <w:tc>
          <w:tcPr>
            <w:tcW w:w="2869" w:type="dxa"/>
            <w:shd w:val="clear" w:color="auto" w:fill="FFFFFF" w:themeFill="background1"/>
            <w:vAlign w:val="center"/>
          </w:tcPr>
          <w:p w14:paraId="1248D637" w14:textId="0EC5719A"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61A6688E" w14:textId="5E905978" w:rsidTr="008F7D23">
        <w:trPr>
          <w:trHeight w:val="570"/>
        </w:trPr>
        <w:tc>
          <w:tcPr>
            <w:tcW w:w="2972" w:type="dxa"/>
            <w:shd w:val="clear" w:color="auto" w:fill="FFFFFF" w:themeFill="background1"/>
            <w:vAlign w:val="center"/>
            <w:hideMark/>
          </w:tcPr>
          <w:p w14:paraId="2F7BD799"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2825</w:t>
            </w:r>
          </w:p>
        </w:tc>
        <w:tc>
          <w:tcPr>
            <w:tcW w:w="17010" w:type="dxa"/>
            <w:shd w:val="clear" w:color="auto" w:fill="FFFFFF" w:themeFill="background1"/>
            <w:vAlign w:val="center"/>
            <w:hideMark/>
          </w:tcPr>
          <w:p w14:paraId="3D0AC7F9" w14:textId="77777777"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Hydrazine and hydroxylamine and their inorganic salts; other inorganic bases; other metal oxides, hydroxides and peroxides</w:t>
            </w:r>
          </w:p>
        </w:tc>
        <w:tc>
          <w:tcPr>
            <w:tcW w:w="2869" w:type="dxa"/>
            <w:shd w:val="clear" w:color="auto" w:fill="FFFFFF" w:themeFill="background1"/>
            <w:vAlign w:val="center"/>
          </w:tcPr>
          <w:p w14:paraId="62C53BD0" w14:textId="04502B2C"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06898D27" w14:textId="77777777" w:rsidTr="008F7D23">
        <w:trPr>
          <w:trHeight w:val="285"/>
        </w:trPr>
        <w:tc>
          <w:tcPr>
            <w:tcW w:w="2972" w:type="dxa"/>
            <w:shd w:val="clear" w:color="auto" w:fill="FFFFFF" w:themeFill="background1"/>
            <w:vAlign w:val="center"/>
            <w:hideMark/>
          </w:tcPr>
          <w:p w14:paraId="48060C44"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3601</w:t>
            </w:r>
          </w:p>
        </w:tc>
        <w:tc>
          <w:tcPr>
            <w:tcW w:w="17010" w:type="dxa"/>
            <w:shd w:val="clear" w:color="auto" w:fill="FFFFFF" w:themeFill="background1"/>
            <w:vAlign w:val="center"/>
            <w:hideMark/>
          </w:tcPr>
          <w:p w14:paraId="2B117022" w14:textId="77777777"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Propellent powders</w:t>
            </w:r>
          </w:p>
        </w:tc>
        <w:tc>
          <w:tcPr>
            <w:tcW w:w="2869" w:type="dxa"/>
            <w:shd w:val="clear" w:color="auto" w:fill="FFFFFF" w:themeFill="background1"/>
            <w:vAlign w:val="center"/>
          </w:tcPr>
          <w:p w14:paraId="0681C9EE" w14:textId="1294E525"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3AE74632" w14:textId="77777777" w:rsidTr="008F7D23">
        <w:trPr>
          <w:trHeight w:val="285"/>
        </w:trPr>
        <w:tc>
          <w:tcPr>
            <w:tcW w:w="2972" w:type="dxa"/>
            <w:shd w:val="clear" w:color="auto" w:fill="FFFFFF" w:themeFill="background1"/>
            <w:vAlign w:val="center"/>
            <w:hideMark/>
          </w:tcPr>
          <w:p w14:paraId="5B1CA104"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3602</w:t>
            </w:r>
          </w:p>
        </w:tc>
        <w:tc>
          <w:tcPr>
            <w:tcW w:w="17010" w:type="dxa"/>
            <w:shd w:val="clear" w:color="auto" w:fill="FFFFFF" w:themeFill="background1"/>
            <w:vAlign w:val="center"/>
            <w:hideMark/>
          </w:tcPr>
          <w:p w14:paraId="7459EE44" w14:textId="77777777"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Prepared explosives, other than propellent powders</w:t>
            </w:r>
          </w:p>
        </w:tc>
        <w:tc>
          <w:tcPr>
            <w:tcW w:w="2869" w:type="dxa"/>
            <w:shd w:val="clear" w:color="auto" w:fill="FFFFFF" w:themeFill="background1"/>
            <w:vAlign w:val="center"/>
          </w:tcPr>
          <w:p w14:paraId="30EBAD88" w14:textId="75276BB8"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3F9F5BDB" w14:textId="7487B427" w:rsidTr="008F7D23">
        <w:trPr>
          <w:trHeight w:val="285"/>
        </w:trPr>
        <w:tc>
          <w:tcPr>
            <w:tcW w:w="2972" w:type="dxa"/>
            <w:shd w:val="clear" w:color="auto" w:fill="FFFFFF" w:themeFill="background1"/>
            <w:vAlign w:val="center"/>
            <w:hideMark/>
          </w:tcPr>
          <w:p w14:paraId="34616BCA"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3603</w:t>
            </w:r>
          </w:p>
        </w:tc>
        <w:tc>
          <w:tcPr>
            <w:tcW w:w="17010" w:type="dxa"/>
            <w:shd w:val="clear" w:color="auto" w:fill="FFFFFF" w:themeFill="background1"/>
            <w:vAlign w:val="center"/>
            <w:hideMark/>
          </w:tcPr>
          <w:p w14:paraId="1870EF77"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Safety fuses; detonating cords; percussion or detonating caps; igniters; electric detonators</w:t>
            </w:r>
          </w:p>
        </w:tc>
        <w:tc>
          <w:tcPr>
            <w:tcW w:w="2869" w:type="dxa"/>
            <w:shd w:val="clear" w:color="auto" w:fill="FFFFFF" w:themeFill="background1"/>
            <w:vAlign w:val="center"/>
          </w:tcPr>
          <w:p w14:paraId="151729DE" w14:textId="045C634A"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184ED008" w14:textId="77777777" w:rsidTr="008F7D23">
        <w:trPr>
          <w:trHeight w:val="285"/>
        </w:trPr>
        <w:tc>
          <w:tcPr>
            <w:tcW w:w="2972" w:type="dxa"/>
            <w:shd w:val="clear" w:color="auto" w:fill="FFFFFF" w:themeFill="background1"/>
            <w:vAlign w:val="center"/>
            <w:hideMark/>
          </w:tcPr>
          <w:p w14:paraId="5F93C02A"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3604</w:t>
            </w:r>
          </w:p>
        </w:tc>
        <w:tc>
          <w:tcPr>
            <w:tcW w:w="17010" w:type="dxa"/>
            <w:shd w:val="clear" w:color="auto" w:fill="FFFFFF" w:themeFill="background1"/>
            <w:vAlign w:val="center"/>
            <w:hideMark/>
          </w:tcPr>
          <w:p w14:paraId="424002C5"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Fireworks, signalling flares, rain rockets, fog signals and other pyrotechnic articles</w:t>
            </w:r>
          </w:p>
        </w:tc>
        <w:tc>
          <w:tcPr>
            <w:tcW w:w="2869" w:type="dxa"/>
            <w:shd w:val="clear" w:color="auto" w:fill="FFFFFF" w:themeFill="background1"/>
            <w:vAlign w:val="center"/>
          </w:tcPr>
          <w:p w14:paraId="6FC7051D" w14:textId="6759C1A8"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01FC4686" w14:textId="77777777" w:rsidTr="008F7D23">
        <w:trPr>
          <w:trHeight w:val="570"/>
        </w:trPr>
        <w:tc>
          <w:tcPr>
            <w:tcW w:w="2972" w:type="dxa"/>
            <w:shd w:val="clear" w:color="auto" w:fill="FFFFFF" w:themeFill="background1"/>
            <w:vAlign w:val="center"/>
            <w:hideMark/>
          </w:tcPr>
          <w:p w14:paraId="05B5AF36"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3606</w:t>
            </w:r>
          </w:p>
        </w:tc>
        <w:tc>
          <w:tcPr>
            <w:tcW w:w="17010" w:type="dxa"/>
            <w:shd w:val="clear" w:color="auto" w:fill="FFFFFF" w:themeFill="background1"/>
            <w:vAlign w:val="center"/>
            <w:hideMark/>
          </w:tcPr>
          <w:p w14:paraId="260F4D63"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Ferro-cerium and other pyrophoric alloys in all forms; articles of combustible materials as specified in note 2 to this chapter</w:t>
            </w:r>
          </w:p>
        </w:tc>
        <w:tc>
          <w:tcPr>
            <w:tcW w:w="2869" w:type="dxa"/>
            <w:shd w:val="clear" w:color="auto" w:fill="FFFFFF" w:themeFill="background1"/>
            <w:vAlign w:val="center"/>
          </w:tcPr>
          <w:p w14:paraId="37439626" w14:textId="79673793"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31CD7A92" w14:textId="77777777" w:rsidTr="008F7D23">
        <w:trPr>
          <w:trHeight w:val="570"/>
        </w:trPr>
        <w:tc>
          <w:tcPr>
            <w:tcW w:w="2972" w:type="dxa"/>
            <w:shd w:val="clear" w:color="auto" w:fill="FFFFFF" w:themeFill="background1"/>
            <w:vAlign w:val="center"/>
            <w:hideMark/>
          </w:tcPr>
          <w:p w14:paraId="2CEEE81A"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3701</w:t>
            </w:r>
          </w:p>
        </w:tc>
        <w:tc>
          <w:tcPr>
            <w:tcW w:w="17010" w:type="dxa"/>
            <w:shd w:val="clear" w:color="auto" w:fill="FFFFFF" w:themeFill="background1"/>
            <w:vAlign w:val="center"/>
            <w:hideMark/>
          </w:tcPr>
          <w:p w14:paraId="644AF4DA"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Photographic plates and film in the flat, sensitised, unexposed, of any material other than paper, paperboard or textiles; instant print film in the flat, sensitised, unexposed, whether or not in packs</w:t>
            </w:r>
          </w:p>
        </w:tc>
        <w:tc>
          <w:tcPr>
            <w:tcW w:w="2869" w:type="dxa"/>
            <w:shd w:val="clear" w:color="auto" w:fill="FFFFFF" w:themeFill="background1"/>
            <w:vAlign w:val="center"/>
          </w:tcPr>
          <w:p w14:paraId="2C2AE32E" w14:textId="07CBF1AD"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364C2E0B" w14:textId="77777777" w:rsidTr="008F7D23">
        <w:trPr>
          <w:trHeight w:val="570"/>
        </w:trPr>
        <w:tc>
          <w:tcPr>
            <w:tcW w:w="2972" w:type="dxa"/>
            <w:shd w:val="clear" w:color="auto" w:fill="FFFFFF" w:themeFill="background1"/>
            <w:vAlign w:val="center"/>
            <w:hideMark/>
          </w:tcPr>
          <w:p w14:paraId="5DEB6916"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3702</w:t>
            </w:r>
          </w:p>
        </w:tc>
        <w:tc>
          <w:tcPr>
            <w:tcW w:w="17010" w:type="dxa"/>
            <w:shd w:val="clear" w:color="auto" w:fill="FFFFFF" w:themeFill="background1"/>
            <w:vAlign w:val="center"/>
            <w:hideMark/>
          </w:tcPr>
          <w:p w14:paraId="2B2B5626"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Photographic film in rolls, sensitised, unexposed, of any material other than paper, paperboard or textiles; instant print film in rolls, sensitised, unexposed</w:t>
            </w:r>
          </w:p>
        </w:tc>
        <w:tc>
          <w:tcPr>
            <w:tcW w:w="2869" w:type="dxa"/>
            <w:shd w:val="clear" w:color="auto" w:fill="FFFFFF" w:themeFill="background1"/>
            <w:vAlign w:val="center"/>
          </w:tcPr>
          <w:p w14:paraId="44432252" w14:textId="36032349"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37FEA065" w14:textId="77777777" w:rsidTr="008F7D23">
        <w:trPr>
          <w:trHeight w:val="285"/>
        </w:trPr>
        <w:tc>
          <w:tcPr>
            <w:tcW w:w="2972" w:type="dxa"/>
            <w:shd w:val="clear" w:color="auto" w:fill="FFFFFF" w:themeFill="background1"/>
            <w:vAlign w:val="center"/>
            <w:hideMark/>
          </w:tcPr>
          <w:p w14:paraId="3A85049A"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3703</w:t>
            </w:r>
          </w:p>
        </w:tc>
        <w:tc>
          <w:tcPr>
            <w:tcW w:w="17010" w:type="dxa"/>
            <w:shd w:val="clear" w:color="auto" w:fill="FFFFFF" w:themeFill="background1"/>
            <w:vAlign w:val="center"/>
            <w:hideMark/>
          </w:tcPr>
          <w:p w14:paraId="1C0E6861"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Photographic paper, paperboard and textiles, sensitised, unexposed</w:t>
            </w:r>
          </w:p>
        </w:tc>
        <w:tc>
          <w:tcPr>
            <w:tcW w:w="2869" w:type="dxa"/>
            <w:shd w:val="clear" w:color="auto" w:fill="FFFFFF" w:themeFill="background1"/>
            <w:vAlign w:val="center"/>
          </w:tcPr>
          <w:p w14:paraId="25EEC31F" w14:textId="316D6C28"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7A707C69" w14:textId="77777777" w:rsidTr="008F7D23">
        <w:trPr>
          <w:trHeight w:val="285"/>
        </w:trPr>
        <w:tc>
          <w:tcPr>
            <w:tcW w:w="2972" w:type="dxa"/>
            <w:shd w:val="clear" w:color="auto" w:fill="FFFFFF" w:themeFill="background1"/>
            <w:vAlign w:val="center"/>
            <w:hideMark/>
          </w:tcPr>
          <w:p w14:paraId="457C1F12"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3705</w:t>
            </w:r>
          </w:p>
        </w:tc>
        <w:tc>
          <w:tcPr>
            <w:tcW w:w="17010" w:type="dxa"/>
            <w:shd w:val="clear" w:color="auto" w:fill="FFFFFF" w:themeFill="background1"/>
            <w:vAlign w:val="center"/>
            <w:hideMark/>
          </w:tcPr>
          <w:p w14:paraId="45C0BE72"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Photographic plates and film, exposed and developed, other than cinematographic film</w:t>
            </w:r>
          </w:p>
        </w:tc>
        <w:tc>
          <w:tcPr>
            <w:tcW w:w="2869" w:type="dxa"/>
            <w:shd w:val="clear" w:color="auto" w:fill="FFFFFF" w:themeFill="background1"/>
            <w:vAlign w:val="center"/>
          </w:tcPr>
          <w:p w14:paraId="68AB5B3B" w14:textId="4DDAFCB1"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5F2C4ACC" w14:textId="77777777" w:rsidTr="008F7D23">
        <w:trPr>
          <w:trHeight w:val="855"/>
        </w:trPr>
        <w:tc>
          <w:tcPr>
            <w:tcW w:w="2972" w:type="dxa"/>
            <w:shd w:val="clear" w:color="auto" w:fill="FFFFFF" w:themeFill="background1"/>
            <w:vAlign w:val="center"/>
            <w:hideMark/>
          </w:tcPr>
          <w:p w14:paraId="378781BF"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3707</w:t>
            </w:r>
          </w:p>
        </w:tc>
        <w:tc>
          <w:tcPr>
            <w:tcW w:w="17010" w:type="dxa"/>
            <w:shd w:val="clear" w:color="auto" w:fill="FFFFFF" w:themeFill="background1"/>
            <w:vAlign w:val="center"/>
            <w:hideMark/>
          </w:tcPr>
          <w:p w14:paraId="648942AB"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Chemical preparations for photographic uses (other than varnishes, glues, adhesives and similar preparations); unmixed products for photographic uses, put up in measured portions or put up for retail sale in a form ready for use</w:t>
            </w:r>
          </w:p>
        </w:tc>
        <w:tc>
          <w:tcPr>
            <w:tcW w:w="2869" w:type="dxa"/>
            <w:shd w:val="clear" w:color="auto" w:fill="FFFFFF" w:themeFill="background1"/>
            <w:vAlign w:val="center"/>
          </w:tcPr>
          <w:p w14:paraId="3B778074" w14:textId="651CFB0C"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0869823F" w14:textId="6CAB0A2F" w:rsidTr="008F7D23">
        <w:trPr>
          <w:trHeight w:val="570"/>
        </w:trPr>
        <w:tc>
          <w:tcPr>
            <w:tcW w:w="2972" w:type="dxa"/>
            <w:shd w:val="clear" w:color="auto" w:fill="FFFFFF" w:themeFill="background1"/>
            <w:vAlign w:val="center"/>
            <w:hideMark/>
          </w:tcPr>
          <w:p w14:paraId="33CE1CF3"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3824</w:t>
            </w:r>
          </w:p>
        </w:tc>
        <w:tc>
          <w:tcPr>
            <w:tcW w:w="17010" w:type="dxa"/>
            <w:shd w:val="clear" w:color="auto" w:fill="FFFFFF" w:themeFill="background1"/>
            <w:vAlign w:val="center"/>
            <w:hideMark/>
          </w:tcPr>
          <w:p w14:paraId="053975D1"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Prepared binders for foundry moulds or cores; chemical products and preparations of the chemical or allied industries (including those consisting of mixtures of natural products), not elsewhere specified or included</w:t>
            </w:r>
          </w:p>
        </w:tc>
        <w:tc>
          <w:tcPr>
            <w:tcW w:w="2869" w:type="dxa"/>
            <w:shd w:val="clear" w:color="auto" w:fill="FFFFFF" w:themeFill="background1"/>
            <w:vAlign w:val="center"/>
          </w:tcPr>
          <w:p w14:paraId="78B2A28F" w14:textId="23D7F904"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1DAD1C36" w14:textId="77777777" w:rsidTr="008F7D23">
        <w:trPr>
          <w:trHeight w:val="285"/>
        </w:trPr>
        <w:tc>
          <w:tcPr>
            <w:tcW w:w="2972" w:type="dxa"/>
            <w:shd w:val="clear" w:color="auto" w:fill="FFFFFF" w:themeFill="background1"/>
            <w:vAlign w:val="center"/>
            <w:hideMark/>
          </w:tcPr>
          <w:p w14:paraId="52B66644"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3926</w:t>
            </w:r>
          </w:p>
        </w:tc>
        <w:tc>
          <w:tcPr>
            <w:tcW w:w="17010" w:type="dxa"/>
            <w:shd w:val="clear" w:color="auto" w:fill="FFFFFF" w:themeFill="background1"/>
            <w:vAlign w:val="center"/>
            <w:hideMark/>
          </w:tcPr>
          <w:p w14:paraId="3A7E29D0"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Other articles of plastics and articles of other materials of headings 3901 to 3914</w:t>
            </w:r>
          </w:p>
        </w:tc>
        <w:tc>
          <w:tcPr>
            <w:tcW w:w="2869" w:type="dxa"/>
            <w:shd w:val="clear" w:color="auto" w:fill="FFFFFF" w:themeFill="background1"/>
            <w:vAlign w:val="center"/>
          </w:tcPr>
          <w:p w14:paraId="3CBC52A8" w14:textId="2F78D962"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59409C10" w14:textId="77777777" w:rsidTr="008F7D23">
        <w:trPr>
          <w:trHeight w:val="1534"/>
        </w:trPr>
        <w:tc>
          <w:tcPr>
            <w:tcW w:w="2972" w:type="dxa"/>
            <w:shd w:val="clear" w:color="auto" w:fill="FFFFFF" w:themeFill="background1"/>
            <w:vAlign w:val="center"/>
            <w:hideMark/>
          </w:tcPr>
          <w:p w14:paraId="2C0E58E0"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4202</w:t>
            </w:r>
          </w:p>
        </w:tc>
        <w:tc>
          <w:tcPr>
            <w:tcW w:w="17010" w:type="dxa"/>
            <w:shd w:val="clear" w:color="auto" w:fill="FFFFFF" w:themeFill="background1"/>
            <w:vAlign w:val="center"/>
            <w:hideMark/>
          </w:tcPr>
          <w:p w14:paraId="3D74501C"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p>
        </w:tc>
        <w:tc>
          <w:tcPr>
            <w:tcW w:w="2869" w:type="dxa"/>
            <w:shd w:val="clear" w:color="auto" w:fill="FFFFFF" w:themeFill="background1"/>
            <w:vAlign w:val="center"/>
          </w:tcPr>
          <w:p w14:paraId="16E34C0D" w14:textId="4A3850A7"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47DDC295" w14:textId="77777777" w:rsidTr="008F7D23">
        <w:trPr>
          <w:trHeight w:val="285"/>
        </w:trPr>
        <w:tc>
          <w:tcPr>
            <w:tcW w:w="2972" w:type="dxa"/>
            <w:shd w:val="clear" w:color="auto" w:fill="FFFFFF" w:themeFill="background1"/>
            <w:vAlign w:val="center"/>
            <w:hideMark/>
          </w:tcPr>
          <w:p w14:paraId="445B93F0"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4901</w:t>
            </w:r>
          </w:p>
        </w:tc>
        <w:tc>
          <w:tcPr>
            <w:tcW w:w="17010" w:type="dxa"/>
            <w:shd w:val="clear" w:color="auto" w:fill="FFFFFF" w:themeFill="background1"/>
            <w:vAlign w:val="center"/>
            <w:hideMark/>
          </w:tcPr>
          <w:p w14:paraId="08473FF9"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Printed books, brochures, leaflets and similar printed matter, whether or not in single sheets</w:t>
            </w:r>
          </w:p>
        </w:tc>
        <w:tc>
          <w:tcPr>
            <w:tcW w:w="2869" w:type="dxa"/>
            <w:shd w:val="clear" w:color="auto" w:fill="FFFFFF" w:themeFill="background1"/>
            <w:vAlign w:val="center"/>
          </w:tcPr>
          <w:p w14:paraId="41335D03" w14:textId="6D7AFE84"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7682AB1C" w14:textId="77777777" w:rsidTr="008F7D23">
        <w:trPr>
          <w:trHeight w:val="285"/>
        </w:trPr>
        <w:tc>
          <w:tcPr>
            <w:tcW w:w="2972" w:type="dxa"/>
            <w:shd w:val="clear" w:color="auto" w:fill="FFFFFF" w:themeFill="background1"/>
            <w:vAlign w:val="center"/>
            <w:hideMark/>
          </w:tcPr>
          <w:p w14:paraId="037D8DC9"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4911</w:t>
            </w:r>
          </w:p>
        </w:tc>
        <w:tc>
          <w:tcPr>
            <w:tcW w:w="17010" w:type="dxa"/>
            <w:shd w:val="clear" w:color="auto" w:fill="FFFFFF" w:themeFill="background1"/>
            <w:vAlign w:val="center"/>
            <w:hideMark/>
          </w:tcPr>
          <w:p w14:paraId="02B5013C"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Other printed matter, including printed pictures and photographs</w:t>
            </w:r>
          </w:p>
        </w:tc>
        <w:tc>
          <w:tcPr>
            <w:tcW w:w="2869" w:type="dxa"/>
            <w:shd w:val="clear" w:color="auto" w:fill="FFFFFF" w:themeFill="background1"/>
            <w:vAlign w:val="center"/>
          </w:tcPr>
          <w:p w14:paraId="702FAB0D" w14:textId="228304B7"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2216D7DF" w14:textId="77777777" w:rsidTr="008F7D23">
        <w:trPr>
          <w:trHeight w:val="285"/>
        </w:trPr>
        <w:tc>
          <w:tcPr>
            <w:tcW w:w="2972" w:type="dxa"/>
            <w:shd w:val="clear" w:color="auto" w:fill="FFFFFF" w:themeFill="background1"/>
            <w:vAlign w:val="center"/>
            <w:hideMark/>
          </w:tcPr>
          <w:p w14:paraId="2A89AB92"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5608</w:t>
            </w:r>
          </w:p>
        </w:tc>
        <w:tc>
          <w:tcPr>
            <w:tcW w:w="17010" w:type="dxa"/>
            <w:shd w:val="clear" w:color="auto" w:fill="FFFFFF" w:themeFill="background1"/>
            <w:vAlign w:val="center"/>
            <w:hideMark/>
          </w:tcPr>
          <w:p w14:paraId="7E87D860"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Knotted netting of twine, cordage or rope; made-up fishing nets and other made-up nets, of textile materials</w:t>
            </w:r>
          </w:p>
        </w:tc>
        <w:tc>
          <w:tcPr>
            <w:tcW w:w="2869" w:type="dxa"/>
            <w:shd w:val="clear" w:color="auto" w:fill="FFFFFF" w:themeFill="background1"/>
            <w:vAlign w:val="center"/>
          </w:tcPr>
          <w:p w14:paraId="568A6D13" w14:textId="1758B693"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6069A446" w14:textId="77777777" w:rsidTr="008F7D23">
        <w:trPr>
          <w:trHeight w:val="285"/>
        </w:trPr>
        <w:tc>
          <w:tcPr>
            <w:tcW w:w="2972" w:type="dxa"/>
            <w:shd w:val="clear" w:color="auto" w:fill="FFFFFF" w:themeFill="background1"/>
            <w:vAlign w:val="center"/>
            <w:hideMark/>
          </w:tcPr>
          <w:p w14:paraId="50B875DF"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6116</w:t>
            </w:r>
          </w:p>
        </w:tc>
        <w:tc>
          <w:tcPr>
            <w:tcW w:w="17010" w:type="dxa"/>
            <w:shd w:val="clear" w:color="auto" w:fill="FFFFFF" w:themeFill="background1"/>
            <w:vAlign w:val="center"/>
            <w:hideMark/>
          </w:tcPr>
          <w:p w14:paraId="4F8EC0AE"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Gloves, mittens and mitts, knitted or crocheted</w:t>
            </w:r>
          </w:p>
        </w:tc>
        <w:tc>
          <w:tcPr>
            <w:tcW w:w="2869" w:type="dxa"/>
            <w:shd w:val="clear" w:color="auto" w:fill="FFFFFF" w:themeFill="background1"/>
            <w:vAlign w:val="center"/>
          </w:tcPr>
          <w:p w14:paraId="63350F99" w14:textId="4160F3ED"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749AE245" w14:textId="77777777" w:rsidTr="008F7D23">
        <w:trPr>
          <w:trHeight w:val="285"/>
        </w:trPr>
        <w:tc>
          <w:tcPr>
            <w:tcW w:w="2972" w:type="dxa"/>
            <w:shd w:val="clear" w:color="auto" w:fill="FFFFFF" w:themeFill="background1"/>
            <w:vAlign w:val="center"/>
            <w:hideMark/>
          </w:tcPr>
          <w:p w14:paraId="5BAB4C95"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6210</w:t>
            </w:r>
          </w:p>
        </w:tc>
        <w:tc>
          <w:tcPr>
            <w:tcW w:w="17010" w:type="dxa"/>
            <w:shd w:val="clear" w:color="auto" w:fill="FFFFFF" w:themeFill="background1"/>
            <w:vAlign w:val="center"/>
            <w:hideMark/>
          </w:tcPr>
          <w:p w14:paraId="55A5CADE"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Garments, made up of fabrics of heading 5602, 5603, 5903, 5906 or 5907</w:t>
            </w:r>
          </w:p>
        </w:tc>
        <w:tc>
          <w:tcPr>
            <w:tcW w:w="2869" w:type="dxa"/>
            <w:shd w:val="clear" w:color="auto" w:fill="FFFFFF" w:themeFill="background1"/>
            <w:vAlign w:val="center"/>
          </w:tcPr>
          <w:p w14:paraId="7E8D5E9A" w14:textId="3F7AB2B9"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0B7B1299" w14:textId="1462A4F4" w:rsidTr="008F7D23">
        <w:trPr>
          <w:trHeight w:val="285"/>
        </w:trPr>
        <w:tc>
          <w:tcPr>
            <w:tcW w:w="2972" w:type="dxa"/>
            <w:shd w:val="clear" w:color="auto" w:fill="FFFFFF" w:themeFill="background1"/>
            <w:vAlign w:val="center"/>
            <w:hideMark/>
          </w:tcPr>
          <w:p w14:paraId="2E712F48"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6211</w:t>
            </w:r>
          </w:p>
        </w:tc>
        <w:tc>
          <w:tcPr>
            <w:tcW w:w="17010" w:type="dxa"/>
            <w:shd w:val="clear" w:color="auto" w:fill="FFFFFF" w:themeFill="background1"/>
            <w:vAlign w:val="center"/>
            <w:hideMark/>
          </w:tcPr>
          <w:p w14:paraId="472FAFE1"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Tracksuits, ski suits and swimwear; other garments</w:t>
            </w:r>
          </w:p>
        </w:tc>
        <w:tc>
          <w:tcPr>
            <w:tcW w:w="2869" w:type="dxa"/>
            <w:shd w:val="clear" w:color="auto" w:fill="FFFFFF" w:themeFill="background1"/>
            <w:vAlign w:val="center"/>
          </w:tcPr>
          <w:p w14:paraId="275ED62C" w14:textId="61274510"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429961D4" w14:textId="66D8BEFD" w:rsidTr="008F7D23">
        <w:trPr>
          <w:trHeight w:val="570"/>
        </w:trPr>
        <w:tc>
          <w:tcPr>
            <w:tcW w:w="2972" w:type="dxa"/>
            <w:shd w:val="clear" w:color="auto" w:fill="FFFFFF" w:themeFill="background1"/>
            <w:vAlign w:val="center"/>
            <w:hideMark/>
          </w:tcPr>
          <w:p w14:paraId="0B85327B"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6217</w:t>
            </w:r>
          </w:p>
        </w:tc>
        <w:tc>
          <w:tcPr>
            <w:tcW w:w="17010" w:type="dxa"/>
            <w:shd w:val="clear" w:color="auto" w:fill="FFFFFF" w:themeFill="background1"/>
            <w:vAlign w:val="center"/>
            <w:hideMark/>
          </w:tcPr>
          <w:p w14:paraId="0FEE4352"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Other made-up clothing accessories; parts of garments or of clothing accessories, other than those of heading 6212</w:t>
            </w:r>
          </w:p>
        </w:tc>
        <w:tc>
          <w:tcPr>
            <w:tcW w:w="2869" w:type="dxa"/>
            <w:shd w:val="clear" w:color="auto" w:fill="FFFFFF" w:themeFill="background1"/>
            <w:vAlign w:val="center"/>
          </w:tcPr>
          <w:p w14:paraId="2423D178" w14:textId="3A915932"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6601B5A1" w14:textId="1D72713D" w:rsidTr="008F7D23">
        <w:trPr>
          <w:trHeight w:val="285"/>
        </w:trPr>
        <w:tc>
          <w:tcPr>
            <w:tcW w:w="2972" w:type="dxa"/>
            <w:shd w:val="clear" w:color="auto" w:fill="FFFFFF" w:themeFill="background1"/>
            <w:vAlign w:val="center"/>
            <w:hideMark/>
          </w:tcPr>
          <w:p w14:paraId="114ACEF8"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6305</w:t>
            </w:r>
          </w:p>
        </w:tc>
        <w:tc>
          <w:tcPr>
            <w:tcW w:w="17010" w:type="dxa"/>
            <w:shd w:val="clear" w:color="auto" w:fill="FFFFFF" w:themeFill="background1"/>
            <w:vAlign w:val="center"/>
            <w:hideMark/>
          </w:tcPr>
          <w:p w14:paraId="7DF2C879"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Sacks and bags, of a kind used for the packing of goods</w:t>
            </w:r>
          </w:p>
        </w:tc>
        <w:tc>
          <w:tcPr>
            <w:tcW w:w="2869" w:type="dxa"/>
            <w:shd w:val="clear" w:color="auto" w:fill="FFFFFF" w:themeFill="background1"/>
            <w:vAlign w:val="center"/>
          </w:tcPr>
          <w:p w14:paraId="4A6EEB74" w14:textId="75179998"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2C89C8BC" w14:textId="2F708D3D" w:rsidTr="008F7D23">
        <w:trPr>
          <w:trHeight w:val="285"/>
        </w:trPr>
        <w:tc>
          <w:tcPr>
            <w:tcW w:w="2972" w:type="dxa"/>
            <w:shd w:val="clear" w:color="auto" w:fill="FFFFFF" w:themeFill="background1"/>
            <w:vAlign w:val="center"/>
            <w:hideMark/>
          </w:tcPr>
          <w:p w14:paraId="6AA1BC13"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6307</w:t>
            </w:r>
          </w:p>
        </w:tc>
        <w:tc>
          <w:tcPr>
            <w:tcW w:w="17010" w:type="dxa"/>
            <w:shd w:val="clear" w:color="auto" w:fill="FFFFFF" w:themeFill="background1"/>
            <w:vAlign w:val="center"/>
            <w:hideMark/>
          </w:tcPr>
          <w:p w14:paraId="59B915E5"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Other made-up articles, including dress patterns</w:t>
            </w:r>
          </w:p>
        </w:tc>
        <w:tc>
          <w:tcPr>
            <w:tcW w:w="2869" w:type="dxa"/>
            <w:shd w:val="clear" w:color="auto" w:fill="FFFFFF" w:themeFill="background1"/>
            <w:vAlign w:val="center"/>
          </w:tcPr>
          <w:p w14:paraId="0BE71B5B" w14:textId="256C5288"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55BEAED5" w14:textId="48A9B3C7" w:rsidTr="008F7D23">
        <w:trPr>
          <w:trHeight w:val="285"/>
        </w:trPr>
        <w:tc>
          <w:tcPr>
            <w:tcW w:w="2972" w:type="dxa"/>
            <w:shd w:val="clear" w:color="auto" w:fill="FFFFFF" w:themeFill="background1"/>
            <w:vAlign w:val="center"/>
            <w:hideMark/>
          </w:tcPr>
          <w:p w14:paraId="3CE6A645"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6506</w:t>
            </w:r>
          </w:p>
        </w:tc>
        <w:tc>
          <w:tcPr>
            <w:tcW w:w="17010" w:type="dxa"/>
            <w:shd w:val="clear" w:color="auto" w:fill="FFFFFF" w:themeFill="background1"/>
            <w:vAlign w:val="center"/>
            <w:hideMark/>
          </w:tcPr>
          <w:p w14:paraId="778573F6"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Other headgear, whether or not lined or trimmed</w:t>
            </w:r>
          </w:p>
        </w:tc>
        <w:tc>
          <w:tcPr>
            <w:tcW w:w="2869" w:type="dxa"/>
            <w:shd w:val="clear" w:color="auto" w:fill="FFFFFF" w:themeFill="background1"/>
            <w:vAlign w:val="center"/>
          </w:tcPr>
          <w:p w14:paraId="3162C69D" w14:textId="47A6FE0D"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33A56E3B" w14:textId="7F94BFFB" w:rsidTr="008F7D23">
        <w:trPr>
          <w:trHeight w:val="1140"/>
        </w:trPr>
        <w:tc>
          <w:tcPr>
            <w:tcW w:w="2972" w:type="dxa"/>
            <w:shd w:val="clear" w:color="auto" w:fill="FFFFFF" w:themeFill="background1"/>
            <w:vAlign w:val="center"/>
            <w:hideMark/>
          </w:tcPr>
          <w:p w14:paraId="0F4614FF"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7308</w:t>
            </w:r>
          </w:p>
        </w:tc>
        <w:tc>
          <w:tcPr>
            <w:tcW w:w="17010" w:type="dxa"/>
            <w:shd w:val="clear" w:color="auto" w:fill="FFFFFF" w:themeFill="background1"/>
            <w:vAlign w:val="center"/>
            <w:hideMark/>
          </w:tcPr>
          <w:p w14:paraId="0EA03888"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Structures (excluding prefabricated buildings of heading 9406) and parts of structures (for 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2869" w:type="dxa"/>
            <w:shd w:val="clear" w:color="auto" w:fill="FFFFFF" w:themeFill="background1"/>
            <w:vAlign w:val="center"/>
          </w:tcPr>
          <w:p w14:paraId="0895F766" w14:textId="6C6D1FF9"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271C8FBE" w14:textId="0982673F" w:rsidTr="008F7D23">
        <w:trPr>
          <w:trHeight w:val="285"/>
        </w:trPr>
        <w:tc>
          <w:tcPr>
            <w:tcW w:w="2972" w:type="dxa"/>
            <w:shd w:val="clear" w:color="auto" w:fill="FFFFFF" w:themeFill="background1"/>
            <w:vAlign w:val="center"/>
            <w:hideMark/>
          </w:tcPr>
          <w:p w14:paraId="6C82A971"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7311</w:t>
            </w:r>
          </w:p>
        </w:tc>
        <w:tc>
          <w:tcPr>
            <w:tcW w:w="17010" w:type="dxa"/>
            <w:shd w:val="clear" w:color="auto" w:fill="FFFFFF" w:themeFill="background1"/>
            <w:vAlign w:val="center"/>
            <w:hideMark/>
          </w:tcPr>
          <w:p w14:paraId="6BAB5659"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Containers for compressed or liquefied gas, of iron or steel</w:t>
            </w:r>
          </w:p>
        </w:tc>
        <w:tc>
          <w:tcPr>
            <w:tcW w:w="2869" w:type="dxa"/>
            <w:shd w:val="clear" w:color="auto" w:fill="FFFFFF" w:themeFill="background1"/>
            <w:vAlign w:val="center"/>
          </w:tcPr>
          <w:p w14:paraId="6ABF902F" w14:textId="317078D6"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61E48730" w14:textId="3DDA22A6" w:rsidTr="008F7D23">
        <w:trPr>
          <w:trHeight w:val="570"/>
        </w:trPr>
        <w:tc>
          <w:tcPr>
            <w:tcW w:w="2972" w:type="dxa"/>
            <w:shd w:val="clear" w:color="auto" w:fill="FFFFFF" w:themeFill="background1"/>
            <w:vAlign w:val="center"/>
            <w:hideMark/>
          </w:tcPr>
          <w:p w14:paraId="0DC325CC"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7314</w:t>
            </w:r>
          </w:p>
        </w:tc>
        <w:tc>
          <w:tcPr>
            <w:tcW w:w="17010" w:type="dxa"/>
            <w:shd w:val="clear" w:color="auto" w:fill="FFFFFF" w:themeFill="background1"/>
            <w:vAlign w:val="center"/>
            <w:hideMark/>
          </w:tcPr>
          <w:p w14:paraId="128DB850"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Cloth (including endless bands), grill, netting and fencing, of iron or steel wire; expanded metal of iron or steel</w:t>
            </w:r>
          </w:p>
        </w:tc>
        <w:tc>
          <w:tcPr>
            <w:tcW w:w="2869" w:type="dxa"/>
            <w:shd w:val="clear" w:color="auto" w:fill="FFFFFF" w:themeFill="background1"/>
            <w:vAlign w:val="center"/>
          </w:tcPr>
          <w:p w14:paraId="747005AE" w14:textId="42D87A71"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10B012A6" w14:textId="0613F110" w:rsidTr="008F7D23">
        <w:trPr>
          <w:trHeight w:val="285"/>
        </w:trPr>
        <w:tc>
          <w:tcPr>
            <w:tcW w:w="2972" w:type="dxa"/>
            <w:shd w:val="clear" w:color="auto" w:fill="FFFFFF" w:themeFill="background1"/>
            <w:vAlign w:val="center"/>
            <w:hideMark/>
          </w:tcPr>
          <w:p w14:paraId="17232A23"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7326</w:t>
            </w:r>
          </w:p>
        </w:tc>
        <w:tc>
          <w:tcPr>
            <w:tcW w:w="17010" w:type="dxa"/>
            <w:shd w:val="clear" w:color="auto" w:fill="FFFFFF" w:themeFill="background1"/>
            <w:vAlign w:val="center"/>
            <w:hideMark/>
          </w:tcPr>
          <w:p w14:paraId="3B143132"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Other articles of iron or steel</w:t>
            </w:r>
          </w:p>
        </w:tc>
        <w:tc>
          <w:tcPr>
            <w:tcW w:w="2869" w:type="dxa"/>
            <w:shd w:val="clear" w:color="auto" w:fill="FFFFFF" w:themeFill="background1"/>
            <w:vAlign w:val="center"/>
          </w:tcPr>
          <w:p w14:paraId="4613AF94" w14:textId="05DE0C95"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2A50FAF2" w14:textId="2E6E2444" w:rsidTr="008F7D23">
        <w:trPr>
          <w:trHeight w:val="1140"/>
        </w:trPr>
        <w:tc>
          <w:tcPr>
            <w:tcW w:w="2972" w:type="dxa"/>
            <w:shd w:val="clear" w:color="auto" w:fill="FFFFFF" w:themeFill="background1"/>
            <w:vAlign w:val="center"/>
            <w:hideMark/>
          </w:tcPr>
          <w:p w14:paraId="4DC828B8"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7610</w:t>
            </w:r>
          </w:p>
        </w:tc>
        <w:tc>
          <w:tcPr>
            <w:tcW w:w="17010" w:type="dxa"/>
            <w:shd w:val="clear" w:color="auto" w:fill="FFFFFF" w:themeFill="background1"/>
            <w:vAlign w:val="center"/>
            <w:hideMark/>
          </w:tcPr>
          <w:p w14:paraId="12CF0073"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Aluminium structures (excluding prefabricated buildings of heading 9406) and parts of structures (for example, bridges and bridge-sections, towers, lattice masts, roofs, roofing frameworks, doors and windows and their frames and thresholds for doors, balustrades, pillars and columns); aluminium plates, rods, profiles, tubes and the like, prepared for use in structures</w:t>
            </w:r>
          </w:p>
        </w:tc>
        <w:tc>
          <w:tcPr>
            <w:tcW w:w="2869" w:type="dxa"/>
            <w:shd w:val="clear" w:color="auto" w:fill="FFFFFF" w:themeFill="background1"/>
            <w:vAlign w:val="center"/>
          </w:tcPr>
          <w:p w14:paraId="527208BD" w14:textId="32956734"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25C08F94" w14:textId="0B164177" w:rsidTr="008F7D23">
        <w:trPr>
          <w:trHeight w:val="285"/>
        </w:trPr>
        <w:tc>
          <w:tcPr>
            <w:tcW w:w="2972" w:type="dxa"/>
            <w:shd w:val="clear" w:color="auto" w:fill="FFFFFF" w:themeFill="background1"/>
            <w:vAlign w:val="center"/>
            <w:hideMark/>
          </w:tcPr>
          <w:p w14:paraId="7FB7CE1B"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8413</w:t>
            </w:r>
          </w:p>
        </w:tc>
        <w:tc>
          <w:tcPr>
            <w:tcW w:w="17010" w:type="dxa"/>
            <w:shd w:val="clear" w:color="auto" w:fill="FFFFFF" w:themeFill="background1"/>
            <w:vAlign w:val="center"/>
            <w:hideMark/>
          </w:tcPr>
          <w:p w14:paraId="496AEADA"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Pumps for liquids, whether or not fitted with a measuring device; liquid elevators</w:t>
            </w:r>
          </w:p>
        </w:tc>
        <w:tc>
          <w:tcPr>
            <w:tcW w:w="2869" w:type="dxa"/>
            <w:shd w:val="clear" w:color="auto" w:fill="FFFFFF" w:themeFill="background1"/>
            <w:vAlign w:val="center"/>
          </w:tcPr>
          <w:p w14:paraId="6FDA1A9D" w14:textId="28A4FCC6"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2CD59DE5" w14:textId="1AFBC1DF" w:rsidTr="008F7D23">
        <w:trPr>
          <w:trHeight w:val="570"/>
        </w:trPr>
        <w:tc>
          <w:tcPr>
            <w:tcW w:w="2972" w:type="dxa"/>
            <w:shd w:val="clear" w:color="auto" w:fill="FFFFFF" w:themeFill="background1"/>
            <w:vAlign w:val="center"/>
            <w:hideMark/>
          </w:tcPr>
          <w:p w14:paraId="6750E732"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8414</w:t>
            </w:r>
          </w:p>
        </w:tc>
        <w:tc>
          <w:tcPr>
            <w:tcW w:w="17010" w:type="dxa"/>
            <w:shd w:val="clear" w:color="auto" w:fill="FFFFFF" w:themeFill="background1"/>
            <w:vAlign w:val="center"/>
            <w:hideMark/>
          </w:tcPr>
          <w:p w14:paraId="25C25F7A"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Air or vacuum pumps, air or other gas compressors and fans; ventilating or recycling hoods incorporating a fan, whether or not fitted with filters; gas-tight biological safety cabinets, whether or not fitted with filters</w:t>
            </w:r>
          </w:p>
        </w:tc>
        <w:tc>
          <w:tcPr>
            <w:tcW w:w="2869" w:type="dxa"/>
            <w:shd w:val="clear" w:color="auto" w:fill="FFFFFF" w:themeFill="background1"/>
            <w:vAlign w:val="center"/>
          </w:tcPr>
          <w:p w14:paraId="47493BA3" w14:textId="5C820B53"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6C4219BB" w14:textId="5BB4AD72" w:rsidTr="008F7D23">
        <w:trPr>
          <w:trHeight w:val="570"/>
        </w:trPr>
        <w:tc>
          <w:tcPr>
            <w:tcW w:w="2972" w:type="dxa"/>
            <w:shd w:val="clear" w:color="auto" w:fill="FFFFFF" w:themeFill="background1"/>
            <w:vAlign w:val="center"/>
            <w:hideMark/>
          </w:tcPr>
          <w:p w14:paraId="1A17141D"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8415</w:t>
            </w:r>
          </w:p>
        </w:tc>
        <w:tc>
          <w:tcPr>
            <w:tcW w:w="17010" w:type="dxa"/>
            <w:shd w:val="clear" w:color="auto" w:fill="FFFFFF" w:themeFill="background1"/>
            <w:vAlign w:val="center"/>
            <w:hideMark/>
          </w:tcPr>
          <w:p w14:paraId="026B5FAD"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Air-conditioning machines, comprising a motor-driven fan and elements for changing the temperature and humidity, including those machines in which the humidity cannot be separately regulated</w:t>
            </w:r>
          </w:p>
        </w:tc>
        <w:tc>
          <w:tcPr>
            <w:tcW w:w="2869" w:type="dxa"/>
            <w:shd w:val="clear" w:color="auto" w:fill="FFFFFF" w:themeFill="background1"/>
            <w:vAlign w:val="center"/>
          </w:tcPr>
          <w:p w14:paraId="3D6ED97D" w14:textId="03F94F5D"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7DC7026E" w14:textId="25ECFB82" w:rsidTr="008F7D23">
        <w:trPr>
          <w:trHeight w:val="570"/>
        </w:trPr>
        <w:tc>
          <w:tcPr>
            <w:tcW w:w="2972" w:type="dxa"/>
            <w:shd w:val="clear" w:color="auto" w:fill="FFFFFF" w:themeFill="background1"/>
            <w:vAlign w:val="center"/>
            <w:hideMark/>
          </w:tcPr>
          <w:p w14:paraId="3EE20961"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8418</w:t>
            </w:r>
          </w:p>
        </w:tc>
        <w:tc>
          <w:tcPr>
            <w:tcW w:w="17010" w:type="dxa"/>
            <w:shd w:val="clear" w:color="auto" w:fill="FFFFFF" w:themeFill="background1"/>
            <w:vAlign w:val="center"/>
            <w:hideMark/>
          </w:tcPr>
          <w:p w14:paraId="008EB51E"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Refrigerators, freezers and other refrigerating or freezing equipment, electric or other; heat pumps other than air-conditioning machines of heading 8415</w:t>
            </w:r>
          </w:p>
        </w:tc>
        <w:tc>
          <w:tcPr>
            <w:tcW w:w="2869" w:type="dxa"/>
            <w:shd w:val="clear" w:color="auto" w:fill="FFFFFF" w:themeFill="background1"/>
            <w:vAlign w:val="center"/>
          </w:tcPr>
          <w:p w14:paraId="0F7971A3" w14:textId="0E665EF5"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69FB812F" w14:textId="0D68060E" w:rsidTr="008F7D23">
        <w:trPr>
          <w:trHeight w:val="1440"/>
        </w:trPr>
        <w:tc>
          <w:tcPr>
            <w:tcW w:w="2972" w:type="dxa"/>
            <w:shd w:val="clear" w:color="auto" w:fill="FFFFFF" w:themeFill="background1"/>
            <w:vAlign w:val="center"/>
            <w:hideMark/>
          </w:tcPr>
          <w:p w14:paraId="56B5418D"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lastRenderedPageBreak/>
              <w:t>8419</w:t>
            </w:r>
          </w:p>
        </w:tc>
        <w:tc>
          <w:tcPr>
            <w:tcW w:w="17010" w:type="dxa"/>
            <w:shd w:val="clear" w:color="auto" w:fill="FFFFFF" w:themeFill="background1"/>
            <w:vAlign w:val="center"/>
            <w:hideMark/>
          </w:tcPr>
          <w:p w14:paraId="02A0B2E4"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tc>
        <w:tc>
          <w:tcPr>
            <w:tcW w:w="2869" w:type="dxa"/>
            <w:shd w:val="clear" w:color="auto" w:fill="FFFFFF" w:themeFill="background1"/>
            <w:vAlign w:val="center"/>
          </w:tcPr>
          <w:p w14:paraId="6ABD02CD" w14:textId="08558B03"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34FE8A3C" w14:textId="3F1916CB" w:rsidTr="008F7D23">
        <w:trPr>
          <w:trHeight w:val="285"/>
        </w:trPr>
        <w:tc>
          <w:tcPr>
            <w:tcW w:w="2972" w:type="dxa"/>
            <w:shd w:val="clear" w:color="auto" w:fill="FFFFFF" w:themeFill="background1"/>
            <w:vAlign w:val="center"/>
            <w:hideMark/>
          </w:tcPr>
          <w:p w14:paraId="7097D64B"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8421</w:t>
            </w:r>
          </w:p>
        </w:tc>
        <w:tc>
          <w:tcPr>
            <w:tcW w:w="17010" w:type="dxa"/>
            <w:shd w:val="clear" w:color="auto" w:fill="FFFFFF" w:themeFill="background1"/>
            <w:vAlign w:val="center"/>
            <w:hideMark/>
          </w:tcPr>
          <w:p w14:paraId="0C04F382"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Centrifuges, including centrifugal dryers; filtering or purifying machinery and apparatus, for liquids or gases</w:t>
            </w:r>
          </w:p>
        </w:tc>
        <w:tc>
          <w:tcPr>
            <w:tcW w:w="2869" w:type="dxa"/>
            <w:shd w:val="clear" w:color="auto" w:fill="FFFFFF" w:themeFill="background1"/>
            <w:vAlign w:val="center"/>
          </w:tcPr>
          <w:p w14:paraId="408C38B9" w14:textId="54C2B9CC"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2623FFAD" w14:textId="0C205022" w:rsidTr="008F7D23">
        <w:trPr>
          <w:trHeight w:val="855"/>
        </w:trPr>
        <w:tc>
          <w:tcPr>
            <w:tcW w:w="2972" w:type="dxa"/>
            <w:shd w:val="clear" w:color="auto" w:fill="FFFFFF" w:themeFill="background1"/>
            <w:vAlign w:val="center"/>
            <w:hideMark/>
          </w:tcPr>
          <w:p w14:paraId="2409E8A1"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8424</w:t>
            </w:r>
          </w:p>
        </w:tc>
        <w:tc>
          <w:tcPr>
            <w:tcW w:w="17010" w:type="dxa"/>
            <w:shd w:val="clear" w:color="auto" w:fill="FFFFFF" w:themeFill="background1"/>
            <w:vAlign w:val="center"/>
            <w:hideMark/>
          </w:tcPr>
          <w:p w14:paraId="2B2E313F"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Mechanical appliances (whether or not hand-operated) for projecting, dispersing or spraying liquids or powders; fire extinguishers, whether or not charged; spray guns and similar appliances; steam or sandblasting machines and similar jet projecting machines</w:t>
            </w:r>
          </w:p>
        </w:tc>
        <w:tc>
          <w:tcPr>
            <w:tcW w:w="2869" w:type="dxa"/>
            <w:shd w:val="clear" w:color="auto" w:fill="FFFFFF" w:themeFill="background1"/>
            <w:vAlign w:val="center"/>
          </w:tcPr>
          <w:p w14:paraId="4EAED9BB" w14:textId="4D5E9A6E"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6B087125" w14:textId="3EB86110" w:rsidTr="008F7D23">
        <w:trPr>
          <w:trHeight w:val="570"/>
        </w:trPr>
        <w:tc>
          <w:tcPr>
            <w:tcW w:w="2972" w:type="dxa"/>
            <w:shd w:val="clear" w:color="auto" w:fill="FFFFFF" w:themeFill="background1"/>
            <w:vAlign w:val="center"/>
            <w:hideMark/>
          </w:tcPr>
          <w:p w14:paraId="4E1455C1"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8426</w:t>
            </w:r>
          </w:p>
        </w:tc>
        <w:tc>
          <w:tcPr>
            <w:tcW w:w="17010" w:type="dxa"/>
            <w:shd w:val="clear" w:color="auto" w:fill="FFFFFF" w:themeFill="background1"/>
            <w:vAlign w:val="center"/>
            <w:hideMark/>
          </w:tcPr>
          <w:p w14:paraId="7D2AB902"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Ships' derricks; cranes, including cable cranes; mobile lifting frames, straddle carriers and works trucks fitted with a crane</w:t>
            </w:r>
          </w:p>
        </w:tc>
        <w:tc>
          <w:tcPr>
            <w:tcW w:w="2869" w:type="dxa"/>
            <w:shd w:val="clear" w:color="auto" w:fill="FFFFFF" w:themeFill="background1"/>
            <w:vAlign w:val="center"/>
          </w:tcPr>
          <w:p w14:paraId="42708472" w14:textId="41574733"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5D86D197" w14:textId="6C67B806" w:rsidTr="008F7D23">
        <w:trPr>
          <w:trHeight w:val="285"/>
        </w:trPr>
        <w:tc>
          <w:tcPr>
            <w:tcW w:w="2972" w:type="dxa"/>
            <w:shd w:val="clear" w:color="auto" w:fill="FFFFFF" w:themeFill="background1"/>
            <w:vAlign w:val="center"/>
            <w:hideMark/>
          </w:tcPr>
          <w:p w14:paraId="3DE9762D"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8427</w:t>
            </w:r>
          </w:p>
        </w:tc>
        <w:tc>
          <w:tcPr>
            <w:tcW w:w="17010" w:type="dxa"/>
            <w:shd w:val="clear" w:color="auto" w:fill="FFFFFF" w:themeFill="background1"/>
            <w:vAlign w:val="center"/>
            <w:hideMark/>
          </w:tcPr>
          <w:p w14:paraId="40677F2E"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Fork-lift trucks; other works trucks fitted with lifting or handling equipment</w:t>
            </w:r>
          </w:p>
        </w:tc>
        <w:tc>
          <w:tcPr>
            <w:tcW w:w="2869" w:type="dxa"/>
            <w:shd w:val="clear" w:color="auto" w:fill="FFFFFF" w:themeFill="background1"/>
            <w:vAlign w:val="center"/>
          </w:tcPr>
          <w:p w14:paraId="620BA248" w14:textId="4C53562E"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4EBE102A" w14:textId="1B2107A1" w:rsidTr="008F7D23">
        <w:trPr>
          <w:trHeight w:val="285"/>
        </w:trPr>
        <w:tc>
          <w:tcPr>
            <w:tcW w:w="2972" w:type="dxa"/>
            <w:shd w:val="clear" w:color="auto" w:fill="FFFFFF" w:themeFill="background1"/>
            <w:vAlign w:val="center"/>
            <w:hideMark/>
          </w:tcPr>
          <w:p w14:paraId="18236B72"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8428</w:t>
            </w:r>
          </w:p>
        </w:tc>
        <w:tc>
          <w:tcPr>
            <w:tcW w:w="17010" w:type="dxa"/>
            <w:shd w:val="clear" w:color="auto" w:fill="FFFFFF" w:themeFill="background1"/>
            <w:vAlign w:val="center"/>
            <w:hideMark/>
          </w:tcPr>
          <w:p w14:paraId="21DDA2DF"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Other lifting, handling, loading or unloading machinery (for example, lifts, escalators, conveyors, teleferics)</w:t>
            </w:r>
          </w:p>
        </w:tc>
        <w:tc>
          <w:tcPr>
            <w:tcW w:w="2869" w:type="dxa"/>
            <w:shd w:val="clear" w:color="auto" w:fill="FFFFFF" w:themeFill="background1"/>
            <w:vAlign w:val="center"/>
          </w:tcPr>
          <w:p w14:paraId="5D2E6F12" w14:textId="341DF6B5"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073EBE32" w14:textId="00F26A06" w:rsidTr="008F7D23">
        <w:trPr>
          <w:trHeight w:val="570"/>
        </w:trPr>
        <w:tc>
          <w:tcPr>
            <w:tcW w:w="2972" w:type="dxa"/>
            <w:shd w:val="clear" w:color="auto" w:fill="FFFFFF" w:themeFill="background1"/>
            <w:vAlign w:val="center"/>
            <w:hideMark/>
          </w:tcPr>
          <w:p w14:paraId="6C7EFC36"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8429</w:t>
            </w:r>
          </w:p>
        </w:tc>
        <w:tc>
          <w:tcPr>
            <w:tcW w:w="17010" w:type="dxa"/>
            <w:shd w:val="clear" w:color="auto" w:fill="FFFFFF" w:themeFill="background1"/>
            <w:vAlign w:val="center"/>
            <w:hideMark/>
          </w:tcPr>
          <w:p w14:paraId="5E9EA577"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Self-propelled bulldozers, angledozers, graders, levellers, scrapers, mechanical shovels, excavators, shovel loaders, tamping machines and roadrollers</w:t>
            </w:r>
          </w:p>
        </w:tc>
        <w:tc>
          <w:tcPr>
            <w:tcW w:w="2869" w:type="dxa"/>
            <w:shd w:val="clear" w:color="auto" w:fill="FFFFFF" w:themeFill="background1"/>
            <w:vAlign w:val="center"/>
          </w:tcPr>
          <w:p w14:paraId="6EDA17AF" w14:textId="7C8E48FB"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5C205D76" w14:textId="6473F716" w:rsidTr="008F7D23">
        <w:trPr>
          <w:trHeight w:val="570"/>
        </w:trPr>
        <w:tc>
          <w:tcPr>
            <w:tcW w:w="2972" w:type="dxa"/>
            <w:shd w:val="clear" w:color="auto" w:fill="FFFFFF" w:themeFill="background1"/>
            <w:vAlign w:val="center"/>
            <w:hideMark/>
          </w:tcPr>
          <w:p w14:paraId="0D13303A"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8430</w:t>
            </w:r>
          </w:p>
        </w:tc>
        <w:tc>
          <w:tcPr>
            <w:tcW w:w="17010" w:type="dxa"/>
            <w:shd w:val="clear" w:color="auto" w:fill="FFFFFF" w:themeFill="background1"/>
            <w:vAlign w:val="center"/>
            <w:hideMark/>
          </w:tcPr>
          <w:p w14:paraId="342DCD0E"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Other moving, grading, levelling, scraping, excavating, tamping, compacting, extracting or boring machinery, for earth, minerals or ores; piledrivers and pile extractors; snowploughs and snowblowers</w:t>
            </w:r>
          </w:p>
        </w:tc>
        <w:tc>
          <w:tcPr>
            <w:tcW w:w="2869" w:type="dxa"/>
            <w:shd w:val="clear" w:color="auto" w:fill="FFFFFF" w:themeFill="background1"/>
            <w:vAlign w:val="center"/>
          </w:tcPr>
          <w:p w14:paraId="4FDB0180" w14:textId="7992AD1B"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0AEF0819" w14:textId="4EA1A02A" w:rsidTr="008F7D23">
        <w:trPr>
          <w:trHeight w:val="855"/>
        </w:trPr>
        <w:tc>
          <w:tcPr>
            <w:tcW w:w="2972" w:type="dxa"/>
            <w:shd w:val="clear" w:color="auto" w:fill="FFFFFF" w:themeFill="background1"/>
            <w:vAlign w:val="center"/>
            <w:hideMark/>
          </w:tcPr>
          <w:p w14:paraId="60AE6DBA"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8470</w:t>
            </w:r>
          </w:p>
        </w:tc>
        <w:tc>
          <w:tcPr>
            <w:tcW w:w="17010" w:type="dxa"/>
            <w:shd w:val="clear" w:color="auto" w:fill="FFFFFF" w:themeFill="background1"/>
            <w:vAlign w:val="center"/>
            <w:hideMark/>
          </w:tcPr>
          <w:p w14:paraId="1EB46E0F"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Calculating machines and pocket-size data-recording, reproducing and displaying machines with calculating functions; accounting machines, postage-franking machines, ticket-issuing machines and similar machines, incorporating a calculating device; cash registers</w:t>
            </w:r>
          </w:p>
        </w:tc>
        <w:tc>
          <w:tcPr>
            <w:tcW w:w="2869" w:type="dxa"/>
            <w:shd w:val="clear" w:color="auto" w:fill="FFFFFF" w:themeFill="background1"/>
            <w:vAlign w:val="center"/>
          </w:tcPr>
          <w:p w14:paraId="298A5C7A" w14:textId="0B07E29E"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262A4495" w14:textId="5078DC5A" w:rsidTr="008F7D23">
        <w:trPr>
          <w:trHeight w:val="855"/>
        </w:trPr>
        <w:tc>
          <w:tcPr>
            <w:tcW w:w="2972" w:type="dxa"/>
            <w:shd w:val="clear" w:color="auto" w:fill="FFFFFF" w:themeFill="background1"/>
            <w:vAlign w:val="center"/>
            <w:hideMark/>
          </w:tcPr>
          <w:p w14:paraId="0F1667F9"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8471</w:t>
            </w:r>
          </w:p>
        </w:tc>
        <w:tc>
          <w:tcPr>
            <w:tcW w:w="17010" w:type="dxa"/>
            <w:shd w:val="clear" w:color="auto" w:fill="FFFFFF" w:themeFill="background1"/>
            <w:vAlign w:val="center"/>
            <w:hideMark/>
          </w:tcPr>
          <w:p w14:paraId="699F7A78"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Automatic data-processing machines and units thereof; magnetic or optical readers, machines for transcribing data onto data media in coded form and machines for processing such data, not elsewhere specified or included</w:t>
            </w:r>
          </w:p>
        </w:tc>
        <w:tc>
          <w:tcPr>
            <w:tcW w:w="2869" w:type="dxa"/>
            <w:shd w:val="clear" w:color="auto" w:fill="FFFFFF" w:themeFill="background1"/>
            <w:vAlign w:val="center"/>
          </w:tcPr>
          <w:p w14:paraId="47AA423C" w14:textId="488D79FA"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3B4197A5" w14:textId="76354F76" w:rsidTr="008F7D23">
        <w:trPr>
          <w:trHeight w:val="855"/>
        </w:trPr>
        <w:tc>
          <w:tcPr>
            <w:tcW w:w="2972" w:type="dxa"/>
            <w:shd w:val="clear" w:color="auto" w:fill="FFFFFF" w:themeFill="background1"/>
            <w:vAlign w:val="center"/>
            <w:hideMark/>
          </w:tcPr>
          <w:p w14:paraId="3E95CCB0"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8472</w:t>
            </w:r>
          </w:p>
        </w:tc>
        <w:tc>
          <w:tcPr>
            <w:tcW w:w="17010" w:type="dxa"/>
            <w:shd w:val="clear" w:color="auto" w:fill="FFFFFF" w:themeFill="background1"/>
            <w:vAlign w:val="center"/>
            <w:hideMark/>
          </w:tcPr>
          <w:p w14:paraId="13DA5D7F"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Other office machines (for example, hectograph or stencil duplicating machines, addressing machines, automatic banknote dispensers, coin-sorting machines, coin-counting or -wrapping machines, pencil-sharpening machines, perforating or stapling machines)</w:t>
            </w:r>
          </w:p>
        </w:tc>
        <w:tc>
          <w:tcPr>
            <w:tcW w:w="2869" w:type="dxa"/>
            <w:shd w:val="clear" w:color="auto" w:fill="FFFFFF" w:themeFill="background1"/>
            <w:vAlign w:val="center"/>
          </w:tcPr>
          <w:p w14:paraId="76366211" w14:textId="768D3699"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1D2E0E2C" w14:textId="3CFA7FB7" w:rsidTr="008F7D23">
        <w:trPr>
          <w:trHeight w:val="570"/>
        </w:trPr>
        <w:tc>
          <w:tcPr>
            <w:tcW w:w="2972" w:type="dxa"/>
            <w:shd w:val="clear" w:color="auto" w:fill="FFFFFF" w:themeFill="background1"/>
            <w:vAlign w:val="center"/>
            <w:hideMark/>
          </w:tcPr>
          <w:p w14:paraId="5E636BDB"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8479</w:t>
            </w:r>
          </w:p>
        </w:tc>
        <w:tc>
          <w:tcPr>
            <w:tcW w:w="17010" w:type="dxa"/>
            <w:shd w:val="clear" w:color="auto" w:fill="FFFFFF" w:themeFill="background1"/>
            <w:vAlign w:val="center"/>
            <w:hideMark/>
          </w:tcPr>
          <w:p w14:paraId="272DA560"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Machines and mechanical appliances having individual functions, not specified or included elsewhere in this chapter</w:t>
            </w:r>
          </w:p>
        </w:tc>
        <w:tc>
          <w:tcPr>
            <w:tcW w:w="2869" w:type="dxa"/>
            <w:shd w:val="clear" w:color="auto" w:fill="FFFFFF" w:themeFill="background1"/>
            <w:vAlign w:val="center"/>
          </w:tcPr>
          <w:p w14:paraId="7102577C" w14:textId="22747010"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512032CF" w14:textId="0324C9F3" w:rsidTr="008F7D23">
        <w:trPr>
          <w:trHeight w:val="285"/>
        </w:trPr>
        <w:tc>
          <w:tcPr>
            <w:tcW w:w="2972" w:type="dxa"/>
            <w:shd w:val="clear" w:color="auto" w:fill="FFFFFF" w:themeFill="background1"/>
            <w:vAlign w:val="center"/>
            <w:hideMark/>
          </w:tcPr>
          <w:p w14:paraId="0AE26D9A"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8502</w:t>
            </w:r>
          </w:p>
        </w:tc>
        <w:tc>
          <w:tcPr>
            <w:tcW w:w="17010" w:type="dxa"/>
            <w:shd w:val="clear" w:color="auto" w:fill="FFFFFF" w:themeFill="background1"/>
            <w:vAlign w:val="center"/>
            <w:hideMark/>
          </w:tcPr>
          <w:p w14:paraId="2B936897"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Electric generating sets and rotary converters</w:t>
            </w:r>
          </w:p>
        </w:tc>
        <w:tc>
          <w:tcPr>
            <w:tcW w:w="2869" w:type="dxa"/>
            <w:shd w:val="clear" w:color="auto" w:fill="FFFFFF" w:themeFill="background1"/>
            <w:vAlign w:val="center"/>
          </w:tcPr>
          <w:p w14:paraId="356425D2" w14:textId="67FBDF9D"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356D2E17" w14:textId="577EDD56" w:rsidTr="008F7D23">
        <w:trPr>
          <w:trHeight w:val="1140"/>
        </w:trPr>
        <w:tc>
          <w:tcPr>
            <w:tcW w:w="2972" w:type="dxa"/>
            <w:shd w:val="clear" w:color="auto" w:fill="FFFFFF" w:themeFill="background1"/>
            <w:vAlign w:val="center"/>
            <w:hideMark/>
          </w:tcPr>
          <w:p w14:paraId="5B4A13C0"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8516</w:t>
            </w:r>
          </w:p>
        </w:tc>
        <w:tc>
          <w:tcPr>
            <w:tcW w:w="17010" w:type="dxa"/>
            <w:shd w:val="clear" w:color="auto" w:fill="FFFFFF" w:themeFill="background1"/>
            <w:vAlign w:val="center"/>
            <w:hideMark/>
          </w:tcPr>
          <w:p w14:paraId="43E4A3D0"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tc>
        <w:tc>
          <w:tcPr>
            <w:tcW w:w="2869" w:type="dxa"/>
            <w:shd w:val="clear" w:color="auto" w:fill="FFFFFF" w:themeFill="background1"/>
            <w:vAlign w:val="center"/>
          </w:tcPr>
          <w:p w14:paraId="38FE0ABB" w14:textId="44BE8704"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5F750AE2" w14:textId="721F2B03" w:rsidTr="008F7D23">
        <w:trPr>
          <w:trHeight w:val="1140"/>
        </w:trPr>
        <w:tc>
          <w:tcPr>
            <w:tcW w:w="2972" w:type="dxa"/>
            <w:shd w:val="clear" w:color="auto" w:fill="FFFFFF" w:themeFill="background1"/>
            <w:vAlign w:val="center"/>
            <w:hideMark/>
          </w:tcPr>
          <w:p w14:paraId="388E05CB"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8517</w:t>
            </w:r>
          </w:p>
        </w:tc>
        <w:tc>
          <w:tcPr>
            <w:tcW w:w="17010" w:type="dxa"/>
            <w:shd w:val="clear" w:color="auto" w:fill="FFFFFF" w:themeFill="background1"/>
            <w:vAlign w:val="center"/>
            <w:hideMark/>
          </w:tcPr>
          <w:p w14:paraId="3B8103A1"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Telephone sets, including smartphones and other telephones for cellular networks or for other wireless networks; other apparatus for the transmission or reception of voice, images or other data, including apparatus for communication in a wired or wireless network (such as a local or wide area network), other than transmission or reception apparatus of heading 8443, 8525, 8527 or 8528</w:t>
            </w:r>
          </w:p>
        </w:tc>
        <w:tc>
          <w:tcPr>
            <w:tcW w:w="2869" w:type="dxa"/>
            <w:shd w:val="clear" w:color="auto" w:fill="FFFFFF" w:themeFill="background1"/>
            <w:vAlign w:val="center"/>
          </w:tcPr>
          <w:p w14:paraId="30C20FF8" w14:textId="5C4E7D64"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459940CE" w14:textId="19D578C8" w:rsidTr="008F7D23">
        <w:trPr>
          <w:trHeight w:val="855"/>
        </w:trPr>
        <w:tc>
          <w:tcPr>
            <w:tcW w:w="2972" w:type="dxa"/>
            <w:shd w:val="clear" w:color="auto" w:fill="FFFFFF" w:themeFill="background1"/>
            <w:vAlign w:val="center"/>
            <w:hideMark/>
          </w:tcPr>
          <w:p w14:paraId="282F6050"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8518</w:t>
            </w:r>
          </w:p>
        </w:tc>
        <w:tc>
          <w:tcPr>
            <w:tcW w:w="17010" w:type="dxa"/>
            <w:shd w:val="clear" w:color="auto" w:fill="FFFFFF" w:themeFill="background1"/>
            <w:vAlign w:val="center"/>
            <w:hideMark/>
          </w:tcPr>
          <w:p w14:paraId="3C8E993B"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Microphones and stands therefor; loudspeakers, whether or not mounted in their enclosures; headphones and earphones, whether or not combined with a microphone, and sets consisting of a microphone and one or more loudspeakers; audio-frequency electric amplifiers; electric sound amplifier sets</w:t>
            </w:r>
          </w:p>
        </w:tc>
        <w:tc>
          <w:tcPr>
            <w:tcW w:w="2869" w:type="dxa"/>
            <w:shd w:val="clear" w:color="auto" w:fill="FFFFFF" w:themeFill="background1"/>
            <w:vAlign w:val="center"/>
          </w:tcPr>
          <w:p w14:paraId="2D87567E" w14:textId="4A2D5678"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34016C2B" w14:textId="4F1AE1F1" w:rsidTr="008F7D23">
        <w:trPr>
          <w:trHeight w:val="285"/>
        </w:trPr>
        <w:tc>
          <w:tcPr>
            <w:tcW w:w="2972" w:type="dxa"/>
            <w:shd w:val="clear" w:color="auto" w:fill="FFFFFF" w:themeFill="background1"/>
            <w:vAlign w:val="center"/>
            <w:hideMark/>
          </w:tcPr>
          <w:p w14:paraId="2357E68B"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8521</w:t>
            </w:r>
          </w:p>
        </w:tc>
        <w:tc>
          <w:tcPr>
            <w:tcW w:w="17010" w:type="dxa"/>
            <w:shd w:val="clear" w:color="auto" w:fill="FFFFFF" w:themeFill="background1"/>
            <w:vAlign w:val="center"/>
            <w:hideMark/>
          </w:tcPr>
          <w:p w14:paraId="7E3435D0"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Video recording or reproducing apparatus, whether or not incorporating a video tuner</w:t>
            </w:r>
          </w:p>
        </w:tc>
        <w:tc>
          <w:tcPr>
            <w:tcW w:w="2869" w:type="dxa"/>
            <w:shd w:val="clear" w:color="auto" w:fill="FFFFFF" w:themeFill="background1"/>
            <w:vAlign w:val="center"/>
          </w:tcPr>
          <w:p w14:paraId="555AB9EF" w14:textId="485B1E13"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209D63B3" w14:textId="305C108F" w:rsidTr="008F7D23">
        <w:trPr>
          <w:trHeight w:val="855"/>
        </w:trPr>
        <w:tc>
          <w:tcPr>
            <w:tcW w:w="2972" w:type="dxa"/>
            <w:shd w:val="clear" w:color="auto" w:fill="FFFFFF" w:themeFill="background1"/>
            <w:vAlign w:val="center"/>
            <w:hideMark/>
          </w:tcPr>
          <w:p w14:paraId="359F6DFC"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8523</w:t>
            </w:r>
          </w:p>
        </w:tc>
        <w:tc>
          <w:tcPr>
            <w:tcW w:w="17010" w:type="dxa"/>
            <w:shd w:val="clear" w:color="auto" w:fill="FFFFFF" w:themeFill="background1"/>
            <w:vAlign w:val="center"/>
            <w:hideMark/>
          </w:tcPr>
          <w:p w14:paraId="404B3783"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Discs, tapes, solid-state non-volatile storage devices, 'smart cards' and other media for the recording of sound or of other phenomena, whether or not recorded, including matrices and masters for the production of discs, but excluding products of Chapter 37</w:t>
            </w:r>
          </w:p>
        </w:tc>
        <w:tc>
          <w:tcPr>
            <w:tcW w:w="2869" w:type="dxa"/>
            <w:shd w:val="clear" w:color="auto" w:fill="FFFFFF" w:themeFill="background1"/>
            <w:vAlign w:val="center"/>
          </w:tcPr>
          <w:p w14:paraId="56F411A5" w14:textId="6A9D88A1"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09EA2910" w14:textId="4093D1FE" w:rsidTr="008F7D23">
        <w:trPr>
          <w:trHeight w:val="285"/>
        </w:trPr>
        <w:tc>
          <w:tcPr>
            <w:tcW w:w="2972" w:type="dxa"/>
            <w:shd w:val="clear" w:color="auto" w:fill="FFFFFF" w:themeFill="background1"/>
            <w:vAlign w:val="center"/>
            <w:hideMark/>
          </w:tcPr>
          <w:p w14:paraId="51068BF7"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8524</w:t>
            </w:r>
          </w:p>
        </w:tc>
        <w:tc>
          <w:tcPr>
            <w:tcW w:w="17010" w:type="dxa"/>
            <w:shd w:val="clear" w:color="auto" w:fill="FFFFFF" w:themeFill="background1"/>
            <w:vAlign w:val="center"/>
            <w:hideMark/>
          </w:tcPr>
          <w:p w14:paraId="03345694"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Flat panel display modules, whether or not incorporating touch-sensitive screens</w:t>
            </w:r>
          </w:p>
        </w:tc>
        <w:tc>
          <w:tcPr>
            <w:tcW w:w="2869" w:type="dxa"/>
            <w:shd w:val="clear" w:color="auto" w:fill="FFFFFF" w:themeFill="background1"/>
            <w:vAlign w:val="center"/>
          </w:tcPr>
          <w:p w14:paraId="01EBE43B" w14:textId="388F7E80"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4BC16EBC" w14:textId="09E901A8" w:rsidTr="008F7D23">
        <w:trPr>
          <w:trHeight w:val="855"/>
        </w:trPr>
        <w:tc>
          <w:tcPr>
            <w:tcW w:w="2972" w:type="dxa"/>
            <w:shd w:val="clear" w:color="auto" w:fill="FFFFFF" w:themeFill="background1"/>
            <w:vAlign w:val="center"/>
            <w:hideMark/>
          </w:tcPr>
          <w:p w14:paraId="7735EE41"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8525</w:t>
            </w:r>
          </w:p>
        </w:tc>
        <w:tc>
          <w:tcPr>
            <w:tcW w:w="17010" w:type="dxa"/>
            <w:shd w:val="clear" w:color="auto" w:fill="FFFFFF" w:themeFill="background1"/>
            <w:vAlign w:val="center"/>
            <w:hideMark/>
          </w:tcPr>
          <w:p w14:paraId="6B022139"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Transmission apparatus for radio-broadcasting or television, whether or not incorporating reception apparatus or sound recording or reproducing apparatus; television cameras, digital cameras and video camera recorders</w:t>
            </w:r>
          </w:p>
        </w:tc>
        <w:tc>
          <w:tcPr>
            <w:tcW w:w="2869" w:type="dxa"/>
            <w:shd w:val="clear" w:color="auto" w:fill="FFFFFF" w:themeFill="background1"/>
            <w:vAlign w:val="center"/>
          </w:tcPr>
          <w:p w14:paraId="4AF14A3F" w14:textId="73F4D18F"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0E4B10EA" w14:textId="3FC4419C" w:rsidTr="008F7D23">
        <w:trPr>
          <w:trHeight w:val="285"/>
        </w:trPr>
        <w:tc>
          <w:tcPr>
            <w:tcW w:w="2972" w:type="dxa"/>
            <w:shd w:val="clear" w:color="auto" w:fill="FFFFFF" w:themeFill="background1"/>
            <w:vAlign w:val="center"/>
            <w:hideMark/>
          </w:tcPr>
          <w:p w14:paraId="56C1F2D8"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8526</w:t>
            </w:r>
          </w:p>
        </w:tc>
        <w:tc>
          <w:tcPr>
            <w:tcW w:w="17010" w:type="dxa"/>
            <w:shd w:val="clear" w:color="auto" w:fill="FFFFFF" w:themeFill="background1"/>
            <w:vAlign w:val="center"/>
            <w:hideMark/>
          </w:tcPr>
          <w:p w14:paraId="698E2C6C"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Radar apparatus, radio navigational aid apparatus and radio remote control apparatus</w:t>
            </w:r>
          </w:p>
        </w:tc>
        <w:tc>
          <w:tcPr>
            <w:tcW w:w="2869" w:type="dxa"/>
            <w:shd w:val="clear" w:color="auto" w:fill="FFFFFF" w:themeFill="background1"/>
            <w:vAlign w:val="center"/>
          </w:tcPr>
          <w:p w14:paraId="6715D8B5" w14:textId="12184BB8"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555DAD15" w14:textId="63B6CC67" w:rsidTr="008F7D23">
        <w:trPr>
          <w:trHeight w:val="570"/>
        </w:trPr>
        <w:tc>
          <w:tcPr>
            <w:tcW w:w="2972" w:type="dxa"/>
            <w:shd w:val="clear" w:color="auto" w:fill="FFFFFF" w:themeFill="background1"/>
            <w:vAlign w:val="center"/>
            <w:hideMark/>
          </w:tcPr>
          <w:p w14:paraId="70D4A723"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8527</w:t>
            </w:r>
          </w:p>
        </w:tc>
        <w:tc>
          <w:tcPr>
            <w:tcW w:w="17010" w:type="dxa"/>
            <w:shd w:val="clear" w:color="auto" w:fill="FFFFFF" w:themeFill="background1"/>
            <w:vAlign w:val="center"/>
            <w:hideMark/>
          </w:tcPr>
          <w:p w14:paraId="291CEA85"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Reception apparatus for radio-broadcasting, whether or not combined, in the same housing, with sound recording or reproducing apparatus or a clock</w:t>
            </w:r>
          </w:p>
        </w:tc>
        <w:tc>
          <w:tcPr>
            <w:tcW w:w="2869" w:type="dxa"/>
            <w:shd w:val="clear" w:color="auto" w:fill="FFFFFF" w:themeFill="background1"/>
            <w:vAlign w:val="center"/>
          </w:tcPr>
          <w:p w14:paraId="76CC6B8C" w14:textId="491D938E"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463FDFB5" w14:textId="79BCD6A9" w:rsidTr="008F7D23">
        <w:trPr>
          <w:trHeight w:val="855"/>
        </w:trPr>
        <w:tc>
          <w:tcPr>
            <w:tcW w:w="2972" w:type="dxa"/>
            <w:shd w:val="clear" w:color="auto" w:fill="FFFFFF" w:themeFill="background1"/>
            <w:vAlign w:val="center"/>
            <w:hideMark/>
          </w:tcPr>
          <w:p w14:paraId="05C5E463"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8528</w:t>
            </w:r>
          </w:p>
        </w:tc>
        <w:tc>
          <w:tcPr>
            <w:tcW w:w="17010" w:type="dxa"/>
            <w:shd w:val="clear" w:color="auto" w:fill="FFFFFF" w:themeFill="background1"/>
            <w:vAlign w:val="center"/>
            <w:hideMark/>
          </w:tcPr>
          <w:p w14:paraId="13D750B5"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Monitors and projectors, not incorporating television reception apparatus; reception apparatus for television, whether or not incorporating radio-broadcast receivers or sound or video recording or reproducing apparatus</w:t>
            </w:r>
          </w:p>
        </w:tc>
        <w:tc>
          <w:tcPr>
            <w:tcW w:w="2869" w:type="dxa"/>
            <w:shd w:val="clear" w:color="auto" w:fill="FFFFFF" w:themeFill="background1"/>
            <w:vAlign w:val="center"/>
          </w:tcPr>
          <w:p w14:paraId="5C84065B" w14:textId="0EB293E4"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11910A3A" w14:textId="7F2B8710" w:rsidTr="008F7D23">
        <w:trPr>
          <w:trHeight w:val="570"/>
        </w:trPr>
        <w:tc>
          <w:tcPr>
            <w:tcW w:w="2972" w:type="dxa"/>
            <w:shd w:val="clear" w:color="auto" w:fill="FFFFFF" w:themeFill="background1"/>
            <w:vAlign w:val="center"/>
            <w:hideMark/>
          </w:tcPr>
          <w:p w14:paraId="1B760630"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8531</w:t>
            </w:r>
          </w:p>
        </w:tc>
        <w:tc>
          <w:tcPr>
            <w:tcW w:w="17010" w:type="dxa"/>
            <w:shd w:val="clear" w:color="auto" w:fill="FFFFFF" w:themeFill="background1"/>
            <w:vAlign w:val="center"/>
            <w:hideMark/>
          </w:tcPr>
          <w:p w14:paraId="19D81457"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Electric sound or visual signalling apparatus (for example, bells, sirens, indicator panels, burglar or fire alarms), other than those of heading 8512 or 8530</w:t>
            </w:r>
          </w:p>
        </w:tc>
        <w:tc>
          <w:tcPr>
            <w:tcW w:w="2869" w:type="dxa"/>
            <w:shd w:val="clear" w:color="auto" w:fill="FFFFFF" w:themeFill="background1"/>
            <w:vAlign w:val="center"/>
          </w:tcPr>
          <w:p w14:paraId="43E95A89" w14:textId="73E05B7B"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6987E1BF" w14:textId="712BFDBC" w:rsidTr="008F7D23">
        <w:trPr>
          <w:trHeight w:val="855"/>
        </w:trPr>
        <w:tc>
          <w:tcPr>
            <w:tcW w:w="2972" w:type="dxa"/>
            <w:shd w:val="clear" w:color="auto" w:fill="FFFFFF" w:themeFill="background1"/>
            <w:vAlign w:val="center"/>
            <w:hideMark/>
          </w:tcPr>
          <w:p w14:paraId="04420487"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8535</w:t>
            </w:r>
          </w:p>
        </w:tc>
        <w:tc>
          <w:tcPr>
            <w:tcW w:w="17010" w:type="dxa"/>
            <w:shd w:val="clear" w:color="auto" w:fill="FFFFFF" w:themeFill="background1"/>
            <w:vAlign w:val="center"/>
            <w:hideMark/>
          </w:tcPr>
          <w:p w14:paraId="73B45E05"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p>
        </w:tc>
        <w:tc>
          <w:tcPr>
            <w:tcW w:w="2869" w:type="dxa"/>
            <w:shd w:val="clear" w:color="auto" w:fill="FFFFFF" w:themeFill="background1"/>
            <w:vAlign w:val="center"/>
          </w:tcPr>
          <w:p w14:paraId="3FB21C78" w14:textId="01226CBB"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043699ED" w14:textId="20ACC9F6" w:rsidTr="008F7D23">
        <w:trPr>
          <w:trHeight w:val="1140"/>
        </w:trPr>
        <w:tc>
          <w:tcPr>
            <w:tcW w:w="2972" w:type="dxa"/>
            <w:shd w:val="clear" w:color="auto" w:fill="FFFFFF" w:themeFill="background1"/>
            <w:vAlign w:val="center"/>
            <w:hideMark/>
          </w:tcPr>
          <w:p w14:paraId="1CEC4703"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8536</w:t>
            </w:r>
          </w:p>
        </w:tc>
        <w:tc>
          <w:tcPr>
            <w:tcW w:w="17010" w:type="dxa"/>
            <w:shd w:val="clear" w:color="auto" w:fill="FFFFFF" w:themeFill="background1"/>
            <w:vAlign w:val="center"/>
            <w:hideMark/>
          </w:tcPr>
          <w:p w14:paraId="2F6D03C6"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tc>
        <w:tc>
          <w:tcPr>
            <w:tcW w:w="2869" w:type="dxa"/>
            <w:shd w:val="clear" w:color="auto" w:fill="FFFFFF" w:themeFill="background1"/>
            <w:vAlign w:val="center"/>
          </w:tcPr>
          <w:p w14:paraId="1FCC9997" w14:textId="20B1FCE8"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0AC34BBF" w14:textId="102C92F6" w:rsidTr="008F7D23">
        <w:trPr>
          <w:trHeight w:val="570"/>
        </w:trPr>
        <w:tc>
          <w:tcPr>
            <w:tcW w:w="2972" w:type="dxa"/>
            <w:shd w:val="clear" w:color="auto" w:fill="FFFFFF" w:themeFill="background1"/>
            <w:vAlign w:val="center"/>
            <w:hideMark/>
          </w:tcPr>
          <w:p w14:paraId="3DBBC827"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8539</w:t>
            </w:r>
          </w:p>
        </w:tc>
        <w:tc>
          <w:tcPr>
            <w:tcW w:w="17010" w:type="dxa"/>
            <w:shd w:val="clear" w:color="auto" w:fill="FFFFFF" w:themeFill="background1"/>
            <w:vAlign w:val="center"/>
            <w:hideMark/>
          </w:tcPr>
          <w:p w14:paraId="67FA5CB4"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Electric filament or discharge lamps, including sealed beam lamp units and ultraviolet or infra-red lamps; arc-lamps; light-emitting diode (LED) light sources</w:t>
            </w:r>
          </w:p>
        </w:tc>
        <w:tc>
          <w:tcPr>
            <w:tcW w:w="2869" w:type="dxa"/>
            <w:shd w:val="clear" w:color="auto" w:fill="FFFFFF" w:themeFill="background1"/>
            <w:vAlign w:val="center"/>
          </w:tcPr>
          <w:p w14:paraId="190E9C7E" w14:textId="674001E2"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1DCCE19E" w14:textId="4505E648" w:rsidTr="008F7D23">
        <w:trPr>
          <w:trHeight w:val="570"/>
        </w:trPr>
        <w:tc>
          <w:tcPr>
            <w:tcW w:w="2972" w:type="dxa"/>
            <w:shd w:val="clear" w:color="auto" w:fill="FFFFFF" w:themeFill="background1"/>
            <w:vAlign w:val="center"/>
            <w:hideMark/>
          </w:tcPr>
          <w:p w14:paraId="013D9683"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8543</w:t>
            </w:r>
          </w:p>
        </w:tc>
        <w:tc>
          <w:tcPr>
            <w:tcW w:w="17010" w:type="dxa"/>
            <w:shd w:val="clear" w:color="auto" w:fill="FFFFFF" w:themeFill="background1"/>
            <w:vAlign w:val="center"/>
            <w:hideMark/>
          </w:tcPr>
          <w:p w14:paraId="32C3D4F1"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Electrical machines and apparatus, having individual functions, not specified or included elsewhere in this chapter</w:t>
            </w:r>
          </w:p>
        </w:tc>
        <w:tc>
          <w:tcPr>
            <w:tcW w:w="2869" w:type="dxa"/>
            <w:shd w:val="clear" w:color="auto" w:fill="FFFFFF" w:themeFill="background1"/>
            <w:vAlign w:val="center"/>
          </w:tcPr>
          <w:p w14:paraId="0E60232A" w14:textId="1D9529E3"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23ACFD0F" w14:textId="6144656E" w:rsidTr="008F7D23">
        <w:trPr>
          <w:trHeight w:val="855"/>
        </w:trPr>
        <w:tc>
          <w:tcPr>
            <w:tcW w:w="2972" w:type="dxa"/>
            <w:shd w:val="clear" w:color="auto" w:fill="FFFFFF" w:themeFill="background1"/>
            <w:vAlign w:val="center"/>
            <w:hideMark/>
          </w:tcPr>
          <w:p w14:paraId="57F834FD"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8544</w:t>
            </w:r>
          </w:p>
        </w:tc>
        <w:tc>
          <w:tcPr>
            <w:tcW w:w="17010" w:type="dxa"/>
            <w:shd w:val="clear" w:color="auto" w:fill="FFFFFF" w:themeFill="background1"/>
            <w:vAlign w:val="center"/>
            <w:hideMark/>
          </w:tcPr>
          <w:p w14:paraId="6815B426"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tc>
        <w:tc>
          <w:tcPr>
            <w:tcW w:w="2869" w:type="dxa"/>
            <w:shd w:val="clear" w:color="auto" w:fill="FFFFFF" w:themeFill="background1"/>
            <w:vAlign w:val="center"/>
          </w:tcPr>
          <w:p w14:paraId="17F425D3" w14:textId="7E749F1C"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3321E61E" w14:textId="7FA2398C" w:rsidTr="008F7D23">
        <w:trPr>
          <w:trHeight w:val="285"/>
        </w:trPr>
        <w:tc>
          <w:tcPr>
            <w:tcW w:w="2972" w:type="dxa"/>
            <w:shd w:val="clear" w:color="auto" w:fill="FFFFFF" w:themeFill="background1"/>
            <w:vAlign w:val="center"/>
            <w:hideMark/>
          </w:tcPr>
          <w:p w14:paraId="3E74E777"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8701</w:t>
            </w:r>
          </w:p>
        </w:tc>
        <w:tc>
          <w:tcPr>
            <w:tcW w:w="17010" w:type="dxa"/>
            <w:shd w:val="clear" w:color="auto" w:fill="FFFFFF" w:themeFill="background1"/>
            <w:vAlign w:val="center"/>
            <w:hideMark/>
          </w:tcPr>
          <w:p w14:paraId="25E090DB"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Tractors (other than tractors of heading 8709)</w:t>
            </w:r>
          </w:p>
        </w:tc>
        <w:tc>
          <w:tcPr>
            <w:tcW w:w="2869" w:type="dxa"/>
            <w:shd w:val="clear" w:color="auto" w:fill="FFFFFF" w:themeFill="background1"/>
            <w:vAlign w:val="center"/>
          </w:tcPr>
          <w:p w14:paraId="0D86A1D4" w14:textId="5B08F779"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36A7DB02" w14:textId="2C2E0F48" w:rsidTr="008F7D23">
        <w:trPr>
          <w:trHeight w:val="570"/>
        </w:trPr>
        <w:tc>
          <w:tcPr>
            <w:tcW w:w="2972" w:type="dxa"/>
            <w:shd w:val="clear" w:color="auto" w:fill="FFFFFF" w:themeFill="background1"/>
            <w:vAlign w:val="center"/>
            <w:hideMark/>
          </w:tcPr>
          <w:p w14:paraId="3685EE75"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8703</w:t>
            </w:r>
          </w:p>
        </w:tc>
        <w:tc>
          <w:tcPr>
            <w:tcW w:w="17010" w:type="dxa"/>
            <w:shd w:val="clear" w:color="auto" w:fill="FFFFFF" w:themeFill="background1"/>
            <w:vAlign w:val="center"/>
            <w:hideMark/>
          </w:tcPr>
          <w:p w14:paraId="4B19C503"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Motor cars and other motor vehicles principally designed for the transport of persons (other than those of heading 8702), including station wagons and racing cars</w:t>
            </w:r>
          </w:p>
        </w:tc>
        <w:tc>
          <w:tcPr>
            <w:tcW w:w="2869" w:type="dxa"/>
            <w:shd w:val="clear" w:color="auto" w:fill="FFFFFF" w:themeFill="background1"/>
            <w:vAlign w:val="center"/>
          </w:tcPr>
          <w:p w14:paraId="7E0CFF51" w14:textId="020AB201"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1F604958" w14:textId="5C65A63F" w:rsidTr="008F7D23">
        <w:trPr>
          <w:trHeight w:val="285"/>
        </w:trPr>
        <w:tc>
          <w:tcPr>
            <w:tcW w:w="2972" w:type="dxa"/>
            <w:shd w:val="clear" w:color="auto" w:fill="FFFFFF" w:themeFill="background1"/>
            <w:vAlign w:val="center"/>
            <w:hideMark/>
          </w:tcPr>
          <w:p w14:paraId="6089AA2D"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8704</w:t>
            </w:r>
          </w:p>
        </w:tc>
        <w:tc>
          <w:tcPr>
            <w:tcW w:w="17010" w:type="dxa"/>
            <w:shd w:val="clear" w:color="auto" w:fill="FFFFFF" w:themeFill="background1"/>
            <w:vAlign w:val="center"/>
            <w:hideMark/>
          </w:tcPr>
          <w:p w14:paraId="1C526102"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Motor vehicles for the transport of goods</w:t>
            </w:r>
          </w:p>
        </w:tc>
        <w:tc>
          <w:tcPr>
            <w:tcW w:w="2869" w:type="dxa"/>
            <w:shd w:val="clear" w:color="auto" w:fill="FFFFFF" w:themeFill="background1"/>
            <w:vAlign w:val="center"/>
          </w:tcPr>
          <w:p w14:paraId="42A7A936" w14:textId="6F5B8A0E"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1B05CE77" w14:textId="01A773D8" w:rsidTr="008F7D23">
        <w:trPr>
          <w:trHeight w:val="855"/>
        </w:trPr>
        <w:tc>
          <w:tcPr>
            <w:tcW w:w="2972" w:type="dxa"/>
            <w:shd w:val="clear" w:color="auto" w:fill="FFFFFF" w:themeFill="background1"/>
            <w:vAlign w:val="center"/>
            <w:hideMark/>
          </w:tcPr>
          <w:p w14:paraId="4BEA709C"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lastRenderedPageBreak/>
              <w:t>8705</w:t>
            </w:r>
          </w:p>
        </w:tc>
        <w:tc>
          <w:tcPr>
            <w:tcW w:w="17010" w:type="dxa"/>
            <w:shd w:val="clear" w:color="auto" w:fill="FFFFFF" w:themeFill="background1"/>
            <w:vAlign w:val="center"/>
            <w:hideMark/>
          </w:tcPr>
          <w:p w14:paraId="7BEF00FC"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Special purpose motor vehicles, other than those principally designed for the transport of persons or goods (for example, breakdown lorries, crane lorries, fire fighting vehicles, concrete-mixer lorries, road sweeper lorries, spraying lorries, mobile workshops, mobile radiological units)</w:t>
            </w:r>
          </w:p>
        </w:tc>
        <w:tc>
          <w:tcPr>
            <w:tcW w:w="2869" w:type="dxa"/>
            <w:shd w:val="clear" w:color="auto" w:fill="FFFFFF" w:themeFill="background1"/>
            <w:vAlign w:val="center"/>
          </w:tcPr>
          <w:p w14:paraId="1013E9BB" w14:textId="25CC360C"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69A5AF20" w14:textId="3402F1EF" w:rsidTr="008F7D23">
        <w:trPr>
          <w:trHeight w:val="855"/>
        </w:trPr>
        <w:tc>
          <w:tcPr>
            <w:tcW w:w="2972" w:type="dxa"/>
            <w:shd w:val="clear" w:color="auto" w:fill="FFFFFF" w:themeFill="background1"/>
            <w:vAlign w:val="center"/>
            <w:hideMark/>
          </w:tcPr>
          <w:p w14:paraId="48CE7C14"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8709</w:t>
            </w:r>
          </w:p>
        </w:tc>
        <w:tc>
          <w:tcPr>
            <w:tcW w:w="17010" w:type="dxa"/>
            <w:shd w:val="clear" w:color="auto" w:fill="FFFFFF" w:themeFill="background1"/>
            <w:vAlign w:val="center"/>
            <w:hideMark/>
          </w:tcPr>
          <w:p w14:paraId="347AE4BB"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Works trucks, self-propelled, not fitted with lifting or handling equipment, of the type used in factories, warehouses, dock areas or airports for short distance transport of goods; tractors of the type used on railway station platforms; parts of the foregoing vehicles</w:t>
            </w:r>
          </w:p>
        </w:tc>
        <w:tc>
          <w:tcPr>
            <w:tcW w:w="2869" w:type="dxa"/>
            <w:shd w:val="clear" w:color="auto" w:fill="FFFFFF" w:themeFill="background1"/>
            <w:vAlign w:val="center"/>
          </w:tcPr>
          <w:p w14:paraId="70082B13" w14:textId="2642379D"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029301E6" w14:textId="20E23F99" w:rsidTr="008F7D23">
        <w:trPr>
          <w:trHeight w:val="570"/>
        </w:trPr>
        <w:tc>
          <w:tcPr>
            <w:tcW w:w="2972" w:type="dxa"/>
            <w:shd w:val="clear" w:color="auto" w:fill="FFFFFF" w:themeFill="background1"/>
            <w:vAlign w:val="center"/>
            <w:hideMark/>
          </w:tcPr>
          <w:p w14:paraId="143C4C9F"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8710</w:t>
            </w:r>
          </w:p>
        </w:tc>
        <w:tc>
          <w:tcPr>
            <w:tcW w:w="17010" w:type="dxa"/>
            <w:shd w:val="clear" w:color="auto" w:fill="FFFFFF" w:themeFill="background1"/>
            <w:vAlign w:val="center"/>
            <w:hideMark/>
          </w:tcPr>
          <w:p w14:paraId="68543C1D"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Tanks and other armoured fighting vehicles, motorised, whether or not fitted with weapons, and parts of such vehicles</w:t>
            </w:r>
          </w:p>
        </w:tc>
        <w:tc>
          <w:tcPr>
            <w:tcW w:w="2869" w:type="dxa"/>
            <w:shd w:val="clear" w:color="auto" w:fill="FFFFFF" w:themeFill="background1"/>
            <w:vAlign w:val="center"/>
          </w:tcPr>
          <w:p w14:paraId="22AEA447" w14:textId="555C3FED"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7DEA0401" w14:textId="714D3F14" w:rsidTr="008F7D23">
        <w:trPr>
          <w:trHeight w:val="285"/>
        </w:trPr>
        <w:tc>
          <w:tcPr>
            <w:tcW w:w="2972" w:type="dxa"/>
            <w:shd w:val="clear" w:color="auto" w:fill="FFFFFF" w:themeFill="background1"/>
            <w:vAlign w:val="center"/>
            <w:hideMark/>
          </w:tcPr>
          <w:p w14:paraId="5CBC9478"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8711</w:t>
            </w:r>
          </w:p>
        </w:tc>
        <w:tc>
          <w:tcPr>
            <w:tcW w:w="17010" w:type="dxa"/>
            <w:shd w:val="clear" w:color="auto" w:fill="FFFFFF" w:themeFill="background1"/>
            <w:vAlign w:val="center"/>
            <w:hideMark/>
          </w:tcPr>
          <w:p w14:paraId="4998971D"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Motorcycles (including mopeds) and cycles fitted with an auxiliary motor, with or without side-cars; side-cars</w:t>
            </w:r>
          </w:p>
        </w:tc>
        <w:tc>
          <w:tcPr>
            <w:tcW w:w="2869" w:type="dxa"/>
            <w:shd w:val="clear" w:color="auto" w:fill="FFFFFF" w:themeFill="background1"/>
            <w:vAlign w:val="center"/>
          </w:tcPr>
          <w:p w14:paraId="3B79E8C3" w14:textId="4F0D4249"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10123501" w14:textId="04B522DF" w:rsidTr="008F7D23">
        <w:trPr>
          <w:trHeight w:val="285"/>
        </w:trPr>
        <w:tc>
          <w:tcPr>
            <w:tcW w:w="2972" w:type="dxa"/>
            <w:shd w:val="clear" w:color="auto" w:fill="FFFFFF" w:themeFill="background1"/>
            <w:vAlign w:val="center"/>
            <w:hideMark/>
          </w:tcPr>
          <w:p w14:paraId="15A89DB7"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8716</w:t>
            </w:r>
          </w:p>
        </w:tc>
        <w:tc>
          <w:tcPr>
            <w:tcW w:w="17010" w:type="dxa"/>
            <w:shd w:val="clear" w:color="auto" w:fill="FFFFFF" w:themeFill="background1"/>
            <w:vAlign w:val="center"/>
            <w:hideMark/>
          </w:tcPr>
          <w:p w14:paraId="00B738FF"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Trailers and semi-trailers; other vehicles, not mechanically propelled; parts thereof</w:t>
            </w:r>
          </w:p>
        </w:tc>
        <w:tc>
          <w:tcPr>
            <w:tcW w:w="2869" w:type="dxa"/>
            <w:shd w:val="clear" w:color="auto" w:fill="FFFFFF" w:themeFill="background1"/>
            <w:vAlign w:val="center"/>
          </w:tcPr>
          <w:p w14:paraId="340775DE" w14:textId="4AB4C688"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04A496D6" w14:textId="7AA51D45" w:rsidTr="008F7D23">
        <w:trPr>
          <w:trHeight w:val="285"/>
        </w:trPr>
        <w:tc>
          <w:tcPr>
            <w:tcW w:w="2972" w:type="dxa"/>
            <w:shd w:val="clear" w:color="auto" w:fill="FFFFFF" w:themeFill="background1"/>
            <w:vAlign w:val="center"/>
            <w:hideMark/>
          </w:tcPr>
          <w:p w14:paraId="25881AD8"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8801</w:t>
            </w:r>
          </w:p>
        </w:tc>
        <w:tc>
          <w:tcPr>
            <w:tcW w:w="17010" w:type="dxa"/>
            <w:shd w:val="clear" w:color="auto" w:fill="FFFFFF" w:themeFill="background1"/>
            <w:vAlign w:val="center"/>
            <w:hideMark/>
          </w:tcPr>
          <w:p w14:paraId="717A8747"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Balloons and dirigibles; gliders, hang gliders and other non-powered aircraft</w:t>
            </w:r>
          </w:p>
        </w:tc>
        <w:tc>
          <w:tcPr>
            <w:tcW w:w="2869" w:type="dxa"/>
            <w:shd w:val="clear" w:color="auto" w:fill="FFFFFF" w:themeFill="background1"/>
            <w:vAlign w:val="center"/>
          </w:tcPr>
          <w:p w14:paraId="2B60D75B" w14:textId="14312B59"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040F7407" w14:textId="6AAD3CD1" w:rsidTr="008F7D23">
        <w:trPr>
          <w:trHeight w:val="570"/>
        </w:trPr>
        <w:tc>
          <w:tcPr>
            <w:tcW w:w="2972" w:type="dxa"/>
            <w:shd w:val="clear" w:color="auto" w:fill="FFFFFF" w:themeFill="background1"/>
            <w:vAlign w:val="center"/>
            <w:hideMark/>
          </w:tcPr>
          <w:p w14:paraId="393B3821"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8802</w:t>
            </w:r>
          </w:p>
        </w:tc>
        <w:tc>
          <w:tcPr>
            <w:tcW w:w="17010" w:type="dxa"/>
            <w:shd w:val="clear" w:color="auto" w:fill="FFFFFF" w:themeFill="background1"/>
            <w:vAlign w:val="center"/>
            <w:hideMark/>
          </w:tcPr>
          <w:p w14:paraId="2FE52028"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Other aircraft (for example, helicopters, aeroplanes), except unmanned aircraft of heading 8806; spacecraft (including satellites) and suborbital and spacecraft launch vehicles</w:t>
            </w:r>
          </w:p>
        </w:tc>
        <w:tc>
          <w:tcPr>
            <w:tcW w:w="2869" w:type="dxa"/>
            <w:shd w:val="clear" w:color="auto" w:fill="FFFFFF" w:themeFill="background1"/>
            <w:vAlign w:val="center"/>
          </w:tcPr>
          <w:p w14:paraId="13030D1F" w14:textId="3D58A3F0"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6B87A1B1" w14:textId="194E7C5F" w:rsidTr="008F7D23">
        <w:trPr>
          <w:trHeight w:val="570"/>
        </w:trPr>
        <w:tc>
          <w:tcPr>
            <w:tcW w:w="2972" w:type="dxa"/>
            <w:shd w:val="clear" w:color="auto" w:fill="FFFFFF" w:themeFill="background1"/>
            <w:vAlign w:val="center"/>
            <w:hideMark/>
          </w:tcPr>
          <w:p w14:paraId="5FE2EDAF"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8804</w:t>
            </w:r>
          </w:p>
        </w:tc>
        <w:tc>
          <w:tcPr>
            <w:tcW w:w="17010" w:type="dxa"/>
            <w:shd w:val="clear" w:color="auto" w:fill="FFFFFF" w:themeFill="background1"/>
            <w:vAlign w:val="center"/>
            <w:hideMark/>
          </w:tcPr>
          <w:p w14:paraId="1FC534CF"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Parachutes (including dirigible parachutes and paragliders) and rotochutes; parts thereof and accessories thereto</w:t>
            </w:r>
          </w:p>
        </w:tc>
        <w:tc>
          <w:tcPr>
            <w:tcW w:w="2869" w:type="dxa"/>
            <w:shd w:val="clear" w:color="auto" w:fill="FFFFFF" w:themeFill="background1"/>
            <w:vAlign w:val="center"/>
          </w:tcPr>
          <w:p w14:paraId="7305F59E" w14:textId="0C960748"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7DCD506E" w14:textId="375C0E2E" w:rsidTr="008F7D23">
        <w:trPr>
          <w:trHeight w:val="285"/>
        </w:trPr>
        <w:tc>
          <w:tcPr>
            <w:tcW w:w="2972" w:type="dxa"/>
            <w:shd w:val="clear" w:color="auto" w:fill="FFFFFF" w:themeFill="background1"/>
            <w:vAlign w:val="center"/>
            <w:hideMark/>
          </w:tcPr>
          <w:p w14:paraId="4D5301DB"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8805</w:t>
            </w:r>
          </w:p>
        </w:tc>
        <w:tc>
          <w:tcPr>
            <w:tcW w:w="17010" w:type="dxa"/>
            <w:shd w:val="clear" w:color="auto" w:fill="FFFFFF" w:themeFill="background1"/>
            <w:vAlign w:val="center"/>
            <w:hideMark/>
          </w:tcPr>
          <w:p w14:paraId="047B0076"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Aircraft launching gear; deck-arrestor or similar gear; ground flying trainers; parts of the foregoing articles</w:t>
            </w:r>
          </w:p>
        </w:tc>
        <w:tc>
          <w:tcPr>
            <w:tcW w:w="2869" w:type="dxa"/>
            <w:shd w:val="clear" w:color="auto" w:fill="FFFFFF" w:themeFill="background1"/>
            <w:vAlign w:val="center"/>
          </w:tcPr>
          <w:p w14:paraId="6198BAC6" w14:textId="72A20781"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F911B5" w:rsidRPr="00C269AA" w14:paraId="207DD088" w14:textId="77777777" w:rsidTr="000E1291">
        <w:trPr>
          <w:trHeight w:val="387"/>
        </w:trPr>
        <w:tc>
          <w:tcPr>
            <w:tcW w:w="2972" w:type="dxa"/>
            <w:shd w:val="clear" w:color="auto" w:fill="FFFFFF" w:themeFill="background1"/>
            <w:vAlign w:val="center"/>
          </w:tcPr>
          <w:p w14:paraId="62EDF9EF" w14:textId="6B77D6E1" w:rsidR="00F911B5" w:rsidRPr="00C269AA" w:rsidRDefault="00F911B5"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8806</w:t>
            </w:r>
          </w:p>
        </w:tc>
        <w:tc>
          <w:tcPr>
            <w:tcW w:w="17010" w:type="dxa"/>
            <w:shd w:val="clear" w:color="auto" w:fill="FFFFFF" w:themeFill="background1"/>
            <w:vAlign w:val="center"/>
          </w:tcPr>
          <w:p w14:paraId="5E9A30AC" w14:textId="6A680ED9" w:rsidR="00F911B5" w:rsidRPr="00C269AA" w:rsidRDefault="00F911B5"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Unmanned aircraft</w:t>
            </w:r>
          </w:p>
        </w:tc>
        <w:tc>
          <w:tcPr>
            <w:tcW w:w="2869" w:type="dxa"/>
            <w:shd w:val="clear" w:color="auto" w:fill="FFFFFF" w:themeFill="background1"/>
            <w:vAlign w:val="center"/>
          </w:tcPr>
          <w:p w14:paraId="5C4A1112" w14:textId="0DBAFB00" w:rsidR="00F911B5" w:rsidRPr="00C269AA" w:rsidRDefault="00F911B5"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5A50E6BA" w14:textId="01E2C49B" w:rsidTr="008F7D23">
        <w:trPr>
          <w:trHeight w:val="570"/>
        </w:trPr>
        <w:tc>
          <w:tcPr>
            <w:tcW w:w="2972" w:type="dxa"/>
            <w:shd w:val="clear" w:color="auto" w:fill="FFFFFF" w:themeFill="background1"/>
            <w:vAlign w:val="center"/>
            <w:hideMark/>
          </w:tcPr>
          <w:p w14:paraId="48939A8D"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8901</w:t>
            </w:r>
          </w:p>
        </w:tc>
        <w:tc>
          <w:tcPr>
            <w:tcW w:w="17010" w:type="dxa"/>
            <w:shd w:val="clear" w:color="auto" w:fill="FFFFFF" w:themeFill="background1"/>
            <w:vAlign w:val="center"/>
            <w:hideMark/>
          </w:tcPr>
          <w:p w14:paraId="619CE02C"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Cruise ships, excursion boats, ferry-boats, cargo ships, barges and similar vessels for the transport of persons or goods</w:t>
            </w:r>
          </w:p>
        </w:tc>
        <w:tc>
          <w:tcPr>
            <w:tcW w:w="2869" w:type="dxa"/>
            <w:shd w:val="clear" w:color="auto" w:fill="FFFFFF" w:themeFill="background1"/>
            <w:vAlign w:val="center"/>
          </w:tcPr>
          <w:p w14:paraId="739D29E0" w14:textId="4D06E276"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2AC2954B" w14:textId="06F61AAC" w:rsidTr="008F7D23">
        <w:trPr>
          <w:trHeight w:val="285"/>
        </w:trPr>
        <w:tc>
          <w:tcPr>
            <w:tcW w:w="2972" w:type="dxa"/>
            <w:shd w:val="clear" w:color="auto" w:fill="FFFFFF" w:themeFill="background1"/>
            <w:vAlign w:val="center"/>
            <w:hideMark/>
          </w:tcPr>
          <w:p w14:paraId="6CB0593D"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8903</w:t>
            </w:r>
          </w:p>
        </w:tc>
        <w:tc>
          <w:tcPr>
            <w:tcW w:w="17010" w:type="dxa"/>
            <w:shd w:val="clear" w:color="auto" w:fill="FFFFFF" w:themeFill="background1"/>
            <w:vAlign w:val="center"/>
            <w:hideMark/>
          </w:tcPr>
          <w:p w14:paraId="445C7A09"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Yachts and other vessels for pleasure or sports; rowing boats and canoes</w:t>
            </w:r>
          </w:p>
        </w:tc>
        <w:tc>
          <w:tcPr>
            <w:tcW w:w="2869" w:type="dxa"/>
            <w:shd w:val="clear" w:color="auto" w:fill="FFFFFF" w:themeFill="background1"/>
            <w:vAlign w:val="center"/>
          </w:tcPr>
          <w:p w14:paraId="2A69E4D8" w14:textId="1C2AB9C9"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726F60F1" w14:textId="35074425" w:rsidTr="008F7D23">
        <w:trPr>
          <w:trHeight w:val="285"/>
        </w:trPr>
        <w:tc>
          <w:tcPr>
            <w:tcW w:w="2972" w:type="dxa"/>
            <w:shd w:val="clear" w:color="auto" w:fill="FFFFFF" w:themeFill="background1"/>
            <w:vAlign w:val="center"/>
            <w:hideMark/>
          </w:tcPr>
          <w:p w14:paraId="05E638EA"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8906</w:t>
            </w:r>
          </w:p>
        </w:tc>
        <w:tc>
          <w:tcPr>
            <w:tcW w:w="17010" w:type="dxa"/>
            <w:shd w:val="clear" w:color="auto" w:fill="FFFFFF" w:themeFill="background1"/>
            <w:vAlign w:val="center"/>
            <w:hideMark/>
          </w:tcPr>
          <w:p w14:paraId="6C22143D"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Other vessels, including warships and lifeboats other than rowing boats</w:t>
            </w:r>
          </w:p>
        </w:tc>
        <w:tc>
          <w:tcPr>
            <w:tcW w:w="2869" w:type="dxa"/>
            <w:shd w:val="clear" w:color="auto" w:fill="FFFFFF" w:themeFill="background1"/>
            <w:vAlign w:val="center"/>
          </w:tcPr>
          <w:p w14:paraId="72CE007A" w14:textId="2E262398"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3609C937" w14:textId="0AA326C4" w:rsidTr="008F7D23">
        <w:trPr>
          <w:trHeight w:val="285"/>
        </w:trPr>
        <w:tc>
          <w:tcPr>
            <w:tcW w:w="2972" w:type="dxa"/>
            <w:shd w:val="clear" w:color="auto" w:fill="FFFFFF" w:themeFill="background1"/>
            <w:vAlign w:val="center"/>
            <w:hideMark/>
          </w:tcPr>
          <w:p w14:paraId="35E6F643"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8907</w:t>
            </w:r>
          </w:p>
        </w:tc>
        <w:tc>
          <w:tcPr>
            <w:tcW w:w="17010" w:type="dxa"/>
            <w:shd w:val="clear" w:color="auto" w:fill="FFFFFF" w:themeFill="background1"/>
            <w:vAlign w:val="center"/>
            <w:hideMark/>
          </w:tcPr>
          <w:p w14:paraId="788233CA"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Other floating structures (for example, rafts, tanks, coffer-dams, landing stages, buoys and beacons)</w:t>
            </w:r>
          </w:p>
        </w:tc>
        <w:tc>
          <w:tcPr>
            <w:tcW w:w="2869" w:type="dxa"/>
            <w:shd w:val="clear" w:color="auto" w:fill="FFFFFF" w:themeFill="background1"/>
            <w:vAlign w:val="center"/>
          </w:tcPr>
          <w:p w14:paraId="3012DD3C" w14:textId="08305451"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7BF8252F" w14:textId="45C725AC" w:rsidTr="008F7D23">
        <w:trPr>
          <w:trHeight w:val="285"/>
        </w:trPr>
        <w:tc>
          <w:tcPr>
            <w:tcW w:w="2972" w:type="dxa"/>
            <w:shd w:val="clear" w:color="auto" w:fill="FFFFFF" w:themeFill="background1"/>
            <w:vAlign w:val="center"/>
            <w:hideMark/>
          </w:tcPr>
          <w:p w14:paraId="30790E23"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9004</w:t>
            </w:r>
          </w:p>
        </w:tc>
        <w:tc>
          <w:tcPr>
            <w:tcW w:w="17010" w:type="dxa"/>
            <w:shd w:val="clear" w:color="auto" w:fill="FFFFFF" w:themeFill="background1"/>
            <w:vAlign w:val="center"/>
            <w:hideMark/>
          </w:tcPr>
          <w:p w14:paraId="2F200F4F"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Spectacles, goggles and the like, corrective, protective or other</w:t>
            </w:r>
          </w:p>
        </w:tc>
        <w:tc>
          <w:tcPr>
            <w:tcW w:w="2869" w:type="dxa"/>
            <w:shd w:val="clear" w:color="auto" w:fill="FFFFFF" w:themeFill="background1"/>
            <w:vAlign w:val="center"/>
          </w:tcPr>
          <w:p w14:paraId="03FD0BC8" w14:textId="411F4F96"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2916A1D5" w14:textId="57013B37" w:rsidTr="008F7D23">
        <w:trPr>
          <w:trHeight w:val="570"/>
        </w:trPr>
        <w:tc>
          <w:tcPr>
            <w:tcW w:w="2972" w:type="dxa"/>
            <w:shd w:val="clear" w:color="auto" w:fill="FFFFFF" w:themeFill="background1"/>
            <w:vAlign w:val="center"/>
            <w:hideMark/>
          </w:tcPr>
          <w:p w14:paraId="79B773F5"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9005</w:t>
            </w:r>
          </w:p>
        </w:tc>
        <w:tc>
          <w:tcPr>
            <w:tcW w:w="17010" w:type="dxa"/>
            <w:shd w:val="clear" w:color="auto" w:fill="FFFFFF" w:themeFill="background1"/>
            <w:vAlign w:val="center"/>
            <w:hideMark/>
          </w:tcPr>
          <w:p w14:paraId="0DE86FD3"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Binoculars, monoculars, other optical telescopes, and mountings therefor; other astronomical instruments and mountings therefor, but not including instruments for radio-astronomy</w:t>
            </w:r>
          </w:p>
        </w:tc>
        <w:tc>
          <w:tcPr>
            <w:tcW w:w="2869" w:type="dxa"/>
            <w:shd w:val="clear" w:color="auto" w:fill="FFFFFF" w:themeFill="background1"/>
            <w:vAlign w:val="center"/>
          </w:tcPr>
          <w:p w14:paraId="6549974D" w14:textId="693D151E"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69B57452" w14:textId="0E9BDA50" w:rsidTr="008F7D23">
        <w:trPr>
          <w:trHeight w:val="570"/>
        </w:trPr>
        <w:tc>
          <w:tcPr>
            <w:tcW w:w="2972" w:type="dxa"/>
            <w:shd w:val="clear" w:color="auto" w:fill="FFFFFF" w:themeFill="background1"/>
            <w:vAlign w:val="center"/>
            <w:hideMark/>
          </w:tcPr>
          <w:p w14:paraId="644B3A59"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9006</w:t>
            </w:r>
          </w:p>
        </w:tc>
        <w:tc>
          <w:tcPr>
            <w:tcW w:w="17010" w:type="dxa"/>
            <w:shd w:val="clear" w:color="auto" w:fill="FFFFFF" w:themeFill="background1"/>
            <w:vAlign w:val="center"/>
            <w:hideMark/>
          </w:tcPr>
          <w:p w14:paraId="350A5D99"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Photographic (other than cinematographic) cameras; photographic flashlight apparatus and flashbulbs other than discharge lamps of heading 8539</w:t>
            </w:r>
          </w:p>
        </w:tc>
        <w:tc>
          <w:tcPr>
            <w:tcW w:w="2869" w:type="dxa"/>
            <w:shd w:val="clear" w:color="auto" w:fill="FFFFFF" w:themeFill="background1"/>
            <w:vAlign w:val="center"/>
          </w:tcPr>
          <w:p w14:paraId="0C12F353" w14:textId="676001C1"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03C7F1D3" w14:textId="660BA5B7" w:rsidTr="008F7D23">
        <w:trPr>
          <w:trHeight w:val="570"/>
        </w:trPr>
        <w:tc>
          <w:tcPr>
            <w:tcW w:w="2972" w:type="dxa"/>
            <w:shd w:val="clear" w:color="auto" w:fill="FFFFFF" w:themeFill="background1"/>
            <w:vAlign w:val="center"/>
            <w:hideMark/>
          </w:tcPr>
          <w:p w14:paraId="713C6167"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9008</w:t>
            </w:r>
          </w:p>
        </w:tc>
        <w:tc>
          <w:tcPr>
            <w:tcW w:w="17010" w:type="dxa"/>
            <w:shd w:val="clear" w:color="auto" w:fill="FFFFFF" w:themeFill="background1"/>
            <w:vAlign w:val="center"/>
            <w:hideMark/>
          </w:tcPr>
          <w:p w14:paraId="347190AC"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Image projectors, other than cinematographic; photographic (other than cinematographic) enlargers and reducers</w:t>
            </w:r>
          </w:p>
        </w:tc>
        <w:tc>
          <w:tcPr>
            <w:tcW w:w="2869" w:type="dxa"/>
            <w:shd w:val="clear" w:color="auto" w:fill="FFFFFF" w:themeFill="background1"/>
            <w:vAlign w:val="center"/>
          </w:tcPr>
          <w:p w14:paraId="67E13A04" w14:textId="69302B7E"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57350947" w14:textId="381CA781" w:rsidTr="008F7D23">
        <w:trPr>
          <w:trHeight w:val="570"/>
        </w:trPr>
        <w:tc>
          <w:tcPr>
            <w:tcW w:w="2972" w:type="dxa"/>
            <w:shd w:val="clear" w:color="auto" w:fill="FFFFFF" w:themeFill="background1"/>
            <w:vAlign w:val="center"/>
            <w:hideMark/>
          </w:tcPr>
          <w:p w14:paraId="2894EF3D"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9013</w:t>
            </w:r>
          </w:p>
        </w:tc>
        <w:tc>
          <w:tcPr>
            <w:tcW w:w="17010" w:type="dxa"/>
            <w:shd w:val="clear" w:color="auto" w:fill="FFFFFF" w:themeFill="background1"/>
            <w:vAlign w:val="center"/>
            <w:hideMark/>
          </w:tcPr>
          <w:p w14:paraId="74AACADA"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Lasers, other than laser diodes; other optical appliances and instruments, not specified or included elsewhere in this chapter</w:t>
            </w:r>
          </w:p>
        </w:tc>
        <w:tc>
          <w:tcPr>
            <w:tcW w:w="2869" w:type="dxa"/>
            <w:shd w:val="clear" w:color="auto" w:fill="FFFFFF" w:themeFill="background1"/>
            <w:vAlign w:val="center"/>
          </w:tcPr>
          <w:p w14:paraId="3E52BFED" w14:textId="78016D91"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1A5AF371" w14:textId="38B0565D" w:rsidTr="008F7D23">
        <w:trPr>
          <w:trHeight w:val="285"/>
        </w:trPr>
        <w:tc>
          <w:tcPr>
            <w:tcW w:w="2972" w:type="dxa"/>
            <w:shd w:val="clear" w:color="auto" w:fill="FFFFFF" w:themeFill="background1"/>
            <w:vAlign w:val="center"/>
            <w:hideMark/>
          </w:tcPr>
          <w:p w14:paraId="28B1BAD7"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9014</w:t>
            </w:r>
          </w:p>
        </w:tc>
        <w:tc>
          <w:tcPr>
            <w:tcW w:w="17010" w:type="dxa"/>
            <w:shd w:val="clear" w:color="auto" w:fill="FFFFFF" w:themeFill="background1"/>
            <w:vAlign w:val="center"/>
            <w:hideMark/>
          </w:tcPr>
          <w:p w14:paraId="45599FF9"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Direction finding compasses; other navigational instruments and appliances</w:t>
            </w:r>
          </w:p>
        </w:tc>
        <w:tc>
          <w:tcPr>
            <w:tcW w:w="2869" w:type="dxa"/>
            <w:shd w:val="clear" w:color="auto" w:fill="FFFFFF" w:themeFill="background1"/>
            <w:vAlign w:val="center"/>
          </w:tcPr>
          <w:p w14:paraId="5FEE0FB7" w14:textId="69D549FC"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176CEEB7" w14:textId="58DA379F" w:rsidTr="008F7D23">
        <w:trPr>
          <w:trHeight w:val="570"/>
        </w:trPr>
        <w:tc>
          <w:tcPr>
            <w:tcW w:w="2972" w:type="dxa"/>
            <w:shd w:val="clear" w:color="auto" w:fill="FFFFFF" w:themeFill="background1"/>
            <w:vAlign w:val="center"/>
            <w:hideMark/>
          </w:tcPr>
          <w:p w14:paraId="2E3A03AE"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9015</w:t>
            </w:r>
          </w:p>
        </w:tc>
        <w:tc>
          <w:tcPr>
            <w:tcW w:w="17010" w:type="dxa"/>
            <w:shd w:val="clear" w:color="auto" w:fill="FFFFFF" w:themeFill="background1"/>
            <w:vAlign w:val="center"/>
            <w:hideMark/>
          </w:tcPr>
          <w:p w14:paraId="02ABE496"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Surveying (including photogrammetrical surveying), hydrographic, oceanographic, hydrological, meteorological or geophysical instruments and appliances, excluding compasses; rangefinders</w:t>
            </w:r>
          </w:p>
        </w:tc>
        <w:tc>
          <w:tcPr>
            <w:tcW w:w="2869" w:type="dxa"/>
            <w:shd w:val="clear" w:color="auto" w:fill="FFFFFF" w:themeFill="background1"/>
            <w:vAlign w:val="center"/>
          </w:tcPr>
          <w:p w14:paraId="4694C42D" w14:textId="3684418F"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6815F9A1" w14:textId="476E213A" w:rsidTr="008F7D23">
        <w:trPr>
          <w:trHeight w:val="570"/>
        </w:trPr>
        <w:tc>
          <w:tcPr>
            <w:tcW w:w="2972" w:type="dxa"/>
            <w:shd w:val="clear" w:color="auto" w:fill="FFFFFF" w:themeFill="background1"/>
            <w:vAlign w:val="center"/>
            <w:hideMark/>
          </w:tcPr>
          <w:p w14:paraId="490E9A01"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9018</w:t>
            </w:r>
          </w:p>
        </w:tc>
        <w:tc>
          <w:tcPr>
            <w:tcW w:w="17010" w:type="dxa"/>
            <w:shd w:val="clear" w:color="auto" w:fill="FFFFFF" w:themeFill="background1"/>
            <w:vAlign w:val="center"/>
            <w:hideMark/>
          </w:tcPr>
          <w:p w14:paraId="5036F9B2"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Instruments and appliances used in medical, surgical, dental or veterinary sciences, including scintigraphic apparatus, other electromedical apparatus and sight-testing instruments</w:t>
            </w:r>
          </w:p>
        </w:tc>
        <w:tc>
          <w:tcPr>
            <w:tcW w:w="2869" w:type="dxa"/>
            <w:shd w:val="clear" w:color="auto" w:fill="FFFFFF" w:themeFill="background1"/>
            <w:vAlign w:val="center"/>
          </w:tcPr>
          <w:p w14:paraId="66FD8236" w14:textId="0AD3CBD7"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0FF7180E" w14:textId="61B21BBD" w:rsidTr="008F7D23">
        <w:trPr>
          <w:trHeight w:val="570"/>
        </w:trPr>
        <w:tc>
          <w:tcPr>
            <w:tcW w:w="2972" w:type="dxa"/>
            <w:shd w:val="clear" w:color="auto" w:fill="FFFFFF" w:themeFill="background1"/>
            <w:vAlign w:val="center"/>
            <w:hideMark/>
          </w:tcPr>
          <w:p w14:paraId="2E1678C5"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9019</w:t>
            </w:r>
          </w:p>
        </w:tc>
        <w:tc>
          <w:tcPr>
            <w:tcW w:w="17010" w:type="dxa"/>
            <w:shd w:val="clear" w:color="auto" w:fill="FFFFFF" w:themeFill="background1"/>
            <w:vAlign w:val="center"/>
            <w:hideMark/>
          </w:tcPr>
          <w:p w14:paraId="2F23EAE5"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Mechano-therapy appliances; massage apparatus; psychological aptitude-testing apparatus; ozone therapy, oxygen therapy, aerosol therapy, artificial respiration or other therapeutic respiration apparatus</w:t>
            </w:r>
          </w:p>
        </w:tc>
        <w:tc>
          <w:tcPr>
            <w:tcW w:w="2869" w:type="dxa"/>
            <w:shd w:val="clear" w:color="auto" w:fill="FFFFFF" w:themeFill="background1"/>
            <w:vAlign w:val="center"/>
          </w:tcPr>
          <w:p w14:paraId="08DF12E1" w14:textId="7A3FB61E"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234FA3FC" w14:textId="0685E471" w:rsidTr="008F7D23">
        <w:trPr>
          <w:trHeight w:val="570"/>
        </w:trPr>
        <w:tc>
          <w:tcPr>
            <w:tcW w:w="2972" w:type="dxa"/>
            <w:shd w:val="clear" w:color="auto" w:fill="FFFFFF" w:themeFill="background1"/>
            <w:vAlign w:val="center"/>
            <w:hideMark/>
          </w:tcPr>
          <w:p w14:paraId="156281CB"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9020</w:t>
            </w:r>
          </w:p>
        </w:tc>
        <w:tc>
          <w:tcPr>
            <w:tcW w:w="17010" w:type="dxa"/>
            <w:shd w:val="clear" w:color="auto" w:fill="FFFFFF" w:themeFill="background1"/>
            <w:vAlign w:val="center"/>
            <w:hideMark/>
          </w:tcPr>
          <w:p w14:paraId="7F19FEC4"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Other breathing appliances and gas masks, excluding protective masks having neither mechanical parts nor replaceable filters</w:t>
            </w:r>
          </w:p>
        </w:tc>
        <w:tc>
          <w:tcPr>
            <w:tcW w:w="2869" w:type="dxa"/>
            <w:shd w:val="clear" w:color="auto" w:fill="FFFFFF" w:themeFill="background1"/>
            <w:vAlign w:val="center"/>
          </w:tcPr>
          <w:p w14:paraId="59997D45" w14:textId="793A93E2"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3602C2C8" w14:textId="28DF3690" w:rsidTr="008F7D23">
        <w:trPr>
          <w:trHeight w:val="855"/>
        </w:trPr>
        <w:tc>
          <w:tcPr>
            <w:tcW w:w="2972" w:type="dxa"/>
            <w:shd w:val="clear" w:color="auto" w:fill="FFFFFF" w:themeFill="background1"/>
            <w:vAlign w:val="center"/>
            <w:hideMark/>
          </w:tcPr>
          <w:p w14:paraId="4152BAE9"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9021</w:t>
            </w:r>
          </w:p>
        </w:tc>
        <w:tc>
          <w:tcPr>
            <w:tcW w:w="17010" w:type="dxa"/>
            <w:shd w:val="clear" w:color="auto" w:fill="FFFFFF" w:themeFill="background1"/>
            <w:vAlign w:val="center"/>
            <w:hideMark/>
          </w:tcPr>
          <w:p w14:paraId="1DD9579C"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Orthopaedic appliances, including crutches, surgical belts and trusses; splints and other fracture appliances; artificial parts of the body; hearing aids and other appliances which are worn or carried, or implanted in the body, to compensate for a defect or disability</w:t>
            </w:r>
          </w:p>
        </w:tc>
        <w:tc>
          <w:tcPr>
            <w:tcW w:w="2869" w:type="dxa"/>
            <w:shd w:val="clear" w:color="auto" w:fill="FFFFFF" w:themeFill="background1"/>
            <w:vAlign w:val="center"/>
          </w:tcPr>
          <w:p w14:paraId="163CFAFF" w14:textId="57483006"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017C6C79" w14:textId="5BBE31ED" w:rsidTr="008F7D23">
        <w:trPr>
          <w:trHeight w:val="1140"/>
        </w:trPr>
        <w:tc>
          <w:tcPr>
            <w:tcW w:w="2972" w:type="dxa"/>
            <w:shd w:val="clear" w:color="auto" w:fill="FFFFFF" w:themeFill="background1"/>
            <w:vAlign w:val="center"/>
            <w:hideMark/>
          </w:tcPr>
          <w:p w14:paraId="22F73498"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9022</w:t>
            </w:r>
          </w:p>
        </w:tc>
        <w:tc>
          <w:tcPr>
            <w:tcW w:w="17010" w:type="dxa"/>
            <w:shd w:val="clear" w:color="auto" w:fill="FFFFFF" w:themeFill="background1"/>
            <w:vAlign w:val="center"/>
            <w:hideMark/>
          </w:tcPr>
          <w:p w14:paraId="00A97F11"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Apparatus based on the use of X-rays or of alpha, beta, gamma or other ionising radiation, whether or not for medical, surgical, dental or veterinary uses, including radiography or radiotherapy apparatus, X-ray tubes and other X-ray generators, high tension generators, control panels and desks, screens, examination or treatment tables, chairs and the like</w:t>
            </w:r>
          </w:p>
        </w:tc>
        <w:tc>
          <w:tcPr>
            <w:tcW w:w="2869" w:type="dxa"/>
            <w:shd w:val="clear" w:color="auto" w:fill="FFFFFF" w:themeFill="background1"/>
            <w:vAlign w:val="center"/>
          </w:tcPr>
          <w:p w14:paraId="2A8E440A" w14:textId="076737D1"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6018D091" w14:textId="312C8637" w:rsidTr="008F7D23">
        <w:trPr>
          <w:trHeight w:val="570"/>
        </w:trPr>
        <w:tc>
          <w:tcPr>
            <w:tcW w:w="2972" w:type="dxa"/>
            <w:shd w:val="clear" w:color="auto" w:fill="FFFFFF" w:themeFill="background1"/>
            <w:vAlign w:val="center"/>
            <w:hideMark/>
          </w:tcPr>
          <w:p w14:paraId="1D5A0167"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9025</w:t>
            </w:r>
          </w:p>
        </w:tc>
        <w:tc>
          <w:tcPr>
            <w:tcW w:w="17010" w:type="dxa"/>
            <w:shd w:val="clear" w:color="auto" w:fill="FFFFFF" w:themeFill="background1"/>
            <w:vAlign w:val="center"/>
            <w:hideMark/>
          </w:tcPr>
          <w:p w14:paraId="20F4882C"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Hydrometers and similar floating instruments, thermometers, pyrometers, barometers, hygrometers and psychrometers, recording or not, and any combination of these instruments</w:t>
            </w:r>
          </w:p>
        </w:tc>
        <w:tc>
          <w:tcPr>
            <w:tcW w:w="2869" w:type="dxa"/>
            <w:shd w:val="clear" w:color="auto" w:fill="FFFFFF" w:themeFill="background1"/>
            <w:vAlign w:val="center"/>
          </w:tcPr>
          <w:p w14:paraId="1425C140" w14:textId="1DD4F40A"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3670139E" w14:textId="585D0C55" w:rsidTr="008F7D23">
        <w:trPr>
          <w:trHeight w:val="855"/>
        </w:trPr>
        <w:tc>
          <w:tcPr>
            <w:tcW w:w="2972" w:type="dxa"/>
            <w:shd w:val="clear" w:color="auto" w:fill="FFFFFF" w:themeFill="background1"/>
            <w:vAlign w:val="center"/>
            <w:hideMark/>
          </w:tcPr>
          <w:p w14:paraId="3306454C"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9026</w:t>
            </w:r>
          </w:p>
        </w:tc>
        <w:tc>
          <w:tcPr>
            <w:tcW w:w="17010" w:type="dxa"/>
            <w:shd w:val="clear" w:color="auto" w:fill="FFFFFF" w:themeFill="background1"/>
            <w:vAlign w:val="center"/>
            <w:hideMark/>
          </w:tcPr>
          <w:p w14:paraId="129D4516"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Instruments and apparatus for measuring or checking the flow, level, pressure or other variables of liquids or gases (for example, flow meters, level gauges, manometers, heat meters), excluding instruments and apparatus of heading 9014, 9015, 9028 or 9032</w:t>
            </w:r>
          </w:p>
        </w:tc>
        <w:tc>
          <w:tcPr>
            <w:tcW w:w="2869" w:type="dxa"/>
            <w:shd w:val="clear" w:color="auto" w:fill="FFFFFF" w:themeFill="background1"/>
            <w:vAlign w:val="center"/>
          </w:tcPr>
          <w:p w14:paraId="04AEFBB7" w14:textId="0DA2F66F"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30A87676" w14:textId="54A55186" w:rsidTr="008F7D23">
        <w:trPr>
          <w:trHeight w:val="1140"/>
        </w:trPr>
        <w:tc>
          <w:tcPr>
            <w:tcW w:w="2972" w:type="dxa"/>
            <w:shd w:val="clear" w:color="auto" w:fill="FFFFFF" w:themeFill="background1"/>
            <w:vAlign w:val="center"/>
            <w:hideMark/>
          </w:tcPr>
          <w:p w14:paraId="04AD57D6"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9027</w:t>
            </w:r>
          </w:p>
        </w:tc>
        <w:tc>
          <w:tcPr>
            <w:tcW w:w="17010" w:type="dxa"/>
            <w:shd w:val="clear" w:color="auto" w:fill="FFFFFF" w:themeFill="background1"/>
            <w:vAlign w:val="center"/>
            <w:hideMark/>
          </w:tcPr>
          <w:p w14:paraId="090F7281"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microtomes</w:t>
            </w:r>
          </w:p>
        </w:tc>
        <w:tc>
          <w:tcPr>
            <w:tcW w:w="2869" w:type="dxa"/>
            <w:shd w:val="clear" w:color="auto" w:fill="FFFFFF" w:themeFill="background1"/>
            <w:vAlign w:val="center"/>
          </w:tcPr>
          <w:p w14:paraId="65357332" w14:textId="3FD4A8C9"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69E5AA73" w14:textId="3C89ED46" w:rsidTr="008F7D23">
        <w:trPr>
          <w:trHeight w:val="855"/>
        </w:trPr>
        <w:tc>
          <w:tcPr>
            <w:tcW w:w="2972" w:type="dxa"/>
            <w:shd w:val="clear" w:color="auto" w:fill="FFFFFF" w:themeFill="background1"/>
            <w:vAlign w:val="center"/>
            <w:hideMark/>
          </w:tcPr>
          <w:p w14:paraId="49D55E2A"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9030</w:t>
            </w:r>
          </w:p>
        </w:tc>
        <w:tc>
          <w:tcPr>
            <w:tcW w:w="17010" w:type="dxa"/>
            <w:shd w:val="clear" w:color="auto" w:fill="FFFFFF" w:themeFill="background1"/>
            <w:vAlign w:val="center"/>
            <w:hideMark/>
          </w:tcPr>
          <w:p w14:paraId="198A4E2C"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Oscilloscopes, spectrum analysers and other instruments and apparatus for measuring or checking electrical quantities, excluding meters of heading 9028; instruments and apparatus for measuring or detecting alpha, beta, gamma, X-ray, cosmic or other ionising radiation</w:t>
            </w:r>
          </w:p>
        </w:tc>
        <w:tc>
          <w:tcPr>
            <w:tcW w:w="2869" w:type="dxa"/>
            <w:shd w:val="clear" w:color="auto" w:fill="FFFFFF" w:themeFill="background1"/>
            <w:vAlign w:val="center"/>
          </w:tcPr>
          <w:p w14:paraId="126061E3" w14:textId="5C5C0427"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75D52B3C" w14:textId="55682E04" w:rsidTr="008F7D23">
        <w:trPr>
          <w:trHeight w:val="570"/>
        </w:trPr>
        <w:tc>
          <w:tcPr>
            <w:tcW w:w="2972" w:type="dxa"/>
            <w:shd w:val="clear" w:color="auto" w:fill="FFFFFF" w:themeFill="background1"/>
            <w:vAlign w:val="center"/>
            <w:hideMark/>
          </w:tcPr>
          <w:p w14:paraId="2AC8EE06"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9031</w:t>
            </w:r>
          </w:p>
        </w:tc>
        <w:tc>
          <w:tcPr>
            <w:tcW w:w="17010" w:type="dxa"/>
            <w:shd w:val="clear" w:color="auto" w:fill="FFFFFF" w:themeFill="background1"/>
            <w:vAlign w:val="center"/>
            <w:hideMark/>
          </w:tcPr>
          <w:p w14:paraId="79601366"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Measuring or checking instruments, appliances and machines, not specified or included elsewhere in this chapter; profile projectors</w:t>
            </w:r>
          </w:p>
        </w:tc>
        <w:tc>
          <w:tcPr>
            <w:tcW w:w="2869" w:type="dxa"/>
            <w:shd w:val="clear" w:color="auto" w:fill="FFFFFF" w:themeFill="background1"/>
            <w:vAlign w:val="center"/>
          </w:tcPr>
          <w:p w14:paraId="18BA332F" w14:textId="511843E7"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327A9F2D" w14:textId="023CFCD6" w:rsidTr="008F7D23">
        <w:trPr>
          <w:trHeight w:val="285"/>
        </w:trPr>
        <w:tc>
          <w:tcPr>
            <w:tcW w:w="2972" w:type="dxa"/>
            <w:shd w:val="clear" w:color="auto" w:fill="FFFFFF" w:themeFill="background1"/>
            <w:vAlign w:val="center"/>
            <w:hideMark/>
          </w:tcPr>
          <w:p w14:paraId="0DE88E51"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9301</w:t>
            </w:r>
          </w:p>
        </w:tc>
        <w:tc>
          <w:tcPr>
            <w:tcW w:w="17010" w:type="dxa"/>
            <w:shd w:val="clear" w:color="auto" w:fill="FFFFFF" w:themeFill="background1"/>
            <w:vAlign w:val="center"/>
            <w:hideMark/>
          </w:tcPr>
          <w:p w14:paraId="2DA87419"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Military weapons, other than revolvers, pistols and the arms of heading 9307</w:t>
            </w:r>
          </w:p>
        </w:tc>
        <w:tc>
          <w:tcPr>
            <w:tcW w:w="2869" w:type="dxa"/>
            <w:shd w:val="clear" w:color="auto" w:fill="FFFFFF" w:themeFill="background1"/>
            <w:vAlign w:val="center"/>
          </w:tcPr>
          <w:p w14:paraId="78BC3EA2" w14:textId="2AF1D8CD"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5F56EBB6" w14:textId="33FE3794" w:rsidTr="008F7D23">
        <w:trPr>
          <w:trHeight w:val="285"/>
        </w:trPr>
        <w:tc>
          <w:tcPr>
            <w:tcW w:w="2972" w:type="dxa"/>
            <w:shd w:val="clear" w:color="auto" w:fill="FFFFFF" w:themeFill="background1"/>
            <w:vAlign w:val="center"/>
            <w:hideMark/>
          </w:tcPr>
          <w:p w14:paraId="25394EC0"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9302</w:t>
            </w:r>
          </w:p>
        </w:tc>
        <w:tc>
          <w:tcPr>
            <w:tcW w:w="17010" w:type="dxa"/>
            <w:shd w:val="clear" w:color="auto" w:fill="FFFFFF" w:themeFill="background1"/>
            <w:vAlign w:val="center"/>
            <w:hideMark/>
          </w:tcPr>
          <w:p w14:paraId="228EE794"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Revolvers and pistols, other than those of heading 9303 or 9304</w:t>
            </w:r>
          </w:p>
        </w:tc>
        <w:tc>
          <w:tcPr>
            <w:tcW w:w="2869" w:type="dxa"/>
            <w:shd w:val="clear" w:color="auto" w:fill="FFFFFF" w:themeFill="background1"/>
            <w:vAlign w:val="center"/>
          </w:tcPr>
          <w:p w14:paraId="3AA6E83B" w14:textId="1B16E8D2"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2ABD3DF9" w14:textId="564C1941" w:rsidTr="008F7D23">
        <w:trPr>
          <w:trHeight w:val="855"/>
        </w:trPr>
        <w:tc>
          <w:tcPr>
            <w:tcW w:w="2972" w:type="dxa"/>
            <w:shd w:val="clear" w:color="auto" w:fill="FFFFFF" w:themeFill="background1"/>
            <w:vAlign w:val="center"/>
            <w:hideMark/>
          </w:tcPr>
          <w:p w14:paraId="249D81E1"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9303</w:t>
            </w:r>
          </w:p>
        </w:tc>
        <w:tc>
          <w:tcPr>
            <w:tcW w:w="17010" w:type="dxa"/>
            <w:shd w:val="clear" w:color="auto" w:fill="FFFFFF" w:themeFill="background1"/>
            <w:vAlign w:val="center"/>
            <w:hideMark/>
          </w:tcPr>
          <w:p w14:paraId="498C69A2"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Other firearms and similar devices which operate by the firing of an explosive charge (for example, sporting shotguns and rifles, muzzle-loading firearms, Very pistols and other devices designed to project only signal flares, pistols and revolvers for firing blank ammunition, captive-bolt humane killers, line-throwing guns)</w:t>
            </w:r>
          </w:p>
        </w:tc>
        <w:tc>
          <w:tcPr>
            <w:tcW w:w="2869" w:type="dxa"/>
            <w:shd w:val="clear" w:color="auto" w:fill="FFFFFF" w:themeFill="background1"/>
            <w:vAlign w:val="center"/>
          </w:tcPr>
          <w:p w14:paraId="4071AA5B" w14:textId="58EE8A8B"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73809B2B" w14:textId="1E637431" w:rsidTr="008F7D23">
        <w:trPr>
          <w:trHeight w:val="285"/>
        </w:trPr>
        <w:tc>
          <w:tcPr>
            <w:tcW w:w="2972" w:type="dxa"/>
            <w:shd w:val="clear" w:color="auto" w:fill="FFFFFF" w:themeFill="background1"/>
            <w:vAlign w:val="center"/>
            <w:hideMark/>
          </w:tcPr>
          <w:p w14:paraId="38FF564B"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9304</w:t>
            </w:r>
          </w:p>
        </w:tc>
        <w:tc>
          <w:tcPr>
            <w:tcW w:w="17010" w:type="dxa"/>
            <w:shd w:val="clear" w:color="auto" w:fill="FFFFFF" w:themeFill="background1"/>
            <w:vAlign w:val="center"/>
            <w:hideMark/>
          </w:tcPr>
          <w:p w14:paraId="369E571C"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Other arms (for example, spring, air or gas guns and pistols, truncheons), excluding those of heading 9307</w:t>
            </w:r>
          </w:p>
        </w:tc>
        <w:tc>
          <w:tcPr>
            <w:tcW w:w="2869" w:type="dxa"/>
            <w:shd w:val="clear" w:color="auto" w:fill="FFFFFF" w:themeFill="background1"/>
            <w:vAlign w:val="center"/>
          </w:tcPr>
          <w:p w14:paraId="686D3711" w14:textId="5245D08F"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5C8A569F" w14:textId="4FC43513" w:rsidTr="008F7D23">
        <w:trPr>
          <w:trHeight w:val="570"/>
        </w:trPr>
        <w:tc>
          <w:tcPr>
            <w:tcW w:w="2972" w:type="dxa"/>
            <w:shd w:val="clear" w:color="auto" w:fill="FFFFFF" w:themeFill="background1"/>
            <w:vAlign w:val="center"/>
            <w:hideMark/>
          </w:tcPr>
          <w:p w14:paraId="27CDC432"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9306</w:t>
            </w:r>
          </w:p>
        </w:tc>
        <w:tc>
          <w:tcPr>
            <w:tcW w:w="17010" w:type="dxa"/>
            <w:shd w:val="clear" w:color="auto" w:fill="FFFFFF" w:themeFill="background1"/>
            <w:vAlign w:val="center"/>
            <w:hideMark/>
          </w:tcPr>
          <w:p w14:paraId="1BEC8A82"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Bombs, grenades, torpedoes, mines, missiles and similar munitions of war and parts thereof; cartridges and other ammunition and projectiles and parts thereof, including shot and cartridge wads</w:t>
            </w:r>
          </w:p>
        </w:tc>
        <w:tc>
          <w:tcPr>
            <w:tcW w:w="2869" w:type="dxa"/>
            <w:shd w:val="clear" w:color="auto" w:fill="FFFFFF" w:themeFill="background1"/>
            <w:vAlign w:val="center"/>
          </w:tcPr>
          <w:p w14:paraId="3534F70A" w14:textId="5B5EE486"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2CD62F23" w14:textId="1D5A373C" w:rsidTr="008F7D23">
        <w:trPr>
          <w:trHeight w:val="285"/>
        </w:trPr>
        <w:tc>
          <w:tcPr>
            <w:tcW w:w="2972" w:type="dxa"/>
            <w:shd w:val="clear" w:color="auto" w:fill="FFFFFF" w:themeFill="background1"/>
            <w:vAlign w:val="center"/>
            <w:hideMark/>
          </w:tcPr>
          <w:p w14:paraId="4229F0D9"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9307</w:t>
            </w:r>
          </w:p>
        </w:tc>
        <w:tc>
          <w:tcPr>
            <w:tcW w:w="17010" w:type="dxa"/>
            <w:shd w:val="clear" w:color="auto" w:fill="FFFFFF" w:themeFill="background1"/>
            <w:vAlign w:val="center"/>
            <w:hideMark/>
          </w:tcPr>
          <w:p w14:paraId="5E097B90"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Swords, cutlasses, bayonets, lances and similar arms and parts thereof and scabbards and sheaths therefor</w:t>
            </w:r>
          </w:p>
        </w:tc>
        <w:tc>
          <w:tcPr>
            <w:tcW w:w="2869" w:type="dxa"/>
            <w:shd w:val="clear" w:color="auto" w:fill="FFFFFF" w:themeFill="background1"/>
            <w:vAlign w:val="center"/>
          </w:tcPr>
          <w:p w14:paraId="2905C30D" w14:textId="6271DC11"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6FD27606" w14:textId="4231869C" w:rsidTr="008F7D23">
        <w:trPr>
          <w:trHeight w:val="855"/>
        </w:trPr>
        <w:tc>
          <w:tcPr>
            <w:tcW w:w="2972" w:type="dxa"/>
            <w:shd w:val="clear" w:color="auto" w:fill="FFFFFF" w:themeFill="background1"/>
            <w:vAlign w:val="center"/>
            <w:hideMark/>
          </w:tcPr>
          <w:p w14:paraId="2FDB13CE"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9404</w:t>
            </w:r>
          </w:p>
        </w:tc>
        <w:tc>
          <w:tcPr>
            <w:tcW w:w="17010" w:type="dxa"/>
            <w:shd w:val="clear" w:color="auto" w:fill="FFFFFF" w:themeFill="background1"/>
            <w:vAlign w:val="center"/>
            <w:hideMark/>
          </w:tcPr>
          <w:p w14:paraId="02938142"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Mattress supports; articles of bedding and similar furnishing (for example, mattresses, quilts, eiderdowns, cushions, pouffes and pillows) fitted with springs or stuffed or internally fitted with any material or of cellular rubber or plastics, whether or not covered</w:t>
            </w:r>
          </w:p>
        </w:tc>
        <w:tc>
          <w:tcPr>
            <w:tcW w:w="2869" w:type="dxa"/>
            <w:shd w:val="clear" w:color="auto" w:fill="FFFFFF" w:themeFill="background1"/>
            <w:vAlign w:val="center"/>
          </w:tcPr>
          <w:p w14:paraId="0105DE06" w14:textId="45146DE3"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r w:rsidR="00E0134F" w:rsidRPr="00C269AA" w14:paraId="0B742F63" w14:textId="77777777" w:rsidTr="008F7D23">
        <w:trPr>
          <w:trHeight w:val="285"/>
        </w:trPr>
        <w:tc>
          <w:tcPr>
            <w:tcW w:w="2972" w:type="dxa"/>
            <w:shd w:val="clear" w:color="auto" w:fill="FFFFFF" w:themeFill="background1"/>
            <w:vAlign w:val="center"/>
            <w:hideMark/>
          </w:tcPr>
          <w:p w14:paraId="7806B519" w14:textId="77777777" w:rsidR="00D15CFB" w:rsidRPr="00C269AA" w:rsidRDefault="00D15CFB" w:rsidP="002A21B3">
            <w:pPr>
              <w:spacing w:line="240" w:lineRule="auto"/>
              <w:jc w:val="center"/>
              <w:rPr>
                <w:rFonts w:ascii="Arial" w:hAnsi="Arial" w:cs="Arial"/>
                <w:color w:val="000000"/>
                <w:sz w:val="20"/>
                <w:szCs w:val="20"/>
                <w:lang w:val="en-GB" w:eastAsia="en-GB"/>
              </w:rPr>
            </w:pPr>
            <w:r w:rsidRPr="00C269AA">
              <w:rPr>
                <w:rFonts w:ascii="Arial" w:hAnsi="Arial" w:cs="Arial"/>
                <w:color w:val="000000"/>
                <w:sz w:val="20"/>
                <w:szCs w:val="20"/>
                <w:lang w:val="en-GB" w:eastAsia="en-GB"/>
              </w:rPr>
              <w:t>9406</w:t>
            </w:r>
          </w:p>
        </w:tc>
        <w:tc>
          <w:tcPr>
            <w:tcW w:w="17010" w:type="dxa"/>
            <w:shd w:val="clear" w:color="auto" w:fill="FFFFFF" w:themeFill="background1"/>
            <w:vAlign w:val="center"/>
            <w:hideMark/>
          </w:tcPr>
          <w:p w14:paraId="345E66A9" w14:textId="77777777" w:rsidR="00D15CFB" w:rsidRPr="00C269AA" w:rsidRDefault="00D15CFB" w:rsidP="00D15CFB">
            <w:pPr>
              <w:spacing w:line="240" w:lineRule="auto"/>
              <w:rPr>
                <w:rFonts w:ascii="Arial" w:hAnsi="Arial" w:cs="Arial"/>
                <w:color w:val="000000"/>
                <w:sz w:val="20"/>
                <w:szCs w:val="20"/>
                <w:lang w:val="en-GB" w:eastAsia="en-GB"/>
              </w:rPr>
            </w:pPr>
            <w:r w:rsidRPr="00C269AA">
              <w:rPr>
                <w:rFonts w:ascii="Arial" w:hAnsi="Arial" w:cs="Arial"/>
                <w:color w:val="000000"/>
                <w:sz w:val="20"/>
                <w:szCs w:val="20"/>
                <w:lang w:val="en-GB" w:eastAsia="en-GB"/>
              </w:rPr>
              <w:t>Prefabricated buildings</w:t>
            </w:r>
          </w:p>
        </w:tc>
        <w:tc>
          <w:tcPr>
            <w:tcW w:w="2869" w:type="dxa"/>
            <w:shd w:val="clear" w:color="auto" w:fill="FFFFFF" w:themeFill="background1"/>
            <w:vAlign w:val="center"/>
          </w:tcPr>
          <w:p w14:paraId="5255DB33" w14:textId="3BC88504" w:rsidR="00D15CFB" w:rsidRPr="00C269AA" w:rsidRDefault="00D15CFB" w:rsidP="008F7D23">
            <w:pPr>
              <w:spacing w:line="240" w:lineRule="auto"/>
              <w:jc w:val="left"/>
              <w:rPr>
                <w:rFonts w:ascii="Arial" w:hAnsi="Arial" w:cs="Arial"/>
                <w:color w:val="000000"/>
                <w:sz w:val="20"/>
                <w:szCs w:val="20"/>
                <w:lang w:val="en-GB" w:eastAsia="en-GB"/>
              </w:rPr>
            </w:pPr>
            <w:r w:rsidRPr="00C269AA">
              <w:rPr>
                <w:rFonts w:ascii="Arial" w:hAnsi="Arial" w:cs="Arial"/>
                <w:color w:val="000000"/>
                <w:sz w:val="20"/>
                <w:szCs w:val="20"/>
                <w:lang w:val="en-GB" w:eastAsia="en-GB"/>
              </w:rPr>
              <w:t>0.0%</w:t>
            </w:r>
          </w:p>
        </w:tc>
      </w:tr>
    </w:tbl>
    <w:p w14:paraId="23CE64A6" w14:textId="77777777" w:rsidR="00CB235E" w:rsidRPr="00C269AA" w:rsidRDefault="00CB235E" w:rsidP="00E44D6F">
      <w:pPr>
        <w:spacing w:line="240" w:lineRule="auto"/>
        <w:jc w:val="left"/>
        <w:rPr>
          <w:rFonts w:ascii="Arial" w:eastAsia="Arial" w:hAnsi="Arial" w:cs="Arial"/>
          <w:smallCaps/>
          <w:color w:val="000000" w:themeColor="text1"/>
          <w:sz w:val="20"/>
          <w:szCs w:val="20"/>
        </w:rPr>
      </w:pPr>
    </w:p>
    <w:p w14:paraId="273D88FB" w14:textId="77777777" w:rsidR="00CB235E" w:rsidRPr="00C269AA" w:rsidRDefault="00CB235E" w:rsidP="00E44D6F">
      <w:pPr>
        <w:spacing w:line="240" w:lineRule="auto"/>
        <w:jc w:val="left"/>
        <w:rPr>
          <w:rFonts w:ascii="Arial" w:eastAsia="Arial" w:hAnsi="Arial" w:cs="Arial"/>
          <w:smallCaps/>
          <w:color w:val="000000" w:themeColor="text1"/>
          <w:sz w:val="20"/>
          <w:szCs w:val="20"/>
        </w:rPr>
      </w:pPr>
    </w:p>
    <w:p w14:paraId="387609BA" w14:textId="77777777" w:rsidR="00CB235E" w:rsidRPr="00C269AA" w:rsidRDefault="00CB235E" w:rsidP="00E44D6F">
      <w:pPr>
        <w:spacing w:line="240" w:lineRule="auto"/>
        <w:jc w:val="left"/>
        <w:rPr>
          <w:rFonts w:ascii="Arial" w:eastAsia="Arial" w:hAnsi="Arial" w:cs="Arial"/>
          <w:smallCaps/>
          <w:color w:val="000000" w:themeColor="text1"/>
          <w:sz w:val="20"/>
          <w:szCs w:val="20"/>
        </w:rPr>
      </w:pPr>
    </w:p>
    <w:p w14:paraId="002DDB4C" w14:textId="77777777" w:rsidR="00D150DB" w:rsidRDefault="00D150DB">
      <w:pPr>
        <w:spacing w:after="120"/>
        <w:jc w:val="left"/>
        <w:rPr>
          <w:rFonts w:ascii="Arial" w:eastAsia="Arial" w:hAnsi="Arial" w:cs="Arial"/>
          <w:color w:val="000000" w:themeColor="text1"/>
          <w:sz w:val="20"/>
          <w:szCs w:val="20"/>
        </w:rPr>
      </w:pPr>
    </w:p>
    <w:p w14:paraId="1A9FD7FF" w14:textId="77777777" w:rsidR="001C7369" w:rsidRDefault="001C7369">
      <w:pPr>
        <w:spacing w:after="120"/>
        <w:jc w:val="left"/>
        <w:rPr>
          <w:rFonts w:ascii="Arial" w:eastAsia="Arial" w:hAnsi="Arial" w:cs="Arial"/>
          <w:color w:val="000000" w:themeColor="text1"/>
          <w:sz w:val="20"/>
          <w:szCs w:val="20"/>
        </w:rPr>
      </w:pPr>
    </w:p>
    <w:p w14:paraId="60F693A2" w14:textId="77777777" w:rsidR="001C7369" w:rsidRDefault="001C7369">
      <w:pPr>
        <w:spacing w:after="120"/>
        <w:jc w:val="left"/>
        <w:rPr>
          <w:rFonts w:ascii="Arial" w:eastAsia="Arial" w:hAnsi="Arial" w:cs="Arial"/>
          <w:color w:val="000000" w:themeColor="text1"/>
          <w:sz w:val="20"/>
          <w:szCs w:val="20"/>
        </w:rPr>
      </w:pPr>
    </w:p>
    <w:p w14:paraId="730E6192" w14:textId="77777777" w:rsidR="001C7369" w:rsidRPr="00C713B7" w:rsidRDefault="001C7369" w:rsidP="001C7369">
      <w:pPr>
        <w:keepNext/>
        <w:keepLines/>
        <w:spacing w:line="259" w:lineRule="auto"/>
        <w:jc w:val="center"/>
        <w:outlineLvl w:val="0"/>
        <w:rPr>
          <w:rFonts w:ascii="Arial" w:hAnsi="Arial" w:cs="Arial"/>
          <w:b/>
          <w:bCs/>
          <w:color w:val="000000" w:themeColor="text1"/>
          <w:kern w:val="36"/>
          <w:sz w:val="24"/>
          <w:szCs w:val="24"/>
        </w:rPr>
      </w:pPr>
      <w:r w:rsidRPr="00C713B7">
        <w:rPr>
          <w:rFonts w:ascii="Arial" w:eastAsia="Arial" w:hAnsi="Arial" w:cs="Arial"/>
          <w:b/>
          <w:bCs/>
          <w:color w:val="000000" w:themeColor="text1"/>
          <w:kern w:val="36"/>
          <w:sz w:val="24"/>
          <w:szCs w:val="24"/>
        </w:rPr>
        <w:t>PARTS, COMPONENTS AND SUBASSEMBLIES OF WEAPONS AND MILITARY EQUIPMENT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07"/>
        <w:gridCol w:w="15776"/>
        <w:gridCol w:w="2960"/>
      </w:tblGrid>
      <w:tr w:rsidR="001C7369" w:rsidRPr="00C713B7" w14:paraId="11B7C9C9" w14:textId="77777777">
        <w:trPr>
          <w:trHeight w:val="263"/>
        </w:trPr>
        <w:tc>
          <w:tcPr>
            <w:tcW w:w="917" w:type="pct"/>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08" w:type="dxa"/>
              <w:bottom w:w="0" w:type="dxa"/>
              <w:right w:w="108" w:type="dxa"/>
            </w:tcMar>
            <w:vAlign w:val="center"/>
            <w:hideMark/>
          </w:tcPr>
          <w:p w14:paraId="09C21F5E" w14:textId="77777777" w:rsidR="001C7369" w:rsidRPr="000E4BDF" w:rsidRDefault="001C7369">
            <w:pPr>
              <w:spacing w:line="240" w:lineRule="auto"/>
              <w:jc w:val="center"/>
              <w:rPr>
                <w:rFonts w:ascii="Arial" w:eastAsia="Arial" w:hAnsi="Arial" w:cs="Arial"/>
                <w:color w:val="FFFFFF" w:themeColor="background1"/>
                <w:sz w:val="20"/>
                <w:szCs w:val="20"/>
              </w:rPr>
            </w:pPr>
            <w:r w:rsidRPr="000E4BDF">
              <w:rPr>
                <w:rFonts w:ascii="Arial" w:eastAsia="Arial" w:hAnsi="Arial" w:cs="Arial"/>
                <w:color w:val="FFFFFF" w:themeColor="background1"/>
                <w:sz w:val="20"/>
                <w:szCs w:val="20"/>
              </w:rPr>
              <w:t>Commodity Code</w:t>
            </w:r>
          </w:p>
        </w:tc>
        <w:tc>
          <w:tcPr>
            <w:tcW w:w="3438" w:type="pct"/>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08" w:type="dxa"/>
              <w:bottom w:w="0" w:type="dxa"/>
              <w:right w:w="108" w:type="dxa"/>
            </w:tcMar>
            <w:vAlign w:val="center"/>
            <w:hideMark/>
          </w:tcPr>
          <w:p w14:paraId="773A2067" w14:textId="77777777" w:rsidR="001C7369" w:rsidRPr="000E4BDF" w:rsidRDefault="001C7369">
            <w:pPr>
              <w:spacing w:line="259" w:lineRule="auto"/>
              <w:ind w:left="711"/>
              <w:jc w:val="center"/>
              <w:rPr>
                <w:rFonts w:ascii="Arial" w:eastAsia="Arial" w:hAnsi="Arial" w:cs="Arial"/>
                <w:color w:val="FFFFFF" w:themeColor="background1"/>
                <w:sz w:val="20"/>
                <w:szCs w:val="20"/>
              </w:rPr>
            </w:pPr>
            <w:r>
              <w:rPr>
                <w:rFonts w:ascii="Arial" w:eastAsia="Arial" w:hAnsi="Arial" w:cs="Arial"/>
                <w:color w:val="FFFFFF" w:themeColor="background1"/>
                <w:sz w:val="20"/>
                <w:szCs w:val="20"/>
              </w:rPr>
              <w:t>Description</w:t>
            </w:r>
          </w:p>
        </w:tc>
        <w:tc>
          <w:tcPr>
            <w:tcW w:w="645"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0BFA05A9" w14:textId="77777777" w:rsidR="001C7369" w:rsidRPr="000E4BDF" w:rsidRDefault="001C7369">
            <w:pPr>
              <w:spacing w:line="259" w:lineRule="auto"/>
              <w:jc w:val="center"/>
              <w:rPr>
                <w:rFonts w:ascii="Arial" w:eastAsia="Arial" w:hAnsi="Arial" w:cs="Arial"/>
                <w:color w:val="FFFFFF" w:themeColor="background1"/>
                <w:sz w:val="20"/>
                <w:szCs w:val="20"/>
              </w:rPr>
            </w:pPr>
            <w:r w:rsidRPr="000E4BDF">
              <w:rPr>
                <w:rFonts w:ascii="Arial" w:eastAsia="Arial" w:hAnsi="Arial" w:cs="Arial"/>
                <w:color w:val="FFFFFF" w:themeColor="background1"/>
                <w:sz w:val="20"/>
                <w:szCs w:val="20"/>
              </w:rPr>
              <w:t>Duty expression</w:t>
            </w:r>
          </w:p>
        </w:tc>
      </w:tr>
      <w:tr w:rsidR="001C7369" w:rsidRPr="00C713B7" w14:paraId="5A1ECD8C" w14:textId="77777777">
        <w:trPr>
          <w:trHeight w:val="20"/>
        </w:trPr>
        <w:tc>
          <w:tcPr>
            <w:tcW w:w="9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4EFFF" w14:textId="3B80722C" w:rsidR="001C7369" w:rsidRPr="00C713B7" w:rsidRDefault="001C7369">
            <w:pPr>
              <w:spacing w:line="240" w:lineRule="auto"/>
              <w:jc w:val="left"/>
              <w:rPr>
                <w:rFonts w:ascii="Arial" w:eastAsia="Arial" w:hAnsi="Arial" w:cs="Arial"/>
                <w:color w:val="000000" w:themeColor="text1"/>
                <w:sz w:val="20"/>
                <w:szCs w:val="20"/>
              </w:rPr>
            </w:pPr>
            <w:r w:rsidRPr="00C713B7">
              <w:rPr>
                <w:rFonts w:ascii="Arial" w:eastAsia="Arial" w:hAnsi="Arial" w:cs="Arial"/>
                <w:color w:val="000000" w:themeColor="text1"/>
                <w:sz w:val="20"/>
                <w:szCs w:val="20"/>
              </w:rPr>
              <w:t>Commodity codes relating to parts, components  or subassemblies of weapons or military equipment specified as being eligible for relief when imported by or on behalf of the UK Armed Forces</w:t>
            </w:r>
            <w:r w:rsidR="000F4040">
              <w:rPr>
                <w:rFonts w:ascii="Arial" w:eastAsia="Arial" w:hAnsi="Arial" w:cs="Arial"/>
                <w:color w:val="000000" w:themeColor="text1"/>
                <w:sz w:val="20"/>
                <w:szCs w:val="20"/>
              </w:rPr>
              <w:t xml:space="preserve"> or p</w:t>
            </w:r>
            <w:r w:rsidR="000F4040" w:rsidRPr="000F4040">
              <w:rPr>
                <w:rFonts w:ascii="Arial" w:eastAsia="Arial" w:hAnsi="Arial" w:cs="Arial"/>
                <w:color w:val="000000" w:themeColor="text1"/>
                <w:sz w:val="20"/>
                <w:szCs w:val="20"/>
              </w:rPr>
              <w:t>ersons (including overseas and international authorities/bodies) participating in the New Joint Strike Fighter Production, Sustainment and Follow-On Development Memorandum of Understanding with the UK Armed Forces, for the purposes of that MOU</w:t>
            </w:r>
          </w:p>
        </w:tc>
        <w:tc>
          <w:tcPr>
            <w:tcW w:w="3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7EA84" w14:textId="77777777" w:rsidR="001C7369" w:rsidRPr="00C713B7" w:rsidRDefault="001C7369">
            <w:pPr>
              <w:spacing w:after="160" w:line="259" w:lineRule="auto"/>
              <w:ind w:left="711"/>
              <w:jc w:val="left"/>
              <w:rPr>
                <w:rFonts w:ascii="Arial" w:eastAsia="Arial" w:hAnsi="Arial" w:cs="Arial"/>
                <w:color w:val="000000" w:themeColor="text1"/>
                <w:sz w:val="20"/>
                <w:szCs w:val="20"/>
              </w:rPr>
            </w:pPr>
            <w:r w:rsidRPr="00C713B7">
              <w:rPr>
                <w:rFonts w:ascii="Arial" w:eastAsia="Arial" w:hAnsi="Arial" w:cs="Arial"/>
                <w:color w:val="000000" w:themeColor="text1"/>
                <w:sz w:val="20"/>
                <w:szCs w:val="20"/>
              </w:rPr>
              <w:t>Parts, components  or subassemblies:</w:t>
            </w:r>
          </w:p>
          <w:p w14:paraId="442CC4D6" w14:textId="77777777" w:rsidR="001C7369" w:rsidRPr="00C713B7" w:rsidRDefault="001C7369">
            <w:pPr>
              <w:numPr>
                <w:ilvl w:val="0"/>
                <w:numId w:val="47"/>
              </w:numPr>
              <w:pBdr>
                <w:left w:val="none" w:sz="0" w:space="7" w:color="auto"/>
              </w:pBdr>
              <w:spacing w:line="240" w:lineRule="auto"/>
              <w:ind w:hanging="430"/>
              <w:jc w:val="left"/>
              <w:rPr>
                <w:rFonts w:ascii="Arial" w:eastAsia="Arial" w:hAnsi="Arial" w:cs="Arial"/>
                <w:color w:val="000000" w:themeColor="text1"/>
                <w:sz w:val="20"/>
                <w:szCs w:val="20"/>
              </w:rPr>
            </w:pPr>
            <w:r w:rsidRPr="00C713B7">
              <w:rPr>
                <w:rFonts w:ascii="Arial" w:eastAsia="Arial" w:hAnsi="Arial" w:cs="Arial"/>
                <w:color w:val="000000" w:themeColor="text1"/>
                <w:sz w:val="20"/>
                <w:szCs w:val="20"/>
              </w:rPr>
              <w:t>for incorporation in or fitting to:</w:t>
            </w:r>
          </w:p>
          <w:p w14:paraId="04881B64" w14:textId="77777777" w:rsidR="001C7369" w:rsidRPr="00C713B7" w:rsidRDefault="001C7369">
            <w:pPr>
              <w:numPr>
                <w:ilvl w:val="0"/>
                <w:numId w:val="47"/>
              </w:numPr>
              <w:pBdr>
                <w:left w:val="none" w:sz="0" w:space="7" w:color="auto"/>
              </w:pBdr>
              <w:spacing w:line="240" w:lineRule="auto"/>
              <w:ind w:hanging="430"/>
              <w:jc w:val="left"/>
              <w:rPr>
                <w:rFonts w:ascii="Arial" w:eastAsia="Arial" w:hAnsi="Arial" w:cs="Arial"/>
                <w:color w:val="000000" w:themeColor="text1"/>
                <w:sz w:val="20"/>
                <w:szCs w:val="20"/>
              </w:rPr>
            </w:pPr>
            <w:r w:rsidRPr="00C713B7">
              <w:rPr>
                <w:rFonts w:ascii="Arial" w:eastAsia="Arial" w:hAnsi="Arial" w:cs="Arial"/>
                <w:color w:val="000000" w:themeColor="text1"/>
                <w:sz w:val="20"/>
                <w:szCs w:val="20"/>
              </w:rPr>
              <w:t>the specified weapons and military equipment or</w:t>
            </w:r>
          </w:p>
          <w:p w14:paraId="748F700A" w14:textId="77777777" w:rsidR="001C7369" w:rsidRPr="00C713B7" w:rsidRDefault="001C7369">
            <w:pPr>
              <w:numPr>
                <w:ilvl w:val="0"/>
                <w:numId w:val="47"/>
              </w:numPr>
              <w:pBdr>
                <w:left w:val="none" w:sz="0" w:space="7" w:color="auto"/>
              </w:pBdr>
              <w:spacing w:line="240" w:lineRule="auto"/>
              <w:ind w:hanging="430"/>
              <w:jc w:val="left"/>
              <w:rPr>
                <w:rFonts w:ascii="Arial" w:eastAsia="Arial" w:hAnsi="Arial" w:cs="Arial"/>
                <w:color w:val="000000" w:themeColor="text1"/>
                <w:sz w:val="20"/>
                <w:szCs w:val="20"/>
              </w:rPr>
            </w:pPr>
            <w:r w:rsidRPr="00C713B7">
              <w:rPr>
                <w:rFonts w:ascii="Arial" w:eastAsia="Arial" w:hAnsi="Arial" w:cs="Arial"/>
                <w:color w:val="000000" w:themeColor="text1"/>
                <w:sz w:val="20"/>
                <w:szCs w:val="20"/>
              </w:rPr>
              <w:t>parts, components or subassemblies thereof or</w:t>
            </w:r>
          </w:p>
          <w:p w14:paraId="3DCA2FFC" w14:textId="77777777" w:rsidR="001C7369" w:rsidRPr="00C713B7" w:rsidRDefault="001C7369">
            <w:pPr>
              <w:numPr>
                <w:ilvl w:val="0"/>
                <w:numId w:val="47"/>
              </w:numPr>
              <w:pBdr>
                <w:left w:val="none" w:sz="0" w:space="7" w:color="auto"/>
              </w:pBdr>
              <w:spacing w:line="240" w:lineRule="auto"/>
              <w:ind w:hanging="430"/>
              <w:jc w:val="left"/>
              <w:rPr>
                <w:rFonts w:ascii="Arial" w:eastAsia="Arial" w:hAnsi="Arial" w:cs="Arial"/>
                <w:color w:val="000000" w:themeColor="text1"/>
                <w:sz w:val="20"/>
                <w:szCs w:val="20"/>
              </w:rPr>
            </w:pPr>
            <w:r w:rsidRPr="00C713B7">
              <w:rPr>
                <w:rFonts w:ascii="Arial" w:eastAsia="Arial" w:hAnsi="Arial" w:cs="Arial"/>
                <w:color w:val="000000" w:themeColor="text1"/>
                <w:sz w:val="20"/>
                <w:szCs w:val="20"/>
              </w:rPr>
              <w:t>for the repair, refurbishment or maintenance of specified weapons and military equipment.</w:t>
            </w:r>
          </w:p>
        </w:tc>
        <w:tc>
          <w:tcPr>
            <w:tcW w:w="645" w:type="pct"/>
            <w:tcBorders>
              <w:top w:val="single" w:sz="4" w:space="0" w:color="000000"/>
              <w:left w:val="single" w:sz="4" w:space="0" w:color="000000"/>
              <w:bottom w:val="single" w:sz="4" w:space="0" w:color="000000"/>
              <w:right w:val="single" w:sz="4" w:space="0" w:color="000000"/>
            </w:tcBorders>
            <w:vAlign w:val="center"/>
          </w:tcPr>
          <w:p w14:paraId="109FB63C" w14:textId="77777777" w:rsidR="001C7369" w:rsidRPr="00C713B7" w:rsidRDefault="001C7369">
            <w:pPr>
              <w:spacing w:line="259" w:lineRule="auto"/>
              <w:jc w:val="left"/>
              <w:rPr>
                <w:rFonts w:ascii="Arial" w:eastAsia="Arial" w:hAnsi="Arial" w:cs="Arial"/>
                <w:color w:val="000000" w:themeColor="text1"/>
                <w:sz w:val="20"/>
                <w:szCs w:val="20"/>
              </w:rPr>
            </w:pPr>
            <w:r>
              <w:rPr>
                <w:rFonts w:ascii="Arial" w:eastAsia="Arial" w:hAnsi="Arial" w:cs="Arial"/>
                <w:color w:val="000000" w:themeColor="text1"/>
                <w:sz w:val="20"/>
                <w:szCs w:val="20"/>
              </w:rPr>
              <w:t xml:space="preserve">  0.00%</w:t>
            </w:r>
          </w:p>
        </w:tc>
      </w:tr>
    </w:tbl>
    <w:p w14:paraId="5430E6AD" w14:textId="77777777" w:rsidR="001C7369" w:rsidRDefault="001C7369">
      <w:pPr>
        <w:spacing w:after="120"/>
        <w:jc w:val="left"/>
        <w:rPr>
          <w:rFonts w:ascii="Arial" w:eastAsia="Arial" w:hAnsi="Arial" w:cs="Arial"/>
          <w:color w:val="000000" w:themeColor="text1"/>
          <w:sz w:val="20"/>
          <w:szCs w:val="20"/>
        </w:rPr>
      </w:pPr>
    </w:p>
    <w:p w14:paraId="5D18978D" w14:textId="77777777" w:rsidR="00C713B7" w:rsidRDefault="00C713B7">
      <w:pPr>
        <w:spacing w:after="120"/>
        <w:jc w:val="left"/>
        <w:rPr>
          <w:rFonts w:ascii="Arial" w:eastAsia="Arial" w:hAnsi="Arial" w:cs="Arial"/>
          <w:color w:val="000000" w:themeColor="text1"/>
          <w:sz w:val="20"/>
          <w:szCs w:val="20"/>
        </w:rPr>
      </w:pPr>
    </w:p>
    <w:p w14:paraId="780BFA48" w14:textId="77777777" w:rsidR="00C713B7" w:rsidRPr="00C269AA" w:rsidRDefault="00C713B7">
      <w:pPr>
        <w:spacing w:after="120"/>
        <w:jc w:val="left"/>
        <w:rPr>
          <w:rFonts w:ascii="Arial" w:eastAsia="Arial" w:hAnsi="Arial" w:cs="Arial"/>
          <w:color w:val="000000" w:themeColor="text1"/>
          <w:sz w:val="20"/>
          <w:szCs w:val="20"/>
        </w:rPr>
      </w:pPr>
    </w:p>
    <w:sectPr w:rsidR="00C713B7" w:rsidRPr="00C269AA" w:rsidSect="008F7D23">
      <w:headerReference w:type="default" r:id="rId47"/>
      <w:footerReference w:type="even" r:id="rId48"/>
      <w:footerReference w:type="default" r:id="rId49"/>
      <w:footerReference w:type="first" r:id="rId50"/>
      <w:pgSz w:w="25833" w:h="25918"/>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EFDE" w14:textId="77777777" w:rsidR="00A147B9" w:rsidRDefault="00A147B9">
      <w:pPr>
        <w:spacing w:line="240" w:lineRule="auto"/>
      </w:pPr>
      <w:r>
        <w:separator/>
      </w:r>
    </w:p>
  </w:endnote>
  <w:endnote w:type="continuationSeparator" w:id="0">
    <w:p w14:paraId="163060AA" w14:textId="77777777" w:rsidR="00A147B9" w:rsidRDefault="00A147B9">
      <w:pPr>
        <w:spacing w:line="240" w:lineRule="auto"/>
      </w:pPr>
      <w:r>
        <w:continuationSeparator/>
      </w:r>
    </w:p>
  </w:endnote>
  <w:endnote w:type="continuationNotice" w:id="1">
    <w:p w14:paraId="672CB511" w14:textId="77777777" w:rsidR="00A147B9" w:rsidRDefault="00A147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CBD0" w14:textId="028CEAD3" w:rsidR="00663741" w:rsidRDefault="003A1318">
    <w:pPr>
      <w:pStyle w:val="Footer"/>
    </w:pPr>
    <w:r>
      <w:rPr>
        <w:noProof/>
      </w:rPr>
      <mc:AlternateContent>
        <mc:Choice Requires="wps">
          <w:drawing>
            <wp:anchor distT="0" distB="0" distL="0" distR="0" simplePos="0" relativeHeight="251660288" behindDoc="0" locked="0" layoutInCell="1" allowOverlap="1" wp14:anchorId="73195147" wp14:editId="07A338EE">
              <wp:simplePos x="635" y="635"/>
              <wp:positionH relativeFrom="page">
                <wp:align>center</wp:align>
              </wp:positionH>
              <wp:positionV relativeFrom="page">
                <wp:align>bottom</wp:align>
              </wp:positionV>
              <wp:extent cx="459740" cy="407670"/>
              <wp:effectExtent l="0" t="0" r="16510" b="0"/>
              <wp:wrapNone/>
              <wp:docPr id="205776566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7670"/>
                      </a:xfrm>
                      <a:prstGeom prst="rect">
                        <a:avLst/>
                      </a:prstGeom>
                      <a:noFill/>
                      <a:ln>
                        <a:noFill/>
                      </a:ln>
                    </wps:spPr>
                    <wps:txbx>
                      <w:txbxContent>
                        <w:p w14:paraId="72FF5704" w14:textId="48BA18B5" w:rsidR="003A1318" w:rsidRPr="003A1318" w:rsidRDefault="003A1318" w:rsidP="003A1318">
                          <w:pPr>
                            <w:rPr>
                              <w:rFonts w:ascii="Calibri" w:eastAsia="Calibri" w:hAnsi="Calibri" w:cs="Calibri"/>
                              <w:noProof/>
                              <w:color w:val="000000"/>
                              <w:sz w:val="20"/>
                              <w:szCs w:val="20"/>
                            </w:rPr>
                          </w:pPr>
                          <w:r w:rsidRPr="003A131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195147" id="_x0000_t202" coordsize="21600,21600" o:spt="202" path="m,l,21600r21600,l21600,xe">
              <v:stroke joinstyle="miter"/>
              <v:path gradientshapeok="t" o:connecttype="rect"/>
            </v:shapetype>
            <v:shape id="Text Box 2" o:spid="_x0000_s1026" type="#_x0000_t202" alt="OFFICIAL" style="position:absolute;left:0;text-align:left;margin-left:0;margin-top:0;width:36.2pt;height:32.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" filled="f" stroked="f">
              <v:fill o:detectmouseclick="t"/>
              <v:textbox style="mso-fit-shape-to-text:t" inset="0,0,0,15pt">
                <w:txbxContent>
                  <w:p w14:paraId="72FF5704" w14:textId="48BA18B5" w:rsidR="003A1318" w:rsidRPr="003A1318" w:rsidRDefault="003A1318" w:rsidP="003A1318">
                    <w:pPr>
                      <w:rPr>
                        <w:rFonts w:ascii="Calibri" w:eastAsia="Calibri" w:hAnsi="Calibri" w:cs="Calibri"/>
                        <w:noProof/>
                        <w:color w:val="000000"/>
                        <w:sz w:val="20"/>
                        <w:szCs w:val="20"/>
                      </w:rPr>
                    </w:pPr>
                    <w:r w:rsidRPr="003A1318">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69DE" w14:textId="73097318" w:rsidR="00D150DB" w:rsidRPr="00C8403E" w:rsidRDefault="003A1318">
    <w:pPr>
      <w:spacing w:line="240" w:lineRule="auto"/>
      <w:jc w:val="left"/>
      <w:rPr>
        <w:rFonts w:ascii="Arial" w:hAnsi="Arial" w:cs="Arial"/>
        <w:sz w:val="22"/>
        <w:szCs w:val="22"/>
      </w:rPr>
    </w:pPr>
    <w:r>
      <w:rPr>
        <w:rFonts w:ascii="Arial" w:hAnsi="Arial" w:cs="Arial"/>
        <w:noProof/>
        <w:color w:val="808080"/>
        <w:sz w:val="22"/>
        <w:szCs w:val="22"/>
      </w:rPr>
      <mc:AlternateContent>
        <mc:Choice Requires="wps">
          <w:drawing>
            <wp:anchor distT="0" distB="0" distL="0" distR="0" simplePos="0" relativeHeight="251661312" behindDoc="0" locked="0" layoutInCell="1" allowOverlap="1" wp14:anchorId="4C916311" wp14:editId="1985D9A5">
              <wp:simplePos x="635" y="635"/>
              <wp:positionH relativeFrom="page">
                <wp:align>center</wp:align>
              </wp:positionH>
              <wp:positionV relativeFrom="page">
                <wp:align>bottom</wp:align>
              </wp:positionV>
              <wp:extent cx="459740" cy="407670"/>
              <wp:effectExtent l="0" t="0" r="16510" b="0"/>
              <wp:wrapNone/>
              <wp:docPr id="183344170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7670"/>
                      </a:xfrm>
                      <a:prstGeom prst="rect">
                        <a:avLst/>
                      </a:prstGeom>
                      <a:noFill/>
                      <a:ln>
                        <a:noFill/>
                      </a:ln>
                    </wps:spPr>
                    <wps:txbx>
                      <w:txbxContent>
                        <w:p w14:paraId="0C6E5874" w14:textId="00440D9F" w:rsidR="003A1318" w:rsidRPr="003A1318" w:rsidRDefault="003A1318" w:rsidP="003A1318">
                          <w:pPr>
                            <w:rPr>
                              <w:rFonts w:ascii="Calibri" w:eastAsia="Calibri" w:hAnsi="Calibri" w:cs="Calibri"/>
                              <w:noProof/>
                              <w:color w:val="000000"/>
                              <w:sz w:val="20"/>
                              <w:szCs w:val="20"/>
                            </w:rPr>
                          </w:pPr>
                          <w:r w:rsidRPr="003A131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916311" id="_x0000_t202" coordsize="21600,21600" o:spt="202" path="m,l,21600r21600,l21600,xe">
              <v:stroke joinstyle="miter"/>
              <v:path gradientshapeok="t" o:connecttype="rect"/>
            </v:shapetype>
            <v:shape id="Text Box 3" o:spid="_x0000_s1027" type="#_x0000_t202" alt="OFFICIAL" style="position:absolute;margin-left:0;margin-top:0;width:36.2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" filled="f" stroked="f">
              <v:fill o:detectmouseclick="t"/>
              <v:textbox style="mso-fit-shape-to-text:t" inset="0,0,0,15pt">
                <w:txbxContent>
                  <w:p w14:paraId="0C6E5874" w14:textId="00440D9F" w:rsidR="003A1318" w:rsidRPr="003A1318" w:rsidRDefault="003A1318" w:rsidP="003A1318">
                    <w:pPr>
                      <w:rPr>
                        <w:rFonts w:ascii="Calibri" w:eastAsia="Calibri" w:hAnsi="Calibri" w:cs="Calibri"/>
                        <w:noProof/>
                        <w:color w:val="000000"/>
                        <w:sz w:val="20"/>
                        <w:szCs w:val="20"/>
                      </w:rPr>
                    </w:pPr>
                    <w:r w:rsidRPr="003A1318">
                      <w:rPr>
                        <w:rFonts w:ascii="Calibri" w:eastAsia="Calibri" w:hAnsi="Calibri" w:cs="Calibri"/>
                        <w:noProof/>
                        <w:color w:val="000000"/>
                        <w:sz w:val="20"/>
                        <w:szCs w:val="20"/>
                      </w:rPr>
                      <w:t>OFFICIAL</w:t>
                    </w:r>
                  </w:p>
                </w:txbxContent>
              </v:textbox>
              <w10:wrap anchorx="page" anchory="page"/>
            </v:shape>
          </w:pict>
        </mc:Fallback>
      </mc:AlternateContent>
    </w:r>
    <w:r w:rsidR="00A90883" w:rsidRPr="00C8403E">
      <w:rPr>
        <w:rFonts w:ascii="Arial" w:hAnsi="Arial" w:cs="Arial"/>
        <w:noProof/>
        <w:color w:val="808080"/>
        <w:sz w:val="22"/>
        <w:szCs w:val="22"/>
      </w:rPr>
      <mc:AlternateContent>
        <mc:Choice Requires="wps">
          <w:drawing>
            <wp:anchor distT="0" distB="0" distL="114300" distR="114300" simplePos="0" relativeHeight="251658240" behindDoc="0" locked="0" layoutInCell="0" allowOverlap="1" wp14:anchorId="46B875EE" wp14:editId="63222579">
              <wp:simplePos x="0" y="0"/>
              <wp:positionH relativeFrom="page">
                <wp:posOffset>0</wp:posOffset>
              </wp:positionH>
              <wp:positionV relativeFrom="page">
                <wp:posOffset>10232571</wp:posOffset>
              </wp:positionV>
              <wp:extent cx="7560310" cy="273050"/>
              <wp:effectExtent l="0" t="0" r="0" b="12700"/>
              <wp:wrapNone/>
              <wp:docPr id="3" name="Text Box 3"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428D17" w14:textId="58751EEF" w:rsidR="000C126E" w:rsidRPr="000C126E" w:rsidRDefault="000C126E" w:rsidP="000C126E">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B875EE" id="_x0000_s1028" type="#_x0000_t202" alt="{&quot;HashCode&quot;:-1264847310,&quot;Height&quot;:841.0,&quot;Width&quot;:595.0,&quot;Placement&quot;:&quot;Footer&quot;,&quot;Index&quot;:&quot;Primary&quot;,&quot;Section&quot;:1,&quot;Top&quot;:0.0,&quot;Left&quot;:0.0}" style="position:absolute;margin-left:0;margin-top:805.7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" o:allowincell="f" filled="f" stroked="f" strokeweight=".5pt">
              <v:textbox inset=",0,,0">
                <w:txbxContent>
                  <w:p w14:paraId="32428D17" w14:textId="58751EEF" w:rsidR="000C126E" w:rsidRPr="000C126E" w:rsidRDefault="000C126E" w:rsidP="000C126E">
                    <w:pPr>
                      <w:jc w:val="center"/>
                      <w:rPr>
                        <w:rFonts w:ascii="Calibri" w:hAnsi="Calibri" w:cs="Calibri"/>
                        <w:color w:val="000000"/>
                        <w:sz w:val="20"/>
                      </w:rPr>
                    </w:pPr>
                  </w:p>
                </w:txbxContent>
              </v:textbox>
              <w10:wrap anchorx="page" anchory="page"/>
            </v:shape>
          </w:pict>
        </mc:Fallback>
      </mc:AlternateContent>
    </w:r>
    <w:r w:rsidR="667DD885" w:rsidRPr="00C8403E">
      <w:rPr>
        <w:rFonts w:ascii="Arial" w:hAnsi="Arial" w:cs="Arial"/>
        <w:color w:val="808080"/>
        <w:sz w:val="22"/>
        <w:szCs w:val="22"/>
      </w:rPr>
      <w:t>Version 1.</w:t>
    </w:r>
    <w:r w:rsidR="667DD885">
      <w:rPr>
        <w:rFonts w:ascii="Arial" w:hAnsi="Arial" w:cs="Arial"/>
        <w:color w:val="808080"/>
        <w:sz w:val="22"/>
        <w:szCs w:val="22"/>
      </w:rPr>
      <w:t>22</w:t>
    </w:r>
  </w:p>
  <w:p w14:paraId="5A585BC3" w14:textId="344762EC" w:rsidR="00D150DB" w:rsidRDefault="001D11FF" w:rsidP="008F7D23">
    <w:pPr>
      <w:tabs>
        <w:tab w:val="center" w:pos="4513"/>
        <w:tab w:val="right" w:pos="11482"/>
      </w:tabs>
      <w:spacing w:line="240" w:lineRule="auto"/>
      <w:jc w:val="left"/>
    </w:pPr>
    <w:r>
      <w:rPr>
        <w:rFonts w:ascii="Arial" w:hAnsi="Arial" w:cs="Arial"/>
        <w:color w:val="808080" w:themeColor="background1" w:themeShade="80"/>
        <w:sz w:val="22"/>
        <w:szCs w:val="22"/>
      </w:rPr>
      <w:t>26 November</w:t>
    </w:r>
    <w:r w:rsidR="00350031">
      <w:rPr>
        <w:rFonts w:ascii="Arial" w:hAnsi="Arial" w:cs="Arial"/>
        <w:color w:val="808080" w:themeColor="background1" w:themeShade="80"/>
        <w:sz w:val="22"/>
        <w:szCs w:val="22"/>
      </w:rPr>
      <w:t xml:space="preserve"> </w:t>
    </w:r>
    <w:r w:rsidR="78E6ABAD" w:rsidRPr="78E6ABAD">
      <w:rPr>
        <w:rFonts w:ascii="Arial" w:hAnsi="Arial" w:cs="Arial"/>
        <w:color w:val="808080" w:themeColor="background1" w:themeShade="80"/>
        <w:sz w:val="22"/>
        <w:szCs w:val="22"/>
      </w:rPr>
      <w:t>2025</w:t>
    </w:r>
    <w:r w:rsidR="78E6ABAD" w:rsidRPr="78E6ABAD">
      <w:rPr>
        <w:color w:val="808080" w:themeColor="background1" w:themeShade="80"/>
      </w:rPr>
      <w:t xml:space="preserve"> </w:t>
    </w:r>
    <w:r w:rsidR="00A35210">
      <w:tab/>
    </w:r>
    <w:r w:rsidR="78E6ABAD" w:rsidRPr="78E6ABAD">
      <w:rPr>
        <w:color w:val="808080" w:themeColor="background1" w:themeShade="80"/>
      </w:rPr>
      <w:t xml:space="preserve">Page </w:t>
    </w:r>
    <w:r w:rsidR="00A35210" w:rsidRPr="78E6ABAD">
      <w:rPr>
        <w:color w:val="808080" w:themeColor="background1" w:themeShade="80"/>
      </w:rPr>
      <w:fldChar w:fldCharType="begin"/>
    </w:r>
    <w:r w:rsidR="00A35210" w:rsidRPr="78E6ABAD">
      <w:rPr>
        <w:color w:val="808080" w:themeColor="background1" w:themeShade="80"/>
      </w:rPr>
      <w:instrText xml:space="preserve"> PAGE   \* MERGEFORMAT </w:instrText>
    </w:r>
    <w:r w:rsidR="00A35210" w:rsidRPr="78E6ABAD">
      <w:rPr>
        <w:color w:val="808080" w:themeColor="background1" w:themeShade="80"/>
      </w:rPr>
      <w:fldChar w:fldCharType="separate"/>
    </w:r>
    <w:r w:rsidR="78E6ABAD" w:rsidRPr="78E6ABAD">
      <w:rPr>
        <w:color w:val="808080" w:themeColor="background1" w:themeShade="80"/>
      </w:rPr>
      <w:t>817</w:t>
    </w:r>
    <w:r w:rsidR="00A35210" w:rsidRPr="78E6ABAD">
      <w:rPr>
        <w:color w:val="808080" w:themeColor="background1" w:themeShade="80"/>
      </w:rPr>
      <w:fldChar w:fldCharType="end"/>
    </w:r>
    <w:r w:rsidR="78E6ABAD" w:rsidRPr="78E6ABAD">
      <w:rPr>
        <w:color w:val="808080" w:themeColor="background1" w:themeShade="80"/>
      </w:rPr>
      <w:t xml:space="preserve"> of </w:t>
    </w:r>
    <w:r w:rsidR="00A35210" w:rsidRPr="78E6ABAD">
      <w:rPr>
        <w:color w:val="808080" w:themeColor="background1" w:themeShade="80"/>
      </w:rPr>
      <w:fldChar w:fldCharType="begin"/>
    </w:r>
    <w:r w:rsidR="00A35210" w:rsidRPr="78E6ABAD">
      <w:rPr>
        <w:color w:val="808080" w:themeColor="background1" w:themeShade="80"/>
      </w:rPr>
      <w:instrText xml:space="preserve"> NUMPAGES   \* MERGEFORMAT </w:instrText>
    </w:r>
    <w:r w:rsidR="00A35210" w:rsidRPr="78E6ABAD">
      <w:rPr>
        <w:color w:val="808080" w:themeColor="background1" w:themeShade="80"/>
      </w:rPr>
      <w:fldChar w:fldCharType="separate"/>
    </w:r>
    <w:r w:rsidR="78E6ABAD" w:rsidRPr="78E6ABAD">
      <w:rPr>
        <w:color w:val="808080" w:themeColor="background1" w:themeShade="80"/>
      </w:rPr>
      <w:t>817</w:t>
    </w:r>
    <w:r w:rsidR="00A35210" w:rsidRPr="78E6ABAD">
      <w:rPr>
        <w:color w:val="808080" w:themeColor="background1" w:themeShade="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F407" w14:textId="1B4C8DC6" w:rsidR="00663741" w:rsidRDefault="003A1318">
    <w:pPr>
      <w:pStyle w:val="Footer"/>
    </w:pPr>
    <w:r>
      <w:rPr>
        <w:noProof/>
      </w:rPr>
      <mc:AlternateContent>
        <mc:Choice Requires="wps">
          <w:drawing>
            <wp:anchor distT="0" distB="0" distL="0" distR="0" simplePos="0" relativeHeight="251659264" behindDoc="0" locked="0" layoutInCell="1" allowOverlap="1" wp14:anchorId="62E7A1D8" wp14:editId="67D3266B">
              <wp:simplePos x="635" y="635"/>
              <wp:positionH relativeFrom="page">
                <wp:align>center</wp:align>
              </wp:positionH>
              <wp:positionV relativeFrom="page">
                <wp:align>bottom</wp:align>
              </wp:positionV>
              <wp:extent cx="459740" cy="407670"/>
              <wp:effectExtent l="0" t="0" r="16510" b="0"/>
              <wp:wrapNone/>
              <wp:docPr id="207695153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7670"/>
                      </a:xfrm>
                      <a:prstGeom prst="rect">
                        <a:avLst/>
                      </a:prstGeom>
                      <a:noFill/>
                      <a:ln>
                        <a:noFill/>
                      </a:ln>
                    </wps:spPr>
                    <wps:txbx>
                      <w:txbxContent>
                        <w:p w14:paraId="7D701CC0" w14:textId="510BEF41" w:rsidR="003A1318" w:rsidRPr="003A1318" w:rsidRDefault="003A1318" w:rsidP="003A1318">
                          <w:pPr>
                            <w:rPr>
                              <w:rFonts w:ascii="Calibri" w:eastAsia="Calibri" w:hAnsi="Calibri" w:cs="Calibri"/>
                              <w:noProof/>
                              <w:color w:val="000000"/>
                              <w:sz w:val="20"/>
                              <w:szCs w:val="20"/>
                            </w:rPr>
                          </w:pPr>
                          <w:r w:rsidRPr="003A131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7A1D8" id="_x0000_t202" coordsize="21600,21600" o:spt="202" path="m,l,21600r21600,l21600,xe">
              <v:stroke joinstyle="miter"/>
              <v:path gradientshapeok="t" o:connecttype="rect"/>
            </v:shapetype>
            <v:shape id="Text Box 1" o:spid="_x0000_s1029" type="#_x0000_t202" alt="OFFICIAL" style="position:absolute;left:0;text-align:left;margin-left:0;margin-top:0;width:36.2pt;height:32.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" filled="f" stroked="f">
              <v:fill o:detectmouseclick="t"/>
              <v:textbox style="mso-fit-shape-to-text:t" inset="0,0,0,15pt">
                <w:txbxContent>
                  <w:p w14:paraId="7D701CC0" w14:textId="510BEF41" w:rsidR="003A1318" w:rsidRPr="003A1318" w:rsidRDefault="003A1318" w:rsidP="003A1318">
                    <w:pPr>
                      <w:rPr>
                        <w:rFonts w:ascii="Calibri" w:eastAsia="Calibri" w:hAnsi="Calibri" w:cs="Calibri"/>
                        <w:noProof/>
                        <w:color w:val="000000"/>
                        <w:sz w:val="20"/>
                        <w:szCs w:val="20"/>
                      </w:rPr>
                    </w:pPr>
                    <w:r w:rsidRPr="003A1318">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64AE6" w14:textId="77777777" w:rsidR="00A147B9" w:rsidRDefault="00A147B9">
      <w:pPr>
        <w:spacing w:line="240" w:lineRule="auto"/>
      </w:pPr>
      <w:r>
        <w:separator/>
      </w:r>
    </w:p>
  </w:footnote>
  <w:footnote w:type="continuationSeparator" w:id="0">
    <w:p w14:paraId="17A10429" w14:textId="77777777" w:rsidR="00A147B9" w:rsidRDefault="00A147B9">
      <w:pPr>
        <w:spacing w:line="240" w:lineRule="auto"/>
      </w:pPr>
      <w:r>
        <w:continuationSeparator/>
      </w:r>
    </w:p>
  </w:footnote>
  <w:footnote w:type="continuationNotice" w:id="1">
    <w:p w14:paraId="2812D6C9" w14:textId="77777777" w:rsidR="00A147B9" w:rsidRDefault="00A147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4C4A" w14:textId="77777777" w:rsidR="00D150DB" w:rsidRDefault="00D150DB">
    <w:pPr>
      <w:spacing w:line="240" w:lineRule="auto"/>
      <w:jc w:val="center"/>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FAFC3D86">
      <w:start w:val="1"/>
      <w:numFmt w:val="bullet"/>
      <w:lvlText w:val="-"/>
      <w:lvlJc w:val="left"/>
      <w:pPr>
        <w:ind w:left="0" w:firstLine="0"/>
      </w:pPr>
      <w:rPr>
        <w:rFonts w:ascii="Times New Roman" w:eastAsia="Times New Roman" w:hAnsi="Times New Roman" w:cs="Times New Roman"/>
        <w:b w:val="0"/>
        <w:bCs w:val="0"/>
        <w:i w:val="0"/>
        <w:iCs w:val="0"/>
        <w:smallCaps w:val="0"/>
        <w:color w:val="000000"/>
        <w:sz w:val="16"/>
        <w:szCs w:val="16"/>
      </w:rPr>
    </w:lvl>
    <w:lvl w:ilvl="1" w:tplc="B97A21B4">
      <w:start w:val="1"/>
      <w:numFmt w:val="bullet"/>
      <w:lvlText w:val="o"/>
      <w:lvlJc w:val="left"/>
      <w:pPr>
        <w:tabs>
          <w:tab w:val="num" w:pos="1440"/>
        </w:tabs>
        <w:ind w:left="1440" w:hanging="360"/>
      </w:pPr>
      <w:rPr>
        <w:rFonts w:ascii="Courier New" w:hAnsi="Courier New"/>
      </w:rPr>
    </w:lvl>
    <w:lvl w:ilvl="2" w:tplc="54FA8B3A">
      <w:start w:val="1"/>
      <w:numFmt w:val="bullet"/>
      <w:lvlText w:val=""/>
      <w:lvlJc w:val="left"/>
      <w:pPr>
        <w:tabs>
          <w:tab w:val="num" w:pos="2160"/>
        </w:tabs>
        <w:ind w:left="2160" w:hanging="360"/>
      </w:pPr>
      <w:rPr>
        <w:rFonts w:ascii="Wingdings" w:hAnsi="Wingdings"/>
      </w:rPr>
    </w:lvl>
    <w:lvl w:ilvl="3" w:tplc="C40A3DD8">
      <w:start w:val="1"/>
      <w:numFmt w:val="bullet"/>
      <w:lvlText w:val=""/>
      <w:lvlJc w:val="left"/>
      <w:pPr>
        <w:tabs>
          <w:tab w:val="num" w:pos="2880"/>
        </w:tabs>
        <w:ind w:left="2880" w:hanging="360"/>
      </w:pPr>
      <w:rPr>
        <w:rFonts w:ascii="Symbol" w:hAnsi="Symbol"/>
      </w:rPr>
    </w:lvl>
    <w:lvl w:ilvl="4" w:tplc="DB42F620">
      <w:start w:val="1"/>
      <w:numFmt w:val="bullet"/>
      <w:lvlText w:val="o"/>
      <w:lvlJc w:val="left"/>
      <w:pPr>
        <w:tabs>
          <w:tab w:val="num" w:pos="3600"/>
        </w:tabs>
        <w:ind w:left="3600" w:hanging="360"/>
      </w:pPr>
      <w:rPr>
        <w:rFonts w:ascii="Courier New" w:hAnsi="Courier New"/>
      </w:rPr>
    </w:lvl>
    <w:lvl w:ilvl="5" w:tplc="C7163842">
      <w:start w:val="1"/>
      <w:numFmt w:val="bullet"/>
      <w:lvlText w:val=""/>
      <w:lvlJc w:val="left"/>
      <w:pPr>
        <w:tabs>
          <w:tab w:val="num" w:pos="4320"/>
        </w:tabs>
        <w:ind w:left="4320" w:hanging="360"/>
      </w:pPr>
      <w:rPr>
        <w:rFonts w:ascii="Wingdings" w:hAnsi="Wingdings"/>
      </w:rPr>
    </w:lvl>
    <w:lvl w:ilvl="6" w:tplc="87E4C3B8">
      <w:start w:val="1"/>
      <w:numFmt w:val="bullet"/>
      <w:lvlText w:val=""/>
      <w:lvlJc w:val="left"/>
      <w:pPr>
        <w:tabs>
          <w:tab w:val="num" w:pos="5040"/>
        </w:tabs>
        <w:ind w:left="5040" w:hanging="360"/>
      </w:pPr>
      <w:rPr>
        <w:rFonts w:ascii="Symbol" w:hAnsi="Symbol"/>
      </w:rPr>
    </w:lvl>
    <w:lvl w:ilvl="7" w:tplc="DC16E134">
      <w:start w:val="1"/>
      <w:numFmt w:val="bullet"/>
      <w:lvlText w:val="o"/>
      <w:lvlJc w:val="left"/>
      <w:pPr>
        <w:tabs>
          <w:tab w:val="num" w:pos="5760"/>
        </w:tabs>
        <w:ind w:left="5760" w:hanging="360"/>
      </w:pPr>
      <w:rPr>
        <w:rFonts w:ascii="Courier New" w:hAnsi="Courier New"/>
      </w:rPr>
    </w:lvl>
    <w:lvl w:ilvl="8" w:tplc="1902D16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60652FE">
      <w:start w:val="1"/>
      <w:numFmt w:val="bullet"/>
      <w:lvlText w:val=""/>
      <w:lvlJc w:val="left"/>
      <w:pPr>
        <w:ind w:left="720" w:hanging="360"/>
      </w:pPr>
      <w:rPr>
        <w:rFonts w:ascii="Symbol" w:hAnsi="Symbol"/>
        <w:b w:val="0"/>
        <w:bCs w:val="0"/>
      </w:rPr>
    </w:lvl>
    <w:lvl w:ilvl="1" w:tplc="36E41E3A">
      <w:start w:val="1"/>
      <w:numFmt w:val="bullet"/>
      <w:lvlText w:val="o"/>
      <w:lvlJc w:val="left"/>
      <w:pPr>
        <w:tabs>
          <w:tab w:val="num" w:pos="1440"/>
        </w:tabs>
        <w:ind w:left="1440" w:hanging="360"/>
      </w:pPr>
      <w:rPr>
        <w:rFonts w:ascii="Courier New" w:hAnsi="Courier New"/>
      </w:rPr>
    </w:lvl>
    <w:lvl w:ilvl="2" w:tplc="10701C74">
      <w:start w:val="1"/>
      <w:numFmt w:val="bullet"/>
      <w:lvlText w:val=""/>
      <w:lvlJc w:val="left"/>
      <w:pPr>
        <w:tabs>
          <w:tab w:val="num" w:pos="2160"/>
        </w:tabs>
        <w:ind w:left="2160" w:hanging="360"/>
      </w:pPr>
      <w:rPr>
        <w:rFonts w:ascii="Wingdings" w:hAnsi="Wingdings"/>
      </w:rPr>
    </w:lvl>
    <w:lvl w:ilvl="3" w:tplc="0AE69500">
      <w:start w:val="1"/>
      <w:numFmt w:val="bullet"/>
      <w:lvlText w:val=""/>
      <w:lvlJc w:val="left"/>
      <w:pPr>
        <w:tabs>
          <w:tab w:val="num" w:pos="2880"/>
        </w:tabs>
        <w:ind w:left="2880" w:hanging="360"/>
      </w:pPr>
      <w:rPr>
        <w:rFonts w:ascii="Symbol" w:hAnsi="Symbol"/>
      </w:rPr>
    </w:lvl>
    <w:lvl w:ilvl="4" w:tplc="92A673F0">
      <w:start w:val="1"/>
      <w:numFmt w:val="bullet"/>
      <w:lvlText w:val="o"/>
      <w:lvlJc w:val="left"/>
      <w:pPr>
        <w:tabs>
          <w:tab w:val="num" w:pos="3600"/>
        </w:tabs>
        <w:ind w:left="3600" w:hanging="360"/>
      </w:pPr>
      <w:rPr>
        <w:rFonts w:ascii="Courier New" w:hAnsi="Courier New"/>
      </w:rPr>
    </w:lvl>
    <w:lvl w:ilvl="5" w:tplc="2034DD0E">
      <w:start w:val="1"/>
      <w:numFmt w:val="bullet"/>
      <w:lvlText w:val=""/>
      <w:lvlJc w:val="left"/>
      <w:pPr>
        <w:tabs>
          <w:tab w:val="num" w:pos="4320"/>
        </w:tabs>
        <w:ind w:left="4320" w:hanging="360"/>
      </w:pPr>
      <w:rPr>
        <w:rFonts w:ascii="Wingdings" w:hAnsi="Wingdings"/>
      </w:rPr>
    </w:lvl>
    <w:lvl w:ilvl="6" w:tplc="1066855C">
      <w:start w:val="1"/>
      <w:numFmt w:val="bullet"/>
      <w:lvlText w:val=""/>
      <w:lvlJc w:val="left"/>
      <w:pPr>
        <w:tabs>
          <w:tab w:val="num" w:pos="5040"/>
        </w:tabs>
        <w:ind w:left="5040" w:hanging="360"/>
      </w:pPr>
      <w:rPr>
        <w:rFonts w:ascii="Symbol" w:hAnsi="Symbol"/>
      </w:rPr>
    </w:lvl>
    <w:lvl w:ilvl="7" w:tplc="BA46A79A">
      <w:start w:val="1"/>
      <w:numFmt w:val="bullet"/>
      <w:lvlText w:val="o"/>
      <w:lvlJc w:val="left"/>
      <w:pPr>
        <w:tabs>
          <w:tab w:val="num" w:pos="5760"/>
        </w:tabs>
        <w:ind w:left="5760" w:hanging="360"/>
      </w:pPr>
      <w:rPr>
        <w:rFonts w:ascii="Courier New" w:hAnsi="Courier New"/>
      </w:rPr>
    </w:lvl>
    <w:lvl w:ilvl="8" w:tplc="3EA0CC5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5B8222C2">
      <w:start w:val="1"/>
      <w:numFmt w:val="bullet"/>
      <w:lvlText w:val=""/>
      <w:lvlJc w:val="left"/>
      <w:pPr>
        <w:ind w:left="720" w:hanging="360"/>
      </w:pPr>
      <w:rPr>
        <w:rFonts w:ascii="Symbol" w:hAnsi="Symbol"/>
        <w:b w:val="0"/>
        <w:bCs w:val="0"/>
      </w:rPr>
    </w:lvl>
    <w:lvl w:ilvl="1" w:tplc="CA6E5936">
      <w:start w:val="1"/>
      <w:numFmt w:val="bullet"/>
      <w:lvlText w:val="o"/>
      <w:lvlJc w:val="left"/>
      <w:pPr>
        <w:tabs>
          <w:tab w:val="num" w:pos="1440"/>
        </w:tabs>
        <w:ind w:left="1440" w:hanging="360"/>
      </w:pPr>
      <w:rPr>
        <w:rFonts w:ascii="Courier New" w:hAnsi="Courier New"/>
      </w:rPr>
    </w:lvl>
    <w:lvl w:ilvl="2" w:tplc="BFE2BDF2">
      <w:start w:val="1"/>
      <w:numFmt w:val="bullet"/>
      <w:lvlText w:val=""/>
      <w:lvlJc w:val="left"/>
      <w:pPr>
        <w:tabs>
          <w:tab w:val="num" w:pos="2160"/>
        </w:tabs>
        <w:ind w:left="2160" w:hanging="360"/>
      </w:pPr>
      <w:rPr>
        <w:rFonts w:ascii="Wingdings" w:hAnsi="Wingdings"/>
      </w:rPr>
    </w:lvl>
    <w:lvl w:ilvl="3" w:tplc="835CE7AE">
      <w:start w:val="1"/>
      <w:numFmt w:val="bullet"/>
      <w:lvlText w:val=""/>
      <w:lvlJc w:val="left"/>
      <w:pPr>
        <w:tabs>
          <w:tab w:val="num" w:pos="2880"/>
        </w:tabs>
        <w:ind w:left="2880" w:hanging="360"/>
      </w:pPr>
      <w:rPr>
        <w:rFonts w:ascii="Symbol" w:hAnsi="Symbol"/>
      </w:rPr>
    </w:lvl>
    <w:lvl w:ilvl="4" w:tplc="7C44A134">
      <w:start w:val="1"/>
      <w:numFmt w:val="bullet"/>
      <w:lvlText w:val="o"/>
      <w:lvlJc w:val="left"/>
      <w:pPr>
        <w:tabs>
          <w:tab w:val="num" w:pos="3600"/>
        </w:tabs>
        <w:ind w:left="3600" w:hanging="360"/>
      </w:pPr>
      <w:rPr>
        <w:rFonts w:ascii="Courier New" w:hAnsi="Courier New"/>
      </w:rPr>
    </w:lvl>
    <w:lvl w:ilvl="5" w:tplc="CCCAF002">
      <w:start w:val="1"/>
      <w:numFmt w:val="bullet"/>
      <w:lvlText w:val=""/>
      <w:lvlJc w:val="left"/>
      <w:pPr>
        <w:tabs>
          <w:tab w:val="num" w:pos="4320"/>
        </w:tabs>
        <w:ind w:left="4320" w:hanging="360"/>
      </w:pPr>
      <w:rPr>
        <w:rFonts w:ascii="Wingdings" w:hAnsi="Wingdings"/>
      </w:rPr>
    </w:lvl>
    <w:lvl w:ilvl="6" w:tplc="4156FBB2">
      <w:start w:val="1"/>
      <w:numFmt w:val="bullet"/>
      <w:lvlText w:val=""/>
      <w:lvlJc w:val="left"/>
      <w:pPr>
        <w:tabs>
          <w:tab w:val="num" w:pos="5040"/>
        </w:tabs>
        <w:ind w:left="5040" w:hanging="360"/>
      </w:pPr>
      <w:rPr>
        <w:rFonts w:ascii="Symbol" w:hAnsi="Symbol"/>
      </w:rPr>
    </w:lvl>
    <w:lvl w:ilvl="7" w:tplc="88743C44">
      <w:start w:val="1"/>
      <w:numFmt w:val="bullet"/>
      <w:lvlText w:val="o"/>
      <w:lvlJc w:val="left"/>
      <w:pPr>
        <w:tabs>
          <w:tab w:val="num" w:pos="5760"/>
        </w:tabs>
        <w:ind w:left="5760" w:hanging="360"/>
      </w:pPr>
      <w:rPr>
        <w:rFonts w:ascii="Courier New" w:hAnsi="Courier New"/>
      </w:rPr>
    </w:lvl>
    <w:lvl w:ilvl="8" w:tplc="84AE861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93A2F7C">
      <w:start w:val="1"/>
      <w:numFmt w:val="bullet"/>
      <w:lvlText w:val=""/>
      <w:lvlJc w:val="left"/>
      <w:pPr>
        <w:ind w:left="720" w:hanging="360"/>
      </w:pPr>
      <w:rPr>
        <w:rFonts w:ascii="Symbol" w:hAnsi="Symbol"/>
        <w:b w:val="0"/>
        <w:bCs w:val="0"/>
      </w:rPr>
    </w:lvl>
    <w:lvl w:ilvl="1" w:tplc="EFBA32FA">
      <w:start w:val="1"/>
      <w:numFmt w:val="bullet"/>
      <w:lvlText w:val="o"/>
      <w:lvlJc w:val="left"/>
      <w:pPr>
        <w:tabs>
          <w:tab w:val="num" w:pos="1440"/>
        </w:tabs>
        <w:ind w:left="1440" w:hanging="360"/>
      </w:pPr>
      <w:rPr>
        <w:rFonts w:ascii="Courier New" w:hAnsi="Courier New"/>
      </w:rPr>
    </w:lvl>
    <w:lvl w:ilvl="2" w:tplc="EFFE6E5A">
      <w:start w:val="1"/>
      <w:numFmt w:val="bullet"/>
      <w:lvlText w:val=""/>
      <w:lvlJc w:val="left"/>
      <w:pPr>
        <w:tabs>
          <w:tab w:val="num" w:pos="2160"/>
        </w:tabs>
        <w:ind w:left="2160" w:hanging="360"/>
      </w:pPr>
      <w:rPr>
        <w:rFonts w:ascii="Wingdings" w:hAnsi="Wingdings"/>
      </w:rPr>
    </w:lvl>
    <w:lvl w:ilvl="3" w:tplc="CDCA54C6">
      <w:start w:val="1"/>
      <w:numFmt w:val="bullet"/>
      <w:lvlText w:val=""/>
      <w:lvlJc w:val="left"/>
      <w:pPr>
        <w:tabs>
          <w:tab w:val="num" w:pos="2880"/>
        </w:tabs>
        <w:ind w:left="2880" w:hanging="360"/>
      </w:pPr>
      <w:rPr>
        <w:rFonts w:ascii="Symbol" w:hAnsi="Symbol"/>
      </w:rPr>
    </w:lvl>
    <w:lvl w:ilvl="4" w:tplc="A7EC8110">
      <w:start w:val="1"/>
      <w:numFmt w:val="bullet"/>
      <w:lvlText w:val="o"/>
      <w:lvlJc w:val="left"/>
      <w:pPr>
        <w:tabs>
          <w:tab w:val="num" w:pos="3600"/>
        </w:tabs>
        <w:ind w:left="3600" w:hanging="360"/>
      </w:pPr>
      <w:rPr>
        <w:rFonts w:ascii="Courier New" w:hAnsi="Courier New"/>
      </w:rPr>
    </w:lvl>
    <w:lvl w:ilvl="5" w:tplc="B8786D1A">
      <w:start w:val="1"/>
      <w:numFmt w:val="bullet"/>
      <w:lvlText w:val=""/>
      <w:lvlJc w:val="left"/>
      <w:pPr>
        <w:tabs>
          <w:tab w:val="num" w:pos="4320"/>
        </w:tabs>
        <w:ind w:left="4320" w:hanging="360"/>
      </w:pPr>
      <w:rPr>
        <w:rFonts w:ascii="Wingdings" w:hAnsi="Wingdings"/>
      </w:rPr>
    </w:lvl>
    <w:lvl w:ilvl="6" w:tplc="F9F26AB2">
      <w:start w:val="1"/>
      <w:numFmt w:val="bullet"/>
      <w:lvlText w:val=""/>
      <w:lvlJc w:val="left"/>
      <w:pPr>
        <w:tabs>
          <w:tab w:val="num" w:pos="5040"/>
        </w:tabs>
        <w:ind w:left="5040" w:hanging="360"/>
      </w:pPr>
      <w:rPr>
        <w:rFonts w:ascii="Symbol" w:hAnsi="Symbol"/>
      </w:rPr>
    </w:lvl>
    <w:lvl w:ilvl="7" w:tplc="B6660A10">
      <w:start w:val="1"/>
      <w:numFmt w:val="bullet"/>
      <w:lvlText w:val="o"/>
      <w:lvlJc w:val="left"/>
      <w:pPr>
        <w:tabs>
          <w:tab w:val="num" w:pos="5760"/>
        </w:tabs>
        <w:ind w:left="5760" w:hanging="360"/>
      </w:pPr>
      <w:rPr>
        <w:rFonts w:ascii="Courier New" w:hAnsi="Courier New"/>
      </w:rPr>
    </w:lvl>
    <w:lvl w:ilvl="8" w:tplc="502AB41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211EEE3A">
      <w:start w:val="1"/>
      <w:numFmt w:val="bullet"/>
      <w:lvlText w:val=""/>
      <w:lvlJc w:val="left"/>
      <w:pPr>
        <w:ind w:left="720" w:hanging="360"/>
      </w:pPr>
      <w:rPr>
        <w:rFonts w:ascii="Symbol" w:hAnsi="Symbol"/>
        <w:b w:val="0"/>
        <w:bCs w:val="0"/>
      </w:rPr>
    </w:lvl>
    <w:lvl w:ilvl="1" w:tplc="A594A45A">
      <w:start w:val="1"/>
      <w:numFmt w:val="bullet"/>
      <w:lvlText w:val="o"/>
      <w:lvlJc w:val="left"/>
      <w:pPr>
        <w:tabs>
          <w:tab w:val="num" w:pos="1440"/>
        </w:tabs>
        <w:ind w:left="1440" w:hanging="360"/>
      </w:pPr>
      <w:rPr>
        <w:rFonts w:ascii="Courier New" w:hAnsi="Courier New"/>
      </w:rPr>
    </w:lvl>
    <w:lvl w:ilvl="2" w:tplc="7A9882D0">
      <w:start w:val="1"/>
      <w:numFmt w:val="bullet"/>
      <w:lvlText w:val=""/>
      <w:lvlJc w:val="left"/>
      <w:pPr>
        <w:tabs>
          <w:tab w:val="num" w:pos="2160"/>
        </w:tabs>
        <w:ind w:left="2160" w:hanging="360"/>
      </w:pPr>
      <w:rPr>
        <w:rFonts w:ascii="Wingdings" w:hAnsi="Wingdings"/>
      </w:rPr>
    </w:lvl>
    <w:lvl w:ilvl="3" w:tplc="FA0EA3EE">
      <w:start w:val="1"/>
      <w:numFmt w:val="bullet"/>
      <w:lvlText w:val=""/>
      <w:lvlJc w:val="left"/>
      <w:pPr>
        <w:tabs>
          <w:tab w:val="num" w:pos="2880"/>
        </w:tabs>
        <w:ind w:left="2880" w:hanging="360"/>
      </w:pPr>
      <w:rPr>
        <w:rFonts w:ascii="Symbol" w:hAnsi="Symbol"/>
      </w:rPr>
    </w:lvl>
    <w:lvl w:ilvl="4" w:tplc="69BE32B4">
      <w:start w:val="1"/>
      <w:numFmt w:val="bullet"/>
      <w:lvlText w:val="o"/>
      <w:lvlJc w:val="left"/>
      <w:pPr>
        <w:tabs>
          <w:tab w:val="num" w:pos="3600"/>
        </w:tabs>
        <w:ind w:left="3600" w:hanging="360"/>
      </w:pPr>
      <w:rPr>
        <w:rFonts w:ascii="Courier New" w:hAnsi="Courier New"/>
      </w:rPr>
    </w:lvl>
    <w:lvl w:ilvl="5" w:tplc="6BF2797E">
      <w:start w:val="1"/>
      <w:numFmt w:val="bullet"/>
      <w:lvlText w:val=""/>
      <w:lvlJc w:val="left"/>
      <w:pPr>
        <w:tabs>
          <w:tab w:val="num" w:pos="4320"/>
        </w:tabs>
        <w:ind w:left="4320" w:hanging="360"/>
      </w:pPr>
      <w:rPr>
        <w:rFonts w:ascii="Wingdings" w:hAnsi="Wingdings"/>
      </w:rPr>
    </w:lvl>
    <w:lvl w:ilvl="6" w:tplc="73005B4C">
      <w:start w:val="1"/>
      <w:numFmt w:val="bullet"/>
      <w:lvlText w:val=""/>
      <w:lvlJc w:val="left"/>
      <w:pPr>
        <w:tabs>
          <w:tab w:val="num" w:pos="5040"/>
        </w:tabs>
        <w:ind w:left="5040" w:hanging="360"/>
      </w:pPr>
      <w:rPr>
        <w:rFonts w:ascii="Symbol" w:hAnsi="Symbol"/>
      </w:rPr>
    </w:lvl>
    <w:lvl w:ilvl="7" w:tplc="0B24CFBA">
      <w:start w:val="1"/>
      <w:numFmt w:val="bullet"/>
      <w:lvlText w:val="o"/>
      <w:lvlJc w:val="left"/>
      <w:pPr>
        <w:tabs>
          <w:tab w:val="num" w:pos="5760"/>
        </w:tabs>
        <w:ind w:left="5760" w:hanging="360"/>
      </w:pPr>
      <w:rPr>
        <w:rFonts w:ascii="Courier New" w:hAnsi="Courier New"/>
      </w:rPr>
    </w:lvl>
    <w:lvl w:ilvl="8" w:tplc="AFB8917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C8248102">
      <w:start w:val="1"/>
      <w:numFmt w:val="bullet"/>
      <w:lvlText w:val=""/>
      <w:lvlJc w:val="left"/>
      <w:pPr>
        <w:ind w:left="720" w:hanging="360"/>
      </w:pPr>
      <w:rPr>
        <w:rFonts w:ascii="Symbol" w:hAnsi="Symbol"/>
        <w:b w:val="0"/>
        <w:bCs w:val="0"/>
      </w:rPr>
    </w:lvl>
    <w:lvl w:ilvl="1" w:tplc="918E5820">
      <w:start w:val="1"/>
      <w:numFmt w:val="bullet"/>
      <w:lvlText w:val="o"/>
      <w:lvlJc w:val="left"/>
      <w:pPr>
        <w:tabs>
          <w:tab w:val="num" w:pos="1440"/>
        </w:tabs>
        <w:ind w:left="1440" w:hanging="360"/>
      </w:pPr>
      <w:rPr>
        <w:rFonts w:ascii="Courier New" w:hAnsi="Courier New"/>
      </w:rPr>
    </w:lvl>
    <w:lvl w:ilvl="2" w:tplc="16EA8D68">
      <w:start w:val="1"/>
      <w:numFmt w:val="bullet"/>
      <w:lvlText w:val=""/>
      <w:lvlJc w:val="left"/>
      <w:pPr>
        <w:tabs>
          <w:tab w:val="num" w:pos="2160"/>
        </w:tabs>
        <w:ind w:left="2160" w:hanging="360"/>
      </w:pPr>
      <w:rPr>
        <w:rFonts w:ascii="Wingdings" w:hAnsi="Wingdings"/>
      </w:rPr>
    </w:lvl>
    <w:lvl w:ilvl="3" w:tplc="5E7A0CE2">
      <w:start w:val="1"/>
      <w:numFmt w:val="bullet"/>
      <w:lvlText w:val=""/>
      <w:lvlJc w:val="left"/>
      <w:pPr>
        <w:tabs>
          <w:tab w:val="num" w:pos="2880"/>
        </w:tabs>
        <w:ind w:left="2880" w:hanging="360"/>
      </w:pPr>
      <w:rPr>
        <w:rFonts w:ascii="Symbol" w:hAnsi="Symbol"/>
      </w:rPr>
    </w:lvl>
    <w:lvl w:ilvl="4" w:tplc="AD784A14">
      <w:start w:val="1"/>
      <w:numFmt w:val="bullet"/>
      <w:lvlText w:val="o"/>
      <w:lvlJc w:val="left"/>
      <w:pPr>
        <w:tabs>
          <w:tab w:val="num" w:pos="3600"/>
        </w:tabs>
        <w:ind w:left="3600" w:hanging="360"/>
      </w:pPr>
      <w:rPr>
        <w:rFonts w:ascii="Courier New" w:hAnsi="Courier New"/>
      </w:rPr>
    </w:lvl>
    <w:lvl w:ilvl="5" w:tplc="5ED8EAE4">
      <w:start w:val="1"/>
      <w:numFmt w:val="bullet"/>
      <w:lvlText w:val=""/>
      <w:lvlJc w:val="left"/>
      <w:pPr>
        <w:tabs>
          <w:tab w:val="num" w:pos="4320"/>
        </w:tabs>
        <w:ind w:left="4320" w:hanging="360"/>
      </w:pPr>
      <w:rPr>
        <w:rFonts w:ascii="Wingdings" w:hAnsi="Wingdings"/>
      </w:rPr>
    </w:lvl>
    <w:lvl w:ilvl="6" w:tplc="BABE793C">
      <w:start w:val="1"/>
      <w:numFmt w:val="bullet"/>
      <w:lvlText w:val=""/>
      <w:lvlJc w:val="left"/>
      <w:pPr>
        <w:tabs>
          <w:tab w:val="num" w:pos="5040"/>
        </w:tabs>
        <w:ind w:left="5040" w:hanging="360"/>
      </w:pPr>
      <w:rPr>
        <w:rFonts w:ascii="Symbol" w:hAnsi="Symbol"/>
      </w:rPr>
    </w:lvl>
    <w:lvl w:ilvl="7" w:tplc="5BCE4044">
      <w:start w:val="1"/>
      <w:numFmt w:val="bullet"/>
      <w:lvlText w:val="o"/>
      <w:lvlJc w:val="left"/>
      <w:pPr>
        <w:tabs>
          <w:tab w:val="num" w:pos="5760"/>
        </w:tabs>
        <w:ind w:left="5760" w:hanging="360"/>
      </w:pPr>
      <w:rPr>
        <w:rFonts w:ascii="Courier New" w:hAnsi="Courier New"/>
      </w:rPr>
    </w:lvl>
    <w:lvl w:ilvl="8" w:tplc="F4ACF8F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2B106EC6">
      <w:start w:val="1"/>
      <w:numFmt w:val="bullet"/>
      <w:lvlText w:val=""/>
      <w:lvlJc w:val="left"/>
      <w:pPr>
        <w:ind w:left="720" w:hanging="360"/>
      </w:pPr>
      <w:rPr>
        <w:rFonts w:ascii="Symbol" w:hAnsi="Symbol"/>
        <w:b w:val="0"/>
        <w:bCs w:val="0"/>
      </w:rPr>
    </w:lvl>
    <w:lvl w:ilvl="1" w:tplc="3822D030">
      <w:start w:val="1"/>
      <w:numFmt w:val="bullet"/>
      <w:lvlText w:val="o"/>
      <w:lvlJc w:val="left"/>
      <w:pPr>
        <w:tabs>
          <w:tab w:val="num" w:pos="1440"/>
        </w:tabs>
        <w:ind w:left="1440" w:hanging="360"/>
      </w:pPr>
      <w:rPr>
        <w:rFonts w:ascii="Courier New" w:hAnsi="Courier New"/>
      </w:rPr>
    </w:lvl>
    <w:lvl w:ilvl="2" w:tplc="4A7005B0">
      <w:start w:val="1"/>
      <w:numFmt w:val="bullet"/>
      <w:lvlText w:val=""/>
      <w:lvlJc w:val="left"/>
      <w:pPr>
        <w:tabs>
          <w:tab w:val="num" w:pos="2160"/>
        </w:tabs>
        <w:ind w:left="2160" w:hanging="360"/>
      </w:pPr>
      <w:rPr>
        <w:rFonts w:ascii="Wingdings" w:hAnsi="Wingdings"/>
      </w:rPr>
    </w:lvl>
    <w:lvl w:ilvl="3" w:tplc="A9E41158">
      <w:start w:val="1"/>
      <w:numFmt w:val="bullet"/>
      <w:lvlText w:val=""/>
      <w:lvlJc w:val="left"/>
      <w:pPr>
        <w:tabs>
          <w:tab w:val="num" w:pos="2880"/>
        </w:tabs>
        <w:ind w:left="2880" w:hanging="360"/>
      </w:pPr>
      <w:rPr>
        <w:rFonts w:ascii="Symbol" w:hAnsi="Symbol"/>
      </w:rPr>
    </w:lvl>
    <w:lvl w:ilvl="4" w:tplc="DBE6B226">
      <w:start w:val="1"/>
      <w:numFmt w:val="bullet"/>
      <w:lvlText w:val="o"/>
      <w:lvlJc w:val="left"/>
      <w:pPr>
        <w:tabs>
          <w:tab w:val="num" w:pos="3600"/>
        </w:tabs>
        <w:ind w:left="3600" w:hanging="360"/>
      </w:pPr>
      <w:rPr>
        <w:rFonts w:ascii="Courier New" w:hAnsi="Courier New"/>
      </w:rPr>
    </w:lvl>
    <w:lvl w:ilvl="5" w:tplc="DDF6ABBE">
      <w:start w:val="1"/>
      <w:numFmt w:val="bullet"/>
      <w:lvlText w:val=""/>
      <w:lvlJc w:val="left"/>
      <w:pPr>
        <w:tabs>
          <w:tab w:val="num" w:pos="4320"/>
        </w:tabs>
        <w:ind w:left="4320" w:hanging="360"/>
      </w:pPr>
      <w:rPr>
        <w:rFonts w:ascii="Wingdings" w:hAnsi="Wingdings"/>
      </w:rPr>
    </w:lvl>
    <w:lvl w:ilvl="6" w:tplc="08D2CF6E">
      <w:start w:val="1"/>
      <w:numFmt w:val="bullet"/>
      <w:lvlText w:val=""/>
      <w:lvlJc w:val="left"/>
      <w:pPr>
        <w:tabs>
          <w:tab w:val="num" w:pos="5040"/>
        </w:tabs>
        <w:ind w:left="5040" w:hanging="360"/>
      </w:pPr>
      <w:rPr>
        <w:rFonts w:ascii="Symbol" w:hAnsi="Symbol"/>
      </w:rPr>
    </w:lvl>
    <w:lvl w:ilvl="7" w:tplc="2C2AD550">
      <w:start w:val="1"/>
      <w:numFmt w:val="bullet"/>
      <w:lvlText w:val="o"/>
      <w:lvlJc w:val="left"/>
      <w:pPr>
        <w:tabs>
          <w:tab w:val="num" w:pos="5760"/>
        </w:tabs>
        <w:ind w:left="5760" w:hanging="360"/>
      </w:pPr>
      <w:rPr>
        <w:rFonts w:ascii="Courier New" w:hAnsi="Courier New"/>
      </w:rPr>
    </w:lvl>
    <w:lvl w:ilvl="8" w:tplc="E89C6B62">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D1765ADC">
      <w:start w:val="1"/>
      <w:numFmt w:val="bullet"/>
      <w:lvlText w:val=""/>
      <w:lvlJc w:val="left"/>
      <w:pPr>
        <w:ind w:left="720" w:hanging="360"/>
      </w:pPr>
      <w:rPr>
        <w:rFonts w:ascii="Symbol" w:hAnsi="Symbol"/>
        <w:b w:val="0"/>
        <w:bCs w:val="0"/>
      </w:rPr>
    </w:lvl>
    <w:lvl w:ilvl="1" w:tplc="270AF3F0">
      <w:start w:val="1"/>
      <w:numFmt w:val="bullet"/>
      <w:lvlText w:val="o"/>
      <w:lvlJc w:val="left"/>
      <w:pPr>
        <w:tabs>
          <w:tab w:val="num" w:pos="1440"/>
        </w:tabs>
        <w:ind w:left="1440" w:hanging="360"/>
      </w:pPr>
      <w:rPr>
        <w:rFonts w:ascii="Courier New" w:hAnsi="Courier New"/>
      </w:rPr>
    </w:lvl>
    <w:lvl w:ilvl="2" w:tplc="CB3C4254">
      <w:start w:val="1"/>
      <w:numFmt w:val="bullet"/>
      <w:lvlText w:val=""/>
      <w:lvlJc w:val="left"/>
      <w:pPr>
        <w:tabs>
          <w:tab w:val="num" w:pos="2160"/>
        </w:tabs>
        <w:ind w:left="2160" w:hanging="360"/>
      </w:pPr>
      <w:rPr>
        <w:rFonts w:ascii="Wingdings" w:hAnsi="Wingdings"/>
      </w:rPr>
    </w:lvl>
    <w:lvl w:ilvl="3" w:tplc="248C82C0">
      <w:start w:val="1"/>
      <w:numFmt w:val="bullet"/>
      <w:lvlText w:val=""/>
      <w:lvlJc w:val="left"/>
      <w:pPr>
        <w:tabs>
          <w:tab w:val="num" w:pos="2880"/>
        </w:tabs>
        <w:ind w:left="2880" w:hanging="360"/>
      </w:pPr>
      <w:rPr>
        <w:rFonts w:ascii="Symbol" w:hAnsi="Symbol"/>
      </w:rPr>
    </w:lvl>
    <w:lvl w:ilvl="4" w:tplc="6C06919A">
      <w:start w:val="1"/>
      <w:numFmt w:val="bullet"/>
      <w:lvlText w:val="o"/>
      <w:lvlJc w:val="left"/>
      <w:pPr>
        <w:tabs>
          <w:tab w:val="num" w:pos="3600"/>
        </w:tabs>
        <w:ind w:left="3600" w:hanging="360"/>
      </w:pPr>
      <w:rPr>
        <w:rFonts w:ascii="Courier New" w:hAnsi="Courier New"/>
      </w:rPr>
    </w:lvl>
    <w:lvl w:ilvl="5" w:tplc="4F061C76">
      <w:start w:val="1"/>
      <w:numFmt w:val="bullet"/>
      <w:lvlText w:val=""/>
      <w:lvlJc w:val="left"/>
      <w:pPr>
        <w:tabs>
          <w:tab w:val="num" w:pos="4320"/>
        </w:tabs>
        <w:ind w:left="4320" w:hanging="360"/>
      </w:pPr>
      <w:rPr>
        <w:rFonts w:ascii="Wingdings" w:hAnsi="Wingdings"/>
      </w:rPr>
    </w:lvl>
    <w:lvl w:ilvl="6" w:tplc="62EE9A1E">
      <w:start w:val="1"/>
      <w:numFmt w:val="bullet"/>
      <w:lvlText w:val=""/>
      <w:lvlJc w:val="left"/>
      <w:pPr>
        <w:tabs>
          <w:tab w:val="num" w:pos="5040"/>
        </w:tabs>
        <w:ind w:left="5040" w:hanging="360"/>
      </w:pPr>
      <w:rPr>
        <w:rFonts w:ascii="Symbol" w:hAnsi="Symbol"/>
      </w:rPr>
    </w:lvl>
    <w:lvl w:ilvl="7" w:tplc="E90E5A5A">
      <w:start w:val="1"/>
      <w:numFmt w:val="bullet"/>
      <w:lvlText w:val="o"/>
      <w:lvlJc w:val="left"/>
      <w:pPr>
        <w:tabs>
          <w:tab w:val="num" w:pos="5760"/>
        </w:tabs>
        <w:ind w:left="5760" w:hanging="360"/>
      </w:pPr>
      <w:rPr>
        <w:rFonts w:ascii="Courier New" w:hAnsi="Courier New"/>
      </w:rPr>
    </w:lvl>
    <w:lvl w:ilvl="8" w:tplc="BCF4627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DCC87BE8">
      <w:start w:val="1"/>
      <w:numFmt w:val="bullet"/>
      <w:lvlText w:val=""/>
      <w:lvlJc w:val="left"/>
      <w:pPr>
        <w:ind w:left="720" w:hanging="360"/>
      </w:pPr>
      <w:rPr>
        <w:rFonts w:ascii="Symbol" w:hAnsi="Symbol"/>
        <w:b w:val="0"/>
        <w:bCs w:val="0"/>
      </w:rPr>
    </w:lvl>
    <w:lvl w:ilvl="1" w:tplc="FD5EAFCA">
      <w:start w:val="1"/>
      <w:numFmt w:val="bullet"/>
      <w:lvlText w:val="o"/>
      <w:lvlJc w:val="left"/>
      <w:pPr>
        <w:tabs>
          <w:tab w:val="num" w:pos="1440"/>
        </w:tabs>
        <w:ind w:left="1440" w:hanging="360"/>
      </w:pPr>
      <w:rPr>
        <w:rFonts w:ascii="Courier New" w:hAnsi="Courier New"/>
      </w:rPr>
    </w:lvl>
    <w:lvl w:ilvl="2" w:tplc="540834EA">
      <w:start w:val="1"/>
      <w:numFmt w:val="bullet"/>
      <w:lvlText w:val=""/>
      <w:lvlJc w:val="left"/>
      <w:pPr>
        <w:tabs>
          <w:tab w:val="num" w:pos="2160"/>
        </w:tabs>
        <w:ind w:left="2160" w:hanging="360"/>
      </w:pPr>
      <w:rPr>
        <w:rFonts w:ascii="Wingdings" w:hAnsi="Wingdings"/>
      </w:rPr>
    </w:lvl>
    <w:lvl w:ilvl="3" w:tplc="860287AC">
      <w:start w:val="1"/>
      <w:numFmt w:val="bullet"/>
      <w:lvlText w:val=""/>
      <w:lvlJc w:val="left"/>
      <w:pPr>
        <w:tabs>
          <w:tab w:val="num" w:pos="2880"/>
        </w:tabs>
        <w:ind w:left="2880" w:hanging="360"/>
      </w:pPr>
      <w:rPr>
        <w:rFonts w:ascii="Symbol" w:hAnsi="Symbol"/>
      </w:rPr>
    </w:lvl>
    <w:lvl w:ilvl="4" w:tplc="771ABB72">
      <w:start w:val="1"/>
      <w:numFmt w:val="bullet"/>
      <w:lvlText w:val="o"/>
      <w:lvlJc w:val="left"/>
      <w:pPr>
        <w:tabs>
          <w:tab w:val="num" w:pos="3600"/>
        </w:tabs>
        <w:ind w:left="3600" w:hanging="360"/>
      </w:pPr>
      <w:rPr>
        <w:rFonts w:ascii="Courier New" w:hAnsi="Courier New"/>
      </w:rPr>
    </w:lvl>
    <w:lvl w:ilvl="5" w:tplc="8626D3CE">
      <w:start w:val="1"/>
      <w:numFmt w:val="bullet"/>
      <w:lvlText w:val=""/>
      <w:lvlJc w:val="left"/>
      <w:pPr>
        <w:tabs>
          <w:tab w:val="num" w:pos="4320"/>
        </w:tabs>
        <w:ind w:left="4320" w:hanging="360"/>
      </w:pPr>
      <w:rPr>
        <w:rFonts w:ascii="Wingdings" w:hAnsi="Wingdings"/>
      </w:rPr>
    </w:lvl>
    <w:lvl w:ilvl="6" w:tplc="11123CE8">
      <w:start w:val="1"/>
      <w:numFmt w:val="bullet"/>
      <w:lvlText w:val=""/>
      <w:lvlJc w:val="left"/>
      <w:pPr>
        <w:tabs>
          <w:tab w:val="num" w:pos="5040"/>
        </w:tabs>
        <w:ind w:left="5040" w:hanging="360"/>
      </w:pPr>
      <w:rPr>
        <w:rFonts w:ascii="Symbol" w:hAnsi="Symbol"/>
      </w:rPr>
    </w:lvl>
    <w:lvl w:ilvl="7" w:tplc="F13AE138">
      <w:start w:val="1"/>
      <w:numFmt w:val="bullet"/>
      <w:lvlText w:val="o"/>
      <w:lvlJc w:val="left"/>
      <w:pPr>
        <w:tabs>
          <w:tab w:val="num" w:pos="5760"/>
        </w:tabs>
        <w:ind w:left="5760" w:hanging="360"/>
      </w:pPr>
      <w:rPr>
        <w:rFonts w:ascii="Courier New" w:hAnsi="Courier New"/>
      </w:rPr>
    </w:lvl>
    <w:lvl w:ilvl="8" w:tplc="CE76FD8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33CA293C">
      <w:start w:val="1"/>
      <w:numFmt w:val="bullet"/>
      <w:lvlText w:val=""/>
      <w:lvlJc w:val="left"/>
      <w:pPr>
        <w:ind w:left="720" w:hanging="360"/>
      </w:pPr>
      <w:rPr>
        <w:rFonts w:ascii="Symbol" w:hAnsi="Symbol"/>
        <w:b w:val="0"/>
        <w:bCs w:val="0"/>
      </w:rPr>
    </w:lvl>
    <w:lvl w:ilvl="1" w:tplc="5FE09D48">
      <w:start w:val="1"/>
      <w:numFmt w:val="bullet"/>
      <w:lvlText w:val="o"/>
      <w:lvlJc w:val="left"/>
      <w:pPr>
        <w:tabs>
          <w:tab w:val="num" w:pos="1440"/>
        </w:tabs>
        <w:ind w:left="1440" w:hanging="360"/>
      </w:pPr>
      <w:rPr>
        <w:rFonts w:ascii="Courier New" w:hAnsi="Courier New"/>
      </w:rPr>
    </w:lvl>
    <w:lvl w:ilvl="2" w:tplc="3F8C2C4C">
      <w:start w:val="1"/>
      <w:numFmt w:val="bullet"/>
      <w:lvlText w:val=""/>
      <w:lvlJc w:val="left"/>
      <w:pPr>
        <w:tabs>
          <w:tab w:val="num" w:pos="2160"/>
        </w:tabs>
        <w:ind w:left="2160" w:hanging="360"/>
      </w:pPr>
      <w:rPr>
        <w:rFonts w:ascii="Wingdings" w:hAnsi="Wingdings"/>
      </w:rPr>
    </w:lvl>
    <w:lvl w:ilvl="3" w:tplc="BBFC2436">
      <w:start w:val="1"/>
      <w:numFmt w:val="bullet"/>
      <w:lvlText w:val=""/>
      <w:lvlJc w:val="left"/>
      <w:pPr>
        <w:tabs>
          <w:tab w:val="num" w:pos="2880"/>
        </w:tabs>
        <w:ind w:left="2880" w:hanging="360"/>
      </w:pPr>
      <w:rPr>
        <w:rFonts w:ascii="Symbol" w:hAnsi="Symbol"/>
      </w:rPr>
    </w:lvl>
    <w:lvl w:ilvl="4" w:tplc="9B024B7A">
      <w:start w:val="1"/>
      <w:numFmt w:val="bullet"/>
      <w:lvlText w:val="o"/>
      <w:lvlJc w:val="left"/>
      <w:pPr>
        <w:tabs>
          <w:tab w:val="num" w:pos="3600"/>
        </w:tabs>
        <w:ind w:left="3600" w:hanging="360"/>
      </w:pPr>
      <w:rPr>
        <w:rFonts w:ascii="Courier New" w:hAnsi="Courier New"/>
      </w:rPr>
    </w:lvl>
    <w:lvl w:ilvl="5" w:tplc="0C42922E">
      <w:start w:val="1"/>
      <w:numFmt w:val="bullet"/>
      <w:lvlText w:val=""/>
      <w:lvlJc w:val="left"/>
      <w:pPr>
        <w:tabs>
          <w:tab w:val="num" w:pos="4320"/>
        </w:tabs>
        <w:ind w:left="4320" w:hanging="360"/>
      </w:pPr>
      <w:rPr>
        <w:rFonts w:ascii="Wingdings" w:hAnsi="Wingdings"/>
      </w:rPr>
    </w:lvl>
    <w:lvl w:ilvl="6" w:tplc="51D6FD52">
      <w:start w:val="1"/>
      <w:numFmt w:val="bullet"/>
      <w:lvlText w:val=""/>
      <w:lvlJc w:val="left"/>
      <w:pPr>
        <w:tabs>
          <w:tab w:val="num" w:pos="5040"/>
        </w:tabs>
        <w:ind w:left="5040" w:hanging="360"/>
      </w:pPr>
      <w:rPr>
        <w:rFonts w:ascii="Symbol" w:hAnsi="Symbol"/>
      </w:rPr>
    </w:lvl>
    <w:lvl w:ilvl="7" w:tplc="D7D8271E">
      <w:start w:val="1"/>
      <w:numFmt w:val="bullet"/>
      <w:lvlText w:val="o"/>
      <w:lvlJc w:val="left"/>
      <w:pPr>
        <w:tabs>
          <w:tab w:val="num" w:pos="5760"/>
        </w:tabs>
        <w:ind w:left="5760" w:hanging="360"/>
      </w:pPr>
      <w:rPr>
        <w:rFonts w:ascii="Courier New" w:hAnsi="Courier New"/>
      </w:rPr>
    </w:lvl>
    <w:lvl w:ilvl="8" w:tplc="03925EA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88E64292">
      <w:start w:val="1"/>
      <w:numFmt w:val="bullet"/>
      <w:lvlText w:val="-"/>
      <w:lvlJc w:val="left"/>
      <w:pPr>
        <w:ind w:left="0" w:firstLine="0"/>
      </w:pPr>
      <w:rPr>
        <w:rFonts w:ascii="Times New Roman" w:eastAsia="Times New Roman" w:hAnsi="Times New Roman" w:cs="Times New Roman"/>
        <w:b w:val="0"/>
        <w:bCs w:val="0"/>
        <w:i w:val="0"/>
        <w:iCs w:val="0"/>
        <w:smallCaps w:val="0"/>
        <w:color w:val="000000"/>
        <w:sz w:val="16"/>
        <w:szCs w:val="16"/>
      </w:rPr>
    </w:lvl>
    <w:lvl w:ilvl="1" w:tplc="604CE020">
      <w:start w:val="1"/>
      <w:numFmt w:val="bullet"/>
      <w:lvlText w:val="o"/>
      <w:lvlJc w:val="left"/>
      <w:pPr>
        <w:tabs>
          <w:tab w:val="num" w:pos="1440"/>
        </w:tabs>
        <w:ind w:left="1440" w:hanging="360"/>
      </w:pPr>
      <w:rPr>
        <w:rFonts w:ascii="Courier New" w:hAnsi="Courier New"/>
      </w:rPr>
    </w:lvl>
    <w:lvl w:ilvl="2" w:tplc="CD1404B2">
      <w:start w:val="1"/>
      <w:numFmt w:val="bullet"/>
      <w:lvlText w:val=""/>
      <w:lvlJc w:val="left"/>
      <w:pPr>
        <w:tabs>
          <w:tab w:val="num" w:pos="2160"/>
        </w:tabs>
        <w:ind w:left="2160" w:hanging="360"/>
      </w:pPr>
      <w:rPr>
        <w:rFonts w:ascii="Wingdings" w:hAnsi="Wingdings"/>
      </w:rPr>
    </w:lvl>
    <w:lvl w:ilvl="3" w:tplc="750CDE3C">
      <w:start w:val="1"/>
      <w:numFmt w:val="bullet"/>
      <w:lvlText w:val=""/>
      <w:lvlJc w:val="left"/>
      <w:pPr>
        <w:tabs>
          <w:tab w:val="num" w:pos="2880"/>
        </w:tabs>
        <w:ind w:left="2880" w:hanging="360"/>
      </w:pPr>
      <w:rPr>
        <w:rFonts w:ascii="Symbol" w:hAnsi="Symbol"/>
      </w:rPr>
    </w:lvl>
    <w:lvl w:ilvl="4" w:tplc="5F3A9942">
      <w:start w:val="1"/>
      <w:numFmt w:val="bullet"/>
      <w:lvlText w:val="o"/>
      <w:lvlJc w:val="left"/>
      <w:pPr>
        <w:tabs>
          <w:tab w:val="num" w:pos="3600"/>
        </w:tabs>
        <w:ind w:left="3600" w:hanging="360"/>
      </w:pPr>
      <w:rPr>
        <w:rFonts w:ascii="Courier New" w:hAnsi="Courier New"/>
      </w:rPr>
    </w:lvl>
    <w:lvl w:ilvl="5" w:tplc="0C800886">
      <w:start w:val="1"/>
      <w:numFmt w:val="bullet"/>
      <w:lvlText w:val=""/>
      <w:lvlJc w:val="left"/>
      <w:pPr>
        <w:tabs>
          <w:tab w:val="num" w:pos="4320"/>
        </w:tabs>
        <w:ind w:left="4320" w:hanging="360"/>
      </w:pPr>
      <w:rPr>
        <w:rFonts w:ascii="Wingdings" w:hAnsi="Wingdings"/>
      </w:rPr>
    </w:lvl>
    <w:lvl w:ilvl="6" w:tplc="3FAABDD4">
      <w:start w:val="1"/>
      <w:numFmt w:val="bullet"/>
      <w:lvlText w:val=""/>
      <w:lvlJc w:val="left"/>
      <w:pPr>
        <w:tabs>
          <w:tab w:val="num" w:pos="5040"/>
        </w:tabs>
        <w:ind w:left="5040" w:hanging="360"/>
      </w:pPr>
      <w:rPr>
        <w:rFonts w:ascii="Symbol" w:hAnsi="Symbol"/>
      </w:rPr>
    </w:lvl>
    <w:lvl w:ilvl="7" w:tplc="E5B2935E">
      <w:start w:val="1"/>
      <w:numFmt w:val="bullet"/>
      <w:lvlText w:val="o"/>
      <w:lvlJc w:val="left"/>
      <w:pPr>
        <w:tabs>
          <w:tab w:val="num" w:pos="5760"/>
        </w:tabs>
        <w:ind w:left="5760" w:hanging="360"/>
      </w:pPr>
      <w:rPr>
        <w:rFonts w:ascii="Courier New" w:hAnsi="Courier New"/>
      </w:rPr>
    </w:lvl>
    <w:lvl w:ilvl="8" w:tplc="F56CE83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91BA156A">
      <w:start w:val="1"/>
      <w:numFmt w:val="bullet"/>
      <w:lvlText w:val="-"/>
      <w:lvlJc w:val="left"/>
      <w:pPr>
        <w:ind w:left="0" w:firstLine="0"/>
      </w:pPr>
      <w:rPr>
        <w:rFonts w:ascii="Times New Roman" w:eastAsia="Times New Roman" w:hAnsi="Times New Roman" w:cs="Times New Roman"/>
        <w:b w:val="0"/>
        <w:bCs w:val="0"/>
        <w:i w:val="0"/>
        <w:iCs w:val="0"/>
        <w:smallCaps w:val="0"/>
        <w:color w:val="000000"/>
        <w:sz w:val="16"/>
        <w:szCs w:val="16"/>
      </w:rPr>
    </w:lvl>
    <w:lvl w:ilvl="1" w:tplc="032E7A08">
      <w:start w:val="1"/>
      <w:numFmt w:val="bullet"/>
      <w:lvlText w:val="o"/>
      <w:lvlJc w:val="left"/>
      <w:pPr>
        <w:tabs>
          <w:tab w:val="num" w:pos="1440"/>
        </w:tabs>
        <w:ind w:left="1440" w:hanging="360"/>
      </w:pPr>
      <w:rPr>
        <w:rFonts w:ascii="Courier New" w:hAnsi="Courier New"/>
      </w:rPr>
    </w:lvl>
    <w:lvl w:ilvl="2" w:tplc="013A7888">
      <w:start w:val="1"/>
      <w:numFmt w:val="bullet"/>
      <w:lvlText w:val=""/>
      <w:lvlJc w:val="left"/>
      <w:pPr>
        <w:tabs>
          <w:tab w:val="num" w:pos="2160"/>
        </w:tabs>
        <w:ind w:left="2160" w:hanging="360"/>
      </w:pPr>
      <w:rPr>
        <w:rFonts w:ascii="Wingdings" w:hAnsi="Wingdings"/>
      </w:rPr>
    </w:lvl>
    <w:lvl w:ilvl="3" w:tplc="5E36D8B8">
      <w:start w:val="1"/>
      <w:numFmt w:val="bullet"/>
      <w:lvlText w:val=""/>
      <w:lvlJc w:val="left"/>
      <w:pPr>
        <w:tabs>
          <w:tab w:val="num" w:pos="2880"/>
        </w:tabs>
        <w:ind w:left="2880" w:hanging="360"/>
      </w:pPr>
      <w:rPr>
        <w:rFonts w:ascii="Symbol" w:hAnsi="Symbol"/>
      </w:rPr>
    </w:lvl>
    <w:lvl w:ilvl="4" w:tplc="84E02834">
      <w:start w:val="1"/>
      <w:numFmt w:val="bullet"/>
      <w:lvlText w:val="o"/>
      <w:lvlJc w:val="left"/>
      <w:pPr>
        <w:tabs>
          <w:tab w:val="num" w:pos="3600"/>
        </w:tabs>
        <w:ind w:left="3600" w:hanging="360"/>
      </w:pPr>
      <w:rPr>
        <w:rFonts w:ascii="Courier New" w:hAnsi="Courier New"/>
      </w:rPr>
    </w:lvl>
    <w:lvl w:ilvl="5" w:tplc="9D30BBD8">
      <w:start w:val="1"/>
      <w:numFmt w:val="bullet"/>
      <w:lvlText w:val=""/>
      <w:lvlJc w:val="left"/>
      <w:pPr>
        <w:tabs>
          <w:tab w:val="num" w:pos="4320"/>
        </w:tabs>
        <w:ind w:left="4320" w:hanging="360"/>
      </w:pPr>
      <w:rPr>
        <w:rFonts w:ascii="Wingdings" w:hAnsi="Wingdings"/>
      </w:rPr>
    </w:lvl>
    <w:lvl w:ilvl="6" w:tplc="EAD0E3E2">
      <w:start w:val="1"/>
      <w:numFmt w:val="bullet"/>
      <w:lvlText w:val=""/>
      <w:lvlJc w:val="left"/>
      <w:pPr>
        <w:tabs>
          <w:tab w:val="num" w:pos="5040"/>
        </w:tabs>
        <w:ind w:left="5040" w:hanging="360"/>
      </w:pPr>
      <w:rPr>
        <w:rFonts w:ascii="Symbol" w:hAnsi="Symbol"/>
      </w:rPr>
    </w:lvl>
    <w:lvl w:ilvl="7" w:tplc="040E051E">
      <w:start w:val="1"/>
      <w:numFmt w:val="bullet"/>
      <w:lvlText w:val="o"/>
      <w:lvlJc w:val="left"/>
      <w:pPr>
        <w:tabs>
          <w:tab w:val="num" w:pos="5760"/>
        </w:tabs>
        <w:ind w:left="5760" w:hanging="360"/>
      </w:pPr>
      <w:rPr>
        <w:rFonts w:ascii="Courier New" w:hAnsi="Courier New"/>
      </w:rPr>
    </w:lvl>
    <w:lvl w:ilvl="8" w:tplc="95FC93C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2CB8DDC0">
      <w:start w:val="1"/>
      <w:numFmt w:val="bullet"/>
      <w:lvlText w:val=""/>
      <w:lvlJc w:val="left"/>
      <w:pPr>
        <w:ind w:left="720" w:hanging="360"/>
      </w:pPr>
      <w:rPr>
        <w:rFonts w:ascii="Symbol" w:hAnsi="Symbol"/>
        <w:b w:val="0"/>
        <w:bCs w:val="0"/>
      </w:rPr>
    </w:lvl>
    <w:lvl w:ilvl="1" w:tplc="CE2E463A">
      <w:start w:val="1"/>
      <w:numFmt w:val="bullet"/>
      <w:lvlText w:val="o"/>
      <w:lvlJc w:val="left"/>
      <w:pPr>
        <w:tabs>
          <w:tab w:val="num" w:pos="1440"/>
        </w:tabs>
        <w:ind w:left="1440" w:hanging="360"/>
      </w:pPr>
      <w:rPr>
        <w:rFonts w:ascii="Courier New" w:hAnsi="Courier New"/>
      </w:rPr>
    </w:lvl>
    <w:lvl w:ilvl="2" w:tplc="99E8DCD8">
      <w:start w:val="1"/>
      <w:numFmt w:val="bullet"/>
      <w:lvlText w:val=""/>
      <w:lvlJc w:val="left"/>
      <w:pPr>
        <w:tabs>
          <w:tab w:val="num" w:pos="2160"/>
        </w:tabs>
        <w:ind w:left="2160" w:hanging="360"/>
      </w:pPr>
      <w:rPr>
        <w:rFonts w:ascii="Wingdings" w:hAnsi="Wingdings"/>
      </w:rPr>
    </w:lvl>
    <w:lvl w:ilvl="3" w:tplc="EEEA4DDE">
      <w:start w:val="1"/>
      <w:numFmt w:val="bullet"/>
      <w:lvlText w:val=""/>
      <w:lvlJc w:val="left"/>
      <w:pPr>
        <w:tabs>
          <w:tab w:val="num" w:pos="2880"/>
        </w:tabs>
        <w:ind w:left="2880" w:hanging="360"/>
      </w:pPr>
      <w:rPr>
        <w:rFonts w:ascii="Symbol" w:hAnsi="Symbol"/>
      </w:rPr>
    </w:lvl>
    <w:lvl w:ilvl="4" w:tplc="C25016EC">
      <w:start w:val="1"/>
      <w:numFmt w:val="bullet"/>
      <w:lvlText w:val="o"/>
      <w:lvlJc w:val="left"/>
      <w:pPr>
        <w:tabs>
          <w:tab w:val="num" w:pos="3600"/>
        </w:tabs>
        <w:ind w:left="3600" w:hanging="360"/>
      </w:pPr>
      <w:rPr>
        <w:rFonts w:ascii="Courier New" w:hAnsi="Courier New"/>
      </w:rPr>
    </w:lvl>
    <w:lvl w:ilvl="5" w:tplc="C1C41AB6">
      <w:start w:val="1"/>
      <w:numFmt w:val="bullet"/>
      <w:lvlText w:val=""/>
      <w:lvlJc w:val="left"/>
      <w:pPr>
        <w:tabs>
          <w:tab w:val="num" w:pos="4320"/>
        </w:tabs>
        <w:ind w:left="4320" w:hanging="360"/>
      </w:pPr>
      <w:rPr>
        <w:rFonts w:ascii="Wingdings" w:hAnsi="Wingdings"/>
      </w:rPr>
    </w:lvl>
    <w:lvl w:ilvl="6" w:tplc="3D740E44">
      <w:start w:val="1"/>
      <w:numFmt w:val="bullet"/>
      <w:lvlText w:val=""/>
      <w:lvlJc w:val="left"/>
      <w:pPr>
        <w:tabs>
          <w:tab w:val="num" w:pos="5040"/>
        </w:tabs>
        <w:ind w:left="5040" w:hanging="360"/>
      </w:pPr>
      <w:rPr>
        <w:rFonts w:ascii="Symbol" w:hAnsi="Symbol"/>
      </w:rPr>
    </w:lvl>
    <w:lvl w:ilvl="7" w:tplc="968C2778">
      <w:start w:val="1"/>
      <w:numFmt w:val="bullet"/>
      <w:lvlText w:val="o"/>
      <w:lvlJc w:val="left"/>
      <w:pPr>
        <w:tabs>
          <w:tab w:val="num" w:pos="5760"/>
        </w:tabs>
        <w:ind w:left="5760" w:hanging="360"/>
      </w:pPr>
      <w:rPr>
        <w:rFonts w:ascii="Courier New" w:hAnsi="Courier New"/>
      </w:rPr>
    </w:lvl>
    <w:lvl w:ilvl="8" w:tplc="A934C8DE">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0F28C256">
      <w:start w:val="1"/>
      <w:numFmt w:val="bullet"/>
      <w:lvlText w:val=""/>
      <w:lvlJc w:val="left"/>
      <w:pPr>
        <w:ind w:left="720" w:hanging="360"/>
      </w:pPr>
      <w:rPr>
        <w:rFonts w:ascii="Symbol" w:hAnsi="Symbol"/>
        <w:b w:val="0"/>
        <w:bCs w:val="0"/>
      </w:rPr>
    </w:lvl>
    <w:lvl w:ilvl="1" w:tplc="EE5E2822">
      <w:start w:val="1"/>
      <w:numFmt w:val="bullet"/>
      <w:lvlText w:val="o"/>
      <w:lvlJc w:val="left"/>
      <w:pPr>
        <w:tabs>
          <w:tab w:val="num" w:pos="1440"/>
        </w:tabs>
        <w:ind w:left="1440" w:hanging="360"/>
      </w:pPr>
      <w:rPr>
        <w:rFonts w:ascii="Courier New" w:hAnsi="Courier New"/>
      </w:rPr>
    </w:lvl>
    <w:lvl w:ilvl="2" w:tplc="EAC879B4">
      <w:start w:val="1"/>
      <w:numFmt w:val="bullet"/>
      <w:lvlText w:val=""/>
      <w:lvlJc w:val="left"/>
      <w:pPr>
        <w:tabs>
          <w:tab w:val="num" w:pos="2160"/>
        </w:tabs>
        <w:ind w:left="2160" w:hanging="360"/>
      </w:pPr>
      <w:rPr>
        <w:rFonts w:ascii="Wingdings" w:hAnsi="Wingdings"/>
      </w:rPr>
    </w:lvl>
    <w:lvl w:ilvl="3" w:tplc="6BFE72FC">
      <w:start w:val="1"/>
      <w:numFmt w:val="bullet"/>
      <w:lvlText w:val=""/>
      <w:lvlJc w:val="left"/>
      <w:pPr>
        <w:tabs>
          <w:tab w:val="num" w:pos="2880"/>
        </w:tabs>
        <w:ind w:left="2880" w:hanging="360"/>
      </w:pPr>
      <w:rPr>
        <w:rFonts w:ascii="Symbol" w:hAnsi="Symbol"/>
      </w:rPr>
    </w:lvl>
    <w:lvl w:ilvl="4" w:tplc="B4CC6F54">
      <w:start w:val="1"/>
      <w:numFmt w:val="bullet"/>
      <w:lvlText w:val="o"/>
      <w:lvlJc w:val="left"/>
      <w:pPr>
        <w:tabs>
          <w:tab w:val="num" w:pos="3600"/>
        </w:tabs>
        <w:ind w:left="3600" w:hanging="360"/>
      </w:pPr>
      <w:rPr>
        <w:rFonts w:ascii="Courier New" w:hAnsi="Courier New"/>
      </w:rPr>
    </w:lvl>
    <w:lvl w:ilvl="5" w:tplc="41583908">
      <w:start w:val="1"/>
      <w:numFmt w:val="bullet"/>
      <w:lvlText w:val=""/>
      <w:lvlJc w:val="left"/>
      <w:pPr>
        <w:tabs>
          <w:tab w:val="num" w:pos="4320"/>
        </w:tabs>
        <w:ind w:left="4320" w:hanging="360"/>
      </w:pPr>
      <w:rPr>
        <w:rFonts w:ascii="Wingdings" w:hAnsi="Wingdings"/>
      </w:rPr>
    </w:lvl>
    <w:lvl w:ilvl="6" w:tplc="3346524C">
      <w:start w:val="1"/>
      <w:numFmt w:val="bullet"/>
      <w:lvlText w:val=""/>
      <w:lvlJc w:val="left"/>
      <w:pPr>
        <w:tabs>
          <w:tab w:val="num" w:pos="5040"/>
        </w:tabs>
        <w:ind w:left="5040" w:hanging="360"/>
      </w:pPr>
      <w:rPr>
        <w:rFonts w:ascii="Symbol" w:hAnsi="Symbol"/>
      </w:rPr>
    </w:lvl>
    <w:lvl w:ilvl="7" w:tplc="97065F4A">
      <w:start w:val="1"/>
      <w:numFmt w:val="bullet"/>
      <w:lvlText w:val="o"/>
      <w:lvlJc w:val="left"/>
      <w:pPr>
        <w:tabs>
          <w:tab w:val="num" w:pos="5760"/>
        </w:tabs>
        <w:ind w:left="5760" w:hanging="360"/>
      </w:pPr>
      <w:rPr>
        <w:rFonts w:ascii="Courier New" w:hAnsi="Courier New"/>
      </w:rPr>
    </w:lvl>
    <w:lvl w:ilvl="8" w:tplc="F16A307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16CE2EE4">
      <w:start w:val="1"/>
      <w:numFmt w:val="bullet"/>
      <w:lvlText w:val=""/>
      <w:lvlJc w:val="left"/>
      <w:pPr>
        <w:ind w:left="720" w:hanging="360"/>
      </w:pPr>
      <w:rPr>
        <w:rFonts w:ascii="Symbol" w:hAnsi="Symbol"/>
        <w:b w:val="0"/>
        <w:bCs w:val="0"/>
      </w:rPr>
    </w:lvl>
    <w:lvl w:ilvl="1" w:tplc="4538FEB2">
      <w:start w:val="1"/>
      <w:numFmt w:val="bullet"/>
      <w:lvlText w:val="o"/>
      <w:lvlJc w:val="left"/>
      <w:pPr>
        <w:tabs>
          <w:tab w:val="num" w:pos="1440"/>
        </w:tabs>
        <w:ind w:left="1440" w:hanging="360"/>
      </w:pPr>
      <w:rPr>
        <w:rFonts w:ascii="Courier New" w:hAnsi="Courier New"/>
      </w:rPr>
    </w:lvl>
    <w:lvl w:ilvl="2" w:tplc="995E1AB0">
      <w:start w:val="1"/>
      <w:numFmt w:val="bullet"/>
      <w:lvlText w:val=""/>
      <w:lvlJc w:val="left"/>
      <w:pPr>
        <w:tabs>
          <w:tab w:val="num" w:pos="2160"/>
        </w:tabs>
        <w:ind w:left="2160" w:hanging="360"/>
      </w:pPr>
      <w:rPr>
        <w:rFonts w:ascii="Wingdings" w:hAnsi="Wingdings"/>
      </w:rPr>
    </w:lvl>
    <w:lvl w:ilvl="3" w:tplc="32460F06">
      <w:start w:val="1"/>
      <w:numFmt w:val="bullet"/>
      <w:lvlText w:val=""/>
      <w:lvlJc w:val="left"/>
      <w:pPr>
        <w:tabs>
          <w:tab w:val="num" w:pos="2880"/>
        </w:tabs>
        <w:ind w:left="2880" w:hanging="360"/>
      </w:pPr>
      <w:rPr>
        <w:rFonts w:ascii="Symbol" w:hAnsi="Symbol"/>
      </w:rPr>
    </w:lvl>
    <w:lvl w:ilvl="4" w:tplc="D3D89308">
      <w:start w:val="1"/>
      <w:numFmt w:val="bullet"/>
      <w:lvlText w:val="o"/>
      <w:lvlJc w:val="left"/>
      <w:pPr>
        <w:tabs>
          <w:tab w:val="num" w:pos="3600"/>
        </w:tabs>
        <w:ind w:left="3600" w:hanging="360"/>
      </w:pPr>
      <w:rPr>
        <w:rFonts w:ascii="Courier New" w:hAnsi="Courier New"/>
      </w:rPr>
    </w:lvl>
    <w:lvl w:ilvl="5" w:tplc="2AF20C88">
      <w:start w:val="1"/>
      <w:numFmt w:val="bullet"/>
      <w:lvlText w:val=""/>
      <w:lvlJc w:val="left"/>
      <w:pPr>
        <w:tabs>
          <w:tab w:val="num" w:pos="4320"/>
        </w:tabs>
        <w:ind w:left="4320" w:hanging="360"/>
      </w:pPr>
      <w:rPr>
        <w:rFonts w:ascii="Wingdings" w:hAnsi="Wingdings"/>
      </w:rPr>
    </w:lvl>
    <w:lvl w:ilvl="6" w:tplc="34088AA8">
      <w:start w:val="1"/>
      <w:numFmt w:val="bullet"/>
      <w:lvlText w:val=""/>
      <w:lvlJc w:val="left"/>
      <w:pPr>
        <w:tabs>
          <w:tab w:val="num" w:pos="5040"/>
        </w:tabs>
        <w:ind w:left="5040" w:hanging="360"/>
      </w:pPr>
      <w:rPr>
        <w:rFonts w:ascii="Symbol" w:hAnsi="Symbol"/>
      </w:rPr>
    </w:lvl>
    <w:lvl w:ilvl="7" w:tplc="B3986356">
      <w:start w:val="1"/>
      <w:numFmt w:val="bullet"/>
      <w:lvlText w:val="o"/>
      <w:lvlJc w:val="left"/>
      <w:pPr>
        <w:tabs>
          <w:tab w:val="num" w:pos="5760"/>
        </w:tabs>
        <w:ind w:left="5760" w:hanging="360"/>
      </w:pPr>
      <w:rPr>
        <w:rFonts w:ascii="Courier New" w:hAnsi="Courier New"/>
      </w:rPr>
    </w:lvl>
    <w:lvl w:ilvl="8" w:tplc="65361D4E">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2496D744">
      <w:start w:val="1"/>
      <w:numFmt w:val="bullet"/>
      <w:lvlText w:val=""/>
      <w:lvlJc w:val="left"/>
      <w:pPr>
        <w:ind w:left="720" w:hanging="360"/>
      </w:pPr>
      <w:rPr>
        <w:rFonts w:ascii="Symbol" w:hAnsi="Symbol"/>
        <w:b w:val="0"/>
        <w:bCs w:val="0"/>
      </w:rPr>
    </w:lvl>
    <w:lvl w:ilvl="1" w:tplc="0D1EAF36">
      <w:start w:val="1"/>
      <w:numFmt w:val="bullet"/>
      <w:lvlText w:val="o"/>
      <w:lvlJc w:val="left"/>
      <w:pPr>
        <w:tabs>
          <w:tab w:val="num" w:pos="1440"/>
        </w:tabs>
        <w:ind w:left="1440" w:hanging="360"/>
      </w:pPr>
      <w:rPr>
        <w:rFonts w:ascii="Courier New" w:hAnsi="Courier New"/>
      </w:rPr>
    </w:lvl>
    <w:lvl w:ilvl="2" w:tplc="4636DDFE">
      <w:start w:val="1"/>
      <w:numFmt w:val="bullet"/>
      <w:lvlText w:val=""/>
      <w:lvlJc w:val="left"/>
      <w:pPr>
        <w:tabs>
          <w:tab w:val="num" w:pos="2160"/>
        </w:tabs>
        <w:ind w:left="2160" w:hanging="360"/>
      </w:pPr>
      <w:rPr>
        <w:rFonts w:ascii="Wingdings" w:hAnsi="Wingdings"/>
      </w:rPr>
    </w:lvl>
    <w:lvl w:ilvl="3" w:tplc="E0D03B98">
      <w:start w:val="1"/>
      <w:numFmt w:val="bullet"/>
      <w:lvlText w:val=""/>
      <w:lvlJc w:val="left"/>
      <w:pPr>
        <w:tabs>
          <w:tab w:val="num" w:pos="2880"/>
        </w:tabs>
        <w:ind w:left="2880" w:hanging="360"/>
      </w:pPr>
      <w:rPr>
        <w:rFonts w:ascii="Symbol" w:hAnsi="Symbol"/>
      </w:rPr>
    </w:lvl>
    <w:lvl w:ilvl="4" w:tplc="905C84B8">
      <w:start w:val="1"/>
      <w:numFmt w:val="bullet"/>
      <w:lvlText w:val="o"/>
      <w:lvlJc w:val="left"/>
      <w:pPr>
        <w:tabs>
          <w:tab w:val="num" w:pos="3600"/>
        </w:tabs>
        <w:ind w:left="3600" w:hanging="360"/>
      </w:pPr>
      <w:rPr>
        <w:rFonts w:ascii="Courier New" w:hAnsi="Courier New"/>
      </w:rPr>
    </w:lvl>
    <w:lvl w:ilvl="5" w:tplc="28547C84">
      <w:start w:val="1"/>
      <w:numFmt w:val="bullet"/>
      <w:lvlText w:val=""/>
      <w:lvlJc w:val="left"/>
      <w:pPr>
        <w:tabs>
          <w:tab w:val="num" w:pos="4320"/>
        </w:tabs>
        <w:ind w:left="4320" w:hanging="360"/>
      </w:pPr>
      <w:rPr>
        <w:rFonts w:ascii="Wingdings" w:hAnsi="Wingdings"/>
      </w:rPr>
    </w:lvl>
    <w:lvl w:ilvl="6" w:tplc="3CA88A88">
      <w:start w:val="1"/>
      <w:numFmt w:val="bullet"/>
      <w:lvlText w:val=""/>
      <w:lvlJc w:val="left"/>
      <w:pPr>
        <w:tabs>
          <w:tab w:val="num" w:pos="5040"/>
        </w:tabs>
        <w:ind w:left="5040" w:hanging="360"/>
      </w:pPr>
      <w:rPr>
        <w:rFonts w:ascii="Symbol" w:hAnsi="Symbol"/>
      </w:rPr>
    </w:lvl>
    <w:lvl w:ilvl="7" w:tplc="F5BCAD54">
      <w:start w:val="1"/>
      <w:numFmt w:val="bullet"/>
      <w:lvlText w:val="o"/>
      <w:lvlJc w:val="left"/>
      <w:pPr>
        <w:tabs>
          <w:tab w:val="num" w:pos="5760"/>
        </w:tabs>
        <w:ind w:left="5760" w:hanging="360"/>
      </w:pPr>
      <w:rPr>
        <w:rFonts w:ascii="Courier New" w:hAnsi="Courier New"/>
      </w:rPr>
    </w:lvl>
    <w:lvl w:ilvl="8" w:tplc="18D4F0A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62ACE248">
      <w:start w:val="1"/>
      <w:numFmt w:val="bullet"/>
      <w:lvlText w:val=""/>
      <w:lvlJc w:val="left"/>
      <w:pPr>
        <w:ind w:left="720" w:hanging="360"/>
      </w:pPr>
      <w:rPr>
        <w:rFonts w:ascii="Symbol" w:hAnsi="Symbol"/>
        <w:b w:val="0"/>
        <w:bCs w:val="0"/>
      </w:rPr>
    </w:lvl>
    <w:lvl w:ilvl="1" w:tplc="936283E4">
      <w:start w:val="1"/>
      <w:numFmt w:val="bullet"/>
      <w:lvlText w:val="o"/>
      <w:lvlJc w:val="left"/>
      <w:pPr>
        <w:tabs>
          <w:tab w:val="num" w:pos="1440"/>
        </w:tabs>
        <w:ind w:left="1440" w:hanging="360"/>
      </w:pPr>
      <w:rPr>
        <w:rFonts w:ascii="Courier New" w:hAnsi="Courier New"/>
      </w:rPr>
    </w:lvl>
    <w:lvl w:ilvl="2" w:tplc="51580682">
      <w:start w:val="1"/>
      <w:numFmt w:val="bullet"/>
      <w:lvlText w:val=""/>
      <w:lvlJc w:val="left"/>
      <w:pPr>
        <w:tabs>
          <w:tab w:val="num" w:pos="2160"/>
        </w:tabs>
        <w:ind w:left="2160" w:hanging="360"/>
      </w:pPr>
      <w:rPr>
        <w:rFonts w:ascii="Wingdings" w:hAnsi="Wingdings"/>
      </w:rPr>
    </w:lvl>
    <w:lvl w:ilvl="3" w:tplc="0A9ECD4A">
      <w:start w:val="1"/>
      <w:numFmt w:val="bullet"/>
      <w:lvlText w:val=""/>
      <w:lvlJc w:val="left"/>
      <w:pPr>
        <w:tabs>
          <w:tab w:val="num" w:pos="2880"/>
        </w:tabs>
        <w:ind w:left="2880" w:hanging="360"/>
      </w:pPr>
      <w:rPr>
        <w:rFonts w:ascii="Symbol" w:hAnsi="Symbol"/>
      </w:rPr>
    </w:lvl>
    <w:lvl w:ilvl="4" w:tplc="1CE4B92A">
      <w:start w:val="1"/>
      <w:numFmt w:val="bullet"/>
      <w:lvlText w:val="o"/>
      <w:lvlJc w:val="left"/>
      <w:pPr>
        <w:tabs>
          <w:tab w:val="num" w:pos="3600"/>
        </w:tabs>
        <w:ind w:left="3600" w:hanging="360"/>
      </w:pPr>
      <w:rPr>
        <w:rFonts w:ascii="Courier New" w:hAnsi="Courier New"/>
      </w:rPr>
    </w:lvl>
    <w:lvl w:ilvl="5" w:tplc="2C38D00E">
      <w:start w:val="1"/>
      <w:numFmt w:val="bullet"/>
      <w:lvlText w:val=""/>
      <w:lvlJc w:val="left"/>
      <w:pPr>
        <w:tabs>
          <w:tab w:val="num" w:pos="4320"/>
        </w:tabs>
        <w:ind w:left="4320" w:hanging="360"/>
      </w:pPr>
      <w:rPr>
        <w:rFonts w:ascii="Wingdings" w:hAnsi="Wingdings"/>
      </w:rPr>
    </w:lvl>
    <w:lvl w:ilvl="6" w:tplc="4E8A7344">
      <w:start w:val="1"/>
      <w:numFmt w:val="bullet"/>
      <w:lvlText w:val=""/>
      <w:lvlJc w:val="left"/>
      <w:pPr>
        <w:tabs>
          <w:tab w:val="num" w:pos="5040"/>
        </w:tabs>
        <w:ind w:left="5040" w:hanging="360"/>
      </w:pPr>
      <w:rPr>
        <w:rFonts w:ascii="Symbol" w:hAnsi="Symbol"/>
      </w:rPr>
    </w:lvl>
    <w:lvl w:ilvl="7" w:tplc="781C50DC">
      <w:start w:val="1"/>
      <w:numFmt w:val="bullet"/>
      <w:lvlText w:val="o"/>
      <w:lvlJc w:val="left"/>
      <w:pPr>
        <w:tabs>
          <w:tab w:val="num" w:pos="5760"/>
        </w:tabs>
        <w:ind w:left="5760" w:hanging="360"/>
      </w:pPr>
      <w:rPr>
        <w:rFonts w:ascii="Courier New" w:hAnsi="Courier New"/>
      </w:rPr>
    </w:lvl>
    <w:lvl w:ilvl="8" w:tplc="7FE28CB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44247052">
      <w:start w:val="1"/>
      <w:numFmt w:val="bullet"/>
      <w:lvlText w:val=""/>
      <w:lvlJc w:val="left"/>
      <w:pPr>
        <w:ind w:left="720" w:hanging="360"/>
      </w:pPr>
      <w:rPr>
        <w:rFonts w:ascii="Symbol" w:hAnsi="Symbol"/>
        <w:b w:val="0"/>
        <w:bCs w:val="0"/>
      </w:rPr>
    </w:lvl>
    <w:lvl w:ilvl="1" w:tplc="61DA535E">
      <w:start w:val="1"/>
      <w:numFmt w:val="bullet"/>
      <w:lvlText w:val="o"/>
      <w:lvlJc w:val="left"/>
      <w:pPr>
        <w:tabs>
          <w:tab w:val="num" w:pos="1440"/>
        </w:tabs>
        <w:ind w:left="1440" w:hanging="360"/>
      </w:pPr>
      <w:rPr>
        <w:rFonts w:ascii="Courier New" w:hAnsi="Courier New"/>
      </w:rPr>
    </w:lvl>
    <w:lvl w:ilvl="2" w:tplc="A754E17C">
      <w:start w:val="1"/>
      <w:numFmt w:val="bullet"/>
      <w:lvlText w:val=""/>
      <w:lvlJc w:val="left"/>
      <w:pPr>
        <w:tabs>
          <w:tab w:val="num" w:pos="2160"/>
        </w:tabs>
        <w:ind w:left="2160" w:hanging="360"/>
      </w:pPr>
      <w:rPr>
        <w:rFonts w:ascii="Wingdings" w:hAnsi="Wingdings"/>
      </w:rPr>
    </w:lvl>
    <w:lvl w:ilvl="3" w:tplc="FAF2BAB4">
      <w:start w:val="1"/>
      <w:numFmt w:val="bullet"/>
      <w:lvlText w:val=""/>
      <w:lvlJc w:val="left"/>
      <w:pPr>
        <w:tabs>
          <w:tab w:val="num" w:pos="2880"/>
        </w:tabs>
        <w:ind w:left="2880" w:hanging="360"/>
      </w:pPr>
      <w:rPr>
        <w:rFonts w:ascii="Symbol" w:hAnsi="Symbol"/>
      </w:rPr>
    </w:lvl>
    <w:lvl w:ilvl="4" w:tplc="028CFDFC">
      <w:start w:val="1"/>
      <w:numFmt w:val="bullet"/>
      <w:lvlText w:val="o"/>
      <w:lvlJc w:val="left"/>
      <w:pPr>
        <w:tabs>
          <w:tab w:val="num" w:pos="3600"/>
        </w:tabs>
        <w:ind w:left="3600" w:hanging="360"/>
      </w:pPr>
      <w:rPr>
        <w:rFonts w:ascii="Courier New" w:hAnsi="Courier New"/>
      </w:rPr>
    </w:lvl>
    <w:lvl w:ilvl="5" w:tplc="480EA9AA">
      <w:start w:val="1"/>
      <w:numFmt w:val="bullet"/>
      <w:lvlText w:val=""/>
      <w:lvlJc w:val="left"/>
      <w:pPr>
        <w:tabs>
          <w:tab w:val="num" w:pos="4320"/>
        </w:tabs>
        <w:ind w:left="4320" w:hanging="360"/>
      </w:pPr>
      <w:rPr>
        <w:rFonts w:ascii="Wingdings" w:hAnsi="Wingdings"/>
      </w:rPr>
    </w:lvl>
    <w:lvl w:ilvl="6" w:tplc="7CB0F810">
      <w:start w:val="1"/>
      <w:numFmt w:val="bullet"/>
      <w:lvlText w:val=""/>
      <w:lvlJc w:val="left"/>
      <w:pPr>
        <w:tabs>
          <w:tab w:val="num" w:pos="5040"/>
        </w:tabs>
        <w:ind w:left="5040" w:hanging="360"/>
      </w:pPr>
      <w:rPr>
        <w:rFonts w:ascii="Symbol" w:hAnsi="Symbol"/>
      </w:rPr>
    </w:lvl>
    <w:lvl w:ilvl="7" w:tplc="198EC3EE">
      <w:start w:val="1"/>
      <w:numFmt w:val="bullet"/>
      <w:lvlText w:val="o"/>
      <w:lvlJc w:val="left"/>
      <w:pPr>
        <w:tabs>
          <w:tab w:val="num" w:pos="5760"/>
        </w:tabs>
        <w:ind w:left="5760" w:hanging="360"/>
      </w:pPr>
      <w:rPr>
        <w:rFonts w:ascii="Courier New" w:hAnsi="Courier New"/>
      </w:rPr>
    </w:lvl>
    <w:lvl w:ilvl="8" w:tplc="122A3B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476C8A80">
      <w:start w:val="1"/>
      <w:numFmt w:val="bullet"/>
      <w:lvlText w:val="-"/>
      <w:lvlJc w:val="left"/>
      <w:pPr>
        <w:ind w:left="0" w:firstLine="0"/>
      </w:pPr>
      <w:rPr>
        <w:rFonts w:ascii="Times New Roman" w:eastAsia="Times New Roman" w:hAnsi="Times New Roman" w:cs="Times New Roman"/>
        <w:b w:val="0"/>
        <w:bCs w:val="0"/>
        <w:i w:val="0"/>
        <w:iCs w:val="0"/>
        <w:smallCaps w:val="0"/>
        <w:color w:val="000000"/>
        <w:sz w:val="16"/>
        <w:szCs w:val="16"/>
      </w:rPr>
    </w:lvl>
    <w:lvl w:ilvl="1" w:tplc="BED44516">
      <w:start w:val="1"/>
      <w:numFmt w:val="bullet"/>
      <w:lvlText w:val="o"/>
      <w:lvlJc w:val="left"/>
      <w:pPr>
        <w:tabs>
          <w:tab w:val="num" w:pos="1440"/>
        </w:tabs>
        <w:ind w:left="1440" w:hanging="360"/>
      </w:pPr>
      <w:rPr>
        <w:rFonts w:ascii="Courier New" w:hAnsi="Courier New"/>
      </w:rPr>
    </w:lvl>
    <w:lvl w:ilvl="2" w:tplc="DD8AB5B2">
      <w:start w:val="1"/>
      <w:numFmt w:val="bullet"/>
      <w:lvlText w:val=""/>
      <w:lvlJc w:val="left"/>
      <w:pPr>
        <w:tabs>
          <w:tab w:val="num" w:pos="2160"/>
        </w:tabs>
        <w:ind w:left="2160" w:hanging="360"/>
      </w:pPr>
      <w:rPr>
        <w:rFonts w:ascii="Wingdings" w:hAnsi="Wingdings"/>
      </w:rPr>
    </w:lvl>
    <w:lvl w:ilvl="3" w:tplc="FCA60E12">
      <w:start w:val="1"/>
      <w:numFmt w:val="bullet"/>
      <w:lvlText w:val=""/>
      <w:lvlJc w:val="left"/>
      <w:pPr>
        <w:tabs>
          <w:tab w:val="num" w:pos="2880"/>
        </w:tabs>
        <w:ind w:left="2880" w:hanging="360"/>
      </w:pPr>
      <w:rPr>
        <w:rFonts w:ascii="Symbol" w:hAnsi="Symbol"/>
      </w:rPr>
    </w:lvl>
    <w:lvl w:ilvl="4" w:tplc="3B68955C">
      <w:start w:val="1"/>
      <w:numFmt w:val="bullet"/>
      <w:lvlText w:val="o"/>
      <w:lvlJc w:val="left"/>
      <w:pPr>
        <w:tabs>
          <w:tab w:val="num" w:pos="3600"/>
        </w:tabs>
        <w:ind w:left="3600" w:hanging="360"/>
      </w:pPr>
      <w:rPr>
        <w:rFonts w:ascii="Courier New" w:hAnsi="Courier New"/>
      </w:rPr>
    </w:lvl>
    <w:lvl w:ilvl="5" w:tplc="5CD02456">
      <w:start w:val="1"/>
      <w:numFmt w:val="bullet"/>
      <w:lvlText w:val=""/>
      <w:lvlJc w:val="left"/>
      <w:pPr>
        <w:tabs>
          <w:tab w:val="num" w:pos="4320"/>
        </w:tabs>
        <w:ind w:left="4320" w:hanging="360"/>
      </w:pPr>
      <w:rPr>
        <w:rFonts w:ascii="Wingdings" w:hAnsi="Wingdings"/>
      </w:rPr>
    </w:lvl>
    <w:lvl w:ilvl="6" w:tplc="72F0F5A8">
      <w:start w:val="1"/>
      <w:numFmt w:val="bullet"/>
      <w:lvlText w:val=""/>
      <w:lvlJc w:val="left"/>
      <w:pPr>
        <w:tabs>
          <w:tab w:val="num" w:pos="5040"/>
        </w:tabs>
        <w:ind w:left="5040" w:hanging="360"/>
      </w:pPr>
      <w:rPr>
        <w:rFonts w:ascii="Symbol" w:hAnsi="Symbol"/>
      </w:rPr>
    </w:lvl>
    <w:lvl w:ilvl="7" w:tplc="F008FC38">
      <w:start w:val="1"/>
      <w:numFmt w:val="bullet"/>
      <w:lvlText w:val="o"/>
      <w:lvlJc w:val="left"/>
      <w:pPr>
        <w:tabs>
          <w:tab w:val="num" w:pos="5760"/>
        </w:tabs>
        <w:ind w:left="5760" w:hanging="360"/>
      </w:pPr>
      <w:rPr>
        <w:rFonts w:ascii="Courier New" w:hAnsi="Courier New"/>
      </w:rPr>
    </w:lvl>
    <w:lvl w:ilvl="8" w:tplc="850C926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1FAA1E2">
      <w:start w:val="1"/>
      <w:numFmt w:val="bullet"/>
      <w:lvlText w:val=""/>
      <w:lvlJc w:val="left"/>
      <w:pPr>
        <w:ind w:left="720" w:hanging="360"/>
      </w:pPr>
      <w:rPr>
        <w:rFonts w:ascii="Symbol" w:hAnsi="Symbol"/>
        <w:b w:val="0"/>
        <w:bCs w:val="0"/>
      </w:rPr>
    </w:lvl>
    <w:lvl w:ilvl="1" w:tplc="DFE62F1E">
      <w:start w:val="1"/>
      <w:numFmt w:val="bullet"/>
      <w:lvlText w:val="o"/>
      <w:lvlJc w:val="left"/>
      <w:pPr>
        <w:tabs>
          <w:tab w:val="num" w:pos="1440"/>
        </w:tabs>
        <w:ind w:left="1440" w:hanging="360"/>
      </w:pPr>
      <w:rPr>
        <w:rFonts w:ascii="Courier New" w:hAnsi="Courier New"/>
      </w:rPr>
    </w:lvl>
    <w:lvl w:ilvl="2" w:tplc="E054A010">
      <w:start w:val="1"/>
      <w:numFmt w:val="bullet"/>
      <w:lvlText w:val=""/>
      <w:lvlJc w:val="left"/>
      <w:pPr>
        <w:tabs>
          <w:tab w:val="num" w:pos="2160"/>
        </w:tabs>
        <w:ind w:left="2160" w:hanging="360"/>
      </w:pPr>
      <w:rPr>
        <w:rFonts w:ascii="Wingdings" w:hAnsi="Wingdings"/>
      </w:rPr>
    </w:lvl>
    <w:lvl w:ilvl="3" w:tplc="1D10732E">
      <w:start w:val="1"/>
      <w:numFmt w:val="bullet"/>
      <w:lvlText w:val=""/>
      <w:lvlJc w:val="left"/>
      <w:pPr>
        <w:tabs>
          <w:tab w:val="num" w:pos="2880"/>
        </w:tabs>
        <w:ind w:left="2880" w:hanging="360"/>
      </w:pPr>
      <w:rPr>
        <w:rFonts w:ascii="Symbol" w:hAnsi="Symbol"/>
      </w:rPr>
    </w:lvl>
    <w:lvl w:ilvl="4" w:tplc="0FE06EAE">
      <w:start w:val="1"/>
      <w:numFmt w:val="bullet"/>
      <w:lvlText w:val="o"/>
      <w:lvlJc w:val="left"/>
      <w:pPr>
        <w:tabs>
          <w:tab w:val="num" w:pos="3600"/>
        </w:tabs>
        <w:ind w:left="3600" w:hanging="360"/>
      </w:pPr>
      <w:rPr>
        <w:rFonts w:ascii="Courier New" w:hAnsi="Courier New"/>
      </w:rPr>
    </w:lvl>
    <w:lvl w:ilvl="5" w:tplc="9CE808B4">
      <w:start w:val="1"/>
      <w:numFmt w:val="bullet"/>
      <w:lvlText w:val=""/>
      <w:lvlJc w:val="left"/>
      <w:pPr>
        <w:tabs>
          <w:tab w:val="num" w:pos="4320"/>
        </w:tabs>
        <w:ind w:left="4320" w:hanging="360"/>
      </w:pPr>
      <w:rPr>
        <w:rFonts w:ascii="Wingdings" w:hAnsi="Wingdings"/>
      </w:rPr>
    </w:lvl>
    <w:lvl w:ilvl="6" w:tplc="62747752">
      <w:start w:val="1"/>
      <w:numFmt w:val="bullet"/>
      <w:lvlText w:val=""/>
      <w:lvlJc w:val="left"/>
      <w:pPr>
        <w:tabs>
          <w:tab w:val="num" w:pos="5040"/>
        </w:tabs>
        <w:ind w:left="5040" w:hanging="360"/>
      </w:pPr>
      <w:rPr>
        <w:rFonts w:ascii="Symbol" w:hAnsi="Symbol"/>
      </w:rPr>
    </w:lvl>
    <w:lvl w:ilvl="7" w:tplc="FEB03906">
      <w:start w:val="1"/>
      <w:numFmt w:val="bullet"/>
      <w:lvlText w:val="o"/>
      <w:lvlJc w:val="left"/>
      <w:pPr>
        <w:tabs>
          <w:tab w:val="num" w:pos="5760"/>
        </w:tabs>
        <w:ind w:left="5760" w:hanging="360"/>
      </w:pPr>
      <w:rPr>
        <w:rFonts w:ascii="Courier New" w:hAnsi="Courier New"/>
      </w:rPr>
    </w:lvl>
    <w:lvl w:ilvl="8" w:tplc="113ED43C">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20CA05E">
      <w:start w:val="1"/>
      <w:numFmt w:val="bullet"/>
      <w:lvlText w:val=""/>
      <w:lvlJc w:val="left"/>
      <w:pPr>
        <w:ind w:left="720" w:hanging="360"/>
      </w:pPr>
      <w:rPr>
        <w:rFonts w:ascii="Symbol" w:hAnsi="Symbol"/>
        <w:b w:val="0"/>
        <w:bCs w:val="0"/>
      </w:rPr>
    </w:lvl>
    <w:lvl w:ilvl="1" w:tplc="E42CEFB8">
      <w:start w:val="1"/>
      <w:numFmt w:val="bullet"/>
      <w:lvlText w:val="o"/>
      <w:lvlJc w:val="left"/>
      <w:pPr>
        <w:tabs>
          <w:tab w:val="num" w:pos="1440"/>
        </w:tabs>
        <w:ind w:left="1440" w:hanging="360"/>
      </w:pPr>
      <w:rPr>
        <w:rFonts w:ascii="Courier New" w:hAnsi="Courier New"/>
      </w:rPr>
    </w:lvl>
    <w:lvl w:ilvl="2" w:tplc="EF6EF006">
      <w:start w:val="1"/>
      <w:numFmt w:val="bullet"/>
      <w:lvlText w:val=""/>
      <w:lvlJc w:val="left"/>
      <w:pPr>
        <w:tabs>
          <w:tab w:val="num" w:pos="2160"/>
        </w:tabs>
        <w:ind w:left="2160" w:hanging="360"/>
      </w:pPr>
      <w:rPr>
        <w:rFonts w:ascii="Wingdings" w:hAnsi="Wingdings"/>
      </w:rPr>
    </w:lvl>
    <w:lvl w:ilvl="3" w:tplc="A9F24ABC">
      <w:start w:val="1"/>
      <w:numFmt w:val="bullet"/>
      <w:lvlText w:val=""/>
      <w:lvlJc w:val="left"/>
      <w:pPr>
        <w:tabs>
          <w:tab w:val="num" w:pos="2880"/>
        </w:tabs>
        <w:ind w:left="2880" w:hanging="360"/>
      </w:pPr>
      <w:rPr>
        <w:rFonts w:ascii="Symbol" w:hAnsi="Symbol"/>
      </w:rPr>
    </w:lvl>
    <w:lvl w:ilvl="4" w:tplc="A2EA6B00">
      <w:start w:val="1"/>
      <w:numFmt w:val="bullet"/>
      <w:lvlText w:val="o"/>
      <w:lvlJc w:val="left"/>
      <w:pPr>
        <w:tabs>
          <w:tab w:val="num" w:pos="3600"/>
        </w:tabs>
        <w:ind w:left="3600" w:hanging="360"/>
      </w:pPr>
      <w:rPr>
        <w:rFonts w:ascii="Courier New" w:hAnsi="Courier New"/>
      </w:rPr>
    </w:lvl>
    <w:lvl w:ilvl="5" w:tplc="609CAC82">
      <w:start w:val="1"/>
      <w:numFmt w:val="bullet"/>
      <w:lvlText w:val=""/>
      <w:lvlJc w:val="left"/>
      <w:pPr>
        <w:tabs>
          <w:tab w:val="num" w:pos="4320"/>
        </w:tabs>
        <w:ind w:left="4320" w:hanging="360"/>
      </w:pPr>
      <w:rPr>
        <w:rFonts w:ascii="Wingdings" w:hAnsi="Wingdings"/>
      </w:rPr>
    </w:lvl>
    <w:lvl w:ilvl="6" w:tplc="A306CBAC">
      <w:start w:val="1"/>
      <w:numFmt w:val="bullet"/>
      <w:lvlText w:val=""/>
      <w:lvlJc w:val="left"/>
      <w:pPr>
        <w:tabs>
          <w:tab w:val="num" w:pos="5040"/>
        </w:tabs>
        <w:ind w:left="5040" w:hanging="360"/>
      </w:pPr>
      <w:rPr>
        <w:rFonts w:ascii="Symbol" w:hAnsi="Symbol"/>
      </w:rPr>
    </w:lvl>
    <w:lvl w:ilvl="7" w:tplc="27C4DA7E">
      <w:start w:val="1"/>
      <w:numFmt w:val="bullet"/>
      <w:lvlText w:val="o"/>
      <w:lvlJc w:val="left"/>
      <w:pPr>
        <w:tabs>
          <w:tab w:val="num" w:pos="5760"/>
        </w:tabs>
        <w:ind w:left="5760" w:hanging="360"/>
      </w:pPr>
      <w:rPr>
        <w:rFonts w:ascii="Courier New" w:hAnsi="Courier New"/>
      </w:rPr>
    </w:lvl>
    <w:lvl w:ilvl="8" w:tplc="C02254B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62C6A806">
      <w:start w:val="1"/>
      <w:numFmt w:val="bullet"/>
      <w:lvlText w:val=""/>
      <w:lvlJc w:val="left"/>
      <w:pPr>
        <w:ind w:left="720" w:hanging="360"/>
      </w:pPr>
      <w:rPr>
        <w:rFonts w:ascii="Symbol" w:hAnsi="Symbol"/>
        <w:b w:val="0"/>
        <w:bCs w:val="0"/>
      </w:rPr>
    </w:lvl>
    <w:lvl w:ilvl="1" w:tplc="6EB2410A">
      <w:start w:val="1"/>
      <w:numFmt w:val="bullet"/>
      <w:lvlText w:val="o"/>
      <w:lvlJc w:val="left"/>
      <w:pPr>
        <w:tabs>
          <w:tab w:val="num" w:pos="1440"/>
        </w:tabs>
        <w:ind w:left="1440" w:hanging="360"/>
      </w:pPr>
      <w:rPr>
        <w:rFonts w:ascii="Courier New" w:hAnsi="Courier New"/>
      </w:rPr>
    </w:lvl>
    <w:lvl w:ilvl="2" w:tplc="68BC5166">
      <w:start w:val="1"/>
      <w:numFmt w:val="bullet"/>
      <w:lvlText w:val=""/>
      <w:lvlJc w:val="left"/>
      <w:pPr>
        <w:tabs>
          <w:tab w:val="num" w:pos="2160"/>
        </w:tabs>
        <w:ind w:left="2160" w:hanging="360"/>
      </w:pPr>
      <w:rPr>
        <w:rFonts w:ascii="Wingdings" w:hAnsi="Wingdings"/>
      </w:rPr>
    </w:lvl>
    <w:lvl w:ilvl="3" w:tplc="48CE588E">
      <w:start w:val="1"/>
      <w:numFmt w:val="bullet"/>
      <w:lvlText w:val=""/>
      <w:lvlJc w:val="left"/>
      <w:pPr>
        <w:tabs>
          <w:tab w:val="num" w:pos="2880"/>
        </w:tabs>
        <w:ind w:left="2880" w:hanging="360"/>
      </w:pPr>
      <w:rPr>
        <w:rFonts w:ascii="Symbol" w:hAnsi="Symbol"/>
      </w:rPr>
    </w:lvl>
    <w:lvl w:ilvl="4" w:tplc="C5526B42">
      <w:start w:val="1"/>
      <w:numFmt w:val="bullet"/>
      <w:lvlText w:val="o"/>
      <w:lvlJc w:val="left"/>
      <w:pPr>
        <w:tabs>
          <w:tab w:val="num" w:pos="3600"/>
        </w:tabs>
        <w:ind w:left="3600" w:hanging="360"/>
      </w:pPr>
      <w:rPr>
        <w:rFonts w:ascii="Courier New" w:hAnsi="Courier New"/>
      </w:rPr>
    </w:lvl>
    <w:lvl w:ilvl="5" w:tplc="3CF29298">
      <w:start w:val="1"/>
      <w:numFmt w:val="bullet"/>
      <w:lvlText w:val=""/>
      <w:lvlJc w:val="left"/>
      <w:pPr>
        <w:tabs>
          <w:tab w:val="num" w:pos="4320"/>
        </w:tabs>
        <w:ind w:left="4320" w:hanging="360"/>
      </w:pPr>
      <w:rPr>
        <w:rFonts w:ascii="Wingdings" w:hAnsi="Wingdings"/>
      </w:rPr>
    </w:lvl>
    <w:lvl w:ilvl="6" w:tplc="6A940662">
      <w:start w:val="1"/>
      <w:numFmt w:val="bullet"/>
      <w:lvlText w:val=""/>
      <w:lvlJc w:val="left"/>
      <w:pPr>
        <w:tabs>
          <w:tab w:val="num" w:pos="5040"/>
        </w:tabs>
        <w:ind w:left="5040" w:hanging="360"/>
      </w:pPr>
      <w:rPr>
        <w:rFonts w:ascii="Symbol" w:hAnsi="Symbol"/>
      </w:rPr>
    </w:lvl>
    <w:lvl w:ilvl="7" w:tplc="5F54B4CE">
      <w:start w:val="1"/>
      <w:numFmt w:val="bullet"/>
      <w:lvlText w:val="o"/>
      <w:lvlJc w:val="left"/>
      <w:pPr>
        <w:tabs>
          <w:tab w:val="num" w:pos="5760"/>
        </w:tabs>
        <w:ind w:left="5760" w:hanging="360"/>
      </w:pPr>
      <w:rPr>
        <w:rFonts w:ascii="Courier New" w:hAnsi="Courier New"/>
      </w:rPr>
    </w:lvl>
    <w:lvl w:ilvl="8" w:tplc="DEBA0DE0">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B2C6C2CA">
      <w:start w:val="1"/>
      <w:numFmt w:val="bullet"/>
      <w:lvlText w:val=""/>
      <w:lvlJc w:val="left"/>
      <w:pPr>
        <w:ind w:left="720" w:hanging="360"/>
      </w:pPr>
      <w:rPr>
        <w:rFonts w:ascii="Symbol" w:hAnsi="Symbol"/>
        <w:b w:val="0"/>
        <w:bCs w:val="0"/>
      </w:rPr>
    </w:lvl>
    <w:lvl w:ilvl="1" w:tplc="7324BB28">
      <w:start w:val="1"/>
      <w:numFmt w:val="bullet"/>
      <w:lvlText w:val="o"/>
      <w:lvlJc w:val="left"/>
      <w:pPr>
        <w:tabs>
          <w:tab w:val="num" w:pos="1440"/>
        </w:tabs>
        <w:ind w:left="1440" w:hanging="360"/>
      </w:pPr>
      <w:rPr>
        <w:rFonts w:ascii="Courier New" w:hAnsi="Courier New"/>
      </w:rPr>
    </w:lvl>
    <w:lvl w:ilvl="2" w:tplc="A63E16AA">
      <w:start w:val="1"/>
      <w:numFmt w:val="bullet"/>
      <w:lvlText w:val=""/>
      <w:lvlJc w:val="left"/>
      <w:pPr>
        <w:tabs>
          <w:tab w:val="num" w:pos="2160"/>
        </w:tabs>
        <w:ind w:left="2160" w:hanging="360"/>
      </w:pPr>
      <w:rPr>
        <w:rFonts w:ascii="Wingdings" w:hAnsi="Wingdings"/>
      </w:rPr>
    </w:lvl>
    <w:lvl w:ilvl="3" w:tplc="D83E75CA">
      <w:start w:val="1"/>
      <w:numFmt w:val="bullet"/>
      <w:lvlText w:val=""/>
      <w:lvlJc w:val="left"/>
      <w:pPr>
        <w:tabs>
          <w:tab w:val="num" w:pos="2880"/>
        </w:tabs>
        <w:ind w:left="2880" w:hanging="360"/>
      </w:pPr>
      <w:rPr>
        <w:rFonts w:ascii="Symbol" w:hAnsi="Symbol"/>
      </w:rPr>
    </w:lvl>
    <w:lvl w:ilvl="4" w:tplc="37C25588">
      <w:start w:val="1"/>
      <w:numFmt w:val="bullet"/>
      <w:lvlText w:val="o"/>
      <w:lvlJc w:val="left"/>
      <w:pPr>
        <w:tabs>
          <w:tab w:val="num" w:pos="3600"/>
        </w:tabs>
        <w:ind w:left="3600" w:hanging="360"/>
      </w:pPr>
      <w:rPr>
        <w:rFonts w:ascii="Courier New" w:hAnsi="Courier New"/>
      </w:rPr>
    </w:lvl>
    <w:lvl w:ilvl="5" w:tplc="CB8C3F2C">
      <w:start w:val="1"/>
      <w:numFmt w:val="bullet"/>
      <w:lvlText w:val=""/>
      <w:lvlJc w:val="left"/>
      <w:pPr>
        <w:tabs>
          <w:tab w:val="num" w:pos="4320"/>
        </w:tabs>
        <w:ind w:left="4320" w:hanging="360"/>
      </w:pPr>
      <w:rPr>
        <w:rFonts w:ascii="Wingdings" w:hAnsi="Wingdings"/>
      </w:rPr>
    </w:lvl>
    <w:lvl w:ilvl="6" w:tplc="FC027CFA">
      <w:start w:val="1"/>
      <w:numFmt w:val="bullet"/>
      <w:lvlText w:val=""/>
      <w:lvlJc w:val="left"/>
      <w:pPr>
        <w:tabs>
          <w:tab w:val="num" w:pos="5040"/>
        </w:tabs>
        <w:ind w:left="5040" w:hanging="360"/>
      </w:pPr>
      <w:rPr>
        <w:rFonts w:ascii="Symbol" w:hAnsi="Symbol"/>
      </w:rPr>
    </w:lvl>
    <w:lvl w:ilvl="7" w:tplc="1FB6EEA2">
      <w:start w:val="1"/>
      <w:numFmt w:val="bullet"/>
      <w:lvlText w:val="o"/>
      <w:lvlJc w:val="left"/>
      <w:pPr>
        <w:tabs>
          <w:tab w:val="num" w:pos="5760"/>
        </w:tabs>
        <w:ind w:left="5760" w:hanging="360"/>
      </w:pPr>
      <w:rPr>
        <w:rFonts w:ascii="Courier New" w:hAnsi="Courier New"/>
      </w:rPr>
    </w:lvl>
    <w:lvl w:ilvl="8" w:tplc="6FACB86C">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D442A1AA">
      <w:start w:val="1"/>
      <w:numFmt w:val="bullet"/>
      <w:lvlText w:val=""/>
      <w:lvlJc w:val="left"/>
      <w:pPr>
        <w:ind w:left="720" w:hanging="360"/>
      </w:pPr>
      <w:rPr>
        <w:rFonts w:ascii="Symbol" w:hAnsi="Symbol"/>
        <w:b w:val="0"/>
        <w:bCs w:val="0"/>
      </w:rPr>
    </w:lvl>
    <w:lvl w:ilvl="1" w:tplc="963E4F68">
      <w:start w:val="1"/>
      <w:numFmt w:val="bullet"/>
      <w:lvlText w:val="o"/>
      <w:lvlJc w:val="left"/>
      <w:pPr>
        <w:tabs>
          <w:tab w:val="num" w:pos="1440"/>
        </w:tabs>
        <w:ind w:left="1440" w:hanging="360"/>
      </w:pPr>
      <w:rPr>
        <w:rFonts w:ascii="Courier New" w:hAnsi="Courier New"/>
      </w:rPr>
    </w:lvl>
    <w:lvl w:ilvl="2" w:tplc="DC74E18C">
      <w:start w:val="1"/>
      <w:numFmt w:val="bullet"/>
      <w:lvlText w:val=""/>
      <w:lvlJc w:val="left"/>
      <w:pPr>
        <w:tabs>
          <w:tab w:val="num" w:pos="2160"/>
        </w:tabs>
        <w:ind w:left="2160" w:hanging="360"/>
      </w:pPr>
      <w:rPr>
        <w:rFonts w:ascii="Wingdings" w:hAnsi="Wingdings"/>
      </w:rPr>
    </w:lvl>
    <w:lvl w:ilvl="3" w:tplc="58D2EB36">
      <w:start w:val="1"/>
      <w:numFmt w:val="bullet"/>
      <w:lvlText w:val=""/>
      <w:lvlJc w:val="left"/>
      <w:pPr>
        <w:tabs>
          <w:tab w:val="num" w:pos="2880"/>
        </w:tabs>
        <w:ind w:left="2880" w:hanging="360"/>
      </w:pPr>
      <w:rPr>
        <w:rFonts w:ascii="Symbol" w:hAnsi="Symbol"/>
      </w:rPr>
    </w:lvl>
    <w:lvl w:ilvl="4" w:tplc="2B606F46">
      <w:start w:val="1"/>
      <w:numFmt w:val="bullet"/>
      <w:lvlText w:val="o"/>
      <w:lvlJc w:val="left"/>
      <w:pPr>
        <w:tabs>
          <w:tab w:val="num" w:pos="3600"/>
        </w:tabs>
        <w:ind w:left="3600" w:hanging="360"/>
      </w:pPr>
      <w:rPr>
        <w:rFonts w:ascii="Courier New" w:hAnsi="Courier New"/>
      </w:rPr>
    </w:lvl>
    <w:lvl w:ilvl="5" w:tplc="72882EA6">
      <w:start w:val="1"/>
      <w:numFmt w:val="bullet"/>
      <w:lvlText w:val=""/>
      <w:lvlJc w:val="left"/>
      <w:pPr>
        <w:tabs>
          <w:tab w:val="num" w:pos="4320"/>
        </w:tabs>
        <w:ind w:left="4320" w:hanging="360"/>
      </w:pPr>
      <w:rPr>
        <w:rFonts w:ascii="Wingdings" w:hAnsi="Wingdings"/>
      </w:rPr>
    </w:lvl>
    <w:lvl w:ilvl="6" w:tplc="1DF6D442">
      <w:start w:val="1"/>
      <w:numFmt w:val="bullet"/>
      <w:lvlText w:val=""/>
      <w:lvlJc w:val="left"/>
      <w:pPr>
        <w:tabs>
          <w:tab w:val="num" w:pos="5040"/>
        </w:tabs>
        <w:ind w:left="5040" w:hanging="360"/>
      </w:pPr>
      <w:rPr>
        <w:rFonts w:ascii="Symbol" w:hAnsi="Symbol"/>
      </w:rPr>
    </w:lvl>
    <w:lvl w:ilvl="7" w:tplc="6FFC9496">
      <w:start w:val="1"/>
      <w:numFmt w:val="bullet"/>
      <w:lvlText w:val="o"/>
      <w:lvlJc w:val="left"/>
      <w:pPr>
        <w:tabs>
          <w:tab w:val="num" w:pos="5760"/>
        </w:tabs>
        <w:ind w:left="5760" w:hanging="360"/>
      </w:pPr>
      <w:rPr>
        <w:rFonts w:ascii="Courier New" w:hAnsi="Courier New"/>
      </w:rPr>
    </w:lvl>
    <w:lvl w:ilvl="8" w:tplc="B0C89534">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12DCC6AA">
      <w:start w:val="1"/>
      <w:numFmt w:val="bullet"/>
      <w:lvlText w:val=""/>
      <w:lvlJc w:val="left"/>
      <w:pPr>
        <w:ind w:left="720" w:hanging="360"/>
      </w:pPr>
      <w:rPr>
        <w:rFonts w:ascii="Symbol" w:hAnsi="Symbol"/>
        <w:b w:val="0"/>
        <w:bCs w:val="0"/>
      </w:rPr>
    </w:lvl>
    <w:lvl w:ilvl="1" w:tplc="D9B6B134">
      <w:start w:val="1"/>
      <w:numFmt w:val="bullet"/>
      <w:lvlText w:val="o"/>
      <w:lvlJc w:val="left"/>
      <w:pPr>
        <w:tabs>
          <w:tab w:val="num" w:pos="1440"/>
        </w:tabs>
        <w:ind w:left="1440" w:hanging="360"/>
      </w:pPr>
      <w:rPr>
        <w:rFonts w:ascii="Courier New" w:hAnsi="Courier New"/>
      </w:rPr>
    </w:lvl>
    <w:lvl w:ilvl="2" w:tplc="85E0674E">
      <w:start w:val="1"/>
      <w:numFmt w:val="bullet"/>
      <w:lvlText w:val=""/>
      <w:lvlJc w:val="left"/>
      <w:pPr>
        <w:tabs>
          <w:tab w:val="num" w:pos="2160"/>
        </w:tabs>
        <w:ind w:left="2160" w:hanging="360"/>
      </w:pPr>
      <w:rPr>
        <w:rFonts w:ascii="Wingdings" w:hAnsi="Wingdings"/>
      </w:rPr>
    </w:lvl>
    <w:lvl w:ilvl="3" w:tplc="7B40B63A">
      <w:start w:val="1"/>
      <w:numFmt w:val="bullet"/>
      <w:lvlText w:val=""/>
      <w:lvlJc w:val="left"/>
      <w:pPr>
        <w:tabs>
          <w:tab w:val="num" w:pos="2880"/>
        </w:tabs>
        <w:ind w:left="2880" w:hanging="360"/>
      </w:pPr>
      <w:rPr>
        <w:rFonts w:ascii="Symbol" w:hAnsi="Symbol"/>
      </w:rPr>
    </w:lvl>
    <w:lvl w:ilvl="4" w:tplc="67AA8256">
      <w:start w:val="1"/>
      <w:numFmt w:val="bullet"/>
      <w:lvlText w:val="o"/>
      <w:lvlJc w:val="left"/>
      <w:pPr>
        <w:tabs>
          <w:tab w:val="num" w:pos="3600"/>
        </w:tabs>
        <w:ind w:left="3600" w:hanging="360"/>
      </w:pPr>
      <w:rPr>
        <w:rFonts w:ascii="Courier New" w:hAnsi="Courier New"/>
      </w:rPr>
    </w:lvl>
    <w:lvl w:ilvl="5" w:tplc="99501D00">
      <w:start w:val="1"/>
      <w:numFmt w:val="bullet"/>
      <w:lvlText w:val=""/>
      <w:lvlJc w:val="left"/>
      <w:pPr>
        <w:tabs>
          <w:tab w:val="num" w:pos="4320"/>
        </w:tabs>
        <w:ind w:left="4320" w:hanging="360"/>
      </w:pPr>
      <w:rPr>
        <w:rFonts w:ascii="Wingdings" w:hAnsi="Wingdings"/>
      </w:rPr>
    </w:lvl>
    <w:lvl w:ilvl="6" w:tplc="F40E6374">
      <w:start w:val="1"/>
      <w:numFmt w:val="bullet"/>
      <w:lvlText w:val=""/>
      <w:lvlJc w:val="left"/>
      <w:pPr>
        <w:tabs>
          <w:tab w:val="num" w:pos="5040"/>
        </w:tabs>
        <w:ind w:left="5040" w:hanging="360"/>
      </w:pPr>
      <w:rPr>
        <w:rFonts w:ascii="Symbol" w:hAnsi="Symbol"/>
      </w:rPr>
    </w:lvl>
    <w:lvl w:ilvl="7" w:tplc="DF1A9C40">
      <w:start w:val="1"/>
      <w:numFmt w:val="bullet"/>
      <w:lvlText w:val="o"/>
      <w:lvlJc w:val="left"/>
      <w:pPr>
        <w:tabs>
          <w:tab w:val="num" w:pos="5760"/>
        </w:tabs>
        <w:ind w:left="5760" w:hanging="360"/>
      </w:pPr>
      <w:rPr>
        <w:rFonts w:ascii="Courier New" w:hAnsi="Courier New"/>
      </w:rPr>
    </w:lvl>
    <w:lvl w:ilvl="8" w:tplc="D26886AE">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404E71BC">
      <w:start w:val="1"/>
      <w:numFmt w:val="bullet"/>
      <w:lvlText w:val=""/>
      <w:lvlJc w:val="left"/>
      <w:pPr>
        <w:ind w:left="720" w:hanging="360"/>
      </w:pPr>
      <w:rPr>
        <w:rFonts w:ascii="Symbol" w:hAnsi="Symbol"/>
        <w:b w:val="0"/>
        <w:bCs w:val="0"/>
      </w:rPr>
    </w:lvl>
    <w:lvl w:ilvl="1" w:tplc="D9040214">
      <w:start w:val="1"/>
      <w:numFmt w:val="bullet"/>
      <w:lvlText w:val="o"/>
      <w:lvlJc w:val="left"/>
      <w:pPr>
        <w:tabs>
          <w:tab w:val="num" w:pos="1440"/>
        </w:tabs>
        <w:ind w:left="1440" w:hanging="360"/>
      </w:pPr>
      <w:rPr>
        <w:rFonts w:ascii="Courier New" w:hAnsi="Courier New"/>
      </w:rPr>
    </w:lvl>
    <w:lvl w:ilvl="2" w:tplc="F1889B5A">
      <w:start w:val="1"/>
      <w:numFmt w:val="bullet"/>
      <w:lvlText w:val=""/>
      <w:lvlJc w:val="left"/>
      <w:pPr>
        <w:tabs>
          <w:tab w:val="num" w:pos="2160"/>
        </w:tabs>
        <w:ind w:left="2160" w:hanging="360"/>
      </w:pPr>
      <w:rPr>
        <w:rFonts w:ascii="Wingdings" w:hAnsi="Wingdings"/>
      </w:rPr>
    </w:lvl>
    <w:lvl w:ilvl="3" w:tplc="422294C6">
      <w:start w:val="1"/>
      <w:numFmt w:val="bullet"/>
      <w:lvlText w:val=""/>
      <w:lvlJc w:val="left"/>
      <w:pPr>
        <w:tabs>
          <w:tab w:val="num" w:pos="2880"/>
        </w:tabs>
        <w:ind w:left="2880" w:hanging="360"/>
      </w:pPr>
      <w:rPr>
        <w:rFonts w:ascii="Symbol" w:hAnsi="Symbol"/>
      </w:rPr>
    </w:lvl>
    <w:lvl w:ilvl="4" w:tplc="E5488316">
      <w:start w:val="1"/>
      <w:numFmt w:val="bullet"/>
      <w:lvlText w:val="o"/>
      <w:lvlJc w:val="left"/>
      <w:pPr>
        <w:tabs>
          <w:tab w:val="num" w:pos="3600"/>
        </w:tabs>
        <w:ind w:left="3600" w:hanging="360"/>
      </w:pPr>
      <w:rPr>
        <w:rFonts w:ascii="Courier New" w:hAnsi="Courier New"/>
      </w:rPr>
    </w:lvl>
    <w:lvl w:ilvl="5" w:tplc="81BA43EC">
      <w:start w:val="1"/>
      <w:numFmt w:val="bullet"/>
      <w:lvlText w:val=""/>
      <w:lvlJc w:val="left"/>
      <w:pPr>
        <w:tabs>
          <w:tab w:val="num" w:pos="4320"/>
        </w:tabs>
        <w:ind w:left="4320" w:hanging="360"/>
      </w:pPr>
      <w:rPr>
        <w:rFonts w:ascii="Wingdings" w:hAnsi="Wingdings"/>
      </w:rPr>
    </w:lvl>
    <w:lvl w:ilvl="6" w:tplc="137AB002">
      <w:start w:val="1"/>
      <w:numFmt w:val="bullet"/>
      <w:lvlText w:val=""/>
      <w:lvlJc w:val="left"/>
      <w:pPr>
        <w:tabs>
          <w:tab w:val="num" w:pos="5040"/>
        </w:tabs>
        <w:ind w:left="5040" w:hanging="360"/>
      </w:pPr>
      <w:rPr>
        <w:rFonts w:ascii="Symbol" w:hAnsi="Symbol"/>
      </w:rPr>
    </w:lvl>
    <w:lvl w:ilvl="7" w:tplc="C3F05798">
      <w:start w:val="1"/>
      <w:numFmt w:val="bullet"/>
      <w:lvlText w:val="o"/>
      <w:lvlJc w:val="left"/>
      <w:pPr>
        <w:tabs>
          <w:tab w:val="num" w:pos="5760"/>
        </w:tabs>
        <w:ind w:left="5760" w:hanging="360"/>
      </w:pPr>
      <w:rPr>
        <w:rFonts w:ascii="Courier New" w:hAnsi="Courier New"/>
      </w:rPr>
    </w:lvl>
    <w:lvl w:ilvl="8" w:tplc="E19CDDF0">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3A08BCD6">
      <w:start w:val="1"/>
      <w:numFmt w:val="bullet"/>
      <w:lvlText w:val=""/>
      <w:lvlJc w:val="left"/>
      <w:pPr>
        <w:ind w:left="720" w:hanging="360"/>
      </w:pPr>
      <w:rPr>
        <w:rFonts w:ascii="Symbol" w:hAnsi="Symbol"/>
        <w:b w:val="0"/>
        <w:bCs w:val="0"/>
      </w:rPr>
    </w:lvl>
    <w:lvl w:ilvl="1" w:tplc="11043ABA">
      <w:start w:val="1"/>
      <w:numFmt w:val="bullet"/>
      <w:lvlText w:val="o"/>
      <w:lvlJc w:val="left"/>
      <w:pPr>
        <w:tabs>
          <w:tab w:val="num" w:pos="1440"/>
        </w:tabs>
        <w:ind w:left="1440" w:hanging="360"/>
      </w:pPr>
      <w:rPr>
        <w:rFonts w:ascii="Courier New" w:hAnsi="Courier New"/>
      </w:rPr>
    </w:lvl>
    <w:lvl w:ilvl="2" w:tplc="832238A8">
      <w:start w:val="1"/>
      <w:numFmt w:val="bullet"/>
      <w:lvlText w:val=""/>
      <w:lvlJc w:val="left"/>
      <w:pPr>
        <w:tabs>
          <w:tab w:val="num" w:pos="2160"/>
        </w:tabs>
        <w:ind w:left="2160" w:hanging="360"/>
      </w:pPr>
      <w:rPr>
        <w:rFonts w:ascii="Wingdings" w:hAnsi="Wingdings"/>
      </w:rPr>
    </w:lvl>
    <w:lvl w:ilvl="3" w:tplc="1282654E">
      <w:start w:val="1"/>
      <w:numFmt w:val="bullet"/>
      <w:lvlText w:val=""/>
      <w:lvlJc w:val="left"/>
      <w:pPr>
        <w:tabs>
          <w:tab w:val="num" w:pos="2880"/>
        </w:tabs>
        <w:ind w:left="2880" w:hanging="360"/>
      </w:pPr>
      <w:rPr>
        <w:rFonts w:ascii="Symbol" w:hAnsi="Symbol"/>
      </w:rPr>
    </w:lvl>
    <w:lvl w:ilvl="4" w:tplc="BEB4A53C">
      <w:start w:val="1"/>
      <w:numFmt w:val="bullet"/>
      <w:lvlText w:val="o"/>
      <w:lvlJc w:val="left"/>
      <w:pPr>
        <w:tabs>
          <w:tab w:val="num" w:pos="3600"/>
        </w:tabs>
        <w:ind w:left="3600" w:hanging="360"/>
      </w:pPr>
      <w:rPr>
        <w:rFonts w:ascii="Courier New" w:hAnsi="Courier New"/>
      </w:rPr>
    </w:lvl>
    <w:lvl w:ilvl="5" w:tplc="8E20C494">
      <w:start w:val="1"/>
      <w:numFmt w:val="bullet"/>
      <w:lvlText w:val=""/>
      <w:lvlJc w:val="left"/>
      <w:pPr>
        <w:tabs>
          <w:tab w:val="num" w:pos="4320"/>
        </w:tabs>
        <w:ind w:left="4320" w:hanging="360"/>
      </w:pPr>
      <w:rPr>
        <w:rFonts w:ascii="Wingdings" w:hAnsi="Wingdings"/>
      </w:rPr>
    </w:lvl>
    <w:lvl w:ilvl="6" w:tplc="E840A474">
      <w:start w:val="1"/>
      <w:numFmt w:val="bullet"/>
      <w:lvlText w:val=""/>
      <w:lvlJc w:val="left"/>
      <w:pPr>
        <w:tabs>
          <w:tab w:val="num" w:pos="5040"/>
        </w:tabs>
        <w:ind w:left="5040" w:hanging="360"/>
      </w:pPr>
      <w:rPr>
        <w:rFonts w:ascii="Symbol" w:hAnsi="Symbol"/>
      </w:rPr>
    </w:lvl>
    <w:lvl w:ilvl="7" w:tplc="8C5AE69E">
      <w:start w:val="1"/>
      <w:numFmt w:val="bullet"/>
      <w:lvlText w:val="o"/>
      <w:lvlJc w:val="left"/>
      <w:pPr>
        <w:tabs>
          <w:tab w:val="num" w:pos="5760"/>
        </w:tabs>
        <w:ind w:left="5760" w:hanging="360"/>
      </w:pPr>
      <w:rPr>
        <w:rFonts w:ascii="Courier New" w:hAnsi="Courier New"/>
      </w:rPr>
    </w:lvl>
    <w:lvl w:ilvl="8" w:tplc="F35CC558">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ACEC6D4C">
      <w:start w:val="1"/>
      <w:numFmt w:val="bullet"/>
      <w:lvlText w:val=""/>
      <w:lvlJc w:val="left"/>
      <w:pPr>
        <w:ind w:left="720" w:hanging="360"/>
      </w:pPr>
      <w:rPr>
        <w:rFonts w:ascii="Symbol" w:hAnsi="Symbol"/>
        <w:b w:val="0"/>
        <w:bCs w:val="0"/>
      </w:rPr>
    </w:lvl>
    <w:lvl w:ilvl="1" w:tplc="765071D4">
      <w:start w:val="1"/>
      <w:numFmt w:val="bullet"/>
      <w:lvlText w:val="o"/>
      <w:lvlJc w:val="left"/>
      <w:pPr>
        <w:tabs>
          <w:tab w:val="num" w:pos="1440"/>
        </w:tabs>
        <w:ind w:left="1440" w:hanging="360"/>
      </w:pPr>
      <w:rPr>
        <w:rFonts w:ascii="Courier New" w:hAnsi="Courier New"/>
      </w:rPr>
    </w:lvl>
    <w:lvl w:ilvl="2" w:tplc="69FE9EDA">
      <w:start w:val="1"/>
      <w:numFmt w:val="bullet"/>
      <w:lvlText w:val=""/>
      <w:lvlJc w:val="left"/>
      <w:pPr>
        <w:tabs>
          <w:tab w:val="num" w:pos="2160"/>
        </w:tabs>
        <w:ind w:left="2160" w:hanging="360"/>
      </w:pPr>
      <w:rPr>
        <w:rFonts w:ascii="Wingdings" w:hAnsi="Wingdings"/>
      </w:rPr>
    </w:lvl>
    <w:lvl w:ilvl="3" w:tplc="8578ECA4">
      <w:start w:val="1"/>
      <w:numFmt w:val="bullet"/>
      <w:lvlText w:val=""/>
      <w:lvlJc w:val="left"/>
      <w:pPr>
        <w:tabs>
          <w:tab w:val="num" w:pos="2880"/>
        </w:tabs>
        <w:ind w:left="2880" w:hanging="360"/>
      </w:pPr>
      <w:rPr>
        <w:rFonts w:ascii="Symbol" w:hAnsi="Symbol"/>
      </w:rPr>
    </w:lvl>
    <w:lvl w:ilvl="4" w:tplc="DCA896C4">
      <w:start w:val="1"/>
      <w:numFmt w:val="bullet"/>
      <w:lvlText w:val="o"/>
      <w:lvlJc w:val="left"/>
      <w:pPr>
        <w:tabs>
          <w:tab w:val="num" w:pos="3600"/>
        </w:tabs>
        <w:ind w:left="3600" w:hanging="360"/>
      </w:pPr>
      <w:rPr>
        <w:rFonts w:ascii="Courier New" w:hAnsi="Courier New"/>
      </w:rPr>
    </w:lvl>
    <w:lvl w:ilvl="5" w:tplc="42F40508">
      <w:start w:val="1"/>
      <w:numFmt w:val="bullet"/>
      <w:lvlText w:val=""/>
      <w:lvlJc w:val="left"/>
      <w:pPr>
        <w:tabs>
          <w:tab w:val="num" w:pos="4320"/>
        </w:tabs>
        <w:ind w:left="4320" w:hanging="360"/>
      </w:pPr>
      <w:rPr>
        <w:rFonts w:ascii="Wingdings" w:hAnsi="Wingdings"/>
      </w:rPr>
    </w:lvl>
    <w:lvl w:ilvl="6" w:tplc="721AAFCE">
      <w:start w:val="1"/>
      <w:numFmt w:val="bullet"/>
      <w:lvlText w:val=""/>
      <w:lvlJc w:val="left"/>
      <w:pPr>
        <w:tabs>
          <w:tab w:val="num" w:pos="5040"/>
        </w:tabs>
        <w:ind w:left="5040" w:hanging="360"/>
      </w:pPr>
      <w:rPr>
        <w:rFonts w:ascii="Symbol" w:hAnsi="Symbol"/>
      </w:rPr>
    </w:lvl>
    <w:lvl w:ilvl="7" w:tplc="090C6CA0">
      <w:start w:val="1"/>
      <w:numFmt w:val="bullet"/>
      <w:lvlText w:val="o"/>
      <w:lvlJc w:val="left"/>
      <w:pPr>
        <w:tabs>
          <w:tab w:val="num" w:pos="5760"/>
        </w:tabs>
        <w:ind w:left="5760" w:hanging="360"/>
      </w:pPr>
      <w:rPr>
        <w:rFonts w:ascii="Courier New" w:hAnsi="Courier New"/>
      </w:rPr>
    </w:lvl>
    <w:lvl w:ilvl="8" w:tplc="CE6A68E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1EFACBA2">
      <w:start w:val="1"/>
      <w:numFmt w:val="bullet"/>
      <w:lvlText w:val=""/>
      <w:lvlJc w:val="left"/>
      <w:pPr>
        <w:ind w:left="720" w:hanging="360"/>
      </w:pPr>
      <w:rPr>
        <w:rFonts w:ascii="Symbol" w:hAnsi="Symbol"/>
        <w:b w:val="0"/>
        <w:bCs w:val="0"/>
      </w:rPr>
    </w:lvl>
    <w:lvl w:ilvl="1" w:tplc="B01CA4F8">
      <w:start w:val="1"/>
      <w:numFmt w:val="bullet"/>
      <w:lvlText w:val="o"/>
      <w:lvlJc w:val="left"/>
      <w:pPr>
        <w:tabs>
          <w:tab w:val="num" w:pos="1440"/>
        </w:tabs>
        <w:ind w:left="1440" w:hanging="360"/>
      </w:pPr>
      <w:rPr>
        <w:rFonts w:ascii="Courier New" w:hAnsi="Courier New"/>
      </w:rPr>
    </w:lvl>
    <w:lvl w:ilvl="2" w:tplc="60AE68B4">
      <w:start w:val="1"/>
      <w:numFmt w:val="bullet"/>
      <w:lvlText w:val=""/>
      <w:lvlJc w:val="left"/>
      <w:pPr>
        <w:tabs>
          <w:tab w:val="num" w:pos="2160"/>
        </w:tabs>
        <w:ind w:left="2160" w:hanging="360"/>
      </w:pPr>
      <w:rPr>
        <w:rFonts w:ascii="Wingdings" w:hAnsi="Wingdings"/>
      </w:rPr>
    </w:lvl>
    <w:lvl w:ilvl="3" w:tplc="62304D3A">
      <w:start w:val="1"/>
      <w:numFmt w:val="bullet"/>
      <w:lvlText w:val=""/>
      <w:lvlJc w:val="left"/>
      <w:pPr>
        <w:tabs>
          <w:tab w:val="num" w:pos="2880"/>
        </w:tabs>
        <w:ind w:left="2880" w:hanging="360"/>
      </w:pPr>
      <w:rPr>
        <w:rFonts w:ascii="Symbol" w:hAnsi="Symbol"/>
      </w:rPr>
    </w:lvl>
    <w:lvl w:ilvl="4" w:tplc="35E02E3E">
      <w:start w:val="1"/>
      <w:numFmt w:val="bullet"/>
      <w:lvlText w:val="o"/>
      <w:lvlJc w:val="left"/>
      <w:pPr>
        <w:tabs>
          <w:tab w:val="num" w:pos="3600"/>
        </w:tabs>
        <w:ind w:left="3600" w:hanging="360"/>
      </w:pPr>
      <w:rPr>
        <w:rFonts w:ascii="Courier New" w:hAnsi="Courier New"/>
      </w:rPr>
    </w:lvl>
    <w:lvl w:ilvl="5" w:tplc="5AA62F4A">
      <w:start w:val="1"/>
      <w:numFmt w:val="bullet"/>
      <w:lvlText w:val=""/>
      <w:lvlJc w:val="left"/>
      <w:pPr>
        <w:tabs>
          <w:tab w:val="num" w:pos="4320"/>
        </w:tabs>
        <w:ind w:left="4320" w:hanging="360"/>
      </w:pPr>
      <w:rPr>
        <w:rFonts w:ascii="Wingdings" w:hAnsi="Wingdings"/>
      </w:rPr>
    </w:lvl>
    <w:lvl w:ilvl="6" w:tplc="7B864F02">
      <w:start w:val="1"/>
      <w:numFmt w:val="bullet"/>
      <w:lvlText w:val=""/>
      <w:lvlJc w:val="left"/>
      <w:pPr>
        <w:tabs>
          <w:tab w:val="num" w:pos="5040"/>
        </w:tabs>
        <w:ind w:left="5040" w:hanging="360"/>
      </w:pPr>
      <w:rPr>
        <w:rFonts w:ascii="Symbol" w:hAnsi="Symbol"/>
      </w:rPr>
    </w:lvl>
    <w:lvl w:ilvl="7" w:tplc="7DB860F2">
      <w:start w:val="1"/>
      <w:numFmt w:val="bullet"/>
      <w:lvlText w:val="o"/>
      <w:lvlJc w:val="left"/>
      <w:pPr>
        <w:tabs>
          <w:tab w:val="num" w:pos="5760"/>
        </w:tabs>
        <w:ind w:left="5760" w:hanging="360"/>
      </w:pPr>
      <w:rPr>
        <w:rFonts w:ascii="Courier New" w:hAnsi="Courier New"/>
      </w:rPr>
    </w:lvl>
    <w:lvl w:ilvl="8" w:tplc="AC3883D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47A86C12">
      <w:start w:val="1"/>
      <w:numFmt w:val="bullet"/>
      <w:lvlText w:val=""/>
      <w:lvlJc w:val="left"/>
      <w:pPr>
        <w:ind w:left="720" w:hanging="360"/>
      </w:pPr>
      <w:rPr>
        <w:rFonts w:ascii="Symbol" w:hAnsi="Symbol"/>
        <w:b w:val="0"/>
        <w:bCs w:val="0"/>
      </w:rPr>
    </w:lvl>
    <w:lvl w:ilvl="1" w:tplc="8EF84536">
      <w:start w:val="1"/>
      <w:numFmt w:val="bullet"/>
      <w:lvlText w:val="o"/>
      <w:lvlJc w:val="left"/>
      <w:pPr>
        <w:tabs>
          <w:tab w:val="num" w:pos="1440"/>
        </w:tabs>
        <w:ind w:left="1440" w:hanging="360"/>
      </w:pPr>
      <w:rPr>
        <w:rFonts w:ascii="Courier New" w:hAnsi="Courier New"/>
      </w:rPr>
    </w:lvl>
    <w:lvl w:ilvl="2" w:tplc="B804FECE">
      <w:start w:val="1"/>
      <w:numFmt w:val="bullet"/>
      <w:lvlText w:val=""/>
      <w:lvlJc w:val="left"/>
      <w:pPr>
        <w:tabs>
          <w:tab w:val="num" w:pos="2160"/>
        </w:tabs>
        <w:ind w:left="2160" w:hanging="360"/>
      </w:pPr>
      <w:rPr>
        <w:rFonts w:ascii="Wingdings" w:hAnsi="Wingdings"/>
      </w:rPr>
    </w:lvl>
    <w:lvl w:ilvl="3" w:tplc="C63A37A4">
      <w:start w:val="1"/>
      <w:numFmt w:val="bullet"/>
      <w:lvlText w:val=""/>
      <w:lvlJc w:val="left"/>
      <w:pPr>
        <w:tabs>
          <w:tab w:val="num" w:pos="2880"/>
        </w:tabs>
        <w:ind w:left="2880" w:hanging="360"/>
      </w:pPr>
      <w:rPr>
        <w:rFonts w:ascii="Symbol" w:hAnsi="Symbol"/>
      </w:rPr>
    </w:lvl>
    <w:lvl w:ilvl="4" w:tplc="0C0096F8">
      <w:start w:val="1"/>
      <w:numFmt w:val="bullet"/>
      <w:lvlText w:val="o"/>
      <w:lvlJc w:val="left"/>
      <w:pPr>
        <w:tabs>
          <w:tab w:val="num" w:pos="3600"/>
        </w:tabs>
        <w:ind w:left="3600" w:hanging="360"/>
      </w:pPr>
      <w:rPr>
        <w:rFonts w:ascii="Courier New" w:hAnsi="Courier New"/>
      </w:rPr>
    </w:lvl>
    <w:lvl w:ilvl="5" w:tplc="2C38D4C6">
      <w:start w:val="1"/>
      <w:numFmt w:val="bullet"/>
      <w:lvlText w:val=""/>
      <w:lvlJc w:val="left"/>
      <w:pPr>
        <w:tabs>
          <w:tab w:val="num" w:pos="4320"/>
        </w:tabs>
        <w:ind w:left="4320" w:hanging="360"/>
      </w:pPr>
      <w:rPr>
        <w:rFonts w:ascii="Wingdings" w:hAnsi="Wingdings"/>
      </w:rPr>
    </w:lvl>
    <w:lvl w:ilvl="6" w:tplc="5E821D4A">
      <w:start w:val="1"/>
      <w:numFmt w:val="bullet"/>
      <w:lvlText w:val=""/>
      <w:lvlJc w:val="left"/>
      <w:pPr>
        <w:tabs>
          <w:tab w:val="num" w:pos="5040"/>
        </w:tabs>
        <w:ind w:left="5040" w:hanging="360"/>
      </w:pPr>
      <w:rPr>
        <w:rFonts w:ascii="Symbol" w:hAnsi="Symbol"/>
      </w:rPr>
    </w:lvl>
    <w:lvl w:ilvl="7" w:tplc="29A0240E">
      <w:start w:val="1"/>
      <w:numFmt w:val="bullet"/>
      <w:lvlText w:val="o"/>
      <w:lvlJc w:val="left"/>
      <w:pPr>
        <w:tabs>
          <w:tab w:val="num" w:pos="5760"/>
        </w:tabs>
        <w:ind w:left="5760" w:hanging="360"/>
      </w:pPr>
      <w:rPr>
        <w:rFonts w:ascii="Courier New" w:hAnsi="Courier New"/>
      </w:rPr>
    </w:lvl>
    <w:lvl w:ilvl="8" w:tplc="6E92538A">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415CD8E6">
      <w:start w:val="1"/>
      <w:numFmt w:val="bullet"/>
      <w:lvlText w:val=""/>
      <w:lvlJc w:val="left"/>
      <w:pPr>
        <w:ind w:left="720" w:hanging="360"/>
      </w:pPr>
      <w:rPr>
        <w:rFonts w:ascii="Symbol" w:hAnsi="Symbol"/>
        <w:b w:val="0"/>
        <w:bCs w:val="0"/>
      </w:rPr>
    </w:lvl>
    <w:lvl w:ilvl="1" w:tplc="7D42C826">
      <w:start w:val="1"/>
      <w:numFmt w:val="bullet"/>
      <w:lvlText w:val="o"/>
      <w:lvlJc w:val="left"/>
      <w:pPr>
        <w:tabs>
          <w:tab w:val="num" w:pos="1440"/>
        </w:tabs>
        <w:ind w:left="1440" w:hanging="360"/>
      </w:pPr>
      <w:rPr>
        <w:rFonts w:ascii="Courier New" w:hAnsi="Courier New"/>
      </w:rPr>
    </w:lvl>
    <w:lvl w:ilvl="2" w:tplc="D1007952">
      <w:start w:val="1"/>
      <w:numFmt w:val="bullet"/>
      <w:lvlText w:val=""/>
      <w:lvlJc w:val="left"/>
      <w:pPr>
        <w:tabs>
          <w:tab w:val="num" w:pos="2160"/>
        </w:tabs>
        <w:ind w:left="2160" w:hanging="360"/>
      </w:pPr>
      <w:rPr>
        <w:rFonts w:ascii="Wingdings" w:hAnsi="Wingdings"/>
      </w:rPr>
    </w:lvl>
    <w:lvl w:ilvl="3" w:tplc="B2AAC466">
      <w:start w:val="1"/>
      <w:numFmt w:val="bullet"/>
      <w:lvlText w:val=""/>
      <w:lvlJc w:val="left"/>
      <w:pPr>
        <w:tabs>
          <w:tab w:val="num" w:pos="2880"/>
        </w:tabs>
        <w:ind w:left="2880" w:hanging="360"/>
      </w:pPr>
      <w:rPr>
        <w:rFonts w:ascii="Symbol" w:hAnsi="Symbol"/>
      </w:rPr>
    </w:lvl>
    <w:lvl w:ilvl="4" w:tplc="31723530">
      <w:start w:val="1"/>
      <w:numFmt w:val="bullet"/>
      <w:lvlText w:val="o"/>
      <w:lvlJc w:val="left"/>
      <w:pPr>
        <w:tabs>
          <w:tab w:val="num" w:pos="3600"/>
        </w:tabs>
        <w:ind w:left="3600" w:hanging="360"/>
      </w:pPr>
      <w:rPr>
        <w:rFonts w:ascii="Courier New" w:hAnsi="Courier New"/>
      </w:rPr>
    </w:lvl>
    <w:lvl w:ilvl="5" w:tplc="EBEEAE56">
      <w:start w:val="1"/>
      <w:numFmt w:val="bullet"/>
      <w:lvlText w:val=""/>
      <w:lvlJc w:val="left"/>
      <w:pPr>
        <w:tabs>
          <w:tab w:val="num" w:pos="4320"/>
        </w:tabs>
        <w:ind w:left="4320" w:hanging="360"/>
      </w:pPr>
      <w:rPr>
        <w:rFonts w:ascii="Wingdings" w:hAnsi="Wingdings"/>
      </w:rPr>
    </w:lvl>
    <w:lvl w:ilvl="6" w:tplc="A0AED464">
      <w:start w:val="1"/>
      <w:numFmt w:val="bullet"/>
      <w:lvlText w:val=""/>
      <w:lvlJc w:val="left"/>
      <w:pPr>
        <w:tabs>
          <w:tab w:val="num" w:pos="5040"/>
        </w:tabs>
        <w:ind w:left="5040" w:hanging="360"/>
      </w:pPr>
      <w:rPr>
        <w:rFonts w:ascii="Symbol" w:hAnsi="Symbol"/>
      </w:rPr>
    </w:lvl>
    <w:lvl w:ilvl="7" w:tplc="78EC8BBE">
      <w:start w:val="1"/>
      <w:numFmt w:val="bullet"/>
      <w:lvlText w:val="o"/>
      <w:lvlJc w:val="left"/>
      <w:pPr>
        <w:tabs>
          <w:tab w:val="num" w:pos="5760"/>
        </w:tabs>
        <w:ind w:left="5760" w:hanging="360"/>
      </w:pPr>
      <w:rPr>
        <w:rFonts w:ascii="Courier New" w:hAnsi="Courier New"/>
      </w:rPr>
    </w:lvl>
    <w:lvl w:ilvl="8" w:tplc="8EB8D1BC">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3F54F816">
      <w:start w:val="1"/>
      <w:numFmt w:val="bullet"/>
      <w:lvlText w:val=""/>
      <w:lvlJc w:val="left"/>
      <w:pPr>
        <w:ind w:left="720" w:hanging="360"/>
      </w:pPr>
      <w:rPr>
        <w:rFonts w:ascii="Symbol" w:hAnsi="Symbol"/>
        <w:b w:val="0"/>
        <w:bCs w:val="0"/>
      </w:rPr>
    </w:lvl>
    <w:lvl w:ilvl="1" w:tplc="04046BA2">
      <w:start w:val="1"/>
      <w:numFmt w:val="bullet"/>
      <w:lvlText w:val="o"/>
      <w:lvlJc w:val="left"/>
      <w:pPr>
        <w:tabs>
          <w:tab w:val="num" w:pos="1440"/>
        </w:tabs>
        <w:ind w:left="1440" w:hanging="360"/>
      </w:pPr>
      <w:rPr>
        <w:rFonts w:ascii="Courier New" w:hAnsi="Courier New"/>
      </w:rPr>
    </w:lvl>
    <w:lvl w:ilvl="2" w:tplc="C8A85C90">
      <w:start w:val="1"/>
      <w:numFmt w:val="bullet"/>
      <w:lvlText w:val=""/>
      <w:lvlJc w:val="left"/>
      <w:pPr>
        <w:tabs>
          <w:tab w:val="num" w:pos="2160"/>
        </w:tabs>
        <w:ind w:left="2160" w:hanging="360"/>
      </w:pPr>
      <w:rPr>
        <w:rFonts w:ascii="Wingdings" w:hAnsi="Wingdings"/>
      </w:rPr>
    </w:lvl>
    <w:lvl w:ilvl="3" w:tplc="961402E4">
      <w:start w:val="1"/>
      <w:numFmt w:val="bullet"/>
      <w:lvlText w:val=""/>
      <w:lvlJc w:val="left"/>
      <w:pPr>
        <w:tabs>
          <w:tab w:val="num" w:pos="2880"/>
        </w:tabs>
        <w:ind w:left="2880" w:hanging="360"/>
      </w:pPr>
      <w:rPr>
        <w:rFonts w:ascii="Symbol" w:hAnsi="Symbol"/>
      </w:rPr>
    </w:lvl>
    <w:lvl w:ilvl="4" w:tplc="5554E884">
      <w:start w:val="1"/>
      <w:numFmt w:val="bullet"/>
      <w:lvlText w:val="o"/>
      <w:lvlJc w:val="left"/>
      <w:pPr>
        <w:tabs>
          <w:tab w:val="num" w:pos="3600"/>
        </w:tabs>
        <w:ind w:left="3600" w:hanging="360"/>
      </w:pPr>
      <w:rPr>
        <w:rFonts w:ascii="Courier New" w:hAnsi="Courier New"/>
      </w:rPr>
    </w:lvl>
    <w:lvl w:ilvl="5" w:tplc="90B02558">
      <w:start w:val="1"/>
      <w:numFmt w:val="bullet"/>
      <w:lvlText w:val=""/>
      <w:lvlJc w:val="left"/>
      <w:pPr>
        <w:tabs>
          <w:tab w:val="num" w:pos="4320"/>
        </w:tabs>
        <w:ind w:left="4320" w:hanging="360"/>
      </w:pPr>
      <w:rPr>
        <w:rFonts w:ascii="Wingdings" w:hAnsi="Wingdings"/>
      </w:rPr>
    </w:lvl>
    <w:lvl w:ilvl="6" w:tplc="EF7E6392">
      <w:start w:val="1"/>
      <w:numFmt w:val="bullet"/>
      <w:lvlText w:val=""/>
      <w:lvlJc w:val="left"/>
      <w:pPr>
        <w:tabs>
          <w:tab w:val="num" w:pos="5040"/>
        </w:tabs>
        <w:ind w:left="5040" w:hanging="360"/>
      </w:pPr>
      <w:rPr>
        <w:rFonts w:ascii="Symbol" w:hAnsi="Symbol"/>
      </w:rPr>
    </w:lvl>
    <w:lvl w:ilvl="7" w:tplc="72BE3B86">
      <w:start w:val="1"/>
      <w:numFmt w:val="bullet"/>
      <w:lvlText w:val="o"/>
      <w:lvlJc w:val="left"/>
      <w:pPr>
        <w:tabs>
          <w:tab w:val="num" w:pos="5760"/>
        </w:tabs>
        <w:ind w:left="5760" w:hanging="360"/>
      </w:pPr>
      <w:rPr>
        <w:rFonts w:ascii="Courier New" w:hAnsi="Courier New"/>
      </w:rPr>
    </w:lvl>
    <w:lvl w:ilvl="8" w:tplc="EF46D17C">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2BFE2760">
      <w:start w:val="1"/>
      <w:numFmt w:val="bullet"/>
      <w:lvlText w:val=""/>
      <w:lvlJc w:val="left"/>
      <w:pPr>
        <w:ind w:left="720" w:hanging="360"/>
      </w:pPr>
      <w:rPr>
        <w:rFonts w:ascii="Symbol" w:hAnsi="Symbol"/>
        <w:b w:val="0"/>
        <w:bCs w:val="0"/>
      </w:rPr>
    </w:lvl>
    <w:lvl w:ilvl="1" w:tplc="DD2437AA">
      <w:start w:val="1"/>
      <w:numFmt w:val="bullet"/>
      <w:lvlText w:val="o"/>
      <w:lvlJc w:val="left"/>
      <w:pPr>
        <w:tabs>
          <w:tab w:val="num" w:pos="1440"/>
        </w:tabs>
        <w:ind w:left="1440" w:hanging="360"/>
      </w:pPr>
      <w:rPr>
        <w:rFonts w:ascii="Courier New" w:hAnsi="Courier New"/>
      </w:rPr>
    </w:lvl>
    <w:lvl w:ilvl="2" w:tplc="054C982E">
      <w:start w:val="1"/>
      <w:numFmt w:val="bullet"/>
      <w:lvlText w:val=""/>
      <w:lvlJc w:val="left"/>
      <w:pPr>
        <w:tabs>
          <w:tab w:val="num" w:pos="2160"/>
        </w:tabs>
        <w:ind w:left="2160" w:hanging="360"/>
      </w:pPr>
      <w:rPr>
        <w:rFonts w:ascii="Wingdings" w:hAnsi="Wingdings"/>
      </w:rPr>
    </w:lvl>
    <w:lvl w:ilvl="3" w:tplc="9D16C67C">
      <w:start w:val="1"/>
      <w:numFmt w:val="bullet"/>
      <w:lvlText w:val=""/>
      <w:lvlJc w:val="left"/>
      <w:pPr>
        <w:tabs>
          <w:tab w:val="num" w:pos="2880"/>
        </w:tabs>
        <w:ind w:left="2880" w:hanging="360"/>
      </w:pPr>
      <w:rPr>
        <w:rFonts w:ascii="Symbol" w:hAnsi="Symbol"/>
      </w:rPr>
    </w:lvl>
    <w:lvl w:ilvl="4" w:tplc="324CE02E">
      <w:start w:val="1"/>
      <w:numFmt w:val="bullet"/>
      <w:lvlText w:val="o"/>
      <w:lvlJc w:val="left"/>
      <w:pPr>
        <w:tabs>
          <w:tab w:val="num" w:pos="3600"/>
        </w:tabs>
        <w:ind w:left="3600" w:hanging="360"/>
      </w:pPr>
      <w:rPr>
        <w:rFonts w:ascii="Courier New" w:hAnsi="Courier New"/>
      </w:rPr>
    </w:lvl>
    <w:lvl w:ilvl="5" w:tplc="CE46F968">
      <w:start w:val="1"/>
      <w:numFmt w:val="bullet"/>
      <w:lvlText w:val=""/>
      <w:lvlJc w:val="left"/>
      <w:pPr>
        <w:tabs>
          <w:tab w:val="num" w:pos="4320"/>
        </w:tabs>
        <w:ind w:left="4320" w:hanging="360"/>
      </w:pPr>
      <w:rPr>
        <w:rFonts w:ascii="Wingdings" w:hAnsi="Wingdings"/>
      </w:rPr>
    </w:lvl>
    <w:lvl w:ilvl="6" w:tplc="9A1CC20A">
      <w:start w:val="1"/>
      <w:numFmt w:val="bullet"/>
      <w:lvlText w:val=""/>
      <w:lvlJc w:val="left"/>
      <w:pPr>
        <w:tabs>
          <w:tab w:val="num" w:pos="5040"/>
        </w:tabs>
        <w:ind w:left="5040" w:hanging="360"/>
      </w:pPr>
      <w:rPr>
        <w:rFonts w:ascii="Symbol" w:hAnsi="Symbol"/>
      </w:rPr>
    </w:lvl>
    <w:lvl w:ilvl="7" w:tplc="945AD148">
      <w:start w:val="1"/>
      <w:numFmt w:val="bullet"/>
      <w:lvlText w:val="o"/>
      <w:lvlJc w:val="left"/>
      <w:pPr>
        <w:tabs>
          <w:tab w:val="num" w:pos="5760"/>
        </w:tabs>
        <w:ind w:left="5760" w:hanging="360"/>
      </w:pPr>
      <w:rPr>
        <w:rFonts w:ascii="Courier New" w:hAnsi="Courier New"/>
      </w:rPr>
    </w:lvl>
    <w:lvl w:ilvl="8" w:tplc="68AAA692">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5E86A994">
      <w:start w:val="1"/>
      <w:numFmt w:val="bullet"/>
      <w:lvlText w:val=""/>
      <w:lvlJc w:val="left"/>
      <w:pPr>
        <w:ind w:left="720" w:hanging="360"/>
      </w:pPr>
      <w:rPr>
        <w:rFonts w:ascii="Symbol" w:hAnsi="Symbol"/>
        <w:b w:val="0"/>
        <w:bCs w:val="0"/>
      </w:rPr>
    </w:lvl>
    <w:lvl w:ilvl="1" w:tplc="1E5C11EA">
      <w:start w:val="1"/>
      <w:numFmt w:val="bullet"/>
      <w:lvlText w:val="o"/>
      <w:lvlJc w:val="left"/>
      <w:pPr>
        <w:tabs>
          <w:tab w:val="num" w:pos="1440"/>
        </w:tabs>
        <w:ind w:left="1440" w:hanging="360"/>
      </w:pPr>
      <w:rPr>
        <w:rFonts w:ascii="Courier New" w:hAnsi="Courier New"/>
      </w:rPr>
    </w:lvl>
    <w:lvl w:ilvl="2" w:tplc="C4767E9A">
      <w:start w:val="1"/>
      <w:numFmt w:val="bullet"/>
      <w:lvlText w:val=""/>
      <w:lvlJc w:val="left"/>
      <w:pPr>
        <w:tabs>
          <w:tab w:val="num" w:pos="2160"/>
        </w:tabs>
        <w:ind w:left="2160" w:hanging="360"/>
      </w:pPr>
      <w:rPr>
        <w:rFonts w:ascii="Wingdings" w:hAnsi="Wingdings"/>
      </w:rPr>
    </w:lvl>
    <w:lvl w:ilvl="3" w:tplc="6D3AECFE">
      <w:start w:val="1"/>
      <w:numFmt w:val="bullet"/>
      <w:lvlText w:val=""/>
      <w:lvlJc w:val="left"/>
      <w:pPr>
        <w:tabs>
          <w:tab w:val="num" w:pos="2880"/>
        </w:tabs>
        <w:ind w:left="2880" w:hanging="360"/>
      </w:pPr>
      <w:rPr>
        <w:rFonts w:ascii="Symbol" w:hAnsi="Symbol"/>
      </w:rPr>
    </w:lvl>
    <w:lvl w:ilvl="4" w:tplc="8638B28C">
      <w:start w:val="1"/>
      <w:numFmt w:val="bullet"/>
      <w:lvlText w:val="o"/>
      <w:lvlJc w:val="left"/>
      <w:pPr>
        <w:tabs>
          <w:tab w:val="num" w:pos="3600"/>
        </w:tabs>
        <w:ind w:left="3600" w:hanging="360"/>
      </w:pPr>
      <w:rPr>
        <w:rFonts w:ascii="Courier New" w:hAnsi="Courier New"/>
      </w:rPr>
    </w:lvl>
    <w:lvl w:ilvl="5" w:tplc="541E7DA8">
      <w:start w:val="1"/>
      <w:numFmt w:val="bullet"/>
      <w:lvlText w:val=""/>
      <w:lvlJc w:val="left"/>
      <w:pPr>
        <w:tabs>
          <w:tab w:val="num" w:pos="4320"/>
        </w:tabs>
        <w:ind w:left="4320" w:hanging="360"/>
      </w:pPr>
      <w:rPr>
        <w:rFonts w:ascii="Wingdings" w:hAnsi="Wingdings"/>
      </w:rPr>
    </w:lvl>
    <w:lvl w:ilvl="6" w:tplc="02724646">
      <w:start w:val="1"/>
      <w:numFmt w:val="bullet"/>
      <w:lvlText w:val=""/>
      <w:lvlJc w:val="left"/>
      <w:pPr>
        <w:tabs>
          <w:tab w:val="num" w:pos="5040"/>
        </w:tabs>
        <w:ind w:left="5040" w:hanging="360"/>
      </w:pPr>
      <w:rPr>
        <w:rFonts w:ascii="Symbol" w:hAnsi="Symbol"/>
      </w:rPr>
    </w:lvl>
    <w:lvl w:ilvl="7" w:tplc="7AA46EC4">
      <w:start w:val="1"/>
      <w:numFmt w:val="bullet"/>
      <w:lvlText w:val="o"/>
      <w:lvlJc w:val="left"/>
      <w:pPr>
        <w:tabs>
          <w:tab w:val="num" w:pos="5760"/>
        </w:tabs>
        <w:ind w:left="5760" w:hanging="360"/>
      </w:pPr>
      <w:rPr>
        <w:rFonts w:ascii="Courier New" w:hAnsi="Courier New"/>
      </w:rPr>
    </w:lvl>
    <w:lvl w:ilvl="8" w:tplc="D5082E42">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436AC6FE">
      <w:start w:val="1"/>
      <w:numFmt w:val="bullet"/>
      <w:lvlText w:val=""/>
      <w:lvlJc w:val="left"/>
      <w:pPr>
        <w:ind w:left="720" w:hanging="360"/>
      </w:pPr>
      <w:rPr>
        <w:rFonts w:ascii="Symbol" w:hAnsi="Symbol"/>
        <w:b w:val="0"/>
        <w:bCs w:val="0"/>
      </w:rPr>
    </w:lvl>
    <w:lvl w:ilvl="1" w:tplc="9F0E6512">
      <w:start w:val="1"/>
      <w:numFmt w:val="bullet"/>
      <w:lvlText w:val="o"/>
      <w:lvlJc w:val="left"/>
      <w:pPr>
        <w:tabs>
          <w:tab w:val="num" w:pos="1440"/>
        </w:tabs>
        <w:ind w:left="1440" w:hanging="360"/>
      </w:pPr>
      <w:rPr>
        <w:rFonts w:ascii="Courier New" w:hAnsi="Courier New"/>
      </w:rPr>
    </w:lvl>
    <w:lvl w:ilvl="2" w:tplc="C2781D9E">
      <w:start w:val="1"/>
      <w:numFmt w:val="bullet"/>
      <w:lvlText w:val=""/>
      <w:lvlJc w:val="left"/>
      <w:pPr>
        <w:tabs>
          <w:tab w:val="num" w:pos="2160"/>
        </w:tabs>
        <w:ind w:left="2160" w:hanging="360"/>
      </w:pPr>
      <w:rPr>
        <w:rFonts w:ascii="Wingdings" w:hAnsi="Wingdings"/>
      </w:rPr>
    </w:lvl>
    <w:lvl w:ilvl="3" w:tplc="B91AA12A">
      <w:start w:val="1"/>
      <w:numFmt w:val="bullet"/>
      <w:lvlText w:val=""/>
      <w:lvlJc w:val="left"/>
      <w:pPr>
        <w:tabs>
          <w:tab w:val="num" w:pos="2880"/>
        </w:tabs>
        <w:ind w:left="2880" w:hanging="360"/>
      </w:pPr>
      <w:rPr>
        <w:rFonts w:ascii="Symbol" w:hAnsi="Symbol"/>
      </w:rPr>
    </w:lvl>
    <w:lvl w:ilvl="4" w:tplc="57C0B7EE">
      <w:start w:val="1"/>
      <w:numFmt w:val="bullet"/>
      <w:lvlText w:val="o"/>
      <w:lvlJc w:val="left"/>
      <w:pPr>
        <w:tabs>
          <w:tab w:val="num" w:pos="3600"/>
        </w:tabs>
        <w:ind w:left="3600" w:hanging="360"/>
      </w:pPr>
      <w:rPr>
        <w:rFonts w:ascii="Courier New" w:hAnsi="Courier New"/>
      </w:rPr>
    </w:lvl>
    <w:lvl w:ilvl="5" w:tplc="D0F4B552">
      <w:start w:val="1"/>
      <w:numFmt w:val="bullet"/>
      <w:lvlText w:val=""/>
      <w:lvlJc w:val="left"/>
      <w:pPr>
        <w:tabs>
          <w:tab w:val="num" w:pos="4320"/>
        </w:tabs>
        <w:ind w:left="4320" w:hanging="360"/>
      </w:pPr>
      <w:rPr>
        <w:rFonts w:ascii="Wingdings" w:hAnsi="Wingdings"/>
      </w:rPr>
    </w:lvl>
    <w:lvl w:ilvl="6" w:tplc="8834B480">
      <w:start w:val="1"/>
      <w:numFmt w:val="bullet"/>
      <w:lvlText w:val=""/>
      <w:lvlJc w:val="left"/>
      <w:pPr>
        <w:tabs>
          <w:tab w:val="num" w:pos="5040"/>
        </w:tabs>
        <w:ind w:left="5040" w:hanging="360"/>
      </w:pPr>
      <w:rPr>
        <w:rFonts w:ascii="Symbol" w:hAnsi="Symbol"/>
      </w:rPr>
    </w:lvl>
    <w:lvl w:ilvl="7" w:tplc="178A7644">
      <w:start w:val="1"/>
      <w:numFmt w:val="bullet"/>
      <w:lvlText w:val="o"/>
      <w:lvlJc w:val="left"/>
      <w:pPr>
        <w:tabs>
          <w:tab w:val="num" w:pos="5760"/>
        </w:tabs>
        <w:ind w:left="5760" w:hanging="360"/>
      </w:pPr>
      <w:rPr>
        <w:rFonts w:ascii="Courier New" w:hAnsi="Courier New"/>
      </w:rPr>
    </w:lvl>
    <w:lvl w:ilvl="8" w:tplc="78107AC6">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87DA1E8C">
      <w:start w:val="1"/>
      <w:numFmt w:val="bullet"/>
      <w:lvlText w:val=""/>
      <w:lvlJc w:val="left"/>
      <w:pPr>
        <w:ind w:left="720" w:hanging="360"/>
      </w:pPr>
      <w:rPr>
        <w:rFonts w:ascii="Symbol" w:hAnsi="Symbol"/>
        <w:b w:val="0"/>
        <w:bCs w:val="0"/>
      </w:rPr>
    </w:lvl>
    <w:lvl w:ilvl="1" w:tplc="5DBEC830">
      <w:start w:val="1"/>
      <w:numFmt w:val="bullet"/>
      <w:lvlText w:val="o"/>
      <w:lvlJc w:val="left"/>
      <w:pPr>
        <w:tabs>
          <w:tab w:val="num" w:pos="1440"/>
        </w:tabs>
        <w:ind w:left="1440" w:hanging="360"/>
      </w:pPr>
      <w:rPr>
        <w:rFonts w:ascii="Courier New" w:hAnsi="Courier New"/>
      </w:rPr>
    </w:lvl>
    <w:lvl w:ilvl="2" w:tplc="5FA4A7A6">
      <w:start w:val="1"/>
      <w:numFmt w:val="bullet"/>
      <w:lvlText w:val=""/>
      <w:lvlJc w:val="left"/>
      <w:pPr>
        <w:tabs>
          <w:tab w:val="num" w:pos="2160"/>
        </w:tabs>
        <w:ind w:left="2160" w:hanging="360"/>
      </w:pPr>
      <w:rPr>
        <w:rFonts w:ascii="Wingdings" w:hAnsi="Wingdings"/>
      </w:rPr>
    </w:lvl>
    <w:lvl w:ilvl="3" w:tplc="2F9A9812">
      <w:start w:val="1"/>
      <w:numFmt w:val="bullet"/>
      <w:lvlText w:val=""/>
      <w:lvlJc w:val="left"/>
      <w:pPr>
        <w:tabs>
          <w:tab w:val="num" w:pos="2880"/>
        </w:tabs>
        <w:ind w:left="2880" w:hanging="360"/>
      </w:pPr>
      <w:rPr>
        <w:rFonts w:ascii="Symbol" w:hAnsi="Symbol"/>
      </w:rPr>
    </w:lvl>
    <w:lvl w:ilvl="4" w:tplc="89D2D186">
      <w:start w:val="1"/>
      <w:numFmt w:val="bullet"/>
      <w:lvlText w:val="o"/>
      <w:lvlJc w:val="left"/>
      <w:pPr>
        <w:tabs>
          <w:tab w:val="num" w:pos="3600"/>
        </w:tabs>
        <w:ind w:left="3600" w:hanging="360"/>
      </w:pPr>
      <w:rPr>
        <w:rFonts w:ascii="Courier New" w:hAnsi="Courier New"/>
      </w:rPr>
    </w:lvl>
    <w:lvl w:ilvl="5" w:tplc="A4BC57C6">
      <w:start w:val="1"/>
      <w:numFmt w:val="bullet"/>
      <w:lvlText w:val=""/>
      <w:lvlJc w:val="left"/>
      <w:pPr>
        <w:tabs>
          <w:tab w:val="num" w:pos="4320"/>
        </w:tabs>
        <w:ind w:left="4320" w:hanging="360"/>
      </w:pPr>
      <w:rPr>
        <w:rFonts w:ascii="Wingdings" w:hAnsi="Wingdings"/>
      </w:rPr>
    </w:lvl>
    <w:lvl w:ilvl="6" w:tplc="9EE8CD52">
      <w:start w:val="1"/>
      <w:numFmt w:val="bullet"/>
      <w:lvlText w:val=""/>
      <w:lvlJc w:val="left"/>
      <w:pPr>
        <w:tabs>
          <w:tab w:val="num" w:pos="5040"/>
        </w:tabs>
        <w:ind w:left="5040" w:hanging="360"/>
      </w:pPr>
      <w:rPr>
        <w:rFonts w:ascii="Symbol" w:hAnsi="Symbol"/>
      </w:rPr>
    </w:lvl>
    <w:lvl w:ilvl="7" w:tplc="7EDEAF9E">
      <w:start w:val="1"/>
      <w:numFmt w:val="bullet"/>
      <w:lvlText w:val="o"/>
      <w:lvlJc w:val="left"/>
      <w:pPr>
        <w:tabs>
          <w:tab w:val="num" w:pos="5760"/>
        </w:tabs>
        <w:ind w:left="5760" w:hanging="360"/>
      </w:pPr>
      <w:rPr>
        <w:rFonts w:ascii="Courier New" w:hAnsi="Courier New"/>
      </w:rPr>
    </w:lvl>
    <w:lvl w:ilvl="8" w:tplc="D8502CA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A132A752">
      <w:start w:val="1"/>
      <w:numFmt w:val="bullet"/>
      <w:lvlText w:val=""/>
      <w:lvlJc w:val="left"/>
      <w:pPr>
        <w:ind w:left="720" w:hanging="360"/>
      </w:pPr>
      <w:rPr>
        <w:rFonts w:ascii="Symbol" w:hAnsi="Symbol"/>
        <w:b w:val="0"/>
        <w:bCs w:val="0"/>
      </w:rPr>
    </w:lvl>
    <w:lvl w:ilvl="1" w:tplc="A7224A36">
      <w:start w:val="1"/>
      <w:numFmt w:val="bullet"/>
      <w:lvlText w:val="o"/>
      <w:lvlJc w:val="left"/>
      <w:pPr>
        <w:tabs>
          <w:tab w:val="num" w:pos="1440"/>
        </w:tabs>
        <w:ind w:left="1440" w:hanging="360"/>
      </w:pPr>
      <w:rPr>
        <w:rFonts w:ascii="Courier New" w:hAnsi="Courier New"/>
      </w:rPr>
    </w:lvl>
    <w:lvl w:ilvl="2" w:tplc="62EEE1E8">
      <w:start w:val="1"/>
      <w:numFmt w:val="bullet"/>
      <w:lvlText w:val=""/>
      <w:lvlJc w:val="left"/>
      <w:pPr>
        <w:tabs>
          <w:tab w:val="num" w:pos="2160"/>
        </w:tabs>
        <w:ind w:left="2160" w:hanging="360"/>
      </w:pPr>
      <w:rPr>
        <w:rFonts w:ascii="Wingdings" w:hAnsi="Wingdings"/>
      </w:rPr>
    </w:lvl>
    <w:lvl w:ilvl="3" w:tplc="2B828C82">
      <w:start w:val="1"/>
      <w:numFmt w:val="bullet"/>
      <w:lvlText w:val=""/>
      <w:lvlJc w:val="left"/>
      <w:pPr>
        <w:tabs>
          <w:tab w:val="num" w:pos="2880"/>
        </w:tabs>
        <w:ind w:left="2880" w:hanging="360"/>
      </w:pPr>
      <w:rPr>
        <w:rFonts w:ascii="Symbol" w:hAnsi="Symbol"/>
      </w:rPr>
    </w:lvl>
    <w:lvl w:ilvl="4" w:tplc="D568AB6A">
      <w:start w:val="1"/>
      <w:numFmt w:val="bullet"/>
      <w:lvlText w:val="o"/>
      <w:lvlJc w:val="left"/>
      <w:pPr>
        <w:tabs>
          <w:tab w:val="num" w:pos="3600"/>
        </w:tabs>
        <w:ind w:left="3600" w:hanging="360"/>
      </w:pPr>
      <w:rPr>
        <w:rFonts w:ascii="Courier New" w:hAnsi="Courier New"/>
      </w:rPr>
    </w:lvl>
    <w:lvl w:ilvl="5" w:tplc="9FD64810">
      <w:start w:val="1"/>
      <w:numFmt w:val="bullet"/>
      <w:lvlText w:val=""/>
      <w:lvlJc w:val="left"/>
      <w:pPr>
        <w:tabs>
          <w:tab w:val="num" w:pos="4320"/>
        </w:tabs>
        <w:ind w:left="4320" w:hanging="360"/>
      </w:pPr>
      <w:rPr>
        <w:rFonts w:ascii="Wingdings" w:hAnsi="Wingdings"/>
      </w:rPr>
    </w:lvl>
    <w:lvl w:ilvl="6" w:tplc="18DAB086">
      <w:start w:val="1"/>
      <w:numFmt w:val="bullet"/>
      <w:lvlText w:val=""/>
      <w:lvlJc w:val="left"/>
      <w:pPr>
        <w:tabs>
          <w:tab w:val="num" w:pos="5040"/>
        </w:tabs>
        <w:ind w:left="5040" w:hanging="360"/>
      </w:pPr>
      <w:rPr>
        <w:rFonts w:ascii="Symbol" w:hAnsi="Symbol"/>
      </w:rPr>
    </w:lvl>
    <w:lvl w:ilvl="7" w:tplc="96641D34">
      <w:start w:val="1"/>
      <w:numFmt w:val="bullet"/>
      <w:lvlText w:val="o"/>
      <w:lvlJc w:val="left"/>
      <w:pPr>
        <w:tabs>
          <w:tab w:val="num" w:pos="5760"/>
        </w:tabs>
        <w:ind w:left="5760" w:hanging="360"/>
      </w:pPr>
      <w:rPr>
        <w:rFonts w:ascii="Courier New" w:hAnsi="Courier New"/>
      </w:rPr>
    </w:lvl>
    <w:lvl w:ilvl="8" w:tplc="D8389E16">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A0B01DC2">
      <w:start w:val="1"/>
      <w:numFmt w:val="bullet"/>
      <w:lvlText w:val=""/>
      <w:lvlJc w:val="left"/>
      <w:pPr>
        <w:ind w:left="720" w:hanging="360"/>
      </w:pPr>
      <w:rPr>
        <w:rFonts w:ascii="Symbol" w:hAnsi="Symbol"/>
        <w:b w:val="0"/>
        <w:bCs w:val="0"/>
      </w:rPr>
    </w:lvl>
    <w:lvl w:ilvl="1" w:tplc="FDA8E060">
      <w:start w:val="1"/>
      <w:numFmt w:val="bullet"/>
      <w:lvlText w:val="o"/>
      <w:lvlJc w:val="left"/>
      <w:pPr>
        <w:tabs>
          <w:tab w:val="num" w:pos="1440"/>
        </w:tabs>
        <w:ind w:left="1440" w:hanging="360"/>
      </w:pPr>
      <w:rPr>
        <w:rFonts w:ascii="Courier New" w:hAnsi="Courier New"/>
      </w:rPr>
    </w:lvl>
    <w:lvl w:ilvl="2" w:tplc="42D08710">
      <w:start w:val="1"/>
      <w:numFmt w:val="bullet"/>
      <w:lvlText w:val=""/>
      <w:lvlJc w:val="left"/>
      <w:pPr>
        <w:tabs>
          <w:tab w:val="num" w:pos="2160"/>
        </w:tabs>
        <w:ind w:left="2160" w:hanging="360"/>
      </w:pPr>
      <w:rPr>
        <w:rFonts w:ascii="Wingdings" w:hAnsi="Wingdings"/>
      </w:rPr>
    </w:lvl>
    <w:lvl w:ilvl="3" w:tplc="E0D613B2">
      <w:start w:val="1"/>
      <w:numFmt w:val="bullet"/>
      <w:lvlText w:val=""/>
      <w:lvlJc w:val="left"/>
      <w:pPr>
        <w:tabs>
          <w:tab w:val="num" w:pos="2880"/>
        </w:tabs>
        <w:ind w:left="2880" w:hanging="360"/>
      </w:pPr>
      <w:rPr>
        <w:rFonts w:ascii="Symbol" w:hAnsi="Symbol"/>
      </w:rPr>
    </w:lvl>
    <w:lvl w:ilvl="4" w:tplc="DF6CDC36">
      <w:start w:val="1"/>
      <w:numFmt w:val="bullet"/>
      <w:lvlText w:val="o"/>
      <w:lvlJc w:val="left"/>
      <w:pPr>
        <w:tabs>
          <w:tab w:val="num" w:pos="3600"/>
        </w:tabs>
        <w:ind w:left="3600" w:hanging="360"/>
      </w:pPr>
      <w:rPr>
        <w:rFonts w:ascii="Courier New" w:hAnsi="Courier New"/>
      </w:rPr>
    </w:lvl>
    <w:lvl w:ilvl="5" w:tplc="C394A81C">
      <w:start w:val="1"/>
      <w:numFmt w:val="bullet"/>
      <w:lvlText w:val=""/>
      <w:lvlJc w:val="left"/>
      <w:pPr>
        <w:tabs>
          <w:tab w:val="num" w:pos="4320"/>
        </w:tabs>
        <w:ind w:left="4320" w:hanging="360"/>
      </w:pPr>
      <w:rPr>
        <w:rFonts w:ascii="Wingdings" w:hAnsi="Wingdings"/>
      </w:rPr>
    </w:lvl>
    <w:lvl w:ilvl="6" w:tplc="CF92B3BC">
      <w:start w:val="1"/>
      <w:numFmt w:val="bullet"/>
      <w:lvlText w:val=""/>
      <w:lvlJc w:val="left"/>
      <w:pPr>
        <w:tabs>
          <w:tab w:val="num" w:pos="5040"/>
        </w:tabs>
        <w:ind w:left="5040" w:hanging="360"/>
      </w:pPr>
      <w:rPr>
        <w:rFonts w:ascii="Symbol" w:hAnsi="Symbol"/>
      </w:rPr>
    </w:lvl>
    <w:lvl w:ilvl="7" w:tplc="E9A04298">
      <w:start w:val="1"/>
      <w:numFmt w:val="bullet"/>
      <w:lvlText w:val="o"/>
      <w:lvlJc w:val="left"/>
      <w:pPr>
        <w:tabs>
          <w:tab w:val="num" w:pos="5760"/>
        </w:tabs>
        <w:ind w:left="5760" w:hanging="360"/>
      </w:pPr>
      <w:rPr>
        <w:rFonts w:ascii="Courier New" w:hAnsi="Courier New"/>
      </w:rPr>
    </w:lvl>
    <w:lvl w:ilvl="8" w:tplc="0BC29010">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02304D78">
      <w:start w:val="1"/>
      <w:numFmt w:val="bullet"/>
      <w:lvlText w:val=""/>
      <w:lvlJc w:val="left"/>
      <w:pPr>
        <w:ind w:left="720" w:hanging="360"/>
      </w:pPr>
      <w:rPr>
        <w:rFonts w:ascii="Symbol" w:hAnsi="Symbol"/>
        <w:b w:val="0"/>
        <w:bCs w:val="0"/>
      </w:rPr>
    </w:lvl>
    <w:lvl w:ilvl="1" w:tplc="5B8202EC">
      <w:start w:val="1"/>
      <w:numFmt w:val="bullet"/>
      <w:lvlText w:val="o"/>
      <w:lvlJc w:val="left"/>
      <w:pPr>
        <w:tabs>
          <w:tab w:val="num" w:pos="1440"/>
        </w:tabs>
        <w:ind w:left="1440" w:hanging="360"/>
      </w:pPr>
      <w:rPr>
        <w:rFonts w:ascii="Courier New" w:hAnsi="Courier New"/>
      </w:rPr>
    </w:lvl>
    <w:lvl w:ilvl="2" w:tplc="922E8E96">
      <w:start w:val="1"/>
      <w:numFmt w:val="bullet"/>
      <w:lvlText w:val=""/>
      <w:lvlJc w:val="left"/>
      <w:pPr>
        <w:tabs>
          <w:tab w:val="num" w:pos="2160"/>
        </w:tabs>
        <w:ind w:left="2160" w:hanging="360"/>
      </w:pPr>
      <w:rPr>
        <w:rFonts w:ascii="Wingdings" w:hAnsi="Wingdings"/>
      </w:rPr>
    </w:lvl>
    <w:lvl w:ilvl="3" w:tplc="831C4AB6">
      <w:start w:val="1"/>
      <w:numFmt w:val="bullet"/>
      <w:lvlText w:val=""/>
      <w:lvlJc w:val="left"/>
      <w:pPr>
        <w:tabs>
          <w:tab w:val="num" w:pos="2880"/>
        </w:tabs>
        <w:ind w:left="2880" w:hanging="360"/>
      </w:pPr>
      <w:rPr>
        <w:rFonts w:ascii="Symbol" w:hAnsi="Symbol"/>
      </w:rPr>
    </w:lvl>
    <w:lvl w:ilvl="4" w:tplc="8320D7C4">
      <w:start w:val="1"/>
      <w:numFmt w:val="bullet"/>
      <w:lvlText w:val="o"/>
      <w:lvlJc w:val="left"/>
      <w:pPr>
        <w:tabs>
          <w:tab w:val="num" w:pos="3600"/>
        </w:tabs>
        <w:ind w:left="3600" w:hanging="360"/>
      </w:pPr>
      <w:rPr>
        <w:rFonts w:ascii="Courier New" w:hAnsi="Courier New"/>
      </w:rPr>
    </w:lvl>
    <w:lvl w:ilvl="5" w:tplc="20E8E8E6">
      <w:start w:val="1"/>
      <w:numFmt w:val="bullet"/>
      <w:lvlText w:val=""/>
      <w:lvlJc w:val="left"/>
      <w:pPr>
        <w:tabs>
          <w:tab w:val="num" w:pos="4320"/>
        </w:tabs>
        <w:ind w:left="4320" w:hanging="360"/>
      </w:pPr>
      <w:rPr>
        <w:rFonts w:ascii="Wingdings" w:hAnsi="Wingdings"/>
      </w:rPr>
    </w:lvl>
    <w:lvl w:ilvl="6" w:tplc="78329318">
      <w:start w:val="1"/>
      <w:numFmt w:val="bullet"/>
      <w:lvlText w:val=""/>
      <w:lvlJc w:val="left"/>
      <w:pPr>
        <w:tabs>
          <w:tab w:val="num" w:pos="5040"/>
        </w:tabs>
        <w:ind w:left="5040" w:hanging="360"/>
      </w:pPr>
      <w:rPr>
        <w:rFonts w:ascii="Symbol" w:hAnsi="Symbol"/>
      </w:rPr>
    </w:lvl>
    <w:lvl w:ilvl="7" w:tplc="A8124A54">
      <w:start w:val="1"/>
      <w:numFmt w:val="bullet"/>
      <w:lvlText w:val="o"/>
      <w:lvlJc w:val="left"/>
      <w:pPr>
        <w:tabs>
          <w:tab w:val="num" w:pos="5760"/>
        </w:tabs>
        <w:ind w:left="5760" w:hanging="360"/>
      </w:pPr>
      <w:rPr>
        <w:rFonts w:ascii="Courier New" w:hAnsi="Courier New"/>
      </w:rPr>
    </w:lvl>
    <w:lvl w:ilvl="8" w:tplc="0FA47686">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4FD8898A">
      <w:start w:val="1"/>
      <w:numFmt w:val="bullet"/>
      <w:lvlText w:val=""/>
      <w:lvlJc w:val="left"/>
      <w:pPr>
        <w:ind w:left="720" w:hanging="360"/>
      </w:pPr>
      <w:rPr>
        <w:rFonts w:ascii="Symbol" w:hAnsi="Symbol"/>
        <w:b w:val="0"/>
        <w:bCs w:val="0"/>
      </w:rPr>
    </w:lvl>
    <w:lvl w:ilvl="1" w:tplc="0A8CDC1C">
      <w:start w:val="1"/>
      <w:numFmt w:val="bullet"/>
      <w:lvlText w:val="o"/>
      <w:lvlJc w:val="left"/>
      <w:pPr>
        <w:tabs>
          <w:tab w:val="num" w:pos="1440"/>
        </w:tabs>
        <w:ind w:left="1440" w:hanging="360"/>
      </w:pPr>
      <w:rPr>
        <w:rFonts w:ascii="Courier New" w:hAnsi="Courier New"/>
      </w:rPr>
    </w:lvl>
    <w:lvl w:ilvl="2" w:tplc="A39E88C4">
      <w:start w:val="1"/>
      <w:numFmt w:val="bullet"/>
      <w:lvlText w:val=""/>
      <w:lvlJc w:val="left"/>
      <w:pPr>
        <w:tabs>
          <w:tab w:val="num" w:pos="2160"/>
        </w:tabs>
        <w:ind w:left="2160" w:hanging="360"/>
      </w:pPr>
      <w:rPr>
        <w:rFonts w:ascii="Wingdings" w:hAnsi="Wingdings"/>
      </w:rPr>
    </w:lvl>
    <w:lvl w:ilvl="3" w:tplc="60F2B408">
      <w:start w:val="1"/>
      <w:numFmt w:val="bullet"/>
      <w:lvlText w:val=""/>
      <w:lvlJc w:val="left"/>
      <w:pPr>
        <w:tabs>
          <w:tab w:val="num" w:pos="2880"/>
        </w:tabs>
        <w:ind w:left="2880" w:hanging="360"/>
      </w:pPr>
      <w:rPr>
        <w:rFonts w:ascii="Symbol" w:hAnsi="Symbol"/>
      </w:rPr>
    </w:lvl>
    <w:lvl w:ilvl="4" w:tplc="360000D2">
      <w:start w:val="1"/>
      <w:numFmt w:val="bullet"/>
      <w:lvlText w:val="o"/>
      <w:lvlJc w:val="left"/>
      <w:pPr>
        <w:tabs>
          <w:tab w:val="num" w:pos="3600"/>
        </w:tabs>
        <w:ind w:left="3600" w:hanging="360"/>
      </w:pPr>
      <w:rPr>
        <w:rFonts w:ascii="Courier New" w:hAnsi="Courier New"/>
      </w:rPr>
    </w:lvl>
    <w:lvl w:ilvl="5" w:tplc="EE1EA45C">
      <w:start w:val="1"/>
      <w:numFmt w:val="bullet"/>
      <w:lvlText w:val=""/>
      <w:lvlJc w:val="left"/>
      <w:pPr>
        <w:tabs>
          <w:tab w:val="num" w:pos="4320"/>
        </w:tabs>
        <w:ind w:left="4320" w:hanging="360"/>
      </w:pPr>
      <w:rPr>
        <w:rFonts w:ascii="Wingdings" w:hAnsi="Wingdings"/>
      </w:rPr>
    </w:lvl>
    <w:lvl w:ilvl="6" w:tplc="0B82B8B0">
      <w:start w:val="1"/>
      <w:numFmt w:val="bullet"/>
      <w:lvlText w:val=""/>
      <w:lvlJc w:val="left"/>
      <w:pPr>
        <w:tabs>
          <w:tab w:val="num" w:pos="5040"/>
        </w:tabs>
        <w:ind w:left="5040" w:hanging="360"/>
      </w:pPr>
      <w:rPr>
        <w:rFonts w:ascii="Symbol" w:hAnsi="Symbol"/>
      </w:rPr>
    </w:lvl>
    <w:lvl w:ilvl="7" w:tplc="AE602CFE">
      <w:start w:val="1"/>
      <w:numFmt w:val="bullet"/>
      <w:lvlText w:val="o"/>
      <w:lvlJc w:val="left"/>
      <w:pPr>
        <w:tabs>
          <w:tab w:val="num" w:pos="5760"/>
        </w:tabs>
        <w:ind w:left="5760" w:hanging="360"/>
      </w:pPr>
      <w:rPr>
        <w:rFonts w:ascii="Courier New" w:hAnsi="Courier New"/>
      </w:rPr>
    </w:lvl>
    <w:lvl w:ilvl="8" w:tplc="89725E1A">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BD46CB98">
      <w:start w:val="1"/>
      <w:numFmt w:val="bullet"/>
      <w:lvlText w:val=""/>
      <w:lvlJc w:val="left"/>
      <w:pPr>
        <w:ind w:left="720" w:hanging="360"/>
      </w:pPr>
      <w:rPr>
        <w:rFonts w:ascii="Symbol" w:hAnsi="Symbol"/>
        <w:b w:val="0"/>
        <w:bCs w:val="0"/>
      </w:rPr>
    </w:lvl>
    <w:lvl w:ilvl="1" w:tplc="22D6C300">
      <w:start w:val="1"/>
      <w:numFmt w:val="bullet"/>
      <w:lvlText w:val="o"/>
      <w:lvlJc w:val="left"/>
      <w:pPr>
        <w:tabs>
          <w:tab w:val="num" w:pos="1440"/>
        </w:tabs>
        <w:ind w:left="1440" w:hanging="360"/>
      </w:pPr>
      <w:rPr>
        <w:rFonts w:ascii="Courier New" w:hAnsi="Courier New"/>
      </w:rPr>
    </w:lvl>
    <w:lvl w:ilvl="2" w:tplc="7528F0EC">
      <w:start w:val="1"/>
      <w:numFmt w:val="bullet"/>
      <w:lvlText w:val=""/>
      <w:lvlJc w:val="left"/>
      <w:pPr>
        <w:tabs>
          <w:tab w:val="num" w:pos="2160"/>
        </w:tabs>
        <w:ind w:left="2160" w:hanging="360"/>
      </w:pPr>
      <w:rPr>
        <w:rFonts w:ascii="Wingdings" w:hAnsi="Wingdings"/>
      </w:rPr>
    </w:lvl>
    <w:lvl w:ilvl="3" w:tplc="36B65986">
      <w:start w:val="1"/>
      <w:numFmt w:val="bullet"/>
      <w:lvlText w:val=""/>
      <w:lvlJc w:val="left"/>
      <w:pPr>
        <w:tabs>
          <w:tab w:val="num" w:pos="2880"/>
        </w:tabs>
        <w:ind w:left="2880" w:hanging="360"/>
      </w:pPr>
      <w:rPr>
        <w:rFonts w:ascii="Symbol" w:hAnsi="Symbol"/>
      </w:rPr>
    </w:lvl>
    <w:lvl w:ilvl="4" w:tplc="D1F0A01C">
      <w:start w:val="1"/>
      <w:numFmt w:val="bullet"/>
      <w:lvlText w:val="o"/>
      <w:lvlJc w:val="left"/>
      <w:pPr>
        <w:tabs>
          <w:tab w:val="num" w:pos="3600"/>
        </w:tabs>
        <w:ind w:left="3600" w:hanging="360"/>
      </w:pPr>
      <w:rPr>
        <w:rFonts w:ascii="Courier New" w:hAnsi="Courier New"/>
      </w:rPr>
    </w:lvl>
    <w:lvl w:ilvl="5" w:tplc="EEE0AF16">
      <w:start w:val="1"/>
      <w:numFmt w:val="bullet"/>
      <w:lvlText w:val=""/>
      <w:lvlJc w:val="left"/>
      <w:pPr>
        <w:tabs>
          <w:tab w:val="num" w:pos="4320"/>
        </w:tabs>
        <w:ind w:left="4320" w:hanging="360"/>
      </w:pPr>
      <w:rPr>
        <w:rFonts w:ascii="Wingdings" w:hAnsi="Wingdings"/>
      </w:rPr>
    </w:lvl>
    <w:lvl w:ilvl="6" w:tplc="5CDE3930">
      <w:start w:val="1"/>
      <w:numFmt w:val="bullet"/>
      <w:lvlText w:val=""/>
      <w:lvlJc w:val="left"/>
      <w:pPr>
        <w:tabs>
          <w:tab w:val="num" w:pos="5040"/>
        </w:tabs>
        <w:ind w:left="5040" w:hanging="360"/>
      </w:pPr>
      <w:rPr>
        <w:rFonts w:ascii="Symbol" w:hAnsi="Symbol"/>
      </w:rPr>
    </w:lvl>
    <w:lvl w:ilvl="7" w:tplc="6C46286C">
      <w:start w:val="1"/>
      <w:numFmt w:val="bullet"/>
      <w:lvlText w:val="o"/>
      <w:lvlJc w:val="left"/>
      <w:pPr>
        <w:tabs>
          <w:tab w:val="num" w:pos="5760"/>
        </w:tabs>
        <w:ind w:left="5760" w:hanging="360"/>
      </w:pPr>
      <w:rPr>
        <w:rFonts w:ascii="Courier New" w:hAnsi="Courier New"/>
      </w:rPr>
    </w:lvl>
    <w:lvl w:ilvl="8" w:tplc="19702AA4">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375E917C">
      <w:start w:val="1"/>
      <w:numFmt w:val="bullet"/>
      <w:lvlText w:val=""/>
      <w:lvlJc w:val="left"/>
      <w:pPr>
        <w:ind w:left="720" w:hanging="360"/>
      </w:pPr>
      <w:rPr>
        <w:rFonts w:ascii="Symbol" w:hAnsi="Symbol"/>
        <w:b w:val="0"/>
        <w:bCs w:val="0"/>
      </w:rPr>
    </w:lvl>
    <w:lvl w:ilvl="1" w:tplc="DF3807D4">
      <w:start w:val="1"/>
      <w:numFmt w:val="bullet"/>
      <w:lvlText w:val="o"/>
      <w:lvlJc w:val="left"/>
      <w:pPr>
        <w:tabs>
          <w:tab w:val="num" w:pos="1440"/>
        </w:tabs>
        <w:ind w:left="1440" w:hanging="360"/>
      </w:pPr>
      <w:rPr>
        <w:rFonts w:ascii="Courier New" w:hAnsi="Courier New"/>
      </w:rPr>
    </w:lvl>
    <w:lvl w:ilvl="2" w:tplc="9C3E9EB6">
      <w:start w:val="1"/>
      <w:numFmt w:val="bullet"/>
      <w:lvlText w:val=""/>
      <w:lvlJc w:val="left"/>
      <w:pPr>
        <w:tabs>
          <w:tab w:val="num" w:pos="2160"/>
        </w:tabs>
        <w:ind w:left="2160" w:hanging="360"/>
      </w:pPr>
      <w:rPr>
        <w:rFonts w:ascii="Wingdings" w:hAnsi="Wingdings"/>
      </w:rPr>
    </w:lvl>
    <w:lvl w:ilvl="3" w:tplc="1DE0984C">
      <w:start w:val="1"/>
      <w:numFmt w:val="bullet"/>
      <w:lvlText w:val=""/>
      <w:lvlJc w:val="left"/>
      <w:pPr>
        <w:tabs>
          <w:tab w:val="num" w:pos="2880"/>
        </w:tabs>
        <w:ind w:left="2880" w:hanging="360"/>
      </w:pPr>
      <w:rPr>
        <w:rFonts w:ascii="Symbol" w:hAnsi="Symbol"/>
      </w:rPr>
    </w:lvl>
    <w:lvl w:ilvl="4" w:tplc="0EDA0D5A">
      <w:start w:val="1"/>
      <w:numFmt w:val="bullet"/>
      <w:lvlText w:val="o"/>
      <w:lvlJc w:val="left"/>
      <w:pPr>
        <w:tabs>
          <w:tab w:val="num" w:pos="3600"/>
        </w:tabs>
        <w:ind w:left="3600" w:hanging="360"/>
      </w:pPr>
      <w:rPr>
        <w:rFonts w:ascii="Courier New" w:hAnsi="Courier New"/>
      </w:rPr>
    </w:lvl>
    <w:lvl w:ilvl="5" w:tplc="A3986DB0">
      <w:start w:val="1"/>
      <w:numFmt w:val="bullet"/>
      <w:lvlText w:val=""/>
      <w:lvlJc w:val="left"/>
      <w:pPr>
        <w:tabs>
          <w:tab w:val="num" w:pos="4320"/>
        </w:tabs>
        <w:ind w:left="4320" w:hanging="360"/>
      </w:pPr>
      <w:rPr>
        <w:rFonts w:ascii="Wingdings" w:hAnsi="Wingdings"/>
      </w:rPr>
    </w:lvl>
    <w:lvl w:ilvl="6" w:tplc="8FFC3EFE">
      <w:start w:val="1"/>
      <w:numFmt w:val="bullet"/>
      <w:lvlText w:val=""/>
      <w:lvlJc w:val="left"/>
      <w:pPr>
        <w:tabs>
          <w:tab w:val="num" w:pos="5040"/>
        </w:tabs>
        <w:ind w:left="5040" w:hanging="360"/>
      </w:pPr>
      <w:rPr>
        <w:rFonts w:ascii="Symbol" w:hAnsi="Symbol"/>
      </w:rPr>
    </w:lvl>
    <w:lvl w:ilvl="7" w:tplc="FD0C7D64">
      <w:start w:val="1"/>
      <w:numFmt w:val="bullet"/>
      <w:lvlText w:val="o"/>
      <w:lvlJc w:val="left"/>
      <w:pPr>
        <w:tabs>
          <w:tab w:val="num" w:pos="5760"/>
        </w:tabs>
        <w:ind w:left="5760" w:hanging="360"/>
      </w:pPr>
      <w:rPr>
        <w:rFonts w:ascii="Courier New" w:hAnsi="Courier New"/>
      </w:rPr>
    </w:lvl>
    <w:lvl w:ilvl="8" w:tplc="DEE0D564">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068EBEA4">
      <w:start w:val="1"/>
      <w:numFmt w:val="bullet"/>
      <w:lvlText w:val=""/>
      <w:lvlJc w:val="left"/>
      <w:pPr>
        <w:ind w:left="720" w:hanging="360"/>
      </w:pPr>
      <w:rPr>
        <w:rFonts w:ascii="Symbol" w:hAnsi="Symbol"/>
        <w:b w:val="0"/>
        <w:bCs w:val="0"/>
      </w:rPr>
    </w:lvl>
    <w:lvl w:ilvl="1" w:tplc="39EC88C0">
      <w:start w:val="1"/>
      <w:numFmt w:val="bullet"/>
      <w:lvlText w:val="o"/>
      <w:lvlJc w:val="left"/>
      <w:pPr>
        <w:tabs>
          <w:tab w:val="num" w:pos="1440"/>
        </w:tabs>
        <w:ind w:left="1440" w:hanging="360"/>
      </w:pPr>
      <w:rPr>
        <w:rFonts w:ascii="Courier New" w:hAnsi="Courier New"/>
      </w:rPr>
    </w:lvl>
    <w:lvl w:ilvl="2" w:tplc="D370F158">
      <w:start w:val="1"/>
      <w:numFmt w:val="bullet"/>
      <w:lvlText w:val=""/>
      <w:lvlJc w:val="left"/>
      <w:pPr>
        <w:tabs>
          <w:tab w:val="num" w:pos="2160"/>
        </w:tabs>
        <w:ind w:left="2160" w:hanging="360"/>
      </w:pPr>
      <w:rPr>
        <w:rFonts w:ascii="Wingdings" w:hAnsi="Wingdings"/>
      </w:rPr>
    </w:lvl>
    <w:lvl w:ilvl="3" w:tplc="5E3EFB1A">
      <w:start w:val="1"/>
      <w:numFmt w:val="bullet"/>
      <w:lvlText w:val=""/>
      <w:lvlJc w:val="left"/>
      <w:pPr>
        <w:tabs>
          <w:tab w:val="num" w:pos="2880"/>
        </w:tabs>
        <w:ind w:left="2880" w:hanging="360"/>
      </w:pPr>
      <w:rPr>
        <w:rFonts w:ascii="Symbol" w:hAnsi="Symbol"/>
      </w:rPr>
    </w:lvl>
    <w:lvl w:ilvl="4" w:tplc="A19091AC">
      <w:start w:val="1"/>
      <w:numFmt w:val="bullet"/>
      <w:lvlText w:val="o"/>
      <w:lvlJc w:val="left"/>
      <w:pPr>
        <w:tabs>
          <w:tab w:val="num" w:pos="3600"/>
        </w:tabs>
        <w:ind w:left="3600" w:hanging="360"/>
      </w:pPr>
      <w:rPr>
        <w:rFonts w:ascii="Courier New" w:hAnsi="Courier New"/>
      </w:rPr>
    </w:lvl>
    <w:lvl w:ilvl="5" w:tplc="F1167BF0">
      <w:start w:val="1"/>
      <w:numFmt w:val="bullet"/>
      <w:lvlText w:val=""/>
      <w:lvlJc w:val="left"/>
      <w:pPr>
        <w:tabs>
          <w:tab w:val="num" w:pos="4320"/>
        </w:tabs>
        <w:ind w:left="4320" w:hanging="360"/>
      </w:pPr>
      <w:rPr>
        <w:rFonts w:ascii="Wingdings" w:hAnsi="Wingdings"/>
      </w:rPr>
    </w:lvl>
    <w:lvl w:ilvl="6" w:tplc="4DD6A020">
      <w:start w:val="1"/>
      <w:numFmt w:val="bullet"/>
      <w:lvlText w:val=""/>
      <w:lvlJc w:val="left"/>
      <w:pPr>
        <w:tabs>
          <w:tab w:val="num" w:pos="5040"/>
        </w:tabs>
        <w:ind w:left="5040" w:hanging="360"/>
      </w:pPr>
      <w:rPr>
        <w:rFonts w:ascii="Symbol" w:hAnsi="Symbol"/>
      </w:rPr>
    </w:lvl>
    <w:lvl w:ilvl="7" w:tplc="7660DE22">
      <w:start w:val="1"/>
      <w:numFmt w:val="bullet"/>
      <w:lvlText w:val="o"/>
      <w:lvlJc w:val="left"/>
      <w:pPr>
        <w:tabs>
          <w:tab w:val="num" w:pos="5760"/>
        </w:tabs>
        <w:ind w:left="5760" w:hanging="360"/>
      </w:pPr>
      <w:rPr>
        <w:rFonts w:ascii="Courier New" w:hAnsi="Courier New"/>
      </w:rPr>
    </w:lvl>
    <w:lvl w:ilvl="8" w:tplc="4B5EEA68">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879839BC">
      <w:start w:val="1"/>
      <w:numFmt w:val="bullet"/>
      <w:lvlText w:val=""/>
      <w:lvlJc w:val="left"/>
      <w:pPr>
        <w:ind w:left="720" w:hanging="360"/>
      </w:pPr>
      <w:rPr>
        <w:rFonts w:ascii="Symbol" w:hAnsi="Symbol"/>
        <w:b w:val="0"/>
        <w:bCs w:val="0"/>
      </w:rPr>
    </w:lvl>
    <w:lvl w:ilvl="1" w:tplc="39281E08">
      <w:start w:val="1"/>
      <w:numFmt w:val="bullet"/>
      <w:lvlText w:val="o"/>
      <w:lvlJc w:val="left"/>
      <w:pPr>
        <w:tabs>
          <w:tab w:val="num" w:pos="1440"/>
        </w:tabs>
        <w:ind w:left="1440" w:hanging="360"/>
      </w:pPr>
      <w:rPr>
        <w:rFonts w:ascii="Courier New" w:hAnsi="Courier New"/>
      </w:rPr>
    </w:lvl>
    <w:lvl w:ilvl="2" w:tplc="8B18C1B2">
      <w:start w:val="1"/>
      <w:numFmt w:val="bullet"/>
      <w:lvlText w:val=""/>
      <w:lvlJc w:val="left"/>
      <w:pPr>
        <w:tabs>
          <w:tab w:val="num" w:pos="2160"/>
        </w:tabs>
        <w:ind w:left="2160" w:hanging="360"/>
      </w:pPr>
      <w:rPr>
        <w:rFonts w:ascii="Wingdings" w:hAnsi="Wingdings"/>
      </w:rPr>
    </w:lvl>
    <w:lvl w:ilvl="3" w:tplc="72EC6250">
      <w:start w:val="1"/>
      <w:numFmt w:val="bullet"/>
      <w:lvlText w:val=""/>
      <w:lvlJc w:val="left"/>
      <w:pPr>
        <w:tabs>
          <w:tab w:val="num" w:pos="2880"/>
        </w:tabs>
        <w:ind w:left="2880" w:hanging="360"/>
      </w:pPr>
      <w:rPr>
        <w:rFonts w:ascii="Symbol" w:hAnsi="Symbol"/>
      </w:rPr>
    </w:lvl>
    <w:lvl w:ilvl="4" w:tplc="1E38BB06">
      <w:start w:val="1"/>
      <w:numFmt w:val="bullet"/>
      <w:lvlText w:val="o"/>
      <w:lvlJc w:val="left"/>
      <w:pPr>
        <w:tabs>
          <w:tab w:val="num" w:pos="3600"/>
        </w:tabs>
        <w:ind w:left="3600" w:hanging="360"/>
      </w:pPr>
      <w:rPr>
        <w:rFonts w:ascii="Courier New" w:hAnsi="Courier New"/>
      </w:rPr>
    </w:lvl>
    <w:lvl w:ilvl="5" w:tplc="8F20388C">
      <w:start w:val="1"/>
      <w:numFmt w:val="bullet"/>
      <w:lvlText w:val=""/>
      <w:lvlJc w:val="left"/>
      <w:pPr>
        <w:tabs>
          <w:tab w:val="num" w:pos="4320"/>
        </w:tabs>
        <w:ind w:left="4320" w:hanging="360"/>
      </w:pPr>
      <w:rPr>
        <w:rFonts w:ascii="Wingdings" w:hAnsi="Wingdings"/>
      </w:rPr>
    </w:lvl>
    <w:lvl w:ilvl="6" w:tplc="B4521F20">
      <w:start w:val="1"/>
      <w:numFmt w:val="bullet"/>
      <w:lvlText w:val=""/>
      <w:lvlJc w:val="left"/>
      <w:pPr>
        <w:tabs>
          <w:tab w:val="num" w:pos="5040"/>
        </w:tabs>
        <w:ind w:left="5040" w:hanging="360"/>
      </w:pPr>
      <w:rPr>
        <w:rFonts w:ascii="Symbol" w:hAnsi="Symbol"/>
      </w:rPr>
    </w:lvl>
    <w:lvl w:ilvl="7" w:tplc="4ECC75A6">
      <w:start w:val="1"/>
      <w:numFmt w:val="bullet"/>
      <w:lvlText w:val="o"/>
      <w:lvlJc w:val="left"/>
      <w:pPr>
        <w:tabs>
          <w:tab w:val="num" w:pos="5760"/>
        </w:tabs>
        <w:ind w:left="5760" w:hanging="360"/>
      </w:pPr>
      <w:rPr>
        <w:rFonts w:ascii="Courier New" w:hAnsi="Courier New"/>
      </w:rPr>
    </w:lvl>
    <w:lvl w:ilvl="8" w:tplc="CE18F4D4">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6F14B208">
      <w:start w:val="1"/>
      <w:numFmt w:val="bullet"/>
      <w:lvlText w:val=""/>
      <w:lvlJc w:val="left"/>
      <w:pPr>
        <w:ind w:left="720" w:hanging="360"/>
      </w:pPr>
      <w:rPr>
        <w:rFonts w:ascii="Symbol" w:hAnsi="Symbol"/>
        <w:b w:val="0"/>
        <w:bCs w:val="0"/>
      </w:rPr>
    </w:lvl>
    <w:lvl w:ilvl="1" w:tplc="5BBEE3FC">
      <w:start w:val="1"/>
      <w:numFmt w:val="bullet"/>
      <w:lvlText w:val="o"/>
      <w:lvlJc w:val="left"/>
      <w:pPr>
        <w:tabs>
          <w:tab w:val="num" w:pos="1440"/>
        </w:tabs>
        <w:ind w:left="1440" w:hanging="360"/>
      </w:pPr>
      <w:rPr>
        <w:rFonts w:ascii="Courier New" w:hAnsi="Courier New"/>
      </w:rPr>
    </w:lvl>
    <w:lvl w:ilvl="2" w:tplc="ECE6E7CE">
      <w:start w:val="1"/>
      <w:numFmt w:val="bullet"/>
      <w:lvlText w:val=""/>
      <w:lvlJc w:val="left"/>
      <w:pPr>
        <w:tabs>
          <w:tab w:val="num" w:pos="2160"/>
        </w:tabs>
        <w:ind w:left="2160" w:hanging="360"/>
      </w:pPr>
      <w:rPr>
        <w:rFonts w:ascii="Wingdings" w:hAnsi="Wingdings"/>
      </w:rPr>
    </w:lvl>
    <w:lvl w:ilvl="3" w:tplc="59C8A5F2">
      <w:start w:val="1"/>
      <w:numFmt w:val="bullet"/>
      <w:lvlText w:val=""/>
      <w:lvlJc w:val="left"/>
      <w:pPr>
        <w:tabs>
          <w:tab w:val="num" w:pos="2880"/>
        </w:tabs>
        <w:ind w:left="2880" w:hanging="360"/>
      </w:pPr>
      <w:rPr>
        <w:rFonts w:ascii="Symbol" w:hAnsi="Symbol"/>
      </w:rPr>
    </w:lvl>
    <w:lvl w:ilvl="4" w:tplc="AFE46F48">
      <w:start w:val="1"/>
      <w:numFmt w:val="bullet"/>
      <w:lvlText w:val="o"/>
      <w:lvlJc w:val="left"/>
      <w:pPr>
        <w:tabs>
          <w:tab w:val="num" w:pos="3600"/>
        </w:tabs>
        <w:ind w:left="3600" w:hanging="360"/>
      </w:pPr>
      <w:rPr>
        <w:rFonts w:ascii="Courier New" w:hAnsi="Courier New"/>
      </w:rPr>
    </w:lvl>
    <w:lvl w:ilvl="5" w:tplc="8062BAAC">
      <w:start w:val="1"/>
      <w:numFmt w:val="bullet"/>
      <w:lvlText w:val=""/>
      <w:lvlJc w:val="left"/>
      <w:pPr>
        <w:tabs>
          <w:tab w:val="num" w:pos="4320"/>
        </w:tabs>
        <w:ind w:left="4320" w:hanging="360"/>
      </w:pPr>
      <w:rPr>
        <w:rFonts w:ascii="Wingdings" w:hAnsi="Wingdings"/>
      </w:rPr>
    </w:lvl>
    <w:lvl w:ilvl="6" w:tplc="ECBEE388">
      <w:start w:val="1"/>
      <w:numFmt w:val="bullet"/>
      <w:lvlText w:val=""/>
      <w:lvlJc w:val="left"/>
      <w:pPr>
        <w:tabs>
          <w:tab w:val="num" w:pos="5040"/>
        </w:tabs>
        <w:ind w:left="5040" w:hanging="360"/>
      </w:pPr>
      <w:rPr>
        <w:rFonts w:ascii="Symbol" w:hAnsi="Symbol"/>
      </w:rPr>
    </w:lvl>
    <w:lvl w:ilvl="7" w:tplc="9B2C75FE">
      <w:start w:val="1"/>
      <w:numFmt w:val="bullet"/>
      <w:lvlText w:val="o"/>
      <w:lvlJc w:val="left"/>
      <w:pPr>
        <w:tabs>
          <w:tab w:val="num" w:pos="5760"/>
        </w:tabs>
        <w:ind w:left="5760" w:hanging="360"/>
      </w:pPr>
      <w:rPr>
        <w:rFonts w:ascii="Courier New" w:hAnsi="Courier New"/>
      </w:rPr>
    </w:lvl>
    <w:lvl w:ilvl="8" w:tplc="2C725BA6">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FF4251F4">
      <w:start w:val="1"/>
      <w:numFmt w:val="bullet"/>
      <w:lvlText w:val=""/>
      <w:lvlJc w:val="left"/>
      <w:pPr>
        <w:ind w:left="720" w:hanging="360"/>
      </w:pPr>
      <w:rPr>
        <w:rFonts w:ascii="Symbol" w:hAnsi="Symbol"/>
        <w:b w:val="0"/>
        <w:bCs w:val="0"/>
      </w:rPr>
    </w:lvl>
    <w:lvl w:ilvl="1" w:tplc="92A66652">
      <w:start w:val="1"/>
      <w:numFmt w:val="bullet"/>
      <w:lvlText w:val="o"/>
      <w:lvlJc w:val="left"/>
      <w:pPr>
        <w:tabs>
          <w:tab w:val="num" w:pos="1440"/>
        </w:tabs>
        <w:ind w:left="1440" w:hanging="360"/>
      </w:pPr>
      <w:rPr>
        <w:rFonts w:ascii="Courier New" w:hAnsi="Courier New"/>
      </w:rPr>
    </w:lvl>
    <w:lvl w:ilvl="2" w:tplc="E6063624">
      <w:start w:val="1"/>
      <w:numFmt w:val="bullet"/>
      <w:lvlText w:val=""/>
      <w:lvlJc w:val="left"/>
      <w:pPr>
        <w:tabs>
          <w:tab w:val="num" w:pos="2160"/>
        </w:tabs>
        <w:ind w:left="2160" w:hanging="360"/>
      </w:pPr>
      <w:rPr>
        <w:rFonts w:ascii="Wingdings" w:hAnsi="Wingdings"/>
      </w:rPr>
    </w:lvl>
    <w:lvl w:ilvl="3" w:tplc="73BEE1B2">
      <w:start w:val="1"/>
      <w:numFmt w:val="bullet"/>
      <w:lvlText w:val=""/>
      <w:lvlJc w:val="left"/>
      <w:pPr>
        <w:tabs>
          <w:tab w:val="num" w:pos="2880"/>
        </w:tabs>
        <w:ind w:left="2880" w:hanging="360"/>
      </w:pPr>
      <w:rPr>
        <w:rFonts w:ascii="Symbol" w:hAnsi="Symbol"/>
      </w:rPr>
    </w:lvl>
    <w:lvl w:ilvl="4" w:tplc="F69C45B0">
      <w:start w:val="1"/>
      <w:numFmt w:val="bullet"/>
      <w:lvlText w:val="o"/>
      <w:lvlJc w:val="left"/>
      <w:pPr>
        <w:tabs>
          <w:tab w:val="num" w:pos="3600"/>
        </w:tabs>
        <w:ind w:left="3600" w:hanging="360"/>
      </w:pPr>
      <w:rPr>
        <w:rFonts w:ascii="Courier New" w:hAnsi="Courier New"/>
      </w:rPr>
    </w:lvl>
    <w:lvl w:ilvl="5" w:tplc="C41CEECA">
      <w:start w:val="1"/>
      <w:numFmt w:val="bullet"/>
      <w:lvlText w:val=""/>
      <w:lvlJc w:val="left"/>
      <w:pPr>
        <w:tabs>
          <w:tab w:val="num" w:pos="4320"/>
        </w:tabs>
        <w:ind w:left="4320" w:hanging="360"/>
      </w:pPr>
      <w:rPr>
        <w:rFonts w:ascii="Wingdings" w:hAnsi="Wingdings"/>
      </w:rPr>
    </w:lvl>
    <w:lvl w:ilvl="6" w:tplc="442E2830">
      <w:start w:val="1"/>
      <w:numFmt w:val="bullet"/>
      <w:lvlText w:val=""/>
      <w:lvlJc w:val="left"/>
      <w:pPr>
        <w:tabs>
          <w:tab w:val="num" w:pos="5040"/>
        </w:tabs>
        <w:ind w:left="5040" w:hanging="360"/>
      </w:pPr>
      <w:rPr>
        <w:rFonts w:ascii="Symbol" w:hAnsi="Symbol"/>
      </w:rPr>
    </w:lvl>
    <w:lvl w:ilvl="7" w:tplc="11763582">
      <w:start w:val="1"/>
      <w:numFmt w:val="bullet"/>
      <w:lvlText w:val="o"/>
      <w:lvlJc w:val="left"/>
      <w:pPr>
        <w:tabs>
          <w:tab w:val="num" w:pos="5760"/>
        </w:tabs>
        <w:ind w:left="5760" w:hanging="360"/>
      </w:pPr>
      <w:rPr>
        <w:rFonts w:ascii="Courier New" w:hAnsi="Courier New"/>
      </w:rPr>
    </w:lvl>
    <w:lvl w:ilvl="8" w:tplc="4BD4773E">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1384ECC0">
      <w:start w:val="1"/>
      <w:numFmt w:val="bullet"/>
      <w:lvlText w:val=""/>
      <w:lvlJc w:val="left"/>
      <w:pPr>
        <w:ind w:left="720" w:hanging="360"/>
      </w:pPr>
      <w:rPr>
        <w:rFonts w:ascii="Symbol" w:hAnsi="Symbol"/>
        <w:b w:val="0"/>
        <w:bCs w:val="0"/>
      </w:rPr>
    </w:lvl>
    <w:lvl w:ilvl="1" w:tplc="220EC570">
      <w:start w:val="1"/>
      <w:numFmt w:val="bullet"/>
      <w:lvlText w:val="o"/>
      <w:lvlJc w:val="left"/>
      <w:pPr>
        <w:tabs>
          <w:tab w:val="num" w:pos="1440"/>
        </w:tabs>
        <w:ind w:left="1440" w:hanging="360"/>
      </w:pPr>
      <w:rPr>
        <w:rFonts w:ascii="Courier New" w:hAnsi="Courier New"/>
      </w:rPr>
    </w:lvl>
    <w:lvl w:ilvl="2" w:tplc="100E47B8">
      <w:start w:val="1"/>
      <w:numFmt w:val="bullet"/>
      <w:lvlText w:val=""/>
      <w:lvlJc w:val="left"/>
      <w:pPr>
        <w:tabs>
          <w:tab w:val="num" w:pos="2160"/>
        </w:tabs>
        <w:ind w:left="2160" w:hanging="360"/>
      </w:pPr>
      <w:rPr>
        <w:rFonts w:ascii="Wingdings" w:hAnsi="Wingdings"/>
      </w:rPr>
    </w:lvl>
    <w:lvl w:ilvl="3" w:tplc="DBAAA17E">
      <w:start w:val="1"/>
      <w:numFmt w:val="bullet"/>
      <w:lvlText w:val=""/>
      <w:lvlJc w:val="left"/>
      <w:pPr>
        <w:tabs>
          <w:tab w:val="num" w:pos="2880"/>
        </w:tabs>
        <w:ind w:left="2880" w:hanging="360"/>
      </w:pPr>
      <w:rPr>
        <w:rFonts w:ascii="Symbol" w:hAnsi="Symbol"/>
      </w:rPr>
    </w:lvl>
    <w:lvl w:ilvl="4" w:tplc="EBB64BE6">
      <w:start w:val="1"/>
      <w:numFmt w:val="bullet"/>
      <w:lvlText w:val="o"/>
      <w:lvlJc w:val="left"/>
      <w:pPr>
        <w:tabs>
          <w:tab w:val="num" w:pos="3600"/>
        </w:tabs>
        <w:ind w:left="3600" w:hanging="360"/>
      </w:pPr>
      <w:rPr>
        <w:rFonts w:ascii="Courier New" w:hAnsi="Courier New"/>
      </w:rPr>
    </w:lvl>
    <w:lvl w:ilvl="5" w:tplc="1DC2263A">
      <w:start w:val="1"/>
      <w:numFmt w:val="bullet"/>
      <w:lvlText w:val=""/>
      <w:lvlJc w:val="left"/>
      <w:pPr>
        <w:tabs>
          <w:tab w:val="num" w:pos="4320"/>
        </w:tabs>
        <w:ind w:left="4320" w:hanging="360"/>
      </w:pPr>
      <w:rPr>
        <w:rFonts w:ascii="Wingdings" w:hAnsi="Wingdings"/>
      </w:rPr>
    </w:lvl>
    <w:lvl w:ilvl="6" w:tplc="CE563D04">
      <w:start w:val="1"/>
      <w:numFmt w:val="bullet"/>
      <w:lvlText w:val=""/>
      <w:lvlJc w:val="left"/>
      <w:pPr>
        <w:tabs>
          <w:tab w:val="num" w:pos="5040"/>
        </w:tabs>
        <w:ind w:left="5040" w:hanging="360"/>
      </w:pPr>
      <w:rPr>
        <w:rFonts w:ascii="Symbol" w:hAnsi="Symbol"/>
      </w:rPr>
    </w:lvl>
    <w:lvl w:ilvl="7" w:tplc="2D14B1B8">
      <w:start w:val="1"/>
      <w:numFmt w:val="bullet"/>
      <w:lvlText w:val="o"/>
      <w:lvlJc w:val="left"/>
      <w:pPr>
        <w:tabs>
          <w:tab w:val="num" w:pos="5760"/>
        </w:tabs>
        <w:ind w:left="5760" w:hanging="360"/>
      </w:pPr>
      <w:rPr>
        <w:rFonts w:ascii="Courier New" w:hAnsi="Courier New"/>
      </w:rPr>
    </w:lvl>
    <w:lvl w:ilvl="8" w:tplc="5EE84444">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838E642E">
      <w:start w:val="1"/>
      <w:numFmt w:val="bullet"/>
      <w:lvlText w:val=""/>
      <w:lvlJc w:val="left"/>
      <w:pPr>
        <w:ind w:left="720" w:hanging="360"/>
      </w:pPr>
      <w:rPr>
        <w:rFonts w:ascii="Symbol" w:hAnsi="Symbol"/>
        <w:b w:val="0"/>
        <w:bCs w:val="0"/>
      </w:rPr>
    </w:lvl>
    <w:lvl w:ilvl="1" w:tplc="D5BAD074">
      <w:start w:val="1"/>
      <w:numFmt w:val="bullet"/>
      <w:lvlText w:val="o"/>
      <w:lvlJc w:val="left"/>
      <w:pPr>
        <w:tabs>
          <w:tab w:val="num" w:pos="1440"/>
        </w:tabs>
        <w:ind w:left="1440" w:hanging="360"/>
      </w:pPr>
      <w:rPr>
        <w:rFonts w:ascii="Courier New" w:hAnsi="Courier New"/>
      </w:rPr>
    </w:lvl>
    <w:lvl w:ilvl="2" w:tplc="79508A16">
      <w:start w:val="1"/>
      <w:numFmt w:val="bullet"/>
      <w:lvlText w:val=""/>
      <w:lvlJc w:val="left"/>
      <w:pPr>
        <w:tabs>
          <w:tab w:val="num" w:pos="2160"/>
        </w:tabs>
        <w:ind w:left="2160" w:hanging="360"/>
      </w:pPr>
      <w:rPr>
        <w:rFonts w:ascii="Wingdings" w:hAnsi="Wingdings"/>
      </w:rPr>
    </w:lvl>
    <w:lvl w:ilvl="3" w:tplc="047ED44A">
      <w:start w:val="1"/>
      <w:numFmt w:val="bullet"/>
      <w:lvlText w:val=""/>
      <w:lvlJc w:val="left"/>
      <w:pPr>
        <w:tabs>
          <w:tab w:val="num" w:pos="2880"/>
        </w:tabs>
        <w:ind w:left="2880" w:hanging="360"/>
      </w:pPr>
      <w:rPr>
        <w:rFonts w:ascii="Symbol" w:hAnsi="Symbol"/>
      </w:rPr>
    </w:lvl>
    <w:lvl w:ilvl="4" w:tplc="AB52FB54">
      <w:start w:val="1"/>
      <w:numFmt w:val="bullet"/>
      <w:lvlText w:val="o"/>
      <w:lvlJc w:val="left"/>
      <w:pPr>
        <w:tabs>
          <w:tab w:val="num" w:pos="3600"/>
        </w:tabs>
        <w:ind w:left="3600" w:hanging="360"/>
      </w:pPr>
      <w:rPr>
        <w:rFonts w:ascii="Courier New" w:hAnsi="Courier New"/>
      </w:rPr>
    </w:lvl>
    <w:lvl w:ilvl="5" w:tplc="9064F886">
      <w:start w:val="1"/>
      <w:numFmt w:val="bullet"/>
      <w:lvlText w:val=""/>
      <w:lvlJc w:val="left"/>
      <w:pPr>
        <w:tabs>
          <w:tab w:val="num" w:pos="4320"/>
        </w:tabs>
        <w:ind w:left="4320" w:hanging="360"/>
      </w:pPr>
      <w:rPr>
        <w:rFonts w:ascii="Wingdings" w:hAnsi="Wingdings"/>
      </w:rPr>
    </w:lvl>
    <w:lvl w:ilvl="6" w:tplc="E5603F56">
      <w:start w:val="1"/>
      <w:numFmt w:val="bullet"/>
      <w:lvlText w:val=""/>
      <w:lvlJc w:val="left"/>
      <w:pPr>
        <w:tabs>
          <w:tab w:val="num" w:pos="5040"/>
        </w:tabs>
        <w:ind w:left="5040" w:hanging="360"/>
      </w:pPr>
      <w:rPr>
        <w:rFonts w:ascii="Symbol" w:hAnsi="Symbol"/>
      </w:rPr>
    </w:lvl>
    <w:lvl w:ilvl="7" w:tplc="3E5E09F6">
      <w:start w:val="1"/>
      <w:numFmt w:val="bullet"/>
      <w:lvlText w:val="o"/>
      <w:lvlJc w:val="left"/>
      <w:pPr>
        <w:tabs>
          <w:tab w:val="num" w:pos="5760"/>
        </w:tabs>
        <w:ind w:left="5760" w:hanging="360"/>
      </w:pPr>
      <w:rPr>
        <w:rFonts w:ascii="Courier New" w:hAnsi="Courier New"/>
      </w:rPr>
    </w:lvl>
    <w:lvl w:ilvl="8" w:tplc="A31E5DFE">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5442D24C">
      <w:start w:val="1"/>
      <w:numFmt w:val="bullet"/>
      <w:lvlText w:val=""/>
      <w:lvlJc w:val="left"/>
      <w:pPr>
        <w:ind w:left="720" w:hanging="360"/>
      </w:pPr>
      <w:rPr>
        <w:rFonts w:ascii="Symbol" w:hAnsi="Symbol"/>
        <w:b w:val="0"/>
        <w:bCs w:val="0"/>
      </w:rPr>
    </w:lvl>
    <w:lvl w:ilvl="1" w:tplc="4E9ABF28">
      <w:start w:val="1"/>
      <w:numFmt w:val="bullet"/>
      <w:lvlText w:val="o"/>
      <w:lvlJc w:val="left"/>
      <w:pPr>
        <w:tabs>
          <w:tab w:val="num" w:pos="1440"/>
        </w:tabs>
        <w:ind w:left="1440" w:hanging="360"/>
      </w:pPr>
      <w:rPr>
        <w:rFonts w:ascii="Courier New" w:hAnsi="Courier New"/>
      </w:rPr>
    </w:lvl>
    <w:lvl w:ilvl="2" w:tplc="F53A3C1A">
      <w:start w:val="1"/>
      <w:numFmt w:val="bullet"/>
      <w:lvlText w:val=""/>
      <w:lvlJc w:val="left"/>
      <w:pPr>
        <w:tabs>
          <w:tab w:val="num" w:pos="2160"/>
        </w:tabs>
        <w:ind w:left="2160" w:hanging="360"/>
      </w:pPr>
      <w:rPr>
        <w:rFonts w:ascii="Wingdings" w:hAnsi="Wingdings"/>
      </w:rPr>
    </w:lvl>
    <w:lvl w:ilvl="3" w:tplc="0838BCC8">
      <w:start w:val="1"/>
      <w:numFmt w:val="bullet"/>
      <w:lvlText w:val=""/>
      <w:lvlJc w:val="left"/>
      <w:pPr>
        <w:tabs>
          <w:tab w:val="num" w:pos="2880"/>
        </w:tabs>
        <w:ind w:left="2880" w:hanging="360"/>
      </w:pPr>
      <w:rPr>
        <w:rFonts w:ascii="Symbol" w:hAnsi="Symbol"/>
      </w:rPr>
    </w:lvl>
    <w:lvl w:ilvl="4" w:tplc="C2B8AB6C">
      <w:start w:val="1"/>
      <w:numFmt w:val="bullet"/>
      <w:lvlText w:val="o"/>
      <w:lvlJc w:val="left"/>
      <w:pPr>
        <w:tabs>
          <w:tab w:val="num" w:pos="3600"/>
        </w:tabs>
        <w:ind w:left="3600" w:hanging="360"/>
      </w:pPr>
      <w:rPr>
        <w:rFonts w:ascii="Courier New" w:hAnsi="Courier New"/>
      </w:rPr>
    </w:lvl>
    <w:lvl w:ilvl="5" w:tplc="00980D38">
      <w:start w:val="1"/>
      <w:numFmt w:val="bullet"/>
      <w:lvlText w:val=""/>
      <w:lvlJc w:val="left"/>
      <w:pPr>
        <w:tabs>
          <w:tab w:val="num" w:pos="4320"/>
        </w:tabs>
        <w:ind w:left="4320" w:hanging="360"/>
      </w:pPr>
      <w:rPr>
        <w:rFonts w:ascii="Wingdings" w:hAnsi="Wingdings"/>
      </w:rPr>
    </w:lvl>
    <w:lvl w:ilvl="6" w:tplc="7D9C5724">
      <w:start w:val="1"/>
      <w:numFmt w:val="bullet"/>
      <w:lvlText w:val=""/>
      <w:lvlJc w:val="left"/>
      <w:pPr>
        <w:tabs>
          <w:tab w:val="num" w:pos="5040"/>
        </w:tabs>
        <w:ind w:left="5040" w:hanging="360"/>
      </w:pPr>
      <w:rPr>
        <w:rFonts w:ascii="Symbol" w:hAnsi="Symbol"/>
      </w:rPr>
    </w:lvl>
    <w:lvl w:ilvl="7" w:tplc="5D10B30C">
      <w:start w:val="1"/>
      <w:numFmt w:val="bullet"/>
      <w:lvlText w:val="o"/>
      <w:lvlJc w:val="left"/>
      <w:pPr>
        <w:tabs>
          <w:tab w:val="num" w:pos="5760"/>
        </w:tabs>
        <w:ind w:left="5760" w:hanging="360"/>
      </w:pPr>
      <w:rPr>
        <w:rFonts w:ascii="Courier New" w:hAnsi="Courier New"/>
      </w:rPr>
    </w:lvl>
    <w:lvl w:ilvl="8" w:tplc="78CE1A8E">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82380CAE">
      <w:start w:val="1"/>
      <w:numFmt w:val="bullet"/>
      <w:lvlText w:val=""/>
      <w:lvlJc w:val="left"/>
      <w:pPr>
        <w:ind w:left="720" w:hanging="360"/>
      </w:pPr>
      <w:rPr>
        <w:rFonts w:ascii="Symbol" w:hAnsi="Symbol"/>
        <w:b w:val="0"/>
        <w:bCs w:val="0"/>
      </w:rPr>
    </w:lvl>
    <w:lvl w:ilvl="1" w:tplc="BFB2BD0E">
      <w:start w:val="1"/>
      <w:numFmt w:val="bullet"/>
      <w:lvlText w:val="o"/>
      <w:lvlJc w:val="left"/>
      <w:pPr>
        <w:tabs>
          <w:tab w:val="num" w:pos="1440"/>
        </w:tabs>
        <w:ind w:left="1440" w:hanging="360"/>
      </w:pPr>
      <w:rPr>
        <w:rFonts w:ascii="Courier New" w:hAnsi="Courier New"/>
      </w:rPr>
    </w:lvl>
    <w:lvl w:ilvl="2" w:tplc="4DF87C88">
      <w:start w:val="1"/>
      <w:numFmt w:val="bullet"/>
      <w:lvlText w:val=""/>
      <w:lvlJc w:val="left"/>
      <w:pPr>
        <w:tabs>
          <w:tab w:val="num" w:pos="2160"/>
        </w:tabs>
        <w:ind w:left="2160" w:hanging="360"/>
      </w:pPr>
      <w:rPr>
        <w:rFonts w:ascii="Wingdings" w:hAnsi="Wingdings"/>
      </w:rPr>
    </w:lvl>
    <w:lvl w:ilvl="3" w:tplc="F15054AA">
      <w:start w:val="1"/>
      <w:numFmt w:val="bullet"/>
      <w:lvlText w:val=""/>
      <w:lvlJc w:val="left"/>
      <w:pPr>
        <w:tabs>
          <w:tab w:val="num" w:pos="2880"/>
        </w:tabs>
        <w:ind w:left="2880" w:hanging="360"/>
      </w:pPr>
      <w:rPr>
        <w:rFonts w:ascii="Symbol" w:hAnsi="Symbol"/>
      </w:rPr>
    </w:lvl>
    <w:lvl w:ilvl="4" w:tplc="5724643E">
      <w:start w:val="1"/>
      <w:numFmt w:val="bullet"/>
      <w:lvlText w:val="o"/>
      <w:lvlJc w:val="left"/>
      <w:pPr>
        <w:tabs>
          <w:tab w:val="num" w:pos="3600"/>
        </w:tabs>
        <w:ind w:left="3600" w:hanging="360"/>
      </w:pPr>
      <w:rPr>
        <w:rFonts w:ascii="Courier New" w:hAnsi="Courier New"/>
      </w:rPr>
    </w:lvl>
    <w:lvl w:ilvl="5" w:tplc="1FF0C2C6">
      <w:start w:val="1"/>
      <w:numFmt w:val="bullet"/>
      <w:lvlText w:val=""/>
      <w:lvlJc w:val="left"/>
      <w:pPr>
        <w:tabs>
          <w:tab w:val="num" w:pos="4320"/>
        </w:tabs>
        <w:ind w:left="4320" w:hanging="360"/>
      </w:pPr>
      <w:rPr>
        <w:rFonts w:ascii="Wingdings" w:hAnsi="Wingdings"/>
      </w:rPr>
    </w:lvl>
    <w:lvl w:ilvl="6" w:tplc="A2065E36">
      <w:start w:val="1"/>
      <w:numFmt w:val="bullet"/>
      <w:lvlText w:val=""/>
      <w:lvlJc w:val="left"/>
      <w:pPr>
        <w:tabs>
          <w:tab w:val="num" w:pos="5040"/>
        </w:tabs>
        <w:ind w:left="5040" w:hanging="360"/>
      </w:pPr>
      <w:rPr>
        <w:rFonts w:ascii="Symbol" w:hAnsi="Symbol"/>
      </w:rPr>
    </w:lvl>
    <w:lvl w:ilvl="7" w:tplc="A06E10B0">
      <w:start w:val="1"/>
      <w:numFmt w:val="bullet"/>
      <w:lvlText w:val="o"/>
      <w:lvlJc w:val="left"/>
      <w:pPr>
        <w:tabs>
          <w:tab w:val="num" w:pos="5760"/>
        </w:tabs>
        <w:ind w:left="5760" w:hanging="360"/>
      </w:pPr>
      <w:rPr>
        <w:rFonts w:ascii="Courier New" w:hAnsi="Courier New"/>
      </w:rPr>
    </w:lvl>
    <w:lvl w:ilvl="8" w:tplc="92C04B2A">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5C78E06C">
      <w:start w:val="1"/>
      <w:numFmt w:val="bullet"/>
      <w:lvlText w:val="-"/>
      <w:lvlJc w:val="left"/>
      <w:pPr>
        <w:ind w:left="0" w:firstLine="0"/>
      </w:pPr>
      <w:rPr>
        <w:rFonts w:ascii="Times New Roman" w:eastAsia="Times New Roman" w:hAnsi="Times New Roman" w:cs="Times New Roman"/>
        <w:b w:val="0"/>
        <w:bCs w:val="0"/>
        <w:i w:val="0"/>
        <w:iCs w:val="0"/>
        <w:smallCaps w:val="0"/>
        <w:color w:val="000000"/>
        <w:sz w:val="16"/>
        <w:szCs w:val="16"/>
      </w:rPr>
    </w:lvl>
    <w:lvl w:ilvl="1" w:tplc="32CACFA4">
      <w:start w:val="1"/>
      <w:numFmt w:val="bullet"/>
      <w:lvlText w:val="o"/>
      <w:lvlJc w:val="left"/>
      <w:pPr>
        <w:tabs>
          <w:tab w:val="num" w:pos="1440"/>
        </w:tabs>
        <w:ind w:left="1440" w:hanging="360"/>
      </w:pPr>
      <w:rPr>
        <w:rFonts w:ascii="Courier New" w:hAnsi="Courier New"/>
      </w:rPr>
    </w:lvl>
    <w:lvl w:ilvl="2" w:tplc="80A829F4">
      <w:start w:val="1"/>
      <w:numFmt w:val="bullet"/>
      <w:lvlText w:val=""/>
      <w:lvlJc w:val="left"/>
      <w:pPr>
        <w:tabs>
          <w:tab w:val="num" w:pos="2160"/>
        </w:tabs>
        <w:ind w:left="2160" w:hanging="360"/>
      </w:pPr>
      <w:rPr>
        <w:rFonts w:ascii="Wingdings" w:hAnsi="Wingdings"/>
      </w:rPr>
    </w:lvl>
    <w:lvl w:ilvl="3" w:tplc="04688A5A">
      <w:start w:val="1"/>
      <w:numFmt w:val="bullet"/>
      <w:lvlText w:val=""/>
      <w:lvlJc w:val="left"/>
      <w:pPr>
        <w:tabs>
          <w:tab w:val="num" w:pos="2880"/>
        </w:tabs>
        <w:ind w:left="2880" w:hanging="360"/>
      </w:pPr>
      <w:rPr>
        <w:rFonts w:ascii="Symbol" w:hAnsi="Symbol"/>
      </w:rPr>
    </w:lvl>
    <w:lvl w:ilvl="4" w:tplc="0DB406D2">
      <w:start w:val="1"/>
      <w:numFmt w:val="bullet"/>
      <w:lvlText w:val="o"/>
      <w:lvlJc w:val="left"/>
      <w:pPr>
        <w:tabs>
          <w:tab w:val="num" w:pos="3600"/>
        </w:tabs>
        <w:ind w:left="3600" w:hanging="360"/>
      </w:pPr>
      <w:rPr>
        <w:rFonts w:ascii="Courier New" w:hAnsi="Courier New"/>
      </w:rPr>
    </w:lvl>
    <w:lvl w:ilvl="5" w:tplc="1596827C">
      <w:start w:val="1"/>
      <w:numFmt w:val="bullet"/>
      <w:lvlText w:val=""/>
      <w:lvlJc w:val="left"/>
      <w:pPr>
        <w:tabs>
          <w:tab w:val="num" w:pos="4320"/>
        </w:tabs>
        <w:ind w:left="4320" w:hanging="360"/>
      </w:pPr>
      <w:rPr>
        <w:rFonts w:ascii="Wingdings" w:hAnsi="Wingdings"/>
      </w:rPr>
    </w:lvl>
    <w:lvl w:ilvl="6" w:tplc="6524765A">
      <w:start w:val="1"/>
      <w:numFmt w:val="bullet"/>
      <w:lvlText w:val=""/>
      <w:lvlJc w:val="left"/>
      <w:pPr>
        <w:tabs>
          <w:tab w:val="num" w:pos="5040"/>
        </w:tabs>
        <w:ind w:left="5040" w:hanging="360"/>
      </w:pPr>
      <w:rPr>
        <w:rFonts w:ascii="Symbol" w:hAnsi="Symbol"/>
      </w:rPr>
    </w:lvl>
    <w:lvl w:ilvl="7" w:tplc="D2BE5F48">
      <w:start w:val="1"/>
      <w:numFmt w:val="bullet"/>
      <w:lvlText w:val="o"/>
      <w:lvlJc w:val="left"/>
      <w:pPr>
        <w:tabs>
          <w:tab w:val="num" w:pos="5760"/>
        </w:tabs>
        <w:ind w:left="5760" w:hanging="360"/>
      </w:pPr>
      <w:rPr>
        <w:rFonts w:ascii="Courier New" w:hAnsi="Courier New"/>
      </w:rPr>
    </w:lvl>
    <w:lvl w:ilvl="8" w:tplc="A4E0D782">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9412E17E">
      <w:start w:val="1"/>
      <w:numFmt w:val="bullet"/>
      <w:lvlText w:val="-"/>
      <w:lvlJc w:val="left"/>
      <w:pPr>
        <w:ind w:left="0" w:firstLine="0"/>
      </w:pPr>
      <w:rPr>
        <w:rFonts w:ascii="Times New Roman" w:eastAsia="Times New Roman" w:hAnsi="Times New Roman" w:cs="Times New Roman"/>
        <w:b w:val="0"/>
        <w:bCs w:val="0"/>
        <w:i w:val="0"/>
        <w:iCs w:val="0"/>
        <w:smallCaps w:val="0"/>
        <w:color w:val="000000"/>
        <w:sz w:val="16"/>
        <w:szCs w:val="16"/>
      </w:rPr>
    </w:lvl>
    <w:lvl w:ilvl="1" w:tplc="3296328A">
      <w:start w:val="1"/>
      <w:numFmt w:val="bullet"/>
      <w:lvlText w:val="o"/>
      <w:lvlJc w:val="left"/>
      <w:pPr>
        <w:tabs>
          <w:tab w:val="num" w:pos="1440"/>
        </w:tabs>
        <w:ind w:left="1440" w:hanging="360"/>
      </w:pPr>
      <w:rPr>
        <w:rFonts w:ascii="Courier New" w:hAnsi="Courier New"/>
      </w:rPr>
    </w:lvl>
    <w:lvl w:ilvl="2" w:tplc="56D23552">
      <w:start w:val="1"/>
      <w:numFmt w:val="bullet"/>
      <w:lvlText w:val=""/>
      <w:lvlJc w:val="left"/>
      <w:pPr>
        <w:tabs>
          <w:tab w:val="num" w:pos="2160"/>
        </w:tabs>
        <w:ind w:left="2160" w:hanging="360"/>
      </w:pPr>
      <w:rPr>
        <w:rFonts w:ascii="Wingdings" w:hAnsi="Wingdings"/>
      </w:rPr>
    </w:lvl>
    <w:lvl w:ilvl="3" w:tplc="0400B870">
      <w:start w:val="1"/>
      <w:numFmt w:val="bullet"/>
      <w:lvlText w:val=""/>
      <w:lvlJc w:val="left"/>
      <w:pPr>
        <w:tabs>
          <w:tab w:val="num" w:pos="2880"/>
        </w:tabs>
        <w:ind w:left="2880" w:hanging="360"/>
      </w:pPr>
      <w:rPr>
        <w:rFonts w:ascii="Symbol" w:hAnsi="Symbol"/>
      </w:rPr>
    </w:lvl>
    <w:lvl w:ilvl="4" w:tplc="1930C2F0">
      <w:start w:val="1"/>
      <w:numFmt w:val="bullet"/>
      <w:lvlText w:val="o"/>
      <w:lvlJc w:val="left"/>
      <w:pPr>
        <w:tabs>
          <w:tab w:val="num" w:pos="3600"/>
        </w:tabs>
        <w:ind w:left="3600" w:hanging="360"/>
      </w:pPr>
      <w:rPr>
        <w:rFonts w:ascii="Courier New" w:hAnsi="Courier New"/>
      </w:rPr>
    </w:lvl>
    <w:lvl w:ilvl="5" w:tplc="1B1EA5A2">
      <w:start w:val="1"/>
      <w:numFmt w:val="bullet"/>
      <w:lvlText w:val=""/>
      <w:lvlJc w:val="left"/>
      <w:pPr>
        <w:tabs>
          <w:tab w:val="num" w:pos="4320"/>
        </w:tabs>
        <w:ind w:left="4320" w:hanging="360"/>
      </w:pPr>
      <w:rPr>
        <w:rFonts w:ascii="Wingdings" w:hAnsi="Wingdings"/>
      </w:rPr>
    </w:lvl>
    <w:lvl w:ilvl="6" w:tplc="A776DF50">
      <w:start w:val="1"/>
      <w:numFmt w:val="bullet"/>
      <w:lvlText w:val=""/>
      <w:lvlJc w:val="left"/>
      <w:pPr>
        <w:tabs>
          <w:tab w:val="num" w:pos="5040"/>
        </w:tabs>
        <w:ind w:left="5040" w:hanging="360"/>
      </w:pPr>
      <w:rPr>
        <w:rFonts w:ascii="Symbol" w:hAnsi="Symbol"/>
      </w:rPr>
    </w:lvl>
    <w:lvl w:ilvl="7" w:tplc="84E6155C">
      <w:start w:val="1"/>
      <w:numFmt w:val="bullet"/>
      <w:lvlText w:val="o"/>
      <w:lvlJc w:val="left"/>
      <w:pPr>
        <w:tabs>
          <w:tab w:val="num" w:pos="5760"/>
        </w:tabs>
        <w:ind w:left="5760" w:hanging="360"/>
      </w:pPr>
      <w:rPr>
        <w:rFonts w:ascii="Courier New" w:hAnsi="Courier New"/>
      </w:rPr>
    </w:lvl>
    <w:lvl w:ilvl="8" w:tplc="C178B8A4">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B4D281A8">
      <w:start w:val="1"/>
      <w:numFmt w:val="bullet"/>
      <w:lvlText w:val="-"/>
      <w:lvlJc w:val="left"/>
      <w:pPr>
        <w:ind w:left="0" w:firstLine="0"/>
      </w:pPr>
      <w:rPr>
        <w:rFonts w:ascii="Times New Roman" w:eastAsia="Times New Roman" w:hAnsi="Times New Roman" w:cs="Times New Roman"/>
        <w:b w:val="0"/>
        <w:bCs w:val="0"/>
        <w:i w:val="0"/>
        <w:iCs w:val="0"/>
        <w:smallCaps w:val="0"/>
        <w:color w:val="000000"/>
        <w:sz w:val="16"/>
        <w:szCs w:val="16"/>
      </w:rPr>
    </w:lvl>
    <w:lvl w:ilvl="1" w:tplc="AA061652">
      <w:start w:val="1"/>
      <w:numFmt w:val="bullet"/>
      <w:lvlText w:val="o"/>
      <w:lvlJc w:val="left"/>
      <w:pPr>
        <w:tabs>
          <w:tab w:val="num" w:pos="1440"/>
        </w:tabs>
        <w:ind w:left="1440" w:hanging="360"/>
      </w:pPr>
      <w:rPr>
        <w:rFonts w:ascii="Courier New" w:hAnsi="Courier New"/>
      </w:rPr>
    </w:lvl>
    <w:lvl w:ilvl="2" w:tplc="A14EB9E0">
      <w:start w:val="1"/>
      <w:numFmt w:val="bullet"/>
      <w:lvlText w:val=""/>
      <w:lvlJc w:val="left"/>
      <w:pPr>
        <w:tabs>
          <w:tab w:val="num" w:pos="2160"/>
        </w:tabs>
        <w:ind w:left="2160" w:hanging="360"/>
      </w:pPr>
      <w:rPr>
        <w:rFonts w:ascii="Wingdings" w:hAnsi="Wingdings"/>
      </w:rPr>
    </w:lvl>
    <w:lvl w:ilvl="3" w:tplc="349A593E">
      <w:start w:val="1"/>
      <w:numFmt w:val="bullet"/>
      <w:lvlText w:val=""/>
      <w:lvlJc w:val="left"/>
      <w:pPr>
        <w:tabs>
          <w:tab w:val="num" w:pos="2880"/>
        </w:tabs>
        <w:ind w:left="2880" w:hanging="360"/>
      </w:pPr>
      <w:rPr>
        <w:rFonts w:ascii="Symbol" w:hAnsi="Symbol"/>
      </w:rPr>
    </w:lvl>
    <w:lvl w:ilvl="4" w:tplc="162026C2">
      <w:start w:val="1"/>
      <w:numFmt w:val="bullet"/>
      <w:lvlText w:val="o"/>
      <w:lvlJc w:val="left"/>
      <w:pPr>
        <w:tabs>
          <w:tab w:val="num" w:pos="3600"/>
        </w:tabs>
        <w:ind w:left="3600" w:hanging="360"/>
      </w:pPr>
      <w:rPr>
        <w:rFonts w:ascii="Courier New" w:hAnsi="Courier New"/>
      </w:rPr>
    </w:lvl>
    <w:lvl w:ilvl="5" w:tplc="369A3088">
      <w:start w:val="1"/>
      <w:numFmt w:val="bullet"/>
      <w:lvlText w:val=""/>
      <w:lvlJc w:val="left"/>
      <w:pPr>
        <w:tabs>
          <w:tab w:val="num" w:pos="4320"/>
        </w:tabs>
        <w:ind w:left="4320" w:hanging="360"/>
      </w:pPr>
      <w:rPr>
        <w:rFonts w:ascii="Wingdings" w:hAnsi="Wingdings"/>
      </w:rPr>
    </w:lvl>
    <w:lvl w:ilvl="6" w:tplc="247649AA">
      <w:start w:val="1"/>
      <w:numFmt w:val="bullet"/>
      <w:lvlText w:val=""/>
      <w:lvlJc w:val="left"/>
      <w:pPr>
        <w:tabs>
          <w:tab w:val="num" w:pos="5040"/>
        </w:tabs>
        <w:ind w:left="5040" w:hanging="360"/>
      </w:pPr>
      <w:rPr>
        <w:rFonts w:ascii="Symbol" w:hAnsi="Symbol"/>
      </w:rPr>
    </w:lvl>
    <w:lvl w:ilvl="7" w:tplc="956E33B4">
      <w:start w:val="1"/>
      <w:numFmt w:val="bullet"/>
      <w:lvlText w:val="o"/>
      <w:lvlJc w:val="left"/>
      <w:pPr>
        <w:tabs>
          <w:tab w:val="num" w:pos="5760"/>
        </w:tabs>
        <w:ind w:left="5760" w:hanging="360"/>
      </w:pPr>
      <w:rPr>
        <w:rFonts w:ascii="Courier New" w:hAnsi="Courier New"/>
      </w:rPr>
    </w:lvl>
    <w:lvl w:ilvl="8" w:tplc="0F8A77A8">
      <w:start w:val="1"/>
      <w:numFmt w:val="bullet"/>
      <w:lvlText w:val=""/>
      <w:lvlJc w:val="left"/>
      <w:pPr>
        <w:tabs>
          <w:tab w:val="num" w:pos="6480"/>
        </w:tabs>
        <w:ind w:left="6480" w:hanging="360"/>
      </w:pPr>
      <w:rPr>
        <w:rFonts w:ascii="Wingdings" w:hAnsi="Wingdings"/>
      </w:rPr>
    </w:lvl>
  </w:abstractNum>
  <w:abstractNum w:abstractNumId="53" w15:restartNumberingAfterBreak="0">
    <w:nsid w:val="098E5016"/>
    <w:multiLevelType w:val="hybridMultilevel"/>
    <w:tmpl w:val="3D9A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0DFB15F6"/>
    <w:multiLevelType w:val="hybridMultilevel"/>
    <w:tmpl w:val="537667B6"/>
    <w:lvl w:ilvl="0" w:tplc="08090001">
      <w:start w:val="1"/>
      <w:numFmt w:val="bullet"/>
      <w:lvlText w:val=""/>
      <w:lvlJc w:val="left"/>
      <w:pPr>
        <w:ind w:left="0" w:firstLine="0"/>
      </w:pPr>
      <w:rPr>
        <w:rFonts w:ascii="Symbol" w:hAnsi="Symbol" w:hint="default"/>
        <w:b w:val="0"/>
        <w:bCs w:val="0"/>
        <w:i w:val="0"/>
        <w:iCs w:val="0"/>
        <w:smallCaps w:val="0"/>
        <w:color w:val="000000"/>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0F544320"/>
    <w:multiLevelType w:val="hybridMultilevel"/>
    <w:tmpl w:val="EEE8E770"/>
    <w:lvl w:ilvl="0" w:tplc="FAFC3D86">
      <w:start w:val="1"/>
      <w:numFmt w:val="bullet"/>
      <w:lvlText w:val="-"/>
      <w:lvlJc w:val="left"/>
      <w:pPr>
        <w:ind w:left="720" w:hanging="360"/>
      </w:pPr>
      <w:rPr>
        <w:rFonts w:ascii="Times New Roman" w:eastAsia="Times New Roman" w:hAnsi="Times New Roman" w:cs="Times New Roman"/>
        <w:b w:val="0"/>
        <w:bCs w:val="0"/>
        <w:i w:val="0"/>
        <w:iCs w:val="0"/>
        <w:smallCaps w:val="0"/>
        <w:color w:val="00000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02933DE"/>
    <w:multiLevelType w:val="hybridMultilevel"/>
    <w:tmpl w:val="1C820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47CC2F65"/>
    <w:multiLevelType w:val="multilevel"/>
    <w:tmpl w:val="FCC80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CF634D"/>
    <w:multiLevelType w:val="hybridMultilevel"/>
    <w:tmpl w:val="83EC6E68"/>
    <w:lvl w:ilvl="0" w:tplc="B4D281A8">
      <w:start w:val="1"/>
      <w:numFmt w:val="bullet"/>
      <w:lvlText w:val="-"/>
      <w:lvlJc w:val="left"/>
      <w:pPr>
        <w:ind w:left="0" w:firstLine="0"/>
      </w:pPr>
      <w:rPr>
        <w:rFonts w:ascii="Times New Roman" w:eastAsia="Times New Roman" w:hAnsi="Times New Roman" w:cs="Times New Roman"/>
        <w:b w:val="0"/>
        <w:bCs w:val="0"/>
        <w:i w:val="0"/>
        <w:iCs w:val="0"/>
        <w:smallCaps w:val="0"/>
        <w:color w:val="00000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B09141D"/>
    <w:multiLevelType w:val="hybridMultilevel"/>
    <w:tmpl w:val="96082C68"/>
    <w:lvl w:ilvl="0" w:tplc="FAFC3D86">
      <w:start w:val="1"/>
      <w:numFmt w:val="bullet"/>
      <w:lvlText w:val="-"/>
      <w:lvlJc w:val="left"/>
      <w:pPr>
        <w:ind w:left="604" w:hanging="360"/>
      </w:pPr>
      <w:rPr>
        <w:rFonts w:ascii="Times New Roman" w:eastAsia="Times New Roman" w:hAnsi="Times New Roman" w:cs="Times New Roman"/>
        <w:b w:val="0"/>
        <w:bCs w:val="0"/>
        <w:i w:val="0"/>
        <w:iCs w:val="0"/>
        <w:smallCaps w:val="0"/>
        <w:color w:val="000000"/>
        <w:sz w:val="16"/>
        <w:szCs w:val="16"/>
      </w:rPr>
    </w:lvl>
    <w:lvl w:ilvl="1" w:tplc="08090003" w:tentative="1">
      <w:start w:val="1"/>
      <w:numFmt w:val="bullet"/>
      <w:lvlText w:val="o"/>
      <w:lvlJc w:val="left"/>
      <w:pPr>
        <w:ind w:left="1324" w:hanging="360"/>
      </w:pPr>
      <w:rPr>
        <w:rFonts w:ascii="Courier New" w:hAnsi="Courier New" w:cs="Courier New" w:hint="default"/>
      </w:rPr>
    </w:lvl>
    <w:lvl w:ilvl="2" w:tplc="08090005" w:tentative="1">
      <w:start w:val="1"/>
      <w:numFmt w:val="bullet"/>
      <w:lvlText w:val=""/>
      <w:lvlJc w:val="left"/>
      <w:pPr>
        <w:ind w:left="2044" w:hanging="360"/>
      </w:pPr>
      <w:rPr>
        <w:rFonts w:ascii="Wingdings" w:hAnsi="Wingdings" w:hint="default"/>
      </w:rPr>
    </w:lvl>
    <w:lvl w:ilvl="3" w:tplc="08090001" w:tentative="1">
      <w:start w:val="1"/>
      <w:numFmt w:val="bullet"/>
      <w:lvlText w:val=""/>
      <w:lvlJc w:val="left"/>
      <w:pPr>
        <w:ind w:left="2764" w:hanging="360"/>
      </w:pPr>
      <w:rPr>
        <w:rFonts w:ascii="Symbol" w:hAnsi="Symbol" w:hint="default"/>
      </w:rPr>
    </w:lvl>
    <w:lvl w:ilvl="4" w:tplc="08090003" w:tentative="1">
      <w:start w:val="1"/>
      <w:numFmt w:val="bullet"/>
      <w:lvlText w:val="o"/>
      <w:lvlJc w:val="left"/>
      <w:pPr>
        <w:ind w:left="3484" w:hanging="360"/>
      </w:pPr>
      <w:rPr>
        <w:rFonts w:ascii="Courier New" w:hAnsi="Courier New" w:cs="Courier New" w:hint="default"/>
      </w:rPr>
    </w:lvl>
    <w:lvl w:ilvl="5" w:tplc="08090005" w:tentative="1">
      <w:start w:val="1"/>
      <w:numFmt w:val="bullet"/>
      <w:lvlText w:val=""/>
      <w:lvlJc w:val="left"/>
      <w:pPr>
        <w:ind w:left="4204" w:hanging="360"/>
      </w:pPr>
      <w:rPr>
        <w:rFonts w:ascii="Wingdings" w:hAnsi="Wingdings" w:hint="default"/>
      </w:rPr>
    </w:lvl>
    <w:lvl w:ilvl="6" w:tplc="08090001" w:tentative="1">
      <w:start w:val="1"/>
      <w:numFmt w:val="bullet"/>
      <w:lvlText w:val=""/>
      <w:lvlJc w:val="left"/>
      <w:pPr>
        <w:ind w:left="4924" w:hanging="360"/>
      </w:pPr>
      <w:rPr>
        <w:rFonts w:ascii="Symbol" w:hAnsi="Symbol" w:hint="default"/>
      </w:rPr>
    </w:lvl>
    <w:lvl w:ilvl="7" w:tplc="08090003" w:tentative="1">
      <w:start w:val="1"/>
      <w:numFmt w:val="bullet"/>
      <w:lvlText w:val="o"/>
      <w:lvlJc w:val="left"/>
      <w:pPr>
        <w:ind w:left="5644" w:hanging="360"/>
      </w:pPr>
      <w:rPr>
        <w:rFonts w:ascii="Courier New" w:hAnsi="Courier New" w:cs="Courier New" w:hint="default"/>
      </w:rPr>
    </w:lvl>
    <w:lvl w:ilvl="8" w:tplc="08090005" w:tentative="1">
      <w:start w:val="1"/>
      <w:numFmt w:val="bullet"/>
      <w:lvlText w:val=""/>
      <w:lvlJc w:val="left"/>
      <w:pPr>
        <w:ind w:left="6364" w:hanging="360"/>
      </w:pPr>
      <w:rPr>
        <w:rFonts w:ascii="Wingdings" w:hAnsi="Wingdings" w:hint="default"/>
      </w:rPr>
    </w:lvl>
  </w:abstractNum>
  <w:abstractNum w:abstractNumId="60" w15:restartNumberingAfterBreak="0">
    <w:nsid w:val="6D5D4A99"/>
    <w:multiLevelType w:val="multilevel"/>
    <w:tmpl w:val="33E89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605742">
    <w:abstractNumId w:val="0"/>
  </w:num>
  <w:num w:numId="2" w16cid:durableId="1436636477">
    <w:abstractNumId w:val="1"/>
  </w:num>
  <w:num w:numId="3" w16cid:durableId="103112763">
    <w:abstractNumId w:val="2"/>
  </w:num>
  <w:num w:numId="4" w16cid:durableId="1902011551">
    <w:abstractNumId w:val="3"/>
  </w:num>
  <w:num w:numId="5" w16cid:durableId="1906069650">
    <w:abstractNumId w:val="4"/>
  </w:num>
  <w:num w:numId="6" w16cid:durableId="287980560">
    <w:abstractNumId w:val="5"/>
  </w:num>
  <w:num w:numId="7" w16cid:durableId="1912544555">
    <w:abstractNumId w:val="6"/>
  </w:num>
  <w:num w:numId="8" w16cid:durableId="1690713472">
    <w:abstractNumId w:val="7"/>
  </w:num>
  <w:num w:numId="9" w16cid:durableId="1605459564">
    <w:abstractNumId w:val="8"/>
  </w:num>
  <w:num w:numId="10" w16cid:durableId="413598593">
    <w:abstractNumId w:val="9"/>
  </w:num>
  <w:num w:numId="11" w16cid:durableId="1377467872">
    <w:abstractNumId w:val="10"/>
  </w:num>
  <w:num w:numId="12" w16cid:durableId="1799254454">
    <w:abstractNumId w:val="11"/>
  </w:num>
  <w:num w:numId="13" w16cid:durableId="689651171">
    <w:abstractNumId w:val="12"/>
  </w:num>
  <w:num w:numId="14" w16cid:durableId="471364945">
    <w:abstractNumId w:val="13"/>
  </w:num>
  <w:num w:numId="15" w16cid:durableId="273907116">
    <w:abstractNumId w:val="14"/>
  </w:num>
  <w:num w:numId="16" w16cid:durableId="1598950645">
    <w:abstractNumId w:val="15"/>
  </w:num>
  <w:num w:numId="17" w16cid:durableId="1973706637">
    <w:abstractNumId w:val="16"/>
  </w:num>
  <w:num w:numId="18" w16cid:durableId="10882296">
    <w:abstractNumId w:val="17"/>
  </w:num>
  <w:num w:numId="19" w16cid:durableId="1685859197">
    <w:abstractNumId w:val="18"/>
  </w:num>
  <w:num w:numId="20" w16cid:durableId="1284993336">
    <w:abstractNumId w:val="19"/>
  </w:num>
  <w:num w:numId="21" w16cid:durableId="14039150">
    <w:abstractNumId w:val="20"/>
  </w:num>
  <w:num w:numId="22" w16cid:durableId="1293171331">
    <w:abstractNumId w:val="21"/>
  </w:num>
  <w:num w:numId="23" w16cid:durableId="398402797">
    <w:abstractNumId w:val="22"/>
  </w:num>
  <w:num w:numId="24" w16cid:durableId="658657015">
    <w:abstractNumId w:val="23"/>
  </w:num>
  <w:num w:numId="25" w16cid:durableId="847057897">
    <w:abstractNumId w:val="24"/>
  </w:num>
  <w:num w:numId="26" w16cid:durableId="1316492195">
    <w:abstractNumId w:val="25"/>
  </w:num>
  <w:num w:numId="27" w16cid:durableId="495531850">
    <w:abstractNumId w:val="26"/>
  </w:num>
  <w:num w:numId="28" w16cid:durableId="1368795318">
    <w:abstractNumId w:val="27"/>
  </w:num>
  <w:num w:numId="29" w16cid:durableId="1623145021">
    <w:abstractNumId w:val="28"/>
  </w:num>
  <w:num w:numId="30" w16cid:durableId="1344942586">
    <w:abstractNumId w:val="29"/>
  </w:num>
  <w:num w:numId="31" w16cid:durableId="960720559">
    <w:abstractNumId w:val="30"/>
  </w:num>
  <w:num w:numId="32" w16cid:durableId="779255310">
    <w:abstractNumId w:val="31"/>
  </w:num>
  <w:num w:numId="33" w16cid:durableId="1853567451">
    <w:abstractNumId w:val="32"/>
  </w:num>
  <w:num w:numId="34" w16cid:durableId="281032554">
    <w:abstractNumId w:val="33"/>
  </w:num>
  <w:num w:numId="35" w16cid:durableId="637341073">
    <w:abstractNumId w:val="34"/>
  </w:num>
  <w:num w:numId="36" w16cid:durableId="1254894941">
    <w:abstractNumId w:val="35"/>
  </w:num>
  <w:num w:numId="37" w16cid:durableId="807745109">
    <w:abstractNumId w:val="36"/>
  </w:num>
  <w:num w:numId="38" w16cid:durableId="829060938">
    <w:abstractNumId w:val="37"/>
  </w:num>
  <w:num w:numId="39" w16cid:durableId="566961270">
    <w:abstractNumId w:val="38"/>
  </w:num>
  <w:num w:numId="40" w16cid:durableId="1772312097">
    <w:abstractNumId w:val="39"/>
  </w:num>
  <w:num w:numId="41" w16cid:durableId="1458839382">
    <w:abstractNumId w:val="40"/>
  </w:num>
  <w:num w:numId="42" w16cid:durableId="324165523">
    <w:abstractNumId w:val="41"/>
  </w:num>
  <w:num w:numId="43" w16cid:durableId="2127383045">
    <w:abstractNumId w:val="42"/>
  </w:num>
  <w:num w:numId="44" w16cid:durableId="1301960630">
    <w:abstractNumId w:val="43"/>
  </w:num>
  <w:num w:numId="45" w16cid:durableId="621494688">
    <w:abstractNumId w:val="44"/>
  </w:num>
  <w:num w:numId="46" w16cid:durableId="779186810">
    <w:abstractNumId w:val="45"/>
  </w:num>
  <w:num w:numId="47" w16cid:durableId="498544419">
    <w:abstractNumId w:val="46"/>
  </w:num>
  <w:num w:numId="48" w16cid:durableId="1981110593">
    <w:abstractNumId w:val="47"/>
  </w:num>
  <w:num w:numId="49" w16cid:durableId="395279897">
    <w:abstractNumId w:val="48"/>
  </w:num>
  <w:num w:numId="50" w16cid:durableId="1632436759">
    <w:abstractNumId w:val="49"/>
  </w:num>
  <w:num w:numId="51" w16cid:durableId="102725869">
    <w:abstractNumId w:val="50"/>
  </w:num>
  <w:num w:numId="52" w16cid:durableId="1190605320">
    <w:abstractNumId w:val="51"/>
  </w:num>
  <w:num w:numId="53" w16cid:durableId="427435559">
    <w:abstractNumId w:val="52"/>
  </w:num>
  <w:num w:numId="54" w16cid:durableId="544100766">
    <w:abstractNumId w:val="53"/>
  </w:num>
  <w:num w:numId="55" w16cid:durableId="539513360">
    <w:abstractNumId w:val="58"/>
  </w:num>
  <w:num w:numId="56" w16cid:durableId="1362122709">
    <w:abstractNumId w:val="54"/>
  </w:num>
  <w:num w:numId="57" w16cid:durableId="1469277743">
    <w:abstractNumId w:val="59"/>
  </w:num>
  <w:num w:numId="58" w16cid:durableId="2029595212">
    <w:abstractNumId w:val="55"/>
  </w:num>
  <w:num w:numId="59" w16cid:durableId="175732302">
    <w:abstractNumId w:val="57"/>
  </w:num>
  <w:num w:numId="60" w16cid:durableId="1689720853">
    <w:abstractNumId w:val="60"/>
  </w:num>
  <w:num w:numId="61" w16cid:durableId="651982300">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DB"/>
    <w:rsid w:val="000003DE"/>
    <w:rsid w:val="000008BF"/>
    <w:rsid w:val="00000A3C"/>
    <w:rsid w:val="000011DE"/>
    <w:rsid w:val="00001705"/>
    <w:rsid w:val="00002536"/>
    <w:rsid w:val="0000275B"/>
    <w:rsid w:val="00003560"/>
    <w:rsid w:val="00004486"/>
    <w:rsid w:val="000053EB"/>
    <w:rsid w:val="0000631F"/>
    <w:rsid w:val="0000719D"/>
    <w:rsid w:val="000072B4"/>
    <w:rsid w:val="00007792"/>
    <w:rsid w:val="000100EC"/>
    <w:rsid w:val="00010657"/>
    <w:rsid w:val="00011648"/>
    <w:rsid w:val="00011E31"/>
    <w:rsid w:val="00012DED"/>
    <w:rsid w:val="00013077"/>
    <w:rsid w:val="000131D3"/>
    <w:rsid w:val="000135EF"/>
    <w:rsid w:val="00013866"/>
    <w:rsid w:val="000146CD"/>
    <w:rsid w:val="000159B7"/>
    <w:rsid w:val="00015E82"/>
    <w:rsid w:val="00017780"/>
    <w:rsid w:val="000177B3"/>
    <w:rsid w:val="00017B4F"/>
    <w:rsid w:val="000204F9"/>
    <w:rsid w:val="0002089B"/>
    <w:rsid w:val="00020C46"/>
    <w:rsid w:val="000235F5"/>
    <w:rsid w:val="00023B0B"/>
    <w:rsid w:val="000249B4"/>
    <w:rsid w:val="000261CF"/>
    <w:rsid w:val="00026410"/>
    <w:rsid w:val="00027361"/>
    <w:rsid w:val="00027E0B"/>
    <w:rsid w:val="000321D8"/>
    <w:rsid w:val="0003380B"/>
    <w:rsid w:val="00033EC9"/>
    <w:rsid w:val="00034813"/>
    <w:rsid w:val="000358BB"/>
    <w:rsid w:val="000358DE"/>
    <w:rsid w:val="00036280"/>
    <w:rsid w:val="000367F7"/>
    <w:rsid w:val="00036EA3"/>
    <w:rsid w:val="0003704D"/>
    <w:rsid w:val="00037711"/>
    <w:rsid w:val="000377D3"/>
    <w:rsid w:val="00037A23"/>
    <w:rsid w:val="000427B7"/>
    <w:rsid w:val="00042A94"/>
    <w:rsid w:val="0004368A"/>
    <w:rsid w:val="00044C4D"/>
    <w:rsid w:val="00045435"/>
    <w:rsid w:val="000455F9"/>
    <w:rsid w:val="000478A2"/>
    <w:rsid w:val="000505CE"/>
    <w:rsid w:val="000512D0"/>
    <w:rsid w:val="00052F90"/>
    <w:rsid w:val="000532E0"/>
    <w:rsid w:val="00055F67"/>
    <w:rsid w:val="00056059"/>
    <w:rsid w:val="000608AD"/>
    <w:rsid w:val="00063470"/>
    <w:rsid w:val="000636B6"/>
    <w:rsid w:val="00063CF8"/>
    <w:rsid w:val="00063E30"/>
    <w:rsid w:val="00064E0D"/>
    <w:rsid w:val="000650F5"/>
    <w:rsid w:val="0006583C"/>
    <w:rsid w:val="0006678A"/>
    <w:rsid w:val="000667EE"/>
    <w:rsid w:val="00066DC7"/>
    <w:rsid w:val="0006714C"/>
    <w:rsid w:val="00067209"/>
    <w:rsid w:val="00067996"/>
    <w:rsid w:val="000700B1"/>
    <w:rsid w:val="00070511"/>
    <w:rsid w:val="00070627"/>
    <w:rsid w:val="000710A8"/>
    <w:rsid w:val="000713F2"/>
    <w:rsid w:val="00073E46"/>
    <w:rsid w:val="00075337"/>
    <w:rsid w:val="00075951"/>
    <w:rsid w:val="0007633B"/>
    <w:rsid w:val="00080852"/>
    <w:rsid w:val="00081153"/>
    <w:rsid w:val="000811A9"/>
    <w:rsid w:val="000856A1"/>
    <w:rsid w:val="00085C2F"/>
    <w:rsid w:val="00086583"/>
    <w:rsid w:val="00086896"/>
    <w:rsid w:val="00086CCA"/>
    <w:rsid w:val="00087441"/>
    <w:rsid w:val="00090D08"/>
    <w:rsid w:val="0009146F"/>
    <w:rsid w:val="00091D00"/>
    <w:rsid w:val="0009229D"/>
    <w:rsid w:val="00092BF4"/>
    <w:rsid w:val="0009309E"/>
    <w:rsid w:val="00093165"/>
    <w:rsid w:val="0009339C"/>
    <w:rsid w:val="00094015"/>
    <w:rsid w:val="00094A16"/>
    <w:rsid w:val="00094DB3"/>
    <w:rsid w:val="00095A62"/>
    <w:rsid w:val="000964FF"/>
    <w:rsid w:val="000968E9"/>
    <w:rsid w:val="00096B7C"/>
    <w:rsid w:val="00096DBE"/>
    <w:rsid w:val="000979ED"/>
    <w:rsid w:val="000A0170"/>
    <w:rsid w:val="000A0AF3"/>
    <w:rsid w:val="000A0DBB"/>
    <w:rsid w:val="000A231B"/>
    <w:rsid w:val="000A257C"/>
    <w:rsid w:val="000A2FB1"/>
    <w:rsid w:val="000A3086"/>
    <w:rsid w:val="000A3273"/>
    <w:rsid w:val="000A36A9"/>
    <w:rsid w:val="000A3B61"/>
    <w:rsid w:val="000A51DE"/>
    <w:rsid w:val="000A5369"/>
    <w:rsid w:val="000A55CC"/>
    <w:rsid w:val="000A5A20"/>
    <w:rsid w:val="000B0515"/>
    <w:rsid w:val="000B0667"/>
    <w:rsid w:val="000B073B"/>
    <w:rsid w:val="000B109C"/>
    <w:rsid w:val="000B1871"/>
    <w:rsid w:val="000B282D"/>
    <w:rsid w:val="000B2D27"/>
    <w:rsid w:val="000B3293"/>
    <w:rsid w:val="000B3AC8"/>
    <w:rsid w:val="000B3D84"/>
    <w:rsid w:val="000B3FC0"/>
    <w:rsid w:val="000B439F"/>
    <w:rsid w:val="000B5564"/>
    <w:rsid w:val="000B5D4B"/>
    <w:rsid w:val="000B6481"/>
    <w:rsid w:val="000B6648"/>
    <w:rsid w:val="000B6C60"/>
    <w:rsid w:val="000B74B9"/>
    <w:rsid w:val="000B7584"/>
    <w:rsid w:val="000B7BC7"/>
    <w:rsid w:val="000C072C"/>
    <w:rsid w:val="000C0DC3"/>
    <w:rsid w:val="000C126E"/>
    <w:rsid w:val="000C14B6"/>
    <w:rsid w:val="000C4553"/>
    <w:rsid w:val="000C5372"/>
    <w:rsid w:val="000C5CF8"/>
    <w:rsid w:val="000C5D35"/>
    <w:rsid w:val="000C666B"/>
    <w:rsid w:val="000C6724"/>
    <w:rsid w:val="000C6E6C"/>
    <w:rsid w:val="000C747E"/>
    <w:rsid w:val="000D1987"/>
    <w:rsid w:val="000D3464"/>
    <w:rsid w:val="000D47A5"/>
    <w:rsid w:val="000D4E59"/>
    <w:rsid w:val="000D5414"/>
    <w:rsid w:val="000D6EF6"/>
    <w:rsid w:val="000D779B"/>
    <w:rsid w:val="000E0709"/>
    <w:rsid w:val="000E1291"/>
    <w:rsid w:val="000E27B4"/>
    <w:rsid w:val="000E2A73"/>
    <w:rsid w:val="000E325C"/>
    <w:rsid w:val="000E3EE0"/>
    <w:rsid w:val="000E4BDF"/>
    <w:rsid w:val="000E50C5"/>
    <w:rsid w:val="000E555E"/>
    <w:rsid w:val="000E5948"/>
    <w:rsid w:val="000E61E7"/>
    <w:rsid w:val="000E72FB"/>
    <w:rsid w:val="000E79E7"/>
    <w:rsid w:val="000E7FDB"/>
    <w:rsid w:val="000F0B86"/>
    <w:rsid w:val="000F3138"/>
    <w:rsid w:val="000F3458"/>
    <w:rsid w:val="000F3650"/>
    <w:rsid w:val="000F4040"/>
    <w:rsid w:val="000F41AC"/>
    <w:rsid w:val="000F438B"/>
    <w:rsid w:val="000F4563"/>
    <w:rsid w:val="000F547D"/>
    <w:rsid w:val="00103EF7"/>
    <w:rsid w:val="00104450"/>
    <w:rsid w:val="00105760"/>
    <w:rsid w:val="00105EB8"/>
    <w:rsid w:val="0010756A"/>
    <w:rsid w:val="0010770F"/>
    <w:rsid w:val="0011110E"/>
    <w:rsid w:val="00113730"/>
    <w:rsid w:val="0011471B"/>
    <w:rsid w:val="00114A13"/>
    <w:rsid w:val="0011520C"/>
    <w:rsid w:val="00116948"/>
    <w:rsid w:val="00117B66"/>
    <w:rsid w:val="00120BB1"/>
    <w:rsid w:val="00121AA0"/>
    <w:rsid w:val="001224D7"/>
    <w:rsid w:val="00122566"/>
    <w:rsid w:val="001227DB"/>
    <w:rsid w:val="001229FC"/>
    <w:rsid w:val="001234DE"/>
    <w:rsid w:val="001245C5"/>
    <w:rsid w:val="00125562"/>
    <w:rsid w:val="0012584A"/>
    <w:rsid w:val="00126E3A"/>
    <w:rsid w:val="00130444"/>
    <w:rsid w:val="00130FB5"/>
    <w:rsid w:val="001322C5"/>
    <w:rsid w:val="00133C99"/>
    <w:rsid w:val="00133EF2"/>
    <w:rsid w:val="00135384"/>
    <w:rsid w:val="00136CCC"/>
    <w:rsid w:val="00137386"/>
    <w:rsid w:val="00137518"/>
    <w:rsid w:val="00137639"/>
    <w:rsid w:val="0013796C"/>
    <w:rsid w:val="00140654"/>
    <w:rsid w:val="001411A4"/>
    <w:rsid w:val="00142B70"/>
    <w:rsid w:val="00142C1A"/>
    <w:rsid w:val="00142F9B"/>
    <w:rsid w:val="0014402D"/>
    <w:rsid w:val="00144DC6"/>
    <w:rsid w:val="001457C9"/>
    <w:rsid w:val="00145B6E"/>
    <w:rsid w:val="00145BA1"/>
    <w:rsid w:val="00145C4C"/>
    <w:rsid w:val="00145D35"/>
    <w:rsid w:val="001469FE"/>
    <w:rsid w:val="0014722A"/>
    <w:rsid w:val="00147939"/>
    <w:rsid w:val="00147F40"/>
    <w:rsid w:val="00151293"/>
    <w:rsid w:val="0015249C"/>
    <w:rsid w:val="001527C4"/>
    <w:rsid w:val="00152FC5"/>
    <w:rsid w:val="001566CC"/>
    <w:rsid w:val="001569B9"/>
    <w:rsid w:val="00156FA0"/>
    <w:rsid w:val="00160B73"/>
    <w:rsid w:val="00160F77"/>
    <w:rsid w:val="00161493"/>
    <w:rsid w:val="0016465D"/>
    <w:rsid w:val="00166F7D"/>
    <w:rsid w:val="001707AE"/>
    <w:rsid w:val="00170EE2"/>
    <w:rsid w:val="001731BA"/>
    <w:rsid w:val="00173273"/>
    <w:rsid w:val="00175067"/>
    <w:rsid w:val="0017604A"/>
    <w:rsid w:val="0017787E"/>
    <w:rsid w:val="00177D67"/>
    <w:rsid w:val="00181518"/>
    <w:rsid w:val="00181898"/>
    <w:rsid w:val="00181F87"/>
    <w:rsid w:val="0018251D"/>
    <w:rsid w:val="00182578"/>
    <w:rsid w:val="00183B49"/>
    <w:rsid w:val="00184223"/>
    <w:rsid w:val="0018518B"/>
    <w:rsid w:val="00186644"/>
    <w:rsid w:val="001868B2"/>
    <w:rsid w:val="00187A89"/>
    <w:rsid w:val="00187FE7"/>
    <w:rsid w:val="00190018"/>
    <w:rsid w:val="00192611"/>
    <w:rsid w:val="0019301B"/>
    <w:rsid w:val="0019374E"/>
    <w:rsid w:val="00193F5A"/>
    <w:rsid w:val="00194979"/>
    <w:rsid w:val="001968E3"/>
    <w:rsid w:val="00197AC7"/>
    <w:rsid w:val="001A0801"/>
    <w:rsid w:val="001A1A96"/>
    <w:rsid w:val="001A26A1"/>
    <w:rsid w:val="001A2E31"/>
    <w:rsid w:val="001A3AB9"/>
    <w:rsid w:val="001A41A8"/>
    <w:rsid w:val="001A5B0E"/>
    <w:rsid w:val="001A6C02"/>
    <w:rsid w:val="001A6C3B"/>
    <w:rsid w:val="001A6C51"/>
    <w:rsid w:val="001A79CD"/>
    <w:rsid w:val="001A7B08"/>
    <w:rsid w:val="001B00C8"/>
    <w:rsid w:val="001B0696"/>
    <w:rsid w:val="001B116D"/>
    <w:rsid w:val="001B12D5"/>
    <w:rsid w:val="001B2C31"/>
    <w:rsid w:val="001B2E21"/>
    <w:rsid w:val="001B307A"/>
    <w:rsid w:val="001B342E"/>
    <w:rsid w:val="001B3ABD"/>
    <w:rsid w:val="001B3DA8"/>
    <w:rsid w:val="001B5134"/>
    <w:rsid w:val="001B712D"/>
    <w:rsid w:val="001B7237"/>
    <w:rsid w:val="001B7B4A"/>
    <w:rsid w:val="001C1ABF"/>
    <w:rsid w:val="001C1FD3"/>
    <w:rsid w:val="001C2057"/>
    <w:rsid w:val="001C2C0C"/>
    <w:rsid w:val="001C370F"/>
    <w:rsid w:val="001C3A01"/>
    <w:rsid w:val="001C4CBF"/>
    <w:rsid w:val="001C5AC0"/>
    <w:rsid w:val="001C5C7D"/>
    <w:rsid w:val="001C6184"/>
    <w:rsid w:val="001C7369"/>
    <w:rsid w:val="001D0617"/>
    <w:rsid w:val="001D11FF"/>
    <w:rsid w:val="001D144D"/>
    <w:rsid w:val="001D2317"/>
    <w:rsid w:val="001D24CB"/>
    <w:rsid w:val="001D25D2"/>
    <w:rsid w:val="001D2DD9"/>
    <w:rsid w:val="001D4B19"/>
    <w:rsid w:val="001D4C40"/>
    <w:rsid w:val="001D4E20"/>
    <w:rsid w:val="001D556E"/>
    <w:rsid w:val="001D6EC3"/>
    <w:rsid w:val="001D6FCE"/>
    <w:rsid w:val="001D7185"/>
    <w:rsid w:val="001D756D"/>
    <w:rsid w:val="001D7BFF"/>
    <w:rsid w:val="001E08CA"/>
    <w:rsid w:val="001E0B31"/>
    <w:rsid w:val="001E0F63"/>
    <w:rsid w:val="001E1997"/>
    <w:rsid w:val="001E21A4"/>
    <w:rsid w:val="001E2264"/>
    <w:rsid w:val="001E23EC"/>
    <w:rsid w:val="001E4A67"/>
    <w:rsid w:val="001E514E"/>
    <w:rsid w:val="001E565B"/>
    <w:rsid w:val="001E6E5B"/>
    <w:rsid w:val="001E73F9"/>
    <w:rsid w:val="001E7B3E"/>
    <w:rsid w:val="001F04F4"/>
    <w:rsid w:val="001F19D0"/>
    <w:rsid w:val="001F3BBE"/>
    <w:rsid w:val="001F42B9"/>
    <w:rsid w:val="001F4916"/>
    <w:rsid w:val="001F4E19"/>
    <w:rsid w:val="001F606A"/>
    <w:rsid w:val="001F6124"/>
    <w:rsid w:val="00200043"/>
    <w:rsid w:val="0020093B"/>
    <w:rsid w:val="00202507"/>
    <w:rsid w:val="00203B73"/>
    <w:rsid w:val="00203DEE"/>
    <w:rsid w:val="00204071"/>
    <w:rsid w:val="00204559"/>
    <w:rsid w:val="00204636"/>
    <w:rsid w:val="002046BE"/>
    <w:rsid w:val="0020573A"/>
    <w:rsid w:val="002069F3"/>
    <w:rsid w:val="00206F82"/>
    <w:rsid w:val="00207675"/>
    <w:rsid w:val="002105BB"/>
    <w:rsid w:val="00212962"/>
    <w:rsid w:val="00214094"/>
    <w:rsid w:val="00214959"/>
    <w:rsid w:val="002156B3"/>
    <w:rsid w:val="00215ADE"/>
    <w:rsid w:val="00216999"/>
    <w:rsid w:val="00221674"/>
    <w:rsid w:val="00221B1D"/>
    <w:rsid w:val="002228F9"/>
    <w:rsid w:val="00222A5E"/>
    <w:rsid w:val="00223649"/>
    <w:rsid w:val="00224322"/>
    <w:rsid w:val="00224494"/>
    <w:rsid w:val="002246FE"/>
    <w:rsid w:val="002248FE"/>
    <w:rsid w:val="002260D8"/>
    <w:rsid w:val="002264E3"/>
    <w:rsid w:val="00226C55"/>
    <w:rsid w:val="00226DBA"/>
    <w:rsid w:val="0022703A"/>
    <w:rsid w:val="0022757D"/>
    <w:rsid w:val="00231C2E"/>
    <w:rsid w:val="00231EDB"/>
    <w:rsid w:val="002348FA"/>
    <w:rsid w:val="00236987"/>
    <w:rsid w:val="00236F1F"/>
    <w:rsid w:val="00237749"/>
    <w:rsid w:val="002402D4"/>
    <w:rsid w:val="00240578"/>
    <w:rsid w:val="00240983"/>
    <w:rsid w:val="002410B4"/>
    <w:rsid w:val="00241646"/>
    <w:rsid w:val="00241817"/>
    <w:rsid w:val="002430FA"/>
    <w:rsid w:val="002438A5"/>
    <w:rsid w:val="002443F4"/>
    <w:rsid w:val="00246471"/>
    <w:rsid w:val="002512E5"/>
    <w:rsid w:val="00251FB1"/>
    <w:rsid w:val="00252A68"/>
    <w:rsid w:val="00252F75"/>
    <w:rsid w:val="002532D7"/>
    <w:rsid w:val="00253853"/>
    <w:rsid w:val="00256B36"/>
    <w:rsid w:val="00262008"/>
    <w:rsid w:val="002620FE"/>
    <w:rsid w:val="00262BA8"/>
    <w:rsid w:val="00263070"/>
    <w:rsid w:val="00264275"/>
    <w:rsid w:val="00264730"/>
    <w:rsid w:val="0026497B"/>
    <w:rsid w:val="00265BB0"/>
    <w:rsid w:val="00266671"/>
    <w:rsid w:val="00267B7D"/>
    <w:rsid w:val="00267DB2"/>
    <w:rsid w:val="002701D0"/>
    <w:rsid w:val="00270951"/>
    <w:rsid w:val="00270ECD"/>
    <w:rsid w:val="00271777"/>
    <w:rsid w:val="00271D8C"/>
    <w:rsid w:val="0027212F"/>
    <w:rsid w:val="0027226F"/>
    <w:rsid w:val="002728AF"/>
    <w:rsid w:val="00272A4E"/>
    <w:rsid w:val="00275864"/>
    <w:rsid w:val="002776F1"/>
    <w:rsid w:val="00280829"/>
    <w:rsid w:val="00282708"/>
    <w:rsid w:val="00282BE5"/>
    <w:rsid w:val="002837D5"/>
    <w:rsid w:val="00283E8F"/>
    <w:rsid w:val="00283ED8"/>
    <w:rsid w:val="00284B88"/>
    <w:rsid w:val="0028501A"/>
    <w:rsid w:val="002851BD"/>
    <w:rsid w:val="002851C9"/>
    <w:rsid w:val="00285C7D"/>
    <w:rsid w:val="0028706C"/>
    <w:rsid w:val="0028712B"/>
    <w:rsid w:val="002902E7"/>
    <w:rsid w:val="002909B0"/>
    <w:rsid w:val="00290AAA"/>
    <w:rsid w:val="00290CFD"/>
    <w:rsid w:val="00290FFC"/>
    <w:rsid w:val="0029148F"/>
    <w:rsid w:val="00292C7B"/>
    <w:rsid w:val="002931A1"/>
    <w:rsid w:val="002935E7"/>
    <w:rsid w:val="0029472F"/>
    <w:rsid w:val="0029596A"/>
    <w:rsid w:val="0029597A"/>
    <w:rsid w:val="0029623C"/>
    <w:rsid w:val="002969A5"/>
    <w:rsid w:val="002973CD"/>
    <w:rsid w:val="0029760C"/>
    <w:rsid w:val="002976E0"/>
    <w:rsid w:val="002979FF"/>
    <w:rsid w:val="002A0E49"/>
    <w:rsid w:val="002A122C"/>
    <w:rsid w:val="002A1969"/>
    <w:rsid w:val="002A1AD8"/>
    <w:rsid w:val="002A21B3"/>
    <w:rsid w:val="002A37D0"/>
    <w:rsid w:val="002A41D1"/>
    <w:rsid w:val="002A4DE6"/>
    <w:rsid w:val="002A5415"/>
    <w:rsid w:val="002B0679"/>
    <w:rsid w:val="002B0920"/>
    <w:rsid w:val="002B0A17"/>
    <w:rsid w:val="002B13F5"/>
    <w:rsid w:val="002B1DD1"/>
    <w:rsid w:val="002B26D8"/>
    <w:rsid w:val="002B344B"/>
    <w:rsid w:val="002B3A32"/>
    <w:rsid w:val="002B3B34"/>
    <w:rsid w:val="002B3CD7"/>
    <w:rsid w:val="002B3FEC"/>
    <w:rsid w:val="002B5C53"/>
    <w:rsid w:val="002B6230"/>
    <w:rsid w:val="002B6374"/>
    <w:rsid w:val="002C0756"/>
    <w:rsid w:val="002C0DA7"/>
    <w:rsid w:val="002C1D03"/>
    <w:rsid w:val="002C332A"/>
    <w:rsid w:val="002C385D"/>
    <w:rsid w:val="002C4415"/>
    <w:rsid w:val="002C564A"/>
    <w:rsid w:val="002C5856"/>
    <w:rsid w:val="002C60F5"/>
    <w:rsid w:val="002C759D"/>
    <w:rsid w:val="002D007F"/>
    <w:rsid w:val="002D0F33"/>
    <w:rsid w:val="002D13E6"/>
    <w:rsid w:val="002D2DC9"/>
    <w:rsid w:val="002D3978"/>
    <w:rsid w:val="002D4F7A"/>
    <w:rsid w:val="002D58F9"/>
    <w:rsid w:val="002D6C5F"/>
    <w:rsid w:val="002D6F6E"/>
    <w:rsid w:val="002D6FDC"/>
    <w:rsid w:val="002E0712"/>
    <w:rsid w:val="002E08B2"/>
    <w:rsid w:val="002E12C4"/>
    <w:rsid w:val="002E1390"/>
    <w:rsid w:val="002E2917"/>
    <w:rsid w:val="002E2F62"/>
    <w:rsid w:val="002E3940"/>
    <w:rsid w:val="002E3BF0"/>
    <w:rsid w:val="002E40F6"/>
    <w:rsid w:val="002E583C"/>
    <w:rsid w:val="002E6B8A"/>
    <w:rsid w:val="002E7D58"/>
    <w:rsid w:val="002E7FB4"/>
    <w:rsid w:val="002F0FC1"/>
    <w:rsid w:val="002F164B"/>
    <w:rsid w:val="002F1AE3"/>
    <w:rsid w:val="002F1DFC"/>
    <w:rsid w:val="002F282C"/>
    <w:rsid w:val="002F2BF5"/>
    <w:rsid w:val="002F3EC4"/>
    <w:rsid w:val="002F4158"/>
    <w:rsid w:val="002F4259"/>
    <w:rsid w:val="002F4D7E"/>
    <w:rsid w:val="002F5A4D"/>
    <w:rsid w:val="002F5AF6"/>
    <w:rsid w:val="002F5E61"/>
    <w:rsid w:val="002F6CF6"/>
    <w:rsid w:val="00300CDB"/>
    <w:rsid w:val="0030157A"/>
    <w:rsid w:val="003019C0"/>
    <w:rsid w:val="00301EFA"/>
    <w:rsid w:val="00303E0E"/>
    <w:rsid w:val="00304D2C"/>
    <w:rsid w:val="00304E3E"/>
    <w:rsid w:val="003057E9"/>
    <w:rsid w:val="00305EC7"/>
    <w:rsid w:val="00307E0C"/>
    <w:rsid w:val="0031015D"/>
    <w:rsid w:val="003104E6"/>
    <w:rsid w:val="003108AA"/>
    <w:rsid w:val="00311584"/>
    <w:rsid w:val="0031189B"/>
    <w:rsid w:val="003119DB"/>
    <w:rsid w:val="00311D0D"/>
    <w:rsid w:val="00313F8F"/>
    <w:rsid w:val="00315A90"/>
    <w:rsid w:val="0031620B"/>
    <w:rsid w:val="00316318"/>
    <w:rsid w:val="003204A9"/>
    <w:rsid w:val="0032221D"/>
    <w:rsid w:val="00322B6E"/>
    <w:rsid w:val="00324A76"/>
    <w:rsid w:val="003266BE"/>
    <w:rsid w:val="00327E95"/>
    <w:rsid w:val="00327EC6"/>
    <w:rsid w:val="00330C4D"/>
    <w:rsid w:val="00332273"/>
    <w:rsid w:val="00333088"/>
    <w:rsid w:val="00333407"/>
    <w:rsid w:val="0033523A"/>
    <w:rsid w:val="0033620E"/>
    <w:rsid w:val="00336284"/>
    <w:rsid w:val="00337478"/>
    <w:rsid w:val="00337665"/>
    <w:rsid w:val="0034006C"/>
    <w:rsid w:val="00341EB8"/>
    <w:rsid w:val="00343649"/>
    <w:rsid w:val="00343695"/>
    <w:rsid w:val="003438EE"/>
    <w:rsid w:val="0034404D"/>
    <w:rsid w:val="00344DA9"/>
    <w:rsid w:val="00347057"/>
    <w:rsid w:val="00350031"/>
    <w:rsid w:val="003505FC"/>
    <w:rsid w:val="00350E34"/>
    <w:rsid w:val="0035126F"/>
    <w:rsid w:val="00352698"/>
    <w:rsid w:val="003540C9"/>
    <w:rsid w:val="003545B3"/>
    <w:rsid w:val="00354777"/>
    <w:rsid w:val="003555A3"/>
    <w:rsid w:val="00355D3F"/>
    <w:rsid w:val="003566B1"/>
    <w:rsid w:val="00356B8F"/>
    <w:rsid w:val="003574FB"/>
    <w:rsid w:val="00357CF9"/>
    <w:rsid w:val="00357F78"/>
    <w:rsid w:val="00360657"/>
    <w:rsid w:val="00360954"/>
    <w:rsid w:val="00362972"/>
    <w:rsid w:val="0036331E"/>
    <w:rsid w:val="00364E43"/>
    <w:rsid w:val="00364F0A"/>
    <w:rsid w:val="0036561B"/>
    <w:rsid w:val="00365B3C"/>
    <w:rsid w:val="003673EF"/>
    <w:rsid w:val="00367DB4"/>
    <w:rsid w:val="00367F5B"/>
    <w:rsid w:val="00371C88"/>
    <w:rsid w:val="00371D84"/>
    <w:rsid w:val="00371EC2"/>
    <w:rsid w:val="0037409A"/>
    <w:rsid w:val="003749D6"/>
    <w:rsid w:val="00374FBE"/>
    <w:rsid w:val="003762AB"/>
    <w:rsid w:val="00376431"/>
    <w:rsid w:val="00376450"/>
    <w:rsid w:val="00376B3C"/>
    <w:rsid w:val="00377E5E"/>
    <w:rsid w:val="0038069B"/>
    <w:rsid w:val="003809AC"/>
    <w:rsid w:val="003811FE"/>
    <w:rsid w:val="00381612"/>
    <w:rsid w:val="00382A3F"/>
    <w:rsid w:val="00383404"/>
    <w:rsid w:val="00383744"/>
    <w:rsid w:val="00384057"/>
    <w:rsid w:val="00384E81"/>
    <w:rsid w:val="0038575D"/>
    <w:rsid w:val="0038620A"/>
    <w:rsid w:val="003864D7"/>
    <w:rsid w:val="0039152D"/>
    <w:rsid w:val="0039167D"/>
    <w:rsid w:val="00396856"/>
    <w:rsid w:val="00396970"/>
    <w:rsid w:val="00396A1C"/>
    <w:rsid w:val="00396A4D"/>
    <w:rsid w:val="00396F9C"/>
    <w:rsid w:val="0039756D"/>
    <w:rsid w:val="003A08F8"/>
    <w:rsid w:val="003A0996"/>
    <w:rsid w:val="003A12F8"/>
    <w:rsid w:val="003A1318"/>
    <w:rsid w:val="003A13B0"/>
    <w:rsid w:val="003A15B0"/>
    <w:rsid w:val="003A25FE"/>
    <w:rsid w:val="003A2FA7"/>
    <w:rsid w:val="003A3D2E"/>
    <w:rsid w:val="003A43F7"/>
    <w:rsid w:val="003A4D5E"/>
    <w:rsid w:val="003A628C"/>
    <w:rsid w:val="003A6601"/>
    <w:rsid w:val="003A67B6"/>
    <w:rsid w:val="003A6982"/>
    <w:rsid w:val="003A7E91"/>
    <w:rsid w:val="003B0650"/>
    <w:rsid w:val="003B0BFE"/>
    <w:rsid w:val="003B159C"/>
    <w:rsid w:val="003B46D9"/>
    <w:rsid w:val="003B4B47"/>
    <w:rsid w:val="003B51EC"/>
    <w:rsid w:val="003B5F68"/>
    <w:rsid w:val="003B5F87"/>
    <w:rsid w:val="003B6F79"/>
    <w:rsid w:val="003B70C5"/>
    <w:rsid w:val="003B7326"/>
    <w:rsid w:val="003B78BD"/>
    <w:rsid w:val="003C0F60"/>
    <w:rsid w:val="003C1763"/>
    <w:rsid w:val="003C2E27"/>
    <w:rsid w:val="003C37F8"/>
    <w:rsid w:val="003C3D87"/>
    <w:rsid w:val="003C4171"/>
    <w:rsid w:val="003C436C"/>
    <w:rsid w:val="003C4AAA"/>
    <w:rsid w:val="003C6B46"/>
    <w:rsid w:val="003C6D6D"/>
    <w:rsid w:val="003C7051"/>
    <w:rsid w:val="003C7DC7"/>
    <w:rsid w:val="003D1214"/>
    <w:rsid w:val="003D1E7E"/>
    <w:rsid w:val="003D4688"/>
    <w:rsid w:val="003D56F7"/>
    <w:rsid w:val="003D6DEB"/>
    <w:rsid w:val="003D6FD8"/>
    <w:rsid w:val="003D78FB"/>
    <w:rsid w:val="003E0817"/>
    <w:rsid w:val="003E0F51"/>
    <w:rsid w:val="003E0F8A"/>
    <w:rsid w:val="003E11CC"/>
    <w:rsid w:val="003E1420"/>
    <w:rsid w:val="003E1AA9"/>
    <w:rsid w:val="003E206A"/>
    <w:rsid w:val="003E25C9"/>
    <w:rsid w:val="003E33DB"/>
    <w:rsid w:val="003E3FB3"/>
    <w:rsid w:val="003E5187"/>
    <w:rsid w:val="003E5599"/>
    <w:rsid w:val="003E60AE"/>
    <w:rsid w:val="003E66BB"/>
    <w:rsid w:val="003E67DC"/>
    <w:rsid w:val="003E6E3E"/>
    <w:rsid w:val="003E7134"/>
    <w:rsid w:val="003E77A0"/>
    <w:rsid w:val="003E7A76"/>
    <w:rsid w:val="003E7F95"/>
    <w:rsid w:val="003F017A"/>
    <w:rsid w:val="003F0A34"/>
    <w:rsid w:val="003F1A9D"/>
    <w:rsid w:val="003F275D"/>
    <w:rsid w:val="003F34AE"/>
    <w:rsid w:val="003F4300"/>
    <w:rsid w:val="003F4426"/>
    <w:rsid w:val="003F4AD5"/>
    <w:rsid w:val="003F51EB"/>
    <w:rsid w:val="003F68BF"/>
    <w:rsid w:val="003F784F"/>
    <w:rsid w:val="003F79E1"/>
    <w:rsid w:val="003F7DC0"/>
    <w:rsid w:val="0040030C"/>
    <w:rsid w:val="00400689"/>
    <w:rsid w:val="004007ED"/>
    <w:rsid w:val="00400E92"/>
    <w:rsid w:val="00401CCA"/>
    <w:rsid w:val="00402218"/>
    <w:rsid w:val="00402250"/>
    <w:rsid w:val="004024FB"/>
    <w:rsid w:val="00403817"/>
    <w:rsid w:val="0040386B"/>
    <w:rsid w:val="00404A08"/>
    <w:rsid w:val="00405B28"/>
    <w:rsid w:val="00406668"/>
    <w:rsid w:val="0040678F"/>
    <w:rsid w:val="00406FC1"/>
    <w:rsid w:val="004077C9"/>
    <w:rsid w:val="004106D8"/>
    <w:rsid w:val="00410730"/>
    <w:rsid w:val="00412AEF"/>
    <w:rsid w:val="00414A44"/>
    <w:rsid w:val="00414DCE"/>
    <w:rsid w:val="00415A83"/>
    <w:rsid w:val="00420A88"/>
    <w:rsid w:val="00421163"/>
    <w:rsid w:val="004223BB"/>
    <w:rsid w:val="00423AB4"/>
    <w:rsid w:val="00423D5A"/>
    <w:rsid w:val="004244C1"/>
    <w:rsid w:val="0042563E"/>
    <w:rsid w:val="00426B19"/>
    <w:rsid w:val="00430058"/>
    <w:rsid w:val="004306D6"/>
    <w:rsid w:val="00431F76"/>
    <w:rsid w:val="00432F97"/>
    <w:rsid w:val="0043382D"/>
    <w:rsid w:val="004341CB"/>
    <w:rsid w:val="00434350"/>
    <w:rsid w:val="00434751"/>
    <w:rsid w:val="00434AF6"/>
    <w:rsid w:val="00434B05"/>
    <w:rsid w:val="00435675"/>
    <w:rsid w:val="004359CB"/>
    <w:rsid w:val="004361EB"/>
    <w:rsid w:val="004429A8"/>
    <w:rsid w:val="00443D66"/>
    <w:rsid w:val="004442E3"/>
    <w:rsid w:val="0044468F"/>
    <w:rsid w:val="00444D28"/>
    <w:rsid w:val="0044504A"/>
    <w:rsid w:val="00445E93"/>
    <w:rsid w:val="00446937"/>
    <w:rsid w:val="00447FE2"/>
    <w:rsid w:val="004501F4"/>
    <w:rsid w:val="004506CC"/>
    <w:rsid w:val="00450ECC"/>
    <w:rsid w:val="0045104A"/>
    <w:rsid w:val="00451093"/>
    <w:rsid w:val="004511E9"/>
    <w:rsid w:val="00451396"/>
    <w:rsid w:val="00451BF3"/>
    <w:rsid w:val="00452D81"/>
    <w:rsid w:val="0045392B"/>
    <w:rsid w:val="004542B5"/>
    <w:rsid w:val="00455E8E"/>
    <w:rsid w:val="00455F4A"/>
    <w:rsid w:val="00456443"/>
    <w:rsid w:val="00456C55"/>
    <w:rsid w:val="004572D0"/>
    <w:rsid w:val="00460271"/>
    <w:rsid w:val="00460305"/>
    <w:rsid w:val="004606B3"/>
    <w:rsid w:val="004614BA"/>
    <w:rsid w:val="004617A7"/>
    <w:rsid w:val="00463B57"/>
    <w:rsid w:val="00465820"/>
    <w:rsid w:val="00465984"/>
    <w:rsid w:val="0046693E"/>
    <w:rsid w:val="004671C2"/>
    <w:rsid w:val="00467512"/>
    <w:rsid w:val="004702A0"/>
    <w:rsid w:val="0047035E"/>
    <w:rsid w:val="0047097E"/>
    <w:rsid w:val="00470F19"/>
    <w:rsid w:val="00472B0D"/>
    <w:rsid w:val="00472B31"/>
    <w:rsid w:val="00472D28"/>
    <w:rsid w:val="00474158"/>
    <w:rsid w:val="00475A31"/>
    <w:rsid w:val="00475F53"/>
    <w:rsid w:val="0047650F"/>
    <w:rsid w:val="00476FA1"/>
    <w:rsid w:val="0047714A"/>
    <w:rsid w:val="00477967"/>
    <w:rsid w:val="00480096"/>
    <w:rsid w:val="00481220"/>
    <w:rsid w:val="00481388"/>
    <w:rsid w:val="00482CB2"/>
    <w:rsid w:val="00483270"/>
    <w:rsid w:val="00484657"/>
    <w:rsid w:val="00484CA4"/>
    <w:rsid w:val="004855E1"/>
    <w:rsid w:val="004856BD"/>
    <w:rsid w:val="00485A25"/>
    <w:rsid w:val="0048685B"/>
    <w:rsid w:val="004907D3"/>
    <w:rsid w:val="004936A3"/>
    <w:rsid w:val="004938FE"/>
    <w:rsid w:val="00494FB2"/>
    <w:rsid w:val="00495E96"/>
    <w:rsid w:val="004974A0"/>
    <w:rsid w:val="004A0030"/>
    <w:rsid w:val="004A02FB"/>
    <w:rsid w:val="004A103D"/>
    <w:rsid w:val="004A1F94"/>
    <w:rsid w:val="004A2E5B"/>
    <w:rsid w:val="004A2F1F"/>
    <w:rsid w:val="004A3214"/>
    <w:rsid w:val="004A3FED"/>
    <w:rsid w:val="004A43CA"/>
    <w:rsid w:val="004A49B4"/>
    <w:rsid w:val="004A4C3D"/>
    <w:rsid w:val="004A55C6"/>
    <w:rsid w:val="004A673E"/>
    <w:rsid w:val="004A6BA4"/>
    <w:rsid w:val="004A6C1B"/>
    <w:rsid w:val="004A718C"/>
    <w:rsid w:val="004A72C7"/>
    <w:rsid w:val="004A75F3"/>
    <w:rsid w:val="004A772E"/>
    <w:rsid w:val="004A77EC"/>
    <w:rsid w:val="004A7E65"/>
    <w:rsid w:val="004B22DF"/>
    <w:rsid w:val="004B345B"/>
    <w:rsid w:val="004B37BA"/>
    <w:rsid w:val="004B3E70"/>
    <w:rsid w:val="004B44FE"/>
    <w:rsid w:val="004B4538"/>
    <w:rsid w:val="004B4642"/>
    <w:rsid w:val="004B4B97"/>
    <w:rsid w:val="004B5C6A"/>
    <w:rsid w:val="004B5ED3"/>
    <w:rsid w:val="004C042B"/>
    <w:rsid w:val="004C0E51"/>
    <w:rsid w:val="004C15AF"/>
    <w:rsid w:val="004C3F83"/>
    <w:rsid w:val="004C44D2"/>
    <w:rsid w:val="004C50B3"/>
    <w:rsid w:val="004C518E"/>
    <w:rsid w:val="004C54D3"/>
    <w:rsid w:val="004C55E6"/>
    <w:rsid w:val="004D0C8C"/>
    <w:rsid w:val="004D1288"/>
    <w:rsid w:val="004D1DAE"/>
    <w:rsid w:val="004D254C"/>
    <w:rsid w:val="004D3D46"/>
    <w:rsid w:val="004D4511"/>
    <w:rsid w:val="004D4826"/>
    <w:rsid w:val="004D5BC2"/>
    <w:rsid w:val="004E1E0E"/>
    <w:rsid w:val="004E20D2"/>
    <w:rsid w:val="004E253D"/>
    <w:rsid w:val="004E2CCC"/>
    <w:rsid w:val="004E3EF5"/>
    <w:rsid w:val="004E4A09"/>
    <w:rsid w:val="004E4A7B"/>
    <w:rsid w:val="004E7801"/>
    <w:rsid w:val="004E7AE6"/>
    <w:rsid w:val="004E7F5E"/>
    <w:rsid w:val="004F0303"/>
    <w:rsid w:val="004F199E"/>
    <w:rsid w:val="004F2375"/>
    <w:rsid w:val="004F23A8"/>
    <w:rsid w:val="004F2C07"/>
    <w:rsid w:val="004F2D98"/>
    <w:rsid w:val="004F351A"/>
    <w:rsid w:val="004F3638"/>
    <w:rsid w:val="004F3F42"/>
    <w:rsid w:val="004F4C2E"/>
    <w:rsid w:val="004F5296"/>
    <w:rsid w:val="004F65C8"/>
    <w:rsid w:val="004F7989"/>
    <w:rsid w:val="004F7D7B"/>
    <w:rsid w:val="005031D4"/>
    <w:rsid w:val="00504313"/>
    <w:rsid w:val="005044AD"/>
    <w:rsid w:val="0050679F"/>
    <w:rsid w:val="00506A6A"/>
    <w:rsid w:val="00506B5E"/>
    <w:rsid w:val="00506C16"/>
    <w:rsid w:val="00506C1B"/>
    <w:rsid w:val="00510D40"/>
    <w:rsid w:val="00512288"/>
    <w:rsid w:val="00512E90"/>
    <w:rsid w:val="0051345A"/>
    <w:rsid w:val="00513A11"/>
    <w:rsid w:val="00513AEE"/>
    <w:rsid w:val="0051436A"/>
    <w:rsid w:val="00514C56"/>
    <w:rsid w:val="005152B6"/>
    <w:rsid w:val="0051659D"/>
    <w:rsid w:val="005169EC"/>
    <w:rsid w:val="005173FA"/>
    <w:rsid w:val="00517C2C"/>
    <w:rsid w:val="005213F0"/>
    <w:rsid w:val="005219A2"/>
    <w:rsid w:val="00521AC5"/>
    <w:rsid w:val="00521C88"/>
    <w:rsid w:val="00525332"/>
    <w:rsid w:val="005254F9"/>
    <w:rsid w:val="00525B59"/>
    <w:rsid w:val="00525E27"/>
    <w:rsid w:val="005263EC"/>
    <w:rsid w:val="00530751"/>
    <w:rsid w:val="00531A44"/>
    <w:rsid w:val="005322F1"/>
    <w:rsid w:val="00532CED"/>
    <w:rsid w:val="00533F2C"/>
    <w:rsid w:val="00534032"/>
    <w:rsid w:val="0053651E"/>
    <w:rsid w:val="0053731B"/>
    <w:rsid w:val="0054010B"/>
    <w:rsid w:val="00541250"/>
    <w:rsid w:val="00542A87"/>
    <w:rsid w:val="00544C67"/>
    <w:rsid w:val="005456CB"/>
    <w:rsid w:val="00546B6B"/>
    <w:rsid w:val="00547102"/>
    <w:rsid w:val="00551767"/>
    <w:rsid w:val="00551B3F"/>
    <w:rsid w:val="00552850"/>
    <w:rsid w:val="00552C7D"/>
    <w:rsid w:val="00552DCD"/>
    <w:rsid w:val="00552FCF"/>
    <w:rsid w:val="005542CF"/>
    <w:rsid w:val="00554D48"/>
    <w:rsid w:val="00555FE6"/>
    <w:rsid w:val="00560423"/>
    <w:rsid w:val="0056058C"/>
    <w:rsid w:val="00562C6C"/>
    <w:rsid w:val="00562DD6"/>
    <w:rsid w:val="00562DDA"/>
    <w:rsid w:val="005631B6"/>
    <w:rsid w:val="0056324F"/>
    <w:rsid w:val="0056542A"/>
    <w:rsid w:val="00566939"/>
    <w:rsid w:val="00566E09"/>
    <w:rsid w:val="00567D1A"/>
    <w:rsid w:val="0057054A"/>
    <w:rsid w:val="005708AB"/>
    <w:rsid w:val="00570AB2"/>
    <w:rsid w:val="005720CD"/>
    <w:rsid w:val="005722F6"/>
    <w:rsid w:val="005725FD"/>
    <w:rsid w:val="00573333"/>
    <w:rsid w:val="00573E7E"/>
    <w:rsid w:val="00574EB4"/>
    <w:rsid w:val="00575742"/>
    <w:rsid w:val="00575BC7"/>
    <w:rsid w:val="00575D1E"/>
    <w:rsid w:val="00575EE7"/>
    <w:rsid w:val="00576795"/>
    <w:rsid w:val="005769F3"/>
    <w:rsid w:val="00576EA7"/>
    <w:rsid w:val="00577FBE"/>
    <w:rsid w:val="00581851"/>
    <w:rsid w:val="005831C3"/>
    <w:rsid w:val="00583B9A"/>
    <w:rsid w:val="00584CDA"/>
    <w:rsid w:val="005850FA"/>
    <w:rsid w:val="00587CA0"/>
    <w:rsid w:val="005908F7"/>
    <w:rsid w:val="005912D2"/>
    <w:rsid w:val="005924F1"/>
    <w:rsid w:val="0059378D"/>
    <w:rsid w:val="00593C3A"/>
    <w:rsid w:val="00593EA9"/>
    <w:rsid w:val="00593EF7"/>
    <w:rsid w:val="00594085"/>
    <w:rsid w:val="005941B9"/>
    <w:rsid w:val="005943C4"/>
    <w:rsid w:val="00594492"/>
    <w:rsid w:val="00594F41"/>
    <w:rsid w:val="00595D04"/>
    <w:rsid w:val="00596828"/>
    <w:rsid w:val="00597A66"/>
    <w:rsid w:val="005A04F2"/>
    <w:rsid w:val="005A3385"/>
    <w:rsid w:val="005B25B3"/>
    <w:rsid w:val="005B347C"/>
    <w:rsid w:val="005B34DF"/>
    <w:rsid w:val="005B3621"/>
    <w:rsid w:val="005B53F1"/>
    <w:rsid w:val="005B6D73"/>
    <w:rsid w:val="005B7C6A"/>
    <w:rsid w:val="005C3458"/>
    <w:rsid w:val="005C4152"/>
    <w:rsid w:val="005C5FE1"/>
    <w:rsid w:val="005D130F"/>
    <w:rsid w:val="005D233F"/>
    <w:rsid w:val="005D2A99"/>
    <w:rsid w:val="005D2B1B"/>
    <w:rsid w:val="005D2EB6"/>
    <w:rsid w:val="005D3A2D"/>
    <w:rsid w:val="005D4B05"/>
    <w:rsid w:val="005D4B47"/>
    <w:rsid w:val="005D4E81"/>
    <w:rsid w:val="005D54BE"/>
    <w:rsid w:val="005E0EC7"/>
    <w:rsid w:val="005E1BA7"/>
    <w:rsid w:val="005E1CD6"/>
    <w:rsid w:val="005E3F52"/>
    <w:rsid w:val="005E50E5"/>
    <w:rsid w:val="005E6897"/>
    <w:rsid w:val="005E70D5"/>
    <w:rsid w:val="005E7715"/>
    <w:rsid w:val="005F0D7D"/>
    <w:rsid w:val="005F14D9"/>
    <w:rsid w:val="005F17B4"/>
    <w:rsid w:val="005F1E55"/>
    <w:rsid w:val="005F1FC7"/>
    <w:rsid w:val="005F24E2"/>
    <w:rsid w:val="005F3346"/>
    <w:rsid w:val="005F5666"/>
    <w:rsid w:val="005F5B0C"/>
    <w:rsid w:val="005F75FE"/>
    <w:rsid w:val="005F7A01"/>
    <w:rsid w:val="006020F8"/>
    <w:rsid w:val="00602FF8"/>
    <w:rsid w:val="00603D34"/>
    <w:rsid w:val="00604151"/>
    <w:rsid w:val="0060498E"/>
    <w:rsid w:val="00605410"/>
    <w:rsid w:val="00606CF2"/>
    <w:rsid w:val="00607E9C"/>
    <w:rsid w:val="00611DC3"/>
    <w:rsid w:val="00612AE4"/>
    <w:rsid w:val="00612DA1"/>
    <w:rsid w:val="006132B2"/>
    <w:rsid w:val="0061460A"/>
    <w:rsid w:val="00614E4F"/>
    <w:rsid w:val="00615510"/>
    <w:rsid w:val="00616262"/>
    <w:rsid w:val="0061689C"/>
    <w:rsid w:val="00617B38"/>
    <w:rsid w:val="00617C8D"/>
    <w:rsid w:val="00617D48"/>
    <w:rsid w:val="00617E8F"/>
    <w:rsid w:val="00620954"/>
    <w:rsid w:val="00621045"/>
    <w:rsid w:val="006211AD"/>
    <w:rsid w:val="0062247B"/>
    <w:rsid w:val="00622D22"/>
    <w:rsid w:val="00623325"/>
    <w:rsid w:val="00624D01"/>
    <w:rsid w:val="00625459"/>
    <w:rsid w:val="0062584D"/>
    <w:rsid w:val="00627F9F"/>
    <w:rsid w:val="006324A9"/>
    <w:rsid w:val="00633394"/>
    <w:rsid w:val="006349B4"/>
    <w:rsid w:val="006357E3"/>
    <w:rsid w:val="00636310"/>
    <w:rsid w:val="00636C8C"/>
    <w:rsid w:val="00636D73"/>
    <w:rsid w:val="006379FD"/>
    <w:rsid w:val="00637ABE"/>
    <w:rsid w:val="00641138"/>
    <w:rsid w:val="006418B6"/>
    <w:rsid w:val="00642051"/>
    <w:rsid w:val="00642691"/>
    <w:rsid w:val="00642A1A"/>
    <w:rsid w:val="006435E7"/>
    <w:rsid w:val="00643A47"/>
    <w:rsid w:val="00643E3B"/>
    <w:rsid w:val="0064422B"/>
    <w:rsid w:val="00644941"/>
    <w:rsid w:val="00644989"/>
    <w:rsid w:val="00645BBE"/>
    <w:rsid w:val="00646B29"/>
    <w:rsid w:val="00650BB5"/>
    <w:rsid w:val="00650FC4"/>
    <w:rsid w:val="006511F9"/>
    <w:rsid w:val="00651C9E"/>
    <w:rsid w:val="0065219F"/>
    <w:rsid w:val="00652D0E"/>
    <w:rsid w:val="00653609"/>
    <w:rsid w:val="00653701"/>
    <w:rsid w:val="00654860"/>
    <w:rsid w:val="00654F75"/>
    <w:rsid w:val="00656D05"/>
    <w:rsid w:val="006600FD"/>
    <w:rsid w:val="00660F98"/>
    <w:rsid w:val="00663741"/>
    <w:rsid w:val="00663D9E"/>
    <w:rsid w:val="006642F1"/>
    <w:rsid w:val="006645AC"/>
    <w:rsid w:val="00664D77"/>
    <w:rsid w:val="00665CA1"/>
    <w:rsid w:val="006661BE"/>
    <w:rsid w:val="00666E72"/>
    <w:rsid w:val="00666F59"/>
    <w:rsid w:val="00667A6C"/>
    <w:rsid w:val="00670DEB"/>
    <w:rsid w:val="00671278"/>
    <w:rsid w:val="0067195A"/>
    <w:rsid w:val="0067199A"/>
    <w:rsid w:val="00673A47"/>
    <w:rsid w:val="00673E25"/>
    <w:rsid w:val="00673EC6"/>
    <w:rsid w:val="00674E6B"/>
    <w:rsid w:val="0067588F"/>
    <w:rsid w:val="0067685A"/>
    <w:rsid w:val="00680FA5"/>
    <w:rsid w:val="00682E12"/>
    <w:rsid w:val="00682E77"/>
    <w:rsid w:val="006834B7"/>
    <w:rsid w:val="006839E0"/>
    <w:rsid w:val="00683B73"/>
    <w:rsid w:val="006847C1"/>
    <w:rsid w:val="00684987"/>
    <w:rsid w:val="00685CFF"/>
    <w:rsid w:val="00685E3E"/>
    <w:rsid w:val="00686726"/>
    <w:rsid w:val="00687BCA"/>
    <w:rsid w:val="006901AD"/>
    <w:rsid w:val="006901C8"/>
    <w:rsid w:val="00690EA7"/>
    <w:rsid w:val="0069132B"/>
    <w:rsid w:val="0069180E"/>
    <w:rsid w:val="00692345"/>
    <w:rsid w:val="00692E97"/>
    <w:rsid w:val="00696358"/>
    <w:rsid w:val="006967E3"/>
    <w:rsid w:val="00696F09"/>
    <w:rsid w:val="006A028A"/>
    <w:rsid w:val="006A244B"/>
    <w:rsid w:val="006A27FE"/>
    <w:rsid w:val="006A2A28"/>
    <w:rsid w:val="006A2F99"/>
    <w:rsid w:val="006A32EA"/>
    <w:rsid w:val="006A356C"/>
    <w:rsid w:val="006A432E"/>
    <w:rsid w:val="006A4C4C"/>
    <w:rsid w:val="006A6448"/>
    <w:rsid w:val="006A7324"/>
    <w:rsid w:val="006B0C48"/>
    <w:rsid w:val="006B1921"/>
    <w:rsid w:val="006B2FC3"/>
    <w:rsid w:val="006B3F45"/>
    <w:rsid w:val="006B3FA9"/>
    <w:rsid w:val="006B4657"/>
    <w:rsid w:val="006B497A"/>
    <w:rsid w:val="006B4A66"/>
    <w:rsid w:val="006B4AB0"/>
    <w:rsid w:val="006B4BC8"/>
    <w:rsid w:val="006B5535"/>
    <w:rsid w:val="006B56DF"/>
    <w:rsid w:val="006B6CE5"/>
    <w:rsid w:val="006C0FD2"/>
    <w:rsid w:val="006C142E"/>
    <w:rsid w:val="006C1633"/>
    <w:rsid w:val="006C1E8C"/>
    <w:rsid w:val="006C1EF2"/>
    <w:rsid w:val="006C22FD"/>
    <w:rsid w:val="006C23C7"/>
    <w:rsid w:val="006C3616"/>
    <w:rsid w:val="006C3F95"/>
    <w:rsid w:val="006C48E1"/>
    <w:rsid w:val="006C4AB6"/>
    <w:rsid w:val="006C5280"/>
    <w:rsid w:val="006C530B"/>
    <w:rsid w:val="006C6AE1"/>
    <w:rsid w:val="006C77FE"/>
    <w:rsid w:val="006C780D"/>
    <w:rsid w:val="006C7AD0"/>
    <w:rsid w:val="006D0296"/>
    <w:rsid w:val="006D0323"/>
    <w:rsid w:val="006D070F"/>
    <w:rsid w:val="006D11CB"/>
    <w:rsid w:val="006D1F39"/>
    <w:rsid w:val="006D4FCA"/>
    <w:rsid w:val="006D51AE"/>
    <w:rsid w:val="006D611B"/>
    <w:rsid w:val="006D663A"/>
    <w:rsid w:val="006D6DF5"/>
    <w:rsid w:val="006D7941"/>
    <w:rsid w:val="006D7D33"/>
    <w:rsid w:val="006E025A"/>
    <w:rsid w:val="006E03D9"/>
    <w:rsid w:val="006E0963"/>
    <w:rsid w:val="006E0C28"/>
    <w:rsid w:val="006E0D23"/>
    <w:rsid w:val="006E1A35"/>
    <w:rsid w:val="006E2B0A"/>
    <w:rsid w:val="006E2E69"/>
    <w:rsid w:val="006E318A"/>
    <w:rsid w:val="006E340B"/>
    <w:rsid w:val="006E399E"/>
    <w:rsid w:val="006E5982"/>
    <w:rsid w:val="006E5FBD"/>
    <w:rsid w:val="006E66D9"/>
    <w:rsid w:val="006E70B9"/>
    <w:rsid w:val="006E7422"/>
    <w:rsid w:val="006E7DB7"/>
    <w:rsid w:val="006E7E48"/>
    <w:rsid w:val="006F325A"/>
    <w:rsid w:val="006F32D4"/>
    <w:rsid w:val="006F3A6A"/>
    <w:rsid w:val="006F3D69"/>
    <w:rsid w:val="006F3F93"/>
    <w:rsid w:val="006F42B8"/>
    <w:rsid w:val="006F4F4A"/>
    <w:rsid w:val="006F64A1"/>
    <w:rsid w:val="006F7058"/>
    <w:rsid w:val="006F7FA3"/>
    <w:rsid w:val="007005C9"/>
    <w:rsid w:val="00700AA1"/>
    <w:rsid w:val="007013BF"/>
    <w:rsid w:val="00701B06"/>
    <w:rsid w:val="007023AE"/>
    <w:rsid w:val="007023F9"/>
    <w:rsid w:val="00702504"/>
    <w:rsid w:val="007027FC"/>
    <w:rsid w:val="00703075"/>
    <w:rsid w:val="00704DB5"/>
    <w:rsid w:val="00705B5C"/>
    <w:rsid w:val="00706252"/>
    <w:rsid w:val="00706757"/>
    <w:rsid w:val="007075E7"/>
    <w:rsid w:val="00710391"/>
    <w:rsid w:val="00711917"/>
    <w:rsid w:val="00712BA6"/>
    <w:rsid w:val="00713BB7"/>
    <w:rsid w:val="00714368"/>
    <w:rsid w:val="007155ED"/>
    <w:rsid w:val="007161C5"/>
    <w:rsid w:val="00716925"/>
    <w:rsid w:val="00716B8C"/>
    <w:rsid w:val="00717BB2"/>
    <w:rsid w:val="00720317"/>
    <w:rsid w:val="007236BF"/>
    <w:rsid w:val="00723806"/>
    <w:rsid w:val="00724C6B"/>
    <w:rsid w:val="007257F4"/>
    <w:rsid w:val="007261B5"/>
    <w:rsid w:val="0072638E"/>
    <w:rsid w:val="00727064"/>
    <w:rsid w:val="00727E04"/>
    <w:rsid w:val="00727E4E"/>
    <w:rsid w:val="00727E96"/>
    <w:rsid w:val="00730ACE"/>
    <w:rsid w:val="00730B65"/>
    <w:rsid w:val="00732E3B"/>
    <w:rsid w:val="00733C38"/>
    <w:rsid w:val="007353BA"/>
    <w:rsid w:val="00735A17"/>
    <w:rsid w:val="00735EF6"/>
    <w:rsid w:val="00737CA9"/>
    <w:rsid w:val="00737E30"/>
    <w:rsid w:val="00740A97"/>
    <w:rsid w:val="00740E8D"/>
    <w:rsid w:val="00744A3A"/>
    <w:rsid w:val="00744B20"/>
    <w:rsid w:val="00746A00"/>
    <w:rsid w:val="0074789E"/>
    <w:rsid w:val="00747AA2"/>
    <w:rsid w:val="00747AE9"/>
    <w:rsid w:val="007504EF"/>
    <w:rsid w:val="0075270C"/>
    <w:rsid w:val="0075289F"/>
    <w:rsid w:val="0075339B"/>
    <w:rsid w:val="007549C4"/>
    <w:rsid w:val="00754BD9"/>
    <w:rsid w:val="00755DBE"/>
    <w:rsid w:val="007564E6"/>
    <w:rsid w:val="00757660"/>
    <w:rsid w:val="00757B45"/>
    <w:rsid w:val="00760685"/>
    <w:rsid w:val="00761421"/>
    <w:rsid w:val="007634BA"/>
    <w:rsid w:val="00763D8A"/>
    <w:rsid w:val="0076433C"/>
    <w:rsid w:val="007647F3"/>
    <w:rsid w:val="0076523F"/>
    <w:rsid w:val="007652BE"/>
    <w:rsid w:val="00765F31"/>
    <w:rsid w:val="00770EBB"/>
    <w:rsid w:val="00771C37"/>
    <w:rsid w:val="00771D9E"/>
    <w:rsid w:val="007725BC"/>
    <w:rsid w:val="00772EB0"/>
    <w:rsid w:val="00772F2B"/>
    <w:rsid w:val="00774063"/>
    <w:rsid w:val="00774217"/>
    <w:rsid w:val="0077518D"/>
    <w:rsid w:val="007767E2"/>
    <w:rsid w:val="00776E12"/>
    <w:rsid w:val="0078017E"/>
    <w:rsid w:val="00780288"/>
    <w:rsid w:val="00780433"/>
    <w:rsid w:val="00781679"/>
    <w:rsid w:val="0078615E"/>
    <w:rsid w:val="007864F4"/>
    <w:rsid w:val="00790722"/>
    <w:rsid w:val="00790A3B"/>
    <w:rsid w:val="007916B6"/>
    <w:rsid w:val="00791C10"/>
    <w:rsid w:val="00792107"/>
    <w:rsid w:val="00792A31"/>
    <w:rsid w:val="00793C31"/>
    <w:rsid w:val="00793CC1"/>
    <w:rsid w:val="00795F6B"/>
    <w:rsid w:val="00796043"/>
    <w:rsid w:val="00796956"/>
    <w:rsid w:val="00796BBF"/>
    <w:rsid w:val="00796E4D"/>
    <w:rsid w:val="007A00DF"/>
    <w:rsid w:val="007A0BA7"/>
    <w:rsid w:val="007A13C8"/>
    <w:rsid w:val="007A18B3"/>
    <w:rsid w:val="007A370A"/>
    <w:rsid w:val="007A3F7E"/>
    <w:rsid w:val="007A4537"/>
    <w:rsid w:val="007A4E6A"/>
    <w:rsid w:val="007A5512"/>
    <w:rsid w:val="007A5975"/>
    <w:rsid w:val="007A7261"/>
    <w:rsid w:val="007B16FF"/>
    <w:rsid w:val="007B1701"/>
    <w:rsid w:val="007B3010"/>
    <w:rsid w:val="007B3166"/>
    <w:rsid w:val="007B335E"/>
    <w:rsid w:val="007B44AB"/>
    <w:rsid w:val="007B64D4"/>
    <w:rsid w:val="007B6F3A"/>
    <w:rsid w:val="007B6F84"/>
    <w:rsid w:val="007B7A5D"/>
    <w:rsid w:val="007B7BB4"/>
    <w:rsid w:val="007C013F"/>
    <w:rsid w:val="007C01BE"/>
    <w:rsid w:val="007C0AB7"/>
    <w:rsid w:val="007C0D10"/>
    <w:rsid w:val="007C1072"/>
    <w:rsid w:val="007C1433"/>
    <w:rsid w:val="007C19A9"/>
    <w:rsid w:val="007C26B2"/>
    <w:rsid w:val="007C2F5D"/>
    <w:rsid w:val="007C3D3F"/>
    <w:rsid w:val="007C581A"/>
    <w:rsid w:val="007C5BD2"/>
    <w:rsid w:val="007C6202"/>
    <w:rsid w:val="007C6314"/>
    <w:rsid w:val="007C6AF7"/>
    <w:rsid w:val="007C7F97"/>
    <w:rsid w:val="007D04E0"/>
    <w:rsid w:val="007D3946"/>
    <w:rsid w:val="007D3FED"/>
    <w:rsid w:val="007D530B"/>
    <w:rsid w:val="007D55F4"/>
    <w:rsid w:val="007D5F52"/>
    <w:rsid w:val="007D6943"/>
    <w:rsid w:val="007D7EC7"/>
    <w:rsid w:val="007E0528"/>
    <w:rsid w:val="007E0629"/>
    <w:rsid w:val="007E0BE4"/>
    <w:rsid w:val="007E10FA"/>
    <w:rsid w:val="007E1730"/>
    <w:rsid w:val="007E30C8"/>
    <w:rsid w:val="007E3769"/>
    <w:rsid w:val="007E3AF2"/>
    <w:rsid w:val="007E3BBD"/>
    <w:rsid w:val="007E4774"/>
    <w:rsid w:val="007E5A83"/>
    <w:rsid w:val="007F03BA"/>
    <w:rsid w:val="007F1365"/>
    <w:rsid w:val="007F1925"/>
    <w:rsid w:val="007F19B2"/>
    <w:rsid w:val="007F1C5A"/>
    <w:rsid w:val="007F28D8"/>
    <w:rsid w:val="007F2F75"/>
    <w:rsid w:val="007F3530"/>
    <w:rsid w:val="007F359B"/>
    <w:rsid w:val="007F3CEA"/>
    <w:rsid w:val="007F3F3E"/>
    <w:rsid w:val="007F6E8A"/>
    <w:rsid w:val="007F7125"/>
    <w:rsid w:val="007F75ED"/>
    <w:rsid w:val="008004FF"/>
    <w:rsid w:val="0080131E"/>
    <w:rsid w:val="00801336"/>
    <w:rsid w:val="00801BD4"/>
    <w:rsid w:val="008020A9"/>
    <w:rsid w:val="00802BF4"/>
    <w:rsid w:val="00803A8F"/>
    <w:rsid w:val="00804739"/>
    <w:rsid w:val="00804D09"/>
    <w:rsid w:val="00805A80"/>
    <w:rsid w:val="0080652D"/>
    <w:rsid w:val="008069E1"/>
    <w:rsid w:val="0081009E"/>
    <w:rsid w:val="008100C4"/>
    <w:rsid w:val="008114DA"/>
    <w:rsid w:val="00811830"/>
    <w:rsid w:val="00811A76"/>
    <w:rsid w:val="008121F9"/>
    <w:rsid w:val="008129D9"/>
    <w:rsid w:val="00814362"/>
    <w:rsid w:val="008143F3"/>
    <w:rsid w:val="00814790"/>
    <w:rsid w:val="008156E2"/>
    <w:rsid w:val="00816261"/>
    <w:rsid w:val="008173E0"/>
    <w:rsid w:val="008207E8"/>
    <w:rsid w:val="00820EFA"/>
    <w:rsid w:val="00821997"/>
    <w:rsid w:val="0082260A"/>
    <w:rsid w:val="00822677"/>
    <w:rsid w:val="00824431"/>
    <w:rsid w:val="00824720"/>
    <w:rsid w:val="00824904"/>
    <w:rsid w:val="00824988"/>
    <w:rsid w:val="00824E56"/>
    <w:rsid w:val="00824FB4"/>
    <w:rsid w:val="00825403"/>
    <w:rsid w:val="00826268"/>
    <w:rsid w:val="008265DC"/>
    <w:rsid w:val="008271FE"/>
    <w:rsid w:val="00827710"/>
    <w:rsid w:val="00827E2A"/>
    <w:rsid w:val="008308E3"/>
    <w:rsid w:val="00831D88"/>
    <w:rsid w:val="0083213D"/>
    <w:rsid w:val="008324E1"/>
    <w:rsid w:val="008326CD"/>
    <w:rsid w:val="008329B1"/>
    <w:rsid w:val="00832E78"/>
    <w:rsid w:val="008330AC"/>
    <w:rsid w:val="008331A0"/>
    <w:rsid w:val="008344D3"/>
    <w:rsid w:val="0083472D"/>
    <w:rsid w:val="0083511A"/>
    <w:rsid w:val="0083582D"/>
    <w:rsid w:val="00836DB8"/>
    <w:rsid w:val="0083714F"/>
    <w:rsid w:val="00837224"/>
    <w:rsid w:val="00837326"/>
    <w:rsid w:val="00840681"/>
    <w:rsid w:val="0084105F"/>
    <w:rsid w:val="00843418"/>
    <w:rsid w:val="00843684"/>
    <w:rsid w:val="00844ED4"/>
    <w:rsid w:val="00846084"/>
    <w:rsid w:val="00846DCB"/>
    <w:rsid w:val="008511F3"/>
    <w:rsid w:val="008516EE"/>
    <w:rsid w:val="00851945"/>
    <w:rsid w:val="00851B6B"/>
    <w:rsid w:val="0085349F"/>
    <w:rsid w:val="008536E9"/>
    <w:rsid w:val="0085767C"/>
    <w:rsid w:val="00857683"/>
    <w:rsid w:val="00860626"/>
    <w:rsid w:val="00860FC4"/>
    <w:rsid w:val="00863726"/>
    <w:rsid w:val="0086486F"/>
    <w:rsid w:val="00864EE1"/>
    <w:rsid w:val="0086551A"/>
    <w:rsid w:val="00866A1C"/>
    <w:rsid w:val="00866B4E"/>
    <w:rsid w:val="00866CE5"/>
    <w:rsid w:val="00866F19"/>
    <w:rsid w:val="008701D9"/>
    <w:rsid w:val="00871AF3"/>
    <w:rsid w:val="00872DD7"/>
    <w:rsid w:val="00873686"/>
    <w:rsid w:val="00875012"/>
    <w:rsid w:val="00875802"/>
    <w:rsid w:val="00875ADC"/>
    <w:rsid w:val="00875B4A"/>
    <w:rsid w:val="00875FE0"/>
    <w:rsid w:val="00881363"/>
    <w:rsid w:val="008813C8"/>
    <w:rsid w:val="00881409"/>
    <w:rsid w:val="008835F1"/>
    <w:rsid w:val="008854AA"/>
    <w:rsid w:val="0088781A"/>
    <w:rsid w:val="00887E2F"/>
    <w:rsid w:val="00890274"/>
    <w:rsid w:val="0089077B"/>
    <w:rsid w:val="0089130D"/>
    <w:rsid w:val="00891DFB"/>
    <w:rsid w:val="00892775"/>
    <w:rsid w:val="00893B1E"/>
    <w:rsid w:val="00895D64"/>
    <w:rsid w:val="00895FAE"/>
    <w:rsid w:val="00896F58"/>
    <w:rsid w:val="008972D6"/>
    <w:rsid w:val="00897976"/>
    <w:rsid w:val="00897A46"/>
    <w:rsid w:val="008A0536"/>
    <w:rsid w:val="008A2FC1"/>
    <w:rsid w:val="008A47E6"/>
    <w:rsid w:val="008A7791"/>
    <w:rsid w:val="008B0760"/>
    <w:rsid w:val="008B0FF7"/>
    <w:rsid w:val="008B1338"/>
    <w:rsid w:val="008B3F3E"/>
    <w:rsid w:val="008B5820"/>
    <w:rsid w:val="008B6A79"/>
    <w:rsid w:val="008B6FA7"/>
    <w:rsid w:val="008B7280"/>
    <w:rsid w:val="008B7CC7"/>
    <w:rsid w:val="008B7FC8"/>
    <w:rsid w:val="008C0356"/>
    <w:rsid w:val="008C0627"/>
    <w:rsid w:val="008C0DC3"/>
    <w:rsid w:val="008C1974"/>
    <w:rsid w:val="008C219F"/>
    <w:rsid w:val="008C2C34"/>
    <w:rsid w:val="008C3D61"/>
    <w:rsid w:val="008C4C35"/>
    <w:rsid w:val="008C50F1"/>
    <w:rsid w:val="008C5866"/>
    <w:rsid w:val="008C5D49"/>
    <w:rsid w:val="008C6269"/>
    <w:rsid w:val="008D0B09"/>
    <w:rsid w:val="008D14FB"/>
    <w:rsid w:val="008D1A19"/>
    <w:rsid w:val="008D2520"/>
    <w:rsid w:val="008D40ED"/>
    <w:rsid w:val="008D4ACD"/>
    <w:rsid w:val="008D647D"/>
    <w:rsid w:val="008D687E"/>
    <w:rsid w:val="008D76C0"/>
    <w:rsid w:val="008E1CD1"/>
    <w:rsid w:val="008E1F5B"/>
    <w:rsid w:val="008E2210"/>
    <w:rsid w:val="008E36DB"/>
    <w:rsid w:val="008E3EB0"/>
    <w:rsid w:val="008E4521"/>
    <w:rsid w:val="008E462E"/>
    <w:rsid w:val="008E495F"/>
    <w:rsid w:val="008E58F3"/>
    <w:rsid w:val="008E6546"/>
    <w:rsid w:val="008E67DD"/>
    <w:rsid w:val="008E6AE0"/>
    <w:rsid w:val="008E7C12"/>
    <w:rsid w:val="008F0D2B"/>
    <w:rsid w:val="008F0F0C"/>
    <w:rsid w:val="008F15EB"/>
    <w:rsid w:val="008F28F1"/>
    <w:rsid w:val="008F2E7E"/>
    <w:rsid w:val="008F303A"/>
    <w:rsid w:val="008F4485"/>
    <w:rsid w:val="008F4D80"/>
    <w:rsid w:val="008F4DAC"/>
    <w:rsid w:val="008F6566"/>
    <w:rsid w:val="008F7978"/>
    <w:rsid w:val="008F7C9D"/>
    <w:rsid w:val="008F7D23"/>
    <w:rsid w:val="008F7EA7"/>
    <w:rsid w:val="009002DE"/>
    <w:rsid w:val="0090123A"/>
    <w:rsid w:val="009014BE"/>
    <w:rsid w:val="009017F1"/>
    <w:rsid w:val="00901DBD"/>
    <w:rsid w:val="0090206A"/>
    <w:rsid w:val="00902692"/>
    <w:rsid w:val="0090365D"/>
    <w:rsid w:val="00903D90"/>
    <w:rsid w:val="00904399"/>
    <w:rsid w:val="00904A2D"/>
    <w:rsid w:val="00905118"/>
    <w:rsid w:val="009058B2"/>
    <w:rsid w:val="00905EB3"/>
    <w:rsid w:val="00906431"/>
    <w:rsid w:val="009066E2"/>
    <w:rsid w:val="009068F3"/>
    <w:rsid w:val="00907AC4"/>
    <w:rsid w:val="00910337"/>
    <w:rsid w:val="0091058C"/>
    <w:rsid w:val="0091183A"/>
    <w:rsid w:val="00911FF0"/>
    <w:rsid w:val="009131FB"/>
    <w:rsid w:val="0091451D"/>
    <w:rsid w:val="00914947"/>
    <w:rsid w:val="00914B9D"/>
    <w:rsid w:val="00915383"/>
    <w:rsid w:val="00915E51"/>
    <w:rsid w:val="00916109"/>
    <w:rsid w:val="00916287"/>
    <w:rsid w:val="0092046F"/>
    <w:rsid w:val="00921627"/>
    <w:rsid w:val="00925842"/>
    <w:rsid w:val="009261C1"/>
    <w:rsid w:val="009263CB"/>
    <w:rsid w:val="0093065F"/>
    <w:rsid w:val="00932163"/>
    <w:rsid w:val="0093386B"/>
    <w:rsid w:val="00933A4D"/>
    <w:rsid w:val="00934D61"/>
    <w:rsid w:val="00934EA5"/>
    <w:rsid w:val="00936014"/>
    <w:rsid w:val="009362C4"/>
    <w:rsid w:val="00936D44"/>
    <w:rsid w:val="00937788"/>
    <w:rsid w:val="00940141"/>
    <w:rsid w:val="0094068D"/>
    <w:rsid w:val="00940716"/>
    <w:rsid w:val="00941871"/>
    <w:rsid w:val="009418E8"/>
    <w:rsid w:val="00942591"/>
    <w:rsid w:val="00942756"/>
    <w:rsid w:val="009446F6"/>
    <w:rsid w:val="0094477D"/>
    <w:rsid w:val="009456FA"/>
    <w:rsid w:val="00947319"/>
    <w:rsid w:val="00947D07"/>
    <w:rsid w:val="00947FFC"/>
    <w:rsid w:val="009508AA"/>
    <w:rsid w:val="0095350B"/>
    <w:rsid w:val="00953E5A"/>
    <w:rsid w:val="009544DF"/>
    <w:rsid w:val="00955BBC"/>
    <w:rsid w:val="0095666F"/>
    <w:rsid w:val="00956A09"/>
    <w:rsid w:val="00957A0F"/>
    <w:rsid w:val="00957B8B"/>
    <w:rsid w:val="00960ABD"/>
    <w:rsid w:val="009613FA"/>
    <w:rsid w:val="0096316D"/>
    <w:rsid w:val="009651DD"/>
    <w:rsid w:val="009660C9"/>
    <w:rsid w:val="009664DB"/>
    <w:rsid w:val="00967884"/>
    <w:rsid w:val="00970017"/>
    <w:rsid w:val="00971A66"/>
    <w:rsid w:val="00971B2E"/>
    <w:rsid w:val="00972FB2"/>
    <w:rsid w:val="00973A9A"/>
    <w:rsid w:val="0097457C"/>
    <w:rsid w:val="00974A0A"/>
    <w:rsid w:val="009753C5"/>
    <w:rsid w:val="0097591C"/>
    <w:rsid w:val="009764F5"/>
    <w:rsid w:val="00976A11"/>
    <w:rsid w:val="00980643"/>
    <w:rsid w:val="009817DA"/>
    <w:rsid w:val="0098271D"/>
    <w:rsid w:val="00983521"/>
    <w:rsid w:val="00983A80"/>
    <w:rsid w:val="00984407"/>
    <w:rsid w:val="00984EF5"/>
    <w:rsid w:val="009855CC"/>
    <w:rsid w:val="00986FFC"/>
    <w:rsid w:val="0098702E"/>
    <w:rsid w:val="009870DB"/>
    <w:rsid w:val="00987621"/>
    <w:rsid w:val="0098772C"/>
    <w:rsid w:val="00991C7B"/>
    <w:rsid w:val="00991F33"/>
    <w:rsid w:val="0099213D"/>
    <w:rsid w:val="00992168"/>
    <w:rsid w:val="00993691"/>
    <w:rsid w:val="009946E1"/>
    <w:rsid w:val="0099550C"/>
    <w:rsid w:val="00995927"/>
    <w:rsid w:val="00995ABD"/>
    <w:rsid w:val="00996036"/>
    <w:rsid w:val="00996153"/>
    <w:rsid w:val="009969D8"/>
    <w:rsid w:val="00996CB8"/>
    <w:rsid w:val="00996D1B"/>
    <w:rsid w:val="00996FAB"/>
    <w:rsid w:val="009A0107"/>
    <w:rsid w:val="009A0319"/>
    <w:rsid w:val="009A1519"/>
    <w:rsid w:val="009A216F"/>
    <w:rsid w:val="009A5BA4"/>
    <w:rsid w:val="009A6885"/>
    <w:rsid w:val="009A6C41"/>
    <w:rsid w:val="009A7082"/>
    <w:rsid w:val="009B06D7"/>
    <w:rsid w:val="009B1FC2"/>
    <w:rsid w:val="009B3322"/>
    <w:rsid w:val="009B37C4"/>
    <w:rsid w:val="009B5AE8"/>
    <w:rsid w:val="009B7643"/>
    <w:rsid w:val="009B7671"/>
    <w:rsid w:val="009C1215"/>
    <w:rsid w:val="009C2040"/>
    <w:rsid w:val="009C27D4"/>
    <w:rsid w:val="009C2D06"/>
    <w:rsid w:val="009C2DEC"/>
    <w:rsid w:val="009C3787"/>
    <w:rsid w:val="009C38E0"/>
    <w:rsid w:val="009C3989"/>
    <w:rsid w:val="009C42E4"/>
    <w:rsid w:val="009C4911"/>
    <w:rsid w:val="009C4C95"/>
    <w:rsid w:val="009C519C"/>
    <w:rsid w:val="009C6FA1"/>
    <w:rsid w:val="009C7A72"/>
    <w:rsid w:val="009D036B"/>
    <w:rsid w:val="009D076D"/>
    <w:rsid w:val="009D093B"/>
    <w:rsid w:val="009D1735"/>
    <w:rsid w:val="009D1766"/>
    <w:rsid w:val="009D228A"/>
    <w:rsid w:val="009D362F"/>
    <w:rsid w:val="009D4421"/>
    <w:rsid w:val="009D735D"/>
    <w:rsid w:val="009E0287"/>
    <w:rsid w:val="009E05D0"/>
    <w:rsid w:val="009E0BCA"/>
    <w:rsid w:val="009E1305"/>
    <w:rsid w:val="009E1A32"/>
    <w:rsid w:val="009E4AC1"/>
    <w:rsid w:val="009E4BD7"/>
    <w:rsid w:val="009E4F0B"/>
    <w:rsid w:val="009E5932"/>
    <w:rsid w:val="009E6A05"/>
    <w:rsid w:val="009E771D"/>
    <w:rsid w:val="009E7926"/>
    <w:rsid w:val="009F0437"/>
    <w:rsid w:val="009F12DE"/>
    <w:rsid w:val="009F1FC2"/>
    <w:rsid w:val="009F38FB"/>
    <w:rsid w:val="009F3A36"/>
    <w:rsid w:val="009F43FB"/>
    <w:rsid w:val="009F4B87"/>
    <w:rsid w:val="009F52DD"/>
    <w:rsid w:val="009F54ED"/>
    <w:rsid w:val="009F5C6E"/>
    <w:rsid w:val="009F65E2"/>
    <w:rsid w:val="009F6F6B"/>
    <w:rsid w:val="009F718C"/>
    <w:rsid w:val="00A0011C"/>
    <w:rsid w:val="00A002C6"/>
    <w:rsid w:val="00A018B5"/>
    <w:rsid w:val="00A02D54"/>
    <w:rsid w:val="00A04C5A"/>
    <w:rsid w:val="00A06B22"/>
    <w:rsid w:val="00A0778A"/>
    <w:rsid w:val="00A07AAB"/>
    <w:rsid w:val="00A07B32"/>
    <w:rsid w:val="00A07C3E"/>
    <w:rsid w:val="00A111DC"/>
    <w:rsid w:val="00A113BF"/>
    <w:rsid w:val="00A11A32"/>
    <w:rsid w:val="00A123D9"/>
    <w:rsid w:val="00A13385"/>
    <w:rsid w:val="00A135D7"/>
    <w:rsid w:val="00A147B9"/>
    <w:rsid w:val="00A14F64"/>
    <w:rsid w:val="00A1588D"/>
    <w:rsid w:val="00A16CEC"/>
    <w:rsid w:val="00A1799A"/>
    <w:rsid w:val="00A179B1"/>
    <w:rsid w:val="00A17A1A"/>
    <w:rsid w:val="00A2130E"/>
    <w:rsid w:val="00A22476"/>
    <w:rsid w:val="00A22570"/>
    <w:rsid w:val="00A229A4"/>
    <w:rsid w:val="00A22E44"/>
    <w:rsid w:val="00A23011"/>
    <w:rsid w:val="00A236FF"/>
    <w:rsid w:val="00A23C62"/>
    <w:rsid w:val="00A23DEC"/>
    <w:rsid w:val="00A2420D"/>
    <w:rsid w:val="00A25B5E"/>
    <w:rsid w:val="00A26272"/>
    <w:rsid w:val="00A30325"/>
    <w:rsid w:val="00A30AB5"/>
    <w:rsid w:val="00A30B7F"/>
    <w:rsid w:val="00A32523"/>
    <w:rsid w:val="00A338B2"/>
    <w:rsid w:val="00A33E63"/>
    <w:rsid w:val="00A341F1"/>
    <w:rsid w:val="00A34892"/>
    <w:rsid w:val="00A35188"/>
    <w:rsid w:val="00A35210"/>
    <w:rsid w:val="00A35BFB"/>
    <w:rsid w:val="00A36232"/>
    <w:rsid w:val="00A36387"/>
    <w:rsid w:val="00A36860"/>
    <w:rsid w:val="00A371F5"/>
    <w:rsid w:val="00A37914"/>
    <w:rsid w:val="00A400EE"/>
    <w:rsid w:val="00A4010C"/>
    <w:rsid w:val="00A41232"/>
    <w:rsid w:val="00A41D1C"/>
    <w:rsid w:val="00A4267E"/>
    <w:rsid w:val="00A45B56"/>
    <w:rsid w:val="00A46259"/>
    <w:rsid w:val="00A46818"/>
    <w:rsid w:val="00A5015E"/>
    <w:rsid w:val="00A504DE"/>
    <w:rsid w:val="00A521D2"/>
    <w:rsid w:val="00A52831"/>
    <w:rsid w:val="00A52A35"/>
    <w:rsid w:val="00A546EC"/>
    <w:rsid w:val="00A55070"/>
    <w:rsid w:val="00A553F3"/>
    <w:rsid w:val="00A55436"/>
    <w:rsid w:val="00A55541"/>
    <w:rsid w:val="00A57EA2"/>
    <w:rsid w:val="00A617BE"/>
    <w:rsid w:val="00A62488"/>
    <w:rsid w:val="00A643CB"/>
    <w:rsid w:val="00A65C8B"/>
    <w:rsid w:val="00A66F79"/>
    <w:rsid w:val="00A67D0F"/>
    <w:rsid w:val="00A67E6D"/>
    <w:rsid w:val="00A700C5"/>
    <w:rsid w:val="00A705C7"/>
    <w:rsid w:val="00A708F8"/>
    <w:rsid w:val="00A709A6"/>
    <w:rsid w:val="00A70B7E"/>
    <w:rsid w:val="00A70CA4"/>
    <w:rsid w:val="00A70DA6"/>
    <w:rsid w:val="00A70EA7"/>
    <w:rsid w:val="00A713F0"/>
    <w:rsid w:val="00A71CFC"/>
    <w:rsid w:val="00A72D4D"/>
    <w:rsid w:val="00A736F9"/>
    <w:rsid w:val="00A73854"/>
    <w:rsid w:val="00A741E4"/>
    <w:rsid w:val="00A74297"/>
    <w:rsid w:val="00A75167"/>
    <w:rsid w:val="00A75331"/>
    <w:rsid w:val="00A75D59"/>
    <w:rsid w:val="00A7613F"/>
    <w:rsid w:val="00A76512"/>
    <w:rsid w:val="00A76AE6"/>
    <w:rsid w:val="00A8003F"/>
    <w:rsid w:val="00A803ED"/>
    <w:rsid w:val="00A80926"/>
    <w:rsid w:val="00A81E4D"/>
    <w:rsid w:val="00A824CE"/>
    <w:rsid w:val="00A833DD"/>
    <w:rsid w:val="00A849F2"/>
    <w:rsid w:val="00A85146"/>
    <w:rsid w:val="00A85348"/>
    <w:rsid w:val="00A85ABD"/>
    <w:rsid w:val="00A85DA6"/>
    <w:rsid w:val="00A8638C"/>
    <w:rsid w:val="00A86710"/>
    <w:rsid w:val="00A86E80"/>
    <w:rsid w:val="00A87437"/>
    <w:rsid w:val="00A87D7D"/>
    <w:rsid w:val="00A90883"/>
    <w:rsid w:val="00A918E2"/>
    <w:rsid w:val="00A91D46"/>
    <w:rsid w:val="00A92491"/>
    <w:rsid w:val="00A94CBE"/>
    <w:rsid w:val="00A951F2"/>
    <w:rsid w:val="00A95F42"/>
    <w:rsid w:val="00A973DB"/>
    <w:rsid w:val="00A979F6"/>
    <w:rsid w:val="00AA0DC6"/>
    <w:rsid w:val="00AA220E"/>
    <w:rsid w:val="00AA2873"/>
    <w:rsid w:val="00AA2B88"/>
    <w:rsid w:val="00AA2FFA"/>
    <w:rsid w:val="00AA32E6"/>
    <w:rsid w:val="00AA4081"/>
    <w:rsid w:val="00AA4257"/>
    <w:rsid w:val="00AA44B8"/>
    <w:rsid w:val="00AB0F22"/>
    <w:rsid w:val="00AB11E3"/>
    <w:rsid w:val="00AB2733"/>
    <w:rsid w:val="00AB2A75"/>
    <w:rsid w:val="00AB4965"/>
    <w:rsid w:val="00AB49BC"/>
    <w:rsid w:val="00AB6E3F"/>
    <w:rsid w:val="00AB7253"/>
    <w:rsid w:val="00AC0A2A"/>
    <w:rsid w:val="00AC0C4B"/>
    <w:rsid w:val="00AC29EC"/>
    <w:rsid w:val="00AC2C2C"/>
    <w:rsid w:val="00AC354B"/>
    <w:rsid w:val="00AC3976"/>
    <w:rsid w:val="00AC3E01"/>
    <w:rsid w:val="00AC45D1"/>
    <w:rsid w:val="00AC48E5"/>
    <w:rsid w:val="00AC4B88"/>
    <w:rsid w:val="00AC55D2"/>
    <w:rsid w:val="00AC5729"/>
    <w:rsid w:val="00AC57D6"/>
    <w:rsid w:val="00AC5ECB"/>
    <w:rsid w:val="00AC7DDB"/>
    <w:rsid w:val="00AD00AB"/>
    <w:rsid w:val="00AD0372"/>
    <w:rsid w:val="00AD03C3"/>
    <w:rsid w:val="00AD0F84"/>
    <w:rsid w:val="00AD132D"/>
    <w:rsid w:val="00AD1860"/>
    <w:rsid w:val="00AD1902"/>
    <w:rsid w:val="00AD1E0D"/>
    <w:rsid w:val="00AD2DDF"/>
    <w:rsid w:val="00AD5D59"/>
    <w:rsid w:val="00AD7002"/>
    <w:rsid w:val="00AD7696"/>
    <w:rsid w:val="00AE0227"/>
    <w:rsid w:val="00AE045B"/>
    <w:rsid w:val="00AE051A"/>
    <w:rsid w:val="00AE138B"/>
    <w:rsid w:val="00AE1D73"/>
    <w:rsid w:val="00AE1F5F"/>
    <w:rsid w:val="00AE20DD"/>
    <w:rsid w:val="00AE3390"/>
    <w:rsid w:val="00AE3E9D"/>
    <w:rsid w:val="00AE510A"/>
    <w:rsid w:val="00AE5412"/>
    <w:rsid w:val="00AE5D59"/>
    <w:rsid w:val="00AE678A"/>
    <w:rsid w:val="00AE715F"/>
    <w:rsid w:val="00AF02E7"/>
    <w:rsid w:val="00AF0868"/>
    <w:rsid w:val="00AF37BB"/>
    <w:rsid w:val="00AF3B13"/>
    <w:rsid w:val="00AF490C"/>
    <w:rsid w:val="00AF51AF"/>
    <w:rsid w:val="00AF536F"/>
    <w:rsid w:val="00AF5555"/>
    <w:rsid w:val="00AF5A15"/>
    <w:rsid w:val="00AF74C1"/>
    <w:rsid w:val="00AF7612"/>
    <w:rsid w:val="00B01877"/>
    <w:rsid w:val="00B02A62"/>
    <w:rsid w:val="00B04C8C"/>
    <w:rsid w:val="00B065C2"/>
    <w:rsid w:val="00B06BCD"/>
    <w:rsid w:val="00B06FB9"/>
    <w:rsid w:val="00B0719C"/>
    <w:rsid w:val="00B07CDC"/>
    <w:rsid w:val="00B07F1C"/>
    <w:rsid w:val="00B11426"/>
    <w:rsid w:val="00B12039"/>
    <w:rsid w:val="00B128B5"/>
    <w:rsid w:val="00B12BEB"/>
    <w:rsid w:val="00B139EA"/>
    <w:rsid w:val="00B14055"/>
    <w:rsid w:val="00B147E6"/>
    <w:rsid w:val="00B14D3A"/>
    <w:rsid w:val="00B1534F"/>
    <w:rsid w:val="00B16062"/>
    <w:rsid w:val="00B1667C"/>
    <w:rsid w:val="00B203EE"/>
    <w:rsid w:val="00B20439"/>
    <w:rsid w:val="00B209AE"/>
    <w:rsid w:val="00B20CC3"/>
    <w:rsid w:val="00B20FC8"/>
    <w:rsid w:val="00B21AF9"/>
    <w:rsid w:val="00B2330E"/>
    <w:rsid w:val="00B23427"/>
    <w:rsid w:val="00B23DA6"/>
    <w:rsid w:val="00B23E9C"/>
    <w:rsid w:val="00B2419A"/>
    <w:rsid w:val="00B245BC"/>
    <w:rsid w:val="00B24CF1"/>
    <w:rsid w:val="00B2532B"/>
    <w:rsid w:val="00B25AD1"/>
    <w:rsid w:val="00B25BC1"/>
    <w:rsid w:val="00B26311"/>
    <w:rsid w:val="00B26FCE"/>
    <w:rsid w:val="00B30000"/>
    <w:rsid w:val="00B30C6E"/>
    <w:rsid w:val="00B3190C"/>
    <w:rsid w:val="00B32AC3"/>
    <w:rsid w:val="00B33989"/>
    <w:rsid w:val="00B343B9"/>
    <w:rsid w:val="00B363A8"/>
    <w:rsid w:val="00B3679B"/>
    <w:rsid w:val="00B36985"/>
    <w:rsid w:val="00B37844"/>
    <w:rsid w:val="00B37C68"/>
    <w:rsid w:val="00B400D5"/>
    <w:rsid w:val="00B424B6"/>
    <w:rsid w:val="00B42F9B"/>
    <w:rsid w:val="00B4427C"/>
    <w:rsid w:val="00B4434A"/>
    <w:rsid w:val="00B44863"/>
    <w:rsid w:val="00B448E7"/>
    <w:rsid w:val="00B4572E"/>
    <w:rsid w:val="00B47533"/>
    <w:rsid w:val="00B47E52"/>
    <w:rsid w:val="00B5009F"/>
    <w:rsid w:val="00B51FE6"/>
    <w:rsid w:val="00B5305C"/>
    <w:rsid w:val="00B54186"/>
    <w:rsid w:val="00B5462F"/>
    <w:rsid w:val="00B54CDE"/>
    <w:rsid w:val="00B54E95"/>
    <w:rsid w:val="00B5695E"/>
    <w:rsid w:val="00B60410"/>
    <w:rsid w:val="00B60BA2"/>
    <w:rsid w:val="00B612BB"/>
    <w:rsid w:val="00B633AA"/>
    <w:rsid w:val="00B633CD"/>
    <w:rsid w:val="00B6363A"/>
    <w:rsid w:val="00B64775"/>
    <w:rsid w:val="00B650C0"/>
    <w:rsid w:val="00B65B2B"/>
    <w:rsid w:val="00B700B9"/>
    <w:rsid w:val="00B74B3A"/>
    <w:rsid w:val="00B7544B"/>
    <w:rsid w:val="00B77FDC"/>
    <w:rsid w:val="00B8105A"/>
    <w:rsid w:val="00B83667"/>
    <w:rsid w:val="00B84E0E"/>
    <w:rsid w:val="00B8784F"/>
    <w:rsid w:val="00B90A8C"/>
    <w:rsid w:val="00B90C47"/>
    <w:rsid w:val="00B9124F"/>
    <w:rsid w:val="00B912A7"/>
    <w:rsid w:val="00B918AF"/>
    <w:rsid w:val="00B940C5"/>
    <w:rsid w:val="00B94A6E"/>
    <w:rsid w:val="00B94D86"/>
    <w:rsid w:val="00B94EBB"/>
    <w:rsid w:val="00B96286"/>
    <w:rsid w:val="00B96AA2"/>
    <w:rsid w:val="00B97188"/>
    <w:rsid w:val="00B97758"/>
    <w:rsid w:val="00BA04B0"/>
    <w:rsid w:val="00BA13F3"/>
    <w:rsid w:val="00BA2922"/>
    <w:rsid w:val="00BA2FF1"/>
    <w:rsid w:val="00BA343F"/>
    <w:rsid w:val="00BA4A4F"/>
    <w:rsid w:val="00BA4E5D"/>
    <w:rsid w:val="00BA5FE3"/>
    <w:rsid w:val="00BA69E8"/>
    <w:rsid w:val="00BA6EC1"/>
    <w:rsid w:val="00BB013A"/>
    <w:rsid w:val="00BB020D"/>
    <w:rsid w:val="00BB1D8F"/>
    <w:rsid w:val="00BB234A"/>
    <w:rsid w:val="00BB2BD0"/>
    <w:rsid w:val="00BB2C64"/>
    <w:rsid w:val="00BB2DC8"/>
    <w:rsid w:val="00BB36BD"/>
    <w:rsid w:val="00BB5A85"/>
    <w:rsid w:val="00BB6188"/>
    <w:rsid w:val="00BB76CE"/>
    <w:rsid w:val="00BC0542"/>
    <w:rsid w:val="00BC15C0"/>
    <w:rsid w:val="00BC1F0C"/>
    <w:rsid w:val="00BC1F42"/>
    <w:rsid w:val="00BC28DD"/>
    <w:rsid w:val="00BC37B2"/>
    <w:rsid w:val="00BC541A"/>
    <w:rsid w:val="00BC5AF8"/>
    <w:rsid w:val="00BC6373"/>
    <w:rsid w:val="00BC66C3"/>
    <w:rsid w:val="00BC66F5"/>
    <w:rsid w:val="00BD0CBC"/>
    <w:rsid w:val="00BD0F43"/>
    <w:rsid w:val="00BD1889"/>
    <w:rsid w:val="00BD1F60"/>
    <w:rsid w:val="00BD4D1B"/>
    <w:rsid w:val="00BD4FFD"/>
    <w:rsid w:val="00BD5754"/>
    <w:rsid w:val="00BD5C23"/>
    <w:rsid w:val="00BD5F45"/>
    <w:rsid w:val="00BD605A"/>
    <w:rsid w:val="00BD6612"/>
    <w:rsid w:val="00BD6C42"/>
    <w:rsid w:val="00BD7AA3"/>
    <w:rsid w:val="00BE1A96"/>
    <w:rsid w:val="00BE3571"/>
    <w:rsid w:val="00BE474A"/>
    <w:rsid w:val="00BE5C37"/>
    <w:rsid w:val="00BE6681"/>
    <w:rsid w:val="00BE726D"/>
    <w:rsid w:val="00BE7C67"/>
    <w:rsid w:val="00BE7F79"/>
    <w:rsid w:val="00BF043B"/>
    <w:rsid w:val="00BF075C"/>
    <w:rsid w:val="00BF08B3"/>
    <w:rsid w:val="00BF1910"/>
    <w:rsid w:val="00BF281E"/>
    <w:rsid w:val="00BF3032"/>
    <w:rsid w:val="00BF30C6"/>
    <w:rsid w:val="00BF369A"/>
    <w:rsid w:val="00BF3E30"/>
    <w:rsid w:val="00BF42C5"/>
    <w:rsid w:val="00BF575A"/>
    <w:rsid w:val="00BF596B"/>
    <w:rsid w:val="00BF5FB3"/>
    <w:rsid w:val="00BF675B"/>
    <w:rsid w:val="00BF70DA"/>
    <w:rsid w:val="00BF70E7"/>
    <w:rsid w:val="00BF72C1"/>
    <w:rsid w:val="00BF7510"/>
    <w:rsid w:val="00BF78E0"/>
    <w:rsid w:val="00BF7FE2"/>
    <w:rsid w:val="00C008D8"/>
    <w:rsid w:val="00C02AD5"/>
    <w:rsid w:val="00C02EF2"/>
    <w:rsid w:val="00C07176"/>
    <w:rsid w:val="00C11C7F"/>
    <w:rsid w:val="00C13C57"/>
    <w:rsid w:val="00C14078"/>
    <w:rsid w:val="00C1430A"/>
    <w:rsid w:val="00C16044"/>
    <w:rsid w:val="00C175BB"/>
    <w:rsid w:val="00C202C2"/>
    <w:rsid w:val="00C20924"/>
    <w:rsid w:val="00C213AF"/>
    <w:rsid w:val="00C21764"/>
    <w:rsid w:val="00C21EC6"/>
    <w:rsid w:val="00C21F42"/>
    <w:rsid w:val="00C2237B"/>
    <w:rsid w:val="00C22432"/>
    <w:rsid w:val="00C235AF"/>
    <w:rsid w:val="00C24DA5"/>
    <w:rsid w:val="00C24E01"/>
    <w:rsid w:val="00C269AA"/>
    <w:rsid w:val="00C26BEE"/>
    <w:rsid w:val="00C27B47"/>
    <w:rsid w:val="00C3073E"/>
    <w:rsid w:val="00C307E3"/>
    <w:rsid w:val="00C32122"/>
    <w:rsid w:val="00C32C29"/>
    <w:rsid w:val="00C32CF3"/>
    <w:rsid w:val="00C330F0"/>
    <w:rsid w:val="00C3499C"/>
    <w:rsid w:val="00C34A71"/>
    <w:rsid w:val="00C34D70"/>
    <w:rsid w:val="00C35346"/>
    <w:rsid w:val="00C356DB"/>
    <w:rsid w:val="00C364F4"/>
    <w:rsid w:val="00C37072"/>
    <w:rsid w:val="00C3735B"/>
    <w:rsid w:val="00C4072B"/>
    <w:rsid w:val="00C41081"/>
    <w:rsid w:val="00C4108F"/>
    <w:rsid w:val="00C41AE1"/>
    <w:rsid w:val="00C437BC"/>
    <w:rsid w:val="00C44C33"/>
    <w:rsid w:val="00C44F32"/>
    <w:rsid w:val="00C45279"/>
    <w:rsid w:val="00C45916"/>
    <w:rsid w:val="00C45B5A"/>
    <w:rsid w:val="00C45F08"/>
    <w:rsid w:val="00C46649"/>
    <w:rsid w:val="00C47543"/>
    <w:rsid w:val="00C516F8"/>
    <w:rsid w:val="00C51BAC"/>
    <w:rsid w:val="00C51FB2"/>
    <w:rsid w:val="00C521BD"/>
    <w:rsid w:val="00C547BF"/>
    <w:rsid w:val="00C5518B"/>
    <w:rsid w:val="00C560E6"/>
    <w:rsid w:val="00C56559"/>
    <w:rsid w:val="00C567A2"/>
    <w:rsid w:val="00C569F4"/>
    <w:rsid w:val="00C57111"/>
    <w:rsid w:val="00C57255"/>
    <w:rsid w:val="00C57731"/>
    <w:rsid w:val="00C6055F"/>
    <w:rsid w:val="00C60620"/>
    <w:rsid w:val="00C60BDA"/>
    <w:rsid w:val="00C60D24"/>
    <w:rsid w:val="00C61643"/>
    <w:rsid w:val="00C61792"/>
    <w:rsid w:val="00C6184A"/>
    <w:rsid w:val="00C6453A"/>
    <w:rsid w:val="00C64E2A"/>
    <w:rsid w:val="00C70228"/>
    <w:rsid w:val="00C7034F"/>
    <w:rsid w:val="00C70F44"/>
    <w:rsid w:val="00C713B7"/>
    <w:rsid w:val="00C715AA"/>
    <w:rsid w:val="00C72DC1"/>
    <w:rsid w:val="00C73E7D"/>
    <w:rsid w:val="00C73EF5"/>
    <w:rsid w:val="00C74341"/>
    <w:rsid w:val="00C747DF"/>
    <w:rsid w:val="00C75FC9"/>
    <w:rsid w:val="00C760B2"/>
    <w:rsid w:val="00C765ED"/>
    <w:rsid w:val="00C770ED"/>
    <w:rsid w:val="00C800C5"/>
    <w:rsid w:val="00C80F97"/>
    <w:rsid w:val="00C81388"/>
    <w:rsid w:val="00C8182B"/>
    <w:rsid w:val="00C81E4C"/>
    <w:rsid w:val="00C832EB"/>
    <w:rsid w:val="00C8403E"/>
    <w:rsid w:val="00C84049"/>
    <w:rsid w:val="00C842DB"/>
    <w:rsid w:val="00C84AF5"/>
    <w:rsid w:val="00C852DB"/>
    <w:rsid w:val="00C85860"/>
    <w:rsid w:val="00C85F3D"/>
    <w:rsid w:val="00C8626C"/>
    <w:rsid w:val="00C86B05"/>
    <w:rsid w:val="00C8740C"/>
    <w:rsid w:val="00C8778E"/>
    <w:rsid w:val="00C90790"/>
    <w:rsid w:val="00C907A9"/>
    <w:rsid w:val="00C90D18"/>
    <w:rsid w:val="00C911C6"/>
    <w:rsid w:val="00C923E5"/>
    <w:rsid w:val="00C92D1C"/>
    <w:rsid w:val="00C93867"/>
    <w:rsid w:val="00C93AD6"/>
    <w:rsid w:val="00C94260"/>
    <w:rsid w:val="00C94660"/>
    <w:rsid w:val="00C9547A"/>
    <w:rsid w:val="00C96D80"/>
    <w:rsid w:val="00C970E1"/>
    <w:rsid w:val="00C97583"/>
    <w:rsid w:val="00C97E00"/>
    <w:rsid w:val="00CA1623"/>
    <w:rsid w:val="00CA2DFB"/>
    <w:rsid w:val="00CA3F6A"/>
    <w:rsid w:val="00CA6608"/>
    <w:rsid w:val="00CA6744"/>
    <w:rsid w:val="00CA6E47"/>
    <w:rsid w:val="00CB03EF"/>
    <w:rsid w:val="00CB0A16"/>
    <w:rsid w:val="00CB1303"/>
    <w:rsid w:val="00CB1E92"/>
    <w:rsid w:val="00CB1EAE"/>
    <w:rsid w:val="00CB235E"/>
    <w:rsid w:val="00CB4895"/>
    <w:rsid w:val="00CB4DA0"/>
    <w:rsid w:val="00CB51CE"/>
    <w:rsid w:val="00CB5C65"/>
    <w:rsid w:val="00CB6763"/>
    <w:rsid w:val="00CB7B7D"/>
    <w:rsid w:val="00CC00E4"/>
    <w:rsid w:val="00CC1ECC"/>
    <w:rsid w:val="00CC35DB"/>
    <w:rsid w:val="00CC3930"/>
    <w:rsid w:val="00CC3E79"/>
    <w:rsid w:val="00CC4625"/>
    <w:rsid w:val="00CC4F0B"/>
    <w:rsid w:val="00CC5240"/>
    <w:rsid w:val="00CC5F1B"/>
    <w:rsid w:val="00CD0181"/>
    <w:rsid w:val="00CD03A0"/>
    <w:rsid w:val="00CD187C"/>
    <w:rsid w:val="00CD1C43"/>
    <w:rsid w:val="00CD2C6B"/>
    <w:rsid w:val="00CD2F31"/>
    <w:rsid w:val="00CD3547"/>
    <w:rsid w:val="00CD468F"/>
    <w:rsid w:val="00CD47AD"/>
    <w:rsid w:val="00CD4F8E"/>
    <w:rsid w:val="00CD5898"/>
    <w:rsid w:val="00CD7BEF"/>
    <w:rsid w:val="00CE078A"/>
    <w:rsid w:val="00CE082E"/>
    <w:rsid w:val="00CE0870"/>
    <w:rsid w:val="00CE2865"/>
    <w:rsid w:val="00CE2BCC"/>
    <w:rsid w:val="00CE2F64"/>
    <w:rsid w:val="00CE3A86"/>
    <w:rsid w:val="00CE3E19"/>
    <w:rsid w:val="00CE5184"/>
    <w:rsid w:val="00CE595B"/>
    <w:rsid w:val="00CE68F1"/>
    <w:rsid w:val="00CE715B"/>
    <w:rsid w:val="00CE7B79"/>
    <w:rsid w:val="00CF0673"/>
    <w:rsid w:val="00CF06D8"/>
    <w:rsid w:val="00CF099A"/>
    <w:rsid w:val="00CF1999"/>
    <w:rsid w:val="00CF2446"/>
    <w:rsid w:val="00CF2D2B"/>
    <w:rsid w:val="00CF4514"/>
    <w:rsid w:val="00CF494D"/>
    <w:rsid w:val="00CF5424"/>
    <w:rsid w:val="00CF71F0"/>
    <w:rsid w:val="00CF7FB3"/>
    <w:rsid w:val="00D00FFD"/>
    <w:rsid w:val="00D011A8"/>
    <w:rsid w:val="00D01699"/>
    <w:rsid w:val="00D022F3"/>
    <w:rsid w:val="00D02BE3"/>
    <w:rsid w:val="00D03A1D"/>
    <w:rsid w:val="00D04A17"/>
    <w:rsid w:val="00D06DDF"/>
    <w:rsid w:val="00D07EAA"/>
    <w:rsid w:val="00D10664"/>
    <w:rsid w:val="00D10AAB"/>
    <w:rsid w:val="00D10DED"/>
    <w:rsid w:val="00D1186C"/>
    <w:rsid w:val="00D12896"/>
    <w:rsid w:val="00D1291C"/>
    <w:rsid w:val="00D130D6"/>
    <w:rsid w:val="00D133D4"/>
    <w:rsid w:val="00D13AE1"/>
    <w:rsid w:val="00D14E91"/>
    <w:rsid w:val="00D150DB"/>
    <w:rsid w:val="00D15CFB"/>
    <w:rsid w:val="00D15D6D"/>
    <w:rsid w:val="00D1613A"/>
    <w:rsid w:val="00D20204"/>
    <w:rsid w:val="00D20B1C"/>
    <w:rsid w:val="00D21441"/>
    <w:rsid w:val="00D220C7"/>
    <w:rsid w:val="00D22CA1"/>
    <w:rsid w:val="00D2547D"/>
    <w:rsid w:val="00D278BF"/>
    <w:rsid w:val="00D27931"/>
    <w:rsid w:val="00D300A6"/>
    <w:rsid w:val="00D30226"/>
    <w:rsid w:val="00D31220"/>
    <w:rsid w:val="00D329FE"/>
    <w:rsid w:val="00D32EA6"/>
    <w:rsid w:val="00D333C6"/>
    <w:rsid w:val="00D33715"/>
    <w:rsid w:val="00D3380B"/>
    <w:rsid w:val="00D34419"/>
    <w:rsid w:val="00D348E9"/>
    <w:rsid w:val="00D353DD"/>
    <w:rsid w:val="00D36000"/>
    <w:rsid w:val="00D36378"/>
    <w:rsid w:val="00D36D4A"/>
    <w:rsid w:val="00D37B01"/>
    <w:rsid w:val="00D404C0"/>
    <w:rsid w:val="00D40503"/>
    <w:rsid w:val="00D40CFC"/>
    <w:rsid w:val="00D41B18"/>
    <w:rsid w:val="00D42C8D"/>
    <w:rsid w:val="00D43040"/>
    <w:rsid w:val="00D43503"/>
    <w:rsid w:val="00D447C1"/>
    <w:rsid w:val="00D452C8"/>
    <w:rsid w:val="00D463FF"/>
    <w:rsid w:val="00D46CDC"/>
    <w:rsid w:val="00D50291"/>
    <w:rsid w:val="00D50407"/>
    <w:rsid w:val="00D50439"/>
    <w:rsid w:val="00D50A0F"/>
    <w:rsid w:val="00D51161"/>
    <w:rsid w:val="00D5256B"/>
    <w:rsid w:val="00D531BE"/>
    <w:rsid w:val="00D53399"/>
    <w:rsid w:val="00D5418F"/>
    <w:rsid w:val="00D547AA"/>
    <w:rsid w:val="00D558C5"/>
    <w:rsid w:val="00D561F5"/>
    <w:rsid w:val="00D57722"/>
    <w:rsid w:val="00D60123"/>
    <w:rsid w:val="00D60C7C"/>
    <w:rsid w:val="00D61FA5"/>
    <w:rsid w:val="00D63527"/>
    <w:rsid w:val="00D6395A"/>
    <w:rsid w:val="00D63965"/>
    <w:rsid w:val="00D63FE3"/>
    <w:rsid w:val="00D64FA9"/>
    <w:rsid w:val="00D653A6"/>
    <w:rsid w:val="00D654DE"/>
    <w:rsid w:val="00D65787"/>
    <w:rsid w:val="00D66198"/>
    <w:rsid w:val="00D704BF"/>
    <w:rsid w:val="00D707E9"/>
    <w:rsid w:val="00D71803"/>
    <w:rsid w:val="00D7186B"/>
    <w:rsid w:val="00D71AB9"/>
    <w:rsid w:val="00D73DE6"/>
    <w:rsid w:val="00D74852"/>
    <w:rsid w:val="00D7487C"/>
    <w:rsid w:val="00D75089"/>
    <w:rsid w:val="00D759DF"/>
    <w:rsid w:val="00D76C78"/>
    <w:rsid w:val="00D7705B"/>
    <w:rsid w:val="00D77294"/>
    <w:rsid w:val="00D77824"/>
    <w:rsid w:val="00D77C57"/>
    <w:rsid w:val="00D813BB"/>
    <w:rsid w:val="00D81F37"/>
    <w:rsid w:val="00D834E9"/>
    <w:rsid w:val="00D8352E"/>
    <w:rsid w:val="00D83772"/>
    <w:rsid w:val="00D83F37"/>
    <w:rsid w:val="00D84549"/>
    <w:rsid w:val="00D84E24"/>
    <w:rsid w:val="00D85FCA"/>
    <w:rsid w:val="00D862FA"/>
    <w:rsid w:val="00D86390"/>
    <w:rsid w:val="00D87194"/>
    <w:rsid w:val="00D900F9"/>
    <w:rsid w:val="00D947BA"/>
    <w:rsid w:val="00D94A7A"/>
    <w:rsid w:val="00D955DD"/>
    <w:rsid w:val="00D957E1"/>
    <w:rsid w:val="00D96FA3"/>
    <w:rsid w:val="00DA00C9"/>
    <w:rsid w:val="00DA27EF"/>
    <w:rsid w:val="00DA3185"/>
    <w:rsid w:val="00DA3B48"/>
    <w:rsid w:val="00DA3C9E"/>
    <w:rsid w:val="00DA41DC"/>
    <w:rsid w:val="00DA42E7"/>
    <w:rsid w:val="00DA45DF"/>
    <w:rsid w:val="00DA4B00"/>
    <w:rsid w:val="00DA53F7"/>
    <w:rsid w:val="00DA65E8"/>
    <w:rsid w:val="00DA7906"/>
    <w:rsid w:val="00DB01BD"/>
    <w:rsid w:val="00DB1621"/>
    <w:rsid w:val="00DB265D"/>
    <w:rsid w:val="00DB2A2D"/>
    <w:rsid w:val="00DB2D0B"/>
    <w:rsid w:val="00DB368F"/>
    <w:rsid w:val="00DB3A73"/>
    <w:rsid w:val="00DB43D5"/>
    <w:rsid w:val="00DB5074"/>
    <w:rsid w:val="00DB580B"/>
    <w:rsid w:val="00DB69E6"/>
    <w:rsid w:val="00DC1206"/>
    <w:rsid w:val="00DC2243"/>
    <w:rsid w:val="00DC26F5"/>
    <w:rsid w:val="00DC2BCF"/>
    <w:rsid w:val="00DC3ECF"/>
    <w:rsid w:val="00DC4133"/>
    <w:rsid w:val="00DC52F8"/>
    <w:rsid w:val="00DC5B02"/>
    <w:rsid w:val="00DC758E"/>
    <w:rsid w:val="00DC7A1C"/>
    <w:rsid w:val="00DC7D3F"/>
    <w:rsid w:val="00DC7ED8"/>
    <w:rsid w:val="00DD05E3"/>
    <w:rsid w:val="00DD182E"/>
    <w:rsid w:val="00DD1E51"/>
    <w:rsid w:val="00DD268D"/>
    <w:rsid w:val="00DD2F54"/>
    <w:rsid w:val="00DD3519"/>
    <w:rsid w:val="00DD38A9"/>
    <w:rsid w:val="00DD57AB"/>
    <w:rsid w:val="00DD65EA"/>
    <w:rsid w:val="00DD7FDF"/>
    <w:rsid w:val="00DE041B"/>
    <w:rsid w:val="00DE1149"/>
    <w:rsid w:val="00DE199B"/>
    <w:rsid w:val="00DE23A7"/>
    <w:rsid w:val="00DE374C"/>
    <w:rsid w:val="00DE3CCB"/>
    <w:rsid w:val="00DE4566"/>
    <w:rsid w:val="00DE6A77"/>
    <w:rsid w:val="00DE6E70"/>
    <w:rsid w:val="00DE6F51"/>
    <w:rsid w:val="00DE70C6"/>
    <w:rsid w:val="00DE7BE8"/>
    <w:rsid w:val="00DF04E1"/>
    <w:rsid w:val="00DF0A28"/>
    <w:rsid w:val="00DF13D1"/>
    <w:rsid w:val="00DF14DB"/>
    <w:rsid w:val="00DF1D23"/>
    <w:rsid w:val="00DF2FBF"/>
    <w:rsid w:val="00DF3015"/>
    <w:rsid w:val="00DF3DB3"/>
    <w:rsid w:val="00DF4DD5"/>
    <w:rsid w:val="00DF4F5C"/>
    <w:rsid w:val="00DF5737"/>
    <w:rsid w:val="00DF68CF"/>
    <w:rsid w:val="00DF6B32"/>
    <w:rsid w:val="00DF75CA"/>
    <w:rsid w:val="00E0001A"/>
    <w:rsid w:val="00E00050"/>
    <w:rsid w:val="00E0057C"/>
    <w:rsid w:val="00E007D1"/>
    <w:rsid w:val="00E0134F"/>
    <w:rsid w:val="00E0199F"/>
    <w:rsid w:val="00E01A6C"/>
    <w:rsid w:val="00E03A7D"/>
    <w:rsid w:val="00E05667"/>
    <w:rsid w:val="00E0576F"/>
    <w:rsid w:val="00E06601"/>
    <w:rsid w:val="00E102AA"/>
    <w:rsid w:val="00E1141C"/>
    <w:rsid w:val="00E12D9E"/>
    <w:rsid w:val="00E13BCB"/>
    <w:rsid w:val="00E13F21"/>
    <w:rsid w:val="00E140DB"/>
    <w:rsid w:val="00E145D7"/>
    <w:rsid w:val="00E149B5"/>
    <w:rsid w:val="00E14DCD"/>
    <w:rsid w:val="00E160A1"/>
    <w:rsid w:val="00E175BB"/>
    <w:rsid w:val="00E17944"/>
    <w:rsid w:val="00E17DAE"/>
    <w:rsid w:val="00E2175E"/>
    <w:rsid w:val="00E22096"/>
    <w:rsid w:val="00E22FBE"/>
    <w:rsid w:val="00E231E5"/>
    <w:rsid w:val="00E2410C"/>
    <w:rsid w:val="00E24A76"/>
    <w:rsid w:val="00E25264"/>
    <w:rsid w:val="00E267A7"/>
    <w:rsid w:val="00E30537"/>
    <w:rsid w:val="00E30564"/>
    <w:rsid w:val="00E313AF"/>
    <w:rsid w:val="00E32D63"/>
    <w:rsid w:val="00E33552"/>
    <w:rsid w:val="00E34540"/>
    <w:rsid w:val="00E362BE"/>
    <w:rsid w:val="00E36C35"/>
    <w:rsid w:val="00E37843"/>
    <w:rsid w:val="00E405A6"/>
    <w:rsid w:val="00E415D3"/>
    <w:rsid w:val="00E42424"/>
    <w:rsid w:val="00E43D65"/>
    <w:rsid w:val="00E44600"/>
    <w:rsid w:val="00E44D6F"/>
    <w:rsid w:val="00E4566B"/>
    <w:rsid w:val="00E45FEA"/>
    <w:rsid w:val="00E50483"/>
    <w:rsid w:val="00E50750"/>
    <w:rsid w:val="00E51166"/>
    <w:rsid w:val="00E515A2"/>
    <w:rsid w:val="00E51828"/>
    <w:rsid w:val="00E51EB8"/>
    <w:rsid w:val="00E52863"/>
    <w:rsid w:val="00E52D79"/>
    <w:rsid w:val="00E53232"/>
    <w:rsid w:val="00E57330"/>
    <w:rsid w:val="00E57E55"/>
    <w:rsid w:val="00E6111F"/>
    <w:rsid w:val="00E62C27"/>
    <w:rsid w:val="00E63610"/>
    <w:rsid w:val="00E6407A"/>
    <w:rsid w:val="00E64245"/>
    <w:rsid w:val="00E65121"/>
    <w:rsid w:val="00E65CA3"/>
    <w:rsid w:val="00E70617"/>
    <w:rsid w:val="00E71D6F"/>
    <w:rsid w:val="00E72F8B"/>
    <w:rsid w:val="00E742C7"/>
    <w:rsid w:val="00E75135"/>
    <w:rsid w:val="00E7597F"/>
    <w:rsid w:val="00E7629C"/>
    <w:rsid w:val="00E765A9"/>
    <w:rsid w:val="00E76E01"/>
    <w:rsid w:val="00E77051"/>
    <w:rsid w:val="00E77155"/>
    <w:rsid w:val="00E778D8"/>
    <w:rsid w:val="00E80C83"/>
    <w:rsid w:val="00E81E01"/>
    <w:rsid w:val="00E81EC8"/>
    <w:rsid w:val="00E82FC4"/>
    <w:rsid w:val="00E82FDE"/>
    <w:rsid w:val="00E830A4"/>
    <w:rsid w:val="00E83AD6"/>
    <w:rsid w:val="00E8406B"/>
    <w:rsid w:val="00E84609"/>
    <w:rsid w:val="00E8597D"/>
    <w:rsid w:val="00E85B0E"/>
    <w:rsid w:val="00E861CC"/>
    <w:rsid w:val="00E87213"/>
    <w:rsid w:val="00E8722C"/>
    <w:rsid w:val="00E87E24"/>
    <w:rsid w:val="00E87E85"/>
    <w:rsid w:val="00E91FE2"/>
    <w:rsid w:val="00E92260"/>
    <w:rsid w:val="00E9318E"/>
    <w:rsid w:val="00E9425B"/>
    <w:rsid w:val="00E94567"/>
    <w:rsid w:val="00E94DBE"/>
    <w:rsid w:val="00E95D71"/>
    <w:rsid w:val="00E96949"/>
    <w:rsid w:val="00E97055"/>
    <w:rsid w:val="00E9773D"/>
    <w:rsid w:val="00EA032A"/>
    <w:rsid w:val="00EA0A4B"/>
    <w:rsid w:val="00EA2C15"/>
    <w:rsid w:val="00EA2FBE"/>
    <w:rsid w:val="00EA3456"/>
    <w:rsid w:val="00EA3A5B"/>
    <w:rsid w:val="00EA4B70"/>
    <w:rsid w:val="00EA509C"/>
    <w:rsid w:val="00EA6288"/>
    <w:rsid w:val="00EA6F2B"/>
    <w:rsid w:val="00EB02BB"/>
    <w:rsid w:val="00EB151A"/>
    <w:rsid w:val="00EB1967"/>
    <w:rsid w:val="00EB26CB"/>
    <w:rsid w:val="00EB3232"/>
    <w:rsid w:val="00EB3877"/>
    <w:rsid w:val="00EB3EBF"/>
    <w:rsid w:val="00EB444F"/>
    <w:rsid w:val="00EB4520"/>
    <w:rsid w:val="00EB4E15"/>
    <w:rsid w:val="00EB4FEF"/>
    <w:rsid w:val="00EB5619"/>
    <w:rsid w:val="00EB5E90"/>
    <w:rsid w:val="00EB7411"/>
    <w:rsid w:val="00EB7E94"/>
    <w:rsid w:val="00EC0F0B"/>
    <w:rsid w:val="00EC1D8B"/>
    <w:rsid w:val="00EC2262"/>
    <w:rsid w:val="00EC4729"/>
    <w:rsid w:val="00EC77AB"/>
    <w:rsid w:val="00ED035E"/>
    <w:rsid w:val="00ED10B4"/>
    <w:rsid w:val="00ED12DA"/>
    <w:rsid w:val="00ED1583"/>
    <w:rsid w:val="00ED1630"/>
    <w:rsid w:val="00ED2295"/>
    <w:rsid w:val="00ED2514"/>
    <w:rsid w:val="00ED2603"/>
    <w:rsid w:val="00ED374C"/>
    <w:rsid w:val="00ED5562"/>
    <w:rsid w:val="00ED55F8"/>
    <w:rsid w:val="00ED5644"/>
    <w:rsid w:val="00ED5673"/>
    <w:rsid w:val="00ED5867"/>
    <w:rsid w:val="00ED6438"/>
    <w:rsid w:val="00ED6A9A"/>
    <w:rsid w:val="00ED78C6"/>
    <w:rsid w:val="00EE2970"/>
    <w:rsid w:val="00EE29AF"/>
    <w:rsid w:val="00EE300C"/>
    <w:rsid w:val="00EE31D5"/>
    <w:rsid w:val="00EE4DB4"/>
    <w:rsid w:val="00EE5243"/>
    <w:rsid w:val="00EE54B8"/>
    <w:rsid w:val="00EE69FD"/>
    <w:rsid w:val="00EE6BC2"/>
    <w:rsid w:val="00EF0574"/>
    <w:rsid w:val="00EF128A"/>
    <w:rsid w:val="00EF5666"/>
    <w:rsid w:val="00EF6AF8"/>
    <w:rsid w:val="00EF7B44"/>
    <w:rsid w:val="00EF7FC4"/>
    <w:rsid w:val="00F0148C"/>
    <w:rsid w:val="00F01CD1"/>
    <w:rsid w:val="00F01D37"/>
    <w:rsid w:val="00F03963"/>
    <w:rsid w:val="00F040D7"/>
    <w:rsid w:val="00F04F65"/>
    <w:rsid w:val="00F0560D"/>
    <w:rsid w:val="00F05D6D"/>
    <w:rsid w:val="00F06C34"/>
    <w:rsid w:val="00F070D4"/>
    <w:rsid w:val="00F073E5"/>
    <w:rsid w:val="00F078FB"/>
    <w:rsid w:val="00F07C29"/>
    <w:rsid w:val="00F1026C"/>
    <w:rsid w:val="00F129DC"/>
    <w:rsid w:val="00F13016"/>
    <w:rsid w:val="00F133D2"/>
    <w:rsid w:val="00F144F4"/>
    <w:rsid w:val="00F15EDD"/>
    <w:rsid w:val="00F16658"/>
    <w:rsid w:val="00F176C1"/>
    <w:rsid w:val="00F20578"/>
    <w:rsid w:val="00F227D8"/>
    <w:rsid w:val="00F22FDC"/>
    <w:rsid w:val="00F24325"/>
    <w:rsid w:val="00F24B41"/>
    <w:rsid w:val="00F252B0"/>
    <w:rsid w:val="00F267BE"/>
    <w:rsid w:val="00F27118"/>
    <w:rsid w:val="00F27C0F"/>
    <w:rsid w:val="00F304D1"/>
    <w:rsid w:val="00F31542"/>
    <w:rsid w:val="00F317D6"/>
    <w:rsid w:val="00F32257"/>
    <w:rsid w:val="00F327AF"/>
    <w:rsid w:val="00F343B3"/>
    <w:rsid w:val="00F35174"/>
    <w:rsid w:val="00F3748A"/>
    <w:rsid w:val="00F401EC"/>
    <w:rsid w:val="00F40C5F"/>
    <w:rsid w:val="00F41E98"/>
    <w:rsid w:val="00F428B2"/>
    <w:rsid w:val="00F42A23"/>
    <w:rsid w:val="00F43D33"/>
    <w:rsid w:val="00F44A36"/>
    <w:rsid w:val="00F45E5A"/>
    <w:rsid w:val="00F45F26"/>
    <w:rsid w:val="00F4601B"/>
    <w:rsid w:val="00F50419"/>
    <w:rsid w:val="00F50A5E"/>
    <w:rsid w:val="00F515B6"/>
    <w:rsid w:val="00F519A0"/>
    <w:rsid w:val="00F52984"/>
    <w:rsid w:val="00F54C60"/>
    <w:rsid w:val="00F557B9"/>
    <w:rsid w:val="00F56451"/>
    <w:rsid w:val="00F57898"/>
    <w:rsid w:val="00F57D47"/>
    <w:rsid w:val="00F57ECC"/>
    <w:rsid w:val="00F606BF"/>
    <w:rsid w:val="00F60CDB"/>
    <w:rsid w:val="00F629DB"/>
    <w:rsid w:val="00F63444"/>
    <w:rsid w:val="00F63A64"/>
    <w:rsid w:val="00F640DE"/>
    <w:rsid w:val="00F6448C"/>
    <w:rsid w:val="00F6470E"/>
    <w:rsid w:val="00F64FA6"/>
    <w:rsid w:val="00F658B3"/>
    <w:rsid w:val="00F669CD"/>
    <w:rsid w:val="00F66D20"/>
    <w:rsid w:val="00F67288"/>
    <w:rsid w:val="00F700A0"/>
    <w:rsid w:val="00F711B2"/>
    <w:rsid w:val="00F73190"/>
    <w:rsid w:val="00F738A4"/>
    <w:rsid w:val="00F73C9F"/>
    <w:rsid w:val="00F74562"/>
    <w:rsid w:val="00F74E9B"/>
    <w:rsid w:val="00F7504B"/>
    <w:rsid w:val="00F7523D"/>
    <w:rsid w:val="00F76735"/>
    <w:rsid w:val="00F769DD"/>
    <w:rsid w:val="00F77F34"/>
    <w:rsid w:val="00F80238"/>
    <w:rsid w:val="00F8030C"/>
    <w:rsid w:val="00F803DF"/>
    <w:rsid w:val="00F824BA"/>
    <w:rsid w:val="00F828ED"/>
    <w:rsid w:val="00F83BC8"/>
    <w:rsid w:val="00F8536C"/>
    <w:rsid w:val="00F85CD8"/>
    <w:rsid w:val="00F870EE"/>
    <w:rsid w:val="00F90379"/>
    <w:rsid w:val="00F9090E"/>
    <w:rsid w:val="00F90EA6"/>
    <w:rsid w:val="00F9115A"/>
    <w:rsid w:val="00F911B5"/>
    <w:rsid w:val="00F91694"/>
    <w:rsid w:val="00F91997"/>
    <w:rsid w:val="00F9319C"/>
    <w:rsid w:val="00F93230"/>
    <w:rsid w:val="00F932D8"/>
    <w:rsid w:val="00F93BCC"/>
    <w:rsid w:val="00F958A5"/>
    <w:rsid w:val="00F95B1C"/>
    <w:rsid w:val="00F96CC5"/>
    <w:rsid w:val="00F96DB8"/>
    <w:rsid w:val="00F97219"/>
    <w:rsid w:val="00F97AF8"/>
    <w:rsid w:val="00F97EA6"/>
    <w:rsid w:val="00F97EE5"/>
    <w:rsid w:val="00FA0E07"/>
    <w:rsid w:val="00FA2D3D"/>
    <w:rsid w:val="00FA49B3"/>
    <w:rsid w:val="00FA5782"/>
    <w:rsid w:val="00FA6009"/>
    <w:rsid w:val="00FA6142"/>
    <w:rsid w:val="00FA6F3A"/>
    <w:rsid w:val="00FA78A9"/>
    <w:rsid w:val="00FB106F"/>
    <w:rsid w:val="00FB112C"/>
    <w:rsid w:val="00FB1329"/>
    <w:rsid w:val="00FB2BAF"/>
    <w:rsid w:val="00FB2C86"/>
    <w:rsid w:val="00FB307C"/>
    <w:rsid w:val="00FB362E"/>
    <w:rsid w:val="00FB42EB"/>
    <w:rsid w:val="00FB4B89"/>
    <w:rsid w:val="00FB4D31"/>
    <w:rsid w:val="00FB4E4C"/>
    <w:rsid w:val="00FB4F5F"/>
    <w:rsid w:val="00FB703E"/>
    <w:rsid w:val="00FB79ED"/>
    <w:rsid w:val="00FC06D2"/>
    <w:rsid w:val="00FC0CB4"/>
    <w:rsid w:val="00FC1708"/>
    <w:rsid w:val="00FC19F3"/>
    <w:rsid w:val="00FC1AE3"/>
    <w:rsid w:val="00FC24D2"/>
    <w:rsid w:val="00FC25AD"/>
    <w:rsid w:val="00FC28D1"/>
    <w:rsid w:val="00FC38AD"/>
    <w:rsid w:val="00FC3C16"/>
    <w:rsid w:val="00FC400E"/>
    <w:rsid w:val="00FC4AF5"/>
    <w:rsid w:val="00FC78D3"/>
    <w:rsid w:val="00FC7E19"/>
    <w:rsid w:val="00FD09DF"/>
    <w:rsid w:val="00FD2734"/>
    <w:rsid w:val="00FD2814"/>
    <w:rsid w:val="00FD301D"/>
    <w:rsid w:val="00FD3BA1"/>
    <w:rsid w:val="00FD42DB"/>
    <w:rsid w:val="00FD5A55"/>
    <w:rsid w:val="00FD5F65"/>
    <w:rsid w:val="00FD61D3"/>
    <w:rsid w:val="00FD63F0"/>
    <w:rsid w:val="00FD79EB"/>
    <w:rsid w:val="00FD7CFB"/>
    <w:rsid w:val="00FD7F5B"/>
    <w:rsid w:val="00FE05EA"/>
    <w:rsid w:val="00FE0B0A"/>
    <w:rsid w:val="00FE27D0"/>
    <w:rsid w:val="00FE38EC"/>
    <w:rsid w:val="00FE48FA"/>
    <w:rsid w:val="00FE493A"/>
    <w:rsid w:val="00FE54E2"/>
    <w:rsid w:val="00FE5DC2"/>
    <w:rsid w:val="00FE6918"/>
    <w:rsid w:val="00FE6B35"/>
    <w:rsid w:val="00FE6F4E"/>
    <w:rsid w:val="00FE79BF"/>
    <w:rsid w:val="00FF035D"/>
    <w:rsid w:val="00FF1ACF"/>
    <w:rsid w:val="00FF21D3"/>
    <w:rsid w:val="00FF2484"/>
    <w:rsid w:val="00FF37EB"/>
    <w:rsid w:val="00FF3C43"/>
    <w:rsid w:val="00FF3DFD"/>
    <w:rsid w:val="00FF40F9"/>
    <w:rsid w:val="00FF44A0"/>
    <w:rsid w:val="00FF5571"/>
    <w:rsid w:val="00FF57BC"/>
    <w:rsid w:val="00FF6AF5"/>
    <w:rsid w:val="0132060B"/>
    <w:rsid w:val="0166B200"/>
    <w:rsid w:val="0A292F43"/>
    <w:rsid w:val="0FBC956E"/>
    <w:rsid w:val="2028E58E"/>
    <w:rsid w:val="2231F706"/>
    <w:rsid w:val="260BEF02"/>
    <w:rsid w:val="27B82235"/>
    <w:rsid w:val="2B50A9E8"/>
    <w:rsid w:val="2BDE2430"/>
    <w:rsid w:val="2C89DBA7"/>
    <w:rsid w:val="2C94C9AF"/>
    <w:rsid w:val="2ED7C4E1"/>
    <w:rsid w:val="3158159C"/>
    <w:rsid w:val="36F160F0"/>
    <w:rsid w:val="398630FD"/>
    <w:rsid w:val="3C4EA1CB"/>
    <w:rsid w:val="3D9FFE49"/>
    <w:rsid w:val="3F0727CF"/>
    <w:rsid w:val="448A93E6"/>
    <w:rsid w:val="470861E4"/>
    <w:rsid w:val="47C764E4"/>
    <w:rsid w:val="49895784"/>
    <w:rsid w:val="5D3D64FE"/>
    <w:rsid w:val="603EB9F2"/>
    <w:rsid w:val="667DD885"/>
    <w:rsid w:val="6AE2CCB8"/>
    <w:rsid w:val="721615A5"/>
    <w:rsid w:val="78E6ABAD"/>
    <w:rsid w:val="7DEB166D"/>
    <w:rsid w:val="7E3F2FCD"/>
    <w:rsid w:val="7EB00CE4"/>
    <w:rsid w:val="7F71FFFE"/>
    <w:rsid w:val="7F986B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6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2B"/>
    <w:pPr>
      <w:spacing w:line="336" w:lineRule="auto"/>
      <w:jc w:val="both"/>
    </w:pPr>
    <w:rPr>
      <w:sz w:val="21"/>
      <w:szCs w:val="21"/>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FE48FA"/>
    <w:rPr>
      <w:sz w:val="21"/>
      <w:szCs w:val="21"/>
    </w:rPr>
  </w:style>
  <w:style w:type="character" w:styleId="CommentReference">
    <w:name w:val="annotation reference"/>
    <w:basedOn w:val="DefaultParagraphFont"/>
    <w:uiPriority w:val="99"/>
    <w:semiHidden/>
    <w:unhideWhenUsed/>
    <w:rsid w:val="00533F2C"/>
    <w:rPr>
      <w:sz w:val="16"/>
      <w:szCs w:val="16"/>
    </w:rPr>
  </w:style>
  <w:style w:type="paragraph" w:styleId="CommentText">
    <w:name w:val="annotation text"/>
    <w:basedOn w:val="Normal"/>
    <w:link w:val="CommentTextChar"/>
    <w:uiPriority w:val="99"/>
    <w:unhideWhenUsed/>
    <w:rsid w:val="00533F2C"/>
    <w:pPr>
      <w:spacing w:line="240" w:lineRule="auto"/>
    </w:pPr>
    <w:rPr>
      <w:sz w:val="20"/>
      <w:szCs w:val="20"/>
    </w:rPr>
  </w:style>
  <w:style w:type="character" w:customStyle="1" w:styleId="CommentTextChar">
    <w:name w:val="Comment Text Char"/>
    <w:basedOn w:val="DefaultParagraphFont"/>
    <w:link w:val="CommentText"/>
    <w:uiPriority w:val="99"/>
    <w:rsid w:val="00533F2C"/>
  </w:style>
  <w:style w:type="paragraph" w:styleId="CommentSubject">
    <w:name w:val="annotation subject"/>
    <w:basedOn w:val="CommentText"/>
    <w:next w:val="CommentText"/>
    <w:link w:val="CommentSubjectChar"/>
    <w:uiPriority w:val="99"/>
    <w:semiHidden/>
    <w:unhideWhenUsed/>
    <w:rsid w:val="00533F2C"/>
    <w:rPr>
      <w:b/>
      <w:bCs/>
    </w:rPr>
  </w:style>
  <w:style w:type="character" w:customStyle="1" w:styleId="CommentSubjectChar">
    <w:name w:val="Comment Subject Char"/>
    <w:basedOn w:val="CommentTextChar"/>
    <w:link w:val="CommentSubject"/>
    <w:uiPriority w:val="99"/>
    <w:semiHidden/>
    <w:rsid w:val="00533F2C"/>
    <w:rPr>
      <w:b/>
      <w:bCs/>
    </w:rPr>
  </w:style>
  <w:style w:type="paragraph" w:styleId="Header">
    <w:name w:val="header"/>
    <w:basedOn w:val="Normal"/>
    <w:link w:val="HeaderChar"/>
    <w:uiPriority w:val="99"/>
    <w:unhideWhenUsed/>
    <w:rsid w:val="00A824CE"/>
    <w:pPr>
      <w:tabs>
        <w:tab w:val="center" w:pos="4513"/>
        <w:tab w:val="right" w:pos="9026"/>
      </w:tabs>
      <w:spacing w:line="240" w:lineRule="auto"/>
    </w:pPr>
  </w:style>
  <w:style w:type="character" w:customStyle="1" w:styleId="HeaderChar">
    <w:name w:val="Header Char"/>
    <w:basedOn w:val="DefaultParagraphFont"/>
    <w:link w:val="Header"/>
    <w:uiPriority w:val="99"/>
    <w:rsid w:val="00A824CE"/>
    <w:rPr>
      <w:sz w:val="21"/>
      <w:szCs w:val="21"/>
    </w:rPr>
  </w:style>
  <w:style w:type="paragraph" w:styleId="Footer">
    <w:name w:val="footer"/>
    <w:basedOn w:val="Normal"/>
    <w:link w:val="FooterChar"/>
    <w:uiPriority w:val="99"/>
    <w:unhideWhenUsed/>
    <w:rsid w:val="00A824CE"/>
    <w:pPr>
      <w:tabs>
        <w:tab w:val="center" w:pos="4513"/>
        <w:tab w:val="right" w:pos="9026"/>
      </w:tabs>
      <w:spacing w:line="240" w:lineRule="auto"/>
    </w:pPr>
  </w:style>
  <w:style w:type="character" w:customStyle="1" w:styleId="FooterChar">
    <w:name w:val="Footer Char"/>
    <w:basedOn w:val="DefaultParagraphFont"/>
    <w:link w:val="Footer"/>
    <w:uiPriority w:val="99"/>
    <w:rsid w:val="00A824CE"/>
    <w:rPr>
      <w:sz w:val="21"/>
      <w:szCs w:val="21"/>
    </w:rPr>
  </w:style>
  <w:style w:type="paragraph" w:styleId="ListParagraph">
    <w:name w:val="List Paragraph"/>
    <w:basedOn w:val="Normal"/>
    <w:uiPriority w:val="34"/>
    <w:qFormat/>
    <w:rsid w:val="00D834E9"/>
    <w:pPr>
      <w:ind w:left="720"/>
      <w:contextualSpacing/>
    </w:pPr>
  </w:style>
  <w:style w:type="character" w:styleId="Hyperlink">
    <w:name w:val="Hyperlink"/>
    <w:basedOn w:val="DefaultParagraphFont"/>
    <w:uiPriority w:val="99"/>
    <w:unhideWhenUsed/>
    <w:rsid w:val="00D57722"/>
    <w:rPr>
      <w:color w:val="0000FF"/>
      <w:u w:val="single"/>
    </w:rPr>
  </w:style>
  <w:style w:type="character" w:styleId="Strong">
    <w:name w:val="Strong"/>
    <w:basedOn w:val="DefaultParagraphFont"/>
    <w:uiPriority w:val="22"/>
    <w:qFormat/>
    <w:rsid w:val="00C61792"/>
    <w:rPr>
      <w:b/>
      <w:bCs/>
    </w:rPr>
  </w:style>
  <w:style w:type="paragraph" w:styleId="NoSpacing">
    <w:name w:val="No Spacing"/>
    <w:uiPriority w:val="1"/>
    <w:qFormat/>
    <w:rsid w:val="006E7422"/>
    <w:pPr>
      <w:jc w:val="both"/>
    </w:pPr>
    <w:rPr>
      <w:rFonts w:ascii="Arial" w:hAnsi="Arial"/>
      <w:szCs w:val="21"/>
    </w:rPr>
  </w:style>
  <w:style w:type="paragraph" w:customStyle="1" w:styleId="AUUsesdoc">
    <w:name w:val="AU Uses doc"/>
    <w:basedOn w:val="Normal"/>
    <w:link w:val="AUUsesdocChar"/>
    <w:qFormat/>
    <w:rsid w:val="00DF68CF"/>
    <w:pPr>
      <w:spacing w:line="240" w:lineRule="auto"/>
      <w:jc w:val="left"/>
    </w:pPr>
    <w:rPr>
      <w:rFonts w:ascii="Arial" w:eastAsiaTheme="minorEastAsia" w:hAnsi="Arial" w:cstheme="minorBidi"/>
      <w:color w:val="242424"/>
      <w:sz w:val="20"/>
      <w:szCs w:val="22"/>
      <w:lang w:eastAsia="ja-JP"/>
    </w:rPr>
  </w:style>
  <w:style w:type="character" w:customStyle="1" w:styleId="AUUsesdocChar">
    <w:name w:val="AU Uses doc Char"/>
    <w:basedOn w:val="DefaultParagraphFont"/>
    <w:link w:val="AUUsesdoc"/>
    <w:rsid w:val="00DF68CF"/>
    <w:rPr>
      <w:rFonts w:ascii="Arial" w:eastAsiaTheme="minorEastAsia" w:hAnsi="Arial" w:cstheme="minorBidi"/>
      <w:color w:val="242424"/>
      <w:szCs w:val="22"/>
      <w:lang w:eastAsia="ja-JP"/>
    </w:rPr>
  </w:style>
  <w:style w:type="character" w:customStyle="1" w:styleId="commodity-ancestorsdescriptor">
    <w:name w:val="commodity-ancestors__descriptor"/>
    <w:basedOn w:val="DefaultParagraphFont"/>
    <w:rsid w:val="00907AC4"/>
  </w:style>
  <w:style w:type="character" w:customStyle="1" w:styleId="segmented-commodity-code">
    <w:name w:val="segmented-commodity-code"/>
    <w:basedOn w:val="DefaultParagraphFont"/>
    <w:rsid w:val="00907AC4"/>
  </w:style>
  <w:style w:type="character" w:styleId="UnresolvedMention">
    <w:name w:val="Unresolved Mention"/>
    <w:basedOn w:val="DefaultParagraphFont"/>
    <w:uiPriority w:val="99"/>
    <w:semiHidden/>
    <w:unhideWhenUsed/>
    <w:rsid w:val="00866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732">
      <w:bodyDiv w:val="1"/>
      <w:marLeft w:val="0"/>
      <w:marRight w:val="0"/>
      <w:marTop w:val="0"/>
      <w:marBottom w:val="0"/>
      <w:divBdr>
        <w:top w:val="none" w:sz="0" w:space="0" w:color="auto"/>
        <w:left w:val="none" w:sz="0" w:space="0" w:color="auto"/>
        <w:bottom w:val="none" w:sz="0" w:space="0" w:color="auto"/>
        <w:right w:val="none" w:sz="0" w:space="0" w:color="auto"/>
      </w:divBdr>
    </w:div>
    <w:div w:id="9451571">
      <w:bodyDiv w:val="1"/>
      <w:marLeft w:val="0"/>
      <w:marRight w:val="0"/>
      <w:marTop w:val="0"/>
      <w:marBottom w:val="0"/>
      <w:divBdr>
        <w:top w:val="none" w:sz="0" w:space="0" w:color="auto"/>
        <w:left w:val="none" w:sz="0" w:space="0" w:color="auto"/>
        <w:bottom w:val="none" w:sz="0" w:space="0" w:color="auto"/>
        <w:right w:val="none" w:sz="0" w:space="0" w:color="auto"/>
      </w:divBdr>
    </w:div>
    <w:div w:id="36971083">
      <w:bodyDiv w:val="1"/>
      <w:marLeft w:val="0"/>
      <w:marRight w:val="0"/>
      <w:marTop w:val="0"/>
      <w:marBottom w:val="0"/>
      <w:divBdr>
        <w:top w:val="none" w:sz="0" w:space="0" w:color="auto"/>
        <w:left w:val="none" w:sz="0" w:space="0" w:color="auto"/>
        <w:bottom w:val="none" w:sz="0" w:space="0" w:color="auto"/>
        <w:right w:val="none" w:sz="0" w:space="0" w:color="auto"/>
      </w:divBdr>
    </w:div>
    <w:div w:id="49034479">
      <w:bodyDiv w:val="1"/>
      <w:marLeft w:val="0"/>
      <w:marRight w:val="0"/>
      <w:marTop w:val="0"/>
      <w:marBottom w:val="0"/>
      <w:divBdr>
        <w:top w:val="none" w:sz="0" w:space="0" w:color="auto"/>
        <w:left w:val="none" w:sz="0" w:space="0" w:color="auto"/>
        <w:bottom w:val="none" w:sz="0" w:space="0" w:color="auto"/>
        <w:right w:val="none" w:sz="0" w:space="0" w:color="auto"/>
      </w:divBdr>
    </w:div>
    <w:div w:id="143083468">
      <w:bodyDiv w:val="1"/>
      <w:marLeft w:val="0"/>
      <w:marRight w:val="0"/>
      <w:marTop w:val="0"/>
      <w:marBottom w:val="0"/>
      <w:divBdr>
        <w:top w:val="none" w:sz="0" w:space="0" w:color="auto"/>
        <w:left w:val="none" w:sz="0" w:space="0" w:color="auto"/>
        <w:bottom w:val="none" w:sz="0" w:space="0" w:color="auto"/>
        <w:right w:val="none" w:sz="0" w:space="0" w:color="auto"/>
      </w:divBdr>
    </w:div>
    <w:div w:id="251400695">
      <w:bodyDiv w:val="1"/>
      <w:marLeft w:val="0"/>
      <w:marRight w:val="0"/>
      <w:marTop w:val="0"/>
      <w:marBottom w:val="0"/>
      <w:divBdr>
        <w:top w:val="none" w:sz="0" w:space="0" w:color="auto"/>
        <w:left w:val="none" w:sz="0" w:space="0" w:color="auto"/>
        <w:bottom w:val="none" w:sz="0" w:space="0" w:color="auto"/>
        <w:right w:val="none" w:sz="0" w:space="0" w:color="auto"/>
      </w:divBdr>
    </w:div>
    <w:div w:id="257909390">
      <w:bodyDiv w:val="1"/>
      <w:marLeft w:val="0"/>
      <w:marRight w:val="0"/>
      <w:marTop w:val="0"/>
      <w:marBottom w:val="0"/>
      <w:divBdr>
        <w:top w:val="none" w:sz="0" w:space="0" w:color="auto"/>
        <w:left w:val="none" w:sz="0" w:space="0" w:color="auto"/>
        <w:bottom w:val="none" w:sz="0" w:space="0" w:color="auto"/>
        <w:right w:val="none" w:sz="0" w:space="0" w:color="auto"/>
      </w:divBdr>
    </w:div>
    <w:div w:id="345447011">
      <w:bodyDiv w:val="1"/>
      <w:marLeft w:val="0"/>
      <w:marRight w:val="0"/>
      <w:marTop w:val="0"/>
      <w:marBottom w:val="0"/>
      <w:divBdr>
        <w:top w:val="none" w:sz="0" w:space="0" w:color="auto"/>
        <w:left w:val="none" w:sz="0" w:space="0" w:color="auto"/>
        <w:bottom w:val="none" w:sz="0" w:space="0" w:color="auto"/>
        <w:right w:val="none" w:sz="0" w:space="0" w:color="auto"/>
      </w:divBdr>
    </w:div>
    <w:div w:id="353922582">
      <w:bodyDiv w:val="1"/>
      <w:marLeft w:val="0"/>
      <w:marRight w:val="0"/>
      <w:marTop w:val="0"/>
      <w:marBottom w:val="0"/>
      <w:divBdr>
        <w:top w:val="none" w:sz="0" w:space="0" w:color="auto"/>
        <w:left w:val="none" w:sz="0" w:space="0" w:color="auto"/>
        <w:bottom w:val="none" w:sz="0" w:space="0" w:color="auto"/>
        <w:right w:val="none" w:sz="0" w:space="0" w:color="auto"/>
      </w:divBdr>
    </w:div>
    <w:div w:id="408963975">
      <w:bodyDiv w:val="1"/>
      <w:marLeft w:val="0"/>
      <w:marRight w:val="0"/>
      <w:marTop w:val="0"/>
      <w:marBottom w:val="0"/>
      <w:divBdr>
        <w:top w:val="none" w:sz="0" w:space="0" w:color="auto"/>
        <w:left w:val="none" w:sz="0" w:space="0" w:color="auto"/>
        <w:bottom w:val="none" w:sz="0" w:space="0" w:color="auto"/>
        <w:right w:val="none" w:sz="0" w:space="0" w:color="auto"/>
      </w:divBdr>
    </w:div>
    <w:div w:id="424543905">
      <w:bodyDiv w:val="1"/>
      <w:marLeft w:val="0"/>
      <w:marRight w:val="0"/>
      <w:marTop w:val="0"/>
      <w:marBottom w:val="0"/>
      <w:divBdr>
        <w:top w:val="none" w:sz="0" w:space="0" w:color="auto"/>
        <w:left w:val="none" w:sz="0" w:space="0" w:color="auto"/>
        <w:bottom w:val="none" w:sz="0" w:space="0" w:color="auto"/>
        <w:right w:val="none" w:sz="0" w:space="0" w:color="auto"/>
      </w:divBdr>
    </w:div>
    <w:div w:id="463932997">
      <w:bodyDiv w:val="1"/>
      <w:marLeft w:val="0"/>
      <w:marRight w:val="0"/>
      <w:marTop w:val="0"/>
      <w:marBottom w:val="0"/>
      <w:divBdr>
        <w:top w:val="none" w:sz="0" w:space="0" w:color="auto"/>
        <w:left w:val="none" w:sz="0" w:space="0" w:color="auto"/>
        <w:bottom w:val="none" w:sz="0" w:space="0" w:color="auto"/>
        <w:right w:val="none" w:sz="0" w:space="0" w:color="auto"/>
      </w:divBdr>
    </w:div>
    <w:div w:id="466432112">
      <w:bodyDiv w:val="1"/>
      <w:marLeft w:val="0"/>
      <w:marRight w:val="0"/>
      <w:marTop w:val="0"/>
      <w:marBottom w:val="0"/>
      <w:divBdr>
        <w:top w:val="none" w:sz="0" w:space="0" w:color="auto"/>
        <w:left w:val="none" w:sz="0" w:space="0" w:color="auto"/>
        <w:bottom w:val="none" w:sz="0" w:space="0" w:color="auto"/>
        <w:right w:val="none" w:sz="0" w:space="0" w:color="auto"/>
      </w:divBdr>
    </w:div>
    <w:div w:id="554050869">
      <w:bodyDiv w:val="1"/>
      <w:marLeft w:val="0"/>
      <w:marRight w:val="0"/>
      <w:marTop w:val="0"/>
      <w:marBottom w:val="0"/>
      <w:divBdr>
        <w:top w:val="none" w:sz="0" w:space="0" w:color="auto"/>
        <w:left w:val="none" w:sz="0" w:space="0" w:color="auto"/>
        <w:bottom w:val="none" w:sz="0" w:space="0" w:color="auto"/>
        <w:right w:val="none" w:sz="0" w:space="0" w:color="auto"/>
      </w:divBdr>
    </w:div>
    <w:div w:id="575432393">
      <w:bodyDiv w:val="1"/>
      <w:marLeft w:val="0"/>
      <w:marRight w:val="0"/>
      <w:marTop w:val="0"/>
      <w:marBottom w:val="0"/>
      <w:divBdr>
        <w:top w:val="none" w:sz="0" w:space="0" w:color="auto"/>
        <w:left w:val="none" w:sz="0" w:space="0" w:color="auto"/>
        <w:bottom w:val="none" w:sz="0" w:space="0" w:color="auto"/>
        <w:right w:val="none" w:sz="0" w:space="0" w:color="auto"/>
      </w:divBdr>
    </w:div>
    <w:div w:id="624505355">
      <w:bodyDiv w:val="1"/>
      <w:marLeft w:val="0"/>
      <w:marRight w:val="0"/>
      <w:marTop w:val="0"/>
      <w:marBottom w:val="0"/>
      <w:divBdr>
        <w:top w:val="none" w:sz="0" w:space="0" w:color="auto"/>
        <w:left w:val="none" w:sz="0" w:space="0" w:color="auto"/>
        <w:bottom w:val="none" w:sz="0" w:space="0" w:color="auto"/>
        <w:right w:val="none" w:sz="0" w:space="0" w:color="auto"/>
      </w:divBdr>
    </w:div>
    <w:div w:id="682822093">
      <w:bodyDiv w:val="1"/>
      <w:marLeft w:val="0"/>
      <w:marRight w:val="0"/>
      <w:marTop w:val="0"/>
      <w:marBottom w:val="0"/>
      <w:divBdr>
        <w:top w:val="none" w:sz="0" w:space="0" w:color="auto"/>
        <w:left w:val="none" w:sz="0" w:space="0" w:color="auto"/>
        <w:bottom w:val="none" w:sz="0" w:space="0" w:color="auto"/>
        <w:right w:val="none" w:sz="0" w:space="0" w:color="auto"/>
      </w:divBdr>
    </w:div>
    <w:div w:id="776215703">
      <w:bodyDiv w:val="1"/>
      <w:marLeft w:val="0"/>
      <w:marRight w:val="0"/>
      <w:marTop w:val="0"/>
      <w:marBottom w:val="0"/>
      <w:divBdr>
        <w:top w:val="none" w:sz="0" w:space="0" w:color="auto"/>
        <w:left w:val="none" w:sz="0" w:space="0" w:color="auto"/>
        <w:bottom w:val="none" w:sz="0" w:space="0" w:color="auto"/>
        <w:right w:val="none" w:sz="0" w:space="0" w:color="auto"/>
      </w:divBdr>
    </w:div>
    <w:div w:id="778913482">
      <w:bodyDiv w:val="1"/>
      <w:marLeft w:val="0"/>
      <w:marRight w:val="0"/>
      <w:marTop w:val="0"/>
      <w:marBottom w:val="0"/>
      <w:divBdr>
        <w:top w:val="none" w:sz="0" w:space="0" w:color="auto"/>
        <w:left w:val="none" w:sz="0" w:space="0" w:color="auto"/>
        <w:bottom w:val="none" w:sz="0" w:space="0" w:color="auto"/>
        <w:right w:val="none" w:sz="0" w:space="0" w:color="auto"/>
      </w:divBdr>
    </w:div>
    <w:div w:id="801656163">
      <w:bodyDiv w:val="1"/>
      <w:marLeft w:val="0"/>
      <w:marRight w:val="0"/>
      <w:marTop w:val="0"/>
      <w:marBottom w:val="0"/>
      <w:divBdr>
        <w:top w:val="none" w:sz="0" w:space="0" w:color="auto"/>
        <w:left w:val="none" w:sz="0" w:space="0" w:color="auto"/>
        <w:bottom w:val="none" w:sz="0" w:space="0" w:color="auto"/>
        <w:right w:val="none" w:sz="0" w:space="0" w:color="auto"/>
      </w:divBdr>
      <w:divsChild>
        <w:div w:id="1751853897">
          <w:marLeft w:val="0"/>
          <w:marRight w:val="0"/>
          <w:marTop w:val="0"/>
          <w:marBottom w:val="0"/>
          <w:divBdr>
            <w:top w:val="none" w:sz="0" w:space="0" w:color="auto"/>
            <w:left w:val="none" w:sz="0" w:space="0" w:color="auto"/>
            <w:bottom w:val="none" w:sz="0" w:space="0" w:color="auto"/>
            <w:right w:val="none" w:sz="0" w:space="0" w:color="auto"/>
          </w:divBdr>
        </w:div>
      </w:divsChild>
    </w:div>
    <w:div w:id="884412185">
      <w:bodyDiv w:val="1"/>
      <w:marLeft w:val="0"/>
      <w:marRight w:val="0"/>
      <w:marTop w:val="0"/>
      <w:marBottom w:val="0"/>
      <w:divBdr>
        <w:top w:val="none" w:sz="0" w:space="0" w:color="auto"/>
        <w:left w:val="none" w:sz="0" w:space="0" w:color="auto"/>
        <w:bottom w:val="none" w:sz="0" w:space="0" w:color="auto"/>
        <w:right w:val="none" w:sz="0" w:space="0" w:color="auto"/>
      </w:divBdr>
      <w:divsChild>
        <w:div w:id="1566913070">
          <w:marLeft w:val="0"/>
          <w:marRight w:val="0"/>
          <w:marTop w:val="0"/>
          <w:marBottom w:val="0"/>
          <w:divBdr>
            <w:top w:val="none" w:sz="0" w:space="0" w:color="auto"/>
            <w:left w:val="none" w:sz="0" w:space="0" w:color="auto"/>
            <w:bottom w:val="none" w:sz="0" w:space="0" w:color="auto"/>
            <w:right w:val="none" w:sz="0" w:space="0" w:color="auto"/>
          </w:divBdr>
          <w:divsChild>
            <w:div w:id="6385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5501">
      <w:bodyDiv w:val="1"/>
      <w:marLeft w:val="0"/>
      <w:marRight w:val="0"/>
      <w:marTop w:val="0"/>
      <w:marBottom w:val="0"/>
      <w:divBdr>
        <w:top w:val="none" w:sz="0" w:space="0" w:color="auto"/>
        <w:left w:val="none" w:sz="0" w:space="0" w:color="auto"/>
        <w:bottom w:val="none" w:sz="0" w:space="0" w:color="auto"/>
        <w:right w:val="none" w:sz="0" w:space="0" w:color="auto"/>
      </w:divBdr>
    </w:div>
    <w:div w:id="936208250">
      <w:bodyDiv w:val="1"/>
      <w:marLeft w:val="0"/>
      <w:marRight w:val="0"/>
      <w:marTop w:val="0"/>
      <w:marBottom w:val="0"/>
      <w:divBdr>
        <w:top w:val="none" w:sz="0" w:space="0" w:color="auto"/>
        <w:left w:val="none" w:sz="0" w:space="0" w:color="auto"/>
        <w:bottom w:val="none" w:sz="0" w:space="0" w:color="auto"/>
        <w:right w:val="none" w:sz="0" w:space="0" w:color="auto"/>
      </w:divBdr>
    </w:div>
    <w:div w:id="1088307696">
      <w:bodyDiv w:val="1"/>
      <w:marLeft w:val="0"/>
      <w:marRight w:val="0"/>
      <w:marTop w:val="0"/>
      <w:marBottom w:val="0"/>
      <w:divBdr>
        <w:top w:val="none" w:sz="0" w:space="0" w:color="auto"/>
        <w:left w:val="none" w:sz="0" w:space="0" w:color="auto"/>
        <w:bottom w:val="none" w:sz="0" w:space="0" w:color="auto"/>
        <w:right w:val="none" w:sz="0" w:space="0" w:color="auto"/>
      </w:divBdr>
    </w:div>
    <w:div w:id="1111046766">
      <w:bodyDiv w:val="1"/>
      <w:marLeft w:val="0"/>
      <w:marRight w:val="0"/>
      <w:marTop w:val="0"/>
      <w:marBottom w:val="0"/>
      <w:divBdr>
        <w:top w:val="none" w:sz="0" w:space="0" w:color="auto"/>
        <w:left w:val="none" w:sz="0" w:space="0" w:color="auto"/>
        <w:bottom w:val="none" w:sz="0" w:space="0" w:color="auto"/>
        <w:right w:val="none" w:sz="0" w:space="0" w:color="auto"/>
      </w:divBdr>
    </w:div>
    <w:div w:id="1113399674">
      <w:bodyDiv w:val="1"/>
      <w:marLeft w:val="0"/>
      <w:marRight w:val="0"/>
      <w:marTop w:val="0"/>
      <w:marBottom w:val="0"/>
      <w:divBdr>
        <w:top w:val="none" w:sz="0" w:space="0" w:color="auto"/>
        <w:left w:val="none" w:sz="0" w:space="0" w:color="auto"/>
        <w:bottom w:val="none" w:sz="0" w:space="0" w:color="auto"/>
        <w:right w:val="none" w:sz="0" w:space="0" w:color="auto"/>
      </w:divBdr>
      <w:divsChild>
        <w:div w:id="937181645">
          <w:marLeft w:val="0"/>
          <w:marRight w:val="0"/>
          <w:marTop w:val="0"/>
          <w:marBottom w:val="0"/>
          <w:divBdr>
            <w:top w:val="none" w:sz="0" w:space="0" w:color="auto"/>
            <w:left w:val="none" w:sz="0" w:space="0" w:color="auto"/>
            <w:bottom w:val="none" w:sz="0" w:space="0" w:color="auto"/>
            <w:right w:val="none" w:sz="0" w:space="0" w:color="auto"/>
          </w:divBdr>
        </w:div>
        <w:div w:id="1090661594">
          <w:marLeft w:val="0"/>
          <w:marRight w:val="0"/>
          <w:marTop w:val="0"/>
          <w:marBottom w:val="0"/>
          <w:divBdr>
            <w:top w:val="none" w:sz="0" w:space="0" w:color="auto"/>
            <w:left w:val="none" w:sz="0" w:space="0" w:color="auto"/>
            <w:bottom w:val="none" w:sz="0" w:space="0" w:color="auto"/>
            <w:right w:val="none" w:sz="0" w:space="0" w:color="auto"/>
          </w:divBdr>
        </w:div>
        <w:div w:id="1252200325">
          <w:marLeft w:val="0"/>
          <w:marRight w:val="0"/>
          <w:marTop w:val="0"/>
          <w:marBottom w:val="0"/>
          <w:divBdr>
            <w:top w:val="none" w:sz="0" w:space="0" w:color="auto"/>
            <w:left w:val="none" w:sz="0" w:space="0" w:color="auto"/>
            <w:bottom w:val="none" w:sz="0" w:space="0" w:color="auto"/>
            <w:right w:val="none" w:sz="0" w:space="0" w:color="auto"/>
          </w:divBdr>
        </w:div>
        <w:div w:id="1301113938">
          <w:marLeft w:val="0"/>
          <w:marRight w:val="0"/>
          <w:marTop w:val="0"/>
          <w:marBottom w:val="0"/>
          <w:divBdr>
            <w:top w:val="none" w:sz="0" w:space="0" w:color="auto"/>
            <w:left w:val="none" w:sz="0" w:space="0" w:color="auto"/>
            <w:bottom w:val="none" w:sz="0" w:space="0" w:color="auto"/>
            <w:right w:val="none" w:sz="0" w:space="0" w:color="auto"/>
          </w:divBdr>
        </w:div>
        <w:div w:id="1885948391">
          <w:marLeft w:val="0"/>
          <w:marRight w:val="0"/>
          <w:marTop w:val="0"/>
          <w:marBottom w:val="0"/>
          <w:divBdr>
            <w:top w:val="none" w:sz="0" w:space="0" w:color="auto"/>
            <w:left w:val="none" w:sz="0" w:space="0" w:color="auto"/>
            <w:bottom w:val="none" w:sz="0" w:space="0" w:color="auto"/>
            <w:right w:val="none" w:sz="0" w:space="0" w:color="auto"/>
          </w:divBdr>
        </w:div>
        <w:div w:id="1947493975">
          <w:marLeft w:val="0"/>
          <w:marRight w:val="0"/>
          <w:marTop w:val="0"/>
          <w:marBottom w:val="0"/>
          <w:divBdr>
            <w:top w:val="none" w:sz="0" w:space="0" w:color="auto"/>
            <w:left w:val="none" w:sz="0" w:space="0" w:color="auto"/>
            <w:bottom w:val="none" w:sz="0" w:space="0" w:color="auto"/>
            <w:right w:val="none" w:sz="0" w:space="0" w:color="auto"/>
          </w:divBdr>
        </w:div>
        <w:div w:id="1962573569">
          <w:marLeft w:val="0"/>
          <w:marRight w:val="0"/>
          <w:marTop w:val="0"/>
          <w:marBottom w:val="0"/>
          <w:divBdr>
            <w:top w:val="none" w:sz="0" w:space="0" w:color="auto"/>
            <w:left w:val="none" w:sz="0" w:space="0" w:color="auto"/>
            <w:bottom w:val="none" w:sz="0" w:space="0" w:color="auto"/>
            <w:right w:val="none" w:sz="0" w:space="0" w:color="auto"/>
          </w:divBdr>
        </w:div>
      </w:divsChild>
    </w:div>
    <w:div w:id="1185437811">
      <w:bodyDiv w:val="1"/>
      <w:marLeft w:val="0"/>
      <w:marRight w:val="0"/>
      <w:marTop w:val="0"/>
      <w:marBottom w:val="0"/>
      <w:divBdr>
        <w:top w:val="none" w:sz="0" w:space="0" w:color="auto"/>
        <w:left w:val="none" w:sz="0" w:space="0" w:color="auto"/>
        <w:bottom w:val="none" w:sz="0" w:space="0" w:color="auto"/>
        <w:right w:val="none" w:sz="0" w:space="0" w:color="auto"/>
      </w:divBdr>
    </w:div>
    <w:div w:id="1220019312">
      <w:bodyDiv w:val="1"/>
      <w:marLeft w:val="0"/>
      <w:marRight w:val="0"/>
      <w:marTop w:val="0"/>
      <w:marBottom w:val="0"/>
      <w:divBdr>
        <w:top w:val="none" w:sz="0" w:space="0" w:color="auto"/>
        <w:left w:val="none" w:sz="0" w:space="0" w:color="auto"/>
        <w:bottom w:val="none" w:sz="0" w:space="0" w:color="auto"/>
        <w:right w:val="none" w:sz="0" w:space="0" w:color="auto"/>
      </w:divBdr>
    </w:div>
    <w:div w:id="1236479112">
      <w:bodyDiv w:val="1"/>
      <w:marLeft w:val="0"/>
      <w:marRight w:val="0"/>
      <w:marTop w:val="0"/>
      <w:marBottom w:val="0"/>
      <w:divBdr>
        <w:top w:val="none" w:sz="0" w:space="0" w:color="auto"/>
        <w:left w:val="none" w:sz="0" w:space="0" w:color="auto"/>
        <w:bottom w:val="none" w:sz="0" w:space="0" w:color="auto"/>
        <w:right w:val="none" w:sz="0" w:space="0" w:color="auto"/>
      </w:divBdr>
    </w:div>
    <w:div w:id="1270775249">
      <w:bodyDiv w:val="1"/>
      <w:marLeft w:val="0"/>
      <w:marRight w:val="0"/>
      <w:marTop w:val="0"/>
      <w:marBottom w:val="0"/>
      <w:divBdr>
        <w:top w:val="none" w:sz="0" w:space="0" w:color="auto"/>
        <w:left w:val="none" w:sz="0" w:space="0" w:color="auto"/>
        <w:bottom w:val="none" w:sz="0" w:space="0" w:color="auto"/>
        <w:right w:val="none" w:sz="0" w:space="0" w:color="auto"/>
      </w:divBdr>
    </w:div>
    <w:div w:id="1271670506">
      <w:bodyDiv w:val="1"/>
      <w:marLeft w:val="0"/>
      <w:marRight w:val="0"/>
      <w:marTop w:val="0"/>
      <w:marBottom w:val="0"/>
      <w:divBdr>
        <w:top w:val="none" w:sz="0" w:space="0" w:color="auto"/>
        <w:left w:val="none" w:sz="0" w:space="0" w:color="auto"/>
        <w:bottom w:val="none" w:sz="0" w:space="0" w:color="auto"/>
        <w:right w:val="none" w:sz="0" w:space="0" w:color="auto"/>
      </w:divBdr>
    </w:div>
    <w:div w:id="1301184400">
      <w:bodyDiv w:val="1"/>
      <w:marLeft w:val="0"/>
      <w:marRight w:val="0"/>
      <w:marTop w:val="0"/>
      <w:marBottom w:val="0"/>
      <w:divBdr>
        <w:top w:val="none" w:sz="0" w:space="0" w:color="auto"/>
        <w:left w:val="none" w:sz="0" w:space="0" w:color="auto"/>
        <w:bottom w:val="none" w:sz="0" w:space="0" w:color="auto"/>
        <w:right w:val="none" w:sz="0" w:space="0" w:color="auto"/>
      </w:divBdr>
    </w:div>
    <w:div w:id="1303197195">
      <w:bodyDiv w:val="1"/>
      <w:marLeft w:val="0"/>
      <w:marRight w:val="0"/>
      <w:marTop w:val="0"/>
      <w:marBottom w:val="0"/>
      <w:divBdr>
        <w:top w:val="none" w:sz="0" w:space="0" w:color="auto"/>
        <w:left w:val="none" w:sz="0" w:space="0" w:color="auto"/>
        <w:bottom w:val="none" w:sz="0" w:space="0" w:color="auto"/>
        <w:right w:val="none" w:sz="0" w:space="0" w:color="auto"/>
      </w:divBdr>
    </w:div>
    <w:div w:id="1308632613">
      <w:bodyDiv w:val="1"/>
      <w:marLeft w:val="0"/>
      <w:marRight w:val="0"/>
      <w:marTop w:val="0"/>
      <w:marBottom w:val="0"/>
      <w:divBdr>
        <w:top w:val="none" w:sz="0" w:space="0" w:color="auto"/>
        <w:left w:val="none" w:sz="0" w:space="0" w:color="auto"/>
        <w:bottom w:val="none" w:sz="0" w:space="0" w:color="auto"/>
        <w:right w:val="none" w:sz="0" w:space="0" w:color="auto"/>
      </w:divBdr>
      <w:divsChild>
        <w:div w:id="1955861754">
          <w:marLeft w:val="0"/>
          <w:marRight w:val="0"/>
          <w:marTop w:val="0"/>
          <w:marBottom w:val="0"/>
          <w:divBdr>
            <w:top w:val="none" w:sz="0" w:space="0" w:color="auto"/>
            <w:left w:val="none" w:sz="0" w:space="0" w:color="auto"/>
            <w:bottom w:val="none" w:sz="0" w:space="0" w:color="auto"/>
            <w:right w:val="none" w:sz="0" w:space="0" w:color="auto"/>
          </w:divBdr>
        </w:div>
      </w:divsChild>
    </w:div>
    <w:div w:id="1310591113">
      <w:bodyDiv w:val="1"/>
      <w:marLeft w:val="0"/>
      <w:marRight w:val="0"/>
      <w:marTop w:val="0"/>
      <w:marBottom w:val="0"/>
      <w:divBdr>
        <w:top w:val="none" w:sz="0" w:space="0" w:color="auto"/>
        <w:left w:val="none" w:sz="0" w:space="0" w:color="auto"/>
        <w:bottom w:val="none" w:sz="0" w:space="0" w:color="auto"/>
        <w:right w:val="none" w:sz="0" w:space="0" w:color="auto"/>
      </w:divBdr>
      <w:divsChild>
        <w:div w:id="389885237">
          <w:marLeft w:val="0"/>
          <w:marRight w:val="0"/>
          <w:marTop w:val="0"/>
          <w:marBottom w:val="0"/>
          <w:divBdr>
            <w:top w:val="none" w:sz="0" w:space="0" w:color="auto"/>
            <w:left w:val="none" w:sz="0" w:space="0" w:color="auto"/>
            <w:bottom w:val="none" w:sz="0" w:space="0" w:color="auto"/>
            <w:right w:val="none" w:sz="0" w:space="0" w:color="auto"/>
          </w:divBdr>
        </w:div>
        <w:div w:id="462623560">
          <w:marLeft w:val="0"/>
          <w:marRight w:val="0"/>
          <w:marTop w:val="0"/>
          <w:marBottom w:val="0"/>
          <w:divBdr>
            <w:top w:val="none" w:sz="0" w:space="0" w:color="auto"/>
            <w:left w:val="none" w:sz="0" w:space="0" w:color="auto"/>
            <w:bottom w:val="none" w:sz="0" w:space="0" w:color="auto"/>
            <w:right w:val="none" w:sz="0" w:space="0" w:color="auto"/>
          </w:divBdr>
        </w:div>
        <w:div w:id="1024213224">
          <w:marLeft w:val="0"/>
          <w:marRight w:val="0"/>
          <w:marTop w:val="0"/>
          <w:marBottom w:val="0"/>
          <w:divBdr>
            <w:top w:val="none" w:sz="0" w:space="0" w:color="auto"/>
            <w:left w:val="none" w:sz="0" w:space="0" w:color="auto"/>
            <w:bottom w:val="none" w:sz="0" w:space="0" w:color="auto"/>
            <w:right w:val="none" w:sz="0" w:space="0" w:color="auto"/>
          </w:divBdr>
        </w:div>
        <w:div w:id="1207568967">
          <w:marLeft w:val="0"/>
          <w:marRight w:val="0"/>
          <w:marTop w:val="0"/>
          <w:marBottom w:val="0"/>
          <w:divBdr>
            <w:top w:val="none" w:sz="0" w:space="0" w:color="auto"/>
            <w:left w:val="none" w:sz="0" w:space="0" w:color="auto"/>
            <w:bottom w:val="none" w:sz="0" w:space="0" w:color="auto"/>
            <w:right w:val="none" w:sz="0" w:space="0" w:color="auto"/>
          </w:divBdr>
        </w:div>
        <w:div w:id="1591231804">
          <w:marLeft w:val="0"/>
          <w:marRight w:val="0"/>
          <w:marTop w:val="0"/>
          <w:marBottom w:val="0"/>
          <w:divBdr>
            <w:top w:val="none" w:sz="0" w:space="0" w:color="auto"/>
            <w:left w:val="none" w:sz="0" w:space="0" w:color="auto"/>
            <w:bottom w:val="none" w:sz="0" w:space="0" w:color="auto"/>
            <w:right w:val="none" w:sz="0" w:space="0" w:color="auto"/>
          </w:divBdr>
        </w:div>
        <w:div w:id="1797094256">
          <w:marLeft w:val="0"/>
          <w:marRight w:val="0"/>
          <w:marTop w:val="0"/>
          <w:marBottom w:val="0"/>
          <w:divBdr>
            <w:top w:val="none" w:sz="0" w:space="0" w:color="auto"/>
            <w:left w:val="none" w:sz="0" w:space="0" w:color="auto"/>
            <w:bottom w:val="none" w:sz="0" w:space="0" w:color="auto"/>
            <w:right w:val="none" w:sz="0" w:space="0" w:color="auto"/>
          </w:divBdr>
        </w:div>
        <w:div w:id="2077513410">
          <w:marLeft w:val="0"/>
          <w:marRight w:val="0"/>
          <w:marTop w:val="0"/>
          <w:marBottom w:val="0"/>
          <w:divBdr>
            <w:top w:val="none" w:sz="0" w:space="0" w:color="auto"/>
            <w:left w:val="none" w:sz="0" w:space="0" w:color="auto"/>
            <w:bottom w:val="none" w:sz="0" w:space="0" w:color="auto"/>
            <w:right w:val="none" w:sz="0" w:space="0" w:color="auto"/>
          </w:divBdr>
        </w:div>
      </w:divsChild>
    </w:div>
    <w:div w:id="1311515332">
      <w:bodyDiv w:val="1"/>
      <w:marLeft w:val="0"/>
      <w:marRight w:val="0"/>
      <w:marTop w:val="0"/>
      <w:marBottom w:val="0"/>
      <w:divBdr>
        <w:top w:val="none" w:sz="0" w:space="0" w:color="auto"/>
        <w:left w:val="none" w:sz="0" w:space="0" w:color="auto"/>
        <w:bottom w:val="none" w:sz="0" w:space="0" w:color="auto"/>
        <w:right w:val="none" w:sz="0" w:space="0" w:color="auto"/>
      </w:divBdr>
    </w:div>
    <w:div w:id="1324355007">
      <w:bodyDiv w:val="1"/>
      <w:marLeft w:val="0"/>
      <w:marRight w:val="0"/>
      <w:marTop w:val="0"/>
      <w:marBottom w:val="0"/>
      <w:divBdr>
        <w:top w:val="none" w:sz="0" w:space="0" w:color="auto"/>
        <w:left w:val="none" w:sz="0" w:space="0" w:color="auto"/>
        <w:bottom w:val="none" w:sz="0" w:space="0" w:color="auto"/>
        <w:right w:val="none" w:sz="0" w:space="0" w:color="auto"/>
      </w:divBdr>
    </w:div>
    <w:div w:id="1349336192">
      <w:bodyDiv w:val="1"/>
      <w:marLeft w:val="0"/>
      <w:marRight w:val="0"/>
      <w:marTop w:val="0"/>
      <w:marBottom w:val="0"/>
      <w:divBdr>
        <w:top w:val="none" w:sz="0" w:space="0" w:color="auto"/>
        <w:left w:val="none" w:sz="0" w:space="0" w:color="auto"/>
        <w:bottom w:val="none" w:sz="0" w:space="0" w:color="auto"/>
        <w:right w:val="none" w:sz="0" w:space="0" w:color="auto"/>
      </w:divBdr>
    </w:div>
    <w:div w:id="1412002908">
      <w:bodyDiv w:val="1"/>
      <w:marLeft w:val="0"/>
      <w:marRight w:val="0"/>
      <w:marTop w:val="0"/>
      <w:marBottom w:val="0"/>
      <w:divBdr>
        <w:top w:val="none" w:sz="0" w:space="0" w:color="auto"/>
        <w:left w:val="none" w:sz="0" w:space="0" w:color="auto"/>
        <w:bottom w:val="none" w:sz="0" w:space="0" w:color="auto"/>
        <w:right w:val="none" w:sz="0" w:space="0" w:color="auto"/>
      </w:divBdr>
      <w:divsChild>
        <w:div w:id="719283078">
          <w:marLeft w:val="0"/>
          <w:marRight w:val="0"/>
          <w:marTop w:val="0"/>
          <w:marBottom w:val="0"/>
          <w:divBdr>
            <w:top w:val="none" w:sz="0" w:space="0" w:color="auto"/>
            <w:left w:val="none" w:sz="0" w:space="0" w:color="auto"/>
            <w:bottom w:val="none" w:sz="0" w:space="0" w:color="auto"/>
            <w:right w:val="none" w:sz="0" w:space="0" w:color="auto"/>
          </w:divBdr>
        </w:div>
        <w:div w:id="750472062">
          <w:marLeft w:val="0"/>
          <w:marRight w:val="0"/>
          <w:marTop w:val="0"/>
          <w:marBottom w:val="0"/>
          <w:divBdr>
            <w:top w:val="none" w:sz="0" w:space="0" w:color="auto"/>
            <w:left w:val="none" w:sz="0" w:space="0" w:color="auto"/>
            <w:bottom w:val="none" w:sz="0" w:space="0" w:color="auto"/>
            <w:right w:val="none" w:sz="0" w:space="0" w:color="auto"/>
          </w:divBdr>
        </w:div>
        <w:div w:id="783891057">
          <w:marLeft w:val="0"/>
          <w:marRight w:val="0"/>
          <w:marTop w:val="0"/>
          <w:marBottom w:val="0"/>
          <w:divBdr>
            <w:top w:val="none" w:sz="0" w:space="0" w:color="auto"/>
            <w:left w:val="none" w:sz="0" w:space="0" w:color="auto"/>
            <w:bottom w:val="none" w:sz="0" w:space="0" w:color="auto"/>
            <w:right w:val="none" w:sz="0" w:space="0" w:color="auto"/>
          </w:divBdr>
        </w:div>
        <w:div w:id="1057318131">
          <w:marLeft w:val="0"/>
          <w:marRight w:val="0"/>
          <w:marTop w:val="0"/>
          <w:marBottom w:val="0"/>
          <w:divBdr>
            <w:top w:val="none" w:sz="0" w:space="0" w:color="auto"/>
            <w:left w:val="none" w:sz="0" w:space="0" w:color="auto"/>
            <w:bottom w:val="none" w:sz="0" w:space="0" w:color="auto"/>
            <w:right w:val="none" w:sz="0" w:space="0" w:color="auto"/>
          </w:divBdr>
        </w:div>
        <w:div w:id="1538203985">
          <w:marLeft w:val="0"/>
          <w:marRight w:val="0"/>
          <w:marTop w:val="0"/>
          <w:marBottom w:val="0"/>
          <w:divBdr>
            <w:top w:val="none" w:sz="0" w:space="0" w:color="auto"/>
            <w:left w:val="none" w:sz="0" w:space="0" w:color="auto"/>
            <w:bottom w:val="none" w:sz="0" w:space="0" w:color="auto"/>
            <w:right w:val="none" w:sz="0" w:space="0" w:color="auto"/>
          </w:divBdr>
        </w:div>
        <w:div w:id="1954510382">
          <w:marLeft w:val="0"/>
          <w:marRight w:val="0"/>
          <w:marTop w:val="0"/>
          <w:marBottom w:val="0"/>
          <w:divBdr>
            <w:top w:val="none" w:sz="0" w:space="0" w:color="auto"/>
            <w:left w:val="none" w:sz="0" w:space="0" w:color="auto"/>
            <w:bottom w:val="none" w:sz="0" w:space="0" w:color="auto"/>
            <w:right w:val="none" w:sz="0" w:space="0" w:color="auto"/>
          </w:divBdr>
        </w:div>
        <w:div w:id="2009747501">
          <w:marLeft w:val="0"/>
          <w:marRight w:val="0"/>
          <w:marTop w:val="0"/>
          <w:marBottom w:val="0"/>
          <w:divBdr>
            <w:top w:val="none" w:sz="0" w:space="0" w:color="auto"/>
            <w:left w:val="none" w:sz="0" w:space="0" w:color="auto"/>
            <w:bottom w:val="none" w:sz="0" w:space="0" w:color="auto"/>
            <w:right w:val="none" w:sz="0" w:space="0" w:color="auto"/>
          </w:divBdr>
        </w:div>
      </w:divsChild>
    </w:div>
    <w:div w:id="1487626625">
      <w:bodyDiv w:val="1"/>
      <w:marLeft w:val="0"/>
      <w:marRight w:val="0"/>
      <w:marTop w:val="0"/>
      <w:marBottom w:val="0"/>
      <w:divBdr>
        <w:top w:val="none" w:sz="0" w:space="0" w:color="auto"/>
        <w:left w:val="none" w:sz="0" w:space="0" w:color="auto"/>
        <w:bottom w:val="none" w:sz="0" w:space="0" w:color="auto"/>
        <w:right w:val="none" w:sz="0" w:space="0" w:color="auto"/>
      </w:divBdr>
      <w:divsChild>
        <w:div w:id="109787713">
          <w:marLeft w:val="0"/>
          <w:marRight w:val="0"/>
          <w:marTop w:val="0"/>
          <w:marBottom w:val="0"/>
          <w:divBdr>
            <w:top w:val="none" w:sz="0" w:space="0" w:color="auto"/>
            <w:left w:val="none" w:sz="0" w:space="0" w:color="auto"/>
            <w:bottom w:val="none" w:sz="0" w:space="0" w:color="auto"/>
            <w:right w:val="none" w:sz="0" w:space="0" w:color="auto"/>
          </w:divBdr>
        </w:div>
        <w:div w:id="260576551">
          <w:marLeft w:val="0"/>
          <w:marRight w:val="0"/>
          <w:marTop w:val="0"/>
          <w:marBottom w:val="0"/>
          <w:divBdr>
            <w:top w:val="none" w:sz="0" w:space="0" w:color="auto"/>
            <w:left w:val="none" w:sz="0" w:space="0" w:color="auto"/>
            <w:bottom w:val="none" w:sz="0" w:space="0" w:color="auto"/>
            <w:right w:val="none" w:sz="0" w:space="0" w:color="auto"/>
          </w:divBdr>
        </w:div>
        <w:div w:id="492331842">
          <w:marLeft w:val="0"/>
          <w:marRight w:val="0"/>
          <w:marTop w:val="0"/>
          <w:marBottom w:val="0"/>
          <w:divBdr>
            <w:top w:val="none" w:sz="0" w:space="0" w:color="auto"/>
            <w:left w:val="none" w:sz="0" w:space="0" w:color="auto"/>
            <w:bottom w:val="none" w:sz="0" w:space="0" w:color="auto"/>
            <w:right w:val="none" w:sz="0" w:space="0" w:color="auto"/>
          </w:divBdr>
        </w:div>
        <w:div w:id="1977031476">
          <w:marLeft w:val="0"/>
          <w:marRight w:val="0"/>
          <w:marTop w:val="0"/>
          <w:marBottom w:val="0"/>
          <w:divBdr>
            <w:top w:val="none" w:sz="0" w:space="0" w:color="auto"/>
            <w:left w:val="none" w:sz="0" w:space="0" w:color="auto"/>
            <w:bottom w:val="none" w:sz="0" w:space="0" w:color="auto"/>
            <w:right w:val="none" w:sz="0" w:space="0" w:color="auto"/>
          </w:divBdr>
        </w:div>
      </w:divsChild>
    </w:div>
    <w:div w:id="1490098100">
      <w:bodyDiv w:val="1"/>
      <w:marLeft w:val="0"/>
      <w:marRight w:val="0"/>
      <w:marTop w:val="0"/>
      <w:marBottom w:val="0"/>
      <w:divBdr>
        <w:top w:val="none" w:sz="0" w:space="0" w:color="auto"/>
        <w:left w:val="none" w:sz="0" w:space="0" w:color="auto"/>
        <w:bottom w:val="none" w:sz="0" w:space="0" w:color="auto"/>
        <w:right w:val="none" w:sz="0" w:space="0" w:color="auto"/>
      </w:divBdr>
    </w:div>
    <w:div w:id="1524319942">
      <w:bodyDiv w:val="1"/>
      <w:marLeft w:val="0"/>
      <w:marRight w:val="0"/>
      <w:marTop w:val="0"/>
      <w:marBottom w:val="0"/>
      <w:divBdr>
        <w:top w:val="none" w:sz="0" w:space="0" w:color="auto"/>
        <w:left w:val="none" w:sz="0" w:space="0" w:color="auto"/>
        <w:bottom w:val="none" w:sz="0" w:space="0" w:color="auto"/>
        <w:right w:val="none" w:sz="0" w:space="0" w:color="auto"/>
      </w:divBdr>
    </w:div>
    <w:div w:id="1579092879">
      <w:bodyDiv w:val="1"/>
      <w:marLeft w:val="0"/>
      <w:marRight w:val="0"/>
      <w:marTop w:val="0"/>
      <w:marBottom w:val="0"/>
      <w:divBdr>
        <w:top w:val="none" w:sz="0" w:space="0" w:color="auto"/>
        <w:left w:val="none" w:sz="0" w:space="0" w:color="auto"/>
        <w:bottom w:val="none" w:sz="0" w:space="0" w:color="auto"/>
        <w:right w:val="none" w:sz="0" w:space="0" w:color="auto"/>
      </w:divBdr>
    </w:div>
    <w:div w:id="1603998941">
      <w:bodyDiv w:val="1"/>
      <w:marLeft w:val="0"/>
      <w:marRight w:val="0"/>
      <w:marTop w:val="0"/>
      <w:marBottom w:val="0"/>
      <w:divBdr>
        <w:top w:val="none" w:sz="0" w:space="0" w:color="auto"/>
        <w:left w:val="none" w:sz="0" w:space="0" w:color="auto"/>
        <w:bottom w:val="none" w:sz="0" w:space="0" w:color="auto"/>
        <w:right w:val="none" w:sz="0" w:space="0" w:color="auto"/>
      </w:divBdr>
    </w:div>
    <w:div w:id="1607929208">
      <w:bodyDiv w:val="1"/>
      <w:marLeft w:val="0"/>
      <w:marRight w:val="0"/>
      <w:marTop w:val="0"/>
      <w:marBottom w:val="0"/>
      <w:divBdr>
        <w:top w:val="none" w:sz="0" w:space="0" w:color="auto"/>
        <w:left w:val="none" w:sz="0" w:space="0" w:color="auto"/>
        <w:bottom w:val="none" w:sz="0" w:space="0" w:color="auto"/>
        <w:right w:val="none" w:sz="0" w:space="0" w:color="auto"/>
      </w:divBdr>
      <w:divsChild>
        <w:div w:id="530801513">
          <w:marLeft w:val="0"/>
          <w:marRight w:val="0"/>
          <w:marTop w:val="0"/>
          <w:marBottom w:val="0"/>
          <w:divBdr>
            <w:top w:val="none" w:sz="0" w:space="0" w:color="auto"/>
            <w:left w:val="none" w:sz="0" w:space="0" w:color="auto"/>
            <w:bottom w:val="none" w:sz="0" w:space="0" w:color="auto"/>
            <w:right w:val="none" w:sz="0" w:space="0" w:color="auto"/>
          </w:divBdr>
        </w:div>
        <w:div w:id="639264736">
          <w:marLeft w:val="0"/>
          <w:marRight w:val="0"/>
          <w:marTop w:val="0"/>
          <w:marBottom w:val="0"/>
          <w:divBdr>
            <w:top w:val="none" w:sz="0" w:space="0" w:color="auto"/>
            <w:left w:val="none" w:sz="0" w:space="0" w:color="auto"/>
            <w:bottom w:val="none" w:sz="0" w:space="0" w:color="auto"/>
            <w:right w:val="none" w:sz="0" w:space="0" w:color="auto"/>
          </w:divBdr>
        </w:div>
        <w:div w:id="878474336">
          <w:marLeft w:val="0"/>
          <w:marRight w:val="0"/>
          <w:marTop w:val="0"/>
          <w:marBottom w:val="0"/>
          <w:divBdr>
            <w:top w:val="none" w:sz="0" w:space="0" w:color="auto"/>
            <w:left w:val="none" w:sz="0" w:space="0" w:color="auto"/>
            <w:bottom w:val="none" w:sz="0" w:space="0" w:color="auto"/>
            <w:right w:val="none" w:sz="0" w:space="0" w:color="auto"/>
          </w:divBdr>
        </w:div>
      </w:divsChild>
    </w:div>
    <w:div w:id="1689134402">
      <w:bodyDiv w:val="1"/>
      <w:marLeft w:val="0"/>
      <w:marRight w:val="0"/>
      <w:marTop w:val="0"/>
      <w:marBottom w:val="0"/>
      <w:divBdr>
        <w:top w:val="none" w:sz="0" w:space="0" w:color="auto"/>
        <w:left w:val="none" w:sz="0" w:space="0" w:color="auto"/>
        <w:bottom w:val="none" w:sz="0" w:space="0" w:color="auto"/>
        <w:right w:val="none" w:sz="0" w:space="0" w:color="auto"/>
      </w:divBdr>
    </w:div>
    <w:div w:id="1694526316">
      <w:bodyDiv w:val="1"/>
      <w:marLeft w:val="0"/>
      <w:marRight w:val="0"/>
      <w:marTop w:val="0"/>
      <w:marBottom w:val="0"/>
      <w:divBdr>
        <w:top w:val="none" w:sz="0" w:space="0" w:color="auto"/>
        <w:left w:val="none" w:sz="0" w:space="0" w:color="auto"/>
        <w:bottom w:val="none" w:sz="0" w:space="0" w:color="auto"/>
        <w:right w:val="none" w:sz="0" w:space="0" w:color="auto"/>
      </w:divBdr>
    </w:div>
    <w:div w:id="1726565252">
      <w:bodyDiv w:val="1"/>
      <w:marLeft w:val="0"/>
      <w:marRight w:val="0"/>
      <w:marTop w:val="0"/>
      <w:marBottom w:val="0"/>
      <w:divBdr>
        <w:top w:val="none" w:sz="0" w:space="0" w:color="auto"/>
        <w:left w:val="none" w:sz="0" w:space="0" w:color="auto"/>
        <w:bottom w:val="none" w:sz="0" w:space="0" w:color="auto"/>
        <w:right w:val="none" w:sz="0" w:space="0" w:color="auto"/>
      </w:divBdr>
    </w:div>
    <w:div w:id="1735007477">
      <w:bodyDiv w:val="1"/>
      <w:marLeft w:val="0"/>
      <w:marRight w:val="0"/>
      <w:marTop w:val="0"/>
      <w:marBottom w:val="0"/>
      <w:divBdr>
        <w:top w:val="none" w:sz="0" w:space="0" w:color="auto"/>
        <w:left w:val="none" w:sz="0" w:space="0" w:color="auto"/>
        <w:bottom w:val="none" w:sz="0" w:space="0" w:color="auto"/>
        <w:right w:val="none" w:sz="0" w:space="0" w:color="auto"/>
      </w:divBdr>
    </w:div>
    <w:div w:id="1738475271">
      <w:bodyDiv w:val="1"/>
      <w:marLeft w:val="0"/>
      <w:marRight w:val="0"/>
      <w:marTop w:val="0"/>
      <w:marBottom w:val="0"/>
      <w:divBdr>
        <w:top w:val="none" w:sz="0" w:space="0" w:color="auto"/>
        <w:left w:val="none" w:sz="0" w:space="0" w:color="auto"/>
        <w:bottom w:val="none" w:sz="0" w:space="0" w:color="auto"/>
        <w:right w:val="none" w:sz="0" w:space="0" w:color="auto"/>
      </w:divBdr>
    </w:div>
    <w:div w:id="1740516321">
      <w:bodyDiv w:val="1"/>
      <w:marLeft w:val="0"/>
      <w:marRight w:val="0"/>
      <w:marTop w:val="0"/>
      <w:marBottom w:val="0"/>
      <w:divBdr>
        <w:top w:val="none" w:sz="0" w:space="0" w:color="auto"/>
        <w:left w:val="none" w:sz="0" w:space="0" w:color="auto"/>
        <w:bottom w:val="none" w:sz="0" w:space="0" w:color="auto"/>
        <w:right w:val="none" w:sz="0" w:space="0" w:color="auto"/>
      </w:divBdr>
    </w:div>
    <w:div w:id="1756704420">
      <w:bodyDiv w:val="1"/>
      <w:marLeft w:val="0"/>
      <w:marRight w:val="0"/>
      <w:marTop w:val="0"/>
      <w:marBottom w:val="0"/>
      <w:divBdr>
        <w:top w:val="none" w:sz="0" w:space="0" w:color="auto"/>
        <w:left w:val="none" w:sz="0" w:space="0" w:color="auto"/>
        <w:bottom w:val="none" w:sz="0" w:space="0" w:color="auto"/>
        <w:right w:val="none" w:sz="0" w:space="0" w:color="auto"/>
      </w:divBdr>
    </w:div>
    <w:div w:id="1798641861">
      <w:bodyDiv w:val="1"/>
      <w:marLeft w:val="0"/>
      <w:marRight w:val="0"/>
      <w:marTop w:val="0"/>
      <w:marBottom w:val="0"/>
      <w:divBdr>
        <w:top w:val="none" w:sz="0" w:space="0" w:color="auto"/>
        <w:left w:val="none" w:sz="0" w:space="0" w:color="auto"/>
        <w:bottom w:val="none" w:sz="0" w:space="0" w:color="auto"/>
        <w:right w:val="none" w:sz="0" w:space="0" w:color="auto"/>
      </w:divBdr>
    </w:div>
    <w:div w:id="1799912945">
      <w:bodyDiv w:val="1"/>
      <w:marLeft w:val="0"/>
      <w:marRight w:val="0"/>
      <w:marTop w:val="0"/>
      <w:marBottom w:val="0"/>
      <w:divBdr>
        <w:top w:val="none" w:sz="0" w:space="0" w:color="auto"/>
        <w:left w:val="none" w:sz="0" w:space="0" w:color="auto"/>
        <w:bottom w:val="none" w:sz="0" w:space="0" w:color="auto"/>
        <w:right w:val="none" w:sz="0" w:space="0" w:color="auto"/>
      </w:divBdr>
      <w:divsChild>
        <w:div w:id="218979204">
          <w:marLeft w:val="0"/>
          <w:marRight w:val="0"/>
          <w:marTop w:val="0"/>
          <w:marBottom w:val="0"/>
          <w:divBdr>
            <w:top w:val="none" w:sz="0" w:space="0" w:color="auto"/>
            <w:left w:val="none" w:sz="0" w:space="0" w:color="auto"/>
            <w:bottom w:val="none" w:sz="0" w:space="0" w:color="auto"/>
            <w:right w:val="none" w:sz="0" w:space="0" w:color="auto"/>
          </w:divBdr>
          <w:divsChild>
            <w:div w:id="100683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724">
      <w:bodyDiv w:val="1"/>
      <w:marLeft w:val="0"/>
      <w:marRight w:val="0"/>
      <w:marTop w:val="0"/>
      <w:marBottom w:val="0"/>
      <w:divBdr>
        <w:top w:val="none" w:sz="0" w:space="0" w:color="auto"/>
        <w:left w:val="none" w:sz="0" w:space="0" w:color="auto"/>
        <w:bottom w:val="none" w:sz="0" w:space="0" w:color="auto"/>
        <w:right w:val="none" w:sz="0" w:space="0" w:color="auto"/>
      </w:divBdr>
      <w:divsChild>
        <w:div w:id="14965718">
          <w:marLeft w:val="0"/>
          <w:marRight w:val="0"/>
          <w:marTop w:val="0"/>
          <w:marBottom w:val="0"/>
          <w:divBdr>
            <w:top w:val="none" w:sz="0" w:space="0" w:color="auto"/>
            <w:left w:val="none" w:sz="0" w:space="0" w:color="auto"/>
            <w:bottom w:val="none" w:sz="0" w:space="0" w:color="auto"/>
            <w:right w:val="none" w:sz="0" w:space="0" w:color="auto"/>
          </w:divBdr>
        </w:div>
        <w:div w:id="275328516">
          <w:marLeft w:val="0"/>
          <w:marRight w:val="0"/>
          <w:marTop w:val="0"/>
          <w:marBottom w:val="0"/>
          <w:divBdr>
            <w:top w:val="none" w:sz="0" w:space="0" w:color="auto"/>
            <w:left w:val="none" w:sz="0" w:space="0" w:color="auto"/>
            <w:bottom w:val="none" w:sz="0" w:space="0" w:color="auto"/>
            <w:right w:val="none" w:sz="0" w:space="0" w:color="auto"/>
          </w:divBdr>
        </w:div>
        <w:div w:id="1089617085">
          <w:marLeft w:val="0"/>
          <w:marRight w:val="0"/>
          <w:marTop w:val="0"/>
          <w:marBottom w:val="0"/>
          <w:divBdr>
            <w:top w:val="none" w:sz="0" w:space="0" w:color="auto"/>
            <w:left w:val="none" w:sz="0" w:space="0" w:color="auto"/>
            <w:bottom w:val="none" w:sz="0" w:space="0" w:color="auto"/>
            <w:right w:val="none" w:sz="0" w:space="0" w:color="auto"/>
          </w:divBdr>
        </w:div>
        <w:div w:id="1184367845">
          <w:marLeft w:val="0"/>
          <w:marRight w:val="0"/>
          <w:marTop w:val="0"/>
          <w:marBottom w:val="0"/>
          <w:divBdr>
            <w:top w:val="none" w:sz="0" w:space="0" w:color="auto"/>
            <w:left w:val="none" w:sz="0" w:space="0" w:color="auto"/>
            <w:bottom w:val="none" w:sz="0" w:space="0" w:color="auto"/>
            <w:right w:val="none" w:sz="0" w:space="0" w:color="auto"/>
          </w:divBdr>
        </w:div>
        <w:div w:id="1558466506">
          <w:marLeft w:val="0"/>
          <w:marRight w:val="0"/>
          <w:marTop w:val="0"/>
          <w:marBottom w:val="0"/>
          <w:divBdr>
            <w:top w:val="none" w:sz="0" w:space="0" w:color="auto"/>
            <w:left w:val="none" w:sz="0" w:space="0" w:color="auto"/>
            <w:bottom w:val="none" w:sz="0" w:space="0" w:color="auto"/>
            <w:right w:val="none" w:sz="0" w:space="0" w:color="auto"/>
          </w:divBdr>
        </w:div>
        <w:div w:id="1610702757">
          <w:marLeft w:val="0"/>
          <w:marRight w:val="0"/>
          <w:marTop w:val="0"/>
          <w:marBottom w:val="0"/>
          <w:divBdr>
            <w:top w:val="none" w:sz="0" w:space="0" w:color="auto"/>
            <w:left w:val="none" w:sz="0" w:space="0" w:color="auto"/>
            <w:bottom w:val="none" w:sz="0" w:space="0" w:color="auto"/>
            <w:right w:val="none" w:sz="0" w:space="0" w:color="auto"/>
          </w:divBdr>
        </w:div>
        <w:div w:id="2079785507">
          <w:marLeft w:val="0"/>
          <w:marRight w:val="0"/>
          <w:marTop w:val="0"/>
          <w:marBottom w:val="0"/>
          <w:divBdr>
            <w:top w:val="none" w:sz="0" w:space="0" w:color="auto"/>
            <w:left w:val="none" w:sz="0" w:space="0" w:color="auto"/>
            <w:bottom w:val="none" w:sz="0" w:space="0" w:color="auto"/>
            <w:right w:val="none" w:sz="0" w:space="0" w:color="auto"/>
          </w:divBdr>
        </w:div>
      </w:divsChild>
    </w:div>
    <w:div w:id="1958827227">
      <w:bodyDiv w:val="1"/>
      <w:marLeft w:val="0"/>
      <w:marRight w:val="0"/>
      <w:marTop w:val="0"/>
      <w:marBottom w:val="0"/>
      <w:divBdr>
        <w:top w:val="none" w:sz="0" w:space="0" w:color="auto"/>
        <w:left w:val="none" w:sz="0" w:space="0" w:color="auto"/>
        <w:bottom w:val="none" w:sz="0" w:space="0" w:color="auto"/>
        <w:right w:val="none" w:sz="0" w:space="0" w:color="auto"/>
      </w:divBdr>
    </w:div>
    <w:div w:id="1972200943">
      <w:bodyDiv w:val="1"/>
      <w:marLeft w:val="0"/>
      <w:marRight w:val="0"/>
      <w:marTop w:val="0"/>
      <w:marBottom w:val="0"/>
      <w:divBdr>
        <w:top w:val="none" w:sz="0" w:space="0" w:color="auto"/>
        <w:left w:val="none" w:sz="0" w:space="0" w:color="auto"/>
        <w:bottom w:val="none" w:sz="0" w:space="0" w:color="auto"/>
        <w:right w:val="none" w:sz="0" w:space="0" w:color="auto"/>
      </w:divBdr>
      <w:divsChild>
        <w:div w:id="705057544">
          <w:marLeft w:val="0"/>
          <w:marRight w:val="0"/>
          <w:marTop w:val="0"/>
          <w:marBottom w:val="0"/>
          <w:divBdr>
            <w:top w:val="none" w:sz="0" w:space="0" w:color="auto"/>
            <w:left w:val="none" w:sz="0" w:space="0" w:color="auto"/>
            <w:bottom w:val="none" w:sz="0" w:space="0" w:color="auto"/>
            <w:right w:val="none" w:sz="0" w:space="0" w:color="auto"/>
          </w:divBdr>
        </w:div>
        <w:div w:id="954022682">
          <w:marLeft w:val="0"/>
          <w:marRight w:val="0"/>
          <w:marTop w:val="0"/>
          <w:marBottom w:val="0"/>
          <w:divBdr>
            <w:top w:val="none" w:sz="0" w:space="0" w:color="auto"/>
            <w:left w:val="none" w:sz="0" w:space="0" w:color="auto"/>
            <w:bottom w:val="none" w:sz="0" w:space="0" w:color="auto"/>
            <w:right w:val="none" w:sz="0" w:space="0" w:color="auto"/>
          </w:divBdr>
        </w:div>
        <w:div w:id="2034919512">
          <w:marLeft w:val="0"/>
          <w:marRight w:val="0"/>
          <w:marTop w:val="0"/>
          <w:marBottom w:val="0"/>
          <w:divBdr>
            <w:top w:val="none" w:sz="0" w:space="0" w:color="auto"/>
            <w:left w:val="none" w:sz="0" w:space="0" w:color="auto"/>
            <w:bottom w:val="none" w:sz="0" w:space="0" w:color="auto"/>
            <w:right w:val="none" w:sz="0" w:space="0" w:color="auto"/>
          </w:divBdr>
        </w:div>
      </w:divsChild>
    </w:div>
    <w:div w:id="2097827382">
      <w:bodyDiv w:val="1"/>
      <w:marLeft w:val="0"/>
      <w:marRight w:val="0"/>
      <w:marTop w:val="0"/>
      <w:marBottom w:val="0"/>
      <w:divBdr>
        <w:top w:val="none" w:sz="0" w:space="0" w:color="auto"/>
        <w:left w:val="none" w:sz="0" w:space="0" w:color="auto"/>
        <w:bottom w:val="none" w:sz="0" w:space="0" w:color="auto"/>
        <w:right w:val="none" w:sz="0" w:space="0" w:color="auto"/>
      </w:divBdr>
    </w:div>
    <w:div w:id="2106991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de-tariff.service.gov.uk/headings/9405" TargetMode="External"/><Relationship Id="rId18" Type="http://schemas.openxmlformats.org/officeDocument/2006/relationships/hyperlink" Target="https://www.trade-tariff.service.gov.uk/subheadings/9405610000-10" TargetMode="External"/><Relationship Id="rId26" Type="http://schemas.openxmlformats.org/officeDocument/2006/relationships/hyperlink" Target="https://www.trade-tariff.service.gov.uk/headings/9405" TargetMode="External"/><Relationship Id="rId39" Type="http://schemas.openxmlformats.org/officeDocument/2006/relationships/hyperlink" Target="https://www.trade-tariff.service.gov.uk/subheadings/9405610000-10" TargetMode="External"/><Relationship Id="rId21" Type="http://schemas.openxmlformats.org/officeDocument/2006/relationships/hyperlink" Target="https://www.trade-tariff.service.gov.uk/search" TargetMode="External"/><Relationship Id="rId34" Type="http://schemas.openxmlformats.org/officeDocument/2006/relationships/hyperlink" Target="https://www.trade-tariff.service.gov.uk/headings/9405" TargetMode="External"/><Relationship Id="rId42" Type="http://schemas.openxmlformats.org/officeDocument/2006/relationships/hyperlink" Target="https://www.trade-tariff.service.gov.uk/subheadings/9405692000-80" TargetMode="External"/><Relationship Id="rId47" Type="http://schemas.openxmlformats.org/officeDocument/2006/relationships/header" Target="header1.xml"/><Relationship Id="rId50" Type="http://schemas.openxmlformats.org/officeDocument/2006/relationships/footer" Target="footer3.xml"/><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rade-tariff.service.gov.uk/subheadings/9405690000-80" TargetMode="External"/><Relationship Id="rId29" Type="http://schemas.openxmlformats.org/officeDocument/2006/relationships/hyperlink" Target="https://www.trade-tariff.service.gov.uk/headings/9405" TargetMode="External"/><Relationship Id="rId11" Type="http://schemas.openxmlformats.org/officeDocument/2006/relationships/hyperlink" Target="https://www.trade-tariff.service.gov.uk/subheadings/9405610000-10" TargetMode="External"/><Relationship Id="rId24" Type="http://schemas.openxmlformats.org/officeDocument/2006/relationships/hyperlink" Target="https://www.trade-tariff.service.gov.uk/subheadings/9405610000-10" TargetMode="External"/><Relationship Id="rId32" Type="http://schemas.openxmlformats.org/officeDocument/2006/relationships/hyperlink" Target="https://www.trade-tariff.service.gov.uk/headings/9405" TargetMode="External"/><Relationship Id="rId37" Type="http://schemas.openxmlformats.org/officeDocument/2006/relationships/hyperlink" Target="https://www.trade-tariff.service.gov.uk/subheadings/9405610000-10" TargetMode="External"/><Relationship Id="rId40" Type="http://schemas.openxmlformats.org/officeDocument/2006/relationships/hyperlink" Target="https://www.trade-tariff.service.gov.uk/subheadings/9405618000-80" TargetMode="External"/><Relationship Id="rId45" Type="http://schemas.openxmlformats.org/officeDocument/2006/relationships/hyperlink" Target="https://www.trade-tariff.service.gov.uk/headings/9405" TargetMode="External"/><Relationship Id="rId53"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hyperlink" Target="https://www.trade-tariff.service.gov.uk/search" TargetMode="External"/><Relationship Id="rId19" Type="http://schemas.openxmlformats.org/officeDocument/2006/relationships/hyperlink" Target="https://www.trade-tariff.service.gov.uk/subheadings/8505190000-80" TargetMode="External"/><Relationship Id="rId31" Type="http://schemas.openxmlformats.org/officeDocument/2006/relationships/hyperlink" Target="https://www.trade-tariff.service.gov.uk/subheadings/9405610000-10" TargetMode="External"/><Relationship Id="rId44" Type="http://schemas.openxmlformats.org/officeDocument/2006/relationships/hyperlink" Target="https://www.trade-tariff.service.gov.uk/subheadings/9405610000-1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rade-tariff.service.gov.uk/subheadings/8505199030-10?q=87" TargetMode="External"/><Relationship Id="rId14" Type="http://schemas.openxmlformats.org/officeDocument/2006/relationships/hyperlink" Target="https://www.trade-tariff.service.gov.uk/search?q=870240" TargetMode="External"/><Relationship Id="rId22" Type="http://schemas.openxmlformats.org/officeDocument/2006/relationships/hyperlink" Target="https://www.trade-tariff.service.gov.uk/subheadings/9405610000-80" TargetMode="External"/><Relationship Id="rId27" Type="http://schemas.openxmlformats.org/officeDocument/2006/relationships/hyperlink" Target="https://www.trade-tariff.service.gov.uk/search" TargetMode="External"/><Relationship Id="rId30" Type="http://schemas.openxmlformats.org/officeDocument/2006/relationships/hyperlink" Target="https://www.trade-tariff.service.gov.uk/subheadings/9405610000-80" TargetMode="External"/><Relationship Id="rId35" Type="http://schemas.openxmlformats.org/officeDocument/2006/relationships/hyperlink" Target="https://www.trade-tariff.service.gov.uk/subheadings/9405692000-80" TargetMode="External"/><Relationship Id="rId43" Type="http://schemas.openxmlformats.org/officeDocument/2006/relationships/hyperlink" Target="https://www.trade-tariff.service.gov.uk/headings/9405" TargetMode="External"/><Relationship Id="rId48" Type="http://schemas.openxmlformats.org/officeDocument/2006/relationships/footer" Target="footer1.xml"/><Relationship Id="rId56" Type="http://schemas.openxmlformats.org/officeDocument/2006/relationships/customXml" Target="../customXml/item5.xml"/><Relationship Id="rId8" Type="http://schemas.openxmlformats.org/officeDocument/2006/relationships/hyperlink" Target="https://www.trade-tariff.service.gov.uk/subheadings/9405690000-80?q=1345"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trade-tariff.service.gov.uk/subheadings/9405618000-80" TargetMode="External"/><Relationship Id="rId17" Type="http://schemas.openxmlformats.org/officeDocument/2006/relationships/hyperlink" Target="https://www.trade-tariff.service.gov.uk/subheadings/8505110000-10" TargetMode="External"/><Relationship Id="rId25" Type="http://schemas.openxmlformats.org/officeDocument/2006/relationships/hyperlink" Target="https://www.trade-tariff.service.gov.uk/search" TargetMode="External"/><Relationship Id="rId33" Type="http://schemas.openxmlformats.org/officeDocument/2006/relationships/hyperlink" Target="https://www.trade-tariff.service.gov.uk/subheadings/9405610000-10" TargetMode="External"/><Relationship Id="rId38" Type="http://schemas.openxmlformats.org/officeDocument/2006/relationships/hyperlink" Target="https://www.trade-tariff.service.gov.uk/subheadings/9405690000-80" TargetMode="External"/><Relationship Id="rId46" Type="http://schemas.openxmlformats.org/officeDocument/2006/relationships/hyperlink" Target="https://www.trade-tariff.service.gov.uk/subheadings/9405610000-10" TargetMode="External"/><Relationship Id="rId20" Type="http://schemas.openxmlformats.org/officeDocument/2006/relationships/hyperlink" Target="https://www.trade-tariff.service.gov.uk/subheadings/8504408500-80" TargetMode="External"/><Relationship Id="rId41" Type="http://schemas.openxmlformats.org/officeDocument/2006/relationships/hyperlink" Target="https://www.trade-tariff.service.gov.uk/subheadings/9405612000-80" TargetMode="Externa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rade-tariff.service.gov.uk/subheadings/8505199000-80" TargetMode="External"/><Relationship Id="rId23" Type="http://schemas.openxmlformats.org/officeDocument/2006/relationships/hyperlink" Target="https://www.trade-tariff.service.gov.uk/headings/9405" TargetMode="External"/><Relationship Id="rId28" Type="http://schemas.openxmlformats.org/officeDocument/2006/relationships/hyperlink" Target="https://www.trade-tariff.service.gov.uk/subheadings/9405618000-80" TargetMode="External"/><Relationship Id="rId36" Type="http://schemas.openxmlformats.org/officeDocument/2006/relationships/hyperlink" Target="https://www.trade-tariff.service.gov.uk/headings/9405"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96dd313f26444b6f100faf0382ede1dd">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46a970de79f6d3fc91641102bd2319d8"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MT_Topic xmlns="e3bb7af6-1ed4-4506-8370-9e20ea83206e">Tariffs and RoOs</HMT_Topic>
    <_dlc_DocId xmlns="e3bb7af6-1ed4-4506-8370-9e20ea83206e">HMTIG-1402244255-53664</_dlc_DocId>
    <HMT_SubTeamHTField0 xmlns="e3bb7af6-1ed4-4506-8370-9e20ea83206e">
      <Terms xmlns="http://schemas.microsoft.com/office/infopath/2007/PartnerControls"/>
    </HMT_SubTeamHTField0>
    <HMT_Record xmlns="e3bb7af6-1ed4-4506-8370-9e20ea83206e">true</HMT_Record>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LegacySensitive xmlns="e3bb7af6-1ed4-4506-8370-9e20ea83206e">false</HMT_LegacySensitive>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opic xmlns="e3bb7af6-1ed4-4506-8370-9e20ea83206e">Tariff Secondary Legislation</HMT_SubTopic>
    <HMT_Theme xmlns="e3bb7af6-1ed4-4506-8370-9e20ea83206e">Trade</HMT_Theme>
    <_dlc_DocIdUrl xmlns="e3bb7af6-1ed4-4506-8370-9e20ea83206e">
      <Url>https://tris42.sharepoint.com/sites/hmt_is_ig/_layouts/15/DocIdRedir.aspx?ID=HMTIG-1402244255-53664</Url>
      <Description>HMTIG-1402244255-53664</Description>
    </_dlc_DocIdUrl>
    <HMT_ClosedArchive xmlns="e3bb7af6-1ed4-4506-8370-9e20ea83206e">false</HMT_ClosedArchive>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LegacyRecord xmlns="e3bb7af6-1ed4-4506-8370-9e20ea83206e">false</HMT_LegacyRecord>
    <TaxCatchAll xmlns="e3bb7af6-1ed4-4506-8370-9e20ea83206e">
      <Value>8</Value>
      <Value>5</Value>
      <Value>11</Value>
      <Value>3</Value>
      <Value>1</Value>
    </TaxCatchAll>
    <lcf76f155ced4ddcb4097134ff3c332f xmlns="c43501ac-0cc5-41f2-b622-82c8ab5477b7">
      <Terms xmlns="http://schemas.microsoft.com/office/infopath/2007/PartnerControls"/>
    </lcf76f155ced4ddcb4097134ff3c332f>
    <dlc_EmailBCC xmlns="http://schemas.microsoft.com/sharepoint/v3" xsi:nil="tru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documentManagement>
</p:properties>
</file>

<file path=customXml/itemProps1.xml><?xml version="1.0" encoding="utf-8"?>
<ds:datastoreItem xmlns:ds="http://schemas.openxmlformats.org/officeDocument/2006/customXml" ds:itemID="{09BA6673-82C4-46E0-A118-CF4C3A4182A0}">
  <ds:schemaRefs>
    <ds:schemaRef ds:uri="http://schemas.openxmlformats.org/officeDocument/2006/bibliography"/>
  </ds:schemaRefs>
</ds:datastoreItem>
</file>

<file path=customXml/itemProps2.xml><?xml version="1.0" encoding="utf-8"?>
<ds:datastoreItem xmlns:ds="http://schemas.openxmlformats.org/officeDocument/2006/customXml" ds:itemID="{99A1A794-3DEC-4605-A378-99E2EBC186D7}"/>
</file>

<file path=customXml/itemProps3.xml><?xml version="1.0" encoding="utf-8"?>
<ds:datastoreItem xmlns:ds="http://schemas.openxmlformats.org/officeDocument/2006/customXml" ds:itemID="{DCA8F32C-231B-403D-B849-A6E72B043800}"/>
</file>

<file path=customXml/itemProps4.xml><?xml version="1.0" encoding="utf-8"?>
<ds:datastoreItem xmlns:ds="http://schemas.openxmlformats.org/officeDocument/2006/customXml" ds:itemID="{CCAC2396-1F83-4C52-8288-83B4797B4087}"/>
</file>

<file path=customXml/itemProps5.xml><?xml version="1.0" encoding="utf-8"?>
<ds:datastoreItem xmlns:ds="http://schemas.openxmlformats.org/officeDocument/2006/customXml" ds:itemID="{C873D0E8-9C9C-498E-BF00-60EB1ACEAF3D}"/>
</file>

<file path=docProps/app.xml><?xml version="1.0" encoding="utf-8"?>
<Properties xmlns="http://schemas.openxmlformats.org/officeDocument/2006/extended-properties" xmlns:vt="http://schemas.openxmlformats.org/officeDocument/2006/docPropsVTypes">
  <Template>Normal</Template>
  <TotalTime>0</TotalTime>
  <Pages>1</Pages>
  <Words>291028</Words>
  <Characters>1661771</Characters>
  <Application>Microsoft Office Word</Application>
  <DocSecurity>0</DocSecurity>
  <Lines>34620</Lines>
  <Paragraphs>29146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2025-11-11T18:20:00Z</dcterms:created>
  <dcterms:modified xsi:type="dcterms:W3CDTF">2025-11-12T07:56:00Z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7bcbc3ec,7aa70321,6d4819a8</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f9af038e-07b4-4369-a678-c835687cb272_Enabled">
    <vt:lpwstr>true</vt:lpwstr>
  </property>
  <property fmtid="{D5CDD505-2E9C-101B-9397-08002B2CF9AE}" pid="6" name="MSIP_Label_f9af038e-07b4-4369-a678-c835687cb272_SetDate">
    <vt:lpwstr>2025-11-11T18:20:19Z</vt:lpwstr>
  </property>
  <property fmtid="{D5CDD505-2E9C-101B-9397-08002B2CF9AE}" pid="7" name="MSIP_Label_f9af038e-07b4-4369-a678-c835687cb272_Method">
    <vt:lpwstr>Standard</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MSIP_Label_f9af038e-07b4-4369-a678-c835687cb272_ActionId">
    <vt:lpwstr>eec2b199-bd28-4a15-8b46-1964a2ec7e20</vt:lpwstr>
  </property>
  <property fmtid="{D5CDD505-2E9C-101B-9397-08002B2CF9AE}" pid="11" name="MSIP_Label_f9af038e-07b4-4369-a678-c835687cb272_ContentBits">
    <vt:lpwstr>2</vt:lpwstr>
  </property>
  <property fmtid="{D5CDD505-2E9C-101B-9397-08002B2CF9AE}" pid="12" name="MSIP_Label_f9af038e-07b4-4369-a678-c835687cb272_Tag">
    <vt:lpwstr>10, 3, 0, 1</vt:lpwstr>
  </property>
  <property fmtid="{D5CDD505-2E9C-101B-9397-08002B2CF9AE}" pid="13" name="HMT_Group">
    <vt:lpwstr>5;#International|0e6e4ff8-af45-47af-a7e5-c4d875875166</vt:lpwstr>
  </property>
  <property fmtid="{D5CDD505-2E9C-101B-9397-08002B2CF9AE}" pid="14" name="MediaServiceImageTags">
    <vt:lpwstr/>
  </property>
  <property fmtid="{D5CDD505-2E9C-101B-9397-08002B2CF9AE}" pid="15" name="ContentTypeId">
    <vt:lpwstr>0x010100F3DA492754083E45834DB37B66A7598000711C03B39D9B704ABD4521119B1037B2</vt:lpwstr>
  </property>
  <property fmtid="{D5CDD505-2E9C-101B-9397-08002B2CF9AE}" pid="16" name="HMT_SubTeam">
    <vt:lpwstr/>
  </property>
  <property fmtid="{D5CDD505-2E9C-101B-9397-08002B2CF9AE}" pid="17" name="_dlc_DocIdItemGuid">
    <vt:lpwstr>c6842411-4936-4006-9a4b-96e292efed5d</vt:lpwstr>
  </property>
  <property fmtid="{D5CDD505-2E9C-101B-9397-08002B2CF9AE}" pid="18" name="HMT_Review">
    <vt:bool>false</vt:bool>
  </property>
  <property fmtid="{D5CDD505-2E9C-101B-9397-08002B2CF9AE}" pid="19" name="HMT_DocumentType">
    <vt:lpwstr>1;#Other|c235b5c2-f697-427b-a70a-43d69599f998</vt:lpwstr>
  </property>
  <property fmtid="{D5CDD505-2E9C-101B-9397-08002B2CF9AE}" pid="20" name="HMT_Team">
    <vt:lpwstr>11;#Trade Policy|924e1e38-be9e-48dc-a9db-aea646e3697a</vt:lpwstr>
  </property>
  <property fmtid="{D5CDD505-2E9C-101B-9397-08002B2CF9AE}" pid="21" name="HMT_Category">
    <vt:lpwstr>3;#Policy Document Types|bd4325a7-7f6a-48f9-b0dc-cc3aef626e65</vt:lpwstr>
  </property>
  <property fmtid="{D5CDD505-2E9C-101B-9397-08002B2CF9AE}" pid="22" name="HMT_Classification">
    <vt:lpwstr>8;#Sensitive|e4b4762f-94f6-4901-a732-9ab10906c6ba</vt:lpwstr>
  </property>
</Properties>
</file>