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Layout w:type="fixed"/>
        <w:tblCellMar>
          <w:left w:w="10" w:type="dxa"/>
          <w:right w:w="10" w:type="dxa"/>
        </w:tblCellMar>
        <w:tblLook w:val="04A0" w:firstRow="1" w:lastRow="0" w:firstColumn="1" w:lastColumn="0" w:noHBand="0" w:noVBand="1"/>
      </w:tblPr>
      <w:tblGrid>
        <w:gridCol w:w="173"/>
        <w:gridCol w:w="9636"/>
      </w:tblGrid>
      <w:tr w:rsidR="007E3F5D" w:rsidRPr="0060392D" w14:paraId="3DDB7C28" w14:textId="77777777">
        <w:trPr>
          <w:cantSplit/>
          <w:trHeight w:val="4536"/>
        </w:trPr>
        <w:tc>
          <w:tcPr>
            <w:tcW w:w="173" w:type="dxa"/>
            <w:tcMar>
              <w:top w:w="0" w:type="dxa"/>
              <w:left w:w="57" w:type="dxa"/>
              <w:bottom w:w="0" w:type="dxa"/>
              <w:right w:w="57" w:type="dxa"/>
            </w:tcMar>
          </w:tcPr>
          <w:p w14:paraId="031CE4DD" w14:textId="77777777" w:rsidR="007E3F5D" w:rsidRDefault="007E3F5D"/>
        </w:tc>
        <w:tc>
          <w:tcPr>
            <w:tcW w:w="9636" w:type="dxa"/>
            <w:tcMar>
              <w:top w:w="0" w:type="dxa"/>
              <w:left w:w="57" w:type="dxa"/>
              <w:bottom w:w="0" w:type="dxa"/>
              <w:right w:w="57" w:type="dxa"/>
            </w:tcMar>
          </w:tcPr>
          <w:p w14:paraId="0684997A" w14:textId="77777777" w:rsidR="007E3F5D" w:rsidRDefault="007E3F5D">
            <w:pPr>
              <w:rPr>
                <w:b/>
                <w:color w:val="C00000"/>
                <w:sz w:val="56"/>
                <w:szCs w:val="24"/>
                <w:lang w:eastAsia="en-US"/>
              </w:rPr>
            </w:pPr>
          </w:p>
          <w:p w14:paraId="428C8B7A" w14:textId="77777777" w:rsidR="007E3F5D" w:rsidRDefault="007E3F5D">
            <w:pPr>
              <w:rPr>
                <w:b/>
                <w:color w:val="C00000"/>
                <w:sz w:val="56"/>
                <w:szCs w:val="24"/>
                <w:lang w:eastAsia="en-US"/>
              </w:rPr>
            </w:pPr>
          </w:p>
          <w:p w14:paraId="24CFAA87" w14:textId="77777777" w:rsidR="007E3F5D" w:rsidRDefault="007E3F5D">
            <w:pPr>
              <w:rPr>
                <w:b/>
                <w:color w:val="C00000"/>
                <w:sz w:val="56"/>
                <w:szCs w:val="24"/>
                <w:lang w:eastAsia="en-US"/>
              </w:rPr>
            </w:pPr>
          </w:p>
          <w:p w14:paraId="4DCDC366" w14:textId="77777777" w:rsidR="007E3F5D" w:rsidRDefault="007E3F5D">
            <w:pPr>
              <w:rPr>
                <w:b/>
                <w:color w:val="C00000"/>
                <w:sz w:val="56"/>
                <w:szCs w:val="24"/>
                <w:lang w:eastAsia="en-US"/>
              </w:rPr>
            </w:pPr>
          </w:p>
          <w:p w14:paraId="69CE0F65" w14:textId="279B28EB" w:rsidR="007E3F5D" w:rsidRPr="0060392D" w:rsidRDefault="1FB22C7A">
            <w:pPr>
              <w:rPr>
                <w:b/>
                <w:color w:val="0F9ED5"/>
                <w:sz w:val="56"/>
                <w:szCs w:val="56"/>
                <w:lang w:eastAsia="en-US"/>
              </w:rPr>
            </w:pPr>
            <w:r w:rsidRPr="0060392D">
              <w:rPr>
                <w:b/>
                <w:bCs/>
                <w:color w:val="0F9ED5" w:themeColor="accent4"/>
                <w:sz w:val="56"/>
                <w:szCs w:val="56"/>
                <w:lang w:eastAsia="en-US"/>
              </w:rPr>
              <w:t>Unlocking</w:t>
            </w:r>
            <w:r w:rsidR="06243E3B" w:rsidRPr="0060392D">
              <w:rPr>
                <w:b/>
                <w:bCs/>
                <w:color w:val="0F9ED5" w:themeColor="accent4"/>
                <w:sz w:val="56"/>
                <w:szCs w:val="56"/>
                <w:lang w:eastAsia="en-US"/>
              </w:rPr>
              <w:t xml:space="preserve"> </w:t>
            </w:r>
            <w:r w:rsidR="007471C9" w:rsidRPr="0060392D">
              <w:rPr>
                <w:b/>
                <w:bCs/>
                <w:color w:val="0F9ED5" w:themeColor="accent4"/>
                <w:sz w:val="56"/>
                <w:szCs w:val="56"/>
                <w:lang w:eastAsia="en-US"/>
              </w:rPr>
              <w:t>B</w:t>
            </w:r>
            <w:r w:rsidR="06243E3B" w:rsidRPr="0060392D">
              <w:rPr>
                <w:b/>
                <w:bCs/>
                <w:color w:val="0F9ED5" w:themeColor="accent4"/>
                <w:sz w:val="56"/>
                <w:szCs w:val="56"/>
                <w:lang w:eastAsia="en-US"/>
              </w:rPr>
              <w:t>usiness</w:t>
            </w:r>
            <w:r w:rsidR="6E9A1C4B" w:rsidRPr="0060392D">
              <w:rPr>
                <w:b/>
                <w:bCs/>
                <w:color w:val="0F9ED5" w:themeColor="accent4"/>
                <w:sz w:val="56"/>
                <w:szCs w:val="56"/>
                <w:lang w:eastAsia="en-US"/>
              </w:rPr>
              <w:t xml:space="preserve">: </w:t>
            </w:r>
            <w:r w:rsidR="008A6C22" w:rsidRPr="0060392D">
              <w:rPr>
                <w:b/>
                <w:bCs/>
                <w:color w:val="0F9ED5" w:themeColor="accent4"/>
                <w:sz w:val="56"/>
                <w:szCs w:val="56"/>
                <w:lang w:eastAsia="en-US"/>
              </w:rPr>
              <w:t>Refor</w:t>
            </w:r>
            <w:r w:rsidR="008F2BDB" w:rsidRPr="0060392D">
              <w:rPr>
                <w:b/>
                <w:bCs/>
                <w:color w:val="0F9ED5" w:themeColor="accent4"/>
                <w:sz w:val="56"/>
                <w:szCs w:val="56"/>
                <w:lang w:eastAsia="en-US"/>
              </w:rPr>
              <w:t>m Driven by You</w:t>
            </w:r>
          </w:p>
          <w:p w14:paraId="213192C0" w14:textId="77777777" w:rsidR="007E3F5D" w:rsidRPr="0060392D" w:rsidRDefault="007E3F5D">
            <w:pPr>
              <w:pStyle w:val="SubtitleDBT"/>
            </w:pPr>
          </w:p>
          <w:p w14:paraId="05D7894C" w14:textId="1C1999D5" w:rsidR="007E3F5D" w:rsidRPr="0060392D" w:rsidRDefault="00CA5862">
            <w:pPr>
              <w:pStyle w:val="SubtitleDBT"/>
              <w:rPr>
                <w:b/>
                <w:bCs/>
              </w:rPr>
            </w:pPr>
            <w:r w:rsidRPr="0060392D">
              <w:rPr>
                <w:b/>
                <w:bCs/>
              </w:rPr>
              <w:t>B</w:t>
            </w:r>
            <w:r w:rsidR="00E832C5" w:rsidRPr="0060392D">
              <w:rPr>
                <w:b/>
                <w:bCs/>
              </w:rPr>
              <w:t>U</w:t>
            </w:r>
            <w:r w:rsidR="63E062A4" w:rsidRPr="0060392D">
              <w:rPr>
                <w:b/>
                <w:bCs/>
              </w:rPr>
              <w:t>S</w:t>
            </w:r>
            <w:r w:rsidR="00E832C5" w:rsidRPr="0060392D">
              <w:rPr>
                <w:b/>
                <w:bCs/>
              </w:rPr>
              <w:t>INESS QUESTION</w:t>
            </w:r>
            <w:r w:rsidR="001003AF" w:rsidRPr="0060392D">
              <w:rPr>
                <w:b/>
                <w:bCs/>
              </w:rPr>
              <w:t>NAIRE</w:t>
            </w:r>
          </w:p>
          <w:p w14:paraId="38BAEF44" w14:textId="77777777" w:rsidR="007E3F5D" w:rsidRPr="0060392D" w:rsidRDefault="007E3F5D">
            <w:pPr>
              <w:pStyle w:val="SubtitleDBT"/>
              <w:rPr>
                <w:b/>
                <w:bCs/>
              </w:rPr>
            </w:pPr>
          </w:p>
          <w:p w14:paraId="7679E88E" w14:textId="3F092B96" w:rsidR="007E3F5D" w:rsidRPr="0060392D" w:rsidRDefault="007E3F5D">
            <w:pPr>
              <w:pStyle w:val="SubtitleDBT"/>
              <w:rPr>
                <w:b/>
                <w:sz w:val="24"/>
                <w:szCs w:val="24"/>
              </w:rPr>
            </w:pPr>
            <w:r w:rsidRPr="0060392D">
              <w:rPr>
                <w:b/>
                <w:sz w:val="24"/>
                <w:szCs w:val="24"/>
              </w:rPr>
              <w:t xml:space="preserve">This </w:t>
            </w:r>
            <w:r w:rsidR="18315581" w:rsidRPr="0060392D">
              <w:rPr>
                <w:b/>
                <w:bCs/>
                <w:sz w:val="24"/>
                <w:szCs w:val="24"/>
              </w:rPr>
              <w:t>b</w:t>
            </w:r>
            <w:r w:rsidR="0004143E" w:rsidRPr="0060392D">
              <w:rPr>
                <w:b/>
                <w:bCs/>
                <w:sz w:val="24"/>
                <w:szCs w:val="24"/>
              </w:rPr>
              <w:t>usiness</w:t>
            </w:r>
            <w:r w:rsidR="0004143E" w:rsidRPr="0060392D">
              <w:rPr>
                <w:b/>
                <w:sz w:val="24"/>
                <w:szCs w:val="24"/>
              </w:rPr>
              <w:t xml:space="preserve"> questionnaire </w:t>
            </w:r>
            <w:r w:rsidRPr="0060392D">
              <w:rPr>
                <w:b/>
                <w:sz w:val="24"/>
                <w:szCs w:val="24"/>
              </w:rPr>
              <w:t xml:space="preserve">closes </w:t>
            </w:r>
            <w:r w:rsidR="007E1E17" w:rsidRPr="0060392D">
              <w:rPr>
                <w:b/>
                <w:sz w:val="24"/>
                <w:szCs w:val="24"/>
              </w:rPr>
              <w:t xml:space="preserve">at </w:t>
            </w:r>
            <w:r w:rsidRPr="0060392D">
              <w:rPr>
                <w:b/>
                <w:sz w:val="24"/>
                <w:szCs w:val="24"/>
              </w:rPr>
              <w:t>11:59pm o</w:t>
            </w:r>
            <w:r w:rsidR="007C3257" w:rsidRPr="0060392D">
              <w:rPr>
                <w:b/>
                <w:sz w:val="24"/>
                <w:szCs w:val="24"/>
              </w:rPr>
              <w:t>n 16 Decem</w:t>
            </w:r>
            <w:r w:rsidR="001C3FA7" w:rsidRPr="0060392D">
              <w:rPr>
                <w:b/>
                <w:sz w:val="24"/>
                <w:szCs w:val="24"/>
              </w:rPr>
              <w:t>ber 2</w:t>
            </w:r>
            <w:r w:rsidR="00DA1F5E" w:rsidRPr="0060392D">
              <w:rPr>
                <w:b/>
                <w:sz w:val="24"/>
                <w:szCs w:val="24"/>
              </w:rPr>
              <w:t>0</w:t>
            </w:r>
            <w:r w:rsidR="001C3FA7" w:rsidRPr="0060392D">
              <w:rPr>
                <w:b/>
                <w:sz w:val="24"/>
                <w:szCs w:val="24"/>
              </w:rPr>
              <w:t>25</w:t>
            </w:r>
          </w:p>
        </w:tc>
      </w:tr>
    </w:tbl>
    <w:tbl>
      <w:tblPr>
        <w:tblpPr w:leftFromText="180" w:rightFromText="180" w:vertAnchor="text" w:horzAnchor="margin" w:tblpY="2019"/>
        <w:tblW w:w="9809" w:type="dxa"/>
        <w:tblLayout w:type="fixed"/>
        <w:tblCellMar>
          <w:left w:w="10" w:type="dxa"/>
          <w:right w:w="10" w:type="dxa"/>
        </w:tblCellMar>
        <w:tblLook w:val="04A0" w:firstRow="1" w:lastRow="0" w:firstColumn="1" w:lastColumn="0" w:noHBand="0" w:noVBand="1"/>
      </w:tblPr>
      <w:tblGrid>
        <w:gridCol w:w="173"/>
        <w:gridCol w:w="9636"/>
      </w:tblGrid>
      <w:tr w:rsidR="00282F6B" w:rsidRPr="0060392D" w14:paraId="3C41FD1E" w14:textId="77777777" w:rsidTr="007764DF">
        <w:trPr>
          <w:cantSplit/>
          <w:trHeight w:val="2835"/>
        </w:trPr>
        <w:tc>
          <w:tcPr>
            <w:tcW w:w="173" w:type="dxa"/>
            <w:tcMar>
              <w:top w:w="0" w:type="dxa"/>
              <w:left w:w="57" w:type="dxa"/>
              <w:bottom w:w="0" w:type="dxa"/>
              <w:right w:w="57" w:type="dxa"/>
            </w:tcMar>
          </w:tcPr>
          <w:p w14:paraId="36281ADC" w14:textId="77777777" w:rsidR="00282F6B" w:rsidRPr="0060392D" w:rsidRDefault="00282F6B" w:rsidP="00282F6B"/>
        </w:tc>
        <w:tc>
          <w:tcPr>
            <w:tcW w:w="9636" w:type="dxa"/>
            <w:tcMar>
              <w:top w:w="0" w:type="dxa"/>
              <w:left w:w="57" w:type="dxa"/>
              <w:bottom w:w="0" w:type="dxa"/>
              <w:right w:w="57" w:type="dxa"/>
            </w:tcMar>
          </w:tcPr>
          <w:p w14:paraId="3B9B4C27" w14:textId="77777777" w:rsidR="00282F6B" w:rsidRPr="0060392D" w:rsidRDefault="00282F6B" w:rsidP="00282F6B">
            <w:pPr>
              <w:pStyle w:val="CoverTextDBT"/>
              <w:rPr>
                <w:sz w:val="24"/>
                <w:szCs w:val="24"/>
              </w:rPr>
            </w:pPr>
            <w:r w:rsidRPr="0060392D">
              <w:rPr>
                <w:sz w:val="24"/>
                <w:szCs w:val="24"/>
              </w:rPr>
              <w:t>Published 21 October 2025</w:t>
            </w:r>
          </w:p>
          <w:p w14:paraId="4FC55307" w14:textId="77777777" w:rsidR="00282F6B" w:rsidRPr="0060392D" w:rsidRDefault="00282F6B" w:rsidP="00282F6B">
            <w:pPr>
              <w:pStyle w:val="CoverTextDBT"/>
              <w:rPr>
                <w:sz w:val="24"/>
                <w:szCs w:val="24"/>
              </w:rPr>
            </w:pPr>
          </w:p>
          <w:p w14:paraId="600F0BBB" w14:textId="77777777" w:rsidR="00282F6B" w:rsidRPr="0060392D" w:rsidRDefault="00282F6B" w:rsidP="00282F6B">
            <w:pPr>
              <w:pStyle w:val="CoverTextDBT"/>
              <w:rPr>
                <w:sz w:val="24"/>
                <w:szCs w:val="24"/>
              </w:rPr>
            </w:pPr>
          </w:p>
        </w:tc>
      </w:tr>
    </w:tbl>
    <w:p w14:paraId="2836EC04" w14:textId="77777777" w:rsidR="007E3F5D" w:rsidRPr="0060392D" w:rsidRDefault="007E3F5D" w:rsidP="007E3F5D">
      <w:pPr>
        <w:sectPr w:rsidR="007E3F5D" w:rsidRPr="0060392D" w:rsidSect="007E3F5D">
          <w:headerReference w:type="default" r:id="rId12"/>
          <w:footerReference w:type="default" r:id="rId13"/>
          <w:headerReference w:type="first" r:id="rId14"/>
          <w:pgSz w:w="11906" w:h="16838"/>
          <w:pgMar w:top="1701" w:right="1134" w:bottom="1134" w:left="1134" w:header="567" w:footer="567" w:gutter="0"/>
          <w:pgNumType w:start="0"/>
          <w:cols w:space="720"/>
          <w:titlePg/>
        </w:sectPr>
      </w:pPr>
    </w:p>
    <w:p w14:paraId="4B1EDE0B" w14:textId="77777777" w:rsidR="00FD661F" w:rsidRPr="0060392D" w:rsidRDefault="00FD661F" w:rsidP="00FD661F">
      <w:pPr>
        <w:pStyle w:val="ContentsHeadingDBT"/>
        <w:rPr>
          <w:color w:val="EE0000"/>
        </w:rPr>
      </w:pPr>
      <w:bookmarkStart w:id="0" w:name="_Toc147852485"/>
      <w:r w:rsidRPr="0060392D">
        <w:rPr>
          <w:color w:val="EE0000"/>
        </w:rPr>
        <w:lastRenderedPageBreak/>
        <w:t>Contents</w:t>
      </w:r>
    </w:p>
    <w:p w14:paraId="7484DFDF" w14:textId="08EB3376" w:rsidR="008D0897" w:rsidRPr="0060392D" w:rsidRDefault="00FD661F">
      <w:pPr>
        <w:pStyle w:val="TOC1"/>
        <w:rPr>
          <w:rFonts w:asciiTheme="minorHAnsi" w:eastAsiaTheme="minorEastAsia" w:hAnsiTheme="minorHAnsi" w:cstheme="minorBidi"/>
          <w:b w:val="0"/>
          <w:bCs w:val="0"/>
          <w:noProof/>
          <w:color w:val="auto"/>
          <w:kern w:val="2"/>
          <w:sz w:val="24"/>
          <w:szCs w:val="24"/>
          <w14:ligatures w14:val="standardContextual"/>
        </w:rPr>
      </w:pPr>
      <w:r w:rsidRPr="0060392D">
        <w:rPr>
          <w:b w:val="0"/>
          <w:kern w:val="24"/>
        </w:rPr>
        <w:fldChar w:fldCharType="begin"/>
      </w:r>
      <w:r w:rsidRPr="0060392D">
        <w:rPr>
          <w:b w:val="0"/>
          <w:kern w:val="24"/>
        </w:rPr>
        <w:instrText xml:space="preserve"> TOC \o "1-2" \h \z \u </w:instrText>
      </w:r>
      <w:r w:rsidRPr="0060392D">
        <w:rPr>
          <w:b w:val="0"/>
          <w:kern w:val="24"/>
        </w:rPr>
        <w:fldChar w:fldCharType="separate"/>
      </w:r>
      <w:hyperlink w:anchor="_Toc210299453" w:history="1">
        <w:r w:rsidR="008D0897" w:rsidRPr="0060392D">
          <w:rPr>
            <w:rStyle w:val="Hyperlink"/>
            <w:b w:val="0"/>
            <w:noProof/>
          </w:rPr>
          <w:t xml:space="preserve">Introduction </w:t>
        </w:r>
        <w:r w:rsidR="008D0897" w:rsidRPr="0060392D">
          <w:rPr>
            <w:b w:val="0"/>
            <w:noProof/>
            <w:webHidden/>
          </w:rPr>
          <w:tab/>
        </w:r>
        <w:r w:rsidR="008D0897" w:rsidRPr="0060392D">
          <w:rPr>
            <w:b w:val="0"/>
            <w:noProof/>
            <w:webHidden/>
          </w:rPr>
          <w:fldChar w:fldCharType="begin"/>
        </w:r>
        <w:r w:rsidR="008D0897" w:rsidRPr="0060392D">
          <w:rPr>
            <w:b w:val="0"/>
            <w:noProof/>
            <w:webHidden/>
          </w:rPr>
          <w:instrText xml:space="preserve"> PAGEREF _Toc210299453 \h </w:instrText>
        </w:r>
        <w:r w:rsidR="008D0897" w:rsidRPr="0060392D">
          <w:rPr>
            <w:b w:val="0"/>
            <w:noProof/>
            <w:webHidden/>
          </w:rPr>
        </w:r>
        <w:r w:rsidR="008D0897" w:rsidRPr="0060392D">
          <w:rPr>
            <w:b w:val="0"/>
            <w:noProof/>
            <w:webHidden/>
          </w:rPr>
          <w:fldChar w:fldCharType="separate"/>
        </w:r>
        <w:r w:rsidR="007A0F00" w:rsidRPr="0060392D">
          <w:rPr>
            <w:b w:val="0"/>
            <w:noProof/>
            <w:webHidden/>
          </w:rPr>
          <w:t>2</w:t>
        </w:r>
        <w:r w:rsidR="008D0897" w:rsidRPr="0060392D">
          <w:rPr>
            <w:b w:val="0"/>
            <w:noProof/>
            <w:webHidden/>
          </w:rPr>
          <w:fldChar w:fldCharType="end"/>
        </w:r>
      </w:hyperlink>
    </w:p>
    <w:p w14:paraId="288D568A" w14:textId="5D1B1681"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4" w:history="1">
        <w:r w:rsidRPr="0060392D">
          <w:rPr>
            <w:rStyle w:val="Hyperlink"/>
            <w:b w:val="0"/>
            <w:noProof/>
          </w:rPr>
          <w:t>Scope and Audience</w:t>
        </w:r>
        <w:r w:rsidRPr="0060392D">
          <w:rPr>
            <w:b w:val="0"/>
            <w:noProof/>
            <w:webHidden/>
          </w:rPr>
          <w:tab/>
        </w:r>
        <w:r w:rsidRPr="0060392D">
          <w:rPr>
            <w:b w:val="0"/>
            <w:noProof/>
            <w:webHidden/>
          </w:rPr>
          <w:fldChar w:fldCharType="begin"/>
        </w:r>
        <w:r w:rsidRPr="0060392D">
          <w:rPr>
            <w:b w:val="0"/>
            <w:noProof/>
            <w:webHidden/>
          </w:rPr>
          <w:instrText xml:space="preserve"> PAGEREF _Toc210299454 \h </w:instrText>
        </w:r>
        <w:r w:rsidRPr="0060392D">
          <w:rPr>
            <w:b w:val="0"/>
            <w:noProof/>
            <w:webHidden/>
          </w:rPr>
        </w:r>
        <w:r w:rsidRPr="0060392D">
          <w:rPr>
            <w:b w:val="0"/>
            <w:noProof/>
            <w:webHidden/>
          </w:rPr>
          <w:fldChar w:fldCharType="separate"/>
        </w:r>
        <w:r w:rsidR="007A0F00" w:rsidRPr="0060392D">
          <w:rPr>
            <w:b w:val="0"/>
            <w:noProof/>
            <w:webHidden/>
          </w:rPr>
          <w:t>4</w:t>
        </w:r>
        <w:r w:rsidRPr="0060392D">
          <w:rPr>
            <w:b w:val="0"/>
            <w:noProof/>
            <w:webHidden/>
          </w:rPr>
          <w:fldChar w:fldCharType="end"/>
        </w:r>
      </w:hyperlink>
    </w:p>
    <w:p w14:paraId="513DAE98" w14:textId="468F6DE1"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5" w:history="1">
        <w:r w:rsidRPr="0060392D">
          <w:rPr>
            <w:rStyle w:val="Hyperlink"/>
            <w:b w:val="0"/>
            <w:noProof/>
          </w:rPr>
          <w:t>Duration, Responding and Next Steps</w:t>
        </w:r>
        <w:r w:rsidRPr="0060392D">
          <w:rPr>
            <w:b w:val="0"/>
            <w:noProof/>
            <w:webHidden/>
          </w:rPr>
          <w:tab/>
        </w:r>
        <w:r w:rsidRPr="0060392D">
          <w:rPr>
            <w:b w:val="0"/>
            <w:noProof/>
            <w:webHidden/>
          </w:rPr>
          <w:fldChar w:fldCharType="begin"/>
        </w:r>
        <w:r w:rsidRPr="0060392D">
          <w:rPr>
            <w:b w:val="0"/>
            <w:noProof/>
            <w:webHidden/>
          </w:rPr>
          <w:instrText xml:space="preserve"> PAGEREF _Toc210299455 \h </w:instrText>
        </w:r>
        <w:r w:rsidRPr="0060392D">
          <w:rPr>
            <w:b w:val="0"/>
            <w:noProof/>
            <w:webHidden/>
          </w:rPr>
        </w:r>
        <w:r w:rsidRPr="0060392D">
          <w:rPr>
            <w:b w:val="0"/>
            <w:noProof/>
            <w:webHidden/>
          </w:rPr>
          <w:fldChar w:fldCharType="separate"/>
        </w:r>
        <w:r w:rsidR="007A0F00" w:rsidRPr="0060392D">
          <w:rPr>
            <w:b w:val="0"/>
            <w:noProof/>
            <w:webHidden/>
          </w:rPr>
          <w:t>6</w:t>
        </w:r>
        <w:r w:rsidRPr="0060392D">
          <w:rPr>
            <w:b w:val="0"/>
            <w:noProof/>
            <w:webHidden/>
          </w:rPr>
          <w:fldChar w:fldCharType="end"/>
        </w:r>
      </w:hyperlink>
    </w:p>
    <w:p w14:paraId="465FDB7A" w14:textId="0B77AEE9"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6" w:history="1">
        <w:r w:rsidRPr="0060392D">
          <w:rPr>
            <w:rStyle w:val="Hyperlink"/>
            <w:b w:val="0"/>
            <w:noProof/>
          </w:rPr>
          <w:t>Summary of Structure</w:t>
        </w:r>
        <w:r w:rsidRPr="0060392D">
          <w:rPr>
            <w:b w:val="0"/>
            <w:noProof/>
            <w:webHidden/>
          </w:rPr>
          <w:tab/>
        </w:r>
        <w:r w:rsidRPr="0060392D">
          <w:rPr>
            <w:b w:val="0"/>
            <w:noProof/>
            <w:webHidden/>
          </w:rPr>
          <w:fldChar w:fldCharType="begin"/>
        </w:r>
        <w:r w:rsidRPr="0060392D">
          <w:rPr>
            <w:b w:val="0"/>
            <w:noProof/>
            <w:webHidden/>
          </w:rPr>
          <w:instrText xml:space="preserve"> PAGEREF _Toc210299456 \h </w:instrText>
        </w:r>
        <w:r w:rsidRPr="0060392D">
          <w:rPr>
            <w:b w:val="0"/>
            <w:noProof/>
            <w:webHidden/>
          </w:rPr>
        </w:r>
        <w:r w:rsidRPr="0060392D">
          <w:rPr>
            <w:b w:val="0"/>
            <w:noProof/>
            <w:webHidden/>
          </w:rPr>
          <w:fldChar w:fldCharType="separate"/>
        </w:r>
        <w:r w:rsidR="007A0F00" w:rsidRPr="0060392D">
          <w:rPr>
            <w:b w:val="0"/>
            <w:noProof/>
            <w:webHidden/>
          </w:rPr>
          <w:t>7</w:t>
        </w:r>
        <w:r w:rsidRPr="0060392D">
          <w:rPr>
            <w:b w:val="0"/>
            <w:noProof/>
            <w:webHidden/>
          </w:rPr>
          <w:fldChar w:fldCharType="end"/>
        </w:r>
      </w:hyperlink>
    </w:p>
    <w:p w14:paraId="6673C47D" w14:textId="3CA24A6B"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7" w:history="1">
        <w:r w:rsidRPr="0060392D">
          <w:rPr>
            <w:rStyle w:val="Hyperlink"/>
            <w:b w:val="0"/>
            <w:noProof/>
          </w:rPr>
          <w:t>Confidentiality of Responses</w:t>
        </w:r>
        <w:r w:rsidRPr="0060392D">
          <w:rPr>
            <w:b w:val="0"/>
            <w:noProof/>
            <w:webHidden/>
          </w:rPr>
          <w:tab/>
        </w:r>
        <w:r w:rsidRPr="0060392D">
          <w:rPr>
            <w:b w:val="0"/>
            <w:noProof/>
            <w:webHidden/>
          </w:rPr>
          <w:fldChar w:fldCharType="begin"/>
        </w:r>
        <w:r w:rsidRPr="0060392D">
          <w:rPr>
            <w:b w:val="0"/>
            <w:noProof/>
            <w:webHidden/>
          </w:rPr>
          <w:instrText xml:space="preserve"> PAGEREF _Toc210299457 \h </w:instrText>
        </w:r>
        <w:r w:rsidRPr="0060392D">
          <w:rPr>
            <w:b w:val="0"/>
            <w:noProof/>
            <w:webHidden/>
          </w:rPr>
        </w:r>
        <w:r w:rsidRPr="0060392D">
          <w:rPr>
            <w:b w:val="0"/>
            <w:noProof/>
            <w:webHidden/>
          </w:rPr>
          <w:fldChar w:fldCharType="separate"/>
        </w:r>
        <w:r w:rsidR="007A0F00" w:rsidRPr="0060392D">
          <w:rPr>
            <w:b w:val="0"/>
            <w:noProof/>
            <w:webHidden/>
          </w:rPr>
          <w:t>8</w:t>
        </w:r>
        <w:r w:rsidRPr="0060392D">
          <w:rPr>
            <w:b w:val="0"/>
            <w:noProof/>
            <w:webHidden/>
          </w:rPr>
          <w:fldChar w:fldCharType="end"/>
        </w:r>
      </w:hyperlink>
    </w:p>
    <w:p w14:paraId="0245E234" w14:textId="0C0E362E"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8" w:history="1">
        <w:r w:rsidRPr="0060392D">
          <w:rPr>
            <w:rStyle w:val="Hyperlink"/>
            <w:b w:val="0"/>
            <w:noProof/>
          </w:rPr>
          <w:t>Section One: Identifying Regulatory Burdens to Business Growth and Innovation</w:t>
        </w:r>
        <w:r w:rsidRPr="0060392D">
          <w:rPr>
            <w:b w:val="0"/>
            <w:noProof/>
            <w:webHidden/>
          </w:rPr>
          <w:tab/>
        </w:r>
        <w:r w:rsidRPr="0060392D">
          <w:rPr>
            <w:b w:val="0"/>
            <w:noProof/>
            <w:webHidden/>
          </w:rPr>
          <w:fldChar w:fldCharType="begin"/>
        </w:r>
        <w:r w:rsidRPr="0060392D">
          <w:rPr>
            <w:b w:val="0"/>
            <w:noProof/>
            <w:webHidden/>
          </w:rPr>
          <w:instrText xml:space="preserve"> PAGEREF _Toc210299458 \h </w:instrText>
        </w:r>
        <w:r w:rsidRPr="0060392D">
          <w:rPr>
            <w:b w:val="0"/>
            <w:noProof/>
            <w:webHidden/>
          </w:rPr>
        </w:r>
        <w:r w:rsidRPr="0060392D">
          <w:rPr>
            <w:b w:val="0"/>
            <w:noProof/>
            <w:webHidden/>
          </w:rPr>
          <w:fldChar w:fldCharType="separate"/>
        </w:r>
        <w:r w:rsidR="007A0F00" w:rsidRPr="0060392D">
          <w:rPr>
            <w:b w:val="0"/>
            <w:noProof/>
            <w:webHidden/>
          </w:rPr>
          <w:t>9</w:t>
        </w:r>
        <w:r w:rsidRPr="0060392D">
          <w:rPr>
            <w:b w:val="0"/>
            <w:noProof/>
            <w:webHidden/>
          </w:rPr>
          <w:fldChar w:fldCharType="end"/>
        </w:r>
      </w:hyperlink>
    </w:p>
    <w:p w14:paraId="4E03A2DB" w14:textId="04DA3F43"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59" w:history="1">
        <w:r w:rsidRPr="0060392D">
          <w:rPr>
            <w:rStyle w:val="Hyperlink"/>
            <w:b w:val="0"/>
            <w:noProof/>
          </w:rPr>
          <w:t>Section Two: Direct Costs of Regulation on Business</w:t>
        </w:r>
        <w:r w:rsidRPr="0060392D">
          <w:rPr>
            <w:b w:val="0"/>
            <w:noProof/>
            <w:webHidden/>
          </w:rPr>
          <w:tab/>
        </w:r>
        <w:r w:rsidRPr="0060392D">
          <w:rPr>
            <w:b w:val="0"/>
            <w:noProof/>
            <w:webHidden/>
          </w:rPr>
          <w:fldChar w:fldCharType="begin"/>
        </w:r>
        <w:r w:rsidRPr="0060392D">
          <w:rPr>
            <w:b w:val="0"/>
            <w:noProof/>
            <w:webHidden/>
          </w:rPr>
          <w:instrText xml:space="preserve"> PAGEREF _Toc210299459 \h </w:instrText>
        </w:r>
        <w:r w:rsidRPr="0060392D">
          <w:rPr>
            <w:b w:val="0"/>
            <w:noProof/>
            <w:webHidden/>
          </w:rPr>
        </w:r>
        <w:r w:rsidRPr="0060392D">
          <w:rPr>
            <w:b w:val="0"/>
            <w:noProof/>
            <w:webHidden/>
          </w:rPr>
          <w:fldChar w:fldCharType="separate"/>
        </w:r>
        <w:r w:rsidR="007A0F00" w:rsidRPr="0060392D">
          <w:rPr>
            <w:b w:val="0"/>
            <w:noProof/>
            <w:webHidden/>
          </w:rPr>
          <w:t>11</w:t>
        </w:r>
        <w:r w:rsidRPr="0060392D">
          <w:rPr>
            <w:b w:val="0"/>
            <w:noProof/>
            <w:webHidden/>
          </w:rPr>
          <w:fldChar w:fldCharType="end"/>
        </w:r>
      </w:hyperlink>
    </w:p>
    <w:p w14:paraId="7C8B8DB7" w14:textId="7AEE0F59"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60" w:history="1">
        <w:r w:rsidRPr="0060392D">
          <w:rPr>
            <w:rStyle w:val="Hyperlink"/>
            <w:b w:val="0"/>
            <w:noProof/>
          </w:rPr>
          <w:t>Section Three: Indirect Costs of Regulation on Business</w:t>
        </w:r>
        <w:r w:rsidRPr="0060392D">
          <w:rPr>
            <w:b w:val="0"/>
            <w:noProof/>
            <w:webHidden/>
          </w:rPr>
          <w:tab/>
        </w:r>
        <w:r w:rsidRPr="0060392D">
          <w:rPr>
            <w:b w:val="0"/>
            <w:noProof/>
            <w:webHidden/>
          </w:rPr>
          <w:fldChar w:fldCharType="begin"/>
        </w:r>
        <w:r w:rsidRPr="0060392D">
          <w:rPr>
            <w:b w:val="0"/>
            <w:noProof/>
            <w:webHidden/>
          </w:rPr>
          <w:instrText xml:space="preserve"> PAGEREF _Toc210299460 \h </w:instrText>
        </w:r>
        <w:r w:rsidRPr="0060392D">
          <w:rPr>
            <w:b w:val="0"/>
            <w:noProof/>
            <w:webHidden/>
          </w:rPr>
        </w:r>
        <w:r w:rsidRPr="0060392D">
          <w:rPr>
            <w:b w:val="0"/>
            <w:noProof/>
            <w:webHidden/>
          </w:rPr>
          <w:fldChar w:fldCharType="separate"/>
        </w:r>
        <w:r w:rsidR="007A0F00" w:rsidRPr="0060392D">
          <w:rPr>
            <w:b w:val="0"/>
            <w:noProof/>
            <w:webHidden/>
          </w:rPr>
          <w:t>16</w:t>
        </w:r>
        <w:r w:rsidRPr="0060392D">
          <w:rPr>
            <w:b w:val="0"/>
            <w:noProof/>
            <w:webHidden/>
          </w:rPr>
          <w:fldChar w:fldCharType="end"/>
        </w:r>
      </w:hyperlink>
    </w:p>
    <w:p w14:paraId="10C89461" w14:textId="513838AB"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61" w:history="1">
        <w:r w:rsidRPr="0060392D">
          <w:rPr>
            <w:rStyle w:val="Hyperlink"/>
            <w:b w:val="0"/>
            <w:noProof/>
          </w:rPr>
          <w:t>Section Four: Opportunity C</w:t>
        </w:r>
        <w:r w:rsidRPr="0060392D">
          <w:rPr>
            <w:rStyle w:val="Hyperlink"/>
            <w:b w:val="0"/>
            <w:noProof/>
          </w:rPr>
          <w:t>o</w:t>
        </w:r>
        <w:r w:rsidRPr="0060392D">
          <w:rPr>
            <w:rStyle w:val="Hyperlink"/>
            <w:b w:val="0"/>
            <w:noProof/>
          </w:rPr>
          <w:t>sts of Regulation</w:t>
        </w:r>
        <w:r w:rsidRPr="0060392D">
          <w:rPr>
            <w:b w:val="0"/>
            <w:noProof/>
            <w:webHidden/>
          </w:rPr>
          <w:tab/>
        </w:r>
        <w:r w:rsidRPr="0060392D">
          <w:rPr>
            <w:b w:val="0"/>
            <w:noProof/>
            <w:webHidden/>
          </w:rPr>
          <w:fldChar w:fldCharType="begin"/>
        </w:r>
        <w:r w:rsidRPr="0060392D">
          <w:rPr>
            <w:b w:val="0"/>
            <w:noProof/>
            <w:webHidden/>
          </w:rPr>
          <w:instrText xml:space="preserve"> PAGEREF _Toc210299461 \h </w:instrText>
        </w:r>
        <w:r w:rsidRPr="0060392D">
          <w:rPr>
            <w:b w:val="0"/>
            <w:noProof/>
            <w:webHidden/>
          </w:rPr>
        </w:r>
        <w:r w:rsidRPr="0060392D">
          <w:rPr>
            <w:b w:val="0"/>
            <w:noProof/>
            <w:webHidden/>
          </w:rPr>
          <w:fldChar w:fldCharType="separate"/>
        </w:r>
        <w:r w:rsidR="007A0F00" w:rsidRPr="0060392D">
          <w:rPr>
            <w:b w:val="0"/>
            <w:noProof/>
            <w:webHidden/>
          </w:rPr>
          <w:t>21</w:t>
        </w:r>
        <w:r w:rsidRPr="0060392D">
          <w:rPr>
            <w:b w:val="0"/>
            <w:noProof/>
            <w:webHidden/>
          </w:rPr>
          <w:fldChar w:fldCharType="end"/>
        </w:r>
      </w:hyperlink>
    </w:p>
    <w:p w14:paraId="79F0FA1E" w14:textId="3F32E2D1" w:rsidR="008D0897" w:rsidRPr="0060392D" w:rsidRDefault="008D0897">
      <w:pPr>
        <w:pStyle w:val="TOC1"/>
        <w:rPr>
          <w:rFonts w:asciiTheme="minorHAnsi" w:eastAsiaTheme="minorEastAsia" w:hAnsiTheme="minorHAnsi" w:cstheme="minorBidi"/>
          <w:b w:val="0"/>
          <w:bCs w:val="0"/>
          <w:noProof/>
          <w:color w:val="auto"/>
          <w:kern w:val="2"/>
          <w:sz w:val="24"/>
          <w:szCs w:val="24"/>
          <w14:ligatures w14:val="standardContextual"/>
        </w:rPr>
      </w:pPr>
      <w:hyperlink w:anchor="_Toc210299462" w:history="1">
        <w:r w:rsidRPr="0060392D">
          <w:rPr>
            <w:rStyle w:val="Hyperlink"/>
            <w:b w:val="0"/>
            <w:noProof/>
          </w:rPr>
          <w:t>Section Five: Closing Questions about Respondents</w:t>
        </w:r>
        <w:r w:rsidRPr="0060392D">
          <w:rPr>
            <w:b w:val="0"/>
            <w:noProof/>
            <w:webHidden/>
          </w:rPr>
          <w:tab/>
        </w:r>
        <w:r w:rsidRPr="0060392D">
          <w:rPr>
            <w:b w:val="0"/>
            <w:noProof/>
            <w:webHidden/>
          </w:rPr>
          <w:fldChar w:fldCharType="begin"/>
        </w:r>
        <w:r w:rsidRPr="0060392D">
          <w:rPr>
            <w:b w:val="0"/>
            <w:noProof/>
            <w:webHidden/>
          </w:rPr>
          <w:instrText xml:space="preserve"> PAGEREF _Toc210299462 \h </w:instrText>
        </w:r>
        <w:r w:rsidRPr="0060392D">
          <w:rPr>
            <w:b w:val="0"/>
            <w:noProof/>
            <w:webHidden/>
          </w:rPr>
        </w:r>
        <w:r w:rsidRPr="0060392D">
          <w:rPr>
            <w:b w:val="0"/>
            <w:noProof/>
            <w:webHidden/>
          </w:rPr>
          <w:fldChar w:fldCharType="separate"/>
        </w:r>
        <w:r w:rsidR="007A0F00" w:rsidRPr="0060392D">
          <w:rPr>
            <w:b w:val="0"/>
            <w:noProof/>
            <w:webHidden/>
          </w:rPr>
          <w:t>23</w:t>
        </w:r>
        <w:r w:rsidRPr="0060392D">
          <w:rPr>
            <w:b w:val="0"/>
            <w:noProof/>
            <w:webHidden/>
          </w:rPr>
          <w:fldChar w:fldCharType="end"/>
        </w:r>
      </w:hyperlink>
    </w:p>
    <w:p w14:paraId="2A0CC480" w14:textId="7C471E28" w:rsidR="001A60D6" w:rsidRPr="0060392D" w:rsidRDefault="00FD661F" w:rsidP="05D4791F">
      <w:pPr>
        <w:pStyle w:val="Heading1DBT"/>
        <w:spacing w:before="240"/>
        <w:rPr>
          <w:rFonts w:eastAsia="Arial" w:cs="Arial"/>
          <w:sz w:val="24"/>
          <w:szCs w:val="24"/>
        </w:rPr>
      </w:pPr>
      <w:r w:rsidRPr="0060392D">
        <w:rPr>
          <w:b w:val="0"/>
        </w:rPr>
        <w:lastRenderedPageBreak/>
        <w:fldChar w:fldCharType="end"/>
      </w:r>
      <w:bookmarkStart w:id="1" w:name="_Toc210299453"/>
      <w:r w:rsidR="33338C5D" w:rsidRPr="0060392D">
        <w:t>Introduction</w:t>
      </w:r>
      <w:bookmarkEnd w:id="0"/>
      <w:r w:rsidRPr="0060392D">
        <w:br/>
      </w:r>
      <w:r w:rsidRPr="0060392D">
        <w:br/>
      </w:r>
      <w:r w:rsidR="33D4420F" w:rsidRPr="0060392D">
        <w:rPr>
          <w:rFonts w:eastAsia="Arial" w:cs="Arial"/>
          <w:sz w:val="24"/>
          <w:szCs w:val="24"/>
        </w:rPr>
        <w:t xml:space="preserve">Help </w:t>
      </w:r>
      <w:r w:rsidR="6936796C" w:rsidRPr="0060392D">
        <w:rPr>
          <w:rFonts w:eastAsia="Arial" w:cs="Arial"/>
          <w:sz w:val="24"/>
          <w:szCs w:val="24"/>
        </w:rPr>
        <w:t>s</w:t>
      </w:r>
      <w:r w:rsidR="6AF14CBC" w:rsidRPr="0060392D">
        <w:rPr>
          <w:rFonts w:eastAsia="Arial" w:cs="Arial"/>
          <w:sz w:val="24"/>
          <w:szCs w:val="24"/>
        </w:rPr>
        <w:t>hape</w:t>
      </w:r>
      <w:r w:rsidR="33D4420F" w:rsidRPr="0060392D">
        <w:rPr>
          <w:rFonts w:eastAsia="Arial" w:cs="Arial"/>
          <w:sz w:val="24"/>
          <w:szCs w:val="24"/>
        </w:rPr>
        <w:t xml:space="preserve"> a </w:t>
      </w:r>
      <w:r w:rsidR="0383B223" w:rsidRPr="0060392D">
        <w:rPr>
          <w:rFonts w:eastAsia="Arial" w:cs="Arial"/>
          <w:sz w:val="24"/>
          <w:szCs w:val="24"/>
        </w:rPr>
        <w:t>m</w:t>
      </w:r>
      <w:r w:rsidR="4AF1F2F8" w:rsidRPr="0060392D">
        <w:rPr>
          <w:rFonts w:eastAsia="Arial" w:cs="Arial"/>
          <w:sz w:val="24"/>
          <w:szCs w:val="24"/>
        </w:rPr>
        <w:t xml:space="preserve">odernised </w:t>
      </w:r>
      <w:r w:rsidR="1552C798" w:rsidRPr="0060392D">
        <w:rPr>
          <w:rFonts w:eastAsia="Arial" w:cs="Arial"/>
          <w:sz w:val="24"/>
          <w:szCs w:val="24"/>
        </w:rPr>
        <w:t>r</w:t>
      </w:r>
      <w:bookmarkEnd w:id="1"/>
      <w:r w:rsidR="6AF14CBC" w:rsidRPr="0060392D">
        <w:rPr>
          <w:rFonts w:eastAsia="Arial" w:cs="Arial"/>
          <w:sz w:val="24"/>
          <w:szCs w:val="24"/>
        </w:rPr>
        <w:t xml:space="preserve">egulatory </w:t>
      </w:r>
      <w:r w:rsidR="14B0C930" w:rsidRPr="0060392D">
        <w:rPr>
          <w:rFonts w:eastAsia="Arial" w:cs="Arial"/>
          <w:sz w:val="24"/>
          <w:szCs w:val="24"/>
        </w:rPr>
        <w:t>e</w:t>
      </w:r>
      <w:r w:rsidR="6AF14CBC" w:rsidRPr="0060392D">
        <w:rPr>
          <w:rFonts w:eastAsia="Arial" w:cs="Arial"/>
          <w:sz w:val="24"/>
          <w:szCs w:val="24"/>
        </w:rPr>
        <w:t xml:space="preserve">nvironment </w:t>
      </w:r>
      <w:r w:rsidR="2AD2E827" w:rsidRPr="0060392D">
        <w:rPr>
          <w:rFonts w:eastAsia="Arial" w:cs="Arial"/>
          <w:sz w:val="24"/>
          <w:szCs w:val="24"/>
        </w:rPr>
        <w:t xml:space="preserve">to </w:t>
      </w:r>
      <w:r w:rsidR="26F8BAF0" w:rsidRPr="0060392D">
        <w:rPr>
          <w:rFonts w:eastAsia="Arial" w:cs="Arial"/>
          <w:sz w:val="24"/>
          <w:szCs w:val="24"/>
        </w:rPr>
        <w:t>s</w:t>
      </w:r>
      <w:r w:rsidR="2AD2E827" w:rsidRPr="0060392D">
        <w:rPr>
          <w:rFonts w:eastAsia="Arial" w:cs="Arial"/>
          <w:sz w:val="24"/>
          <w:szCs w:val="24"/>
        </w:rPr>
        <w:t>upport</w:t>
      </w:r>
      <w:r w:rsidR="6AF14CBC" w:rsidRPr="0060392D">
        <w:rPr>
          <w:rFonts w:eastAsia="Arial" w:cs="Arial"/>
          <w:sz w:val="24"/>
          <w:szCs w:val="24"/>
        </w:rPr>
        <w:t xml:space="preserve"> </w:t>
      </w:r>
      <w:r w:rsidR="37AE4D98" w:rsidRPr="0060392D">
        <w:rPr>
          <w:rFonts w:eastAsia="Arial" w:cs="Arial"/>
          <w:sz w:val="24"/>
          <w:szCs w:val="24"/>
        </w:rPr>
        <w:t>g</w:t>
      </w:r>
      <w:r w:rsidR="6AF14CBC" w:rsidRPr="0060392D">
        <w:rPr>
          <w:rFonts w:eastAsia="Arial" w:cs="Arial"/>
          <w:sz w:val="24"/>
          <w:szCs w:val="24"/>
        </w:rPr>
        <w:t>rowth</w:t>
      </w:r>
    </w:p>
    <w:p w14:paraId="134EB915" w14:textId="08D2AB34" w:rsidR="001A60D6" w:rsidRPr="0060392D" w:rsidRDefault="33D4420F" w:rsidP="2978B7B0">
      <w:pPr>
        <w:spacing w:before="240"/>
      </w:pPr>
      <w:r w:rsidRPr="0060392D">
        <w:rPr>
          <w:rFonts w:eastAsia="Arial" w:cs="Arial"/>
          <w:sz w:val="24"/>
          <w:szCs w:val="24"/>
        </w:rPr>
        <w:t xml:space="preserve">Britain’s economic potential is being held back by outdated and excessive regulation. Businesses across the country are spending valuable time and resources navigating </w:t>
      </w:r>
      <w:r w:rsidR="1C4E4948" w:rsidRPr="0060392D">
        <w:rPr>
          <w:rFonts w:eastAsia="Arial" w:cs="Arial"/>
          <w:sz w:val="24"/>
          <w:szCs w:val="24"/>
        </w:rPr>
        <w:t xml:space="preserve">administrative burdens that </w:t>
      </w:r>
      <w:r w:rsidRPr="0060392D">
        <w:rPr>
          <w:rFonts w:eastAsia="Arial" w:cs="Arial"/>
          <w:sz w:val="24"/>
          <w:szCs w:val="24"/>
        </w:rPr>
        <w:t>hinder</w:t>
      </w:r>
      <w:r w:rsidR="1C4E4948" w:rsidRPr="0060392D">
        <w:rPr>
          <w:rFonts w:eastAsia="Arial" w:cs="Arial"/>
          <w:sz w:val="24"/>
          <w:szCs w:val="24"/>
        </w:rPr>
        <w:t xml:space="preserve"> innovation, investment, and job creation.</w:t>
      </w:r>
    </w:p>
    <w:p w14:paraId="09A0F1BC" w14:textId="3DD89865" w:rsidR="001A60D6" w:rsidRPr="0060392D" w:rsidRDefault="33D4420F" w:rsidP="2978B7B0">
      <w:pPr>
        <w:spacing w:before="240"/>
      </w:pPr>
      <w:r w:rsidRPr="0060392D">
        <w:rPr>
          <w:rFonts w:eastAsia="Arial" w:cs="Arial"/>
          <w:sz w:val="24"/>
          <w:szCs w:val="24"/>
        </w:rPr>
        <w:t>The Government has set an ambitious target:</w:t>
      </w:r>
      <w:r w:rsidR="1C4E4948" w:rsidRPr="0060392D">
        <w:rPr>
          <w:rFonts w:eastAsia="Arial" w:cs="Arial"/>
          <w:sz w:val="24"/>
          <w:szCs w:val="24"/>
        </w:rPr>
        <w:t xml:space="preserve"> to </w:t>
      </w:r>
      <w:r w:rsidRPr="0060392D">
        <w:rPr>
          <w:rFonts w:eastAsia="Arial" w:cs="Arial"/>
          <w:sz w:val="24"/>
          <w:szCs w:val="24"/>
        </w:rPr>
        <w:t xml:space="preserve">reduce </w:t>
      </w:r>
      <w:r w:rsidR="009A1675" w:rsidRPr="0060392D">
        <w:rPr>
          <w:rFonts w:eastAsia="Arial" w:cs="Arial"/>
          <w:sz w:val="24"/>
          <w:szCs w:val="24"/>
        </w:rPr>
        <w:t xml:space="preserve">administrative </w:t>
      </w:r>
      <w:r w:rsidRPr="0060392D">
        <w:rPr>
          <w:rFonts w:eastAsia="Arial" w:cs="Arial"/>
          <w:sz w:val="24"/>
          <w:szCs w:val="24"/>
        </w:rPr>
        <w:t xml:space="preserve">regulatory costs by </w:t>
      </w:r>
      <w:r w:rsidRPr="0060392D">
        <w:rPr>
          <w:rFonts w:eastAsia="Arial" w:cs="Arial"/>
          <w:b/>
          <w:bCs/>
          <w:sz w:val="24"/>
          <w:szCs w:val="24"/>
        </w:rPr>
        <w:t>25%</w:t>
      </w:r>
      <w:r w:rsidRPr="0060392D">
        <w:rPr>
          <w:rFonts w:eastAsia="Arial" w:cs="Arial"/>
          <w:sz w:val="24"/>
          <w:szCs w:val="24"/>
        </w:rPr>
        <w:t>. Achieving this requires the insight and experience of those who understand the impact of regulation firsthand—you.</w:t>
      </w:r>
    </w:p>
    <w:p w14:paraId="750FEF9A" w14:textId="750BAD18" w:rsidR="001A60D6" w:rsidRPr="0060392D" w:rsidRDefault="33D4420F" w:rsidP="2978B7B0">
      <w:pPr>
        <w:spacing w:before="240"/>
      </w:pPr>
      <w:r w:rsidRPr="0060392D">
        <w:rPr>
          <w:rFonts w:eastAsia="Arial" w:cs="Arial"/>
          <w:sz w:val="24"/>
          <w:szCs w:val="24"/>
        </w:rPr>
        <w:t xml:space="preserve">We’re calling on business leaders, entrepreneurs, and industry experts to help </w:t>
      </w:r>
      <w:r w:rsidR="1C4E4948" w:rsidRPr="0060392D">
        <w:rPr>
          <w:rFonts w:eastAsia="Arial" w:cs="Arial"/>
          <w:sz w:val="24"/>
          <w:szCs w:val="24"/>
        </w:rPr>
        <w:t xml:space="preserve">identify </w:t>
      </w:r>
      <w:r w:rsidRPr="0060392D">
        <w:rPr>
          <w:rFonts w:eastAsia="Arial" w:cs="Arial"/>
          <w:sz w:val="24"/>
          <w:szCs w:val="24"/>
        </w:rPr>
        <w:t xml:space="preserve">regulations that are </w:t>
      </w:r>
      <w:r w:rsidR="1C4E4948" w:rsidRPr="0060392D">
        <w:rPr>
          <w:rFonts w:eastAsia="Arial" w:cs="Arial"/>
          <w:b/>
          <w:sz w:val="24"/>
          <w:szCs w:val="24"/>
        </w:rPr>
        <w:t>outdated</w:t>
      </w:r>
      <w:r w:rsidR="1C4E4948" w:rsidRPr="0060392D">
        <w:rPr>
          <w:rFonts w:eastAsia="Arial" w:cs="Arial"/>
          <w:sz w:val="24"/>
          <w:szCs w:val="24"/>
        </w:rPr>
        <w:t xml:space="preserve">, </w:t>
      </w:r>
      <w:r w:rsidR="1C4E4948" w:rsidRPr="0060392D">
        <w:rPr>
          <w:rFonts w:eastAsia="Arial" w:cs="Arial"/>
          <w:b/>
          <w:sz w:val="24"/>
          <w:szCs w:val="24"/>
        </w:rPr>
        <w:t>duplicative</w:t>
      </w:r>
      <w:r w:rsidR="1C4E4948" w:rsidRPr="0060392D">
        <w:rPr>
          <w:rFonts w:eastAsia="Arial" w:cs="Arial"/>
          <w:sz w:val="24"/>
          <w:szCs w:val="24"/>
        </w:rPr>
        <w:t xml:space="preserve">, or </w:t>
      </w:r>
      <w:r w:rsidR="1C4E4948" w:rsidRPr="0060392D">
        <w:rPr>
          <w:rFonts w:eastAsia="Arial" w:cs="Arial"/>
          <w:b/>
          <w:sz w:val="24"/>
          <w:szCs w:val="24"/>
        </w:rPr>
        <w:t>disproportionate</w:t>
      </w:r>
      <w:r w:rsidRPr="0060392D">
        <w:rPr>
          <w:rFonts w:eastAsia="Arial" w:cs="Arial"/>
          <w:sz w:val="24"/>
          <w:szCs w:val="24"/>
        </w:rPr>
        <w:t>. Your input will directly inform how we streamline the regulatory landscape while maintaining essential protections.</w:t>
      </w:r>
    </w:p>
    <w:p w14:paraId="0D2913E8" w14:textId="1E17946E" w:rsidR="001A60D6" w:rsidRPr="0060392D" w:rsidRDefault="1C4E4948" w:rsidP="2978B7B0">
      <w:pPr>
        <w:spacing w:before="240"/>
      </w:pPr>
      <w:r w:rsidRPr="0060392D">
        <w:rPr>
          <w:rFonts w:eastAsia="Arial" w:cs="Arial"/>
          <w:sz w:val="24"/>
          <w:szCs w:val="24"/>
        </w:rPr>
        <w:t xml:space="preserve">Every inefficiency </w:t>
      </w:r>
      <w:r w:rsidR="33D4420F" w:rsidRPr="0060392D">
        <w:rPr>
          <w:rFonts w:eastAsia="Arial" w:cs="Arial"/>
          <w:sz w:val="24"/>
          <w:szCs w:val="24"/>
        </w:rPr>
        <w:t xml:space="preserve">removed is an opportunity </w:t>
      </w:r>
      <w:r w:rsidRPr="0060392D">
        <w:rPr>
          <w:rFonts w:eastAsia="Arial" w:cs="Arial"/>
          <w:sz w:val="24"/>
          <w:szCs w:val="24"/>
        </w:rPr>
        <w:t>for businesses to grow</w:t>
      </w:r>
      <w:r w:rsidR="33D4420F" w:rsidRPr="0060392D">
        <w:rPr>
          <w:rFonts w:eastAsia="Arial" w:cs="Arial"/>
          <w:sz w:val="24"/>
          <w:szCs w:val="24"/>
        </w:rPr>
        <w:t>, compete,</w:t>
      </w:r>
      <w:r w:rsidRPr="0060392D">
        <w:rPr>
          <w:rFonts w:eastAsia="Arial" w:cs="Arial"/>
          <w:sz w:val="24"/>
          <w:szCs w:val="24"/>
        </w:rPr>
        <w:t xml:space="preserve"> and thrive. </w:t>
      </w:r>
      <w:r w:rsidR="33D4420F" w:rsidRPr="0060392D">
        <w:rPr>
          <w:rFonts w:eastAsia="Arial" w:cs="Arial"/>
          <w:sz w:val="24"/>
          <w:szCs w:val="24"/>
        </w:rPr>
        <w:t>This is your chance to shape a more agile, responsive, and growth-focused economy.</w:t>
      </w:r>
    </w:p>
    <w:p w14:paraId="0B303AF4" w14:textId="7B9355AD" w:rsidR="00392066" w:rsidRPr="0060392D" w:rsidRDefault="33D4420F" w:rsidP="006D0721">
      <w:pPr>
        <w:spacing w:before="240" w:after="120"/>
        <w:rPr>
          <w:sz w:val="24"/>
          <w:szCs w:val="24"/>
        </w:rPr>
      </w:pPr>
      <w:r w:rsidRPr="0060392D">
        <w:rPr>
          <w:rFonts w:eastAsia="Arial" w:cs="Arial"/>
          <w:b/>
          <w:bCs/>
          <w:sz w:val="24"/>
          <w:szCs w:val="24"/>
        </w:rPr>
        <w:t xml:space="preserve">Join us in </w:t>
      </w:r>
      <w:r w:rsidR="008F2739" w:rsidRPr="0060392D">
        <w:rPr>
          <w:rFonts w:eastAsia="Arial" w:cs="Arial"/>
          <w:b/>
          <w:bCs/>
          <w:sz w:val="24"/>
          <w:szCs w:val="24"/>
        </w:rPr>
        <w:t>c</w:t>
      </w:r>
      <w:r w:rsidRPr="0060392D">
        <w:rPr>
          <w:rFonts w:eastAsia="Arial" w:cs="Arial"/>
          <w:b/>
          <w:bCs/>
          <w:sz w:val="24"/>
          <w:szCs w:val="24"/>
        </w:rPr>
        <w:t xml:space="preserve">utting </w:t>
      </w:r>
      <w:r w:rsidR="00E14E1E" w:rsidRPr="0060392D">
        <w:rPr>
          <w:rFonts w:eastAsia="Arial" w:cs="Arial"/>
          <w:b/>
          <w:bCs/>
          <w:sz w:val="24"/>
          <w:szCs w:val="24"/>
        </w:rPr>
        <w:t>r</w:t>
      </w:r>
      <w:r w:rsidRPr="0060392D">
        <w:rPr>
          <w:rFonts w:eastAsia="Arial" w:cs="Arial"/>
          <w:b/>
          <w:bCs/>
          <w:sz w:val="24"/>
          <w:szCs w:val="24"/>
        </w:rPr>
        <w:t xml:space="preserve">ed </w:t>
      </w:r>
      <w:r w:rsidR="00E14E1E" w:rsidRPr="0060392D">
        <w:rPr>
          <w:rFonts w:eastAsia="Arial" w:cs="Arial"/>
          <w:b/>
          <w:bCs/>
          <w:sz w:val="24"/>
          <w:szCs w:val="24"/>
        </w:rPr>
        <w:t>t</w:t>
      </w:r>
      <w:r w:rsidRPr="0060392D">
        <w:rPr>
          <w:rFonts w:eastAsia="Arial" w:cs="Arial"/>
          <w:b/>
          <w:bCs/>
          <w:sz w:val="24"/>
          <w:szCs w:val="24"/>
        </w:rPr>
        <w:t xml:space="preserve">ape and </w:t>
      </w:r>
      <w:r w:rsidR="008F2739" w:rsidRPr="0060392D">
        <w:rPr>
          <w:rFonts w:eastAsia="Arial" w:cs="Arial"/>
          <w:b/>
          <w:bCs/>
          <w:sz w:val="24"/>
          <w:szCs w:val="24"/>
        </w:rPr>
        <w:t>u</w:t>
      </w:r>
      <w:r w:rsidRPr="0060392D">
        <w:rPr>
          <w:rFonts w:eastAsia="Arial" w:cs="Arial"/>
          <w:b/>
          <w:bCs/>
          <w:sz w:val="24"/>
          <w:szCs w:val="24"/>
        </w:rPr>
        <w:t>nlocking Britain’s full potential.</w:t>
      </w:r>
      <w:r w:rsidR="00A205DE" w:rsidRPr="0060392D">
        <w:br/>
      </w:r>
      <w:r w:rsidR="00A205DE" w:rsidRPr="0060392D">
        <w:br/>
      </w:r>
      <w:r w:rsidR="00A205DE" w:rsidRPr="0060392D">
        <w:rPr>
          <w:sz w:val="24"/>
          <w:szCs w:val="24"/>
        </w:rPr>
        <w:t xml:space="preserve">This </w:t>
      </w:r>
      <w:r w:rsidR="0004143E" w:rsidRPr="0060392D">
        <w:rPr>
          <w:sz w:val="24"/>
          <w:szCs w:val="24"/>
        </w:rPr>
        <w:t xml:space="preserve">business questionnaire </w:t>
      </w:r>
      <w:r w:rsidR="00A205DE" w:rsidRPr="0060392D">
        <w:rPr>
          <w:sz w:val="24"/>
          <w:szCs w:val="24"/>
        </w:rPr>
        <w:t xml:space="preserve">is </w:t>
      </w:r>
      <w:r w:rsidR="23A10E37" w:rsidRPr="0060392D">
        <w:rPr>
          <w:sz w:val="24"/>
          <w:szCs w:val="24"/>
        </w:rPr>
        <w:t>central</w:t>
      </w:r>
      <w:r w:rsidR="00A205DE" w:rsidRPr="0060392D">
        <w:rPr>
          <w:sz w:val="24"/>
          <w:szCs w:val="24"/>
        </w:rPr>
        <w:t xml:space="preserve"> to </w:t>
      </w:r>
      <w:r w:rsidR="00DD3C44" w:rsidRPr="0060392D">
        <w:rPr>
          <w:sz w:val="24"/>
          <w:szCs w:val="24"/>
        </w:rPr>
        <w:t>delivering</w:t>
      </w:r>
      <w:r w:rsidR="00A205DE" w:rsidRPr="0060392D">
        <w:rPr>
          <w:sz w:val="24"/>
          <w:szCs w:val="24"/>
        </w:rPr>
        <w:t xml:space="preserve"> the Government’s commitment to </w:t>
      </w:r>
      <w:r w:rsidR="00D26E73" w:rsidRPr="0060392D">
        <w:rPr>
          <w:sz w:val="24"/>
          <w:szCs w:val="24"/>
        </w:rPr>
        <w:t>cutting</w:t>
      </w:r>
      <w:r w:rsidR="00952C26" w:rsidRPr="0060392D">
        <w:rPr>
          <w:sz w:val="24"/>
          <w:szCs w:val="24"/>
        </w:rPr>
        <w:t xml:space="preserve"> the administrat</w:t>
      </w:r>
      <w:r w:rsidR="00E87812" w:rsidRPr="0060392D">
        <w:rPr>
          <w:sz w:val="24"/>
          <w:szCs w:val="24"/>
        </w:rPr>
        <w:t>ive</w:t>
      </w:r>
      <w:r w:rsidR="00952C26" w:rsidRPr="0060392D">
        <w:rPr>
          <w:sz w:val="24"/>
          <w:szCs w:val="24"/>
        </w:rPr>
        <w:t xml:space="preserve"> costs of r</w:t>
      </w:r>
      <w:r w:rsidR="00D26E73" w:rsidRPr="0060392D">
        <w:rPr>
          <w:sz w:val="24"/>
          <w:szCs w:val="24"/>
        </w:rPr>
        <w:t>egulation</w:t>
      </w:r>
      <w:r w:rsidR="00952C26" w:rsidRPr="0060392D">
        <w:rPr>
          <w:sz w:val="24"/>
          <w:szCs w:val="24"/>
        </w:rPr>
        <w:t xml:space="preserve">. </w:t>
      </w:r>
      <w:r w:rsidR="00F33CAF" w:rsidRPr="0060392D">
        <w:rPr>
          <w:sz w:val="24"/>
          <w:szCs w:val="24"/>
        </w:rPr>
        <w:t xml:space="preserve">It will build on </w:t>
      </w:r>
      <w:r w:rsidR="00E95A2A" w:rsidRPr="0060392D">
        <w:rPr>
          <w:sz w:val="24"/>
          <w:szCs w:val="24"/>
        </w:rPr>
        <w:t xml:space="preserve">measures </w:t>
      </w:r>
      <w:r w:rsidR="005759C1" w:rsidRPr="0060392D">
        <w:rPr>
          <w:sz w:val="24"/>
          <w:szCs w:val="24"/>
        </w:rPr>
        <w:t>already announced</w:t>
      </w:r>
      <w:r w:rsidR="00E95A2A" w:rsidRPr="0060392D">
        <w:rPr>
          <w:sz w:val="24"/>
          <w:szCs w:val="24"/>
        </w:rPr>
        <w:t xml:space="preserve">, including </w:t>
      </w:r>
      <w:r w:rsidR="005759C1" w:rsidRPr="0060392D">
        <w:rPr>
          <w:sz w:val="24"/>
          <w:szCs w:val="24"/>
        </w:rPr>
        <w:t>in</w:t>
      </w:r>
      <w:r w:rsidR="00E95A2A" w:rsidRPr="0060392D">
        <w:rPr>
          <w:sz w:val="24"/>
          <w:szCs w:val="24"/>
        </w:rPr>
        <w:t xml:space="preserve"> the </w:t>
      </w:r>
      <w:hyperlink r:id="rId15" w:history="1">
        <w:r w:rsidR="009A0DF3" w:rsidRPr="0060392D">
          <w:rPr>
            <w:rStyle w:val="Hyperlink"/>
            <w:sz w:val="24"/>
            <w:szCs w:val="24"/>
          </w:rPr>
          <w:t>Regulatory Action Plan</w:t>
        </w:r>
      </w:hyperlink>
      <w:r w:rsidR="004829FE" w:rsidRPr="0060392D">
        <w:rPr>
          <w:rStyle w:val="FootnoteReference"/>
        </w:rPr>
        <w:footnoteReference w:id="2"/>
      </w:r>
      <w:r w:rsidR="003D165C" w:rsidRPr="0060392D">
        <w:rPr>
          <w:sz w:val="24"/>
          <w:szCs w:val="24"/>
        </w:rPr>
        <w:t>,</w:t>
      </w:r>
      <w:r w:rsidR="009A0DF3" w:rsidRPr="0060392D">
        <w:rPr>
          <w:sz w:val="24"/>
          <w:szCs w:val="24"/>
        </w:rPr>
        <w:t xml:space="preserve"> published in March</w:t>
      </w:r>
      <w:r w:rsidR="005A7670" w:rsidRPr="0060392D">
        <w:rPr>
          <w:sz w:val="24"/>
          <w:szCs w:val="24"/>
        </w:rPr>
        <w:t>.</w:t>
      </w:r>
      <w:r w:rsidR="005759C1" w:rsidRPr="0060392D">
        <w:rPr>
          <w:sz w:val="24"/>
          <w:szCs w:val="24"/>
        </w:rPr>
        <w:t xml:space="preserve"> </w:t>
      </w:r>
      <w:r w:rsidR="005A7670" w:rsidRPr="0060392D">
        <w:rPr>
          <w:sz w:val="24"/>
          <w:szCs w:val="24"/>
        </w:rPr>
        <w:t xml:space="preserve">It will also </w:t>
      </w:r>
      <w:r w:rsidR="0074766A" w:rsidRPr="0060392D">
        <w:rPr>
          <w:sz w:val="24"/>
          <w:szCs w:val="24"/>
        </w:rPr>
        <w:t xml:space="preserve">build on </w:t>
      </w:r>
      <w:r w:rsidR="00861125" w:rsidRPr="0060392D">
        <w:rPr>
          <w:sz w:val="24"/>
          <w:szCs w:val="24"/>
        </w:rPr>
        <w:t>the</w:t>
      </w:r>
      <w:r w:rsidR="003D165C" w:rsidRPr="0060392D">
        <w:rPr>
          <w:sz w:val="24"/>
          <w:szCs w:val="24"/>
        </w:rPr>
        <w:t xml:space="preserve"> </w:t>
      </w:r>
      <w:hyperlink r:id="rId16" w:history="1">
        <w:r w:rsidR="003D165C" w:rsidRPr="0060392D">
          <w:rPr>
            <w:rStyle w:val="Hyperlink"/>
            <w:sz w:val="24"/>
            <w:szCs w:val="24"/>
          </w:rPr>
          <w:t>Industrial Strategy</w:t>
        </w:r>
      </w:hyperlink>
      <w:r w:rsidR="001640F9" w:rsidRPr="0060392D">
        <w:rPr>
          <w:rStyle w:val="FootnoteReference"/>
          <w:sz w:val="24"/>
          <w:szCs w:val="24"/>
        </w:rPr>
        <w:footnoteReference w:id="3"/>
      </w:r>
      <w:r w:rsidR="003D165C" w:rsidRPr="0060392D">
        <w:rPr>
          <w:sz w:val="24"/>
          <w:szCs w:val="24"/>
        </w:rPr>
        <w:t>, published in June</w:t>
      </w:r>
      <w:r w:rsidR="0074766A" w:rsidRPr="0060392D">
        <w:rPr>
          <w:sz w:val="24"/>
          <w:szCs w:val="24"/>
        </w:rPr>
        <w:t xml:space="preserve">, and on the evidence received about </w:t>
      </w:r>
      <w:r w:rsidR="00054729" w:rsidRPr="0060392D">
        <w:rPr>
          <w:sz w:val="24"/>
          <w:szCs w:val="24"/>
        </w:rPr>
        <w:t xml:space="preserve">regulation in response to the </w:t>
      </w:r>
      <w:hyperlink r:id="rId17" w:history="1">
        <w:r w:rsidR="0021496A" w:rsidRPr="0060392D">
          <w:rPr>
            <w:rStyle w:val="Hyperlink"/>
            <w:sz w:val="24"/>
            <w:szCs w:val="24"/>
          </w:rPr>
          <w:t>Green Paper</w:t>
        </w:r>
      </w:hyperlink>
      <w:r w:rsidR="00C226FF" w:rsidRPr="0060392D">
        <w:rPr>
          <w:rStyle w:val="FootnoteReference"/>
          <w:sz w:val="24"/>
          <w:szCs w:val="24"/>
        </w:rPr>
        <w:footnoteReference w:id="4"/>
      </w:r>
      <w:r w:rsidR="0021496A" w:rsidRPr="0060392D">
        <w:rPr>
          <w:sz w:val="24"/>
          <w:szCs w:val="24"/>
        </w:rPr>
        <w:t xml:space="preserve"> which preceded it</w:t>
      </w:r>
      <w:r w:rsidR="003D165C" w:rsidRPr="0060392D">
        <w:rPr>
          <w:sz w:val="24"/>
          <w:szCs w:val="24"/>
        </w:rPr>
        <w:t>.</w:t>
      </w:r>
      <w:r w:rsidR="009C231E" w:rsidRPr="0060392D">
        <w:rPr>
          <w:sz w:val="24"/>
          <w:szCs w:val="24"/>
        </w:rPr>
        <w:t xml:space="preserve"> </w:t>
      </w:r>
    </w:p>
    <w:p w14:paraId="4B0DC897" w14:textId="19D79AF8" w:rsidR="001C1B48" w:rsidRPr="0060392D" w:rsidRDefault="00173260" w:rsidP="006D0721">
      <w:pPr>
        <w:spacing w:before="240" w:after="120"/>
        <w:rPr>
          <w:sz w:val="24"/>
          <w:szCs w:val="24"/>
        </w:rPr>
      </w:pPr>
      <w:r w:rsidRPr="0060392D">
        <w:rPr>
          <w:sz w:val="24"/>
          <w:szCs w:val="24"/>
        </w:rPr>
        <w:t>T</w:t>
      </w:r>
      <w:r w:rsidR="00947D1E" w:rsidRPr="0060392D">
        <w:rPr>
          <w:sz w:val="24"/>
          <w:szCs w:val="24"/>
        </w:rPr>
        <w:t xml:space="preserve">he Government recognises that </w:t>
      </w:r>
      <w:r w:rsidR="1254E304" w:rsidRPr="0060392D">
        <w:rPr>
          <w:sz w:val="24"/>
          <w:szCs w:val="24"/>
        </w:rPr>
        <w:t>it</w:t>
      </w:r>
      <w:r w:rsidR="00947D1E" w:rsidRPr="0060392D">
        <w:rPr>
          <w:sz w:val="24"/>
          <w:szCs w:val="24"/>
        </w:rPr>
        <w:t xml:space="preserve"> needs to be </w:t>
      </w:r>
      <w:r w:rsidR="000603EA" w:rsidRPr="0060392D">
        <w:rPr>
          <w:sz w:val="24"/>
          <w:szCs w:val="24"/>
        </w:rPr>
        <w:t>even</w:t>
      </w:r>
      <w:r w:rsidR="00947D1E" w:rsidRPr="0060392D">
        <w:rPr>
          <w:sz w:val="24"/>
          <w:szCs w:val="24"/>
        </w:rPr>
        <w:t xml:space="preserve"> more ambitious. </w:t>
      </w:r>
      <w:r w:rsidR="000C3871" w:rsidRPr="0060392D">
        <w:rPr>
          <w:sz w:val="24"/>
          <w:szCs w:val="24"/>
        </w:rPr>
        <w:t>We</w:t>
      </w:r>
      <w:r w:rsidR="0063154B" w:rsidRPr="0060392D">
        <w:rPr>
          <w:sz w:val="24"/>
          <w:szCs w:val="24"/>
        </w:rPr>
        <w:t xml:space="preserve"> will leave no stone unturned </w:t>
      </w:r>
      <w:r w:rsidR="00345C76" w:rsidRPr="0060392D">
        <w:rPr>
          <w:sz w:val="24"/>
          <w:szCs w:val="24"/>
        </w:rPr>
        <w:t>to</w:t>
      </w:r>
      <w:r w:rsidR="0063154B" w:rsidRPr="0060392D">
        <w:rPr>
          <w:sz w:val="24"/>
          <w:szCs w:val="24"/>
        </w:rPr>
        <w:t xml:space="preserve"> identify </w:t>
      </w:r>
      <w:r w:rsidR="00D221EB" w:rsidRPr="0060392D">
        <w:rPr>
          <w:sz w:val="24"/>
          <w:szCs w:val="24"/>
        </w:rPr>
        <w:t>aspects of the regulatory system, across all sectors of the economy</w:t>
      </w:r>
      <w:r w:rsidR="00F308CF" w:rsidRPr="0060392D">
        <w:rPr>
          <w:sz w:val="24"/>
          <w:szCs w:val="24"/>
        </w:rPr>
        <w:t>,</w:t>
      </w:r>
      <w:r w:rsidR="00847C26" w:rsidRPr="0060392D">
        <w:rPr>
          <w:sz w:val="24"/>
          <w:szCs w:val="24"/>
        </w:rPr>
        <w:t xml:space="preserve"> that</w:t>
      </w:r>
      <w:r w:rsidR="00D221EB" w:rsidRPr="0060392D">
        <w:rPr>
          <w:sz w:val="24"/>
          <w:szCs w:val="24"/>
        </w:rPr>
        <w:t xml:space="preserve"> impose disproportionate costs on business – stifling economic growth, innovation, and investment. </w:t>
      </w:r>
    </w:p>
    <w:p w14:paraId="7622DEE9" w14:textId="009B1B70" w:rsidR="001C1B48" w:rsidRPr="0060392D" w:rsidRDefault="0045563A" w:rsidP="006D0721">
      <w:pPr>
        <w:spacing w:before="240" w:after="120"/>
        <w:rPr>
          <w:b/>
          <w:bCs/>
          <w:sz w:val="24"/>
          <w:szCs w:val="24"/>
        </w:rPr>
      </w:pPr>
      <w:r w:rsidRPr="0060392D">
        <w:rPr>
          <w:b/>
          <w:bCs/>
          <w:sz w:val="24"/>
          <w:szCs w:val="24"/>
        </w:rPr>
        <w:t xml:space="preserve">Balancing </w:t>
      </w:r>
      <w:r w:rsidR="008F2739" w:rsidRPr="0060392D">
        <w:rPr>
          <w:b/>
          <w:bCs/>
          <w:sz w:val="24"/>
          <w:szCs w:val="24"/>
        </w:rPr>
        <w:t>P</w:t>
      </w:r>
      <w:r w:rsidRPr="0060392D">
        <w:rPr>
          <w:b/>
          <w:bCs/>
          <w:sz w:val="24"/>
          <w:szCs w:val="24"/>
        </w:rPr>
        <w:t xml:space="preserve">rotection and </w:t>
      </w:r>
      <w:r w:rsidR="008F2739" w:rsidRPr="0060392D">
        <w:rPr>
          <w:b/>
          <w:bCs/>
          <w:sz w:val="24"/>
          <w:szCs w:val="24"/>
        </w:rPr>
        <w:t>G</w:t>
      </w:r>
      <w:r w:rsidRPr="0060392D">
        <w:rPr>
          <w:b/>
          <w:bCs/>
          <w:sz w:val="24"/>
          <w:szCs w:val="24"/>
        </w:rPr>
        <w:t>rowth</w:t>
      </w:r>
    </w:p>
    <w:p w14:paraId="358CB5AE" w14:textId="77777777" w:rsidR="000D1B8F" w:rsidRPr="0060392D" w:rsidRDefault="00121DBF" w:rsidP="000D1B8F">
      <w:pPr>
        <w:spacing w:before="240" w:after="120"/>
        <w:rPr>
          <w:sz w:val="24"/>
          <w:szCs w:val="24"/>
        </w:rPr>
      </w:pPr>
      <w:r w:rsidRPr="0060392D">
        <w:rPr>
          <w:sz w:val="24"/>
          <w:szCs w:val="24"/>
        </w:rPr>
        <w:t>Effective regulation is a force for good</w:t>
      </w:r>
      <w:r w:rsidR="001E283C" w:rsidRPr="0060392D">
        <w:rPr>
          <w:sz w:val="24"/>
          <w:szCs w:val="24"/>
        </w:rPr>
        <w:t xml:space="preserve">. </w:t>
      </w:r>
      <w:r w:rsidR="000D1B8F" w:rsidRPr="0060392D">
        <w:rPr>
          <w:sz w:val="24"/>
          <w:szCs w:val="24"/>
        </w:rPr>
        <w:t>It protects consumers and the public from harms related to quality, health and safety, pricing, and excessive monopolisation. It builds confidence in UK products and services, benefiting businesses themselves. </w:t>
      </w:r>
    </w:p>
    <w:p w14:paraId="77886FB4" w14:textId="20ABBBA4" w:rsidR="003C4C44" w:rsidRPr="0060392D" w:rsidRDefault="50086E76" w:rsidP="006D0721">
      <w:pPr>
        <w:spacing w:before="240" w:after="120"/>
        <w:rPr>
          <w:sz w:val="24"/>
          <w:szCs w:val="24"/>
        </w:rPr>
      </w:pPr>
      <w:r w:rsidRPr="0060392D">
        <w:rPr>
          <w:sz w:val="24"/>
          <w:szCs w:val="24"/>
        </w:rPr>
        <w:t>However, we know that excessive regulation or poor regulatory practi</w:t>
      </w:r>
      <w:r w:rsidR="00F04AFF" w:rsidRPr="0060392D">
        <w:rPr>
          <w:sz w:val="24"/>
          <w:szCs w:val="24"/>
        </w:rPr>
        <w:t>c</w:t>
      </w:r>
      <w:r w:rsidRPr="0060392D">
        <w:rPr>
          <w:sz w:val="24"/>
          <w:szCs w:val="24"/>
        </w:rPr>
        <w:t xml:space="preserve">es can undermine these strengths—it is precisely these issues that the Government is </w:t>
      </w:r>
      <w:r w:rsidRPr="0060392D">
        <w:rPr>
          <w:sz w:val="24"/>
          <w:szCs w:val="24"/>
        </w:rPr>
        <w:lastRenderedPageBreak/>
        <w:t>committed to identifying and tackling while maintaining the highest standards for consumers and work</w:t>
      </w:r>
      <w:r w:rsidR="7E22DC00" w:rsidRPr="0060392D">
        <w:rPr>
          <w:sz w:val="24"/>
          <w:szCs w:val="24"/>
        </w:rPr>
        <w:t>ers</w:t>
      </w:r>
      <w:r w:rsidRPr="0060392D">
        <w:rPr>
          <w:sz w:val="24"/>
          <w:szCs w:val="24"/>
        </w:rPr>
        <w:t>. </w:t>
      </w:r>
    </w:p>
    <w:p w14:paraId="158AB3A5" w14:textId="0ABC5EAB" w:rsidR="002858D3" w:rsidRPr="0060392D" w:rsidRDefault="002858D3" w:rsidP="006D0721">
      <w:pPr>
        <w:spacing w:before="240" w:after="120"/>
        <w:rPr>
          <w:b/>
          <w:bCs/>
          <w:sz w:val="24"/>
          <w:szCs w:val="24"/>
        </w:rPr>
      </w:pPr>
      <w:r w:rsidRPr="0060392D">
        <w:rPr>
          <w:b/>
          <w:bCs/>
          <w:sz w:val="24"/>
          <w:szCs w:val="24"/>
        </w:rPr>
        <w:t>What we need from you</w:t>
      </w:r>
    </w:p>
    <w:p w14:paraId="2F5B5A8D" w14:textId="79CD22EB" w:rsidR="003765B6" w:rsidRPr="0060392D" w:rsidRDefault="003765B6" w:rsidP="003765B6">
      <w:pPr>
        <w:spacing w:before="240" w:after="120"/>
        <w:rPr>
          <w:sz w:val="24"/>
          <w:szCs w:val="24"/>
        </w:rPr>
      </w:pPr>
      <w:r w:rsidRPr="0060392D">
        <w:rPr>
          <w:sz w:val="24"/>
          <w:szCs w:val="24"/>
        </w:rPr>
        <w:t xml:space="preserve">The purpose of this </w:t>
      </w:r>
      <w:r w:rsidR="00902622" w:rsidRPr="0060392D">
        <w:rPr>
          <w:sz w:val="24"/>
          <w:szCs w:val="24"/>
        </w:rPr>
        <w:t>business questionnaire</w:t>
      </w:r>
      <w:r w:rsidR="00902622" w:rsidRPr="0060392D" w:rsidDel="00902622">
        <w:rPr>
          <w:sz w:val="24"/>
          <w:szCs w:val="24"/>
        </w:rPr>
        <w:t xml:space="preserve"> </w:t>
      </w:r>
      <w:r w:rsidRPr="0060392D">
        <w:rPr>
          <w:sz w:val="24"/>
          <w:szCs w:val="24"/>
        </w:rPr>
        <w:t>is to examine the specifics of the regulatory system and focus on those precise regulations and processes which are not fit for purpose and unjustifiably inhibiting growth, innovation, and investment. </w:t>
      </w:r>
    </w:p>
    <w:p w14:paraId="67486B80" w14:textId="39EEAB97" w:rsidR="00C64D76" w:rsidRPr="0060392D" w:rsidRDefault="003765B6" w:rsidP="003765B6">
      <w:pPr>
        <w:spacing w:before="240" w:after="120"/>
        <w:rPr>
          <w:sz w:val="24"/>
          <w:szCs w:val="24"/>
        </w:rPr>
      </w:pPr>
      <w:r w:rsidRPr="0060392D">
        <w:rPr>
          <w:sz w:val="24"/>
          <w:szCs w:val="24"/>
        </w:rPr>
        <w:t xml:space="preserve">Past studies have provided a high-level understanding of the challenges posed by the UK's complex and often inconsistent regulatory system. Now, we want you—UK businesses—to identify the exact </w:t>
      </w:r>
      <w:r w:rsidR="00B3365C" w:rsidRPr="0060392D">
        <w:rPr>
          <w:sz w:val="24"/>
          <w:szCs w:val="24"/>
        </w:rPr>
        <w:t>aspects</w:t>
      </w:r>
      <w:r w:rsidRPr="0060392D">
        <w:rPr>
          <w:sz w:val="24"/>
          <w:szCs w:val="24"/>
        </w:rPr>
        <w:t xml:space="preserve"> of regulations or their implementation that create problems, so we can work together with regulators, consumers, and other stakeholders to bring about vital change. </w:t>
      </w:r>
      <w:r w:rsidR="00FE729A" w:rsidRPr="0060392D">
        <w:rPr>
          <w:sz w:val="24"/>
          <w:szCs w:val="24"/>
        </w:rPr>
        <w:t xml:space="preserve">In doing so, you may also wish to highlight examples of good practice, which might be adopted more widely. </w:t>
      </w:r>
    </w:p>
    <w:p w14:paraId="5EAD9C0D" w14:textId="60E44956" w:rsidR="003765B6" w:rsidRPr="0060392D" w:rsidRDefault="00C64D76" w:rsidP="003765B6">
      <w:pPr>
        <w:spacing w:before="240" w:after="120"/>
        <w:rPr>
          <w:sz w:val="24"/>
          <w:szCs w:val="24"/>
        </w:rPr>
      </w:pPr>
      <w:r w:rsidRPr="0060392D">
        <w:rPr>
          <w:sz w:val="24"/>
          <w:szCs w:val="24"/>
        </w:rPr>
        <w:t>If you cannot name a specific regulation</w:t>
      </w:r>
      <w:r w:rsidR="002563D3" w:rsidRPr="0060392D">
        <w:rPr>
          <w:sz w:val="24"/>
          <w:szCs w:val="24"/>
        </w:rPr>
        <w:t xml:space="preserve"> or regulatory process</w:t>
      </w:r>
      <w:r w:rsidRPr="0060392D">
        <w:rPr>
          <w:sz w:val="24"/>
          <w:szCs w:val="24"/>
        </w:rPr>
        <w:t xml:space="preserve">, please describe the issue and its impact on your business as clearly </w:t>
      </w:r>
      <w:r w:rsidR="000B3CAF" w:rsidRPr="0060392D">
        <w:rPr>
          <w:sz w:val="24"/>
          <w:szCs w:val="24"/>
        </w:rPr>
        <w:t xml:space="preserve">and precisely </w:t>
      </w:r>
      <w:r w:rsidRPr="0060392D">
        <w:rPr>
          <w:sz w:val="24"/>
          <w:szCs w:val="24"/>
        </w:rPr>
        <w:t>as possible. All feedback is valuable and will help us prioritise reforms.</w:t>
      </w:r>
      <w:r w:rsidR="00FE729A" w:rsidRPr="0060392D">
        <w:rPr>
          <w:sz w:val="24"/>
          <w:szCs w:val="24"/>
        </w:rPr>
        <w:t> </w:t>
      </w:r>
    </w:p>
    <w:p w14:paraId="60FBB744" w14:textId="7CA22839" w:rsidR="004C03F9" w:rsidRPr="0060392D" w:rsidRDefault="004C03F9" w:rsidP="004C03F9">
      <w:pPr>
        <w:pStyle w:val="Heading1DBT"/>
      </w:pPr>
      <w:bookmarkStart w:id="2" w:name="_Toc210299454"/>
      <w:r w:rsidRPr="0060392D">
        <w:lastRenderedPageBreak/>
        <w:t>Scope and Audience</w:t>
      </w:r>
      <w:bookmarkEnd w:id="2"/>
    </w:p>
    <w:p w14:paraId="56FFB359" w14:textId="60ACD1DB" w:rsidR="004C03F9" w:rsidRPr="0060392D" w:rsidRDefault="004C03F9" w:rsidP="004C03F9">
      <w:pPr>
        <w:spacing w:before="240" w:after="120"/>
        <w:rPr>
          <w:b/>
          <w:bCs/>
          <w:color w:val="EE0000"/>
          <w:sz w:val="24"/>
          <w:szCs w:val="24"/>
        </w:rPr>
      </w:pPr>
      <w:r w:rsidRPr="0060392D">
        <w:rPr>
          <w:b/>
          <w:bCs/>
          <w:color w:val="EE0000"/>
          <w:sz w:val="24"/>
          <w:szCs w:val="24"/>
        </w:rPr>
        <w:t xml:space="preserve">Scope </w:t>
      </w:r>
    </w:p>
    <w:p w14:paraId="06847D17" w14:textId="5A5B2599" w:rsidR="00C90DCE" w:rsidRPr="0060392D" w:rsidRDefault="00C90DCE" w:rsidP="004C03F9">
      <w:pPr>
        <w:spacing w:before="240" w:after="120"/>
        <w:rPr>
          <w:b/>
          <w:bCs/>
          <w:i/>
          <w:iCs/>
          <w:sz w:val="24"/>
          <w:szCs w:val="24"/>
        </w:rPr>
      </w:pPr>
      <w:r w:rsidRPr="0060392D">
        <w:rPr>
          <w:b/>
          <w:bCs/>
          <w:i/>
          <w:iCs/>
          <w:sz w:val="24"/>
          <w:szCs w:val="24"/>
        </w:rPr>
        <w:t>What is included</w:t>
      </w:r>
    </w:p>
    <w:p w14:paraId="16973C61" w14:textId="6F02FFE8" w:rsidR="00365EA0" w:rsidRPr="0060392D" w:rsidRDefault="004C03F9" w:rsidP="004C03F9">
      <w:pPr>
        <w:spacing w:before="240" w:after="120"/>
        <w:rPr>
          <w:color w:val="000000" w:themeColor="text1"/>
          <w:sz w:val="24"/>
          <w:szCs w:val="24"/>
        </w:rPr>
      </w:pPr>
      <w:r w:rsidRPr="0060392D">
        <w:rPr>
          <w:sz w:val="24"/>
          <w:szCs w:val="24"/>
        </w:rPr>
        <w:t xml:space="preserve">This </w:t>
      </w:r>
      <w:r w:rsidR="00902622" w:rsidRPr="0060392D">
        <w:rPr>
          <w:sz w:val="24"/>
          <w:szCs w:val="24"/>
        </w:rPr>
        <w:t>business questionnaire</w:t>
      </w:r>
      <w:r w:rsidR="00902622" w:rsidRPr="0060392D" w:rsidDel="00902622">
        <w:rPr>
          <w:sz w:val="24"/>
          <w:szCs w:val="24"/>
        </w:rPr>
        <w:t xml:space="preserve"> </w:t>
      </w:r>
      <w:r w:rsidR="00367264" w:rsidRPr="0060392D">
        <w:rPr>
          <w:sz w:val="24"/>
          <w:szCs w:val="24"/>
        </w:rPr>
        <w:t xml:space="preserve">asks </w:t>
      </w:r>
      <w:r w:rsidR="002B4B8A" w:rsidRPr="0060392D">
        <w:rPr>
          <w:sz w:val="24"/>
          <w:szCs w:val="24"/>
        </w:rPr>
        <w:t xml:space="preserve">for </w:t>
      </w:r>
      <w:r w:rsidR="0007731C" w:rsidRPr="0060392D">
        <w:rPr>
          <w:sz w:val="24"/>
          <w:szCs w:val="24"/>
        </w:rPr>
        <w:t>evidence</w:t>
      </w:r>
      <w:r w:rsidR="002B4B8A" w:rsidRPr="0060392D">
        <w:rPr>
          <w:sz w:val="24"/>
          <w:szCs w:val="24"/>
        </w:rPr>
        <w:t xml:space="preserve"> about</w:t>
      </w:r>
      <w:r w:rsidR="005376B4" w:rsidRPr="0060392D">
        <w:rPr>
          <w:sz w:val="24"/>
          <w:szCs w:val="24"/>
        </w:rPr>
        <w:t xml:space="preserve"> </w:t>
      </w:r>
      <w:r w:rsidR="00640504" w:rsidRPr="0060392D">
        <w:rPr>
          <w:sz w:val="24"/>
          <w:szCs w:val="24"/>
        </w:rPr>
        <w:t>regulations</w:t>
      </w:r>
      <w:r w:rsidR="008E6A59" w:rsidRPr="0060392D">
        <w:rPr>
          <w:sz w:val="24"/>
          <w:szCs w:val="24"/>
        </w:rPr>
        <w:t xml:space="preserve"> which </w:t>
      </w:r>
      <w:r w:rsidR="004E373D" w:rsidRPr="0060392D">
        <w:rPr>
          <w:sz w:val="24"/>
          <w:szCs w:val="24"/>
        </w:rPr>
        <w:t>impose burdens on business</w:t>
      </w:r>
      <w:r w:rsidR="004741A3" w:rsidRPr="0060392D">
        <w:rPr>
          <w:sz w:val="24"/>
          <w:szCs w:val="24"/>
        </w:rPr>
        <w:t>,</w:t>
      </w:r>
      <w:r w:rsidR="00743867" w:rsidRPr="0060392D">
        <w:rPr>
          <w:sz w:val="24"/>
          <w:szCs w:val="24"/>
        </w:rPr>
        <w:t xml:space="preserve"> </w:t>
      </w:r>
      <w:r w:rsidR="00DE12CD" w:rsidRPr="0060392D">
        <w:rPr>
          <w:sz w:val="24"/>
          <w:szCs w:val="24"/>
        </w:rPr>
        <w:t xml:space="preserve">and </w:t>
      </w:r>
      <w:r w:rsidRPr="0060392D">
        <w:rPr>
          <w:sz w:val="24"/>
          <w:szCs w:val="24"/>
        </w:rPr>
        <w:t>public sector bodies performing statutory regulatory functions</w:t>
      </w:r>
      <w:r w:rsidR="008E6A59" w:rsidRPr="0060392D">
        <w:rPr>
          <w:sz w:val="24"/>
          <w:szCs w:val="24"/>
        </w:rPr>
        <w:t>,</w:t>
      </w:r>
      <w:r w:rsidRPr="0060392D">
        <w:rPr>
          <w:sz w:val="24"/>
          <w:szCs w:val="24"/>
        </w:rPr>
        <w:t xml:space="preserve"> in the UK which are the responsibility of the UK (Westminster) </w:t>
      </w:r>
      <w:r w:rsidRPr="0060392D">
        <w:rPr>
          <w:color w:val="000000" w:themeColor="text1"/>
          <w:sz w:val="24"/>
          <w:szCs w:val="24"/>
        </w:rPr>
        <w:t xml:space="preserve">government. </w:t>
      </w:r>
    </w:p>
    <w:p w14:paraId="654311F0" w14:textId="77777777" w:rsidR="00D80706" w:rsidRPr="0060392D" w:rsidRDefault="00D80706" w:rsidP="00D80706">
      <w:pPr>
        <w:spacing w:before="240" w:after="120"/>
        <w:rPr>
          <w:sz w:val="24"/>
          <w:szCs w:val="24"/>
        </w:rPr>
      </w:pPr>
      <w:r w:rsidRPr="0060392D">
        <w:rPr>
          <w:sz w:val="24"/>
          <w:szCs w:val="24"/>
        </w:rPr>
        <w:t xml:space="preserve">We are particularly interested in regulations which impose unnecessary and disproportionate administrative burdens on business, outweighing their benefits. These include rules that demand time, effort, and resources to comply with, often beyond the core operational needs of the business. These burdens include tasks like filling out forms, maintaining records, reporting data, and navigating complex legal procedures. They can slow decision-making, increase costs, and reduce productivity—especially for small and medium-sized enterprises. While intended to ensure compliance and accountability, excessive or poorly designed regulations can hinder innovation and competitiveness.  </w:t>
      </w:r>
    </w:p>
    <w:p w14:paraId="2A9039F2" w14:textId="41D58E1E" w:rsidR="004C03F9" w:rsidRPr="0060392D" w:rsidRDefault="004C03F9" w:rsidP="004C03F9">
      <w:pPr>
        <w:spacing w:before="240" w:after="120"/>
        <w:rPr>
          <w:color w:val="000000" w:themeColor="text1"/>
          <w:sz w:val="24"/>
          <w:szCs w:val="24"/>
        </w:rPr>
      </w:pPr>
      <w:r w:rsidRPr="0060392D">
        <w:rPr>
          <w:color w:val="000000" w:themeColor="text1"/>
          <w:sz w:val="24"/>
          <w:szCs w:val="24"/>
        </w:rPr>
        <w:t>There are a number of different types of bodies</w:t>
      </w:r>
      <w:r w:rsidR="00D74449" w:rsidRPr="0060392D">
        <w:rPr>
          <w:color w:val="000000" w:themeColor="text1"/>
          <w:sz w:val="24"/>
          <w:szCs w:val="24"/>
        </w:rPr>
        <w:t xml:space="preserve"> performing regulatory functions</w:t>
      </w:r>
      <w:r w:rsidRPr="0060392D">
        <w:rPr>
          <w:color w:val="000000" w:themeColor="text1"/>
          <w:sz w:val="24"/>
          <w:szCs w:val="24"/>
        </w:rPr>
        <w:t>, including:</w:t>
      </w:r>
    </w:p>
    <w:p w14:paraId="0971B2CD" w14:textId="169EE720" w:rsidR="00D87AC2" w:rsidRPr="0060392D" w:rsidRDefault="00633107" w:rsidP="00D87AC2">
      <w:pPr>
        <w:pStyle w:val="ListParagraph"/>
        <w:numPr>
          <w:ilvl w:val="0"/>
          <w:numId w:val="43"/>
        </w:numPr>
        <w:spacing w:before="240" w:after="120"/>
        <w:rPr>
          <w:rStyle w:val="eop"/>
          <w:color w:val="000000" w:themeColor="text1"/>
          <w:sz w:val="24"/>
          <w:szCs w:val="24"/>
        </w:rPr>
      </w:pPr>
      <w:r w:rsidRPr="0060392D">
        <w:rPr>
          <w:rStyle w:val="normaltextrun"/>
          <w:rFonts w:eastAsiaTheme="majorEastAsia" w:cs="Arial"/>
          <w:color w:val="000000" w:themeColor="text1"/>
          <w:sz w:val="24"/>
          <w:szCs w:val="24"/>
        </w:rPr>
        <w:t xml:space="preserve">Dedicated regulators - bodies with specific oversight of economic sectors, activities, or occupations. These have </w:t>
      </w:r>
      <w:r w:rsidR="001A5E9A" w:rsidRPr="0060392D">
        <w:rPr>
          <w:rStyle w:val="normaltextrun"/>
          <w:rFonts w:eastAsiaTheme="majorEastAsia" w:cs="Arial"/>
          <w:color w:val="000000" w:themeColor="text1"/>
          <w:sz w:val="24"/>
          <w:szCs w:val="24"/>
        </w:rPr>
        <w:t>generally</w:t>
      </w:r>
      <w:r w:rsidRPr="0060392D">
        <w:rPr>
          <w:rStyle w:val="normaltextrun"/>
          <w:rFonts w:eastAsiaTheme="majorEastAsia" w:cs="Arial"/>
          <w:color w:val="000000" w:themeColor="text1"/>
          <w:sz w:val="24"/>
          <w:szCs w:val="24"/>
        </w:rPr>
        <w:t xml:space="preserve"> been established </w:t>
      </w:r>
      <w:r w:rsidR="001A5E9A" w:rsidRPr="0060392D">
        <w:rPr>
          <w:rStyle w:val="normaltextrun"/>
          <w:rFonts w:eastAsiaTheme="majorEastAsia" w:cs="Arial"/>
          <w:color w:val="000000" w:themeColor="text1"/>
          <w:sz w:val="24"/>
          <w:szCs w:val="24"/>
        </w:rPr>
        <w:t>by</w:t>
      </w:r>
      <w:r w:rsidRPr="0060392D">
        <w:rPr>
          <w:rStyle w:val="normaltextrun"/>
          <w:rFonts w:eastAsiaTheme="majorEastAsia" w:cs="Arial"/>
          <w:color w:val="000000" w:themeColor="text1"/>
          <w:sz w:val="24"/>
          <w:szCs w:val="24"/>
        </w:rPr>
        <w:t xml:space="preserve"> statute </w:t>
      </w:r>
      <w:r w:rsidR="00B951C3" w:rsidRPr="0060392D">
        <w:rPr>
          <w:rStyle w:val="normaltextrun"/>
          <w:rFonts w:eastAsiaTheme="majorEastAsia" w:cs="Arial"/>
          <w:color w:val="000000" w:themeColor="text1"/>
          <w:sz w:val="24"/>
          <w:szCs w:val="24"/>
        </w:rPr>
        <w:t>and have</w:t>
      </w:r>
      <w:r w:rsidRPr="0060392D">
        <w:rPr>
          <w:rStyle w:val="normaltextrun"/>
          <w:rFonts w:eastAsiaTheme="majorEastAsia" w:cs="Arial"/>
          <w:color w:val="000000" w:themeColor="text1"/>
          <w:sz w:val="24"/>
          <w:szCs w:val="24"/>
        </w:rPr>
        <w:t xml:space="preserve"> operational independence from government. Examples</w:t>
      </w:r>
      <w:r w:rsidR="0066616A" w:rsidRPr="0060392D">
        <w:rPr>
          <w:rStyle w:val="normaltextrun"/>
          <w:rFonts w:eastAsiaTheme="majorEastAsia" w:cs="Arial"/>
          <w:color w:val="000000" w:themeColor="text1"/>
          <w:sz w:val="24"/>
          <w:szCs w:val="24"/>
        </w:rPr>
        <w:t xml:space="preserve"> include</w:t>
      </w:r>
      <w:r w:rsidR="003326CA" w:rsidRPr="0060392D">
        <w:rPr>
          <w:rStyle w:val="normaltextrun"/>
          <w:rFonts w:eastAsiaTheme="majorEastAsia" w:cs="Arial"/>
          <w:color w:val="000000" w:themeColor="text1"/>
          <w:sz w:val="24"/>
          <w:szCs w:val="24"/>
        </w:rPr>
        <w:t xml:space="preserve"> the</w:t>
      </w:r>
      <w:r w:rsidRPr="0060392D">
        <w:rPr>
          <w:rStyle w:val="normaltextrun"/>
          <w:rFonts w:eastAsiaTheme="majorEastAsia" w:cs="Arial"/>
          <w:color w:val="000000" w:themeColor="text1"/>
          <w:sz w:val="24"/>
          <w:szCs w:val="24"/>
        </w:rPr>
        <w:t xml:space="preserve"> Security Industry Authority</w:t>
      </w:r>
      <w:r w:rsidR="003326CA" w:rsidRPr="0060392D">
        <w:rPr>
          <w:rStyle w:val="normaltextrun"/>
          <w:rFonts w:eastAsiaTheme="majorEastAsia" w:cs="Arial"/>
          <w:color w:val="000000" w:themeColor="text1"/>
          <w:sz w:val="24"/>
          <w:szCs w:val="24"/>
        </w:rPr>
        <w:t xml:space="preserve"> and</w:t>
      </w:r>
      <w:r w:rsidRPr="0060392D">
        <w:rPr>
          <w:rStyle w:val="normaltextrun"/>
          <w:rFonts w:eastAsiaTheme="majorEastAsia" w:cs="Arial"/>
          <w:color w:val="000000" w:themeColor="text1"/>
          <w:sz w:val="24"/>
          <w:szCs w:val="24"/>
        </w:rPr>
        <w:t xml:space="preserve"> Information Commissioner's Office</w:t>
      </w:r>
      <w:r w:rsidR="00C4102A" w:rsidRPr="0060392D">
        <w:rPr>
          <w:rStyle w:val="eop"/>
          <w:rFonts w:eastAsiaTheme="majorEastAsia" w:cs="Arial"/>
          <w:color w:val="000000" w:themeColor="text1"/>
          <w:sz w:val="24"/>
          <w:szCs w:val="24"/>
        </w:rPr>
        <w:t>. Dedicated regulators also include</w:t>
      </w:r>
      <w:r w:rsidR="003326CA" w:rsidRPr="0060392D">
        <w:rPr>
          <w:rStyle w:val="eop"/>
          <w:rFonts w:eastAsiaTheme="majorEastAsia" w:cs="Arial"/>
          <w:color w:val="000000" w:themeColor="text1"/>
          <w:sz w:val="24"/>
          <w:szCs w:val="24"/>
        </w:rPr>
        <w:t xml:space="preserve"> e</w:t>
      </w:r>
      <w:r w:rsidRPr="0060392D">
        <w:rPr>
          <w:rStyle w:val="normaltextrun"/>
          <w:rFonts w:eastAsiaTheme="majorEastAsia" w:cs="Arial"/>
          <w:color w:val="000000" w:themeColor="text1"/>
          <w:sz w:val="24"/>
          <w:szCs w:val="24"/>
        </w:rPr>
        <w:t xml:space="preserve">conomic regulators </w:t>
      </w:r>
      <w:r w:rsidR="00AE4B41" w:rsidRPr="0060392D">
        <w:rPr>
          <w:rStyle w:val="normaltextrun"/>
          <w:rFonts w:eastAsiaTheme="majorEastAsia" w:cs="Arial"/>
          <w:color w:val="000000" w:themeColor="text1"/>
          <w:sz w:val="24"/>
          <w:szCs w:val="24"/>
        </w:rPr>
        <w:t>that</w:t>
      </w:r>
      <w:r w:rsidRPr="0060392D">
        <w:rPr>
          <w:rStyle w:val="normaltextrun"/>
          <w:rFonts w:eastAsiaTheme="majorEastAsia" w:cs="Arial"/>
          <w:color w:val="000000" w:themeColor="text1"/>
          <w:sz w:val="24"/>
          <w:szCs w:val="24"/>
        </w:rPr>
        <w:t xml:space="preserve"> oversee sectors with limited competition that ensure fair prices and quality of service for customers</w:t>
      </w:r>
      <w:r w:rsidR="00066051" w:rsidRPr="0060392D">
        <w:rPr>
          <w:rStyle w:val="normaltextrun"/>
          <w:rFonts w:eastAsiaTheme="majorEastAsia" w:cs="Arial"/>
          <w:color w:val="000000" w:themeColor="text1"/>
          <w:sz w:val="24"/>
          <w:szCs w:val="24"/>
        </w:rPr>
        <w:t>;</w:t>
      </w:r>
      <w:r w:rsidR="00C4102A" w:rsidRPr="0060392D">
        <w:rPr>
          <w:rStyle w:val="normaltextrun"/>
          <w:rFonts w:eastAsiaTheme="majorEastAsia" w:cs="Arial"/>
          <w:color w:val="000000" w:themeColor="text1"/>
          <w:sz w:val="24"/>
          <w:szCs w:val="24"/>
        </w:rPr>
        <w:t xml:space="preserve"> and p</w:t>
      </w:r>
      <w:r w:rsidRPr="0060392D">
        <w:rPr>
          <w:rStyle w:val="normaltextrun"/>
          <w:rFonts w:eastAsiaTheme="majorEastAsia" w:cs="Arial"/>
          <w:color w:val="000000" w:themeColor="text1"/>
          <w:sz w:val="24"/>
          <w:szCs w:val="24"/>
        </w:rPr>
        <w:t>rofessional regulators that ensure technical and professional standards are met</w:t>
      </w:r>
      <w:r w:rsidR="00066051" w:rsidRPr="0060392D">
        <w:rPr>
          <w:rStyle w:val="normaltextrun"/>
          <w:rFonts w:eastAsiaTheme="majorEastAsia" w:cs="Arial"/>
          <w:color w:val="000000" w:themeColor="text1"/>
          <w:sz w:val="24"/>
          <w:szCs w:val="24"/>
        </w:rPr>
        <w:t>,</w:t>
      </w:r>
      <w:r w:rsidRPr="0060392D">
        <w:rPr>
          <w:rStyle w:val="normaltextrun"/>
          <w:rFonts w:eastAsiaTheme="majorEastAsia" w:cs="Arial"/>
          <w:color w:val="000000" w:themeColor="text1"/>
          <w:sz w:val="24"/>
          <w:szCs w:val="24"/>
        </w:rPr>
        <w:t xml:space="preserve"> for example the General Medical Council</w:t>
      </w:r>
      <w:r w:rsidR="00747FA9" w:rsidRPr="0060392D">
        <w:rPr>
          <w:rStyle w:val="normaltextrun"/>
          <w:rFonts w:eastAsiaTheme="majorEastAsia" w:cs="Arial"/>
          <w:color w:val="000000" w:themeColor="text1"/>
          <w:sz w:val="24"/>
          <w:szCs w:val="24"/>
        </w:rPr>
        <w:t xml:space="preserve"> and</w:t>
      </w:r>
      <w:r w:rsidRPr="0060392D">
        <w:rPr>
          <w:rStyle w:val="normaltextrun"/>
          <w:rFonts w:eastAsiaTheme="majorEastAsia" w:cs="Arial"/>
          <w:color w:val="000000" w:themeColor="text1"/>
          <w:sz w:val="24"/>
          <w:szCs w:val="24"/>
        </w:rPr>
        <w:t xml:space="preserve"> Law Society</w:t>
      </w:r>
      <w:r w:rsidR="00747FA9" w:rsidRPr="0060392D">
        <w:rPr>
          <w:rStyle w:val="normaltextrun"/>
          <w:rFonts w:eastAsiaTheme="majorEastAsia" w:cs="Arial"/>
          <w:color w:val="000000" w:themeColor="text1"/>
          <w:sz w:val="24"/>
          <w:szCs w:val="24"/>
        </w:rPr>
        <w:t>.</w:t>
      </w:r>
      <w:r w:rsidRPr="0060392D">
        <w:rPr>
          <w:rStyle w:val="eop"/>
          <w:rFonts w:eastAsiaTheme="majorEastAsia" w:cs="Arial"/>
          <w:color w:val="000000" w:themeColor="text1"/>
          <w:sz w:val="24"/>
          <w:szCs w:val="24"/>
        </w:rPr>
        <w:t> </w:t>
      </w:r>
    </w:p>
    <w:p w14:paraId="1C7707BC" w14:textId="77777777" w:rsidR="00D87AC2" w:rsidRPr="0060392D" w:rsidRDefault="00D87AC2" w:rsidP="00D87AC2">
      <w:pPr>
        <w:pStyle w:val="ListParagraph"/>
        <w:spacing w:before="240" w:after="120"/>
        <w:rPr>
          <w:rStyle w:val="eop"/>
          <w:color w:val="000000" w:themeColor="text1"/>
          <w:sz w:val="24"/>
          <w:szCs w:val="24"/>
        </w:rPr>
      </w:pPr>
    </w:p>
    <w:p w14:paraId="5B1E7AA2" w14:textId="0CACEC71" w:rsidR="00D87AC2" w:rsidRPr="0060392D" w:rsidRDefault="00633107" w:rsidP="00D87AC2">
      <w:pPr>
        <w:pStyle w:val="ListParagraph"/>
        <w:numPr>
          <w:ilvl w:val="0"/>
          <w:numId w:val="43"/>
        </w:numPr>
        <w:spacing w:before="240" w:after="120"/>
        <w:rPr>
          <w:rStyle w:val="normaltextrun"/>
          <w:color w:val="000000" w:themeColor="text1"/>
          <w:sz w:val="24"/>
          <w:szCs w:val="24"/>
        </w:rPr>
      </w:pPr>
      <w:r w:rsidRPr="0060392D">
        <w:rPr>
          <w:rStyle w:val="normaltextrun"/>
          <w:rFonts w:eastAsiaTheme="majorEastAsia" w:cs="Arial"/>
          <w:color w:val="000000" w:themeColor="text1"/>
          <w:sz w:val="24"/>
          <w:szCs w:val="24"/>
        </w:rPr>
        <w:t xml:space="preserve">Government departments and agencies - executive agencies with regulatory functions </w:t>
      </w:r>
      <w:r w:rsidR="00366456" w:rsidRPr="0060392D">
        <w:rPr>
          <w:rStyle w:val="normaltextrun"/>
          <w:rFonts w:eastAsiaTheme="majorEastAsia" w:cs="Arial"/>
          <w:color w:val="000000" w:themeColor="text1"/>
          <w:sz w:val="24"/>
          <w:szCs w:val="24"/>
        </w:rPr>
        <w:t>includ</w:t>
      </w:r>
      <w:r w:rsidR="00DE13FE" w:rsidRPr="0060392D">
        <w:rPr>
          <w:rStyle w:val="normaltextrun"/>
          <w:rFonts w:eastAsiaTheme="majorEastAsia" w:cs="Arial"/>
          <w:color w:val="000000" w:themeColor="text1"/>
          <w:sz w:val="24"/>
          <w:szCs w:val="24"/>
        </w:rPr>
        <w:t>e</w:t>
      </w:r>
      <w:r w:rsidR="00366456" w:rsidRPr="0060392D">
        <w:rPr>
          <w:rStyle w:val="normaltextrun"/>
          <w:rFonts w:eastAsiaTheme="majorEastAsia" w:cs="Arial"/>
          <w:color w:val="000000" w:themeColor="text1"/>
          <w:sz w:val="24"/>
          <w:szCs w:val="24"/>
        </w:rPr>
        <w:t>, for example, the</w:t>
      </w:r>
      <w:r w:rsidRPr="0060392D">
        <w:rPr>
          <w:rStyle w:val="normaltextrun"/>
          <w:rFonts w:eastAsiaTheme="majorEastAsia" w:cs="Arial"/>
          <w:color w:val="000000" w:themeColor="text1"/>
          <w:sz w:val="24"/>
          <w:szCs w:val="24"/>
        </w:rPr>
        <w:t xml:space="preserve"> Maritime &amp; Coastguard Agency, Medicines &amp; Healthcare Products Regulatory Agency, </w:t>
      </w:r>
      <w:r w:rsidR="00366456" w:rsidRPr="0060392D">
        <w:rPr>
          <w:rStyle w:val="normaltextrun"/>
          <w:rFonts w:eastAsiaTheme="majorEastAsia" w:cs="Arial"/>
          <w:color w:val="000000" w:themeColor="text1"/>
          <w:sz w:val="24"/>
          <w:szCs w:val="24"/>
        </w:rPr>
        <w:t xml:space="preserve">and </w:t>
      </w:r>
      <w:r w:rsidRPr="0060392D">
        <w:rPr>
          <w:rStyle w:val="normaltextrun"/>
          <w:rFonts w:eastAsiaTheme="majorEastAsia" w:cs="Arial"/>
          <w:color w:val="000000" w:themeColor="text1"/>
          <w:sz w:val="24"/>
          <w:szCs w:val="24"/>
        </w:rPr>
        <w:t xml:space="preserve">Intellectual Property Office. </w:t>
      </w:r>
      <w:r w:rsidR="009F5504" w:rsidRPr="0060392D">
        <w:rPr>
          <w:rStyle w:val="normaltextrun"/>
          <w:rFonts w:eastAsiaTheme="majorEastAsia" w:cs="Arial"/>
          <w:color w:val="000000" w:themeColor="text1"/>
          <w:sz w:val="24"/>
          <w:szCs w:val="24"/>
        </w:rPr>
        <w:t>Some</w:t>
      </w:r>
      <w:r w:rsidRPr="0060392D">
        <w:rPr>
          <w:rStyle w:val="normaltextrun"/>
          <w:rFonts w:eastAsiaTheme="majorEastAsia" w:cs="Arial"/>
          <w:color w:val="000000" w:themeColor="text1"/>
          <w:sz w:val="24"/>
          <w:szCs w:val="24"/>
        </w:rPr>
        <w:t xml:space="preserve"> </w:t>
      </w:r>
      <w:r w:rsidR="009F5504" w:rsidRPr="0060392D">
        <w:rPr>
          <w:rStyle w:val="normaltextrun"/>
          <w:rFonts w:eastAsiaTheme="majorEastAsia" w:cs="Arial"/>
          <w:color w:val="000000" w:themeColor="text1"/>
          <w:sz w:val="24"/>
          <w:szCs w:val="24"/>
        </w:rPr>
        <w:t>g</w:t>
      </w:r>
      <w:r w:rsidRPr="0060392D">
        <w:rPr>
          <w:rStyle w:val="normaltextrun"/>
          <w:rFonts w:eastAsiaTheme="majorEastAsia" w:cs="Arial"/>
          <w:color w:val="000000" w:themeColor="text1"/>
          <w:sz w:val="24"/>
          <w:szCs w:val="24"/>
        </w:rPr>
        <w:t>overnment departments</w:t>
      </w:r>
      <w:r w:rsidR="009F5504" w:rsidRPr="0060392D">
        <w:rPr>
          <w:rStyle w:val="normaltextrun"/>
          <w:rFonts w:eastAsiaTheme="majorEastAsia" w:cs="Arial"/>
          <w:color w:val="000000" w:themeColor="text1"/>
          <w:sz w:val="24"/>
          <w:szCs w:val="24"/>
        </w:rPr>
        <w:t xml:space="preserve"> also have</w:t>
      </w:r>
      <w:r w:rsidRPr="0060392D">
        <w:rPr>
          <w:rStyle w:val="normaltextrun"/>
          <w:rFonts w:eastAsiaTheme="majorEastAsia" w:cs="Arial"/>
          <w:color w:val="000000" w:themeColor="text1"/>
          <w:sz w:val="24"/>
          <w:szCs w:val="24"/>
        </w:rPr>
        <w:t xml:space="preserve"> regulatory responsibilities</w:t>
      </w:r>
      <w:r w:rsidR="009F5504" w:rsidRPr="0060392D">
        <w:rPr>
          <w:rStyle w:val="normaltextrun"/>
          <w:rFonts w:eastAsiaTheme="majorEastAsia" w:cs="Arial"/>
          <w:color w:val="000000" w:themeColor="text1"/>
          <w:sz w:val="24"/>
          <w:szCs w:val="24"/>
        </w:rPr>
        <w:t>, for example, the</w:t>
      </w:r>
      <w:r w:rsidRPr="0060392D">
        <w:rPr>
          <w:rStyle w:val="normaltextrun"/>
          <w:rFonts w:eastAsiaTheme="majorEastAsia" w:cs="Arial"/>
          <w:color w:val="000000" w:themeColor="text1"/>
          <w:sz w:val="24"/>
          <w:szCs w:val="24"/>
        </w:rPr>
        <w:t xml:space="preserve"> Food Standards Agency</w:t>
      </w:r>
      <w:r w:rsidR="009F5504" w:rsidRPr="0060392D">
        <w:rPr>
          <w:rStyle w:val="normaltextrun"/>
          <w:rFonts w:eastAsiaTheme="majorEastAsia" w:cs="Arial"/>
          <w:color w:val="000000" w:themeColor="text1"/>
          <w:sz w:val="24"/>
          <w:szCs w:val="24"/>
        </w:rPr>
        <w:t xml:space="preserve"> and (within the Department for Business and Trade</w:t>
      </w:r>
      <w:r w:rsidR="00845EDA" w:rsidRPr="0060392D">
        <w:rPr>
          <w:rStyle w:val="normaltextrun"/>
          <w:rFonts w:eastAsiaTheme="majorEastAsia" w:cs="Arial"/>
          <w:color w:val="000000" w:themeColor="text1"/>
          <w:sz w:val="24"/>
          <w:szCs w:val="24"/>
        </w:rPr>
        <w:t>) the</w:t>
      </w:r>
      <w:r w:rsidRPr="0060392D">
        <w:rPr>
          <w:rStyle w:val="normaltextrun"/>
          <w:rFonts w:eastAsiaTheme="majorEastAsia" w:cs="Arial"/>
          <w:color w:val="000000" w:themeColor="text1"/>
          <w:sz w:val="24"/>
          <w:szCs w:val="24"/>
        </w:rPr>
        <w:t xml:space="preserve"> Office for Product Safety and Standards</w:t>
      </w:r>
      <w:r w:rsidR="00845EDA" w:rsidRPr="0060392D">
        <w:rPr>
          <w:rStyle w:val="normaltextrun"/>
          <w:rFonts w:eastAsiaTheme="majorEastAsia" w:cs="Arial"/>
          <w:color w:val="000000" w:themeColor="text1"/>
          <w:sz w:val="24"/>
          <w:szCs w:val="24"/>
        </w:rPr>
        <w:t>.</w:t>
      </w:r>
    </w:p>
    <w:p w14:paraId="66670781" w14:textId="77777777" w:rsidR="00D87AC2" w:rsidRPr="0060392D" w:rsidRDefault="00D87AC2" w:rsidP="00D87AC2">
      <w:pPr>
        <w:pStyle w:val="ListParagraph"/>
        <w:rPr>
          <w:rStyle w:val="normaltextrun"/>
          <w:rFonts w:eastAsiaTheme="majorEastAsia"/>
          <w:color w:val="000000" w:themeColor="text1"/>
          <w:sz w:val="24"/>
          <w:szCs w:val="24"/>
        </w:rPr>
      </w:pPr>
    </w:p>
    <w:p w14:paraId="1763AC21" w14:textId="5A84306A" w:rsidR="00633107" w:rsidRPr="0060392D" w:rsidRDefault="00633107" w:rsidP="00D87AC2">
      <w:pPr>
        <w:pStyle w:val="ListParagraph"/>
        <w:numPr>
          <w:ilvl w:val="0"/>
          <w:numId w:val="43"/>
        </w:numPr>
        <w:spacing w:before="240" w:after="120"/>
        <w:rPr>
          <w:color w:val="000000" w:themeColor="text1"/>
          <w:sz w:val="24"/>
          <w:szCs w:val="24"/>
        </w:rPr>
      </w:pPr>
      <w:r w:rsidRPr="0060392D">
        <w:rPr>
          <w:rStyle w:val="normaltextrun"/>
          <w:rFonts w:eastAsiaTheme="majorEastAsia" w:cs="Arial"/>
          <w:color w:val="000000" w:themeColor="text1"/>
          <w:sz w:val="24"/>
          <w:szCs w:val="24"/>
        </w:rPr>
        <w:t xml:space="preserve">Local authorities </w:t>
      </w:r>
      <w:r w:rsidR="00845EDA" w:rsidRPr="0060392D">
        <w:rPr>
          <w:rStyle w:val="normaltextrun"/>
          <w:rFonts w:eastAsiaTheme="majorEastAsia" w:cs="Arial"/>
          <w:color w:val="000000" w:themeColor="text1"/>
          <w:sz w:val="24"/>
          <w:szCs w:val="24"/>
        </w:rPr>
        <w:t>–</w:t>
      </w:r>
      <w:r w:rsidRPr="0060392D">
        <w:rPr>
          <w:rStyle w:val="normaltextrun"/>
          <w:rFonts w:eastAsiaTheme="majorEastAsia" w:cs="Arial"/>
          <w:color w:val="000000" w:themeColor="text1"/>
          <w:sz w:val="24"/>
          <w:szCs w:val="24"/>
        </w:rPr>
        <w:t xml:space="preserve"> </w:t>
      </w:r>
      <w:r w:rsidR="00845EDA" w:rsidRPr="0060392D">
        <w:rPr>
          <w:rStyle w:val="normaltextrun"/>
          <w:rFonts w:eastAsiaTheme="majorEastAsia" w:cs="Arial"/>
          <w:color w:val="000000" w:themeColor="text1"/>
          <w:sz w:val="24"/>
          <w:szCs w:val="24"/>
        </w:rPr>
        <w:t>they</w:t>
      </w:r>
      <w:r w:rsidR="0040278A" w:rsidRPr="0060392D">
        <w:rPr>
          <w:rStyle w:val="normaltextrun"/>
          <w:rFonts w:eastAsiaTheme="majorEastAsia" w:cs="Arial"/>
          <w:color w:val="000000" w:themeColor="text1"/>
          <w:sz w:val="24"/>
          <w:szCs w:val="24"/>
        </w:rPr>
        <w:t>,</w:t>
      </w:r>
      <w:r w:rsidR="00845EDA" w:rsidRPr="0060392D">
        <w:rPr>
          <w:rStyle w:val="normaltextrun"/>
          <w:rFonts w:eastAsiaTheme="majorEastAsia" w:cs="Arial"/>
          <w:color w:val="000000" w:themeColor="text1"/>
          <w:sz w:val="24"/>
          <w:szCs w:val="24"/>
        </w:rPr>
        <w:t xml:space="preserve"> for example</w:t>
      </w:r>
      <w:r w:rsidR="0040278A" w:rsidRPr="0060392D">
        <w:rPr>
          <w:rStyle w:val="normaltextrun"/>
          <w:rFonts w:eastAsiaTheme="majorEastAsia" w:cs="Arial"/>
          <w:color w:val="000000" w:themeColor="text1"/>
          <w:sz w:val="24"/>
          <w:szCs w:val="24"/>
        </w:rPr>
        <w:t>,</w:t>
      </w:r>
      <w:r w:rsidR="00845EDA" w:rsidRPr="0060392D">
        <w:rPr>
          <w:rStyle w:val="normaltextrun"/>
          <w:rFonts w:eastAsiaTheme="majorEastAsia" w:cs="Arial"/>
          <w:color w:val="000000" w:themeColor="text1"/>
          <w:sz w:val="24"/>
          <w:szCs w:val="24"/>
        </w:rPr>
        <w:t xml:space="preserve"> </w:t>
      </w:r>
      <w:r w:rsidRPr="0060392D">
        <w:rPr>
          <w:rStyle w:val="normaltextrun"/>
          <w:rFonts w:eastAsiaTheme="majorEastAsia" w:cs="Arial"/>
          <w:color w:val="000000" w:themeColor="text1"/>
          <w:sz w:val="24"/>
          <w:szCs w:val="24"/>
        </w:rPr>
        <w:t>enforce health regulations and consumer protection laws, issue licences for various activities or handle local planning, building safety, and environmental considerations.</w:t>
      </w:r>
      <w:r w:rsidRPr="0060392D">
        <w:rPr>
          <w:rStyle w:val="eop"/>
          <w:rFonts w:eastAsiaTheme="majorEastAsia" w:cs="Arial"/>
          <w:color w:val="000000" w:themeColor="text1"/>
          <w:sz w:val="24"/>
          <w:szCs w:val="24"/>
        </w:rPr>
        <w:t> </w:t>
      </w:r>
    </w:p>
    <w:p w14:paraId="7E435D5E" w14:textId="77777777" w:rsidR="00071EDE" w:rsidRPr="0060392D" w:rsidRDefault="00071EDE" w:rsidP="004C03F9">
      <w:pPr>
        <w:spacing w:before="240" w:after="120"/>
        <w:rPr>
          <w:b/>
          <w:bCs/>
          <w:i/>
          <w:iCs/>
          <w:sz w:val="24"/>
          <w:szCs w:val="24"/>
        </w:rPr>
      </w:pPr>
    </w:p>
    <w:p w14:paraId="39D69C0C" w14:textId="77777777" w:rsidR="00071EDE" w:rsidRPr="0060392D" w:rsidRDefault="00071EDE" w:rsidP="004C03F9">
      <w:pPr>
        <w:spacing w:before="240" w:after="120"/>
        <w:rPr>
          <w:b/>
          <w:bCs/>
          <w:i/>
          <w:iCs/>
          <w:sz w:val="24"/>
          <w:szCs w:val="24"/>
        </w:rPr>
      </w:pPr>
    </w:p>
    <w:p w14:paraId="5A9A817E" w14:textId="77777777" w:rsidR="00071EDE" w:rsidRPr="0060392D" w:rsidRDefault="00071EDE" w:rsidP="004C03F9">
      <w:pPr>
        <w:spacing w:before="240" w:after="120"/>
        <w:rPr>
          <w:b/>
          <w:bCs/>
          <w:i/>
          <w:iCs/>
          <w:sz w:val="24"/>
          <w:szCs w:val="24"/>
        </w:rPr>
      </w:pPr>
    </w:p>
    <w:p w14:paraId="73B04551" w14:textId="792D5172" w:rsidR="00845EDA" w:rsidRPr="0060392D" w:rsidRDefault="00845EDA" w:rsidP="004C03F9">
      <w:pPr>
        <w:spacing w:before="240" w:after="120"/>
        <w:rPr>
          <w:b/>
          <w:bCs/>
          <w:sz w:val="24"/>
          <w:szCs w:val="24"/>
        </w:rPr>
      </w:pPr>
      <w:r w:rsidRPr="0060392D">
        <w:rPr>
          <w:b/>
          <w:bCs/>
          <w:i/>
          <w:iCs/>
          <w:sz w:val="24"/>
          <w:szCs w:val="24"/>
        </w:rPr>
        <w:t>What is not included</w:t>
      </w:r>
    </w:p>
    <w:p w14:paraId="3A2AFBBD" w14:textId="1D207883" w:rsidR="00DA7D07" w:rsidRPr="0060392D" w:rsidRDefault="00485070" w:rsidP="0062151D">
      <w:pPr>
        <w:spacing w:before="240" w:after="120"/>
        <w:rPr>
          <w:sz w:val="24"/>
          <w:szCs w:val="24"/>
        </w:rPr>
      </w:pPr>
      <w:r w:rsidRPr="0060392D">
        <w:rPr>
          <w:sz w:val="24"/>
          <w:szCs w:val="24"/>
        </w:rPr>
        <w:t xml:space="preserve">The following regulators and areas of regulation are not </w:t>
      </w:r>
      <w:r w:rsidR="0062151D" w:rsidRPr="0060392D">
        <w:rPr>
          <w:sz w:val="24"/>
          <w:szCs w:val="24"/>
        </w:rPr>
        <w:t xml:space="preserve">included </w:t>
      </w:r>
      <w:r w:rsidR="00B8050E" w:rsidRPr="0060392D">
        <w:rPr>
          <w:sz w:val="24"/>
          <w:szCs w:val="24"/>
        </w:rPr>
        <w:t>with</w:t>
      </w:r>
      <w:r w:rsidR="0062151D" w:rsidRPr="0060392D">
        <w:rPr>
          <w:sz w:val="24"/>
          <w:szCs w:val="24"/>
        </w:rPr>
        <w:t xml:space="preserve">in </w:t>
      </w:r>
      <w:r w:rsidR="00B8050E" w:rsidRPr="0060392D">
        <w:rPr>
          <w:sz w:val="24"/>
          <w:szCs w:val="24"/>
        </w:rPr>
        <w:t xml:space="preserve">the scope of </w:t>
      </w:r>
      <w:r w:rsidR="0062151D" w:rsidRPr="0060392D">
        <w:rPr>
          <w:sz w:val="24"/>
          <w:szCs w:val="24"/>
        </w:rPr>
        <w:t>this</w:t>
      </w:r>
      <w:r w:rsidR="00902622" w:rsidRPr="0060392D">
        <w:rPr>
          <w:sz w:val="24"/>
          <w:szCs w:val="24"/>
        </w:rPr>
        <w:t xml:space="preserve"> business questionnaire</w:t>
      </w:r>
      <w:r w:rsidR="00210E24" w:rsidRPr="0060392D">
        <w:rPr>
          <w:sz w:val="24"/>
          <w:szCs w:val="24"/>
        </w:rPr>
        <w:t>:</w:t>
      </w:r>
    </w:p>
    <w:p w14:paraId="5078DD1A" w14:textId="64FEBEA9" w:rsidR="00911839" w:rsidRPr="0060392D" w:rsidRDefault="003C204D" w:rsidP="004C03F9">
      <w:pPr>
        <w:pStyle w:val="ListParagraph"/>
        <w:numPr>
          <w:ilvl w:val="0"/>
          <w:numId w:val="41"/>
        </w:numPr>
        <w:spacing w:before="240" w:after="120"/>
        <w:rPr>
          <w:sz w:val="24"/>
          <w:szCs w:val="24"/>
        </w:rPr>
      </w:pPr>
      <w:r w:rsidRPr="0060392D">
        <w:rPr>
          <w:sz w:val="24"/>
          <w:szCs w:val="24"/>
        </w:rPr>
        <w:t>Areas where t</w:t>
      </w:r>
      <w:r w:rsidR="004C03F9" w:rsidRPr="0060392D">
        <w:rPr>
          <w:sz w:val="24"/>
          <w:szCs w:val="24"/>
        </w:rPr>
        <w:t>he Government has already initiated examinations into the effectiveness of parts of the regulatory system</w:t>
      </w:r>
      <w:r w:rsidRPr="0060392D">
        <w:rPr>
          <w:sz w:val="24"/>
          <w:szCs w:val="24"/>
        </w:rPr>
        <w:t xml:space="preserve"> since the July 2024 General Election</w:t>
      </w:r>
      <w:r w:rsidR="004C03F9" w:rsidRPr="0060392D">
        <w:rPr>
          <w:sz w:val="24"/>
          <w:szCs w:val="24"/>
        </w:rPr>
        <w:t xml:space="preserve">. These include, for example, environmental regulators, </w:t>
      </w:r>
      <w:r w:rsidR="4A5932A3" w:rsidRPr="0060392D">
        <w:rPr>
          <w:sz w:val="24"/>
          <w:szCs w:val="24"/>
        </w:rPr>
        <w:t>the water sector regulatory system</w:t>
      </w:r>
      <w:r w:rsidR="004C03F9" w:rsidRPr="0060392D">
        <w:rPr>
          <w:sz w:val="24"/>
          <w:szCs w:val="24"/>
        </w:rPr>
        <w:t xml:space="preserve">, </w:t>
      </w:r>
      <w:r w:rsidR="3AE0D5C0" w:rsidRPr="0060392D">
        <w:rPr>
          <w:sz w:val="24"/>
          <w:szCs w:val="24"/>
        </w:rPr>
        <w:t>Ofgem,</w:t>
      </w:r>
      <w:r w:rsidR="004C03F9" w:rsidRPr="0060392D">
        <w:rPr>
          <w:sz w:val="24"/>
          <w:szCs w:val="24"/>
        </w:rPr>
        <w:t xml:space="preserve"> and the Office </w:t>
      </w:r>
      <w:r w:rsidR="00442428" w:rsidRPr="0060392D">
        <w:rPr>
          <w:sz w:val="24"/>
          <w:szCs w:val="24"/>
        </w:rPr>
        <w:t>of</w:t>
      </w:r>
      <w:r w:rsidR="004C03F9" w:rsidRPr="0060392D">
        <w:rPr>
          <w:sz w:val="24"/>
          <w:szCs w:val="24"/>
        </w:rPr>
        <w:t xml:space="preserve"> R</w:t>
      </w:r>
      <w:r w:rsidR="001C05CF" w:rsidRPr="0060392D">
        <w:rPr>
          <w:sz w:val="24"/>
          <w:szCs w:val="24"/>
        </w:rPr>
        <w:t>ail</w:t>
      </w:r>
      <w:r w:rsidR="004C03F9" w:rsidRPr="0060392D">
        <w:rPr>
          <w:sz w:val="24"/>
          <w:szCs w:val="24"/>
        </w:rPr>
        <w:t xml:space="preserve"> and R</w:t>
      </w:r>
      <w:r w:rsidR="001C05CF" w:rsidRPr="0060392D">
        <w:rPr>
          <w:sz w:val="24"/>
          <w:szCs w:val="24"/>
        </w:rPr>
        <w:t>oad</w:t>
      </w:r>
      <w:r w:rsidR="004C03F9" w:rsidRPr="0060392D">
        <w:rPr>
          <w:sz w:val="24"/>
          <w:szCs w:val="24"/>
        </w:rPr>
        <w:t xml:space="preserve">. </w:t>
      </w:r>
      <w:r w:rsidR="00902622" w:rsidRPr="0060392D">
        <w:rPr>
          <w:sz w:val="24"/>
          <w:szCs w:val="24"/>
        </w:rPr>
        <w:t>The business questionnaire</w:t>
      </w:r>
      <w:r w:rsidR="00902622" w:rsidRPr="0060392D" w:rsidDel="00902622">
        <w:rPr>
          <w:sz w:val="24"/>
          <w:szCs w:val="24"/>
        </w:rPr>
        <w:t xml:space="preserve"> </w:t>
      </w:r>
      <w:r w:rsidR="004C03F9" w:rsidRPr="0060392D">
        <w:rPr>
          <w:sz w:val="24"/>
          <w:szCs w:val="24"/>
        </w:rPr>
        <w:t>is complementary to such action and respondents are asked to focus on areas of the regulatory landscape which have not been subject to extensive scrutiny by the current Government.</w:t>
      </w:r>
    </w:p>
    <w:p w14:paraId="0FF31A6F" w14:textId="2F61A80E" w:rsidR="00911839" w:rsidRPr="0060392D" w:rsidRDefault="004C03F9" w:rsidP="00911839">
      <w:pPr>
        <w:pStyle w:val="ListParagraph"/>
        <w:spacing w:before="240" w:after="120"/>
        <w:rPr>
          <w:sz w:val="24"/>
          <w:szCs w:val="24"/>
        </w:rPr>
      </w:pPr>
      <w:r w:rsidRPr="0060392D">
        <w:rPr>
          <w:sz w:val="24"/>
          <w:szCs w:val="24"/>
        </w:rPr>
        <w:t xml:space="preserve">     </w:t>
      </w:r>
    </w:p>
    <w:p w14:paraId="37C4000E" w14:textId="169AA535" w:rsidR="00F138C0" w:rsidRPr="0060392D" w:rsidRDefault="00911839" w:rsidP="004C03F9">
      <w:pPr>
        <w:pStyle w:val="ListParagraph"/>
        <w:numPr>
          <w:ilvl w:val="0"/>
          <w:numId w:val="41"/>
        </w:numPr>
        <w:spacing w:before="240" w:after="120"/>
        <w:rPr>
          <w:sz w:val="24"/>
          <w:szCs w:val="24"/>
        </w:rPr>
      </w:pPr>
      <w:r w:rsidRPr="0060392D">
        <w:rPr>
          <w:sz w:val="24"/>
          <w:szCs w:val="24"/>
        </w:rPr>
        <w:t xml:space="preserve">Regulators </w:t>
      </w:r>
      <w:r w:rsidR="00CF33CA" w:rsidRPr="0060392D">
        <w:rPr>
          <w:sz w:val="24"/>
          <w:szCs w:val="24"/>
        </w:rPr>
        <w:t xml:space="preserve">and regulations </w:t>
      </w:r>
      <w:r w:rsidRPr="0060392D">
        <w:rPr>
          <w:sz w:val="24"/>
          <w:szCs w:val="24"/>
        </w:rPr>
        <w:t>within the Devolved Governments' remit (</w:t>
      </w:r>
      <w:r w:rsidR="00EA45B3" w:rsidRPr="0060392D">
        <w:rPr>
          <w:sz w:val="24"/>
          <w:szCs w:val="24"/>
        </w:rPr>
        <w:t>al</w:t>
      </w:r>
      <w:r w:rsidRPr="0060392D">
        <w:rPr>
          <w:sz w:val="24"/>
          <w:szCs w:val="24"/>
        </w:rPr>
        <w:t>though we will work with them where UK-wide consistency benefits business)</w:t>
      </w:r>
      <w:r w:rsidR="00F138C0" w:rsidRPr="0060392D">
        <w:rPr>
          <w:sz w:val="24"/>
          <w:szCs w:val="24"/>
        </w:rPr>
        <w:t>.</w:t>
      </w:r>
      <w:r w:rsidRPr="0060392D">
        <w:rPr>
          <w:sz w:val="24"/>
          <w:szCs w:val="24"/>
        </w:rPr>
        <w:t> </w:t>
      </w:r>
      <w:r w:rsidR="004C03F9" w:rsidRPr="0060392D">
        <w:rPr>
          <w:sz w:val="24"/>
          <w:szCs w:val="24"/>
        </w:rPr>
        <w:t xml:space="preserve"> </w:t>
      </w:r>
    </w:p>
    <w:p w14:paraId="7542DBB2" w14:textId="77777777" w:rsidR="00F138C0" w:rsidRPr="0060392D" w:rsidRDefault="00F138C0" w:rsidP="00F138C0">
      <w:pPr>
        <w:pStyle w:val="ListParagraph"/>
        <w:rPr>
          <w:sz w:val="24"/>
          <w:szCs w:val="24"/>
        </w:rPr>
      </w:pPr>
    </w:p>
    <w:p w14:paraId="0B3091BE" w14:textId="3EF92E3C" w:rsidR="004C03F9" w:rsidRPr="0060392D" w:rsidRDefault="00E851A6" w:rsidP="004C03F9">
      <w:pPr>
        <w:pStyle w:val="ListParagraph"/>
        <w:numPr>
          <w:ilvl w:val="0"/>
          <w:numId w:val="41"/>
        </w:numPr>
        <w:spacing w:before="240" w:after="120"/>
        <w:rPr>
          <w:sz w:val="24"/>
          <w:szCs w:val="24"/>
        </w:rPr>
      </w:pPr>
      <w:r w:rsidRPr="0060392D">
        <w:rPr>
          <w:sz w:val="24"/>
          <w:szCs w:val="24"/>
        </w:rPr>
        <w:t>Self-regulating sectors (e.g. advertising)</w:t>
      </w:r>
      <w:r w:rsidR="00F138C0" w:rsidRPr="0060392D">
        <w:rPr>
          <w:sz w:val="24"/>
          <w:szCs w:val="24"/>
        </w:rPr>
        <w:t>.</w:t>
      </w:r>
    </w:p>
    <w:p w14:paraId="6153D4C7" w14:textId="77777777" w:rsidR="004C03F9" w:rsidRPr="0060392D" w:rsidRDefault="004C03F9" w:rsidP="004C03F9">
      <w:pPr>
        <w:spacing w:before="240" w:after="120"/>
        <w:rPr>
          <w:b/>
          <w:bCs/>
          <w:color w:val="EE0000"/>
          <w:sz w:val="24"/>
          <w:szCs w:val="24"/>
        </w:rPr>
      </w:pPr>
      <w:r w:rsidRPr="0060392D">
        <w:rPr>
          <w:b/>
          <w:bCs/>
          <w:color w:val="EE0000"/>
          <w:sz w:val="24"/>
          <w:szCs w:val="24"/>
        </w:rPr>
        <w:t xml:space="preserve">Audience </w:t>
      </w:r>
    </w:p>
    <w:p w14:paraId="7EEE9169" w14:textId="3A61F405" w:rsidR="00F35F2E" w:rsidRPr="0060392D" w:rsidRDefault="00F35F2E" w:rsidP="00F35F2E">
      <w:pPr>
        <w:spacing w:before="240" w:after="120"/>
        <w:rPr>
          <w:sz w:val="24"/>
          <w:szCs w:val="24"/>
        </w:rPr>
      </w:pPr>
      <w:r w:rsidRPr="0060392D">
        <w:rPr>
          <w:b/>
          <w:bCs/>
          <w:sz w:val="24"/>
          <w:szCs w:val="24"/>
        </w:rPr>
        <w:t>Our primary audience is businesses operating in the UK</w:t>
      </w:r>
      <w:r w:rsidRPr="0060392D">
        <w:rPr>
          <w:sz w:val="24"/>
          <w:szCs w:val="24"/>
        </w:rPr>
        <w:t xml:space="preserve"> - from sole traders to large corporations across all sectors. We also want to hear from </w:t>
      </w:r>
      <w:r w:rsidRPr="0060392D">
        <w:rPr>
          <w:b/>
          <w:bCs/>
          <w:sz w:val="24"/>
          <w:szCs w:val="24"/>
        </w:rPr>
        <w:t>innovators and investors</w:t>
      </w:r>
      <w:r w:rsidRPr="0060392D">
        <w:rPr>
          <w:sz w:val="24"/>
          <w:szCs w:val="24"/>
        </w:rPr>
        <w:t xml:space="preserve"> (current and potential) - both domestic and international</w:t>
      </w:r>
      <w:r w:rsidR="00A56F32" w:rsidRPr="0060392D">
        <w:rPr>
          <w:sz w:val="24"/>
          <w:szCs w:val="24"/>
        </w:rPr>
        <w:t>.</w:t>
      </w:r>
      <w:r w:rsidRPr="0060392D">
        <w:rPr>
          <w:sz w:val="24"/>
          <w:szCs w:val="24"/>
        </w:rPr>
        <w:t> We want to understand the regulatory challenges you face day-to-day and how UK regulation compares with other countries. </w:t>
      </w:r>
    </w:p>
    <w:p w14:paraId="214D788F" w14:textId="01C0C19C" w:rsidR="00F35F2E" w:rsidRPr="0060392D" w:rsidRDefault="00F35F2E" w:rsidP="00F35F2E">
      <w:pPr>
        <w:spacing w:before="240" w:after="120"/>
        <w:rPr>
          <w:sz w:val="24"/>
          <w:szCs w:val="24"/>
        </w:rPr>
      </w:pPr>
      <w:r w:rsidRPr="0060392D">
        <w:rPr>
          <w:sz w:val="24"/>
          <w:szCs w:val="24"/>
        </w:rPr>
        <w:t xml:space="preserve">While focused on business feedback, we also welcome input from: </w:t>
      </w:r>
      <w:r w:rsidRPr="0060392D">
        <w:rPr>
          <w:b/>
          <w:bCs/>
          <w:sz w:val="24"/>
          <w:szCs w:val="24"/>
        </w:rPr>
        <w:t>consumer groups</w:t>
      </w:r>
      <w:r w:rsidRPr="0060392D">
        <w:rPr>
          <w:sz w:val="24"/>
          <w:szCs w:val="24"/>
        </w:rPr>
        <w:t xml:space="preserve">, </w:t>
      </w:r>
      <w:r w:rsidRPr="0060392D">
        <w:rPr>
          <w:b/>
          <w:bCs/>
          <w:sz w:val="24"/>
          <w:szCs w:val="24"/>
        </w:rPr>
        <w:t>industry experts</w:t>
      </w:r>
      <w:r w:rsidRPr="0060392D">
        <w:rPr>
          <w:sz w:val="24"/>
          <w:szCs w:val="24"/>
        </w:rPr>
        <w:t xml:space="preserve">, </w:t>
      </w:r>
      <w:r w:rsidRPr="0060392D">
        <w:rPr>
          <w:b/>
          <w:bCs/>
          <w:sz w:val="24"/>
          <w:szCs w:val="24"/>
        </w:rPr>
        <w:t>academics</w:t>
      </w:r>
      <w:r w:rsidRPr="0060392D">
        <w:rPr>
          <w:sz w:val="24"/>
          <w:szCs w:val="24"/>
        </w:rPr>
        <w:t xml:space="preserve"> and </w:t>
      </w:r>
      <w:r w:rsidRPr="0060392D">
        <w:rPr>
          <w:b/>
          <w:bCs/>
          <w:sz w:val="24"/>
          <w:szCs w:val="24"/>
        </w:rPr>
        <w:t>other interested stakeholders</w:t>
      </w:r>
      <w:r w:rsidR="00A56F32" w:rsidRPr="0060392D">
        <w:rPr>
          <w:sz w:val="24"/>
          <w:szCs w:val="24"/>
        </w:rPr>
        <w:t>.</w:t>
      </w:r>
      <w:r w:rsidRPr="0060392D">
        <w:rPr>
          <w:sz w:val="24"/>
          <w:szCs w:val="24"/>
        </w:rPr>
        <w:t> </w:t>
      </w:r>
    </w:p>
    <w:p w14:paraId="029C98F2" w14:textId="77777777" w:rsidR="00EE489E" w:rsidRPr="0060392D" w:rsidRDefault="00EE489E" w:rsidP="006D0721">
      <w:pPr>
        <w:spacing w:before="240" w:after="120"/>
        <w:rPr>
          <w:b/>
          <w:bCs/>
          <w:color w:val="EE0000"/>
          <w:sz w:val="24"/>
          <w:szCs w:val="24"/>
        </w:rPr>
      </w:pPr>
    </w:p>
    <w:p w14:paraId="554E3E6E" w14:textId="059CA8FC" w:rsidR="00550951" w:rsidRPr="0060392D" w:rsidRDefault="00550951" w:rsidP="00EE489E">
      <w:pPr>
        <w:pStyle w:val="Heading1DBT"/>
      </w:pPr>
      <w:bookmarkStart w:id="3" w:name="_Toc210299455"/>
      <w:r w:rsidRPr="0060392D">
        <w:lastRenderedPageBreak/>
        <w:t>Duration</w:t>
      </w:r>
      <w:r w:rsidR="00EE489E" w:rsidRPr="0060392D">
        <w:t>,</w:t>
      </w:r>
      <w:r w:rsidR="00C030A1" w:rsidRPr="0060392D">
        <w:t xml:space="preserve"> </w:t>
      </w:r>
      <w:r w:rsidR="00EE489E" w:rsidRPr="0060392D">
        <w:t>R</w:t>
      </w:r>
      <w:r w:rsidR="00C030A1" w:rsidRPr="0060392D">
        <w:t>espond</w:t>
      </w:r>
      <w:r w:rsidR="00EE489E" w:rsidRPr="0060392D">
        <w:t>ing and Next Steps</w:t>
      </w:r>
      <w:bookmarkEnd w:id="3"/>
    </w:p>
    <w:p w14:paraId="619C2048" w14:textId="13541D4F" w:rsidR="00EE489E" w:rsidRPr="0060392D" w:rsidRDefault="00E430FA" w:rsidP="00E430FA">
      <w:pPr>
        <w:spacing w:before="240" w:after="120"/>
        <w:rPr>
          <w:b/>
          <w:bCs/>
          <w:color w:val="EE0000"/>
          <w:sz w:val="24"/>
          <w:szCs w:val="24"/>
        </w:rPr>
      </w:pPr>
      <w:r w:rsidRPr="0060392D">
        <w:rPr>
          <w:b/>
          <w:bCs/>
          <w:color w:val="EE0000"/>
          <w:sz w:val="24"/>
          <w:szCs w:val="24"/>
        </w:rPr>
        <w:t xml:space="preserve">Duration of the </w:t>
      </w:r>
      <w:r w:rsidR="00DB7D4E" w:rsidRPr="0060392D">
        <w:rPr>
          <w:b/>
          <w:bCs/>
          <w:color w:val="EE0000"/>
          <w:sz w:val="24"/>
          <w:szCs w:val="24"/>
        </w:rPr>
        <w:t xml:space="preserve">Business </w:t>
      </w:r>
      <w:r w:rsidR="00215BFE" w:rsidRPr="0060392D">
        <w:rPr>
          <w:b/>
          <w:bCs/>
          <w:color w:val="EE0000"/>
          <w:sz w:val="24"/>
          <w:szCs w:val="24"/>
        </w:rPr>
        <w:t>Q</w:t>
      </w:r>
      <w:r w:rsidR="00DB7D4E" w:rsidRPr="0060392D">
        <w:rPr>
          <w:b/>
          <w:bCs/>
          <w:color w:val="EE0000"/>
          <w:sz w:val="24"/>
          <w:szCs w:val="24"/>
        </w:rPr>
        <w:t>uestionnaire</w:t>
      </w:r>
      <w:r w:rsidR="00DB7D4E" w:rsidRPr="0060392D" w:rsidDel="00DB7D4E">
        <w:rPr>
          <w:b/>
          <w:bCs/>
          <w:color w:val="EE0000"/>
          <w:sz w:val="24"/>
          <w:szCs w:val="24"/>
        </w:rPr>
        <w:t xml:space="preserve"> </w:t>
      </w:r>
    </w:p>
    <w:p w14:paraId="55533CBD" w14:textId="220BAABC" w:rsidR="00E81270" w:rsidRPr="0060392D" w:rsidRDefault="00315CC4" w:rsidP="00E81270">
      <w:pPr>
        <w:pStyle w:val="BodyTextDBT"/>
        <w:rPr>
          <w:rFonts w:cs="Arial"/>
          <w:sz w:val="24"/>
          <w:szCs w:val="24"/>
        </w:rPr>
      </w:pPr>
      <w:r w:rsidRPr="0060392D">
        <w:rPr>
          <w:rFonts w:cs="Arial"/>
          <w:sz w:val="24"/>
          <w:szCs w:val="24"/>
        </w:rPr>
        <w:t>Responses to t</w:t>
      </w:r>
      <w:r w:rsidR="00E81270" w:rsidRPr="0060392D">
        <w:rPr>
          <w:rFonts w:cs="Arial"/>
          <w:sz w:val="24"/>
          <w:szCs w:val="24"/>
        </w:rPr>
        <w:t xml:space="preserve">his </w:t>
      </w:r>
      <w:r w:rsidRPr="0060392D">
        <w:rPr>
          <w:rFonts w:cs="Arial"/>
          <w:sz w:val="24"/>
          <w:szCs w:val="24"/>
        </w:rPr>
        <w:t>b</w:t>
      </w:r>
      <w:r w:rsidR="00DB7D4E" w:rsidRPr="0060392D">
        <w:rPr>
          <w:rFonts w:cs="Arial"/>
          <w:sz w:val="24"/>
          <w:szCs w:val="24"/>
        </w:rPr>
        <w:t xml:space="preserve">usiness questionnaire </w:t>
      </w:r>
      <w:r w:rsidR="00DE32F9" w:rsidRPr="0060392D">
        <w:rPr>
          <w:rFonts w:cs="Arial"/>
          <w:sz w:val="24"/>
          <w:szCs w:val="24"/>
        </w:rPr>
        <w:t xml:space="preserve">are invited </w:t>
      </w:r>
      <w:r w:rsidR="00E81270" w:rsidRPr="0060392D">
        <w:rPr>
          <w:rFonts w:cs="Arial"/>
          <w:sz w:val="24"/>
          <w:szCs w:val="24"/>
        </w:rPr>
        <w:t xml:space="preserve">for </w:t>
      </w:r>
      <w:r w:rsidR="00E77BB8" w:rsidRPr="0060392D">
        <w:rPr>
          <w:rFonts w:cs="Arial"/>
          <w:sz w:val="24"/>
          <w:szCs w:val="24"/>
        </w:rPr>
        <w:t>eight</w:t>
      </w:r>
      <w:r w:rsidR="00E81270" w:rsidRPr="0060392D">
        <w:rPr>
          <w:rFonts w:cs="Arial"/>
          <w:sz w:val="24"/>
          <w:szCs w:val="24"/>
        </w:rPr>
        <w:t xml:space="preserve"> weeks </w:t>
      </w:r>
      <w:r w:rsidR="00483387" w:rsidRPr="0060392D">
        <w:rPr>
          <w:rFonts w:cs="Arial"/>
          <w:sz w:val="24"/>
          <w:szCs w:val="24"/>
        </w:rPr>
        <w:t>until</w:t>
      </w:r>
      <w:r w:rsidR="00E81270" w:rsidRPr="0060392D">
        <w:rPr>
          <w:rFonts w:cs="Arial"/>
          <w:sz w:val="24"/>
          <w:szCs w:val="24"/>
        </w:rPr>
        <w:t xml:space="preserve"> </w:t>
      </w:r>
      <w:r w:rsidR="37D37F1D" w:rsidRPr="0060392D">
        <w:rPr>
          <w:rFonts w:cs="Arial"/>
          <w:sz w:val="24"/>
          <w:szCs w:val="24"/>
        </w:rPr>
        <w:t>16 Decemb</w:t>
      </w:r>
      <w:r w:rsidR="00082020" w:rsidRPr="0060392D">
        <w:rPr>
          <w:rFonts w:cs="Arial"/>
          <w:sz w:val="24"/>
          <w:szCs w:val="24"/>
        </w:rPr>
        <w:t>er 202</w:t>
      </w:r>
      <w:r w:rsidR="37A98351" w:rsidRPr="0060392D">
        <w:rPr>
          <w:rFonts w:cs="Arial"/>
          <w:sz w:val="24"/>
          <w:szCs w:val="24"/>
        </w:rPr>
        <w:t>5</w:t>
      </w:r>
      <w:r w:rsidR="00E81270" w:rsidRPr="0060392D">
        <w:rPr>
          <w:rFonts w:cs="Arial"/>
          <w:sz w:val="24"/>
          <w:szCs w:val="24"/>
        </w:rPr>
        <w:t>.</w:t>
      </w:r>
    </w:p>
    <w:p w14:paraId="4A629544" w14:textId="162A97EE" w:rsidR="00082020" w:rsidRPr="0060392D" w:rsidRDefault="00E430FA" w:rsidP="00697BB7">
      <w:pPr>
        <w:spacing w:before="240" w:after="120"/>
        <w:rPr>
          <w:b/>
          <w:bCs/>
          <w:color w:val="EE0000"/>
          <w:sz w:val="24"/>
          <w:szCs w:val="24"/>
        </w:rPr>
      </w:pPr>
      <w:r w:rsidRPr="0060392D">
        <w:rPr>
          <w:b/>
          <w:bCs/>
          <w:color w:val="EE0000"/>
          <w:sz w:val="24"/>
          <w:szCs w:val="24"/>
        </w:rPr>
        <w:t xml:space="preserve">Responding to the </w:t>
      </w:r>
      <w:r w:rsidR="00215BFE" w:rsidRPr="0060392D">
        <w:rPr>
          <w:b/>
          <w:bCs/>
          <w:color w:val="EE0000"/>
          <w:sz w:val="24"/>
          <w:szCs w:val="24"/>
        </w:rPr>
        <w:t>B</w:t>
      </w:r>
      <w:r w:rsidR="00DB7D4E" w:rsidRPr="0060392D">
        <w:rPr>
          <w:b/>
          <w:bCs/>
          <w:color w:val="EE0000"/>
          <w:sz w:val="24"/>
          <w:szCs w:val="24"/>
        </w:rPr>
        <w:t xml:space="preserve">usiness </w:t>
      </w:r>
      <w:r w:rsidR="00215BFE" w:rsidRPr="0060392D">
        <w:rPr>
          <w:b/>
          <w:bCs/>
          <w:color w:val="EE0000"/>
          <w:sz w:val="24"/>
          <w:szCs w:val="24"/>
        </w:rPr>
        <w:t>Q</w:t>
      </w:r>
      <w:r w:rsidR="00DB7D4E" w:rsidRPr="0060392D">
        <w:rPr>
          <w:b/>
          <w:bCs/>
          <w:color w:val="EE0000"/>
          <w:sz w:val="24"/>
          <w:szCs w:val="24"/>
        </w:rPr>
        <w:t>uestionnaire</w:t>
      </w:r>
      <w:r w:rsidR="00DB7D4E" w:rsidRPr="0060392D" w:rsidDel="00DB7D4E">
        <w:rPr>
          <w:b/>
          <w:bCs/>
          <w:color w:val="EE0000"/>
          <w:sz w:val="24"/>
          <w:szCs w:val="24"/>
        </w:rPr>
        <w:t xml:space="preserve"> </w:t>
      </w:r>
    </w:p>
    <w:p w14:paraId="65E0AAE1" w14:textId="0EC0FAB4" w:rsidR="004B1ADF" w:rsidRPr="0060392D" w:rsidRDefault="0061131D" w:rsidP="004B1ADF">
      <w:pPr>
        <w:pStyle w:val="BodyTextDBT"/>
        <w:rPr>
          <w:i/>
          <w:iCs/>
          <w:sz w:val="24"/>
          <w:szCs w:val="24"/>
        </w:rPr>
      </w:pPr>
      <w:r w:rsidRPr="0060392D">
        <w:rPr>
          <w:b/>
          <w:sz w:val="24"/>
          <w:szCs w:val="24"/>
        </w:rPr>
        <w:t>Online:</w:t>
      </w:r>
      <w:r w:rsidRPr="0060392D">
        <w:rPr>
          <w:i/>
          <w:iCs/>
          <w:sz w:val="24"/>
          <w:szCs w:val="24"/>
        </w:rPr>
        <w:t xml:space="preserve"> </w:t>
      </w:r>
      <w:hyperlink r:id="rId18" w:history="1">
        <w:r w:rsidR="004B2849" w:rsidRPr="0068242D">
          <w:rPr>
            <w:rStyle w:val="Hyperlink"/>
            <w:sz w:val="24"/>
            <w:szCs w:val="24"/>
          </w:rPr>
          <w:t>https://ditresearch.eu.qualtrics.com/jfe/form/SV_cO2kwpLWsclbljw</w:t>
        </w:r>
      </w:hyperlink>
      <w:r w:rsidR="004B2849">
        <w:rPr>
          <w:sz w:val="24"/>
          <w:szCs w:val="24"/>
        </w:rPr>
        <w:t xml:space="preserve"> </w:t>
      </w:r>
    </w:p>
    <w:p w14:paraId="156143AB" w14:textId="654CF956" w:rsidR="0061131D" w:rsidRPr="0060392D" w:rsidRDefault="0061131D" w:rsidP="00924635">
      <w:pPr>
        <w:pStyle w:val="BodyTextDBT"/>
        <w:spacing w:after="0"/>
        <w:rPr>
          <w:sz w:val="24"/>
          <w:szCs w:val="24"/>
        </w:rPr>
      </w:pPr>
      <w:r w:rsidRPr="0060392D">
        <w:rPr>
          <w:b/>
          <w:bCs/>
          <w:sz w:val="24"/>
          <w:szCs w:val="24"/>
        </w:rPr>
        <w:t>Email to:</w:t>
      </w:r>
      <w:r w:rsidRPr="0060392D">
        <w:rPr>
          <w:sz w:val="24"/>
          <w:szCs w:val="24"/>
        </w:rPr>
        <w:t xml:space="preserve"> </w:t>
      </w:r>
      <w:hyperlink r:id="rId19" w:history="1">
        <w:r w:rsidR="00EA6C0E" w:rsidRPr="0060392D">
          <w:rPr>
            <w:rStyle w:val="Hyperlink"/>
            <w:sz w:val="24"/>
            <w:szCs w:val="24"/>
          </w:rPr>
          <w:t>businessquestionnaire@businessandtrade.gov.uk</w:t>
        </w:r>
      </w:hyperlink>
      <w:r w:rsidR="00EA6C0E" w:rsidRPr="0060392D">
        <w:rPr>
          <w:sz w:val="24"/>
          <w:szCs w:val="24"/>
        </w:rPr>
        <w:t xml:space="preserve"> </w:t>
      </w:r>
    </w:p>
    <w:p w14:paraId="61A14071" w14:textId="77777777" w:rsidR="00924635" w:rsidRPr="0060392D" w:rsidRDefault="00924635" w:rsidP="00924635">
      <w:pPr>
        <w:pStyle w:val="BodyTextDBT"/>
        <w:spacing w:after="0"/>
      </w:pPr>
    </w:p>
    <w:p w14:paraId="71896332" w14:textId="27A3634E" w:rsidR="0061131D" w:rsidRPr="0060392D" w:rsidRDefault="00076E78" w:rsidP="00B47B9D">
      <w:pPr>
        <w:pStyle w:val="BodyTextDBT"/>
        <w:rPr>
          <w:b/>
        </w:rPr>
      </w:pPr>
      <w:r w:rsidRPr="0060392D">
        <w:rPr>
          <w:b/>
        </w:rPr>
        <w:t xml:space="preserve">Write to: </w:t>
      </w:r>
    </w:p>
    <w:p w14:paraId="1538D7B7" w14:textId="77777777" w:rsidR="0004304D" w:rsidRPr="0060392D" w:rsidRDefault="000C12E7" w:rsidP="000C12E7">
      <w:pPr>
        <w:spacing w:after="0"/>
        <w:rPr>
          <w:sz w:val="24"/>
          <w:szCs w:val="24"/>
        </w:rPr>
      </w:pPr>
      <w:r w:rsidRPr="0060392D">
        <w:rPr>
          <w:sz w:val="24"/>
          <w:szCs w:val="24"/>
        </w:rPr>
        <w:t>Regulation Directorate</w:t>
      </w:r>
    </w:p>
    <w:p w14:paraId="6A785347" w14:textId="14FE644E" w:rsidR="00A113A6" w:rsidRPr="0060392D" w:rsidRDefault="0004304D" w:rsidP="000C12E7">
      <w:pPr>
        <w:spacing w:after="0"/>
        <w:rPr>
          <w:sz w:val="24"/>
          <w:szCs w:val="24"/>
        </w:rPr>
      </w:pPr>
      <w:r w:rsidRPr="0060392D">
        <w:rPr>
          <w:sz w:val="24"/>
          <w:szCs w:val="24"/>
        </w:rPr>
        <w:t>Room 1.91</w:t>
      </w:r>
      <w:r w:rsidR="000C12E7" w:rsidRPr="0060392D">
        <w:rPr>
          <w:sz w:val="24"/>
          <w:szCs w:val="24"/>
        </w:rPr>
        <w:t xml:space="preserve"> </w:t>
      </w:r>
    </w:p>
    <w:p w14:paraId="4B07007F" w14:textId="77777777" w:rsidR="00A113A6" w:rsidRPr="0060392D" w:rsidRDefault="00A113A6" w:rsidP="000C12E7">
      <w:pPr>
        <w:spacing w:after="0"/>
        <w:rPr>
          <w:sz w:val="24"/>
          <w:szCs w:val="24"/>
        </w:rPr>
      </w:pPr>
      <w:r w:rsidRPr="0060392D">
        <w:rPr>
          <w:sz w:val="24"/>
          <w:szCs w:val="24"/>
        </w:rPr>
        <w:t>Department for Business and Trade</w:t>
      </w:r>
    </w:p>
    <w:p w14:paraId="66AAE1E6" w14:textId="77777777" w:rsidR="00A113A6" w:rsidRPr="0060392D" w:rsidRDefault="00A113A6" w:rsidP="000C12E7">
      <w:pPr>
        <w:spacing w:after="0"/>
        <w:rPr>
          <w:sz w:val="24"/>
          <w:szCs w:val="24"/>
        </w:rPr>
      </w:pPr>
      <w:r w:rsidRPr="0060392D">
        <w:rPr>
          <w:sz w:val="24"/>
          <w:szCs w:val="24"/>
        </w:rPr>
        <w:t>Old Admiralty Building</w:t>
      </w:r>
    </w:p>
    <w:p w14:paraId="44A9259F" w14:textId="77777777" w:rsidR="00A113A6" w:rsidRPr="0060392D" w:rsidRDefault="00A113A6" w:rsidP="000C12E7">
      <w:pPr>
        <w:spacing w:after="0"/>
        <w:rPr>
          <w:sz w:val="24"/>
          <w:szCs w:val="24"/>
        </w:rPr>
      </w:pPr>
      <w:r w:rsidRPr="0060392D">
        <w:rPr>
          <w:sz w:val="24"/>
          <w:szCs w:val="24"/>
        </w:rPr>
        <w:t>Admiralty Place</w:t>
      </w:r>
    </w:p>
    <w:p w14:paraId="28152246" w14:textId="77777777" w:rsidR="00A113A6" w:rsidRPr="0060392D" w:rsidRDefault="00A113A6" w:rsidP="000C12E7">
      <w:pPr>
        <w:spacing w:after="0"/>
        <w:rPr>
          <w:sz w:val="24"/>
          <w:szCs w:val="24"/>
        </w:rPr>
      </w:pPr>
      <w:r w:rsidRPr="0060392D">
        <w:rPr>
          <w:sz w:val="24"/>
          <w:szCs w:val="24"/>
        </w:rPr>
        <w:t>London</w:t>
      </w:r>
    </w:p>
    <w:p w14:paraId="2EF5ADED" w14:textId="4DD0A548" w:rsidR="009C7FDB" w:rsidRPr="0060392D" w:rsidRDefault="00A113A6" w:rsidP="000C12E7">
      <w:pPr>
        <w:spacing w:after="0"/>
        <w:rPr>
          <w:sz w:val="24"/>
          <w:szCs w:val="24"/>
        </w:rPr>
      </w:pPr>
      <w:r w:rsidRPr="0060392D">
        <w:rPr>
          <w:sz w:val="24"/>
          <w:szCs w:val="24"/>
        </w:rPr>
        <w:t>SW1A 2DY</w:t>
      </w:r>
    </w:p>
    <w:p w14:paraId="2B85C53B" w14:textId="77777777" w:rsidR="00B01E03" w:rsidRPr="0060392D" w:rsidRDefault="008E1912" w:rsidP="006D0721">
      <w:pPr>
        <w:spacing w:before="240" w:after="120"/>
        <w:rPr>
          <w:sz w:val="24"/>
          <w:szCs w:val="24"/>
        </w:rPr>
      </w:pPr>
      <w:r w:rsidRPr="0060392D">
        <w:rPr>
          <w:sz w:val="24"/>
          <w:szCs w:val="24"/>
        </w:rPr>
        <w:t>Your response will be most useful if it is framed in direct response to the questions posed, though further comments and evidence are also welcome.</w:t>
      </w:r>
    </w:p>
    <w:p w14:paraId="17F0D22C" w14:textId="6749C68B" w:rsidR="009C7FDB" w:rsidRPr="0060392D" w:rsidRDefault="008E1912" w:rsidP="006D0721">
      <w:pPr>
        <w:spacing w:before="240" w:after="120"/>
        <w:rPr>
          <w:sz w:val="24"/>
          <w:szCs w:val="24"/>
        </w:rPr>
      </w:pPr>
      <w:r w:rsidRPr="0060392D">
        <w:rPr>
          <w:sz w:val="24"/>
          <w:szCs w:val="24"/>
        </w:rPr>
        <w:t>When responding, please state whether you are responding as an individual or representing the views of an organisation. Evidence will be reviewed thereafter by the review team. If further information or clarification is required, the review team will be in contact with you.</w:t>
      </w:r>
    </w:p>
    <w:p w14:paraId="78C37730" w14:textId="32157EC0" w:rsidR="006D0721" w:rsidRPr="0060392D" w:rsidRDefault="006D0721" w:rsidP="006D0721">
      <w:pPr>
        <w:spacing w:before="240" w:after="120"/>
        <w:rPr>
          <w:b/>
          <w:bCs/>
          <w:color w:val="EE0000"/>
          <w:sz w:val="24"/>
          <w:szCs w:val="24"/>
        </w:rPr>
      </w:pPr>
      <w:r w:rsidRPr="0060392D">
        <w:rPr>
          <w:b/>
          <w:bCs/>
          <w:color w:val="EE0000"/>
          <w:sz w:val="24"/>
          <w:szCs w:val="24"/>
        </w:rPr>
        <w:t xml:space="preserve">Next steps </w:t>
      </w:r>
      <w:r w:rsidR="000F69D7" w:rsidRPr="0060392D">
        <w:rPr>
          <w:b/>
          <w:bCs/>
          <w:color w:val="EE0000"/>
          <w:sz w:val="24"/>
          <w:szCs w:val="24"/>
        </w:rPr>
        <w:t xml:space="preserve">following the </w:t>
      </w:r>
      <w:r w:rsidR="00DB7D4E" w:rsidRPr="0060392D">
        <w:rPr>
          <w:b/>
          <w:bCs/>
          <w:color w:val="EE0000"/>
          <w:sz w:val="24"/>
          <w:szCs w:val="24"/>
        </w:rPr>
        <w:t xml:space="preserve">Business </w:t>
      </w:r>
      <w:r w:rsidR="00E30609" w:rsidRPr="0060392D">
        <w:rPr>
          <w:b/>
          <w:bCs/>
          <w:color w:val="EE0000"/>
          <w:sz w:val="24"/>
          <w:szCs w:val="24"/>
        </w:rPr>
        <w:t>Q</w:t>
      </w:r>
      <w:r w:rsidR="00DB7D4E" w:rsidRPr="0060392D">
        <w:rPr>
          <w:b/>
          <w:bCs/>
          <w:color w:val="EE0000"/>
          <w:sz w:val="24"/>
          <w:szCs w:val="24"/>
        </w:rPr>
        <w:t>uestionnaire</w:t>
      </w:r>
      <w:r w:rsidR="00DB7D4E" w:rsidRPr="0060392D" w:rsidDel="00DB7D4E">
        <w:rPr>
          <w:b/>
          <w:bCs/>
          <w:color w:val="EE0000"/>
          <w:sz w:val="24"/>
          <w:szCs w:val="24"/>
        </w:rPr>
        <w:t xml:space="preserve"> </w:t>
      </w:r>
    </w:p>
    <w:p w14:paraId="7F93C1B8" w14:textId="0CDE3091" w:rsidR="00D4076D" w:rsidRPr="0060392D" w:rsidRDefault="00D4076D" w:rsidP="006D0721">
      <w:pPr>
        <w:spacing w:before="240" w:after="120"/>
        <w:rPr>
          <w:sz w:val="24"/>
          <w:szCs w:val="24"/>
        </w:rPr>
      </w:pPr>
      <w:r w:rsidRPr="0060392D">
        <w:rPr>
          <w:sz w:val="24"/>
          <w:szCs w:val="24"/>
        </w:rPr>
        <w:t xml:space="preserve">Ideas generated </w:t>
      </w:r>
      <w:r w:rsidR="00DB752E" w:rsidRPr="0060392D">
        <w:rPr>
          <w:sz w:val="24"/>
          <w:szCs w:val="24"/>
        </w:rPr>
        <w:t xml:space="preserve">in response to </w:t>
      </w:r>
      <w:r w:rsidRPr="0060392D">
        <w:rPr>
          <w:sz w:val="24"/>
          <w:szCs w:val="24"/>
        </w:rPr>
        <w:t xml:space="preserve">this </w:t>
      </w:r>
      <w:r w:rsidR="00CE5451" w:rsidRPr="0060392D">
        <w:rPr>
          <w:sz w:val="24"/>
          <w:szCs w:val="24"/>
        </w:rPr>
        <w:t>b</w:t>
      </w:r>
      <w:r w:rsidR="0092377C" w:rsidRPr="0060392D">
        <w:rPr>
          <w:sz w:val="24"/>
          <w:szCs w:val="24"/>
        </w:rPr>
        <w:t>usiness questionnaire</w:t>
      </w:r>
      <w:r w:rsidRPr="0060392D">
        <w:rPr>
          <w:sz w:val="24"/>
          <w:szCs w:val="24"/>
        </w:rPr>
        <w:t xml:space="preserve"> will be thoroughly tested with all interested stakeholders before any changes are implemented. Our goal is a balanced approach that prioritises growth while protecting consumers and businesses alike.</w:t>
      </w:r>
    </w:p>
    <w:p w14:paraId="4157D78D" w14:textId="07898F6F" w:rsidR="00E81270" w:rsidRPr="0060392D" w:rsidRDefault="008F3321" w:rsidP="006D0721">
      <w:pPr>
        <w:spacing w:before="240" w:after="120"/>
        <w:rPr>
          <w:sz w:val="24"/>
          <w:szCs w:val="24"/>
        </w:rPr>
      </w:pPr>
      <w:r w:rsidRPr="0060392D">
        <w:rPr>
          <w:sz w:val="24"/>
          <w:szCs w:val="24"/>
        </w:rPr>
        <w:t xml:space="preserve">We aim to publish the response to </w:t>
      </w:r>
      <w:r w:rsidR="008E6714" w:rsidRPr="0060392D">
        <w:rPr>
          <w:sz w:val="24"/>
          <w:szCs w:val="24"/>
        </w:rPr>
        <w:t xml:space="preserve">evidence submitted through </w:t>
      </w:r>
      <w:r w:rsidRPr="0060392D">
        <w:rPr>
          <w:sz w:val="24"/>
          <w:szCs w:val="24"/>
        </w:rPr>
        <w:t xml:space="preserve">this </w:t>
      </w:r>
      <w:r w:rsidR="00CE5451" w:rsidRPr="0060392D">
        <w:rPr>
          <w:sz w:val="24"/>
          <w:szCs w:val="24"/>
        </w:rPr>
        <w:t>b</w:t>
      </w:r>
      <w:r w:rsidR="0092377C" w:rsidRPr="0060392D">
        <w:rPr>
          <w:sz w:val="24"/>
          <w:szCs w:val="24"/>
        </w:rPr>
        <w:t>usiness questionnaire</w:t>
      </w:r>
      <w:r w:rsidRPr="0060392D">
        <w:rPr>
          <w:sz w:val="24"/>
          <w:szCs w:val="24"/>
        </w:rPr>
        <w:t xml:space="preserve"> within twelve weeks of the closing date.</w:t>
      </w:r>
    </w:p>
    <w:p w14:paraId="51375C29" w14:textId="68C69980" w:rsidR="00E81270" w:rsidRPr="0060392D" w:rsidRDefault="00E81270" w:rsidP="289A34A7">
      <w:pPr>
        <w:pStyle w:val="NormalWeb"/>
        <w:shd w:val="clear" w:color="auto" w:fill="FFFFFF" w:themeFill="background1"/>
        <w:spacing w:before="300" w:after="300"/>
        <w:rPr>
          <w:rFonts w:ascii="Arial" w:hAnsi="Arial" w:cs="Arial"/>
          <w:color w:val="7030A0"/>
        </w:rPr>
      </w:pPr>
      <w:r w:rsidRPr="0060392D">
        <w:rPr>
          <w:rFonts w:ascii="Arial" w:hAnsi="Arial" w:cs="Arial"/>
        </w:rPr>
        <w:t xml:space="preserve">If you have any complaints about the way this </w:t>
      </w:r>
      <w:r w:rsidR="00E94466" w:rsidRPr="0060392D">
        <w:rPr>
          <w:rFonts w:ascii="Arial" w:hAnsi="Arial" w:cs="Arial"/>
        </w:rPr>
        <w:t>b</w:t>
      </w:r>
      <w:r w:rsidR="0092377C" w:rsidRPr="0060392D">
        <w:rPr>
          <w:rFonts w:ascii="Arial" w:hAnsi="Arial" w:cs="Arial"/>
        </w:rPr>
        <w:t>usiness questionnaire</w:t>
      </w:r>
      <w:r w:rsidR="00A30108" w:rsidRPr="0060392D">
        <w:rPr>
          <w:rFonts w:ascii="Arial" w:hAnsi="Arial" w:cs="Arial"/>
        </w:rPr>
        <w:t xml:space="preserve"> </w:t>
      </w:r>
      <w:r w:rsidRPr="0060392D">
        <w:rPr>
          <w:rFonts w:ascii="Arial" w:hAnsi="Arial" w:cs="Arial"/>
        </w:rPr>
        <w:t>has been conducted, please email</w:t>
      </w:r>
      <w:r w:rsidR="00671039" w:rsidRPr="0060392D">
        <w:rPr>
          <w:rFonts w:ascii="Arial" w:hAnsi="Arial" w:cs="Arial"/>
          <w:color w:val="7030A0"/>
        </w:rPr>
        <w:t>:</w:t>
      </w:r>
      <w:r w:rsidR="00671039" w:rsidRPr="0060392D">
        <w:rPr>
          <w:rFonts w:ascii="Arial" w:hAnsi="Arial" w:cs="Arial"/>
          <w:i/>
          <w:iCs/>
        </w:rPr>
        <w:t xml:space="preserve"> </w:t>
      </w:r>
      <w:hyperlink r:id="rId20" w:history="1">
        <w:r w:rsidR="00EA6C0E" w:rsidRPr="0060392D">
          <w:rPr>
            <w:rStyle w:val="Hyperlink"/>
            <w:rFonts w:ascii="Arial" w:hAnsi="Arial" w:cs="Arial"/>
          </w:rPr>
          <w:t>businessquestionnaire@businessandtrade.gov.uk</w:t>
        </w:r>
      </w:hyperlink>
      <w:r w:rsidR="00EA6C0E" w:rsidRPr="0060392D">
        <w:rPr>
          <w:rFonts w:ascii="Arial" w:hAnsi="Arial" w:cs="Arial"/>
        </w:rPr>
        <w:t xml:space="preserve"> </w:t>
      </w:r>
    </w:p>
    <w:p w14:paraId="160B536C" w14:textId="20E062F9" w:rsidR="00780CA8" w:rsidRPr="0060392D" w:rsidRDefault="00780CA8" w:rsidP="008B604B">
      <w:pPr>
        <w:pStyle w:val="Heading1DBT"/>
        <w:rPr>
          <w:color w:val="EE0000"/>
          <w:szCs w:val="36"/>
        </w:rPr>
      </w:pPr>
      <w:bookmarkStart w:id="4" w:name="_Toc210299456"/>
      <w:r w:rsidRPr="0060392D">
        <w:rPr>
          <w:color w:val="EE0000"/>
          <w:szCs w:val="36"/>
        </w:rPr>
        <w:lastRenderedPageBreak/>
        <w:t xml:space="preserve">Summary of </w:t>
      </w:r>
      <w:r w:rsidR="008B604B" w:rsidRPr="0060392D">
        <w:rPr>
          <w:color w:val="EE0000"/>
          <w:szCs w:val="36"/>
        </w:rPr>
        <w:t>Structure</w:t>
      </w:r>
      <w:bookmarkEnd w:id="4"/>
    </w:p>
    <w:p w14:paraId="349ADC82" w14:textId="3F8BB360" w:rsidR="00780CA8" w:rsidRPr="0060392D" w:rsidRDefault="00780CA8" w:rsidP="00780CA8">
      <w:pPr>
        <w:spacing w:before="240" w:after="120"/>
        <w:rPr>
          <w:sz w:val="24"/>
          <w:szCs w:val="24"/>
        </w:rPr>
      </w:pPr>
      <w:r w:rsidRPr="0060392D">
        <w:rPr>
          <w:sz w:val="24"/>
          <w:szCs w:val="24"/>
        </w:rPr>
        <w:t xml:space="preserve">The </w:t>
      </w:r>
      <w:r w:rsidR="00F753F2" w:rsidRPr="0060392D">
        <w:rPr>
          <w:sz w:val="24"/>
          <w:szCs w:val="24"/>
        </w:rPr>
        <w:t>b</w:t>
      </w:r>
      <w:r w:rsidR="00DA4B53" w:rsidRPr="0060392D">
        <w:rPr>
          <w:sz w:val="24"/>
          <w:szCs w:val="24"/>
        </w:rPr>
        <w:t>usiness questionnaire</w:t>
      </w:r>
      <w:r w:rsidRPr="0060392D">
        <w:rPr>
          <w:sz w:val="24"/>
          <w:szCs w:val="24"/>
        </w:rPr>
        <w:t xml:space="preserve"> is structured as follows:</w:t>
      </w:r>
    </w:p>
    <w:p w14:paraId="340A2E8F" w14:textId="31982562" w:rsidR="00780CA8" w:rsidRPr="0060392D" w:rsidRDefault="00780CA8" w:rsidP="006A6286">
      <w:pPr>
        <w:pStyle w:val="ListParagraph"/>
        <w:numPr>
          <w:ilvl w:val="0"/>
          <w:numId w:val="3"/>
        </w:numPr>
        <w:shd w:val="clear" w:color="auto" w:fill="FFFFFF"/>
        <w:spacing w:before="240" w:after="120"/>
        <w:ind w:left="714" w:hanging="357"/>
        <w:contextualSpacing w:val="0"/>
        <w:rPr>
          <w:sz w:val="24"/>
          <w:szCs w:val="24"/>
        </w:rPr>
      </w:pPr>
      <w:r w:rsidRPr="0060392D">
        <w:rPr>
          <w:rFonts w:cs="Arial"/>
          <w:b/>
          <w:bCs/>
          <w:sz w:val="24"/>
          <w:szCs w:val="24"/>
        </w:rPr>
        <w:t xml:space="preserve">Section 1: </w:t>
      </w:r>
      <w:r w:rsidR="00FD6822" w:rsidRPr="0060392D">
        <w:rPr>
          <w:rFonts w:cs="Arial"/>
          <w:b/>
          <w:bCs/>
          <w:sz w:val="24"/>
          <w:szCs w:val="24"/>
        </w:rPr>
        <w:t>Identifying regulatory</w:t>
      </w:r>
      <w:r w:rsidRPr="0060392D">
        <w:rPr>
          <w:rFonts w:cs="Arial"/>
          <w:b/>
          <w:bCs/>
          <w:sz w:val="24"/>
          <w:szCs w:val="24"/>
        </w:rPr>
        <w:t xml:space="preserve"> burdens</w:t>
      </w:r>
      <w:r w:rsidR="00FD6822" w:rsidRPr="0060392D">
        <w:rPr>
          <w:rFonts w:cs="Arial"/>
          <w:b/>
          <w:bCs/>
          <w:sz w:val="24"/>
          <w:szCs w:val="24"/>
        </w:rPr>
        <w:t xml:space="preserve"> to business growth and innovation</w:t>
      </w:r>
      <w:r w:rsidRPr="0060392D">
        <w:rPr>
          <w:rFonts w:cs="Arial"/>
          <w:b/>
          <w:bCs/>
          <w:sz w:val="24"/>
          <w:szCs w:val="24"/>
        </w:rPr>
        <w:t xml:space="preserve">: </w:t>
      </w:r>
      <w:r w:rsidR="00FD6822" w:rsidRPr="0060392D">
        <w:rPr>
          <w:rFonts w:cs="Arial"/>
          <w:sz w:val="24"/>
          <w:szCs w:val="24"/>
        </w:rPr>
        <w:t>We ask</w:t>
      </w:r>
      <w:r w:rsidRPr="0060392D">
        <w:rPr>
          <w:rFonts w:cs="Arial"/>
          <w:sz w:val="24"/>
          <w:szCs w:val="24"/>
        </w:rPr>
        <w:t xml:space="preserve"> for examples of how regulations impose disproportionate costs on business, and what changes might be helpful to reduce burdens. (Questions 1 - </w:t>
      </w:r>
      <w:r w:rsidR="00B438DE" w:rsidRPr="0060392D">
        <w:rPr>
          <w:rFonts w:cs="Arial"/>
          <w:sz w:val="24"/>
          <w:szCs w:val="24"/>
        </w:rPr>
        <w:t>2</w:t>
      </w:r>
      <w:r w:rsidRPr="0060392D">
        <w:rPr>
          <w:rFonts w:cs="Arial"/>
          <w:sz w:val="24"/>
          <w:szCs w:val="24"/>
        </w:rPr>
        <w:t>)</w:t>
      </w:r>
    </w:p>
    <w:p w14:paraId="05A8FACC" w14:textId="50865B12" w:rsidR="00780CA8" w:rsidRPr="0060392D" w:rsidRDefault="00780CA8" w:rsidP="006A6286">
      <w:pPr>
        <w:pStyle w:val="ListParagraph"/>
        <w:numPr>
          <w:ilvl w:val="0"/>
          <w:numId w:val="3"/>
        </w:numPr>
        <w:shd w:val="clear" w:color="auto" w:fill="FFFFFF" w:themeFill="background1"/>
        <w:spacing w:before="240" w:after="120"/>
        <w:ind w:left="714" w:hanging="357"/>
        <w:contextualSpacing w:val="0"/>
        <w:rPr>
          <w:sz w:val="24"/>
          <w:szCs w:val="24"/>
        </w:rPr>
      </w:pPr>
      <w:r w:rsidRPr="0060392D">
        <w:rPr>
          <w:rFonts w:cs="Arial"/>
          <w:b/>
          <w:bCs/>
          <w:sz w:val="24"/>
          <w:szCs w:val="24"/>
        </w:rPr>
        <w:t xml:space="preserve">Section 2: Direct costs of regulation on business: </w:t>
      </w:r>
      <w:r w:rsidR="00FD6822" w:rsidRPr="0060392D">
        <w:rPr>
          <w:rFonts w:cs="Arial"/>
          <w:sz w:val="24"/>
          <w:szCs w:val="24"/>
        </w:rPr>
        <w:t>We</w:t>
      </w:r>
      <w:r w:rsidRPr="0060392D">
        <w:rPr>
          <w:rFonts w:cs="Arial"/>
          <w:sz w:val="24"/>
          <w:szCs w:val="24"/>
        </w:rPr>
        <w:t xml:space="preserve"> ask questions about the </w:t>
      </w:r>
      <w:r w:rsidRPr="0060392D">
        <w:rPr>
          <w:rFonts w:cs="Arial"/>
          <w:sz w:val="24"/>
          <w:szCs w:val="24"/>
          <w:u w:val="single"/>
        </w:rPr>
        <w:t>direct</w:t>
      </w:r>
      <w:r w:rsidRPr="0060392D">
        <w:rPr>
          <w:rFonts w:cs="Arial"/>
          <w:sz w:val="24"/>
          <w:szCs w:val="24"/>
        </w:rPr>
        <w:t xml:space="preserve"> costs on business arising from regulation, i.e. those costs imposed by regulations themselves rather than how they </w:t>
      </w:r>
      <w:proofErr w:type="gramStart"/>
      <w:r w:rsidRPr="0060392D">
        <w:rPr>
          <w:rFonts w:cs="Arial"/>
          <w:sz w:val="24"/>
          <w:szCs w:val="24"/>
        </w:rPr>
        <w:t>operate, and</w:t>
      </w:r>
      <w:proofErr w:type="gramEnd"/>
      <w:r w:rsidRPr="0060392D">
        <w:rPr>
          <w:rFonts w:cs="Arial"/>
          <w:sz w:val="24"/>
          <w:szCs w:val="24"/>
        </w:rPr>
        <w:t xml:space="preserve"> ask what changes might be helpful to reduce direct costs</w:t>
      </w:r>
      <w:r w:rsidR="00A66281" w:rsidRPr="0060392D">
        <w:rPr>
          <w:rFonts w:cs="Arial"/>
          <w:sz w:val="24"/>
          <w:szCs w:val="24"/>
        </w:rPr>
        <w:t>.</w:t>
      </w:r>
      <w:r w:rsidRPr="0060392D">
        <w:rPr>
          <w:rFonts w:cs="Arial"/>
          <w:sz w:val="24"/>
          <w:szCs w:val="24"/>
        </w:rPr>
        <w:t xml:space="preserve"> (Questions </w:t>
      </w:r>
      <w:r w:rsidR="00B438DE" w:rsidRPr="0060392D">
        <w:rPr>
          <w:rFonts w:cs="Arial"/>
          <w:sz w:val="24"/>
          <w:szCs w:val="24"/>
        </w:rPr>
        <w:t>3</w:t>
      </w:r>
      <w:r w:rsidRPr="0060392D">
        <w:rPr>
          <w:rFonts w:cs="Arial"/>
          <w:sz w:val="24"/>
          <w:szCs w:val="24"/>
        </w:rPr>
        <w:t xml:space="preserve"> - </w:t>
      </w:r>
      <w:r w:rsidR="007C3ED0" w:rsidRPr="0060392D">
        <w:rPr>
          <w:rFonts w:cs="Arial"/>
          <w:sz w:val="24"/>
          <w:szCs w:val="24"/>
        </w:rPr>
        <w:t>8</w:t>
      </w:r>
      <w:r w:rsidRPr="0060392D">
        <w:rPr>
          <w:rFonts w:cs="Arial"/>
          <w:sz w:val="24"/>
          <w:szCs w:val="24"/>
        </w:rPr>
        <w:t>)</w:t>
      </w:r>
    </w:p>
    <w:p w14:paraId="3EAA053A" w14:textId="32C506FE" w:rsidR="00780CA8" w:rsidRPr="0060392D" w:rsidRDefault="00780CA8" w:rsidP="006A6286">
      <w:pPr>
        <w:pStyle w:val="ListParagraph"/>
        <w:numPr>
          <w:ilvl w:val="0"/>
          <w:numId w:val="3"/>
        </w:numPr>
        <w:shd w:val="clear" w:color="auto" w:fill="FFFFFF" w:themeFill="background1"/>
        <w:spacing w:before="240" w:after="120"/>
        <w:ind w:left="714" w:hanging="357"/>
        <w:contextualSpacing w:val="0"/>
      </w:pPr>
      <w:r w:rsidRPr="0060392D">
        <w:rPr>
          <w:rFonts w:cs="Arial"/>
          <w:b/>
          <w:bCs/>
          <w:sz w:val="24"/>
          <w:szCs w:val="24"/>
        </w:rPr>
        <w:t>Section 3: Indirect costs of regulation on business:</w:t>
      </w:r>
      <w:r w:rsidRPr="0060392D">
        <w:rPr>
          <w:rFonts w:cs="Arial"/>
          <w:sz w:val="24"/>
          <w:szCs w:val="24"/>
        </w:rPr>
        <w:t xml:space="preserve"> </w:t>
      </w:r>
      <w:r w:rsidR="00FD6822" w:rsidRPr="0060392D">
        <w:rPr>
          <w:rFonts w:cs="Arial"/>
          <w:sz w:val="24"/>
          <w:szCs w:val="24"/>
        </w:rPr>
        <w:t>W</w:t>
      </w:r>
      <w:r w:rsidRPr="0060392D">
        <w:rPr>
          <w:rFonts w:cs="Arial"/>
          <w:sz w:val="24"/>
          <w:szCs w:val="24"/>
        </w:rPr>
        <w:t xml:space="preserve">e ask questions about </w:t>
      </w:r>
      <w:r w:rsidRPr="0060392D">
        <w:rPr>
          <w:rFonts w:cs="Arial"/>
          <w:sz w:val="24"/>
          <w:szCs w:val="24"/>
          <w:u w:val="single"/>
        </w:rPr>
        <w:t>indirect</w:t>
      </w:r>
      <w:r w:rsidRPr="0060392D">
        <w:rPr>
          <w:rFonts w:cs="Arial"/>
          <w:sz w:val="24"/>
          <w:szCs w:val="24"/>
        </w:rPr>
        <w:t xml:space="preserve"> costs on business arising from regulation, i.e. costs that arise from how regulations operate in practice. These costs can arise from how regulators carry out their duties </w:t>
      </w:r>
      <w:r w:rsidR="00894CC1" w:rsidRPr="0060392D">
        <w:rPr>
          <w:rFonts w:cs="Arial"/>
          <w:sz w:val="24"/>
          <w:szCs w:val="24"/>
        </w:rPr>
        <w:t>on a day-to-day basis</w:t>
      </w:r>
      <w:r w:rsidRPr="0060392D">
        <w:rPr>
          <w:rFonts w:cs="Arial"/>
          <w:sz w:val="24"/>
          <w:szCs w:val="24"/>
        </w:rPr>
        <w:t xml:space="preserve">, and mechanisms for challenging regulators’ decisions. (Questions </w:t>
      </w:r>
      <w:r w:rsidR="007C3ED0" w:rsidRPr="0060392D">
        <w:rPr>
          <w:rFonts w:cs="Arial"/>
          <w:sz w:val="24"/>
          <w:szCs w:val="24"/>
        </w:rPr>
        <w:t>9</w:t>
      </w:r>
      <w:r w:rsidRPr="0060392D">
        <w:rPr>
          <w:rFonts w:cs="Arial"/>
          <w:sz w:val="24"/>
          <w:szCs w:val="24"/>
        </w:rPr>
        <w:t xml:space="preserve"> - </w:t>
      </w:r>
      <w:r w:rsidR="007C3ED0" w:rsidRPr="0060392D">
        <w:rPr>
          <w:rFonts w:cs="Arial"/>
          <w:sz w:val="24"/>
          <w:szCs w:val="24"/>
        </w:rPr>
        <w:t>16</w:t>
      </w:r>
      <w:r w:rsidRPr="0060392D">
        <w:rPr>
          <w:rFonts w:cs="Arial"/>
          <w:sz w:val="24"/>
          <w:szCs w:val="24"/>
        </w:rPr>
        <w:t>)</w:t>
      </w:r>
    </w:p>
    <w:p w14:paraId="1A517870" w14:textId="6EDA2A95" w:rsidR="00780CA8" w:rsidRPr="0060392D" w:rsidRDefault="00780CA8" w:rsidP="006A6286">
      <w:pPr>
        <w:pStyle w:val="ListParagraph"/>
        <w:numPr>
          <w:ilvl w:val="0"/>
          <w:numId w:val="3"/>
        </w:numPr>
        <w:shd w:val="clear" w:color="auto" w:fill="FFFFFF" w:themeFill="background1"/>
        <w:spacing w:before="240" w:after="120"/>
        <w:ind w:left="714" w:hanging="357"/>
        <w:contextualSpacing w:val="0"/>
        <w:rPr>
          <w:sz w:val="24"/>
          <w:szCs w:val="24"/>
        </w:rPr>
      </w:pPr>
      <w:r w:rsidRPr="0060392D">
        <w:rPr>
          <w:rFonts w:cs="Arial"/>
          <w:b/>
          <w:bCs/>
          <w:sz w:val="24"/>
          <w:szCs w:val="24"/>
        </w:rPr>
        <w:t>Section 4: Opportunity costs of regulation for business and consumers:</w:t>
      </w:r>
      <w:r w:rsidRPr="0060392D">
        <w:rPr>
          <w:rFonts w:cs="Arial"/>
          <w:sz w:val="24"/>
          <w:szCs w:val="24"/>
        </w:rPr>
        <w:t xml:space="preserve"> </w:t>
      </w:r>
      <w:r w:rsidR="00FD6822" w:rsidRPr="0060392D">
        <w:rPr>
          <w:rFonts w:cs="Arial"/>
          <w:sz w:val="24"/>
          <w:szCs w:val="24"/>
        </w:rPr>
        <w:t>W</w:t>
      </w:r>
      <w:r w:rsidR="2C495F54" w:rsidRPr="0060392D">
        <w:rPr>
          <w:rFonts w:cs="Arial"/>
          <w:sz w:val="24"/>
          <w:szCs w:val="24"/>
        </w:rPr>
        <w:t>e</w:t>
      </w:r>
      <w:r w:rsidRPr="0060392D">
        <w:rPr>
          <w:rFonts w:cs="Arial"/>
          <w:sz w:val="24"/>
          <w:szCs w:val="24"/>
        </w:rPr>
        <w:t xml:space="preserve"> ask questions on the opportunity costs of regulation, such as missed or delayed business opportunities caused by regulations and the way they operate in the UK, where possible in comparison to overseas jurisdictions. We want to understand how particular aspects of regulation are inhibiting growth and investment, and </w:t>
      </w:r>
      <w:r w:rsidR="00E01BC9" w:rsidRPr="0060392D">
        <w:rPr>
          <w:rFonts w:cs="Arial"/>
          <w:sz w:val="24"/>
          <w:szCs w:val="24"/>
        </w:rPr>
        <w:t xml:space="preserve">how </w:t>
      </w:r>
      <w:r w:rsidRPr="0060392D">
        <w:rPr>
          <w:rFonts w:cs="Arial"/>
          <w:sz w:val="24"/>
          <w:szCs w:val="24"/>
        </w:rPr>
        <w:t xml:space="preserve">you think this can be remedied. (Questions </w:t>
      </w:r>
      <w:r w:rsidR="007C3ED0" w:rsidRPr="0060392D">
        <w:rPr>
          <w:rFonts w:cs="Arial"/>
          <w:sz w:val="24"/>
          <w:szCs w:val="24"/>
        </w:rPr>
        <w:t>17</w:t>
      </w:r>
      <w:r w:rsidRPr="0060392D">
        <w:rPr>
          <w:rFonts w:cs="Arial"/>
          <w:sz w:val="24"/>
          <w:szCs w:val="24"/>
        </w:rPr>
        <w:t xml:space="preserve"> - </w:t>
      </w:r>
      <w:r w:rsidR="007C3ED0" w:rsidRPr="0060392D">
        <w:rPr>
          <w:rFonts w:cs="Arial"/>
          <w:sz w:val="24"/>
          <w:szCs w:val="24"/>
        </w:rPr>
        <w:t>21</w:t>
      </w:r>
      <w:r w:rsidRPr="0060392D">
        <w:rPr>
          <w:rFonts w:cs="Arial"/>
          <w:sz w:val="24"/>
          <w:szCs w:val="24"/>
        </w:rPr>
        <w:t>)</w:t>
      </w:r>
    </w:p>
    <w:p w14:paraId="42861FDA" w14:textId="3B0BD8BB" w:rsidR="00780CA8" w:rsidRPr="0060392D" w:rsidRDefault="00780CA8" w:rsidP="00780CA8">
      <w:pPr>
        <w:pStyle w:val="ListParagraph"/>
        <w:numPr>
          <w:ilvl w:val="0"/>
          <w:numId w:val="3"/>
        </w:numPr>
        <w:shd w:val="clear" w:color="auto" w:fill="FFFFFF"/>
        <w:spacing w:before="240" w:after="120"/>
      </w:pPr>
      <w:r w:rsidRPr="0060392D">
        <w:rPr>
          <w:rFonts w:cs="Arial"/>
          <w:b/>
          <w:bCs/>
          <w:sz w:val="24"/>
          <w:szCs w:val="24"/>
        </w:rPr>
        <w:t>Section 5: Closing questions:</w:t>
      </w:r>
      <w:r w:rsidRPr="0060392D">
        <w:rPr>
          <w:rFonts w:cs="Arial"/>
          <w:sz w:val="24"/>
          <w:szCs w:val="24"/>
        </w:rPr>
        <w:t xml:space="preserve"> </w:t>
      </w:r>
      <w:r w:rsidR="00EF520B" w:rsidRPr="0060392D">
        <w:rPr>
          <w:rFonts w:cs="Arial"/>
          <w:sz w:val="24"/>
          <w:szCs w:val="24"/>
        </w:rPr>
        <w:t>W</w:t>
      </w:r>
      <w:r w:rsidRPr="0060392D">
        <w:rPr>
          <w:rFonts w:cs="Arial"/>
          <w:sz w:val="24"/>
          <w:szCs w:val="24"/>
        </w:rPr>
        <w:t>e ask some background questions about respondents to help us understand how the impact of regulation differs between different sectors and types of business</w:t>
      </w:r>
      <w:r w:rsidR="00A66281" w:rsidRPr="0060392D">
        <w:rPr>
          <w:rFonts w:cs="Arial"/>
          <w:sz w:val="24"/>
          <w:szCs w:val="24"/>
        </w:rPr>
        <w:t>.</w:t>
      </w:r>
      <w:r w:rsidRPr="0060392D">
        <w:rPr>
          <w:rFonts w:cs="Arial"/>
          <w:sz w:val="24"/>
          <w:szCs w:val="24"/>
        </w:rPr>
        <w:t xml:space="preserve"> (Questions </w:t>
      </w:r>
      <w:r w:rsidR="007C3ED0" w:rsidRPr="0060392D">
        <w:rPr>
          <w:rFonts w:cs="Arial"/>
          <w:sz w:val="24"/>
          <w:szCs w:val="24"/>
        </w:rPr>
        <w:t>22</w:t>
      </w:r>
      <w:r w:rsidRPr="0060392D">
        <w:rPr>
          <w:rFonts w:cs="Arial"/>
          <w:sz w:val="24"/>
          <w:szCs w:val="24"/>
        </w:rPr>
        <w:t xml:space="preserve"> - </w:t>
      </w:r>
      <w:r w:rsidR="007C3ED0" w:rsidRPr="0060392D">
        <w:rPr>
          <w:rFonts w:cs="Arial"/>
          <w:sz w:val="24"/>
          <w:szCs w:val="24"/>
        </w:rPr>
        <w:t>2</w:t>
      </w:r>
      <w:r w:rsidR="00EF520B" w:rsidRPr="0060392D">
        <w:rPr>
          <w:rFonts w:cs="Arial"/>
          <w:sz w:val="24"/>
          <w:szCs w:val="24"/>
        </w:rPr>
        <w:t>8</w:t>
      </w:r>
      <w:r w:rsidRPr="0060392D">
        <w:rPr>
          <w:rFonts w:cs="Arial"/>
          <w:sz w:val="24"/>
          <w:szCs w:val="24"/>
        </w:rPr>
        <w:t>)</w:t>
      </w:r>
    </w:p>
    <w:p w14:paraId="2E80CCC2" w14:textId="77777777" w:rsidR="00780CA8" w:rsidRPr="0060392D" w:rsidRDefault="00780CA8" w:rsidP="00780CA8">
      <w:pPr>
        <w:spacing w:before="240" w:after="120"/>
        <w:rPr>
          <w:b/>
          <w:bCs/>
          <w:color w:val="EE0000"/>
          <w:sz w:val="24"/>
          <w:szCs w:val="24"/>
        </w:rPr>
      </w:pPr>
    </w:p>
    <w:p w14:paraId="45A9EEB5" w14:textId="3F8BF360" w:rsidR="007E3F5D" w:rsidRPr="0060392D" w:rsidRDefault="007E3F5D" w:rsidP="007E3F5D">
      <w:pPr>
        <w:pStyle w:val="Heading1DBT"/>
      </w:pPr>
      <w:bookmarkStart w:id="5" w:name="_Toc210299457"/>
      <w:r w:rsidRPr="0060392D">
        <w:lastRenderedPageBreak/>
        <w:t xml:space="preserve">Confidentiality </w:t>
      </w:r>
      <w:bookmarkEnd w:id="5"/>
      <w:r w:rsidR="0059512E" w:rsidRPr="0060392D">
        <w:t>and Data Protection</w:t>
      </w:r>
    </w:p>
    <w:p w14:paraId="23376987" w14:textId="75805B22" w:rsidR="007E3F5D" w:rsidRPr="0060392D" w:rsidRDefault="007E3F5D" w:rsidP="2B1A6BF2">
      <w:pPr>
        <w:pStyle w:val="NormalWeb"/>
        <w:shd w:val="clear" w:color="auto" w:fill="FFFFFF" w:themeFill="background1"/>
        <w:spacing w:before="300" w:after="300"/>
        <w:rPr>
          <w:rFonts w:ascii="Arial" w:hAnsi="Arial" w:cs="Arial"/>
        </w:rPr>
      </w:pPr>
      <w:r w:rsidRPr="0060392D">
        <w:rPr>
          <w:rFonts w:ascii="Arial" w:hAnsi="Arial" w:cs="Arial"/>
        </w:rPr>
        <w:t xml:space="preserve">Information you provide in response to this </w:t>
      </w:r>
      <w:r w:rsidR="00221866" w:rsidRPr="0060392D">
        <w:rPr>
          <w:rFonts w:ascii="Arial" w:hAnsi="Arial" w:cs="Arial"/>
        </w:rPr>
        <w:t>b</w:t>
      </w:r>
      <w:r w:rsidR="00DA4B53" w:rsidRPr="0060392D">
        <w:rPr>
          <w:rFonts w:ascii="Arial" w:hAnsi="Arial" w:cs="Arial"/>
        </w:rPr>
        <w:t>usiness questionnaire</w:t>
      </w:r>
      <w:r w:rsidRPr="0060392D">
        <w:rPr>
          <w:rFonts w:ascii="Arial" w:hAnsi="Arial" w:cs="Arial"/>
        </w:rPr>
        <w:t>, including personal information, may be disclosed in accordance with UK legislation (the Freedom of Information Act 2000, the Data Protection Act 2018 and the Environmental Information Regulations 2004).</w:t>
      </w:r>
    </w:p>
    <w:p w14:paraId="1FD8165E" w14:textId="77777777" w:rsidR="007E3F5D" w:rsidRPr="0060392D" w:rsidRDefault="007E3F5D" w:rsidP="007E3F5D">
      <w:pPr>
        <w:pStyle w:val="NormalWeb"/>
        <w:shd w:val="clear" w:color="auto" w:fill="FFFFFF"/>
        <w:spacing w:before="300" w:after="300"/>
        <w:rPr>
          <w:rFonts w:ascii="Arial" w:hAnsi="Arial" w:cs="Arial"/>
        </w:rPr>
      </w:pPr>
      <w:r w:rsidRPr="0060392D">
        <w:rPr>
          <w:rFonts w:ascii="Arial" w:hAnsi="Arial" w:cs="Arial"/>
        </w:rPr>
        <w:t>If you want the information that you provide to be treated as confidential, please tell us, but be aware that we cannot guarantee confidentiality in all circumstances. An automatic confidentiality disclaimer generated by your IT system will not be regarded by us as a confidentiality request.</w:t>
      </w:r>
    </w:p>
    <w:p w14:paraId="7562F761" w14:textId="77777777" w:rsidR="0059512E" w:rsidRPr="0060392D" w:rsidRDefault="0059512E" w:rsidP="0059512E">
      <w:pPr>
        <w:tabs>
          <w:tab w:val="left" w:pos="567"/>
        </w:tabs>
        <w:rPr>
          <w:rFonts w:cs="Arial"/>
          <w:sz w:val="24"/>
          <w:szCs w:val="24"/>
        </w:rPr>
      </w:pPr>
      <w:r w:rsidRPr="0060392D">
        <w:rPr>
          <w:rFonts w:cs="Arial"/>
          <w:sz w:val="24"/>
          <w:szCs w:val="24"/>
        </w:rPr>
        <w:t>We are trialling Artificial Intelligence (AI) solutions to support the delivery of our functions. Unless made expressly clear to you, we will not use AI to either make or inform decisions about you. We will apply effective data minimisation techniques to all such uses of your data.</w:t>
      </w:r>
    </w:p>
    <w:p w14:paraId="628B0BFE" w14:textId="3B06F8E3" w:rsidR="0059512E" w:rsidRPr="0060392D" w:rsidRDefault="0059512E" w:rsidP="0059512E">
      <w:pPr>
        <w:tabs>
          <w:tab w:val="left" w:pos="567"/>
        </w:tabs>
        <w:rPr>
          <w:rFonts w:cs="Arial"/>
          <w:sz w:val="24"/>
          <w:szCs w:val="24"/>
        </w:rPr>
      </w:pPr>
      <w:r w:rsidRPr="0060392D">
        <w:rPr>
          <w:rFonts w:cs="Arial"/>
          <w:sz w:val="24"/>
          <w:szCs w:val="24"/>
        </w:rPr>
        <w:t>Your responses, including any personal data, may be shared with a third-party provider, or other government department or organisation acting on behalf of the Department for Business and Trade</w:t>
      </w:r>
      <w:r w:rsidR="00D16A40" w:rsidRPr="0060392D">
        <w:rPr>
          <w:rFonts w:cs="Arial"/>
          <w:sz w:val="24"/>
          <w:szCs w:val="24"/>
        </w:rPr>
        <w:t xml:space="preserve"> (DBT)</w:t>
      </w:r>
      <w:r w:rsidRPr="0060392D">
        <w:rPr>
          <w:rFonts w:cs="Arial"/>
          <w:sz w:val="24"/>
          <w:szCs w:val="24"/>
        </w:rPr>
        <w:t xml:space="preserve"> under contract or an equivalent agreement, for the purpose of analysis and summarising responses for us and may use technology, such as </w:t>
      </w:r>
      <w:r w:rsidR="00087063" w:rsidRPr="0060392D">
        <w:rPr>
          <w:rFonts w:cs="Arial"/>
          <w:sz w:val="24"/>
          <w:szCs w:val="24"/>
        </w:rPr>
        <w:t>AI</w:t>
      </w:r>
      <w:r w:rsidRPr="0060392D">
        <w:rPr>
          <w:rFonts w:cs="Arial"/>
          <w:sz w:val="24"/>
          <w:szCs w:val="24"/>
        </w:rPr>
        <w:t>.</w:t>
      </w:r>
    </w:p>
    <w:p w14:paraId="6E326121" w14:textId="77777777" w:rsidR="0059512E" w:rsidRPr="0060392D" w:rsidRDefault="0059512E" w:rsidP="0059512E">
      <w:pPr>
        <w:tabs>
          <w:tab w:val="left" w:pos="567"/>
        </w:tabs>
        <w:rPr>
          <w:rFonts w:cs="Arial"/>
          <w:sz w:val="24"/>
          <w:szCs w:val="24"/>
        </w:rPr>
      </w:pPr>
      <w:r w:rsidRPr="0060392D">
        <w:rPr>
          <w:rFonts w:cs="Arial"/>
          <w:sz w:val="24"/>
          <w:szCs w:val="24"/>
        </w:rPr>
        <w:t>An anonymised version of responses in a list or summary of responses received, and in any subsequent review reports may be published. We may also share your personal data where required to by law. You can leave out personal information from your response entirely if you would prefer to do so.</w:t>
      </w:r>
    </w:p>
    <w:p w14:paraId="1DC53197" w14:textId="77777777" w:rsidR="0059512E" w:rsidRPr="0060392D" w:rsidRDefault="0059512E" w:rsidP="0059512E">
      <w:pPr>
        <w:tabs>
          <w:tab w:val="left" w:pos="567"/>
        </w:tabs>
        <w:rPr>
          <w:rFonts w:cs="Arial"/>
          <w:sz w:val="24"/>
          <w:szCs w:val="24"/>
        </w:rPr>
      </w:pPr>
      <w:r w:rsidRPr="0060392D">
        <w:rPr>
          <w:rFonts w:cs="Arial"/>
          <w:sz w:val="24"/>
          <w:szCs w:val="24"/>
        </w:rPr>
        <w:t>Wherever possible avoid including any additional personal data in free-text responses beyond that which has been requested or which you consider it necessary for DBT to be aware of.</w:t>
      </w:r>
    </w:p>
    <w:p w14:paraId="5DF3DA5A" w14:textId="43D5C2C1" w:rsidR="00E26CD5" w:rsidRPr="0060392D" w:rsidRDefault="00E26CD5" w:rsidP="00E26CD5">
      <w:pPr>
        <w:pStyle w:val="NormalWeb"/>
        <w:shd w:val="clear" w:color="auto" w:fill="FFFFFF"/>
        <w:spacing w:before="300" w:after="300"/>
        <w:rPr>
          <w:rFonts w:ascii="Arial" w:hAnsi="Arial" w:cs="Arial"/>
          <w:color w:val="7030A0"/>
        </w:rPr>
      </w:pPr>
      <w:r w:rsidRPr="0060392D">
        <w:rPr>
          <w:rFonts w:ascii="Arial" w:hAnsi="Arial" w:cs="Arial"/>
        </w:rPr>
        <w:t xml:space="preserve">We will process your personal data in accordance with all applicable data protection legislation. See our </w:t>
      </w:r>
      <w:hyperlink r:id="rId21" w:history="1">
        <w:r w:rsidRPr="0060392D">
          <w:rPr>
            <w:rStyle w:val="Hyperlink"/>
            <w:rFonts w:ascii="Arial" w:hAnsi="Arial" w:cs="Arial"/>
          </w:rPr>
          <w:t>privacy policy</w:t>
        </w:r>
      </w:hyperlink>
      <w:r w:rsidR="00080D70" w:rsidRPr="0060392D">
        <w:rPr>
          <w:rStyle w:val="FootnoteReference"/>
          <w:rFonts w:ascii="Arial" w:hAnsi="Arial" w:cs="Arial"/>
        </w:rPr>
        <w:footnoteReference w:id="5"/>
      </w:r>
      <w:r w:rsidRPr="0060392D">
        <w:rPr>
          <w:rFonts w:ascii="Arial" w:hAnsi="Arial" w:cs="Arial"/>
          <w:color w:val="7030A0"/>
        </w:rPr>
        <w:t xml:space="preserve">. </w:t>
      </w:r>
    </w:p>
    <w:p w14:paraId="16C69A80" w14:textId="1B022025" w:rsidR="009F170D" w:rsidRPr="0060392D" w:rsidRDefault="009F170D" w:rsidP="00E26CD5">
      <w:pPr>
        <w:pStyle w:val="NormalWeb"/>
        <w:shd w:val="clear" w:color="auto" w:fill="FFFFFF"/>
        <w:spacing w:before="300" w:after="300"/>
        <w:rPr>
          <w:rFonts w:ascii="Arial" w:hAnsi="Arial" w:cs="Arial"/>
        </w:rPr>
      </w:pPr>
      <w:r w:rsidRPr="0060392D">
        <w:rPr>
          <w:rFonts w:ascii="Arial" w:hAnsi="Arial" w:cs="Arial"/>
        </w:rPr>
        <w:t xml:space="preserve">We will publish </w:t>
      </w:r>
      <w:r w:rsidR="00B44E47" w:rsidRPr="0060392D">
        <w:rPr>
          <w:rFonts w:ascii="Arial" w:hAnsi="Arial" w:cs="Arial"/>
        </w:rPr>
        <w:t xml:space="preserve">a government response on GOV.UK. </w:t>
      </w:r>
    </w:p>
    <w:p w14:paraId="6E264112" w14:textId="77777777" w:rsidR="0059512E" w:rsidRPr="0060392D" w:rsidRDefault="0059512E" w:rsidP="00524A72">
      <w:pPr>
        <w:tabs>
          <w:tab w:val="left" w:pos="567"/>
        </w:tabs>
        <w:rPr>
          <w:rFonts w:cs="Arial"/>
          <w:sz w:val="24"/>
          <w:szCs w:val="24"/>
        </w:rPr>
      </w:pPr>
    </w:p>
    <w:p w14:paraId="71CCCE57" w14:textId="4A86973E" w:rsidR="007E3F5D" w:rsidRPr="0060392D" w:rsidRDefault="007E3F5D" w:rsidP="007E3F5D">
      <w:pPr>
        <w:pStyle w:val="Heading1DBT"/>
      </w:pPr>
      <w:bookmarkStart w:id="6" w:name="_Toc147852488"/>
      <w:bookmarkStart w:id="7" w:name="_Toc210299458"/>
      <w:r w:rsidRPr="0060392D">
        <w:lastRenderedPageBreak/>
        <w:t xml:space="preserve">Section One: </w:t>
      </w:r>
      <w:bookmarkEnd w:id="6"/>
      <w:r w:rsidR="00E43792" w:rsidRPr="0060392D">
        <w:t xml:space="preserve">Identifying </w:t>
      </w:r>
      <w:r w:rsidRPr="0060392D">
        <w:t>Regulat</w:t>
      </w:r>
      <w:r w:rsidR="00E43792" w:rsidRPr="0060392D">
        <w:t xml:space="preserve">ory Burdens </w:t>
      </w:r>
      <w:r w:rsidR="00FD6822" w:rsidRPr="0060392D">
        <w:t>to</w:t>
      </w:r>
      <w:r w:rsidR="00E43792" w:rsidRPr="0060392D">
        <w:t xml:space="preserve"> Business Growth and Innovation</w:t>
      </w:r>
      <w:bookmarkEnd w:id="7"/>
    </w:p>
    <w:p w14:paraId="10C9FB99" w14:textId="630DC848" w:rsidR="00DB5230" w:rsidRPr="0060392D" w:rsidRDefault="00DB5230" w:rsidP="00DB5230">
      <w:pPr>
        <w:pStyle w:val="BodyTextDBT"/>
        <w:rPr>
          <w:color w:val="000000" w:themeColor="text1"/>
          <w:sz w:val="24"/>
          <w:szCs w:val="24"/>
        </w:rPr>
      </w:pPr>
      <w:r w:rsidRPr="0060392D">
        <w:rPr>
          <w:color w:val="000000" w:themeColor="text1"/>
          <w:sz w:val="24"/>
          <w:szCs w:val="24"/>
        </w:rPr>
        <w:t xml:space="preserve">We want to know which </w:t>
      </w:r>
      <w:r w:rsidR="004456B8" w:rsidRPr="0060392D">
        <w:rPr>
          <w:color w:val="000000" w:themeColor="text1"/>
          <w:sz w:val="24"/>
          <w:szCs w:val="24"/>
        </w:rPr>
        <w:t>regulations</w:t>
      </w:r>
      <w:r w:rsidRPr="0060392D">
        <w:rPr>
          <w:color w:val="000000" w:themeColor="text1"/>
          <w:sz w:val="24"/>
          <w:szCs w:val="24"/>
        </w:rPr>
        <w:t xml:space="preserve"> make business life unnecessarily difficult</w:t>
      </w:r>
      <w:r w:rsidR="00FF7E5E" w:rsidRPr="0060392D">
        <w:rPr>
          <w:color w:val="000000" w:themeColor="text1"/>
          <w:sz w:val="24"/>
          <w:szCs w:val="24"/>
        </w:rPr>
        <w:t xml:space="preserve"> when balanced </w:t>
      </w:r>
      <w:r w:rsidR="00D56191" w:rsidRPr="0060392D">
        <w:rPr>
          <w:color w:val="000000" w:themeColor="text1"/>
          <w:sz w:val="24"/>
          <w:szCs w:val="24"/>
        </w:rPr>
        <w:t xml:space="preserve">against </w:t>
      </w:r>
      <w:r w:rsidR="00FF7E5E" w:rsidRPr="0060392D">
        <w:rPr>
          <w:color w:val="000000" w:themeColor="text1"/>
          <w:sz w:val="24"/>
          <w:szCs w:val="24"/>
        </w:rPr>
        <w:t>the benefits they bring</w:t>
      </w:r>
      <w:r w:rsidRPr="0060392D">
        <w:rPr>
          <w:color w:val="000000" w:themeColor="text1"/>
          <w:sz w:val="24"/>
          <w:szCs w:val="24"/>
        </w:rPr>
        <w:t xml:space="preserve"> </w:t>
      </w:r>
      <w:r w:rsidR="006112D4" w:rsidRPr="0060392D">
        <w:rPr>
          <w:color w:val="000000" w:themeColor="text1"/>
          <w:sz w:val="24"/>
          <w:szCs w:val="24"/>
        </w:rPr>
        <w:t>–</w:t>
      </w:r>
      <w:r w:rsidRPr="0060392D">
        <w:rPr>
          <w:color w:val="000000" w:themeColor="text1"/>
          <w:sz w:val="24"/>
          <w:szCs w:val="24"/>
        </w:rPr>
        <w:t xml:space="preserve"> both for your daily operations and when you try to grow or innovate. We also want to understand how these rules affect different types of businesses.  Your specific feedback will directly inform our regulatory reform agenda. </w:t>
      </w:r>
    </w:p>
    <w:p w14:paraId="2FC5E809" w14:textId="56A57B2D" w:rsidR="00DB5230" w:rsidRPr="0060392D" w:rsidRDefault="00DB5230" w:rsidP="00DB5230">
      <w:pPr>
        <w:pStyle w:val="BodyTextDBT"/>
        <w:rPr>
          <w:color w:val="000000" w:themeColor="text1"/>
          <w:sz w:val="24"/>
          <w:szCs w:val="24"/>
        </w:rPr>
      </w:pPr>
      <w:r w:rsidRPr="0060392D">
        <w:rPr>
          <w:color w:val="000000" w:themeColor="text1"/>
          <w:sz w:val="24"/>
          <w:szCs w:val="24"/>
        </w:rPr>
        <w:t xml:space="preserve">Be </w:t>
      </w:r>
      <w:r w:rsidR="00C675FD" w:rsidRPr="0060392D">
        <w:rPr>
          <w:color w:val="000000" w:themeColor="text1"/>
          <w:sz w:val="24"/>
          <w:szCs w:val="24"/>
        </w:rPr>
        <w:t xml:space="preserve">as </w:t>
      </w:r>
      <w:r w:rsidRPr="0060392D">
        <w:rPr>
          <w:color w:val="000000" w:themeColor="text1"/>
          <w:sz w:val="24"/>
          <w:szCs w:val="24"/>
        </w:rPr>
        <w:t xml:space="preserve">specific if possible </w:t>
      </w:r>
      <w:r w:rsidR="00C675FD" w:rsidRPr="0060392D">
        <w:rPr>
          <w:color w:val="000000" w:themeColor="text1"/>
          <w:sz w:val="24"/>
          <w:szCs w:val="24"/>
        </w:rPr>
        <w:t>–</w:t>
      </w:r>
      <w:r w:rsidRPr="0060392D">
        <w:rPr>
          <w:color w:val="000000" w:themeColor="text1"/>
          <w:sz w:val="24"/>
          <w:szCs w:val="24"/>
        </w:rPr>
        <w:t xml:space="preserve"> name the exact regulations that cause problems. If you can't name them, just describe how they affect you, and we'll work across government to identify which ones need fixing. This isn't about eliminating all regulations </w:t>
      </w:r>
      <w:r w:rsidR="00656B77" w:rsidRPr="0060392D">
        <w:rPr>
          <w:color w:val="000000" w:themeColor="text1"/>
          <w:sz w:val="24"/>
          <w:szCs w:val="24"/>
        </w:rPr>
        <w:t>–</w:t>
      </w:r>
      <w:r w:rsidRPr="0060392D">
        <w:rPr>
          <w:color w:val="000000" w:themeColor="text1"/>
          <w:sz w:val="24"/>
          <w:szCs w:val="24"/>
        </w:rPr>
        <w:t xml:space="preserve"> it's about making them more practical and efficient.</w:t>
      </w:r>
    </w:p>
    <w:p w14:paraId="366AA887" w14:textId="0AE489F0" w:rsidR="00E1216C" w:rsidRPr="0060392D" w:rsidRDefault="00A55362" w:rsidP="00E1216C">
      <w:pPr>
        <w:pStyle w:val="BodyTextDBT"/>
        <w:rPr>
          <w:color w:val="000000" w:themeColor="text1"/>
          <w:sz w:val="24"/>
          <w:szCs w:val="24"/>
        </w:rPr>
      </w:pPr>
      <w:r w:rsidRPr="0060392D">
        <w:rPr>
          <w:color w:val="000000" w:themeColor="text1"/>
          <w:sz w:val="24"/>
          <w:szCs w:val="24"/>
        </w:rPr>
        <w:t xml:space="preserve">We are interested in </w:t>
      </w:r>
      <w:r w:rsidR="00297B8A" w:rsidRPr="0060392D">
        <w:rPr>
          <w:color w:val="000000" w:themeColor="text1"/>
          <w:sz w:val="24"/>
          <w:szCs w:val="24"/>
        </w:rPr>
        <w:t>radical</w:t>
      </w:r>
      <w:r w:rsidR="00FA1DAF" w:rsidRPr="0060392D">
        <w:rPr>
          <w:color w:val="000000" w:themeColor="text1"/>
          <w:sz w:val="24"/>
          <w:szCs w:val="24"/>
        </w:rPr>
        <w:t xml:space="preserve"> </w:t>
      </w:r>
      <w:r w:rsidR="00297B8A" w:rsidRPr="0060392D">
        <w:rPr>
          <w:color w:val="000000" w:themeColor="text1"/>
          <w:sz w:val="24"/>
          <w:szCs w:val="24"/>
        </w:rPr>
        <w:t xml:space="preserve">solutions </w:t>
      </w:r>
      <w:r w:rsidR="00150597" w:rsidRPr="0060392D">
        <w:rPr>
          <w:color w:val="000000" w:themeColor="text1"/>
          <w:sz w:val="24"/>
          <w:szCs w:val="24"/>
        </w:rPr>
        <w:t>to</w:t>
      </w:r>
      <w:r w:rsidR="00297B8A" w:rsidRPr="0060392D">
        <w:rPr>
          <w:color w:val="000000" w:themeColor="text1"/>
          <w:sz w:val="24"/>
          <w:szCs w:val="24"/>
        </w:rPr>
        <w:t xml:space="preserve"> remov</w:t>
      </w:r>
      <w:r w:rsidR="00150597" w:rsidRPr="0060392D">
        <w:rPr>
          <w:color w:val="000000" w:themeColor="text1"/>
          <w:sz w:val="24"/>
          <w:szCs w:val="24"/>
        </w:rPr>
        <w:t>e</w:t>
      </w:r>
      <w:r w:rsidR="00297B8A" w:rsidRPr="0060392D">
        <w:rPr>
          <w:color w:val="000000" w:themeColor="text1"/>
          <w:sz w:val="24"/>
          <w:szCs w:val="24"/>
        </w:rPr>
        <w:t xml:space="preserve"> o</w:t>
      </w:r>
      <w:r w:rsidR="00150597" w:rsidRPr="0060392D">
        <w:rPr>
          <w:color w:val="000000" w:themeColor="text1"/>
          <w:sz w:val="24"/>
          <w:szCs w:val="24"/>
        </w:rPr>
        <w:t xml:space="preserve">r </w:t>
      </w:r>
      <w:r w:rsidR="6728CCE0" w:rsidRPr="0060392D">
        <w:rPr>
          <w:color w:val="000000" w:themeColor="text1"/>
          <w:sz w:val="24"/>
          <w:szCs w:val="24"/>
        </w:rPr>
        <w:t>simplify</w:t>
      </w:r>
      <w:r w:rsidR="0B450EF0" w:rsidRPr="0060392D">
        <w:rPr>
          <w:color w:val="000000" w:themeColor="text1"/>
          <w:sz w:val="24"/>
          <w:szCs w:val="24"/>
        </w:rPr>
        <w:t xml:space="preserve"> regulation</w:t>
      </w:r>
      <w:r w:rsidR="00FA1DAF" w:rsidRPr="0060392D">
        <w:rPr>
          <w:color w:val="000000" w:themeColor="text1"/>
          <w:sz w:val="24"/>
          <w:szCs w:val="24"/>
        </w:rPr>
        <w:t xml:space="preserve">s </w:t>
      </w:r>
      <w:r w:rsidR="009F7837" w:rsidRPr="0060392D">
        <w:rPr>
          <w:color w:val="000000" w:themeColor="text1"/>
          <w:sz w:val="24"/>
          <w:szCs w:val="24"/>
        </w:rPr>
        <w:t xml:space="preserve">(including </w:t>
      </w:r>
      <w:r w:rsidR="009850C7" w:rsidRPr="0060392D">
        <w:rPr>
          <w:color w:val="000000" w:themeColor="text1"/>
          <w:sz w:val="24"/>
          <w:szCs w:val="24"/>
        </w:rPr>
        <w:t xml:space="preserve">through </w:t>
      </w:r>
      <w:r w:rsidR="00E8077E" w:rsidRPr="0060392D">
        <w:rPr>
          <w:color w:val="000000" w:themeColor="text1"/>
          <w:sz w:val="24"/>
          <w:szCs w:val="24"/>
        </w:rPr>
        <w:t xml:space="preserve">AI and digital </w:t>
      </w:r>
      <w:r w:rsidR="001D70A4" w:rsidRPr="0060392D">
        <w:rPr>
          <w:color w:val="000000" w:themeColor="text1"/>
          <w:sz w:val="24"/>
          <w:szCs w:val="24"/>
        </w:rPr>
        <w:t>technology)</w:t>
      </w:r>
      <w:r w:rsidR="10F176BE" w:rsidRPr="0060392D">
        <w:rPr>
          <w:color w:val="000000" w:themeColor="text1"/>
          <w:sz w:val="24"/>
          <w:szCs w:val="24"/>
        </w:rPr>
        <w:t>.</w:t>
      </w:r>
      <w:r w:rsidR="000C0994" w:rsidRPr="0060392D">
        <w:rPr>
          <w:color w:val="000000" w:themeColor="text1"/>
          <w:sz w:val="24"/>
          <w:szCs w:val="24"/>
        </w:rPr>
        <w:t xml:space="preserve"> We want to make regulatory </w:t>
      </w:r>
      <w:r w:rsidR="00E1216C" w:rsidRPr="0060392D">
        <w:rPr>
          <w:color w:val="000000" w:themeColor="text1"/>
          <w:sz w:val="24"/>
          <w:szCs w:val="24"/>
        </w:rPr>
        <w:t>compliance more efficient</w:t>
      </w:r>
      <w:r w:rsidR="005D2162" w:rsidRPr="0060392D">
        <w:rPr>
          <w:color w:val="000000" w:themeColor="text1"/>
          <w:sz w:val="24"/>
          <w:szCs w:val="24"/>
        </w:rPr>
        <w:t>,</w:t>
      </w:r>
      <w:r w:rsidR="00E1216C" w:rsidRPr="0060392D">
        <w:rPr>
          <w:color w:val="000000" w:themeColor="text1"/>
          <w:sz w:val="24"/>
          <w:szCs w:val="24"/>
        </w:rPr>
        <w:t xml:space="preserve"> and less costly </w:t>
      </w:r>
      <w:r w:rsidR="005D2162" w:rsidRPr="0060392D">
        <w:rPr>
          <w:color w:val="000000" w:themeColor="text1"/>
          <w:sz w:val="24"/>
          <w:szCs w:val="24"/>
        </w:rPr>
        <w:t xml:space="preserve">and cumbersome </w:t>
      </w:r>
      <w:r w:rsidR="00E1216C" w:rsidRPr="0060392D">
        <w:rPr>
          <w:color w:val="000000" w:themeColor="text1"/>
          <w:sz w:val="24"/>
          <w:szCs w:val="24"/>
        </w:rPr>
        <w:t>for your busi</w:t>
      </w:r>
      <w:r w:rsidR="000C0994" w:rsidRPr="0060392D">
        <w:rPr>
          <w:color w:val="000000" w:themeColor="text1"/>
          <w:sz w:val="24"/>
          <w:szCs w:val="24"/>
        </w:rPr>
        <w:t>ness.</w:t>
      </w:r>
      <w:r w:rsidR="00E1216C" w:rsidRPr="0060392D">
        <w:rPr>
          <w:color w:val="000000" w:themeColor="text1"/>
          <w:sz w:val="24"/>
          <w:szCs w:val="24"/>
        </w:rPr>
        <w:t xml:space="preserve"> Even if you cannot name specific regulations, describing their operational impact will help us work across government departments to </w:t>
      </w:r>
      <w:r w:rsidR="50C258A5" w:rsidRPr="0060392D">
        <w:rPr>
          <w:color w:val="000000" w:themeColor="text1"/>
          <w:sz w:val="24"/>
          <w:szCs w:val="24"/>
        </w:rPr>
        <w:t>prioriti</w:t>
      </w:r>
      <w:r w:rsidR="487870BA" w:rsidRPr="0060392D">
        <w:rPr>
          <w:color w:val="000000" w:themeColor="text1"/>
          <w:sz w:val="24"/>
          <w:szCs w:val="24"/>
        </w:rPr>
        <w:t>s</w:t>
      </w:r>
      <w:r w:rsidR="50C258A5" w:rsidRPr="0060392D">
        <w:rPr>
          <w:color w:val="000000" w:themeColor="text1"/>
          <w:sz w:val="24"/>
          <w:szCs w:val="24"/>
        </w:rPr>
        <w:t>e</w:t>
      </w:r>
      <w:r w:rsidR="00E1216C" w:rsidRPr="0060392D">
        <w:rPr>
          <w:color w:val="000000" w:themeColor="text1"/>
          <w:sz w:val="24"/>
          <w:szCs w:val="24"/>
        </w:rPr>
        <w:t xml:space="preserve"> reforms. </w:t>
      </w:r>
    </w:p>
    <w:p w14:paraId="7ADE545F" w14:textId="3B02B6B3" w:rsidR="0062640A" w:rsidRPr="0060392D" w:rsidRDefault="00F069B5" w:rsidP="00DB5230">
      <w:pPr>
        <w:pStyle w:val="BodyTextDBT"/>
        <w:rPr>
          <w:color w:val="000000" w:themeColor="text1"/>
          <w:sz w:val="24"/>
          <w:szCs w:val="24"/>
        </w:rPr>
      </w:pPr>
      <w:r w:rsidRPr="0060392D">
        <w:rPr>
          <w:color w:val="000000" w:themeColor="text1"/>
          <w:sz w:val="24"/>
          <w:szCs w:val="24"/>
        </w:rPr>
        <w:t>Subsequent sections will explore the direct and indirect costs of regulation on businesses, as well as quantify the opportunity costs imposed on innovation and growth. Your expertise is invaluable in creating a regulatory environment that protects necessary standards while enabling British businesses to thrive and compete globally.</w:t>
      </w:r>
    </w:p>
    <w:p w14:paraId="3B437CE0" w14:textId="7D924DC7" w:rsidR="00676ED0" w:rsidRPr="0060392D" w:rsidRDefault="007E3F5D" w:rsidP="00F2175E">
      <w:pPr>
        <w:spacing w:before="200" w:after="200"/>
        <w:rPr>
          <w:sz w:val="24"/>
          <w:szCs w:val="24"/>
        </w:rPr>
      </w:pPr>
      <w:r w:rsidRPr="0060392D">
        <w:rPr>
          <w:b/>
          <w:sz w:val="24"/>
          <w:szCs w:val="24"/>
        </w:rPr>
        <w:t>Question 1</w:t>
      </w:r>
    </w:p>
    <w:p w14:paraId="62E153A3" w14:textId="4B4C4B49" w:rsidR="000A018F" w:rsidRPr="0060392D" w:rsidRDefault="002F3BD2" w:rsidP="006C2690">
      <w:pPr>
        <w:pStyle w:val="ListParagraph"/>
        <w:numPr>
          <w:ilvl w:val="0"/>
          <w:numId w:val="20"/>
        </w:numPr>
        <w:spacing w:before="200" w:after="200"/>
        <w:rPr>
          <w:i/>
        </w:rPr>
      </w:pPr>
      <w:r w:rsidRPr="0060392D">
        <w:rPr>
          <w:sz w:val="24"/>
          <w:szCs w:val="24"/>
        </w:rPr>
        <w:t>Are</w:t>
      </w:r>
      <w:r w:rsidR="00F2175E" w:rsidRPr="0060392D">
        <w:rPr>
          <w:sz w:val="24"/>
          <w:szCs w:val="24"/>
        </w:rPr>
        <w:t xml:space="preserve"> regulations </w:t>
      </w:r>
      <w:r w:rsidRPr="0060392D">
        <w:rPr>
          <w:sz w:val="24"/>
          <w:szCs w:val="24"/>
        </w:rPr>
        <w:t>in</w:t>
      </w:r>
      <w:r w:rsidR="00F2175E" w:rsidRPr="0060392D">
        <w:rPr>
          <w:sz w:val="24"/>
          <w:szCs w:val="24"/>
        </w:rPr>
        <w:t xml:space="preserve"> your sector imposing </w:t>
      </w:r>
      <w:r w:rsidR="00676ED0" w:rsidRPr="0060392D">
        <w:rPr>
          <w:sz w:val="24"/>
          <w:szCs w:val="24"/>
        </w:rPr>
        <w:t>unreasonable</w:t>
      </w:r>
      <w:r w:rsidR="00F2175E" w:rsidRPr="0060392D">
        <w:rPr>
          <w:sz w:val="24"/>
          <w:szCs w:val="24"/>
        </w:rPr>
        <w:t xml:space="preserve"> costs on </w:t>
      </w:r>
      <w:r w:rsidR="00F2175E" w:rsidRPr="0060392D">
        <w:rPr>
          <w:b/>
          <w:bCs/>
          <w:sz w:val="24"/>
          <w:szCs w:val="24"/>
        </w:rPr>
        <w:t>your business</w:t>
      </w:r>
      <w:r w:rsidR="00DD1012" w:rsidRPr="0060392D">
        <w:rPr>
          <w:b/>
          <w:bCs/>
          <w:sz w:val="24"/>
          <w:szCs w:val="24"/>
        </w:rPr>
        <w:t>’s</w:t>
      </w:r>
      <w:r w:rsidR="00CA16D0" w:rsidRPr="0060392D">
        <w:rPr>
          <w:sz w:val="24"/>
          <w:szCs w:val="24"/>
        </w:rPr>
        <w:t xml:space="preserve"> </w:t>
      </w:r>
      <w:r w:rsidR="00BC056B" w:rsidRPr="0060392D">
        <w:rPr>
          <w:sz w:val="24"/>
          <w:szCs w:val="24"/>
        </w:rPr>
        <w:t>current activities</w:t>
      </w:r>
      <w:r w:rsidR="00676ED0" w:rsidRPr="0060392D">
        <w:rPr>
          <w:sz w:val="24"/>
          <w:szCs w:val="24"/>
        </w:rPr>
        <w:t>?</w:t>
      </w:r>
      <w:r w:rsidR="00F2175E" w:rsidRPr="0060392D">
        <w:rPr>
          <w:sz w:val="24"/>
          <w:szCs w:val="24"/>
        </w:rPr>
        <w:t xml:space="preserve"> </w:t>
      </w:r>
    </w:p>
    <w:p w14:paraId="52546876" w14:textId="51EAE41E" w:rsidR="00AE5267" w:rsidRPr="0060392D" w:rsidRDefault="00F2175E" w:rsidP="007E3F5D">
      <w:pPr>
        <w:shd w:val="clear" w:color="auto" w:fill="E7E6E6"/>
        <w:rPr>
          <w:i/>
          <w:iCs/>
          <w:sz w:val="24"/>
          <w:szCs w:val="24"/>
        </w:rPr>
      </w:pPr>
      <w:r w:rsidRPr="0060392D">
        <w:rPr>
          <w:i/>
          <w:iCs/>
          <w:sz w:val="24"/>
          <w:szCs w:val="24"/>
        </w:rPr>
        <w:t>Yes / No</w:t>
      </w:r>
    </w:p>
    <w:p w14:paraId="28140208" w14:textId="2758F942" w:rsidR="006C2690" w:rsidRPr="0060392D" w:rsidRDefault="006C2690" w:rsidP="00220F78">
      <w:pPr>
        <w:pStyle w:val="ListParagraph"/>
        <w:numPr>
          <w:ilvl w:val="0"/>
          <w:numId w:val="20"/>
        </w:numPr>
        <w:spacing w:before="200" w:after="200"/>
        <w:rPr>
          <w:i/>
        </w:rPr>
      </w:pPr>
      <w:r w:rsidRPr="0060392D">
        <w:rPr>
          <w:sz w:val="24"/>
          <w:szCs w:val="24"/>
        </w:rPr>
        <w:t xml:space="preserve">Are there regulations which are limiting </w:t>
      </w:r>
      <w:r w:rsidRPr="0060392D">
        <w:rPr>
          <w:b/>
          <w:bCs/>
          <w:sz w:val="24"/>
          <w:szCs w:val="24"/>
        </w:rPr>
        <w:t xml:space="preserve">your </w:t>
      </w:r>
      <w:r w:rsidRPr="0060392D">
        <w:rPr>
          <w:sz w:val="24"/>
          <w:szCs w:val="24"/>
        </w:rPr>
        <w:t xml:space="preserve">ability to grow </w:t>
      </w:r>
      <w:r w:rsidRPr="0060392D">
        <w:rPr>
          <w:b/>
          <w:bCs/>
          <w:sz w:val="24"/>
          <w:szCs w:val="24"/>
        </w:rPr>
        <w:t>your business</w:t>
      </w:r>
      <w:r w:rsidRPr="0060392D">
        <w:rPr>
          <w:sz w:val="24"/>
          <w:szCs w:val="24"/>
        </w:rPr>
        <w:t xml:space="preserve"> further and/or innovate for the future? </w:t>
      </w:r>
    </w:p>
    <w:p w14:paraId="229EC2C7" w14:textId="77777777" w:rsidR="006C2690" w:rsidRPr="0060392D" w:rsidRDefault="006C2690" w:rsidP="006C2690">
      <w:pPr>
        <w:pStyle w:val="ListParagraph"/>
        <w:spacing w:before="200" w:after="200"/>
        <w:rPr>
          <w:i/>
        </w:rPr>
      </w:pPr>
    </w:p>
    <w:p w14:paraId="53527BB4" w14:textId="2511C179" w:rsidR="007E3F5D" w:rsidRPr="0060392D" w:rsidRDefault="006C2690" w:rsidP="007E3F5D">
      <w:pPr>
        <w:shd w:val="clear" w:color="auto" w:fill="E7E6E6"/>
        <w:spacing w:after="200"/>
        <w:rPr>
          <w:i/>
          <w:iCs/>
          <w:sz w:val="24"/>
          <w:szCs w:val="24"/>
        </w:rPr>
      </w:pPr>
      <w:r w:rsidRPr="0060392D">
        <w:rPr>
          <w:i/>
          <w:iCs/>
          <w:sz w:val="24"/>
          <w:szCs w:val="24"/>
        </w:rPr>
        <w:t>Yes / No</w:t>
      </w:r>
    </w:p>
    <w:p w14:paraId="44B47B35" w14:textId="27128A70" w:rsidR="006C2690" w:rsidRPr="0060392D" w:rsidRDefault="006C2690" w:rsidP="00220F78">
      <w:pPr>
        <w:pStyle w:val="ListParagraph"/>
        <w:numPr>
          <w:ilvl w:val="0"/>
          <w:numId w:val="20"/>
        </w:numPr>
        <w:spacing w:before="200" w:after="200"/>
        <w:rPr>
          <w:i/>
        </w:rPr>
      </w:pPr>
      <w:r w:rsidRPr="0060392D">
        <w:rPr>
          <w:sz w:val="24"/>
          <w:szCs w:val="24"/>
        </w:rPr>
        <w:t xml:space="preserve">Do you think regulations in your sector are creating more unnecessary problems (costs or restrictions) for </w:t>
      </w:r>
      <w:r w:rsidRPr="0060392D">
        <w:rPr>
          <w:b/>
          <w:bCs/>
          <w:sz w:val="24"/>
          <w:szCs w:val="24"/>
        </w:rPr>
        <w:t xml:space="preserve">certain types of businesses </w:t>
      </w:r>
      <w:r w:rsidR="00441AE2" w:rsidRPr="0060392D">
        <w:rPr>
          <w:b/>
          <w:bCs/>
          <w:sz w:val="24"/>
          <w:szCs w:val="24"/>
        </w:rPr>
        <w:t xml:space="preserve">or </w:t>
      </w:r>
      <w:r w:rsidR="005F67A8" w:rsidRPr="0060392D">
        <w:rPr>
          <w:b/>
          <w:bCs/>
          <w:sz w:val="24"/>
          <w:szCs w:val="24"/>
        </w:rPr>
        <w:t>business acti</w:t>
      </w:r>
      <w:r w:rsidR="002C566D" w:rsidRPr="0060392D">
        <w:rPr>
          <w:b/>
          <w:bCs/>
          <w:sz w:val="24"/>
          <w:szCs w:val="24"/>
        </w:rPr>
        <w:t xml:space="preserve">vities </w:t>
      </w:r>
      <w:r w:rsidRPr="0060392D">
        <w:rPr>
          <w:b/>
          <w:bCs/>
          <w:sz w:val="24"/>
          <w:szCs w:val="24"/>
        </w:rPr>
        <w:t>than others</w:t>
      </w:r>
      <w:r w:rsidRPr="0060392D">
        <w:rPr>
          <w:sz w:val="24"/>
          <w:szCs w:val="24"/>
        </w:rPr>
        <w:t xml:space="preserve">? For example, do they affect small businesses differently </w:t>
      </w:r>
      <w:r w:rsidR="00220F78" w:rsidRPr="0060392D">
        <w:rPr>
          <w:sz w:val="24"/>
          <w:szCs w:val="24"/>
        </w:rPr>
        <w:t>from</w:t>
      </w:r>
      <w:r w:rsidRPr="0060392D">
        <w:rPr>
          <w:sz w:val="24"/>
          <w:szCs w:val="24"/>
        </w:rPr>
        <w:t xml:space="preserve"> large ones, or impact certain business models more heavily than others? </w:t>
      </w:r>
    </w:p>
    <w:p w14:paraId="3DE47257" w14:textId="2104A144" w:rsidR="007E3F5D" w:rsidRPr="0060392D" w:rsidRDefault="007E3F5D" w:rsidP="007E3F5D">
      <w:pPr>
        <w:shd w:val="clear" w:color="auto" w:fill="E7E6E6"/>
        <w:spacing w:after="200"/>
      </w:pPr>
      <w:r w:rsidRPr="0060392D">
        <w:rPr>
          <w:i/>
        </w:rPr>
        <w:t>Yes / No</w:t>
      </w:r>
    </w:p>
    <w:p w14:paraId="1B42D2F3" w14:textId="21DCCD72" w:rsidR="006C2690" w:rsidRPr="0060392D" w:rsidRDefault="006C2690" w:rsidP="00220F78">
      <w:pPr>
        <w:pStyle w:val="ListParagraph"/>
        <w:numPr>
          <w:ilvl w:val="0"/>
          <w:numId w:val="20"/>
        </w:numPr>
        <w:spacing w:before="200" w:after="200"/>
        <w:rPr>
          <w:i/>
          <w:iCs/>
          <w:szCs w:val="22"/>
        </w:rPr>
      </w:pPr>
      <w:r w:rsidRPr="0060392D">
        <w:rPr>
          <w:sz w:val="24"/>
          <w:szCs w:val="24"/>
        </w:rPr>
        <w:lastRenderedPageBreak/>
        <w:t xml:space="preserve">If you have answered “yes” to any of the above questions, please give </w:t>
      </w:r>
      <w:r w:rsidRPr="0060392D">
        <w:rPr>
          <w:b/>
          <w:bCs/>
          <w:sz w:val="24"/>
          <w:szCs w:val="24"/>
        </w:rPr>
        <w:t>specific examples</w:t>
      </w:r>
      <w:r w:rsidRPr="0060392D">
        <w:rPr>
          <w:sz w:val="24"/>
          <w:szCs w:val="24"/>
        </w:rPr>
        <w:t xml:space="preserve"> with evidence below, </w:t>
      </w:r>
      <w:r w:rsidR="00D770C3" w:rsidRPr="0060392D">
        <w:rPr>
          <w:sz w:val="24"/>
          <w:szCs w:val="24"/>
        </w:rPr>
        <w:t xml:space="preserve">if </w:t>
      </w:r>
      <w:proofErr w:type="gramStart"/>
      <w:r w:rsidR="00D770C3" w:rsidRPr="0060392D">
        <w:rPr>
          <w:sz w:val="24"/>
          <w:szCs w:val="24"/>
        </w:rPr>
        <w:t>possible</w:t>
      </w:r>
      <w:proofErr w:type="gramEnd"/>
      <w:r w:rsidR="00D770C3" w:rsidRPr="0060392D">
        <w:rPr>
          <w:sz w:val="24"/>
          <w:szCs w:val="24"/>
        </w:rPr>
        <w:t xml:space="preserve"> </w:t>
      </w:r>
      <w:r w:rsidRPr="0060392D">
        <w:rPr>
          <w:sz w:val="24"/>
          <w:szCs w:val="24"/>
        </w:rPr>
        <w:t>naming individual regulations</w:t>
      </w:r>
      <w:r w:rsidR="00F27C87" w:rsidRPr="0060392D">
        <w:rPr>
          <w:sz w:val="24"/>
          <w:szCs w:val="24"/>
        </w:rPr>
        <w:t xml:space="preserve">, or </w:t>
      </w:r>
      <w:r w:rsidR="00E90E04" w:rsidRPr="0060392D">
        <w:rPr>
          <w:sz w:val="24"/>
          <w:szCs w:val="24"/>
        </w:rPr>
        <w:t>regulatory activities</w:t>
      </w:r>
      <w:r w:rsidR="00220F78" w:rsidRPr="0060392D">
        <w:rPr>
          <w:sz w:val="24"/>
          <w:szCs w:val="24"/>
        </w:rPr>
        <w:t xml:space="preserve">. </w:t>
      </w:r>
    </w:p>
    <w:p w14:paraId="05E1AFDF" w14:textId="77777777" w:rsidR="007E3F5D" w:rsidRPr="0060392D" w:rsidRDefault="007E3F5D" w:rsidP="007E3F5D">
      <w:pPr>
        <w:pStyle w:val="BodyTextDBT"/>
      </w:pPr>
      <w:r w:rsidRPr="0060392D">
        <w:rPr>
          <w:noProof/>
          <w:sz w:val="16"/>
          <w:szCs w:val="16"/>
        </w:rPr>
        <mc:AlternateContent>
          <mc:Choice Requires="wps">
            <w:drawing>
              <wp:anchor distT="0" distB="0" distL="114300" distR="114300" simplePos="0" relativeHeight="251658240" behindDoc="0" locked="0" layoutInCell="1" allowOverlap="1" wp14:anchorId="35C5FD75" wp14:editId="079950E4">
                <wp:simplePos x="0" y="0"/>
                <wp:positionH relativeFrom="margin">
                  <wp:posOffset>-27944</wp:posOffset>
                </wp:positionH>
                <wp:positionV relativeFrom="paragraph">
                  <wp:posOffset>68580</wp:posOffset>
                </wp:positionV>
                <wp:extent cx="6184901" cy="412751"/>
                <wp:effectExtent l="0" t="0" r="25399" b="25399"/>
                <wp:wrapNone/>
                <wp:docPr id="2089463788"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307395BD" w14:textId="035CE354" w:rsidR="007E3F5D" w:rsidRDefault="00D3046A" w:rsidP="007E3F5D">
                            <w:r>
                              <w:rPr>
                                <w:i/>
                                <w:iCs/>
                                <w:color w:val="000000"/>
                                <w:szCs w:val="22"/>
                              </w:rPr>
                              <w:t>Where relevant</w:t>
                            </w:r>
                            <w:r w:rsidR="007E3F5D">
                              <w:rPr>
                                <w:i/>
                                <w:iCs/>
                                <w:color w:val="000000"/>
                                <w:szCs w:val="22"/>
                              </w:rPr>
                              <w:t>, please provide further detail here</w:t>
                            </w:r>
                            <w:r w:rsidR="00F768C5">
                              <w:rPr>
                                <w:i/>
                                <w:iCs/>
                                <w:color w:val="000000"/>
                                <w:szCs w:val="22"/>
                              </w:rPr>
                              <w:t xml:space="preserve"> making clear which of (a) – (c) above </w:t>
                            </w:r>
                            <w:r w:rsidR="001E3010">
                              <w:rPr>
                                <w:i/>
                                <w:iCs/>
                                <w:color w:val="000000"/>
                                <w:szCs w:val="22"/>
                              </w:rPr>
                              <w:t>your evidence relates to</w:t>
                            </w:r>
                            <w:r w:rsidR="007E3F5D">
                              <w:rPr>
                                <w:i/>
                                <w:iCs/>
                                <w:color w:val="000000"/>
                                <w:szCs w:val="22"/>
                              </w:rPr>
                              <w:t>.</w:t>
                            </w:r>
                          </w:p>
                        </w:txbxContent>
                      </wps:txbx>
                      <wps:bodyPr vert="horz" wrap="square" lIns="91440" tIns="45720" rIns="91440" bIns="45720" anchor="ctr" anchorCtr="0" compatLnSpc="1">
                        <a:noAutofit/>
                      </wps:bodyPr>
                    </wps:wsp>
                  </a:graphicData>
                </a:graphic>
              </wp:anchor>
            </w:drawing>
          </mc:Choice>
          <mc:Fallback xmlns="">
            <w:pict>
              <v:rect w14:anchorId="35C5FD75" id="_x0000_s1026" style="position:absolute;margin-left:-2.2pt;margin-top:5.4pt;width:487pt;height:32.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" fillcolor="#e8e8e8" strokecolor="white" strokeweight=".35281mm">
                <v:textbox>
                  <w:txbxContent>
                    <w:p w14:paraId="307395BD" w14:textId="035CE354" w:rsidR="007E3F5D" w:rsidRDefault="00D3046A" w:rsidP="007E3F5D">
                      <w:r>
                        <w:rPr>
                          <w:i/>
                          <w:iCs/>
                          <w:color w:val="000000"/>
                          <w:szCs w:val="22"/>
                        </w:rPr>
                        <w:t>Where relevant</w:t>
                      </w:r>
                      <w:r w:rsidR="007E3F5D">
                        <w:rPr>
                          <w:i/>
                          <w:iCs/>
                          <w:color w:val="000000"/>
                          <w:szCs w:val="22"/>
                        </w:rPr>
                        <w:t>, please provide further detail here</w:t>
                      </w:r>
                      <w:r w:rsidR="00F768C5">
                        <w:rPr>
                          <w:i/>
                          <w:iCs/>
                          <w:color w:val="000000"/>
                          <w:szCs w:val="22"/>
                        </w:rPr>
                        <w:t xml:space="preserve"> making clear which of (a) – (c) above </w:t>
                      </w:r>
                      <w:r w:rsidR="001E3010">
                        <w:rPr>
                          <w:i/>
                          <w:iCs/>
                          <w:color w:val="000000"/>
                          <w:szCs w:val="22"/>
                        </w:rPr>
                        <w:t>your evidence relates to</w:t>
                      </w:r>
                      <w:r w:rsidR="007E3F5D">
                        <w:rPr>
                          <w:i/>
                          <w:iCs/>
                          <w:color w:val="000000"/>
                          <w:szCs w:val="22"/>
                        </w:rPr>
                        <w:t>.</w:t>
                      </w:r>
                    </w:p>
                  </w:txbxContent>
                </v:textbox>
                <w10:wrap anchorx="margin"/>
              </v:rect>
            </w:pict>
          </mc:Fallback>
        </mc:AlternateContent>
      </w:r>
    </w:p>
    <w:p w14:paraId="7CD60AA0" w14:textId="55A81029" w:rsidR="00D3046A" w:rsidRPr="0060392D" w:rsidRDefault="00D3046A" w:rsidP="00D3046A">
      <w:pPr>
        <w:spacing w:after="200"/>
        <w:rPr>
          <w:bCs/>
          <w:sz w:val="24"/>
          <w:szCs w:val="24"/>
        </w:rPr>
      </w:pPr>
    </w:p>
    <w:p w14:paraId="4B975FEB" w14:textId="5E2511BD" w:rsidR="00861AC6" w:rsidRPr="0060392D" w:rsidRDefault="007E3F5D" w:rsidP="007E3F5D">
      <w:pPr>
        <w:rPr>
          <w:b/>
          <w:bCs/>
          <w:sz w:val="24"/>
          <w:szCs w:val="24"/>
        </w:rPr>
      </w:pPr>
      <w:r w:rsidRPr="0060392D">
        <w:rPr>
          <w:b/>
          <w:bCs/>
          <w:sz w:val="24"/>
          <w:szCs w:val="24"/>
        </w:rPr>
        <w:t xml:space="preserve">Question </w:t>
      </w:r>
      <w:r w:rsidR="001E3010" w:rsidRPr="0060392D">
        <w:rPr>
          <w:b/>
          <w:bCs/>
          <w:sz w:val="24"/>
          <w:szCs w:val="24"/>
        </w:rPr>
        <w:t>2</w:t>
      </w:r>
      <w:r w:rsidRPr="0060392D">
        <w:rPr>
          <w:b/>
          <w:bCs/>
          <w:sz w:val="24"/>
          <w:szCs w:val="24"/>
        </w:rPr>
        <w:t xml:space="preserve"> </w:t>
      </w:r>
    </w:p>
    <w:p w14:paraId="21DF0CE5" w14:textId="191039C8" w:rsidR="007E3F5D" w:rsidRPr="0060392D" w:rsidRDefault="00911B77" w:rsidP="007E3F5D">
      <w:pPr>
        <w:rPr>
          <w:sz w:val="24"/>
          <w:szCs w:val="24"/>
        </w:rPr>
      </w:pPr>
      <w:r w:rsidRPr="0060392D">
        <w:rPr>
          <w:sz w:val="24"/>
          <w:szCs w:val="24"/>
        </w:rPr>
        <w:t>How</w:t>
      </w:r>
      <w:r w:rsidR="007E3F5D" w:rsidRPr="0060392D">
        <w:rPr>
          <w:sz w:val="24"/>
          <w:szCs w:val="24"/>
        </w:rPr>
        <w:t xml:space="preserve"> can </w:t>
      </w:r>
      <w:r w:rsidRPr="0060392D">
        <w:rPr>
          <w:sz w:val="24"/>
          <w:szCs w:val="24"/>
        </w:rPr>
        <w:t xml:space="preserve">we cut down on </w:t>
      </w:r>
      <w:r w:rsidR="007E3F5D" w:rsidRPr="0060392D">
        <w:rPr>
          <w:sz w:val="24"/>
          <w:szCs w:val="24"/>
        </w:rPr>
        <w:t xml:space="preserve">the </w:t>
      </w:r>
      <w:r w:rsidRPr="0060392D">
        <w:rPr>
          <w:sz w:val="24"/>
          <w:szCs w:val="24"/>
        </w:rPr>
        <w:t xml:space="preserve">paperwork and </w:t>
      </w:r>
      <w:r w:rsidR="007E3F5D" w:rsidRPr="0060392D">
        <w:rPr>
          <w:sz w:val="24"/>
          <w:szCs w:val="24"/>
        </w:rPr>
        <w:t xml:space="preserve">administrative </w:t>
      </w:r>
      <w:r w:rsidRPr="0060392D">
        <w:rPr>
          <w:sz w:val="24"/>
          <w:szCs w:val="24"/>
        </w:rPr>
        <w:t>burdens</w:t>
      </w:r>
      <w:r w:rsidR="007E3F5D" w:rsidRPr="0060392D">
        <w:rPr>
          <w:sz w:val="24"/>
          <w:szCs w:val="24"/>
        </w:rPr>
        <w:t xml:space="preserve"> </w:t>
      </w:r>
      <w:r w:rsidRPr="0060392D">
        <w:rPr>
          <w:sz w:val="24"/>
          <w:szCs w:val="24"/>
        </w:rPr>
        <w:t>created</w:t>
      </w:r>
      <w:r w:rsidR="007E3F5D" w:rsidRPr="0060392D">
        <w:rPr>
          <w:sz w:val="24"/>
          <w:szCs w:val="24"/>
        </w:rPr>
        <w:t xml:space="preserve"> by regulation and regulators, and with what </w:t>
      </w:r>
      <w:r w:rsidR="00FE75F6" w:rsidRPr="0060392D">
        <w:rPr>
          <w:sz w:val="24"/>
          <w:szCs w:val="24"/>
        </w:rPr>
        <w:t>positive effects</w:t>
      </w:r>
      <w:r w:rsidRPr="0060392D">
        <w:rPr>
          <w:sz w:val="24"/>
          <w:szCs w:val="24"/>
        </w:rPr>
        <w:t>?</w:t>
      </w:r>
      <w:r w:rsidR="007E3F5D" w:rsidRPr="0060392D">
        <w:rPr>
          <w:sz w:val="24"/>
          <w:szCs w:val="24"/>
        </w:rPr>
        <w:t xml:space="preserve"> </w:t>
      </w:r>
      <w:r w:rsidR="007E3F5D" w:rsidRPr="0060392D">
        <w:rPr>
          <w:b/>
          <w:bCs/>
          <w:sz w:val="24"/>
          <w:szCs w:val="24"/>
        </w:rPr>
        <w:t xml:space="preserve"> </w:t>
      </w:r>
      <w:r w:rsidR="0021779C" w:rsidRPr="0060392D">
        <w:rPr>
          <w:sz w:val="24"/>
          <w:szCs w:val="24"/>
        </w:rPr>
        <w:t>You should name specific regulations</w:t>
      </w:r>
      <w:r w:rsidR="003C17ED" w:rsidRPr="0060392D">
        <w:rPr>
          <w:sz w:val="24"/>
          <w:szCs w:val="24"/>
        </w:rPr>
        <w:t>,</w:t>
      </w:r>
      <w:r w:rsidR="0021779C" w:rsidRPr="0060392D">
        <w:rPr>
          <w:sz w:val="24"/>
          <w:szCs w:val="24"/>
        </w:rPr>
        <w:t xml:space="preserve"> regulators</w:t>
      </w:r>
      <w:r w:rsidR="003C17ED" w:rsidRPr="0060392D">
        <w:rPr>
          <w:sz w:val="24"/>
          <w:szCs w:val="24"/>
        </w:rPr>
        <w:t>, and/or regulatory activities</w:t>
      </w:r>
      <w:r w:rsidR="0021779C" w:rsidRPr="0060392D">
        <w:rPr>
          <w:sz w:val="24"/>
          <w:szCs w:val="24"/>
        </w:rPr>
        <w:t xml:space="preserve"> wherever possible. </w:t>
      </w:r>
    </w:p>
    <w:p w14:paraId="04FE61DF" w14:textId="77777777" w:rsidR="007E3F5D" w:rsidRPr="0060392D" w:rsidRDefault="007E3F5D" w:rsidP="007E3F5D">
      <w:r w:rsidRPr="0060392D">
        <w:rPr>
          <w:noProof/>
        </w:rPr>
        <mc:AlternateContent>
          <mc:Choice Requires="wps">
            <w:drawing>
              <wp:anchor distT="0" distB="0" distL="114300" distR="114300" simplePos="0" relativeHeight="251658241" behindDoc="0" locked="0" layoutInCell="1" allowOverlap="1" wp14:anchorId="1FC0F713" wp14:editId="48D348E0">
                <wp:simplePos x="0" y="0"/>
                <wp:positionH relativeFrom="margin">
                  <wp:posOffset>0</wp:posOffset>
                </wp:positionH>
                <wp:positionV relativeFrom="paragraph">
                  <wp:posOffset>-630</wp:posOffset>
                </wp:positionV>
                <wp:extent cx="6184901" cy="412751"/>
                <wp:effectExtent l="0" t="0" r="25399" b="25399"/>
                <wp:wrapNone/>
                <wp:docPr id="1638011795"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1CAC43B9" w14:textId="77777777" w:rsidR="007E3F5D" w:rsidRDefault="007E3F5D" w:rsidP="007E3F5D">
                            <w:r>
                              <w:rPr>
                                <w:i/>
                                <w:iCs/>
                                <w:color w:val="000000"/>
                                <w:szCs w:val="22"/>
                              </w:rPr>
                              <w:t>Please provide your answer here.</w:t>
                            </w:r>
                          </w:p>
                        </w:txbxContent>
                      </wps:txbx>
                      <wps:bodyPr vert="horz" wrap="square" lIns="91440" tIns="45720" rIns="91440" bIns="45720" anchor="ctr" anchorCtr="0" compatLnSpc="1">
                        <a:noAutofit/>
                      </wps:bodyPr>
                    </wps:wsp>
                  </a:graphicData>
                </a:graphic>
              </wp:anchor>
            </w:drawing>
          </mc:Choice>
          <mc:Fallback xmlns="">
            <w:pict>
              <v:rect w14:anchorId="1FC0F713" id="_x0000_s1027" style="position:absolute;margin-left:0;margin-top:-.05pt;width:487pt;height:32.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WP7QEAAOg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" fillcolor="#e8e8e8" strokecolor="white" strokeweight=".35281mm">
                <v:textbox>
                  <w:txbxContent>
                    <w:p w14:paraId="1CAC43B9" w14:textId="77777777" w:rsidR="007E3F5D" w:rsidRDefault="007E3F5D" w:rsidP="007E3F5D">
                      <w:r>
                        <w:rPr>
                          <w:i/>
                          <w:iCs/>
                          <w:color w:val="000000"/>
                          <w:szCs w:val="22"/>
                        </w:rPr>
                        <w:t>Please provide your answer here.</w:t>
                      </w:r>
                    </w:p>
                  </w:txbxContent>
                </v:textbox>
                <w10:wrap anchorx="margin"/>
              </v:rect>
            </w:pict>
          </mc:Fallback>
        </mc:AlternateContent>
      </w:r>
    </w:p>
    <w:p w14:paraId="2DFD4FBA" w14:textId="77777777" w:rsidR="007E3F5D" w:rsidRPr="0060392D" w:rsidRDefault="007E3F5D" w:rsidP="007E3F5D">
      <w:pPr>
        <w:pStyle w:val="Heading1DBT"/>
      </w:pPr>
      <w:bookmarkStart w:id="8" w:name="_Toc147852489"/>
      <w:bookmarkStart w:id="9" w:name="_Toc210299459"/>
      <w:r w:rsidRPr="0060392D">
        <w:lastRenderedPageBreak/>
        <w:t xml:space="preserve">Section Two: </w:t>
      </w:r>
      <w:bookmarkEnd w:id="8"/>
      <w:r w:rsidRPr="0060392D">
        <w:t>Direct Costs of Regulation on Business</w:t>
      </w:r>
      <w:bookmarkEnd w:id="9"/>
    </w:p>
    <w:p w14:paraId="32F9FFF0" w14:textId="0BAA68C9" w:rsidR="00B0153B" w:rsidRPr="0060392D" w:rsidRDefault="32AD2826" w:rsidP="00F508A5">
      <w:pPr>
        <w:pStyle w:val="BodyTextDBT"/>
        <w:rPr>
          <w:color w:val="000000" w:themeColor="text1"/>
          <w:sz w:val="24"/>
          <w:szCs w:val="24"/>
        </w:rPr>
      </w:pPr>
      <w:r w:rsidRPr="0060392D">
        <w:rPr>
          <w:color w:val="000000" w:themeColor="text1"/>
          <w:sz w:val="24"/>
          <w:szCs w:val="24"/>
        </w:rPr>
        <w:t>In this section we want to hear about the</w:t>
      </w:r>
      <w:r w:rsidR="3230B496" w:rsidRPr="0060392D">
        <w:rPr>
          <w:color w:val="000000" w:themeColor="text1"/>
          <w:sz w:val="24"/>
          <w:szCs w:val="24"/>
        </w:rPr>
        <w:t xml:space="preserve"> </w:t>
      </w:r>
      <w:r w:rsidR="3230B496" w:rsidRPr="0060392D">
        <w:rPr>
          <w:b/>
          <w:bCs/>
          <w:color w:val="000000" w:themeColor="text1"/>
          <w:sz w:val="24"/>
          <w:szCs w:val="24"/>
        </w:rPr>
        <w:t xml:space="preserve">direct </w:t>
      </w:r>
      <w:r w:rsidR="3230B496" w:rsidRPr="0060392D">
        <w:rPr>
          <w:color w:val="000000" w:themeColor="text1"/>
          <w:sz w:val="24"/>
          <w:szCs w:val="24"/>
        </w:rPr>
        <w:t xml:space="preserve">costs </w:t>
      </w:r>
      <w:r w:rsidRPr="0060392D">
        <w:rPr>
          <w:color w:val="000000" w:themeColor="text1"/>
          <w:sz w:val="24"/>
          <w:szCs w:val="24"/>
        </w:rPr>
        <w:t>imposed on business by regulation</w:t>
      </w:r>
      <w:r w:rsidR="56F63347" w:rsidRPr="0060392D">
        <w:rPr>
          <w:color w:val="000000" w:themeColor="text1"/>
          <w:sz w:val="24"/>
          <w:szCs w:val="24"/>
        </w:rPr>
        <w:t xml:space="preserve">. </w:t>
      </w:r>
      <w:r w:rsidR="75965BEE" w:rsidRPr="0060392D">
        <w:rPr>
          <w:sz w:val="24"/>
          <w:szCs w:val="24"/>
        </w:rPr>
        <w:t xml:space="preserve">These are costs businesses must </w:t>
      </w:r>
      <w:r w:rsidR="17F875B7" w:rsidRPr="0060392D">
        <w:rPr>
          <w:sz w:val="24"/>
          <w:szCs w:val="24"/>
        </w:rPr>
        <w:t>meet</w:t>
      </w:r>
      <w:r w:rsidR="75965BEE" w:rsidRPr="0060392D">
        <w:rPr>
          <w:sz w:val="24"/>
          <w:szCs w:val="24"/>
        </w:rPr>
        <w:t xml:space="preserve"> when laws require them to take specific actions, with little or no flexibility in how they comply. </w:t>
      </w:r>
      <w:r w:rsidR="28A110A0" w:rsidRPr="0060392D">
        <w:rPr>
          <w:color w:val="000000" w:themeColor="text1"/>
          <w:sz w:val="24"/>
          <w:szCs w:val="24"/>
        </w:rPr>
        <w:t>Indirect costs, i.e. those incurred because of how a regulator decides to fulfil its role through the processes it adopts etc, are examined in the next section.</w:t>
      </w:r>
    </w:p>
    <w:p w14:paraId="08290272" w14:textId="04E323A2" w:rsidR="00221863" w:rsidRPr="0060392D" w:rsidRDefault="00B0153B" w:rsidP="00F508A5">
      <w:pPr>
        <w:pStyle w:val="BodyTextDBT"/>
        <w:rPr>
          <w:color w:val="000000" w:themeColor="text1"/>
          <w:sz w:val="24"/>
          <w:szCs w:val="24"/>
        </w:rPr>
      </w:pPr>
      <w:r w:rsidRPr="0060392D">
        <w:rPr>
          <w:color w:val="000000" w:themeColor="text1"/>
          <w:sz w:val="24"/>
          <w:szCs w:val="24"/>
        </w:rPr>
        <w:t xml:space="preserve">This part of the </w:t>
      </w:r>
      <w:r w:rsidR="00221866" w:rsidRPr="0060392D">
        <w:rPr>
          <w:color w:val="000000" w:themeColor="text1"/>
          <w:sz w:val="24"/>
          <w:szCs w:val="24"/>
        </w:rPr>
        <w:t>b</w:t>
      </w:r>
      <w:r w:rsidR="00DA4B53" w:rsidRPr="0060392D">
        <w:rPr>
          <w:color w:val="000000" w:themeColor="text1"/>
          <w:sz w:val="24"/>
          <w:szCs w:val="24"/>
        </w:rPr>
        <w:t>usiness questionnaire</w:t>
      </w:r>
      <w:r w:rsidRPr="0060392D">
        <w:rPr>
          <w:color w:val="000000" w:themeColor="text1"/>
          <w:sz w:val="24"/>
          <w:szCs w:val="24"/>
        </w:rPr>
        <w:t xml:space="preserve"> focuses on </w:t>
      </w:r>
      <w:r w:rsidR="00500AB7" w:rsidRPr="0060392D">
        <w:rPr>
          <w:color w:val="000000" w:themeColor="text1"/>
          <w:sz w:val="24"/>
          <w:szCs w:val="24"/>
        </w:rPr>
        <w:t>four</w:t>
      </w:r>
      <w:r w:rsidRPr="0060392D">
        <w:rPr>
          <w:color w:val="000000" w:themeColor="text1"/>
          <w:sz w:val="24"/>
          <w:szCs w:val="24"/>
        </w:rPr>
        <w:t xml:space="preserve"> </w:t>
      </w:r>
      <w:r w:rsidR="00221863" w:rsidRPr="0060392D">
        <w:rPr>
          <w:color w:val="000000" w:themeColor="text1"/>
          <w:sz w:val="24"/>
          <w:szCs w:val="24"/>
        </w:rPr>
        <w:t xml:space="preserve">ways in which regulations and regulators may impose </w:t>
      </w:r>
      <w:r w:rsidR="00221863" w:rsidRPr="0060392D">
        <w:rPr>
          <w:b/>
          <w:color w:val="000000" w:themeColor="text1"/>
          <w:sz w:val="24"/>
          <w:szCs w:val="24"/>
        </w:rPr>
        <w:t>direct</w:t>
      </w:r>
      <w:r w:rsidR="00221863" w:rsidRPr="0060392D">
        <w:rPr>
          <w:color w:val="000000" w:themeColor="text1"/>
          <w:sz w:val="24"/>
          <w:szCs w:val="24"/>
        </w:rPr>
        <w:t xml:space="preserve"> costs on a business:</w:t>
      </w:r>
    </w:p>
    <w:p w14:paraId="06B35B41" w14:textId="54C3A565" w:rsidR="002311C0" w:rsidRPr="0060392D" w:rsidRDefault="002311C0" w:rsidP="002311C0">
      <w:pPr>
        <w:pStyle w:val="BodyTextDBT"/>
        <w:numPr>
          <w:ilvl w:val="0"/>
          <w:numId w:val="13"/>
        </w:numPr>
        <w:rPr>
          <w:color w:val="000000" w:themeColor="text1"/>
          <w:sz w:val="24"/>
          <w:szCs w:val="24"/>
        </w:rPr>
      </w:pPr>
      <w:r w:rsidRPr="0060392D">
        <w:rPr>
          <w:color w:val="000000" w:themeColor="text1"/>
          <w:sz w:val="24"/>
          <w:szCs w:val="24"/>
        </w:rPr>
        <w:t>Information requirements</w:t>
      </w:r>
    </w:p>
    <w:p w14:paraId="7719E531" w14:textId="500E4863" w:rsidR="00500AB7" w:rsidRPr="0060392D" w:rsidRDefault="00953A0B" w:rsidP="00953A0B">
      <w:pPr>
        <w:pStyle w:val="BodyTextDBT"/>
        <w:numPr>
          <w:ilvl w:val="0"/>
          <w:numId w:val="13"/>
        </w:numPr>
        <w:rPr>
          <w:color w:val="000000" w:themeColor="text1"/>
          <w:sz w:val="24"/>
          <w:szCs w:val="24"/>
        </w:rPr>
      </w:pPr>
      <w:r w:rsidRPr="0060392D">
        <w:rPr>
          <w:color w:val="000000" w:themeColor="text1"/>
          <w:sz w:val="24"/>
          <w:szCs w:val="24"/>
        </w:rPr>
        <w:t>Investigations, inspections and enforcement</w:t>
      </w:r>
    </w:p>
    <w:p w14:paraId="158A5770" w14:textId="26B4A624" w:rsidR="00953A0B" w:rsidRPr="0060392D" w:rsidRDefault="00500AB7" w:rsidP="00953A0B">
      <w:pPr>
        <w:pStyle w:val="BodyTextDBT"/>
        <w:numPr>
          <w:ilvl w:val="0"/>
          <w:numId w:val="13"/>
        </w:numPr>
        <w:rPr>
          <w:color w:val="000000" w:themeColor="text1"/>
          <w:sz w:val="24"/>
          <w:szCs w:val="24"/>
        </w:rPr>
      </w:pPr>
      <w:r w:rsidRPr="0060392D">
        <w:rPr>
          <w:color w:val="000000" w:themeColor="text1"/>
          <w:sz w:val="24"/>
          <w:szCs w:val="24"/>
        </w:rPr>
        <w:t xml:space="preserve">Further regulatory </w:t>
      </w:r>
      <w:r w:rsidR="00CA5D06" w:rsidRPr="0060392D">
        <w:rPr>
          <w:color w:val="000000" w:themeColor="text1"/>
          <w:sz w:val="24"/>
          <w:szCs w:val="24"/>
        </w:rPr>
        <w:t>activities</w:t>
      </w:r>
      <w:r w:rsidR="00953A0B" w:rsidRPr="0060392D">
        <w:rPr>
          <w:color w:val="000000" w:themeColor="text1"/>
          <w:sz w:val="24"/>
          <w:szCs w:val="24"/>
        </w:rPr>
        <w:t xml:space="preserve"> </w:t>
      </w:r>
    </w:p>
    <w:p w14:paraId="0334C544" w14:textId="25C3C3A8" w:rsidR="002311C0" w:rsidRPr="0060392D" w:rsidRDefault="002311C0" w:rsidP="002311C0">
      <w:pPr>
        <w:pStyle w:val="BodyTextDBT"/>
        <w:numPr>
          <w:ilvl w:val="0"/>
          <w:numId w:val="13"/>
        </w:numPr>
        <w:rPr>
          <w:color w:val="000000" w:themeColor="text1"/>
          <w:sz w:val="24"/>
          <w:szCs w:val="24"/>
        </w:rPr>
      </w:pPr>
      <w:r w:rsidRPr="0060392D">
        <w:rPr>
          <w:color w:val="000000" w:themeColor="text1"/>
          <w:sz w:val="24"/>
          <w:szCs w:val="24"/>
        </w:rPr>
        <w:t xml:space="preserve">Regulatory structures and </w:t>
      </w:r>
      <w:r w:rsidR="00741FB5" w:rsidRPr="0060392D">
        <w:rPr>
          <w:color w:val="000000" w:themeColor="text1"/>
          <w:sz w:val="24"/>
          <w:szCs w:val="24"/>
        </w:rPr>
        <w:t>strategic prioritisation</w:t>
      </w:r>
    </w:p>
    <w:p w14:paraId="538715D9" w14:textId="77777777" w:rsidR="00231849" w:rsidRPr="0060392D" w:rsidRDefault="00C75A48" w:rsidP="00231849">
      <w:pPr>
        <w:spacing w:before="240" w:after="120"/>
        <w:rPr>
          <w:color w:val="000000" w:themeColor="text1"/>
          <w:sz w:val="24"/>
          <w:szCs w:val="24"/>
        </w:rPr>
      </w:pPr>
      <w:r w:rsidRPr="0060392D">
        <w:rPr>
          <w:color w:val="000000" w:themeColor="text1"/>
          <w:sz w:val="24"/>
          <w:szCs w:val="24"/>
        </w:rPr>
        <w:t xml:space="preserve">Further </w:t>
      </w:r>
      <w:r w:rsidR="00FE4AFE" w:rsidRPr="0060392D">
        <w:rPr>
          <w:color w:val="000000" w:themeColor="text1"/>
          <w:sz w:val="24"/>
          <w:szCs w:val="24"/>
        </w:rPr>
        <w:t xml:space="preserve">information to help you answer the questions </w:t>
      </w:r>
      <w:r w:rsidR="001C07CD" w:rsidRPr="0060392D">
        <w:rPr>
          <w:color w:val="000000" w:themeColor="text1"/>
          <w:sz w:val="24"/>
          <w:szCs w:val="24"/>
        </w:rPr>
        <w:t>in this section is provided under each subheading below.</w:t>
      </w:r>
      <w:r w:rsidR="00C47BBC" w:rsidRPr="0060392D">
        <w:rPr>
          <w:i/>
          <w:iCs/>
          <w:sz w:val="24"/>
          <w:szCs w:val="24"/>
        </w:rPr>
        <w:t xml:space="preserve"> </w:t>
      </w:r>
      <w:r w:rsidR="00557670" w:rsidRPr="0060392D">
        <w:rPr>
          <w:color w:val="000000" w:themeColor="text1"/>
          <w:sz w:val="24"/>
          <w:szCs w:val="24"/>
        </w:rPr>
        <w:t>P</w:t>
      </w:r>
      <w:r w:rsidR="002E372B" w:rsidRPr="0060392D">
        <w:rPr>
          <w:color w:val="000000" w:themeColor="text1"/>
          <w:sz w:val="24"/>
          <w:szCs w:val="24"/>
        </w:rPr>
        <w:t xml:space="preserve">lease be as specific as possible in your answers, </w:t>
      </w:r>
      <w:r w:rsidR="00260693" w:rsidRPr="0060392D">
        <w:rPr>
          <w:color w:val="000000" w:themeColor="text1"/>
          <w:sz w:val="24"/>
          <w:szCs w:val="24"/>
        </w:rPr>
        <w:t xml:space="preserve">providing clear examples </w:t>
      </w:r>
      <w:r w:rsidR="00781ABF" w:rsidRPr="0060392D">
        <w:rPr>
          <w:color w:val="000000" w:themeColor="text1"/>
          <w:sz w:val="24"/>
          <w:szCs w:val="24"/>
        </w:rPr>
        <w:t xml:space="preserve">to make your points and explaining how you think these issues can be addressed. </w:t>
      </w:r>
    </w:p>
    <w:p w14:paraId="276603FE" w14:textId="3E0B534A" w:rsidR="00557670" w:rsidRPr="0060392D" w:rsidRDefault="00557670" w:rsidP="00231849">
      <w:pPr>
        <w:spacing w:before="240" w:after="120"/>
      </w:pPr>
      <w:r w:rsidRPr="0060392D">
        <w:rPr>
          <w:color w:val="000000" w:themeColor="text1"/>
          <w:sz w:val="24"/>
          <w:szCs w:val="24"/>
        </w:rPr>
        <w:t>Your detailed examples will help us develop a comprehensive understanding of regulatory cost distribution across different business sizes and sectors, informing our efforts to create a more proportionate and efficient regulatory environment. </w:t>
      </w:r>
    </w:p>
    <w:p w14:paraId="1060BA30" w14:textId="3F7C0F09" w:rsidR="007E3F5D" w:rsidRPr="0060392D" w:rsidRDefault="007E3F5D" w:rsidP="00684EBF">
      <w:pPr>
        <w:pStyle w:val="BodyTextDBT"/>
        <w:numPr>
          <w:ilvl w:val="0"/>
          <w:numId w:val="12"/>
        </w:numPr>
        <w:rPr>
          <w:b/>
          <w:bCs/>
          <w:color w:val="196B24"/>
          <w:sz w:val="24"/>
          <w:szCs w:val="24"/>
        </w:rPr>
      </w:pPr>
      <w:r w:rsidRPr="0060392D">
        <w:rPr>
          <w:b/>
          <w:bCs/>
          <w:color w:val="196B24"/>
          <w:sz w:val="24"/>
          <w:szCs w:val="24"/>
        </w:rPr>
        <w:t>Information Requirements</w:t>
      </w:r>
    </w:p>
    <w:p w14:paraId="69D37D34" w14:textId="77777777" w:rsidR="007E3F5D" w:rsidRPr="0060392D" w:rsidRDefault="007E3F5D" w:rsidP="007E3F5D">
      <w:pPr>
        <w:spacing w:before="240" w:after="120"/>
        <w:rPr>
          <w:color w:val="000000"/>
          <w:sz w:val="24"/>
          <w:szCs w:val="24"/>
        </w:rPr>
      </w:pPr>
      <w:r w:rsidRPr="0060392D">
        <w:rPr>
          <w:color w:val="000000"/>
          <w:sz w:val="24"/>
          <w:szCs w:val="24"/>
        </w:rPr>
        <w:t>Regulations often impose a range of information obligations on businesses, including to:  </w:t>
      </w:r>
    </w:p>
    <w:p w14:paraId="717735D0" w14:textId="7BD88B3A" w:rsidR="007E3F5D" w:rsidRPr="0060392D" w:rsidRDefault="007E3F5D" w:rsidP="007E3F5D">
      <w:pPr>
        <w:numPr>
          <w:ilvl w:val="0"/>
          <w:numId w:val="5"/>
        </w:numPr>
        <w:spacing w:before="240" w:after="120"/>
      </w:pPr>
      <w:r w:rsidRPr="0060392D">
        <w:rPr>
          <w:i/>
          <w:iCs/>
          <w:color w:val="000000"/>
          <w:sz w:val="24"/>
          <w:szCs w:val="24"/>
        </w:rPr>
        <w:t>Provide information to government bodies and/or regulators</w:t>
      </w:r>
      <w:r w:rsidRPr="0060392D">
        <w:rPr>
          <w:color w:val="000000"/>
          <w:sz w:val="24"/>
          <w:szCs w:val="24"/>
        </w:rPr>
        <w:t>. This can include for registration or notifications in relation to particular activities; periodic reporting on regulatory compliance; and/or making applications</w:t>
      </w:r>
      <w:r w:rsidR="00B14AAF" w:rsidRPr="0060392D">
        <w:rPr>
          <w:color w:val="000000"/>
          <w:sz w:val="24"/>
          <w:szCs w:val="24"/>
        </w:rPr>
        <w:t xml:space="preserve"> for any sort of licence</w:t>
      </w:r>
      <w:r w:rsidR="00400F95" w:rsidRPr="0060392D">
        <w:rPr>
          <w:color w:val="000000"/>
          <w:sz w:val="24"/>
          <w:szCs w:val="24"/>
        </w:rPr>
        <w:t xml:space="preserve"> or authorisation</w:t>
      </w:r>
      <w:r w:rsidRPr="0060392D">
        <w:rPr>
          <w:color w:val="000000"/>
          <w:sz w:val="24"/>
          <w:szCs w:val="24"/>
        </w:rPr>
        <w:t xml:space="preserve"> in relation to a regulated activity</w:t>
      </w:r>
      <w:r w:rsidR="00400F95" w:rsidRPr="0060392D">
        <w:rPr>
          <w:color w:val="000000"/>
          <w:sz w:val="24"/>
          <w:szCs w:val="24"/>
        </w:rPr>
        <w:t>,</w:t>
      </w:r>
      <w:r w:rsidRPr="0060392D">
        <w:rPr>
          <w:color w:val="000000"/>
          <w:sz w:val="24"/>
          <w:szCs w:val="24"/>
        </w:rPr>
        <w:t xml:space="preserve"> or </w:t>
      </w:r>
      <w:r w:rsidR="00400F95" w:rsidRPr="0060392D">
        <w:rPr>
          <w:color w:val="000000"/>
          <w:sz w:val="24"/>
          <w:szCs w:val="24"/>
        </w:rPr>
        <w:t xml:space="preserve">for </w:t>
      </w:r>
      <w:r w:rsidRPr="0060392D">
        <w:rPr>
          <w:color w:val="000000"/>
          <w:sz w:val="24"/>
          <w:szCs w:val="24"/>
        </w:rPr>
        <w:t>an exemption from those requirements. </w:t>
      </w:r>
    </w:p>
    <w:p w14:paraId="05586B6C" w14:textId="77777777" w:rsidR="007E3F5D" w:rsidRPr="0060392D" w:rsidRDefault="007E3F5D" w:rsidP="007E3F5D">
      <w:pPr>
        <w:numPr>
          <w:ilvl w:val="0"/>
          <w:numId w:val="6"/>
        </w:numPr>
        <w:spacing w:before="240" w:after="120"/>
      </w:pPr>
      <w:r w:rsidRPr="0060392D">
        <w:rPr>
          <w:i/>
          <w:iCs/>
          <w:color w:val="000000"/>
          <w:sz w:val="24"/>
          <w:szCs w:val="24"/>
        </w:rPr>
        <w:t>Provide information to third parties</w:t>
      </w:r>
      <w:r w:rsidRPr="0060392D">
        <w:rPr>
          <w:color w:val="000000"/>
          <w:sz w:val="24"/>
          <w:szCs w:val="24"/>
        </w:rPr>
        <w:t>. This can include requirements to label products or installations with specified consumer information; or to make other information, e.g. a financial prospectus to accompany investment products, available in certain circumstances. </w:t>
      </w:r>
    </w:p>
    <w:p w14:paraId="2C1DAF48" w14:textId="77777777" w:rsidR="007E3F5D" w:rsidRPr="0060392D" w:rsidRDefault="007E3F5D" w:rsidP="007E3F5D">
      <w:pPr>
        <w:numPr>
          <w:ilvl w:val="0"/>
          <w:numId w:val="7"/>
        </w:numPr>
        <w:spacing w:before="240" w:after="120"/>
      </w:pPr>
      <w:r w:rsidRPr="0060392D">
        <w:rPr>
          <w:i/>
          <w:color w:val="000000" w:themeColor="text1"/>
          <w:sz w:val="24"/>
          <w:szCs w:val="24"/>
        </w:rPr>
        <w:t>Keep and maintain specified documents and records</w:t>
      </w:r>
      <w:r w:rsidRPr="0060392D">
        <w:rPr>
          <w:color w:val="000000" w:themeColor="text1"/>
          <w:sz w:val="24"/>
          <w:szCs w:val="24"/>
        </w:rPr>
        <w:t>. This might include keeping copies of some records for minimum time periods or maintaining up to date manuals on issues such as emergency planning.     </w:t>
      </w:r>
    </w:p>
    <w:p w14:paraId="5D6A00E9" w14:textId="14CFFB7D" w:rsidR="00576BEF" w:rsidRPr="0060392D" w:rsidRDefault="00576BEF" w:rsidP="007E3F5D">
      <w:pPr>
        <w:spacing w:before="240" w:after="120"/>
        <w:rPr>
          <w:b/>
          <w:bCs/>
          <w:color w:val="000000"/>
          <w:sz w:val="24"/>
          <w:szCs w:val="24"/>
        </w:rPr>
      </w:pPr>
      <w:r w:rsidRPr="0060392D">
        <w:rPr>
          <w:b/>
          <w:bCs/>
          <w:color w:val="000000"/>
          <w:sz w:val="24"/>
          <w:szCs w:val="24"/>
        </w:rPr>
        <w:lastRenderedPageBreak/>
        <w:t>Question 3</w:t>
      </w:r>
    </w:p>
    <w:p w14:paraId="5ACFABBD" w14:textId="5EB3B7C2" w:rsidR="006856A5" w:rsidRPr="0060392D" w:rsidRDefault="007E3F5D" w:rsidP="007E3F5D">
      <w:pPr>
        <w:spacing w:before="240" w:after="120"/>
        <w:rPr>
          <w:color w:val="000000"/>
          <w:sz w:val="24"/>
          <w:szCs w:val="24"/>
        </w:rPr>
      </w:pPr>
      <w:r w:rsidRPr="0060392D">
        <w:rPr>
          <w:color w:val="000000"/>
          <w:sz w:val="24"/>
          <w:szCs w:val="24"/>
        </w:rPr>
        <w:t>In relation to such rules: </w:t>
      </w:r>
      <w:r w:rsidRPr="0060392D">
        <w:rPr>
          <w:sz w:val="24"/>
          <w:szCs w:val="24"/>
        </w:rPr>
        <w:t xml:space="preserve"> </w:t>
      </w:r>
    </w:p>
    <w:p w14:paraId="05D56095" w14:textId="402AB55C" w:rsidR="00BE0242" w:rsidRPr="0060392D" w:rsidRDefault="004A639C" w:rsidP="005F7C07">
      <w:pPr>
        <w:pStyle w:val="ListParagraph"/>
        <w:numPr>
          <w:ilvl w:val="0"/>
          <w:numId w:val="36"/>
        </w:numPr>
        <w:spacing w:before="240" w:after="120"/>
        <w:rPr>
          <w:sz w:val="24"/>
          <w:szCs w:val="24"/>
        </w:rPr>
      </w:pPr>
      <w:r w:rsidRPr="0060392D">
        <w:rPr>
          <w:sz w:val="24"/>
          <w:szCs w:val="24"/>
        </w:rPr>
        <w:t xml:space="preserve">What information </w:t>
      </w:r>
      <w:r w:rsidR="00FE3969" w:rsidRPr="0060392D">
        <w:rPr>
          <w:sz w:val="24"/>
          <w:szCs w:val="24"/>
        </w:rPr>
        <w:t>o</w:t>
      </w:r>
      <w:r w:rsidR="0008168C" w:rsidRPr="0060392D">
        <w:rPr>
          <w:sz w:val="24"/>
          <w:szCs w:val="24"/>
        </w:rPr>
        <w:t>r</w:t>
      </w:r>
      <w:r w:rsidR="00FE3969" w:rsidRPr="0060392D">
        <w:rPr>
          <w:sz w:val="24"/>
          <w:szCs w:val="24"/>
        </w:rPr>
        <w:t xml:space="preserve"> reporting does your </w:t>
      </w:r>
      <w:r w:rsidR="000E46AA" w:rsidRPr="0060392D">
        <w:rPr>
          <w:sz w:val="24"/>
          <w:szCs w:val="24"/>
        </w:rPr>
        <w:t xml:space="preserve">business </w:t>
      </w:r>
      <w:r w:rsidR="0008168C" w:rsidRPr="0060392D">
        <w:rPr>
          <w:sz w:val="24"/>
          <w:szCs w:val="24"/>
        </w:rPr>
        <w:t>have to provide to regulators that creates unnecessary burdens</w:t>
      </w:r>
      <w:r w:rsidR="00863596" w:rsidRPr="0060392D">
        <w:rPr>
          <w:sz w:val="24"/>
          <w:szCs w:val="24"/>
        </w:rPr>
        <w:t>?</w:t>
      </w:r>
      <w:r w:rsidR="007E3F5D" w:rsidRPr="0060392D">
        <w:rPr>
          <w:sz w:val="24"/>
          <w:szCs w:val="24"/>
        </w:rPr>
        <w:t xml:space="preserve"> </w:t>
      </w:r>
      <w:r w:rsidR="007C2B5D" w:rsidRPr="0060392D">
        <w:rPr>
          <w:sz w:val="24"/>
          <w:szCs w:val="24"/>
        </w:rPr>
        <w:t>Please be as specific as possible.</w:t>
      </w:r>
    </w:p>
    <w:p w14:paraId="2E209492" w14:textId="38D719B8" w:rsidR="003422BE" w:rsidRPr="0060392D" w:rsidRDefault="007E3F5D" w:rsidP="007E3F5D">
      <w:pPr>
        <w:shd w:val="clear" w:color="auto" w:fill="E7E6E6"/>
        <w:spacing w:before="240" w:after="120"/>
        <w:rPr>
          <w:i/>
          <w:szCs w:val="22"/>
        </w:rPr>
      </w:pPr>
      <w:r w:rsidRPr="0060392D">
        <w:rPr>
          <w:i/>
        </w:rPr>
        <w:t>Please provide your answer here.</w:t>
      </w:r>
    </w:p>
    <w:p w14:paraId="083AEECE" w14:textId="77777777" w:rsidR="00F9763C" w:rsidRPr="0060392D" w:rsidRDefault="00F9763C" w:rsidP="007E3F5D">
      <w:pPr>
        <w:shd w:val="clear" w:color="auto" w:fill="E7E6E6"/>
        <w:spacing w:before="240" w:after="120"/>
        <w:rPr>
          <w:i/>
          <w:iCs/>
          <w:szCs w:val="22"/>
        </w:rPr>
      </w:pPr>
    </w:p>
    <w:p w14:paraId="4480A5D2" w14:textId="09BFC3B1" w:rsidR="007E3F5D" w:rsidRPr="0060392D" w:rsidRDefault="00F84C9C" w:rsidP="00576BEF">
      <w:pPr>
        <w:pStyle w:val="ListParagraph"/>
        <w:numPr>
          <w:ilvl w:val="0"/>
          <w:numId w:val="36"/>
        </w:numPr>
        <w:spacing w:before="240" w:after="120"/>
        <w:rPr>
          <w:sz w:val="24"/>
          <w:szCs w:val="24"/>
        </w:rPr>
      </w:pPr>
      <w:r w:rsidRPr="0060392D">
        <w:rPr>
          <w:sz w:val="24"/>
          <w:szCs w:val="24"/>
        </w:rPr>
        <w:t>For any</w:t>
      </w:r>
      <w:r w:rsidR="000D62F3" w:rsidRPr="0060392D">
        <w:rPr>
          <w:sz w:val="24"/>
          <w:szCs w:val="24"/>
        </w:rPr>
        <w:t xml:space="preserve"> </w:t>
      </w:r>
      <w:r w:rsidR="003C6BF9" w:rsidRPr="0060392D">
        <w:rPr>
          <w:sz w:val="24"/>
          <w:szCs w:val="24"/>
        </w:rPr>
        <w:t xml:space="preserve">requirements identified in your answer to </w:t>
      </w:r>
      <w:r w:rsidR="000C2CE4" w:rsidRPr="0060392D">
        <w:rPr>
          <w:sz w:val="24"/>
          <w:szCs w:val="24"/>
        </w:rPr>
        <w:t>q</w:t>
      </w:r>
      <w:r w:rsidR="003C6BF9" w:rsidRPr="0060392D">
        <w:rPr>
          <w:sz w:val="24"/>
          <w:szCs w:val="24"/>
        </w:rPr>
        <w:t xml:space="preserve">uestion </w:t>
      </w:r>
      <w:r w:rsidR="008348A0" w:rsidRPr="0060392D">
        <w:rPr>
          <w:sz w:val="24"/>
          <w:szCs w:val="24"/>
        </w:rPr>
        <w:t>(a)</w:t>
      </w:r>
      <w:r w:rsidR="003C6BF9" w:rsidRPr="0060392D">
        <w:rPr>
          <w:sz w:val="24"/>
          <w:szCs w:val="24"/>
        </w:rPr>
        <w:t>, h</w:t>
      </w:r>
      <w:r w:rsidR="00AE66B2" w:rsidRPr="0060392D">
        <w:rPr>
          <w:sz w:val="24"/>
          <w:szCs w:val="24"/>
        </w:rPr>
        <w:t xml:space="preserve">ow much </w:t>
      </w:r>
      <w:r w:rsidR="003C6BF9" w:rsidRPr="0060392D">
        <w:rPr>
          <w:sz w:val="24"/>
          <w:szCs w:val="24"/>
        </w:rPr>
        <w:t>money does your</w:t>
      </w:r>
      <w:r w:rsidR="00AE66B2" w:rsidRPr="0060392D">
        <w:rPr>
          <w:sz w:val="24"/>
          <w:szCs w:val="24"/>
        </w:rPr>
        <w:t xml:space="preserve"> business </w:t>
      </w:r>
      <w:r w:rsidR="003C6BF9" w:rsidRPr="0060392D">
        <w:rPr>
          <w:sz w:val="24"/>
          <w:szCs w:val="24"/>
        </w:rPr>
        <w:t xml:space="preserve">spend and </w:t>
      </w:r>
      <w:r w:rsidR="00D316C6" w:rsidRPr="0060392D">
        <w:rPr>
          <w:sz w:val="24"/>
          <w:szCs w:val="24"/>
        </w:rPr>
        <w:t>how</w:t>
      </w:r>
      <w:r w:rsidR="002F46D5" w:rsidRPr="0060392D">
        <w:rPr>
          <w:sz w:val="24"/>
          <w:szCs w:val="24"/>
        </w:rPr>
        <w:t xml:space="preserve"> many</w:t>
      </w:r>
      <w:r w:rsidR="00D316C6" w:rsidRPr="0060392D">
        <w:rPr>
          <w:sz w:val="24"/>
          <w:szCs w:val="24"/>
        </w:rPr>
        <w:t xml:space="preserve"> </w:t>
      </w:r>
      <w:r w:rsidR="003C6BF9" w:rsidRPr="0060392D">
        <w:rPr>
          <w:sz w:val="24"/>
          <w:szCs w:val="24"/>
        </w:rPr>
        <w:t xml:space="preserve">staff hours </w:t>
      </w:r>
      <w:r w:rsidR="00D5272A" w:rsidRPr="0060392D">
        <w:rPr>
          <w:sz w:val="24"/>
          <w:szCs w:val="24"/>
        </w:rPr>
        <w:t>are devoted to meeting these requirements?</w:t>
      </w:r>
      <w:r w:rsidR="00D316C6" w:rsidRPr="0060392D">
        <w:rPr>
          <w:sz w:val="24"/>
          <w:szCs w:val="24"/>
        </w:rPr>
        <w:t xml:space="preserve"> </w:t>
      </w:r>
      <w:r w:rsidR="00D5272A" w:rsidRPr="0060392D">
        <w:rPr>
          <w:sz w:val="24"/>
          <w:szCs w:val="24"/>
        </w:rPr>
        <w:t xml:space="preserve">Please provide specific </w:t>
      </w:r>
      <w:r w:rsidR="00064829" w:rsidRPr="0060392D">
        <w:rPr>
          <w:sz w:val="24"/>
          <w:szCs w:val="24"/>
        </w:rPr>
        <w:t xml:space="preserve">cost and time estimates if possible. </w:t>
      </w:r>
      <w:r w:rsidR="00153F9B" w:rsidRPr="0060392D">
        <w:rPr>
          <w:sz w:val="24"/>
          <w:szCs w:val="24"/>
        </w:rPr>
        <w:t xml:space="preserve"> </w:t>
      </w:r>
      <w:r w:rsidR="003C6BF9" w:rsidRPr="0060392D">
        <w:rPr>
          <w:sz w:val="24"/>
          <w:szCs w:val="24"/>
        </w:rPr>
        <w:t xml:space="preserve"> </w:t>
      </w:r>
      <w:r w:rsidR="00AE66B2" w:rsidRPr="0060392D">
        <w:rPr>
          <w:sz w:val="24"/>
          <w:szCs w:val="24"/>
        </w:rPr>
        <w:t xml:space="preserve"> </w:t>
      </w:r>
    </w:p>
    <w:p w14:paraId="1B7DD218" w14:textId="63A2E7BE" w:rsidR="007E3F5D" w:rsidRPr="0060392D" w:rsidRDefault="007E3F5D" w:rsidP="007E3F5D">
      <w:pPr>
        <w:shd w:val="clear" w:color="auto" w:fill="E7E6E6"/>
        <w:spacing w:before="240" w:after="120"/>
        <w:rPr>
          <w:i/>
        </w:rPr>
      </w:pPr>
      <w:r w:rsidRPr="0060392D">
        <w:rPr>
          <w:i/>
        </w:rPr>
        <w:t xml:space="preserve">Please provide your answer here. </w:t>
      </w:r>
    </w:p>
    <w:p w14:paraId="4EBC155C" w14:textId="48A6D548" w:rsidR="007E3F5D" w:rsidRPr="0060392D" w:rsidRDefault="007E3F5D" w:rsidP="007E3F5D">
      <w:pPr>
        <w:shd w:val="clear" w:color="auto" w:fill="E7E6E6"/>
        <w:spacing w:before="240" w:after="120"/>
        <w:rPr>
          <w:i/>
          <w:szCs w:val="22"/>
        </w:rPr>
      </w:pPr>
    </w:p>
    <w:p w14:paraId="02E779FF" w14:textId="38007BDD" w:rsidR="007E3F5D" w:rsidRPr="0060392D" w:rsidRDefault="00C318B3" w:rsidP="00576BEF">
      <w:pPr>
        <w:pStyle w:val="BodyTextDBT"/>
        <w:numPr>
          <w:ilvl w:val="0"/>
          <w:numId w:val="36"/>
        </w:numPr>
        <w:rPr>
          <w:sz w:val="24"/>
          <w:szCs w:val="24"/>
        </w:rPr>
      </w:pPr>
      <w:r w:rsidRPr="0060392D">
        <w:rPr>
          <w:noProof/>
          <w:sz w:val="16"/>
          <w:szCs w:val="16"/>
        </w:rPr>
        <mc:AlternateContent>
          <mc:Choice Requires="wps">
            <w:drawing>
              <wp:anchor distT="0" distB="0" distL="114300" distR="114300" simplePos="0" relativeHeight="251658251" behindDoc="0" locked="0" layoutInCell="1" allowOverlap="1" wp14:anchorId="08610EA5" wp14:editId="339C9130">
                <wp:simplePos x="0" y="0"/>
                <wp:positionH relativeFrom="margin">
                  <wp:align>left</wp:align>
                </wp:positionH>
                <wp:positionV relativeFrom="paragraph">
                  <wp:posOffset>301625</wp:posOffset>
                </wp:positionV>
                <wp:extent cx="5753100" cy="476250"/>
                <wp:effectExtent l="0" t="0" r="19050" b="19050"/>
                <wp:wrapNone/>
                <wp:docPr id="1953395133" name="Rectangle 1"/>
                <wp:cNvGraphicFramePr/>
                <a:graphic xmlns:a="http://schemas.openxmlformats.org/drawingml/2006/main">
                  <a:graphicData uri="http://schemas.microsoft.com/office/word/2010/wordprocessingShape">
                    <wps:wsp>
                      <wps:cNvSpPr/>
                      <wps:spPr>
                        <a:xfrm>
                          <a:off x="0" y="0"/>
                          <a:ext cx="5753100" cy="476250"/>
                        </a:xfrm>
                        <a:prstGeom prst="rect">
                          <a:avLst/>
                        </a:prstGeom>
                        <a:solidFill>
                          <a:srgbClr val="E8E8E8"/>
                        </a:solidFill>
                        <a:ln w="12701" cap="flat">
                          <a:solidFill>
                            <a:srgbClr val="FFFFFF"/>
                          </a:solidFill>
                          <a:prstDash val="solid"/>
                          <a:miter/>
                        </a:ln>
                      </wps:spPr>
                      <wps:txbx>
                        <w:txbxContent>
                          <w:p w14:paraId="0C37BEBA" w14:textId="77777777" w:rsidR="00C318B3" w:rsidRDefault="00C318B3" w:rsidP="00C318B3">
                            <w:r>
                              <w:rPr>
                                <w:i/>
                                <w:iCs/>
                                <w:color w:val="000000"/>
                                <w:szCs w:val="22"/>
                              </w:rPr>
                              <w:t>Please provide your answer here.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
            <w:pict>
              <v:rect w14:anchorId="08610EA5" id="_x0000_s1028" style="position:absolute;left:0;text-align:left;margin-left:0;margin-top:23.75pt;width:453pt;height:37.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" fillcolor="#e8e8e8" strokecolor="white" strokeweight=".35281mm">
                <v:textbox>
                  <w:txbxContent>
                    <w:p w14:paraId="0C37BEBA" w14:textId="77777777" w:rsidR="00C318B3" w:rsidRDefault="00C318B3" w:rsidP="00C318B3">
                      <w:r>
                        <w:rPr>
                          <w:i/>
                          <w:iCs/>
                          <w:color w:val="000000"/>
                          <w:szCs w:val="22"/>
                        </w:rPr>
                        <w:t>Please provide your answer here.</w:t>
                      </w:r>
                    </w:p>
                  </w:txbxContent>
                </v:textbox>
                <w10:wrap anchorx="margin"/>
              </v:rect>
            </w:pict>
          </mc:Fallback>
        </mc:AlternateContent>
      </w:r>
      <w:r w:rsidR="00863596" w:rsidRPr="0060392D">
        <w:rPr>
          <w:sz w:val="24"/>
          <w:szCs w:val="24"/>
        </w:rPr>
        <w:t xml:space="preserve">What changes would you </w:t>
      </w:r>
      <w:r w:rsidR="0058184D" w:rsidRPr="0060392D">
        <w:rPr>
          <w:sz w:val="24"/>
          <w:szCs w:val="24"/>
        </w:rPr>
        <w:t>make</w:t>
      </w:r>
      <w:r w:rsidR="00863596" w:rsidRPr="0060392D">
        <w:rPr>
          <w:sz w:val="24"/>
          <w:szCs w:val="24"/>
        </w:rPr>
        <w:t xml:space="preserve"> to reduce th</w:t>
      </w:r>
      <w:r w:rsidR="00AD7F24" w:rsidRPr="0060392D">
        <w:rPr>
          <w:sz w:val="24"/>
          <w:szCs w:val="24"/>
        </w:rPr>
        <w:t>ese burdens</w:t>
      </w:r>
      <w:r w:rsidR="00863596" w:rsidRPr="0060392D">
        <w:rPr>
          <w:sz w:val="24"/>
          <w:szCs w:val="24"/>
        </w:rPr>
        <w:t>?</w:t>
      </w:r>
    </w:p>
    <w:p w14:paraId="6EF370B5" w14:textId="0188C451" w:rsidR="00C318B3" w:rsidRPr="0060392D" w:rsidRDefault="00C318B3" w:rsidP="007E3F5D">
      <w:pPr>
        <w:pStyle w:val="BodyTextDBT"/>
        <w:rPr>
          <w:sz w:val="24"/>
          <w:szCs w:val="24"/>
        </w:rPr>
      </w:pPr>
    </w:p>
    <w:p w14:paraId="1562DA4E" w14:textId="77777777" w:rsidR="00C318B3" w:rsidRPr="0060392D" w:rsidRDefault="00C318B3" w:rsidP="007E3F5D">
      <w:pPr>
        <w:pStyle w:val="BodyTextDBT"/>
        <w:rPr>
          <w:b/>
          <w:bCs/>
          <w:sz w:val="24"/>
          <w:szCs w:val="24"/>
        </w:rPr>
      </w:pPr>
    </w:p>
    <w:p w14:paraId="7710B042" w14:textId="3CE77DC0" w:rsidR="00685AC3" w:rsidRPr="0060392D" w:rsidRDefault="00685AC3" w:rsidP="00685AC3">
      <w:pPr>
        <w:pStyle w:val="ListParagraph"/>
        <w:numPr>
          <w:ilvl w:val="0"/>
          <w:numId w:val="12"/>
        </w:numPr>
        <w:spacing w:after="200"/>
        <w:rPr>
          <w:b/>
          <w:bCs/>
          <w:color w:val="EE0000"/>
          <w:sz w:val="24"/>
          <w:szCs w:val="24"/>
        </w:rPr>
      </w:pPr>
      <w:r w:rsidRPr="0060392D">
        <w:rPr>
          <w:b/>
          <w:bCs/>
          <w:color w:val="EE0000"/>
          <w:sz w:val="24"/>
          <w:szCs w:val="24"/>
        </w:rPr>
        <w:t>Investigations</w:t>
      </w:r>
      <w:r w:rsidR="00DD04BC" w:rsidRPr="0060392D">
        <w:rPr>
          <w:b/>
          <w:bCs/>
          <w:color w:val="EE0000"/>
          <w:sz w:val="24"/>
          <w:szCs w:val="24"/>
        </w:rPr>
        <w:t>,</w:t>
      </w:r>
      <w:r w:rsidRPr="0060392D">
        <w:rPr>
          <w:b/>
          <w:bCs/>
          <w:color w:val="EE0000"/>
          <w:sz w:val="24"/>
          <w:szCs w:val="24"/>
        </w:rPr>
        <w:t xml:space="preserve"> Inspection</w:t>
      </w:r>
      <w:r w:rsidR="004D08E6" w:rsidRPr="0060392D">
        <w:rPr>
          <w:b/>
          <w:bCs/>
          <w:color w:val="EE0000"/>
          <w:sz w:val="24"/>
          <w:szCs w:val="24"/>
        </w:rPr>
        <w:t>s</w:t>
      </w:r>
      <w:r w:rsidR="00DD04BC" w:rsidRPr="0060392D">
        <w:rPr>
          <w:b/>
          <w:bCs/>
          <w:color w:val="EE0000"/>
          <w:sz w:val="24"/>
          <w:szCs w:val="24"/>
        </w:rPr>
        <w:t xml:space="preserve"> and Enforcement</w:t>
      </w:r>
    </w:p>
    <w:p w14:paraId="0304004A" w14:textId="01F109AB" w:rsidR="00A711A0" w:rsidRPr="0060392D" w:rsidRDefault="00E237E7" w:rsidP="00685AC3">
      <w:pPr>
        <w:spacing w:after="200"/>
        <w:rPr>
          <w:sz w:val="24"/>
          <w:szCs w:val="24"/>
        </w:rPr>
      </w:pPr>
      <w:r w:rsidRPr="0060392D">
        <w:rPr>
          <w:sz w:val="24"/>
          <w:szCs w:val="24"/>
        </w:rPr>
        <w:t>R</w:t>
      </w:r>
      <w:r w:rsidR="00685AC3" w:rsidRPr="0060392D">
        <w:rPr>
          <w:sz w:val="24"/>
          <w:szCs w:val="24"/>
        </w:rPr>
        <w:t xml:space="preserve">egulations </w:t>
      </w:r>
      <w:r w:rsidRPr="0060392D">
        <w:rPr>
          <w:sz w:val="24"/>
          <w:szCs w:val="24"/>
        </w:rPr>
        <w:t>often contain</w:t>
      </w:r>
      <w:r w:rsidR="00685AC3" w:rsidRPr="0060392D">
        <w:rPr>
          <w:sz w:val="24"/>
          <w:szCs w:val="24"/>
        </w:rPr>
        <w:t xml:space="preserve"> requirement</w:t>
      </w:r>
      <w:r w:rsidRPr="0060392D">
        <w:rPr>
          <w:sz w:val="24"/>
          <w:szCs w:val="24"/>
        </w:rPr>
        <w:t>s</w:t>
      </w:r>
      <w:r w:rsidR="00685AC3" w:rsidRPr="0060392D">
        <w:rPr>
          <w:sz w:val="24"/>
          <w:szCs w:val="24"/>
        </w:rPr>
        <w:t xml:space="preserve"> </w:t>
      </w:r>
      <w:r w:rsidR="007F613B" w:rsidRPr="0060392D">
        <w:rPr>
          <w:sz w:val="24"/>
          <w:szCs w:val="24"/>
        </w:rPr>
        <w:t>that</w:t>
      </w:r>
      <w:r w:rsidR="00D26F5D" w:rsidRPr="0060392D">
        <w:rPr>
          <w:sz w:val="24"/>
          <w:szCs w:val="24"/>
        </w:rPr>
        <w:t xml:space="preserve"> </w:t>
      </w:r>
      <w:r w:rsidR="00685AC3" w:rsidRPr="0060392D">
        <w:rPr>
          <w:sz w:val="24"/>
          <w:szCs w:val="24"/>
        </w:rPr>
        <w:t>regulator</w:t>
      </w:r>
      <w:r w:rsidR="007F613B" w:rsidRPr="0060392D">
        <w:rPr>
          <w:sz w:val="24"/>
          <w:szCs w:val="24"/>
        </w:rPr>
        <w:t>s</w:t>
      </w:r>
      <w:r w:rsidR="00685AC3" w:rsidRPr="0060392D">
        <w:rPr>
          <w:sz w:val="24"/>
          <w:szCs w:val="24"/>
        </w:rPr>
        <w:t xml:space="preserve"> conduct periodic inspections</w:t>
      </w:r>
      <w:r w:rsidR="007F40DB" w:rsidRPr="0060392D">
        <w:rPr>
          <w:sz w:val="24"/>
          <w:szCs w:val="24"/>
        </w:rPr>
        <w:t xml:space="preserve"> </w:t>
      </w:r>
      <w:r w:rsidR="009B6792" w:rsidRPr="0060392D">
        <w:rPr>
          <w:sz w:val="24"/>
          <w:szCs w:val="24"/>
        </w:rPr>
        <w:t>and investigations</w:t>
      </w:r>
      <w:r w:rsidR="00A711A0" w:rsidRPr="0060392D">
        <w:rPr>
          <w:sz w:val="24"/>
          <w:szCs w:val="24"/>
        </w:rPr>
        <w:t>, or powers to enable them to do so where they consider it appropriate</w:t>
      </w:r>
      <w:r w:rsidR="00685AC3" w:rsidRPr="0060392D">
        <w:rPr>
          <w:sz w:val="24"/>
          <w:szCs w:val="24"/>
        </w:rPr>
        <w:t xml:space="preserve">. </w:t>
      </w:r>
      <w:r w:rsidR="00CF3134" w:rsidRPr="0060392D">
        <w:rPr>
          <w:sz w:val="24"/>
          <w:szCs w:val="24"/>
        </w:rPr>
        <w:t>Failure to comply</w:t>
      </w:r>
      <w:r w:rsidR="00685AC3" w:rsidRPr="0060392D">
        <w:rPr>
          <w:sz w:val="24"/>
          <w:szCs w:val="24"/>
        </w:rPr>
        <w:t xml:space="preserve"> can result in enforcement action including fines, requiring a business to do certain things, or even prosecution. Some of </w:t>
      </w:r>
      <w:r w:rsidR="00CF3134" w:rsidRPr="0060392D">
        <w:rPr>
          <w:sz w:val="24"/>
          <w:szCs w:val="24"/>
        </w:rPr>
        <w:t>the need to co-operate with enforcement bodies</w:t>
      </w:r>
      <w:r w:rsidR="00685AC3" w:rsidRPr="0060392D">
        <w:rPr>
          <w:sz w:val="24"/>
          <w:szCs w:val="24"/>
        </w:rPr>
        <w:t xml:space="preserve"> is the inevitable consequence of an enforcement regime, but some requirements may feel disproportionately burdensome for your business.</w:t>
      </w:r>
    </w:p>
    <w:p w14:paraId="5646D155" w14:textId="6E139126" w:rsidR="00685AC3" w:rsidRPr="0060392D" w:rsidRDefault="007D1BE1" w:rsidP="00685AC3">
      <w:pPr>
        <w:spacing w:after="200"/>
        <w:rPr>
          <w:sz w:val="24"/>
          <w:szCs w:val="24"/>
        </w:rPr>
      </w:pPr>
      <w:r w:rsidRPr="0060392D">
        <w:rPr>
          <w:sz w:val="24"/>
          <w:szCs w:val="24"/>
        </w:rPr>
        <w:t xml:space="preserve">Your insights will help us </w:t>
      </w:r>
      <w:r w:rsidR="004402E8" w:rsidRPr="0060392D">
        <w:rPr>
          <w:sz w:val="24"/>
          <w:szCs w:val="24"/>
        </w:rPr>
        <w:t xml:space="preserve">identify </w:t>
      </w:r>
      <w:r w:rsidR="00C51DFD" w:rsidRPr="0060392D">
        <w:rPr>
          <w:sz w:val="24"/>
          <w:szCs w:val="24"/>
        </w:rPr>
        <w:t xml:space="preserve">how the current </w:t>
      </w:r>
      <w:r w:rsidR="004F4A38" w:rsidRPr="0060392D">
        <w:rPr>
          <w:sz w:val="24"/>
          <w:szCs w:val="24"/>
        </w:rPr>
        <w:t xml:space="preserve">investigation, inspection and enforcement </w:t>
      </w:r>
      <w:r w:rsidR="00A11AA1" w:rsidRPr="0060392D">
        <w:rPr>
          <w:sz w:val="24"/>
          <w:szCs w:val="24"/>
        </w:rPr>
        <w:t xml:space="preserve">regimes can be made more proportionate </w:t>
      </w:r>
      <w:r w:rsidR="00B63A98" w:rsidRPr="0060392D">
        <w:rPr>
          <w:sz w:val="24"/>
          <w:szCs w:val="24"/>
        </w:rPr>
        <w:t xml:space="preserve">– </w:t>
      </w:r>
      <w:r w:rsidRPr="0060392D">
        <w:rPr>
          <w:sz w:val="24"/>
          <w:szCs w:val="24"/>
        </w:rPr>
        <w:t>focusing resources where risks are greatest and reducing unnecessary burden</w:t>
      </w:r>
      <w:r w:rsidR="00C85493" w:rsidRPr="0060392D">
        <w:rPr>
          <w:sz w:val="24"/>
          <w:szCs w:val="24"/>
        </w:rPr>
        <w:t>s</w:t>
      </w:r>
      <w:r w:rsidRPr="0060392D">
        <w:rPr>
          <w:sz w:val="24"/>
          <w:szCs w:val="24"/>
        </w:rPr>
        <w:t>. </w:t>
      </w:r>
    </w:p>
    <w:p w14:paraId="5B9801EE" w14:textId="32E95BD4" w:rsidR="00D5475E" w:rsidRPr="0060392D" w:rsidRDefault="00685AC3" w:rsidP="00685AC3">
      <w:pPr>
        <w:spacing w:after="200"/>
        <w:rPr>
          <w:sz w:val="24"/>
          <w:szCs w:val="24"/>
        </w:rPr>
      </w:pPr>
      <w:r w:rsidRPr="0060392D">
        <w:rPr>
          <w:b/>
          <w:bCs/>
          <w:sz w:val="24"/>
          <w:szCs w:val="24"/>
        </w:rPr>
        <w:t xml:space="preserve">Question </w:t>
      </w:r>
      <w:r w:rsidR="002E1D21" w:rsidRPr="0060392D">
        <w:rPr>
          <w:b/>
          <w:bCs/>
          <w:sz w:val="24"/>
          <w:szCs w:val="24"/>
        </w:rPr>
        <w:t>4</w:t>
      </w:r>
    </w:p>
    <w:p w14:paraId="2CE2A508" w14:textId="6F99BBED" w:rsidR="004D08E6" w:rsidRPr="0060392D" w:rsidRDefault="003336AC" w:rsidP="002E1D21">
      <w:pPr>
        <w:pStyle w:val="ListParagraph"/>
        <w:numPr>
          <w:ilvl w:val="0"/>
          <w:numId w:val="37"/>
        </w:numPr>
        <w:spacing w:after="200"/>
        <w:rPr>
          <w:sz w:val="24"/>
          <w:szCs w:val="24"/>
        </w:rPr>
      </w:pPr>
      <w:r w:rsidRPr="0060392D">
        <w:rPr>
          <w:sz w:val="24"/>
          <w:szCs w:val="24"/>
        </w:rPr>
        <w:t xml:space="preserve">What </w:t>
      </w:r>
      <w:r w:rsidR="00BA6FE0" w:rsidRPr="0060392D">
        <w:rPr>
          <w:sz w:val="24"/>
          <w:szCs w:val="24"/>
        </w:rPr>
        <w:t>does</w:t>
      </w:r>
      <w:r w:rsidRPr="0060392D">
        <w:rPr>
          <w:sz w:val="24"/>
          <w:szCs w:val="24"/>
        </w:rPr>
        <w:t xml:space="preserve"> your business </w:t>
      </w:r>
      <w:r w:rsidR="00BA6FE0" w:rsidRPr="0060392D">
        <w:rPr>
          <w:sz w:val="24"/>
          <w:szCs w:val="24"/>
        </w:rPr>
        <w:t>have</w:t>
      </w:r>
      <w:r w:rsidR="005C1FBD" w:rsidRPr="0060392D">
        <w:rPr>
          <w:sz w:val="24"/>
          <w:szCs w:val="24"/>
        </w:rPr>
        <w:t xml:space="preserve"> to </w:t>
      </w:r>
      <w:r w:rsidR="007E784A" w:rsidRPr="0060392D">
        <w:rPr>
          <w:sz w:val="24"/>
          <w:szCs w:val="24"/>
        </w:rPr>
        <w:t xml:space="preserve">do </w:t>
      </w:r>
      <w:r w:rsidR="00BA6FE0" w:rsidRPr="0060392D">
        <w:rPr>
          <w:sz w:val="24"/>
          <w:szCs w:val="24"/>
        </w:rPr>
        <w:t>for</w:t>
      </w:r>
      <w:r w:rsidR="00760894" w:rsidRPr="0060392D">
        <w:rPr>
          <w:sz w:val="24"/>
          <w:szCs w:val="24"/>
        </w:rPr>
        <w:t xml:space="preserve"> regulators’ </w:t>
      </w:r>
      <w:r w:rsidR="004D08E6" w:rsidRPr="0060392D">
        <w:rPr>
          <w:sz w:val="24"/>
          <w:szCs w:val="24"/>
        </w:rPr>
        <w:t>investigations and inspections which you feel is unnecessarily burdensome?</w:t>
      </w:r>
      <w:r w:rsidR="00AC5F0C" w:rsidRPr="0060392D">
        <w:rPr>
          <w:sz w:val="24"/>
          <w:szCs w:val="24"/>
        </w:rPr>
        <w:t xml:space="preserve"> Please be as specific as possible</w:t>
      </w:r>
      <w:r w:rsidR="00434194" w:rsidRPr="0060392D">
        <w:rPr>
          <w:sz w:val="24"/>
          <w:szCs w:val="24"/>
        </w:rPr>
        <w:t>.</w:t>
      </w:r>
      <w:r w:rsidR="004D08E6" w:rsidRPr="0060392D">
        <w:rPr>
          <w:sz w:val="24"/>
          <w:szCs w:val="24"/>
        </w:rPr>
        <w:t xml:space="preserve"> </w:t>
      </w:r>
    </w:p>
    <w:p w14:paraId="21FE635F" w14:textId="27DDDE38" w:rsidR="00A761F7" w:rsidRPr="0060392D" w:rsidRDefault="00D553F2" w:rsidP="00685AC3">
      <w:pPr>
        <w:spacing w:after="200"/>
        <w:rPr>
          <w:sz w:val="24"/>
          <w:szCs w:val="24"/>
        </w:rPr>
      </w:pPr>
      <w:r w:rsidRPr="0060392D">
        <w:rPr>
          <w:noProof/>
          <w:sz w:val="16"/>
          <w:szCs w:val="16"/>
        </w:rPr>
        <mc:AlternateContent>
          <mc:Choice Requires="wps">
            <w:drawing>
              <wp:anchor distT="0" distB="0" distL="114300" distR="114300" simplePos="0" relativeHeight="251658253" behindDoc="0" locked="0" layoutInCell="1" allowOverlap="1" wp14:anchorId="05A2D8DF" wp14:editId="5366A446">
                <wp:simplePos x="0" y="0"/>
                <wp:positionH relativeFrom="margin">
                  <wp:posOffset>0</wp:posOffset>
                </wp:positionH>
                <wp:positionV relativeFrom="paragraph">
                  <wp:posOffset>0</wp:posOffset>
                </wp:positionV>
                <wp:extent cx="5753100" cy="412750"/>
                <wp:effectExtent l="0" t="0" r="19050" b="25400"/>
                <wp:wrapNone/>
                <wp:docPr id="2025850437"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69E2C870" w14:textId="77777777" w:rsidR="00D553F2" w:rsidRDefault="00D553F2" w:rsidP="00D553F2">
                            <w:r>
                              <w:rPr>
                                <w:i/>
                                <w:iCs/>
                                <w:color w:val="000000"/>
                                <w:szCs w:val="22"/>
                              </w:rPr>
                              <w:t>Please provide your answer here.</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05A2D8DF" id="_x0000_s1029" style="position:absolute;margin-left:0;margin-top:0;width:453pt;height:32.5pt;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" fillcolor="#e8e8e8" strokecolor="white" strokeweight=".35281mm">
                <v:textbox>
                  <w:txbxContent>
                    <w:p w14:paraId="69E2C870" w14:textId="77777777" w:rsidR="00D553F2" w:rsidRDefault="00D553F2" w:rsidP="00D553F2">
                      <w:r>
                        <w:rPr>
                          <w:i/>
                          <w:iCs/>
                          <w:color w:val="000000"/>
                          <w:szCs w:val="22"/>
                        </w:rPr>
                        <w:t>Please provide your answer here.</w:t>
                      </w:r>
                    </w:p>
                  </w:txbxContent>
                </v:textbox>
                <w10:wrap anchorx="margin"/>
              </v:rect>
            </w:pict>
          </mc:Fallback>
        </mc:AlternateContent>
      </w:r>
      <w:r w:rsidR="004D08E6" w:rsidRPr="0060392D">
        <w:rPr>
          <w:sz w:val="24"/>
          <w:szCs w:val="24"/>
        </w:rPr>
        <w:t xml:space="preserve"> </w:t>
      </w:r>
      <w:r w:rsidR="00600B4C" w:rsidRPr="0060392D">
        <w:rPr>
          <w:sz w:val="24"/>
          <w:szCs w:val="24"/>
        </w:rPr>
        <w:t xml:space="preserve"> </w:t>
      </w:r>
      <w:r w:rsidR="007E784A" w:rsidRPr="0060392D">
        <w:rPr>
          <w:sz w:val="24"/>
          <w:szCs w:val="24"/>
        </w:rPr>
        <w:t xml:space="preserve"> </w:t>
      </w:r>
    </w:p>
    <w:p w14:paraId="7D233247" w14:textId="43D89334" w:rsidR="00AC2129" w:rsidRPr="0060392D" w:rsidRDefault="00AC2129" w:rsidP="005F3CDE">
      <w:pPr>
        <w:spacing w:after="200"/>
        <w:rPr>
          <w:b/>
          <w:bCs/>
          <w:sz w:val="24"/>
          <w:szCs w:val="24"/>
        </w:rPr>
      </w:pPr>
    </w:p>
    <w:p w14:paraId="33F84304" w14:textId="30A4E1B8" w:rsidR="00685AC3" w:rsidRPr="0060392D" w:rsidRDefault="00C0062F" w:rsidP="00953902">
      <w:pPr>
        <w:pStyle w:val="ListParagraph"/>
        <w:numPr>
          <w:ilvl w:val="0"/>
          <w:numId w:val="37"/>
        </w:numPr>
        <w:spacing w:after="200"/>
        <w:rPr>
          <w:sz w:val="24"/>
          <w:szCs w:val="24"/>
        </w:rPr>
      </w:pPr>
      <w:r w:rsidRPr="0060392D">
        <w:rPr>
          <w:sz w:val="24"/>
          <w:szCs w:val="24"/>
        </w:rPr>
        <w:lastRenderedPageBreak/>
        <w:t xml:space="preserve">For any requirements identified in your answer to Question </w:t>
      </w:r>
      <w:r w:rsidR="00953902" w:rsidRPr="0060392D">
        <w:rPr>
          <w:sz w:val="24"/>
          <w:szCs w:val="24"/>
        </w:rPr>
        <w:t>(a)</w:t>
      </w:r>
      <w:r w:rsidRPr="0060392D">
        <w:rPr>
          <w:sz w:val="24"/>
          <w:szCs w:val="24"/>
        </w:rPr>
        <w:t>, h</w:t>
      </w:r>
      <w:r w:rsidR="00267EF1" w:rsidRPr="0060392D">
        <w:rPr>
          <w:sz w:val="24"/>
          <w:szCs w:val="24"/>
        </w:rPr>
        <w:t xml:space="preserve">ow much money does your business spend and how many staff hours are devoted to meeting these requirements? Please provide specific cost and time estimates if possible </w:t>
      </w:r>
      <w:r w:rsidR="002B4E06" w:rsidRPr="0060392D">
        <w:rPr>
          <w:sz w:val="24"/>
          <w:szCs w:val="24"/>
        </w:rPr>
        <w:t>(</w:t>
      </w:r>
      <w:r w:rsidR="00267EF1" w:rsidRPr="0060392D">
        <w:rPr>
          <w:sz w:val="24"/>
          <w:szCs w:val="24"/>
        </w:rPr>
        <w:t xml:space="preserve">but </w:t>
      </w:r>
      <w:r w:rsidR="00D553F2" w:rsidRPr="0060392D">
        <w:rPr>
          <w:sz w:val="24"/>
          <w:szCs w:val="24"/>
        </w:rPr>
        <w:t>exclud</w:t>
      </w:r>
      <w:r w:rsidR="00267EF1" w:rsidRPr="0060392D">
        <w:rPr>
          <w:sz w:val="24"/>
          <w:szCs w:val="24"/>
        </w:rPr>
        <w:t>e</w:t>
      </w:r>
      <w:r w:rsidR="00D553F2" w:rsidRPr="0060392D">
        <w:rPr>
          <w:sz w:val="24"/>
          <w:szCs w:val="24"/>
        </w:rPr>
        <w:t xml:space="preserve"> any penalties that might be levied through enforcement action</w:t>
      </w:r>
      <w:r w:rsidR="000A42FC" w:rsidRPr="0060392D">
        <w:rPr>
          <w:sz w:val="24"/>
          <w:szCs w:val="24"/>
        </w:rPr>
        <w:t>)</w:t>
      </w:r>
      <w:r w:rsidR="00267EF1" w:rsidRPr="0060392D">
        <w:rPr>
          <w:sz w:val="24"/>
          <w:szCs w:val="24"/>
        </w:rPr>
        <w:t>.</w:t>
      </w:r>
    </w:p>
    <w:p w14:paraId="7F942BD5" w14:textId="77777777" w:rsidR="00EE4F5E" w:rsidRPr="0060392D" w:rsidRDefault="00685AC3" w:rsidP="00685AC3">
      <w:pPr>
        <w:shd w:val="clear" w:color="auto" w:fill="E7E6E6"/>
        <w:spacing w:after="200"/>
        <w:rPr>
          <w:i/>
          <w:iCs/>
          <w:szCs w:val="22"/>
        </w:rPr>
      </w:pPr>
      <w:r w:rsidRPr="0060392D">
        <w:rPr>
          <w:i/>
          <w:iCs/>
          <w:szCs w:val="22"/>
        </w:rPr>
        <w:t xml:space="preserve">Please provide your answer here. </w:t>
      </w:r>
    </w:p>
    <w:p w14:paraId="562FD2AF" w14:textId="13F6D69E" w:rsidR="00685AC3" w:rsidRPr="0060392D" w:rsidRDefault="00685AC3" w:rsidP="00685AC3">
      <w:pPr>
        <w:shd w:val="clear" w:color="auto" w:fill="E7E6E6"/>
        <w:spacing w:after="200"/>
        <w:rPr>
          <w:i/>
          <w:iCs/>
          <w:szCs w:val="22"/>
        </w:rPr>
      </w:pPr>
      <w:r w:rsidRPr="0060392D">
        <w:rPr>
          <w:i/>
          <w:iCs/>
          <w:szCs w:val="22"/>
        </w:rPr>
        <w:t xml:space="preserve"> </w:t>
      </w:r>
    </w:p>
    <w:p w14:paraId="0C5ADDC7" w14:textId="50BD126E" w:rsidR="00685AC3" w:rsidRPr="0060392D" w:rsidRDefault="00383DDA" w:rsidP="00685AC3">
      <w:pPr>
        <w:pStyle w:val="ListParagraph"/>
        <w:numPr>
          <w:ilvl w:val="0"/>
          <w:numId w:val="37"/>
        </w:numPr>
        <w:spacing w:after="200"/>
        <w:rPr>
          <w:sz w:val="24"/>
          <w:szCs w:val="24"/>
        </w:rPr>
      </w:pPr>
      <w:r w:rsidRPr="0060392D">
        <w:rPr>
          <w:noProof/>
          <w:sz w:val="16"/>
          <w:szCs w:val="16"/>
        </w:rPr>
        <mc:AlternateContent>
          <mc:Choice Requires="wps">
            <w:drawing>
              <wp:anchor distT="0" distB="0" distL="114300" distR="114300" simplePos="0" relativeHeight="251658252" behindDoc="0" locked="0" layoutInCell="1" allowOverlap="1" wp14:anchorId="14FADC42" wp14:editId="4290152C">
                <wp:simplePos x="0" y="0"/>
                <wp:positionH relativeFrom="margin">
                  <wp:posOffset>-31750</wp:posOffset>
                </wp:positionH>
                <wp:positionV relativeFrom="paragraph">
                  <wp:posOffset>323850</wp:posOffset>
                </wp:positionV>
                <wp:extent cx="5797550" cy="412750"/>
                <wp:effectExtent l="0" t="0" r="12700" b="25400"/>
                <wp:wrapNone/>
                <wp:docPr id="1004721818" name="Rectangle 1"/>
                <wp:cNvGraphicFramePr/>
                <a:graphic xmlns:a="http://schemas.openxmlformats.org/drawingml/2006/main">
                  <a:graphicData uri="http://schemas.microsoft.com/office/word/2010/wordprocessingShape">
                    <wps:wsp>
                      <wps:cNvSpPr/>
                      <wps:spPr>
                        <a:xfrm>
                          <a:off x="0" y="0"/>
                          <a:ext cx="5797550" cy="412750"/>
                        </a:xfrm>
                        <a:prstGeom prst="rect">
                          <a:avLst/>
                        </a:prstGeom>
                        <a:solidFill>
                          <a:srgbClr val="E8E8E8"/>
                        </a:solidFill>
                        <a:ln w="12701" cap="flat">
                          <a:solidFill>
                            <a:srgbClr val="FFFFFF"/>
                          </a:solidFill>
                          <a:prstDash val="solid"/>
                          <a:miter/>
                        </a:ln>
                      </wps:spPr>
                      <wps:txbx>
                        <w:txbxContent>
                          <w:p w14:paraId="762B52B4" w14:textId="77777777" w:rsidR="00685AC3" w:rsidRDefault="00685AC3" w:rsidP="00685AC3">
                            <w:r>
                              <w:rPr>
                                <w:i/>
                                <w:iCs/>
                                <w:color w:val="000000"/>
                                <w:szCs w:val="22"/>
                              </w:rPr>
                              <w:t>Please provide your answer here.</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14FADC42" id="_x0000_s1030" style="position:absolute;left:0;text-align:left;margin-left:-2.5pt;margin-top:25.5pt;width:456.5pt;height:32.5pt;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" fillcolor="#e8e8e8" strokecolor="white" strokeweight=".35281mm">
                <v:textbox>
                  <w:txbxContent>
                    <w:p w14:paraId="762B52B4" w14:textId="77777777" w:rsidR="00685AC3" w:rsidRDefault="00685AC3" w:rsidP="00685AC3">
                      <w:r>
                        <w:rPr>
                          <w:i/>
                          <w:iCs/>
                          <w:color w:val="000000"/>
                          <w:szCs w:val="22"/>
                        </w:rPr>
                        <w:t>Please provide your answer here.</w:t>
                      </w:r>
                    </w:p>
                  </w:txbxContent>
                </v:textbox>
                <w10:wrap anchorx="margin"/>
              </v:rect>
            </w:pict>
          </mc:Fallback>
        </mc:AlternateContent>
      </w:r>
      <w:r w:rsidR="00D553F2" w:rsidRPr="0060392D">
        <w:rPr>
          <w:sz w:val="24"/>
          <w:szCs w:val="24"/>
        </w:rPr>
        <w:t xml:space="preserve">What changes would you make to reduce </w:t>
      </w:r>
      <w:r w:rsidR="00F40DEC" w:rsidRPr="0060392D">
        <w:rPr>
          <w:sz w:val="24"/>
          <w:szCs w:val="24"/>
        </w:rPr>
        <w:t>these burdens?</w:t>
      </w:r>
      <w:r w:rsidR="00D553F2" w:rsidRPr="0060392D">
        <w:rPr>
          <w:sz w:val="24"/>
          <w:szCs w:val="24"/>
        </w:rPr>
        <w:t xml:space="preserve"> </w:t>
      </w:r>
    </w:p>
    <w:p w14:paraId="7459CF32" w14:textId="5BD69A72" w:rsidR="003336AC" w:rsidRPr="0060392D" w:rsidRDefault="003336AC" w:rsidP="00756A2C">
      <w:pPr>
        <w:pStyle w:val="BodyTextDBT"/>
        <w:rPr>
          <w:b/>
          <w:bCs/>
          <w:color w:val="EE0000"/>
          <w:sz w:val="24"/>
          <w:szCs w:val="24"/>
        </w:rPr>
      </w:pPr>
    </w:p>
    <w:p w14:paraId="4F1BDD74" w14:textId="77777777" w:rsidR="00707892" w:rsidRPr="0060392D" w:rsidRDefault="00707892" w:rsidP="00707892">
      <w:pPr>
        <w:pStyle w:val="BodyTextDBT"/>
        <w:ind w:left="720"/>
        <w:rPr>
          <w:b/>
          <w:bCs/>
          <w:color w:val="EE0000"/>
          <w:sz w:val="24"/>
          <w:szCs w:val="24"/>
        </w:rPr>
      </w:pPr>
    </w:p>
    <w:p w14:paraId="0E661160" w14:textId="3AD3853E" w:rsidR="3F0DEEC2" w:rsidRPr="0060392D" w:rsidRDefault="00422BD0" w:rsidP="00E91390">
      <w:pPr>
        <w:pStyle w:val="BodyTextDBT"/>
        <w:numPr>
          <w:ilvl w:val="0"/>
          <w:numId w:val="12"/>
        </w:numPr>
        <w:rPr>
          <w:b/>
          <w:bCs/>
          <w:color w:val="EE0000"/>
          <w:sz w:val="24"/>
          <w:szCs w:val="24"/>
        </w:rPr>
      </w:pPr>
      <w:r w:rsidRPr="0060392D">
        <w:rPr>
          <w:b/>
          <w:bCs/>
          <w:color w:val="EE0000"/>
          <w:sz w:val="24"/>
          <w:szCs w:val="24"/>
        </w:rPr>
        <w:t xml:space="preserve">Further </w:t>
      </w:r>
      <w:r w:rsidR="003768B7" w:rsidRPr="0060392D">
        <w:rPr>
          <w:b/>
          <w:bCs/>
          <w:color w:val="EE0000"/>
          <w:sz w:val="24"/>
          <w:szCs w:val="24"/>
        </w:rPr>
        <w:t>r</w:t>
      </w:r>
      <w:r w:rsidRPr="0060392D">
        <w:rPr>
          <w:b/>
          <w:bCs/>
          <w:color w:val="EE0000"/>
          <w:sz w:val="24"/>
          <w:szCs w:val="24"/>
        </w:rPr>
        <w:t xml:space="preserve">egulatory </w:t>
      </w:r>
      <w:r w:rsidR="003768B7" w:rsidRPr="0060392D">
        <w:rPr>
          <w:b/>
          <w:bCs/>
          <w:color w:val="EE0000"/>
          <w:sz w:val="24"/>
          <w:szCs w:val="24"/>
        </w:rPr>
        <w:t>a</w:t>
      </w:r>
      <w:r w:rsidRPr="0060392D">
        <w:rPr>
          <w:b/>
          <w:bCs/>
          <w:color w:val="EE0000"/>
          <w:sz w:val="24"/>
          <w:szCs w:val="24"/>
        </w:rPr>
        <w:t>ctivities</w:t>
      </w:r>
      <w:r w:rsidR="001B0D4B" w:rsidRPr="0060392D">
        <w:rPr>
          <w:b/>
          <w:bCs/>
          <w:color w:val="EE0000"/>
          <w:sz w:val="24"/>
          <w:szCs w:val="24"/>
        </w:rPr>
        <w:t xml:space="preserve"> </w:t>
      </w:r>
    </w:p>
    <w:p w14:paraId="3E0D4E1F" w14:textId="3AF46BE0" w:rsidR="00681217" w:rsidRPr="0060392D" w:rsidRDefault="00F657D3" w:rsidP="001D1BDF">
      <w:pPr>
        <w:pStyle w:val="BodyTextDBT"/>
        <w:rPr>
          <w:color w:val="000000" w:themeColor="text1"/>
          <w:sz w:val="24"/>
          <w:szCs w:val="24"/>
        </w:rPr>
      </w:pPr>
      <w:r w:rsidRPr="0060392D">
        <w:rPr>
          <w:color w:val="000000" w:themeColor="text1"/>
          <w:sz w:val="24"/>
          <w:szCs w:val="24"/>
        </w:rPr>
        <w:t>Th</w:t>
      </w:r>
      <w:r w:rsidR="00D40E32" w:rsidRPr="0060392D">
        <w:rPr>
          <w:color w:val="000000" w:themeColor="text1"/>
          <w:sz w:val="24"/>
          <w:szCs w:val="24"/>
        </w:rPr>
        <w:t>e Government has already announced a</w:t>
      </w:r>
      <w:r w:rsidR="000C19C0" w:rsidRPr="0060392D">
        <w:rPr>
          <w:color w:val="000000" w:themeColor="text1"/>
          <w:sz w:val="24"/>
          <w:szCs w:val="24"/>
        </w:rPr>
        <w:t xml:space="preserve"> range of measures to simplify this landscape,</w:t>
      </w:r>
      <w:r w:rsidR="007C052A" w:rsidRPr="0060392D">
        <w:rPr>
          <w:color w:val="000000" w:themeColor="text1"/>
          <w:sz w:val="24"/>
          <w:szCs w:val="24"/>
        </w:rPr>
        <w:t xml:space="preserve"> so that it is easier and less costly for business to navigate while continuing to </w:t>
      </w:r>
      <w:r w:rsidR="00D26702" w:rsidRPr="0060392D">
        <w:rPr>
          <w:color w:val="000000" w:themeColor="text1"/>
          <w:sz w:val="24"/>
          <w:szCs w:val="24"/>
        </w:rPr>
        <w:t>act in consumers</w:t>
      </w:r>
      <w:r w:rsidR="002C3129" w:rsidRPr="0060392D">
        <w:rPr>
          <w:color w:val="000000" w:themeColor="text1"/>
          <w:sz w:val="24"/>
          <w:szCs w:val="24"/>
        </w:rPr>
        <w:t>’</w:t>
      </w:r>
      <w:r w:rsidR="00D26702" w:rsidRPr="0060392D">
        <w:rPr>
          <w:color w:val="000000" w:themeColor="text1"/>
          <w:sz w:val="24"/>
          <w:szCs w:val="24"/>
        </w:rPr>
        <w:t xml:space="preserve"> and the wider public interest</w:t>
      </w:r>
      <w:r w:rsidR="00C87112" w:rsidRPr="0060392D">
        <w:rPr>
          <w:color w:val="000000" w:themeColor="text1"/>
          <w:sz w:val="24"/>
          <w:szCs w:val="24"/>
        </w:rPr>
        <w:t xml:space="preserve">. </w:t>
      </w:r>
      <w:r w:rsidR="0015328E" w:rsidRPr="0060392D">
        <w:rPr>
          <w:color w:val="000000" w:themeColor="text1"/>
          <w:sz w:val="24"/>
          <w:szCs w:val="24"/>
        </w:rPr>
        <w:t xml:space="preserve"> </w:t>
      </w:r>
    </w:p>
    <w:p w14:paraId="0B5F0071" w14:textId="4D09F128" w:rsidR="6593BEBF" w:rsidRPr="0060392D" w:rsidRDefault="6593BEBF" w:rsidP="34FDAD36">
      <w:pPr>
        <w:pStyle w:val="BodyTextDBT"/>
        <w:rPr>
          <w:sz w:val="24"/>
          <w:szCs w:val="24"/>
        </w:rPr>
      </w:pPr>
      <w:r w:rsidRPr="0060392D">
        <w:rPr>
          <w:sz w:val="24"/>
          <w:szCs w:val="24"/>
        </w:rPr>
        <w:t>I</w:t>
      </w:r>
      <w:r w:rsidR="5F8DE13C" w:rsidRPr="0060392D">
        <w:rPr>
          <w:sz w:val="24"/>
          <w:szCs w:val="24"/>
        </w:rPr>
        <w:t>n</w:t>
      </w:r>
      <w:r w:rsidRPr="0060392D">
        <w:rPr>
          <w:sz w:val="24"/>
          <w:szCs w:val="24"/>
        </w:rPr>
        <w:t xml:space="preserve"> this section</w:t>
      </w:r>
      <w:r w:rsidR="1CFD8120" w:rsidRPr="0060392D">
        <w:rPr>
          <w:sz w:val="24"/>
          <w:szCs w:val="24"/>
        </w:rPr>
        <w:t>,</w:t>
      </w:r>
      <w:r w:rsidRPr="0060392D">
        <w:rPr>
          <w:sz w:val="24"/>
          <w:szCs w:val="24"/>
        </w:rPr>
        <w:t xml:space="preserve"> please provide evidence of any additional ways in which legal obligations imposed by a regulator have created unnecessary burdens or operational challenges for your business. This may include requirements stemming from a regulator’s statutory duties or discretionary powers that compel businesses to take specific actions, even when those actions may not be proportionate or clearly aligned with business needs.</w:t>
      </w:r>
    </w:p>
    <w:p w14:paraId="4D5D491A" w14:textId="5240FCD9" w:rsidR="006A47E0" w:rsidRPr="0060392D" w:rsidRDefault="146EADBB" w:rsidP="00F039D9">
      <w:pPr>
        <w:pStyle w:val="BodyTextDBT"/>
        <w:rPr>
          <w:color w:val="000000" w:themeColor="text1"/>
          <w:sz w:val="24"/>
          <w:szCs w:val="24"/>
        </w:rPr>
      </w:pPr>
      <w:r w:rsidRPr="0060392D">
        <w:rPr>
          <w:color w:val="000000" w:themeColor="text1"/>
          <w:sz w:val="24"/>
          <w:szCs w:val="24"/>
        </w:rPr>
        <w:t xml:space="preserve">We also would like </w:t>
      </w:r>
      <w:r w:rsidR="36140689" w:rsidRPr="0060392D">
        <w:rPr>
          <w:sz w:val="24"/>
          <w:szCs w:val="24"/>
        </w:rPr>
        <w:t xml:space="preserve">to understand whether </w:t>
      </w:r>
      <w:r w:rsidR="006169B1" w:rsidRPr="0060392D">
        <w:rPr>
          <w:sz w:val="24"/>
          <w:szCs w:val="24"/>
        </w:rPr>
        <w:t xml:space="preserve">and how </w:t>
      </w:r>
      <w:r w:rsidR="36140689" w:rsidRPr="0060392D">
        <w:rPr>
          <w:sz w:val="24"/>
          <w:szCs w:val="24"/>
        </w:rPr>
        <w:t xml:space="preserve">you think regulators should be doing more to drive growth. </w:t>
      </w:r>
      <w:r w:rsidR="45053193" w:rsidRPr="0060392D">
        <w:rPr>
          <w:sz w:val="24"/>
          <w:szCs w:val="24"/>
        </w:rPr>
        <w:t>Under the</w:t>
      </w:r>
      <w:r w:rsidR="7F3D8B22" w:rsidRPr="0060392D">
        <w:rPr>
          <w:sz w:val="24"/>
          <w:szCs w:val="24"/>
        </w:rPr>
        <w:t xml:space="preserve"> </w:t>
      </w:r>
      <w:r w:rsidR="45053193" w:rsidRPr="0060392D">
        <w:rPr>
          <w:sz w:val="24"/>
          <w:szCs w:val="24"/>
        </w:rPr>
        <w:t>Deregulation Act 2015, certain regulatory bodies</w:t>
      </w:r>
      <w:r w:rsidR="006C70B7" w:rsidRPr="0060392D">
        <w:rPr>
          <w:sz w:val="24"/>
          <w:szCs w:val="24"/>
        </w:rPr>
        <w:t xml:space="preserve"> </w:t>
      </w:r>
      <w:r w:rsidR="00E06AB0" w:rsidRPr="0060392D">
        <w:rPr>
          <w:sz w:val="24"/>
          <w:szCs w:val="24"/>
        </w:rPr>
        <w:t xml:space="preserve">must </w:t>
      </w:r>
      <w:r w:rsidR="006C70B7" w:rsidRPr="0060392D">
        <w:rPr>
          <w:sz w:val="24"/>
          <w:szCs w:val="24"/>
        </w:rPr>
        <w:t>have regard</w:t>
      </w:r>
      <w:r w:rsidR="45053193" w:rsidRPr="0060392D">
        <w:rPr>
          <w:sz w:val="24"/>
          <w:szCs w:val="24"/>
        </w:rPr>
        <w:t xml:space="preserve"> to </w:t>
      </w:r>
      <w:r w:rsidR="006E0A1B" w:rsidRPr="0060392D">
        <w:rPr>
          <w:sz w:val="24"/>
          <w:szCs w:val="24"/>
        </w:rPr>
        <w:t>the desirability of promoting economic growth</w:t>
      </w:r>
      <w:r w:rsidR="00580677" w:rsidRPr="0060392D">
        <w:rPr>
          <w:sz w:val="24"/>
          <w:szCs w:val="24"/>
        </w:rPr>
        <w:t xml:space="preserve"> under </w:t>
      </w:r>
      <w:r w:rsidR="00E34E84" w:rsidRPr="0060392D">
        <w:rPr>
          <w:sz w:val="24"/>
          <w:szCs w:val="24"/>
        </w:rPr>
        <w:t xml:space="preserve">the </w:t>
      </w:r>
      <w:r w:rsidR="45053193" w:rsidRPr="0060392D">
        <w:rPr>
          <w:sz w:val="24"/>
          <w:szCs w:val="24"/>
        </w:rPr>
        <w:t>“</w:t>
      </w:r>
      <w:r w:rsidR="00AC22AB" w:rsidRPr="0060392D">
        <w:rPr>
          <w:sz w:val="24"/>
          <w:szCs w:val="24"/>
        </w:rPr>
        <w:t>G</w:t>
      </w:r>
      <w:r w:rsidR="1609D4BA" w:rsidRPr="0060392D">
        <w:rPr>
          <w:sz w:val="24"/>
          <w:szCs w:val="24"/>
        </w:rPr>
        <w:t xml:space="preserve">rowth </w:t>
      </w:r>
      <w:r w:rsidR="00AC22AB" w:rsidRPr="0060392D">
        <w:rPr>
          <w:sz w:val="24"/>
          <w:szCs w:val="24"/>
        </w:rPr>
        <w:t>D</w:t>
      </w:r>
      <w:r w:rsidR="45053193" w:rsidRPr="0060392D">
        <w:rPr>
          <w:sz w:val="24"/>
          <w:szCs w:val="24"/>
        </w:rPr>
        <w:t>uty”</w:t>
      </w:r>
      <w:r w:rsidR="00D75B71" w:rsidRPr="0060392D">
        <w:rPr>
          <w:sz w:val="24"/>
          <w:szCs w:val="24"/>
        </w:rPr>
        <w:t xml:space="preserve">, </w:t>
      </w:r>
      <w:r w:rsidR="000C52F5" w:rsidRPr="0060392D">
        <w:rPr>
          <w:sz w:val="24"/>
          <w:szCs w:val="24"/>
        </w:rPr>
        <w:t xml:space="preserve">alongside </w:t>
      </w:r>
      <w:r w:rsidR="0069616F" w:rsidRPr="0060392D">
        <w:rPr>
          <w:sz w:val="24"/>
          <w:szCs w:val="24"/>
        </w:rPr>
        <w:t>various other duties</w:t>
      </w:r>
      <w:r w:rsidR="007E028C" w:rsidRPr="0060392D">
        <w:rPr>
          <w:sz w:val="24"/>
          <w:szCs w:val="24"/>
        </w:rPr>
        <w:t>.</w:t>
      </w:r>
      <w:r w:rsidR="45053193" w:rsidRPr="0060392D">
        <w:rPr>
          <w:sz w:val="24"/>
          <w:szCs w:val="24"/>
        </w:rPr>
        <w:t xml:space="preserve"> </w:t>
      </w:r>
      <w:r w:rsidR="00BA7FDD" w:rsidRPr="0060392D">
        <w:rPr>
          <w:sz w:val="24"/>
          <w:szCs w:val="24"/>
        </w:rPr>
        <w:t xml:space="preserve">The </w:t>
      </w:r>
      <w:r w:rsidR="00A807D4" w:rsidRPr="0060392D">
        <w:rPr>
          <w:sz w:val="24"/>
          <w:szCs w:val="24"/>
        </w:rPr>
        <w:t xml:space="preserve">Government </w:t>
      </w:r>
      <w:r w:rsidR="008859F4" w:rsidRPr="0060392D">
        <w:rPr>
          <w:sz w:val="24"/>
          <w:szCs w:val="24"/>
        </w:rPr>
        <w:t xml:space="preserve">announced on 21 October that it intends to </w:t>
      </w:r>
      <w:r w:rsidR="003171FD" w:rsidRPr="0060392D">
        <w:rPr>
          <w:sz w:val="24"/>
          <w:szCs w:val="24"/>
        </w:rPr>
        <w:t xml:space="preserve">reform the Growth Duty so that the legal framework is clearer, more focused and </w:t>
      </w:r>
      <w:r w:rsidR="005E09A2" w:rsidRPr="0060392D">
        <w:rPr>
          <w:sz w:val="24"/>
          <w:szCs w:val="24"/>
        </w:rPr>
        <w:t xml:space="preserve">elevated to </w:t>
      </w:r>
      <w:r w:rsidR="003171FD" w:rsidRPr="0060392D">
        <w:rPr>
          <w:sz w:val="24"/>
          <w:szCs w:val="24"/>
        </w:rPr>
        <w:t>ensure regulators must</w:t>
      </w:r>
      <w:r w:rsidR="13268CDE" w:rsidRPr="0060392D">
        <w:rPr>
          <w:sz w:val="24"/>
          <w:szCs w:val="24"/>
        </w:rPr>
        <w:t xml:space="preserve"> </w:t>
      </w:r>
      <w:r w:rsidR="00A154BD" w:rsidRPr="0060392D">
        <w:rPr>
          <w:sz w:val="24"/>
          <w:szCs w:val="24"/>
        </w:rPr>
        <w:t xml:space="preserve">actively </w:t>
      </w:r>
      <w:r w:rsidR="13268CDE" w:rsidRPr="0060392D">
        <w:rPr>
          <w:sz w:val="24"/>
          <w:szCs w:val="24"/>
        </w:rPr>
        <w:t>consider and</w:t>
      </w:r>
      <w:r w:rsidR="003171FD" w:rsidRPr="0060392D">
        <w:rPr>
          <w:sz w:val="24"/>
          <w:szCs w:val="24"/>
        </w:rPr>
        <w:t xml:space="preserve"> promote growth</w:t>
      </w:r>
      <w:r w:rsidR="45053193" w:rsidRPr="0060392D">
        <w:rPr>
          <w:sz w:val="24"/>
          <w:szCs w:val="24"/>
        </w:rPr>
        <w:t>.</w:t>
      </w:r>
    </w:p>
    <w:p w14:paraId="3CF8F793" w14:textId="25CE616B" w:rsidR="00222291" w:rsidRPr="0060392D" w:rsidRDefault="00222291" w:rsidP="00222291">
      <w:pPr>
        <w:spacing w:after="200"/>
        <w:rPr>
          <w:b/>
          <w:bCs/>
          <w:sz w:val="24"/>
          <w:szCs w:val="24"/>
        </w:rPr>
      </w:pPr>
      <w:r w:rsidRPr="0060392D">
        <w:rPr>
          <w:b/>
          <w:bCs/>
          <w:sz w:val="24"/>
          <w:szCs w:val="24"/>
        </w:rPr>
        <w:t xml:space="preserve">Question </w:t>
      </w:r>
      <w:r w:rsidR="00891DE3" w:rsidRPr="0060392D">
        <w:rPr>
          <w:b/>
          <w:bCs/>
          <w:sz w:val="24"/>
          <w:szCs w:val="24"/>
        </w:rPr>
        <w:t>5</w:t>
      </w:r>
    </w:p>
    <w:p w14:paraId="0C326C3A" w14:textId="06A1A6B6" w:rsidR="00C7777C" w:rsidRPr="0060392D" w:rsidRDefault="00222291" w:rsidP="00C7777C">
      <w:pPr>
        <w:pStyle w:val="ListParagraph"/>
        <w:numPr>
          <w:ilvl w:val="0"/>
          <w:numId w:val="27"/>
        </w:numPr>
        <w:spacing w:after="200"/>
        <w:rPr>
          <w:sz w:val="24"/>
          <w:szCs w:val="24"/>
        </w:rPr>
      </w:pPr>
      <w:r w:rsidRPr="0060392D">
        <w:rPr>
          <w:sz w:val="24"/>
          <w:szCs w:val="24"/>
        </w:rPr>
        <w:t xml:space="preserve">In questions </w:t>
      </w:r>
      <w:r w:rsidR="00E72EB1" w:rsidRPr="0060392D">
        <w:rPr>
          <w:sz w:val="24"/>
          <w:szCs w:val="24"/>
        </w:rPr>
        <w:t>3-4</w:t>
      </w:r>
      <w:r w:rsidRPr="0060392D">
        <w:rPr>
          <w:sz w:val="24"/>
          <w:szCs w:val="24"/>
        </w:rPr>
        <w:t xml:space="preserve"> above, we asked you about what you have to do to meet regulators’ information and inspection</w:t>
      </w:r>
      <w:r w:rsidR="00173180" w:rsidRPr="0060392D">
        <w:rPr>
          <w:sz w:val="24"/>
          <w:szCs w:val="24"/>
        </w:rPr>
        <w:t xml:space="preserve"> </w:t>
      </w:r>
      <w:r w:rsidRPr="0060392D">
        <w:rPr>
          <w:sz w:val="24"/>
          <w:szCs w:val="24"/>
        </w:rPr>
        <w:t>/</w:t>
      </w:r>
      <w:r w:rsidR="00173180" w:rsidRPr="0060392D">
        <w:rPr>
          <w:sz w:val="24"/>
          <w:szCs w:val="24"/>
        </w:rPr>
        <w:t xml:space="preserve"> </w:t>
      </w:r>
      <w:r w:rsidRPr="0060392D">
        <w:rPr>
          <w:sz w:val="24"/>
          <w:szCs w:val="24"/>
        </w:rPr>
        <w:t>investigation</w:t>
      </w:r>
      <w:r w:rsidR="00173180" w:rsidRPr="0060392D">
        <w:rPr>
          <w:sz w:val="24"/>
          <w:szCs w:val="24"/>
        </w:rPr>
        <w:t xml:space="preserve"> / enforcement</w:t>
      </w:r>
      <w:r w:rsidRPr="0060392D">
        <w:rPr>
          <w:sz w:val="24"/>
          <w:szCs w:val="24"/>
        </w:rPr>
        <w:t xml:space="preserve"> requirements. Do regulators make other demands o</w:t>
      </w:r>
      <w:r w:rsidR="00E33E88" w:rsidRPr="0060392D">
        <w:rPr>
          <w:sz w:val="24"/>
          <w:szCs w:val="24"/>
        </w:rPr>
        <w:t>f</w:t>
      </w:r>
      <w:r w:rsidRPr="0060392D">
        <w:rPr>
          <w:sz w:val="24"/>
          <w:szCs w:val="24"/>
        </w:rPr>
        <w:t xml:space="preserve"> your business outside these categories which result in </w:t>
      </w:r>
      <w:r w:rsidR="00061E1D" w:rsidRPr="0060392D">
        <w:rPr>
          <w:sz w:val="24"/>
          <w:szCs w:val="24"/>
        </w:rPr>
        <w:t xml:space="preserve">it facing </w:t>
      </w:r>
      <w:r w:rsidRPr="0060392D">
        <w:rPr>
          <w:sz w:val="24"/>
          <w:szCs w:val="24"/>
        </w:rPr>
        <w:t xml:space="preserve">unnecessary challenges? </w:t>
      </w:r>
    </w:p>
    <w:p w14:paraId="64217A6C" w14:textId="77777777" w:rsidR="00C7777C" w:rsidRPr="0060392D" w:rsidRDefault="00C7777C" w:rsidP="00C7777C">
      <w:pPr>
        <w:pStyle w:val="ListParagraph"/>
        <w:spacing w:after="200"/>
        <w:rPr>
          <w:sz w:val="24"/>
          <w:szCs w:val="24"/>
        </w:rPr>
      </w:pPr>
    </w:p>
    <w:p w14:paraId="614840AB" w14:textId="1DED15D6" w:rsidR="00C7777C" w:rsidRPr="0060392D" w:rsidRDefault="00C7777C" w:rsidP="005E192E">
      <w:pPr>
        <w:pStyle w:val="ListParagraph"/>
        <w:spacing w:after="200"/>
        <w:rPr>
          <w:sz w:val="24"/>
          <w:szCs w:val="24"/>
        </w:rPr>
      </w:pPr>
      <w:r w:rsidRPr="0060392D">
        <w:rPr>
          <w:noProof/>
          <w:sz w:val="16"/>
          <w:szCs w:val="16"/>
        </w:rPr>
        <mc:AlternateContent>
          <mc:Choice Requires="wps">
            <w:drawing>
              <wp:anchor distT="0" distB="0" distL="114300" distR="114300" simplePos="0" relativeHeight="251658254" behindDoc="0" locked="0" layoutInCell="1" allowOverlap="1" wp14:anchorId="2B6B6F10" wp14:editId="539074C1">
                <wp:simplePos x="0" y="0"/>
                <wp:positionH relativeFrom="margin">
                  <wp:posOffset>0</wp:posOffset>
                </wp:positionH>
                <wp:positionV relativeFrom="paragraph">
                  <wp:posOffset>-635</wp:posOffset>
                </wp:positionV>
                <wp:extent cx="5753100" cy="412750"/>
                <wp:effectExtent l="0" t="0" r="19050" b="25400"/>
                <wp:wrapNone/>
                <wp:docPr id="2028031830"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0FE672E4" w14:textId="0D0FA8BB" w:rsidR="00C7777C" w:rsidRDefault="002B3019" w:rsidP="00C7777C">
                            <w:r>
                              <w:rPr>
                                <w:i/>
                                <w:iCs/>
                                <w:color w:val="000000"/>
                                <w:szCs w:val="22"/>
                              </w:rPr>
                              <w:t>Yes / No</w:t>
                            </w:r>
                            <w:r w:rsidR="00C7777C">
                              <w:rPr>
                                <w:i/>
                                <w:iCs/>
                                <w:color w:val="000000"/>
                                <w:szCs w:val="22"/>
                              </w:rPr>
                              <w:t>.</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2B6B6F10" id="_x0000_s1031" style="position:absolute;left:0;text-align:left;margin-left:0;margin-top:-.05pt;width:453pt;height:32.5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" fillcolor="#e8e8e8" strokecolor="white" strokeweight=".35281mm">
                <v:textbox>
                  <w:txbxContent>
                    <w:p w14:paraId="0FE672E4" w14:textId="0D0FA8BB" w:rsidR="00C7777C" w:rsidRDefault="002B3019" w:rsidP="00C7777C">
                      <w:r>
                        <w:rPr>
                          <w:i/>
                          <w:iCs/>
                          <w:color w:val="000000"/>
                          <w:szCs w:val="22"/>
                        </w:rPr>
                        <w:t>Yes / No</w:t>
                      </w:r>
                      <w:r w:rsidR="00C7777C">
                        <w:rPr>
                          <w:i/>
                          <w:iCs/>
                          <w:color w:val="000000"/>
                          <w:szCs w:val="22"/>
                        </w:rPr>
                        <w:t>.</w:t>
                      </w:r>
                    </w:p>
                  </w:txbxContent>
                </v:textbox>
                <w10:wrap anchorx="margin"/>
              </v:rect>
            </w:pict>
          </mc:Fallback>
        </mc:AlternateContent>
      </w:r>
    </w:p>
    <w:p w14:paraId="3AC6E4DC" w14:textId="77777777" w:rsidR="00C7777C" w:rsidRPr="0060392D" w:rsidRDefault="00C7777C" w:rsidP="005E192E">
      <w:pPr>
        <w:pStyle w:val="ListParagraph"/>
        <w:spacing w:after="200"/>
        <w:rPr>
          <w:sz w:val="24"/>
          <w:szCs w:val="24"/>
        </w:rPr>
      </w:pPr>
    </w:p>
    <w:p w14:paraId="363E8E88" w14:textId="77D046A0" w:rsidR="00222291" w:rsidRPr="0060392D" w:rsidRDefault="00222291" w:rsidP="002B3019">
      <w:pPr>
        <w:pStyle w:val="ListParagraph"/>
        <w:spacing w:after="200"/>
        <w:rPr>
          <w:sz w:val="24"/>
          <w:szCs w:val="24"/>
        </w:rPr>
      </w:pPr>
      <w:r w:rsidRPr="0060392D">
        <w:rPr>
          <w:sz w:val="24"/>
          <w:szCs w:val="24"/>
        </w:rPr>
        <w:t xml:space="preserve"> </w:t>
      </w:r>
    </w:p>
    <w:p w14:paraId="289F1C40" w14:textId="6F544730" w:rsidR="00C7777C" w:rsidRPr="0060392D" w:rsidRDefault="00546CA2" w:rsidP="00FF5C02">
      <w:pPr>
        <w:pStyle w:val="ListParagraph"/>
        <w:numPr>
          <w:ilvl w:val="0"/>
          <w:numId w:val="27"/>
        </w:numPr>
        <w:spacing w:after="200"/>
        <w:rPr>
          <w:sz w:val="24"/>
          <w:szCs w:val="24"/>
        </w:rPr>
      </w:pPr>
      <w:r w:rsidRPr="0060392D">
        <w:rPr>
          <w:sz w:val="24"/>
          <w:szCs w:val="24"/>
        </w:rPr>
        <w:t>If you answered “yes</w:t>
      </w:r>
      <w:r w:rsidR="00BC57B8" w:rsidRPr="0060392D">
        <w:rPr>
          <w:sz w:val="24"/>
          <w:szCs w:val="24"/>
        </w:rPr>
        <w:t xml:space="preserve">” to </w:t>
      </w:r>
      <w:r w:rsidR="000C2CE4" w:rsidRPr="0060392D">
        <w:rPr>
          <w:sz w:val="24"/>
          <w:szCs w:val="24"/>
        </w:rPr>
        <w:t xml:space="preserve">question </w:t>
      </w:r>
      <w:r w:rsidR="005F325A" w:rsidRPr="0060392D">
        <w:rPr>
          <w:sz w:val="24"/>
          <w:szCs w:val="24"/>
        </w:rPr>
        <w:t xml:space="preserve">(a) </w:t>
      </w:r>
      <w:r w:rsidR="00101625" w:rsidRPr="0060392D">
        <w:rPr>
          <w:sz w:val="24"/>
          <w:szCs w:val="24"/>
        </w:rPr>
        <w:t xml:space="preserve">above, </w:t>
      </w:r>
      <w:r w:rsidR="00A2632C" w:rsidRPr="0060392D">
        <w:rPr>
          <w:sz w:val="24"/>
          <w:szCs w:val="24"/>
        </w:rPr>
        <w:t>what does your business have to do which you feel is unnecessarily burdensome?</w:t>
      </w:r>
    </w:p>
    <w:p w14:paraId="1B873881" w14:textId="009CD01B" w:rsidR="003172BA" w:rsidRPr="0060392D" w:rsidRDefault="000253F5" w:rsidP="000253F5">
      <w:pPr>
        <w:pStyle w:val="ListParagraph"/>
        <w:spacing w:after="200"/>
        <w:rPr>
          <w:sz w:val="24"/>
          <w:szCs w:val="24"/>
        </w:rPr>
      </w:pPr>
      <w:r w:rsidRPr="0060392D">
        <w:rPr>
          <w:noProof/>
          <w:sz w:val="16"/>
          <w:szCs w:val="16"/>
        </w:rPr>
        <mc:AlternateContent>
          <mc:Choice Requires="wps">
            <w:drawing>
              <wp:anchor distT="0" distB="0" distL="114300" distR="114300" simplePos="0" relativeHeight="251658264" behindDoc="0" locked="0" layoutInCell="1" allowOverlap="1" wp14:anchorId="1AE85847" wp14:editId="2B1F92C2">
                <wp:simplePos x="0" y="0"/>
                <wp:positionH relativeFrom="margin">
                  <wp:align>center</wp:align>
                </wp:positionH>
                <wp:positionV relativeFrom="paragraph">
                  <wp:posOffset>69850</wp:posOffset>
                </wp:positionV>
                <wp:extent cx="5753100" cy="412750"/>
                <wp:effectExtent l="0" t="0" r="19050" b="25400"/>
                <wp:wrapNone/>
                <wp:docPr id="49604548"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759C19F5" w14:textId="2830A6C3" w:rsidR="000253F5" w:rsidRDefault="000253F5" w:rsidP="000253F5">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1AE85847" id="_x0000_s1032" style="position:absolute;left:0;text-align:left;margin-left:0;margin-top:5.5pt;width:453pt;height:32.5pt;z-index:251658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" fillcolor="#e8e8e8" strokecolor="white" strokeweight=".35281mm">
                <v:textbox>
                  <w:txbxContent>
                    <w:p w14:paraId="759C19F5" w14:textId="2830A6C3" w:rsidR="000253F5" w:rsidRDefault="000253F5" w:rsidP="000253F5">
                      <w:r>
                        <w:rPr>
                          <w:i/>
                          <w:iCs/>
                          <w:color w:val="000000"/>
                          <w:szCs w:val="22"/>
                        </w:rPr>
                        <w:t xml:space="preserve">Please provide your answer here. </w:t>
                      </w:r>
                    </w:p>
                  </w:txbxContent>
                </v:textbox>
                <w10:wrap anchorx="margin"/>
              </v:rect>
            </w:pict>
          </mc:Fallback>
        </mc:AlternateContent>
      </w:r>
    </w:p>
    <w:p w14:paraId="0AFD7771" w14:textId="4E429F42" w:rsidR="005E2133" w:rsidRPr="0060392D" w:rsidRDefault="005E2133" w:rsidP="001A2839">
      <w:pPr>
        <w:spacing w:after="200"/>
        <w:rPr>
          <w:sz w:val="24"/>
          <w:szCs w:val="24"/>
        </w:rPr>
      </w:pPr>
    </w:p>
    <w:p w14:paraId="445BF829" w14:textId="0609C90F" w:rsidR="004B520B" w:rsidRPr="0060392D" w:rsidRDefault="001A2839" w:rsidP="00951D2A">
      <w:pPr>
        <w:pStyle w:val="ListParagraph"/>
        <w:numPr>
          <w:ilvl w:val="0"/>
          <w:numId w:val="27"/>
        </w:numPr>
        <w:spacing w:before="240" w:after="120"/>
        <w:rPr>
          <w:sz w:val="24"/>
          <w:szCs w:val="24"/>
        </w:rPr>
      </w:pPr>
      <w:r w:rsidRPr="0060392D">
        <w:rPr>
          <w:noProof/>
          <w:sz w:val="16"/>
          <w:szCs w:val="16"/>
        </w:rPr>
        <mc:AlternateContent>
          <mc:Choice Requires="wps">
            <w:drawing>
              <wp:anchor distT="0" distB="0" distL="114300" distR="114300" simplePos="0" relativeHeight="251658255" behindDoc="0" locked="0" layoutInCell="1" allowOverlap="1" wp14:anchorId="43168F70" wp14:editId="6CD5BAB9">
                <wp:simplePos x="0" y="0"/>
                <wp:positionH relativeFrom="margin">
                  <wp:align>left</wp:align>
                </wp:positionH>
                <wp:positionV relativeFrom="paragraph">
                  <wp:posOffset>595630</wp:posOffset>
                </wp:positionV>
                <wp:extent cx="5753100" cy="412750"/>
                <wp:effectExtent l="0" t="0" r="19050" b="25400"/>
                <wp:wrapNone/>
                <wp:docPr id="441229175"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7D3EAE40" w14:textId="6B058A09" w:rsidR="005E2133" w:rsidRDefault="00471E86" w:rsidP="005E2133">
                            <w:r>
                              <w:rPr>
                                <w:i/>
                                <w:iCs/>
                                <w:color w:val="000000"/>
                                <w:szCs w:val="22"/>
                              </w:rPr>
                              <w:t>Please provide your answer here.</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43168F70" id="_x0000_s1033" style="position:absolute;left:0;text-align:left;margin-left:0;margin-top:46.9pt;width:453pt;height:32.5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" fillcolor="#e8e8e8" strokecolor="white" strokeweight=".35281mm">
                <v:textbox>
                  <w:txbxContent>
                    <w:p w14:paraId="7D3EAE40" w14:textId="6B058A09" w:rsidR="005E2133" w:rsidRDefault="00471E86" w:rsidP="005E2133">
                      <w:r>
                        <w:rPr>
                          <w:i/>
                          <w:iCs/>
                          <w:color w:val="000000"/>
                          <w:szCs w:val="22"/>
                        </w:rPr>
                        <w:t>Please provide your answer here.</w:t>
                      </w:r>
                    </w:p>
                  </w:txbxContent>
                </v:textbox>
                <w10:wrap anchorx="margin"/>
              </v:rect>
            </w:pict>
          </mc:Fallback>
        </mc:AlternateContent>
      </w:r>
      <w:r w:rsidR="005E2133" w:rsidRPr="0060392D">
        <w:rPr>
          <w:sz w:val="24"/>
          <w:szCs w:val="24"/>
        </w:rPr>
        <w:t xml:space="preserve">How much money does your business spend and how many staff hours are devoted to meeting these requirements? Please provide specific cost and time estimates if possible.  </w:t>
      </w:r>
    </w:p>
    <w:p w14:paraId="7E6A9068" w14:textId="2C2B2A6A" w:rsidR="005E2133" w:rsidRPr="0060392D" w:rsidRDefault="005E2133" w:rsidP="005E2133">
      <w:pPr>
        <w:spacing w:before="240" w:after="120"/>
        <w:rPr>
          <w:sz w:val="24"/>
          <w:szCs w:val="24"/>
        </w:rPr>
      </w:pPr>
    </w:p>
    <w:p w14:paraId="297721C9" w14:textId="7B40D209" w:rsidR="004B520B" w:rsidRPr="0060392D" w:rsidRDefault="005E2133" w:rsidP="00471E86">
      <w:pPr>
        <w:pStyle w:val="ListParagraph"/>
        <w:numPr>
          <w:ilvl w:val="0"/>
          <w:numId w:val="27"/>
        </w:numPr>
        <w:spacing w:before="240" w:after="120"/>
        <w:rPr>
          <w:sz w:val="24"/>
          <w:szCs w:val="24"/>
        </w:rPr>
      </w:pPr>
      <w:r w:rsidRPr="0060392D">
        <w:rPr>
          <w:sz w:val="24"/>
          <w:szCs w:val="24"/>
        </w:rPr>
        <w:t>What changes would you make to reduce these burdens?</w:t>
      </w:r>
    </w:p>
    <w:p w14:paraId="74F4EA33" w14:textId="2BA3B8C4" w:rsidR="008B7118" w:rsidRPr="0060392D" w:rsidRDefault="001A2839" w:rsidP="00FA6788">
      <w:pPr>
        <w:spacing w:before="240" w:after="120"/>
        <w:rPr>
          <w:sz w:val="24"/>
          <w:szCs w:val="24"/>
        </w:rPr>
      </w:pPr>
      <w:r w:rsidRPr="0060392D">
        <w:rPr>
          <w:noProof/>
          <w:sz w:val="16"/>
          <w:szCs w:val="16"/>
        </w:rPr>
        <mc:AlternateContent>
          <mc:Choice Requires="wps">
            <w:drawing>
              <wp:inline distT="0" distB="0" distL="0" distR="0" wp14:anchorId="6F9E76B8" wp14:editId="33800565">
                <wp:extent cx="5753100" cy="412750"/>
                <wp:effectExtent l="0" t="0" r="19050" b="25400"/>
                <wp:docPr id="168144064"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267E6076" w14:textId="7AEC7A6D" w:rsidR="001A2839" w:rsidRDefault="00471E86" w:rsidP="001A2839">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inline>
            </w:drawing>
          </mc:Choice>
          <mc:Fallback xmlns="">
            <w:pict>
              <v:rect w14:anchorId="6F9E76B8" id="Rectangle 1" o:spid="_x0000_s1034" style="width:45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" fillcolor="#e8e8e8" strokecolor="white" strokeweight=".35281mm">
                <v:textbox>
                  <w:txbxContent>
                    <w:p w14:paraId="267E6076" w14:textId="7AEC7A6D" w:rsidR="001A2839" w:rsidRDefault="00471E86" w:rsidP="001A2839">
                      <w:r>
                        <w:rPr>
                          <w:i/>
                          <w:iCs/>
                          <w:color w:val="000000"/>
                          <w:szCs w:val="22"/>
                        </w:rPr>
                        <w:t xml:space="preserve">Please provide your answer here. </w:t>
                      </w:r>
                    </w:p>
                  </w:txbxContent>
                </v:textbox>
                <w10:anchorlock/>
              </v:rect>
            </w:pict>
          </mc:Fallback>
        </mc:AlternateContent>
      </w:r>
    </w:p>
    <w:p w14:paraId="742CEBA4" w14:textId="70E1E3BF" w:rsidR="00E82A21" w:rsidRPr="0060392D" w:rsidRDefault="001A2839" w:rsidP="001A2839">
      <w:pPr>
        <w:spacing w:after="200"/>
        <w:rPr>
          <w:sz w:val="24"/>
          <w:szCs w:val="24"/>
        </w:rPr>
      </w:pPr>
      <w:r w:rsidRPr="0060392D">
        <w:rPr>
          <w:b/>
          <w:bCs/>
          <w:sz w:val="24"/>
          <w:szCs w:val="24"/>
        </w:rPr>
        <w:t xml:space="preserve">Question </w:t>
      </w:r>
      <w:r w:rsidR="00891DE3" w:rsidRPr="0060392D">
        <w:rPr>
          <w:b/>
          <w:bCs/>
          <w:sz w:val="24"/>
          <w:szCs w:val="24"/>
        </w:rPr>
        <w:t>6</w:t>
      </w:r>
      <w:r w:rsidRPr="0060392D">
        <w:rPr>
          <w:b/>
          <w:bCs/>
          <w:sz w:val="24"/>
          <w:szCs w:val="24"/>
        </w:rPr>
        <w:t>:</w:t>
      </w:r>
      <w:r w:rsidRPr="0060392D">
        <w:rPr>
          <w:sz w:val="24"/>
          <w:szCs w:val="24"/>
        </w:rPr>
        <w:t xml:space="preserve"> </w:t>
      </w:r>
    </w:p>
    <w:p w14:paraId="7CBF19F6" w14:textId="4E42C202" w:rsidR="008766D5" w:rsidRPr="0060392D" w:rsidRDefault="001A2839" w:rsidP="008766D5">
      <w:pPr>
        <w:pStyle w:val="ListParagraph"/>
        <w:numPr>
          <w:ilvl w:val="0"/>
          <w:numId w:val="29"/>
        </w:numPr>
        <w:spacing w:after="200"/>
        <w:rPr>
          <w:sz w:val="24"/>
          <w:szCs w:val="24"/>
        </w:rPr>
      </w:pPr>
      <w:r w:rsidRPr="0060392D">
        <w:rPr>
          <w:sz w:val="24"/>
          <w:szCs w:val="24"/>
        </w:rPr>
        <w:t xml:space="preserve">Do </w:t>
      </w:r>
      <w:r w:rsidR="009211B9" w:rsidRPr="0060392D">
        <w:rPr>
          <w:sz w:val="24"/>
          <w:szCs w:val="24"/>
        </w:rPr>
        <w:t>you believe</w:t>
      </w:r>
      <w:r w:rsidRPr="0060392D">
        <w:rPr>
          <w:sz w:val="24"/>
          <w:szCs w:val="24"/>
        </w:rPr>
        <w:t xml:space="preserve"> the regulators you </w:t>
      </w:r>
      <w:r w:rsidR="008766D5" w:rsidRPr="0060392D">
        <w:rPr>
          <w:sz w:val="24"/>
          <w:szCs w:val="24"/>
        </w:rPr>
        <w:t xml:space="preserve">deal </w:t>
      </w:r>
      <w:r w:rsidRPr="0060392D">
        <w:rPr>
          <w:sz w:val="24"/>
          <w:szCs w:val="24"/>
        </w:rPr>
        <w:t>with adequately support economic growth in your sector</w:t>
      </w:r>
      <w:r w:rsidR="00E82A21" w:rsidRPr="0060392D">
        <w:rPr>
          <w:sz w:val="24"/>
          <w:szCs w:val="24"/>
        </w:rPr>
        <w:t xml:space="preserve">? </w:t>
      </w:r>
    </w:p>
    <w:p w14:paraId="0DF1F5A4" w14:textId="1133D68F" w:rsidR="008766D5" w:rsidRPr="0060392D" w:rsidRDefault="008766D5" w:rsidP="008766D5">
      <w:pPr>
        <w:spacing w:after="200"/>
        <w:rPr>
          <w:sz w:val="24"/>
          <w:szCs w:val="24"/>
        </w:rPr>
      </w:pPr>
      <w:r w:rsidRPr="0060392D">
        <w:rPr>
          <w:noProof/>
          <w:sz w:val="16"/>
          <w:szCs w:val="16"/>
        </w:rPr>
        <mc:AlternateContent>
          <mc:Choice Requires="wps">
            <w:drawing>
              <wp:inline distT="0" distB="0" distL="0" distR="0" wp14:anchorId="0CBADF6E" wp14:editId="5BBD6E1D">
                <wp:extent cx="5731510" cy="411201"/>
                <wp:effectExtent l="0" t="0" r="21590" b="27305"/>
                <wp:docPr id="1447504796" name="Rectangle 1"/>
                <wp:cNvGraphicFramePr/>
                <a:graphic xmlns:a="http://schemas.openxmlformats.org/drawingml/2006/main">
                  <a:graphicData uri="http://schemas.microsoft.com/office/word/2010/wordprocessingShape">
                    <wps:wsp>
                      <wps:cNvSpPr/>
                      <wps:spPr>
                        <a:xfrm>
                          <a:off x="0" y="0"/>
                          <a:ext cx="5731510" cy="411201"/>
                        </a:xfrm>
                        <a:prstGeom prst="rect">
                          <a:avLst/>
                        </a:prstGeom>
                        <a:solidFill>
                          <a:srgbClr val="E8E8E8"/>
                        </a:solidFill>
                        <a:ln w="12701" cap="flat">
                          <a:solidFill>
                            <a:srgbClr val="FFFFFF"/>
                          </a:solidFill>
                          <a:prstDash val="solid"/>
                          <a:miter/>
                        </a:ln>
                      </wps:spPr>
                      <wps:txbx>
                        <w:txbxContent>
                          <w:p w14:paraId="69E8E1D4" w14:textId="77777777" w:rsidR="008766D5" w:rsidRDefault="008766D5" w:rsidP="008766D5">
                            <w:r>
                              <w:rPr>
                                <w:i/>
                                <w:iCs/>
                                <w:color w:val="000000"/>
                                <w:szCs w:val="22"/>
                              </w:rPr>
                              <w:t>Yes / No.</w:t>
                            </w:r>
                          </w:p>
                        </w:txbxContent>
                      </wps:txbx>
                      <wps:bodyPr vert="horz" wrap="square" lIns="91440" tIns="45720" rIns="91440" bIns="45720" anchor="ctr" anchorCtr="0" compatLnSpc="1">
                        <a:noAutofit/>
                      </wps:bodyPr>
                    </wps:wsp>
                  </a:graphicData>
                </a:graphic>
              </wp:inline>
            </w:drawing>
          </mc:Choice>
          <mc:Fallback xmlns="">
            <w:pict>
              <v:rect w14:anchorId="0CBADF6E" id="_x0000_s1035" style="width:451.3pt;height:3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" fillcolor="#e8e8e8" strokecolor="white" strokeweight=".35281mm">
                <v:textbox>
                  <w:txbxContent>
                    <w:p w14:paraId="69E8E1D4" w14:textId="77777777" w:rsidR="008766D5" w:rsidRDefault="008766D5" w:rsidP="008766D5">
                      <w:r>
                        <w:rPr>
                          <w:i/>
                          <w:iCs/>
                          <w:color w:val="000000"/>
                          <w:szCs w:val="22"/>
                        </w:rPr>
                        <w:t>Yes / No.</w:t>
                      </w:r>
                    </w:p>
                  </w:txbxContent>
                </v:textbox>
                <w10:anchorlock/>
              </v:rect>
            </w:pict>
          </mc:Fallback>
        </mc:AlternateContent>
      </w:r>
    </w:p>
    <w:p w14:paraId="1F5D93E4" w14:textId="387DB674" w:rsidR="001A2839" w:rsidRPr="0060392D" w:rsidRDefault="00E82A21" w:rsidP="00E82A21">
      <w:pPr>
        <w:pStyle w:val="ListParagraph"/>
        <w:numPr>
          <w:ilvl w:val="0"/>
          <w:numId w:val="29"/>
        </w:numPr>
        <w:spacing w:after="200"/>
        <w:rPr>
          <w:sz w:val="24"/>
          <w:szCs w:val="24"/>
        </w:rPr>
      </w:pPr>
      <w:r w:rsidRPr="0060392D">
        <w:rPr>
          <w:sz w:val="24"/>
          <w:szCs w:val="24"/>
        </w:rPr>
        <w:t>I</w:t>
      </w:r>
      <w:r w:rsidR="001A2839" w:rsidRPr="0060392D">
        <w:rPr>
          <w:sz w:val="24"/>
          <w:szCs w:val="24"/>
        </w:rPr>
        <w:t xml:space="preserve">f not, please provide evidence of </w:t>
      </w:r>
      <w:r w:rsidR="008859F4" w:rsidRPr="0060392D">
        <w:rPr>
          <w:sz w:val="24"/>
          <w:szCs w:val="24"/>
        </w:rPr>
        <w:t xml:space="preserve">how </w:t>
      </w:r>
      <w:r w:rsidR="001A2839" w:rsidRPr="0060392D">
        <w:rPr>
          <w:sz w:val="24"/>
          <w:szCs w:val="24"/>
        </w:rPr>
        <w:t xml:space="preserve">this could be improved if they had a stronger legal duty to promote economic growth alongside their </w:t>
      </w:r>
      <w:r w:rsidR="008766D5" w:rsidRPr="0060392D">
        <w:rPr>
          <w:sz w:val="24"/>
          <w:szCs w:val="24"/>
        </w:rPr>
        <w:t>main</w:t>
      </w:r>
      <w:r w:rsidR="001A2839" w:rsidRPr="0060392D">
        <w:rPr>
          <w:sz w:val="24"/>
          <w:szCs w:val="24"/>
        </w:rPr>
        <w:t xml:space="preserve"> objectives?</w:t>
      </w:r>
      <w:r w:rsidRPr="0060392D">
        <w:rPr>
          <w:sz w:val="24"/>
          <w:szCs w:val="24"/>
        </w:rPr>
        <w:t xml:space="preserve"> </w:t>
      </w:r>
    </w:p>
    <w:p w14:paraId="7F863850" w14:textId="1A5447D4" w:rsidR="004500C9" w:rsidRPr="0060392D" w:rsidRDefault="008766D5" w:rsidP="00B17895">
      <w:pPr>
        <w:spacing w:after="200"/>
        <w:rPr>
          <w:sz w:val="24"/>
          <w:szCs w:val="24"/>
        </w:rPr>
      </w:pPr>
      <w:r w:rsidRPr="0060392D">
        <w:rPr>
          <w:noProof/>
          <w:sz w:val="16"/>
          <w:szCs w:val="16"/>
        </w:rPr>
        <mc:AlternateContent>
          <mc:Choice Requires="wps">
            <w:drawing>
              <wp:inline distT="0" distB="0" distL="0" distR="0" wp14:anchorId="23901747" wp14:editId="66B3F22F">
                <wp:extent cx="5731510" cy="410845"/>
                <wp:effectExtent l="0" t="0" r="21590" b="27305"/>
                <wp:docPr id="211943475" name="Rectangle 1"/>
                <wp:cNvGraphicFramePr/>
                <a:graphic xmlns:a="http://schemas.openxmlformats.org/drawingml/2006/main">
                  <a:graphicData uri="http://schemas.microsoft.com/office/word/2010/wordprocessingShape">
                    <wps:wsp>
                      <wps:cNvSpPr/>
                      <wps:spPr>
                        <a:xfrm>
                          <a:off x="0" y="0"/>
                          <a:ext cx="5731510" cy="410845"/>
                        </a:xfrm>
                        <a:prstGeom prst="rect">
                          <a:avLst/>
                        </a:prstGeom>
                        <a:solidFill>
                          <a:srgbClr val="E8E8E8"/>
                        </a:solidFill>
                        <a:ln w="12701" cap="flat">
                          <a:solidFill>
                            <a:srgbClr val="FFFFFF"/>
                          </a:solidFill>
                          <a:prstDash val="solid"/>
                          <a:miter/>
                        </a:ln>
                      </wps:spPr>
                      <wps:txbx>
                        <w:txbxContent>
                          <w:p w14:paraId="6F2DDDCC" w14:textId="408244BD" w:rsidR="008766D5" w:rsidRPr="00A6313B" w:rsidRDefault="008766D5" w:rsidP="008766D5">
                            <w:r w:rsidRPr="00A6313B">
                              <w:rPr>
                                <w:i/>
                                <w:iCs/>
                                <w:color w:val="000000"/>
                                <w:szCs w:val="22"/>
                              </w:rPr>
                              <w:t>If no, please provide your answer here.</w:t>
                            </w:r>
                          </w:p>
                        </w:txbxContent>
                      </wps:txbx>
                      <wps:bodyPr vert="horz" wrap="square" lIns="91440" tIns="45720" rIns="91440" bIns="45720" anchor="ctr" anchorCtr="0" compatLnSpc="1">
                        <a:noAutofit/>
                      </wps:bodyPr>
                    </wps:wsp>
                  </a:graphicData>
                </a:graphic>
              </wp:inline>
            </w:drawing>
          </mc:Choice>
          <mc:Fallback xmlns="">
            <w:pict>
              <v:rect w14:anchorId="23901747" id="_x0000_s1036" style="width:451.3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" fillcolor="#e8e8e8" strokecolor="white" strokeweight=".35281mm">
                <v:textbox>
                  <w:txbxContent>
                    <w:p w14:paraId="6F2DDDCC" w14:textId="408244BD" w:rsidR="008766D5" w:rsidRPr="00A6313B" w:rsidRDefault="008766D5" w:rsidP="008766D5">
                      <w:r w:rsidRPr="00A6313B">
                        <w:rPr>
                          <w:i/>
                          <w:iCs/>
                          <w:color w:val="000000"/>
                          <w:szCs w:val="22"/>
                        </w:rPr>
                        <w:t>If no, please provide your answer here.</w:t>
                      </w:r>
                    </w:p>
                  </w:txbxContent>
                </v:textbox>
                <w10:anchorlock/>
              </v:rect>
            </w:pict>
          </mc:Fallback>
        </mc:AlternateContent>
      </w:r>
    </w:p>
    <w:p w14:paraId="745E9450" w14:textId="70E4A99B" w:rsidR="004500C9" w:rsidRPr="0060392D" w:rsidRDefault="00B24B1F" w:rsidP="00B24B1F">
      <w:pPr>
        <w:pStyle w:val="ListParagraph"/>
        <w:numPr>
          <w:ilvl w:val="0"/>
          <w:numId w:val="12"/>
        </w:numPr>
        <w:spacing w:after="200"/>
        <w:rPr>
          <w:b/>
          <w:bCs/>
          <w:color w:val="EE0000"/>
          <w:sz w:val="24"/>
          <w:szCs w:val="24"/>
        </w:rPr>
      </w:pPr>
      <w:r w:rsidRPr="0060392D">
        <w:rPr>
          <w:b/>
          <w:bCs/>
          <w:color w:val="EE0000"/>
          <w:sz w:val="24"/>
          <w:szCs w:val="24"/>
        </w:rPr>
        <w:t xml:space="preserve">Regulatory Structures and </w:t>
      </w:r>
      <w:r w:rsidR="00741FB5" w:rsidRPr="0060392D">
        <w:rPr>
          <w:b/>
          <w:bCs/>
          <w:color w:val="EE0000"/>
          <w:sz w:val="24"/>
          <w:szCs w:val="24"/>
        </w:rPr>
        <w:t>Strategic Prioritisation</w:t>
      </w:r>
    </w:p>
    <w:p w14:paraId="165857E2" w14:textId="16597CCC" w:rsidR="00B61F38" w:rsidRPr="0060392D" w:rsidRDefault="008A2ED7" w:rsidP="00B61F38">
      <w:pPr>
        <w:pStyle w:val="BodyTextDBT"/>
        <w:rPr>
          <w:color w:val="000000" w:themeColor="text1"/>
          <w:sz w:val="24"/>
          <w:szCs w:val="24"/>
        </w:rPr>
      </w:pPr>
      <w:r w:rsidRPr="0060392D">
        <w:rPr>
          <w:color w:val="000000" w:themeColor="text1"/>
          <w:sz w:val="24"/>
          <w:szCs w:val="24"/>
        </w:rPr>
        <w:t xml:space="preserve">We would like you to identify regulators </w:t>
      </w:r>
      <w:r w:rsidR="63F6053D" w:rsidRPr="0060392D">
        <w:rPr>
          <w:color w:val="000000" w:themeColor="text1"/>
          <w:sz w:val="24"/>
          <w:szCs w:val="24"/>
        </w:rPr>
        <w:t xml:space="preserve">that perform </w:t>
      </w:r>
      <w:r w:rsidRPr="0060392D">
        <w:rPr>
          <w:color w:val="000000" w:themeColor="text1"/>
          <w:sz w:val="24"/>
          <w:szCs w:val="24"/>
        </w:rPr>
        <w:t xml:space="preserve">with similar, overlapping, or potentially </w:t>
      </w:r>
      <w:r w:rsidR="0063293D" w:rsidRPr="0060392D">
        <w:rPr>
          <w:color w:val="000000" w:themeColor="text1"/>
          <w:sz w:val="24"/>
          <w:szCs w:val="24"/>
        </w:rPr>
        <w:t>redundant</w:t>
      </w:r>
      <w:r w:rsidRPr="0060392D">
        <w:rPr>
          <w:color w:val="000000" w:themeColor="text1"/>
          <w:sz w:val="24"/>
          <w:szCs w:val="24"/>
        </w:rPr>
        <w:t xml:space="preserve"> functions </w:t>
      </w:r>
      <w:r w:rsidR="34DFDC66" w:rsidRPr="0060392D">
        <w:rPr>
          <w:color w:val="000000" w:themeColor="text1"/>
          <w:sz w:val="24"/>
          <w:szCs w:val="24"/>
        </w:rPr>
        <w:t>and consider whether these</w:t>
      </w:r>
      <w:r w:rsidRPr="0060392D">
        <w:rPr>
          <w:color w:val="000000" w:themeColor="text1"/>
          <w:sz w:val="24"/>
          <w:szCs w:val="24"/>
        </w:rPr>
        <w:t xml:space="preserve"> could be </w:t>
      </w:r>
      <w:r w:rsidR="34DFDC66" w:rsidRPr="0060392D">
        <w:rPr>
          <w:color w:val="000000" w:themeColor="text1"/>
          <w:sz w:val="24"/>
          <w:szCs w:val="24"/>
        </w:rPr>
        <w:t>consolida</w:t>
      </w:r>
      <w:r w:rsidRPr="0060392D">
        <w:rPr>
          <w:color w:val="000000" w:themeColor="text1"/>
          <w:sz w:val="24"/>
          <w:szCs w:val="24"/>
        </w:rPr>
        <w:t>t</w:t>
      </w:r>
      <w:r w:rsidR="34DFDC66" w:rsidRPr="0060392D">
        <w:rPr>
          <w:color w:val="000000" w:themeColor="text1"/>
          <w:sz w:val="24"/>
          <w:szCs w:val="24"/>
        </w:rPr>
        <w:t xml:space="preserve">ed or, </w:t>
      </w:r>
      <w:r w:rsidR="00826A1B" w:rsidRPr="0060392D">
        <w:rPr>
          <w:color w:val="000000" w:themeColor="text1"/>
          <w:sz w:val="24"/>
          <w:szCs w:val="24"/>
        </w:rPr>
        <w:t>or</w:t>
      </w:r>
      <w:r w:rsidR="2C35DA1F" w:rsidRPr="0060392D">
        <w:rPr>
          <w:color w:val="000000" w:themeColor="text1"/>
          <w:sz w:val="24"/>
          <w:szCs w:val="24"/>
        </w:rPr>
        <w:t>, where appropriate</w:t>
      </w:r>
      <w:r w:rsidR="00DB4B52" w:rsidRPr="0060392D">
        <w:rPr>
          <w:color w:val="000000" w:themeColor="text1"/>
          <w:sz w:val="24"/>
          <w:szCs w:val="24"/>
        </w:rPr>
        <w:t>,</w:t>
      </w:r>
      <w:r w:rsidR="00826A1B" w:rsidRPr="0060392D">
        <w:rPr>
          <w:color w:val="000000" w:themeColor="text1"/>
          <w:sz w:val="24"/>
          <w:szCs w:val="24"/>
        </w:rPr>
        <w:t xml:space="preserve"> </w:t>
      </w:r>
      <w:r w:rsidR="0054434F" w:rsidRPr="0060392D">
        <w:rPr>
          <w:color w:val="000000" w:themeColor="text1"/>
          <w:sz w:val="24"/>
          <w:szCs w:val="24"/>
        </w:rPr>
        <w:t>abolished</w:t>
      </w:r>
      <w:r w:rsidRPr="0060392D">
        <w:rPr>
          <w:color w:val="000000" w:themeColor="text1"/>
          <w:sz w:val="24"/>
          <w:szCs w:val="24"/>
        </w:rPr>
        <w:t xml:space="preserve">. </w:t>
      </w:r>
      <w:r w:rsidR="277B1F86" w:rsidRPr="0060392D">
        <w:rPr>
          <w:color w:val="000000" w:themeColor="text1"/>
          <w:sz w:val="24"/>
          <w:szCs w:val="24"/>
        </w:rPr>
        <w:t xml:space="preserve">Please </w:t>
      </w:r>
      <w:r w:rsidR="26E86E3C" w:rsidRPr="0060392D">
        <w:rPr>
          <w:color w:val="000000" w:themeColor="text1"/>
          <w:sz w:val="24"/>
          <w:szCs w:val="24"/>
        </w:rPr>
        <w:t>h</w:t>
      </w:r>
      <w:r w:rsidRPr="0060392D">
        <w:rPr>
          <w:color w:val="000000" w:themeColor="text1"/>
          <w:sz w:val="24"/>
          <w:szCs w:val="24"/>
        </w:rPr>
        <w:t xml:space="preserve">ighlight </w:t>
      </w:r>
      <w:r w:rsidR="3D74C361" w:rsidRPr="0060392D">
        <w:rPr>
          <w:sz w:val="24"/>
          <w:szCs w:val="24"/>
        </w:rPr>
        <w:t>areas where regulatory oversight is</w:t>
      </w:r>
      <w:r w:rsidRPr="0060392D">
        <w:rPr>
          <w:color w:val="000000" w:themeColor="text1"/>
          <w:sz w:val="24"/>
          <w:szCs w:val="24"/>
        </w:rPr>
        <w:t xml:space="preserve"> fragmented </w:t>
      </w:r>
      <w:r w:rsidR="009D3522" w:rsidRPr="0060392D">
        <w:rPr>
          <w:color w:val="000000" w:themeColor="text1"/>
          <w:sz w:val="24"/>
          <w:szCs w:val="24"/>
        </w:rPr>
        <w:t>by such</w:t>
      </w:r>
      <w:r w:rsidR="11096259" w:rsidRPr="0060392D">
        <w:rPr>
          <w:color w:val="000000" w:themeColor="text1"/>
          <w:sz w:val="24"/>
          <w:szCs w:val="24"/>
        </w:rPr>
        <w:t xml:space="preserve"> instances</w:t>
      </w:r>
      <w:r w:rsidR="0063293D" w:rsidRPr="0060392D">
        <w:rPr>
          <w:color w:val="000000" w:themeColor="text1"/>
          <w:sz w:val="24"/>
          <w:szCs w:val="24"/>
        </w:rPr>
        <w:t>.</w:t>
      </w:r>
      <w:r w:rsidR="11096259" w:rsidRPr="0060392D">
        <w:rPr>
          <w:color w:val="000000" w:themeColor="text1"/>
          <w:sz w:val="24"/>
          <w:szCs w:val="24"/>
        </w:rPr>
        <w:t xml:space="preserve"> </w:t>
      </w:r>
      <w:r w:rsidR="0063293D" w:rsidRPr="0060392D">
        <w:rPr>
          <w:color w:val="000000" w:themeColor="text1"/>
          <w:sz w:val="24"/>
          <w:szCs w:val="24"/>
        </w:rPr>
        <w:t>M</w:t>
      </w:r>
      <w:r w:rsidRPr="0060392D">
        <w:rPr>
          <w:color w:val="000000" w:themeColor="text1"/>
          <w:sz w:val="24"/>
          <w:szCs w:val="24"/>
        </w:rPr>
        <w:t xml:space="preserve">ultiple agencies </w:t>
      </w:r>
      <w:r w:rsidR="06597D74" w:rsidRPr="0060392D">
        <w:rPr>
          <w:color w:val="000000" w:themeColor="text1"/>
          <w:sz w:val="24"/>
          <w:szCs w:val="24"/>
        </w:rPr>
        <w:t>are responsible for</w:t>
      </w:r>
      <w:r w:rsidR="002C24E6" w:rsidRPr="0060392D">
        <w:rPr>
          <w:color w:val="000000" w:themeColor="text1"/>
          <w:sz w:val="24"/>
          <w:szCs w:val="24"/>
        </w:rPr>
        <w:t xml:space="preserve"> </w:t>
      </w:r>
      <w:r w:rsidRPr="0060392D">
        <w:rPr>
          <w:color w:val="000000" w:themeColor="text1"/>
          <w:sz w:val="24"/>
          <w:szCs w:val="24"/>
        </w:rPr>
        <w:t>oversee</w:t>
      </w:r>
      <w:r w:rsidR="001846FE" w:rsidRPr="0060392D">
        <w:rPr>
          <w:color w:val="000000" w:themeColor="text1"/>
          <w:sz w:val="24"/>
          <w:szCs w:val="24"/>
        </w:rPr>
        <w:t>ing</w:t>
      </w:r>
      <w:r w:rsidRPr="0060392D">
        <w:rPr>
          <w:color w:val="000000" w:themeColor="text1"/>
          <w:sz w:val="24"/>
          <w:szCs w:val="24"/>
        </w:rPr>
        <w:t xml:space="preserve"> different aspects of the same business activity. </w:t>
      </w:r>
      <w:r w:rsidR="2F75D57C" w:rsidRPr="0060392D">
        <w:rPr>
          <w:color w:val="000000" w:themeColor="text1"/>
          <w:sz w:val="24"/>
          <w:szCs w:val="24"/>
        </w:rPr>
        <w:t>W</w:t>
      </w:r>
      <w:r w:rsidR="2F75D57C" w:rsidRPr="0060392D">
        <w:rPr>
          <w:sz w:val="24"/>
          <w:szCs w:val="24"/>
        </w:rPr>
        <w:t>e encourage you</w:t>
      </w:r>
      <w:r w:rsidR="2F75D57C" w:rsidRPr="0060392D">
        <w:rPr>
          <w:color w:val="000000" w:themeColor="text1"/>
          <w:sz w:val="24"/>
          <w:szCs w:val="24"/>
        </w:rPr>
        <w:t xml:space="preserve"> to</w:t>
      </w:r>
      <w:r w:rsidRPr="0060392D">
        <w:rPr>
          <w:color w:val="000000" w:themeColor="text1"/>
          <w:sz w:val="24"/>
          <w:szCs w:val="24"/>
        </w:rPr>
        <w:t xml:space="preserve"> suggest specific opportunities </w:t>
      </w:r>
      <w:r w:rsidR="00C6B7B1" w:rsidRPr="0060392D">
        <w:rPr>
          <w:sz w:val="24"/>
          <w:szCs w:val="24"/>
        </w:rPr>
        <w:t>for streamlining these processes in ways that would reduce the compliance burden on businesses, while still maintaining the integrity and effectiveness of</w:t>
      </w:r>
      <w:r w:rsidRPr="0060392D">
        <w:rPr>
          <w:color w:val="000000" w:themeColor="text1"/>
          <w:sz w:val="24"/>
          <w:szCs w:val="24"/>
        </w:rPr>
        <w:t xml:space="preserve"> regulatory </w:t>
      </w:r>
      <w:r w:rsidR="00622533" w:rsidRPr="0060392D">
        <w:rPr>
          <w:color w:val="000000" w:themeColor="text1"/>
          <w:sz w:val="24"/>
          <w:szCs w:val="24"/>
        </w:rPr>
        <w:t>objectives</w:t>
      </w:r>
      <w:r w:rsidR="00B61F38" w:rsidRPr="0060392D">
        <w:rPr>
          <w:color w:val="000000" w:themeColor="text1"/>
          <w:sz w:val="24"/>
          <w:szCs w:val="24"/>
        </w:rPr>
        <w:t>.</w:t>
      </w:r>
    </w:p>
    <w:p w14:paraId="13D5447F" w14:textId="561B0A45" w:rsidR="003422BE" w:rsidRPr="0060392D" w:rsidRDefault="00820105" w:rsidP="00B61F38">
      <w:pPr>
        <w:pStyle w:val="BodyTextDBT"/>
        <w:rPr>
          <w:color w:val="000000" w:themeColor="text1"/>
          <w:sz w:val="24"/>
          <w:szCs w:val="24"/>
        </w:rPr>
      </w:pPr>
      <w:r w:rsidRPr="0060392D">
        <w:rPr>
          <w:color w:val="000000" w:themeColor="text1"/>
          <w:sz w:val="24"/>
          <w:szCs w:val="24"/>
        </w:rPr>
        <w:t xml:space="preserve">Finally in this section, we want you to </w:t>
      </w:r>
      <w:r w:rsidR="007F158A" w:rsidRPr="0060392D">
        <w:rPr>
          <w:color w:val="000000" w:themeColor="text1"/>
          <w:sz w:val="24"/>
          <w:szCs w:val="24"/>
        </w:rPr>
        <w:t xml:space="preserve">recommend areas where more binding government guidance to regulators </w:t>
      </w:r>
      <w:r w:rsidR="00913865" w:rsidRPr="0060392D">
        <w:rPr>
          <w:color w:val="000000" w:themeColor="text1"/>
          <w:sz w:val="24"/>
          <w:szCs w:val="24"/>
        </w:rPr>
        <w:t>about how to weigh up competing priorities</w:t>
      </w:r>
      <w:r w:rsidR="007F158A" w:rsidRPr="0060392D">
        <w:rPr>
          <w:color w:val="000000" w:themeColor="text1"/>
          <w:sz w:val="24"/>
          <w:szCs w:val="24"/>
        </w:rPr>
        <w:t xml:space="preserve"> </w:t>
      </w:r>
      <w:r w:rsidRPr="0060392D">
        <w:rPr>
          <w:color w:val="000000" w:themeColor="text1"/>
          <w:sz w:val="24"/>
          <w:szCs w:val="24"/>
        </w:rPr>
        <w:t xml:space="preserve">(sometimes called “strategic steers”) </w:t>
      </w:r>
      <w:r w:rsidR="007F158A" w:rsidRPr="0060392D">
        <w:rPr>
          <w:color w:val="000000" w:themeColor="text1"/>
          <w:sz w:val="24"/>
          <w:szCs w:val="24"/>
        </w:rPr>
        <w:t xml:space="preserve">would benefit business planning and operations. </w:t>
      </w:r>
      <w:r w:rsidRPr="0060392D">
        <w:rPr>
          <w:color w:val="000000" w:themeColor="text1"/>
          <w:sz w:val="24"/>
          <w:szCs w:val="24"/>
        </w:rPr>
        <w:t>This might include where you think</w:t>
      </w:r>
      <w:r w:rsidR="007F158A" w:rsidRPr="0060392D">
        <w:rPr>
          <w:color w:val="000000" w:themeColor="text1"/>
          <w:sz w:val="24"/>
          <w:szCs w:val="24"/>
        </w:rPr>
        <w:t xml:space="preserve"> </w:t>
      </w:r>
      <w:r w:rsidRPr="0060392D">
        <w:rPr>
          <w:color w:val="000000" w:themeColor="text1"/>
          <w:sz w:val="24"/>
          <w:szCs w:val="24"/>
        </w:rPr>
        <w:t xml:space="preserve">that </w:t>
      </w:r>
      <w:r w:rsidR="007F158A" w:rsidRPr="0060392D">
        <w:rPr>
          <w:color w:val="000000" w:themeColor="text1"/>
          <w:sz w:val="24"/>
          <w:szCs w:val="24"/>
        </w:rPr>
        <w:t>regulatory priorities appear misaligned with market realities or business needs</w:t>
      </w:r>
      <w:r w:rsidRPr="0060392D">
        <w:rPr>
          <w:color w:val="000000" w:themeColor="text1"/>
          <w:sz w:val="24"/>
          <w:szCs w:val="24"/>
        </w:rPr>
        <w:t>.</w:t>
      </w:r>
      <w:r w:rsidR="002115FB" w:rsidRPr="0060392D">
        <w:rPr>
          <w:color w:val="000000" w:themeColor="text1"/>
          <w:sz w:val="24"/>
          <w:szCs w:val="24"/>
        </w:rPr>
        <w:t xml:space="preserve"> An example of a recent strategic steer is that issued to the </w:t>
      </w:r>
      <w:hyperlink r:id="rId22" w:history="1">
        <w:r w:rsidR="003768F8" w:rsidRPr="0060392D">
          <w:rPr>
            <w:rStyle w:val="Hyperlink"/>
            <w:sz w:val="24"/>
            <w:szCs w:val="24"/>
          </w:rPr>
          <w:t>Competition and Markets Authority</w:t>
        </w:r>
      </w:hyperlink>
      <w:r w:rsidR="003768F8" w:rsidRPr="0060392D">
        <w:rPr>
          <w:color w:val="000000" w:themeColor="text1"/>
          <w:sz w:val="24"/>
          <w:szCs w:val="24"/>
        </w:rPr>
        <w:t xml:space="preserve"> </w:t>
      </w:r>
      <w:r w:rsidR="00E60C7E" w:rsidRPr="0060392D">
        <w:rPr>
          <w:color w:val="000000" w:themeColor="text1"/>
          <w:sz w:val="24"/>
          <w:szCs w:val="24"/>
        </w:rPr>
        <w:t>in May 2025</w:t>
      </w:r>
      <w:r w:rsidR="00857FE2" w:rsidRPr="0060392D">
        <w:rPr>
          <w:color w:val="000000" w:themeColor="text1"/>
          <w:sz w:val="24"/>
          <w:szCs w:val="24"/>
        </w:rPr>
        <w:t>.</w:t>
      </w:r>
      <w:r w:rsidR="00E60C7E" w:rsidRPr="0060392D">
        <w:rPr>
          <w:rStyle w:val="FootnoteReference"/>
          <w:color w:val="000000" w:themeColor="text1"/>
          <w:sz w:val="24"/>
          <w:szCs w:val="24"/>
        </w:rPr>
        <w:footnoteReference w:id="6"/>
      </w:r>
      <w:r w:rsidR="00750285" w:rsidRPr="0060392D">
        <w:rPr>
          <w:color w:val="000000" w:themeColor="text1"/>
          <w:sz w:val="24"/>
          <w:szCs w:val="24"/>
        </w:rPr>
        <w:t xml:space="preserve"> </w:t>
      </w:r>
      <w:r w:rsidR="00574EFE" w:rsidRPr="0060392D">
        <w:rPr>
          <w:color w:val="000000" w:themeColor="text1"/>
          <w:sz w:val="24"/>
          <w:szCs w:val="24"/>
        </w:rPr>
        <w:t xml:space="preserve"> </w:t>
      </w:r>
      <w:r w:rsidR="00050376" w:rsidRPr="0060392D">
        <w:rPr>
          <w:color w:val="000000" w:themeColor="text1"/>
          <w:sz w:val="24"/>
          <w:szCs w:val="24"/>
        </w:rPr>
        <w:t xml:space="preserve"> </w:t>
      </w:r>
    </w:p>
    <w:p w14:paraId="3C6CEE0C" w14:textId="77777777" w:rsidR="0079025E" w:rsidRPr="0060392D" w:rsidRDefault="0079025E" w:rsidP="004500C9">
      <w:pPr>
        <w:pStyle w:val="BodyTextDBT"/>
        <w:rPr>
          <w:b/>
          <w:bCs/>
          <w:sz w:val="24"/>
          <w:szCs w:val="24"/>
        </w:rPr>
      </w:pPr>
    </w:p>
    <w:p w14:paraId="4601D861" w14:textId="24571929" w:rsidR="004500C9" w:rsidRPr="0060392D" w:rsidRDefault="004500C9" w:rsidP="004500C9">
      <w:pPr>
        <w:pStyle w:val="BodyTextDBT"/>
        <w:rPr>
          <w:sz w:val="24"/>
          <w:szCs w:val="24"/>
        </w:rPr>
      </w:pPr>
      <w:r w:rsidRPr="0060392D">
        <w:rPr>
          <w:b/>
          <w:bCs/>
          <w:sz w:val="24"/>
          <w:szCs w:val="24"/>
        </w:rPr>
        <w:lastRenderedPageBreak/>
        <w:t>Question 7</w:t>
      </w:r>
      <w:r w:rsidRPr="0060392D">
        <w:rPr>
          <w:sz w:val="24"/>
          <w:szCs w:val="24"/>
        </w:rPr>
        <w:t xml:space="preserve"> </w:t>
      </w:r>
    </w:p>
    <w:p w14:paraId="4FD6D562" w14:textId="7CAE2ADC" w:rsidR="004500C9" w:rsidRPr="0060392D" w:rsidRDefault="004500C9" w:rsidP="004500C9">
      <w:pPr>
        <w:pStyle w:val="BodyTextDBT"/>
        <w:numPr>
          <w:ilvl w:val="0"/>
          <w:numId w:val="23"/>
        </w:numPr>
        <w:rPr>
          <w:sz w:val="24"/>
          <w:szCs w:val="24"/>
        </w:rPr>
      </w:pPr>
      <w:r w:rsidRPr="0060392D">
        <w:rPr>
          <w:sz w:val="24"/>
          <w:szCs w:val="24"/>
        </w:rPr>
        <w:t xml:space="preserve">Would </w:t>
      </w:r>
      <w:r w:rsidRPr="0060392D">
        <w:rPr>
          <w:b/>
          <w:bCs/>
          <w:sz w:val="24"/>
          <w:szCs w:val="24"/>
        </w:rPr>
        <w:t xml:space="preserve">combining or streamlining </w:t>
      </w:r>
      <w:r w:rsidR="00B3580A" w:rsidRPr="0060392D">
        <w:rPr>
          <w:b/>
          <w:bCs/>
          <w:sz w:val="24"/>
          <w:szCs w:val="24"/>
        </w:rPr>
        <w:t xml:space="preserve">the </w:t>
      </w:r>
      <w:r w:rsidR="00E848C0" w:rsidRPr="0060392D">
        <w:rPr>
          <w:b/>
          <w:bCs/>
          <w:sz w:val="24"/>
          <w:szCs w:val="24"/>
        </w:rPr>
        <w:t xml:space="preserve">number </w:t>
      </w:r>
      <w:r w:rsidRPr="0060392D">
        <w:rPr>
          <w:b/>
          <w:bCs/>
          <w:sz w:val="24"/>
          <w:szCs w:val="24"/>
        </w:rPr>
        <w:t>of regulators</w:t>
      </w:r>
      <w:r w:rsidRPr="0060392D">
        <w:rPr>
          <w:sz w:val="24"/>
          <w:szCs w:val="24"/>
        </w:rPr>
        <w:t xml:space="preserve"> save your business money, including where you think they do similar or overlapping work? </w:t>
      </w:r>
    </w:p>
    <w:p w14:paraId="7FC4E9C3" w14:textId="77777777" w:rsidR="007E3F5D" w:rsidRPr="0060392D" w:rsidRDefault="007E3F5D" w:rsidP="007E3F5D">
      <w:pPr>
        <w:shd w:val="clear" w:color="auto" w:fill="E7E6E6"/>
        <w:spacing w:after="200"/>
        <w:rPr>
          <w:i/>
        </w:rPr>
      </w:pPr>
      <w:r w:rsidRPr="0060392D">
        <w:rPr>
          <w:i/>
        </w:rPr>
        <w:t>Yes / No</w:t>
      </w:r>
    </w:p>
    <w:p w14:paraId="4048E3E3" w14:textId="77777777" w:rsidR="007E3F5D" w:rsidRPr="0060392D" w:rsidRDefault="007E3F5D" w:rsidP="007E3F5D">
      <w:pPr>
        <w:shd w:val="clear" w:color="auto" w:fill="E7E6E6"/>
        <w:spacing w:after="200"/>
        <w:rPr>
          <w:szCs w:val="22"/>
        </w:rPr>
      </w:pPr>
    </w:p>
    <w:p w14:paraId="475B53A8" w14:textId="77777777" w:rsidR="004500C9" w:rsidRPr="0060392D" w:rsidRDefault="004500C9" w:rsidP="004500C9">
      <w:pPr>
        <w:pStyle w:val="ListParagraph"/>
        <w:numPr>
          <w:ilvl w:val="0"/>
          <w:numId w:val="23"/>
        </w:numPr>
        <w:spacing w:after="200"/>
        <w:rPr>
          <w:sz w:val="24"/>
          <w:szCs w:val="24"/>
        </w:rPr>
      </w:pPr>
      <w:r w:rsidRPr="0060392D">
        <w:rPr>
          <w:sz w:val="24"/>
          <w:szCs w:val="24"/>
        </w:rPr>
        <w:t xml:space="preserve">If you answered “yes” to question (a), please provide </w:t>
      </w:r>
      <w:r w:rsidRPr="0060392D">
        <w:rPr>
          <w:b/>
          <w:bCs/>
          <w:sz w:val="24"/>
          <w:szCs w:val="24"/>
        </w:rPr>
        <w:t>further detail</w:t>
      </w:r>
      <w:r w:rsidRPr="0060392D">
        <w:rPr>
          <w:sz w:val="24"/>
          <w:szCs w:val="24"/>
        </w:rPr>
        <w:t xml:space="preserve"> here making clear which regulators, and similarities or duplication, you are referring to.   </w:t>
      </w:r>
    </w:p>
    <w:p w14:paraId="15A525DB" w14:textId="77777777" w:rsidR="004500C9" w:rsidRPr="0060392D" w:rsidRDefault="004500C9" w:rsidP="004500C9">
      <w:pPr>
        <w:spacing w:after="200"/>
        <w:rPr>
          <w:b/>
          <w:bCs/>
          <w:sz w:val="24"/>
          <w:szCs w:val="24"/>
        </w:rPr>
      </w:pPr>
      <w:r w:rsidRPr="0060392D">
        <w:rPr>
          <w:noProof/>
          <w:sz w:val="16"/>
          <w:szCs w:val="16"/>
        </w:rPr>
        <mc:AlternateContent>
          <mc:Choice Requires="wps">
            <w:drawing>
              <wp:anchor distT="0" distB="0" distL="114300" distR="114300" simplePos="0" relativeHeight="251658260" behindDoc="0" locked="0" layoutInCell="1" allowOverlap="1" wp14:anchorId="7BAA0385" wp14:editId="4455F1AA">
                <wp:simplePos x="0" y="0"/>
                <wp:positionH relativeFrom="margin">
                  <wp:posOffset>0</wp:posOffset>
                </wp:positionH>
                <wp:positionV relativeFrom="paragraph">
                  <wp:posOffset>0</wp:posOffset>
                </wp:positionV>
                <wp:extent cx="5753100" cy="412750"/>
                <wp:effectExtent l="0" t="0" r="19050" b="25400"/>
                <wp:wrapNone/>
                <wp:docPr id="1162202784"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7C26C768" w14:textId="77777777" w:rsidR="004500C9" w:rsidRDefault="004500C9" w:rsidP="004500C9">
                            <w:r>
                              <w:rPr>
                                <w:i/>
                                <w:iCs/>
                                <w:color w:val="000000"/>
                                <w:szCs w:val="22"/>
                              </w:rPr>
                              <w:t>Please provide your answer here.</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7BAA0385" id="_x0000_s1037" style="position:absolute;margin-left:0;margin-top:0;width:453pt;height:32.5pt;z-index:2516582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" fillcolor="#e8e8e8" strokecolor="white" strokeweight=".35281mm">
                <v:textbox>
                  <w:txbxContent>
                    <w:p w14:paraId="7C26C768" w14:textId="77777777" w:rsidR="004500C9" w:rsidRDefault="004500C9" w:rsidP="004500C9">
                      <w:r>
                        <w:rPr>
                          <w:i/>
                          <w:iCs/>
                          <w:color w:val="000000"/>
                          <w:szCs w:val="22"/>
                        </w:rPr>
                        <w:t>Please provide your answer here.</w:t>
                      </w:r>
                    </w:p>
                  </w:txbxContent>
                </v:textbox>
                <w10:wrap anchorx="margin"/>
              </v:rect>
            </w:pict>
          </mc:Fallback>
        </mc:AlternateContent>
      </w:r>
    </w:p>
    <w:p w14:paraId="22288C7B" w14:textId="77777777" w:rsidR="004500C9" w:rsidRPr="0060392D" w:rsidRDefault="004500C9" w:rsidP="00B17895">
      <w:pPr>
        <w:spacing w:after="200"/>
        <w:rPr>
          <w:b/>
          <w:bCs/>
          <w:sz w:val="24"/>
          <w:szCs w:val="24"/>
        </w:rPr>
      </w:pPr>
    </w:p>
    <w:p w14:paraId="742F46BA" w14:textId="68386065" w:rsidR="0020298F" w:rsidRPr="0060392D" w:rsidRDefault="00B17895" w:rsidP="00B17895">
      <w:pPr>
        <w:spacing w:after="200"/>
        <w:rPr>
          <w:b/>
          <w:bCs/>
          <w:sz w:val="24"/>
          <w:szCs w:val="24"/>
        </w:rPr>
      </w:pPr>
      <w:r w:rsidRPr="0060392D">
        <w:rPr>
          <w:b/>
          <w:bCs/>
          <w:sz w:val="24"/>
          <w:szCs w:val="24"/>
        </w:rPr>
        <w:t xml:space="preserve">Question </w:t>
      </w:r>
      <w:r w:rsidR="004500C9" w:rsidRPr="0060392D">
        <w:rPr>
          <w:b/>
          <w:bCs/>
          <w:sz w:val="24"/>
          <w:szCs w:val="24"/>
        </w:rPr>
        <w:t>8</w:t>
      </w:r>
    </w:p>
    <w:p w14:paraId="088E43B1" w14:textId="18FE70A2" w:rsidR="00682AC9" w:rsidRPr="0060392D" w:rsidRDefault="00120315" w:rsidP="00F27BD4">
      <w:pPr>
        <w:pStyle w:val="ListParagraph"/>
        <w:numPr>
          <w:ilvl w:val="0"/>
          <w:numId w:val="30"/>
        </w:numPr>
        <w:spacing w:after="200"/>
        <w:rPr>
          <w:sz w:val="24"/>
          <w:szCs w:val="24"/>
        </w:rPr>
      </w:pPr>
      <w:r w:rsidRPr="0060392D">
        <w:rPr>
          <w:sz w:val="24"/>
          <w:szCs w:val="24"/>
        </w:rPr>
        <w:t xml:space="preserve">In which of the following areas do you think that regulators need clearer and stronger guidance from government to help them </w:t>
      </w:r>
      <w:r w:rsidR="00D271FE" w:rsidRPr="0060392D">
        <w:rPr>
          <w:sz w:val="24"/>
          <w:szCs w:val="24"/>
        </w:rPr>
        <w:t>do their jobs better</w:t>
      </w:r>
      <w:r w:rsidR="00643F17" w:rsidRPr="0060392D">
        <w:rPr>
          <w:sz w:val="24"/>
          <w:szCs w:val="24"/>
        </w:rPr>
        <w:t xml:space="preserve">? </w:t>
      </w:r>
    </w:p>
    <w:p w14:paraId="0543C276" w14:textId="23C0629F" w:rsidR="001963CE" w:rsidRPr="0060392D" w:rsidRDefault="00CE2420" w:rsidP="00E47E93">
      <w:pPr>
        <w:spacing w:after="200"/>
        <w:rPr>
          <w:sz w:val="24"/>
          <w:szCs w:val="24"/>
        </w:rPr>
      </w:pPr>
      <w:r w:rsidRPr="0060392D">
        <w:rPr>
          <w:noProof/>
          <w:sz w:val="16"/>
          <w:szCs w:val="16"/>
        </w:rPr>
        <mc:AlternateContent>
          <mc:Choice Requires="wps">
            <w:drawing>
              <wp:inline distT="0" distB="0" distL="0" distR="0" wp14:anchorId="74B3A548" wp14:editId="0A2B9EE4">
                <wp:extent cx="5731510" cy="495300"/>
                <wp:effectExtent l="0" t="0" r="21590" b="19050"/>
                <wp:docPr id="821561622" name="Rectangle 1"/>
                <wp:cNvGraphicFramePr/>
                <a:graphic xmlns:a="http://schemas.openxmlformats.org/drawingml/2006/main">
                  <a:graphicData uri="http://schemas.microsoft.com/office/word/2010/wordprocessingShape">
                    <wps:wsp>
                      <wps:cNvSpPr/>
                      <wps:spPr>
                        <a:xfrm>
                          <a:off x="0" y="0"/>
                          <a:ext cx="5731510" cy="495300"/>
                        </a:xfrm>
                        <a:prstGeom prst="rect">
                          <a:avLst/>
                        </a:prstGeom>
                        <a:solidFill>
                          <a:srgbClr val="E8E8E8"/>
                        </a:solidFill>
                        <a:ln w="12701" cap="flat">
                          <a:solidFill>
                            <a:srgbClr val="FFFFFF"/>
                          </a:solidFill>
                          <a:prstDash val="solid"/>
                          <a:miter/>
                        </a:ln>
                      </wps:spPr>
                      <wps:txbx>
                        <w:txbxContent>
                          <w:p w14:paraId="55D6D84A" w14:textId="77777777" w:rsidR="00E47E93" w:rsidRDefault="000C79F3" w:rsidP="00CE2420">
                            <w:pPr>
                              <w:rPr>
                                <w:i/>
                                <w:iCs/>
                              </w:rPr>
                            </w:pPr>
                            <w:r>
                              <w:rPr>
                                <w:i/>
                                <w:iCs/>
                              </w:rPr>
                              <w:t xml:space="preserve">To balance competing priorities / To manage risk / To support growth / To improve regulator accountability / </w:t>
                            </w:r>
                            <w:r w:rsidR="00277E94">
                              <w:rPr>
                                <w:i/>
                                <w:iCs/>
                              </w:rPr>
                              <w:t xml:space="preserve">To help regulators in another way / </w:t>
                            </w:r>
                            <w:r w:rsidR="007E4812">
                              <w:rPr>
                                <w:i/>
                                <w:iCs/>
                              </w:rPr>
                              <w:t>They do not need more</w:t>
                            </w:r>
                          </w:p>
                          <w:p w14:paraId="00D01AA5" w14:textId="6F3B6D23" w:rsidR="00CE2420" w:rsidRPr="000C79F3" w:rsidRDefault="007E4812" w:rsidP="00CE2420">
                            <w:pPr>
                              <w:rPr>
                                <w:i/>
                              </w:rPr>
                            </w:pPr>
                            <w:r>
                              <w:rPr>
                                <w:i/>
                                <w:iCs/>
                              </w:rPr>
                              <w:t xml:space="preserve"> </w:t>
                            </w:r>
                            <w:proofErr w:type="spellStart"/>
                            <w:r>
                              <w:rPr>
                                <w:i/>
                                <w:iCs/>
                              </w:rPr>
                              <w:t>guidsance</w:t>
                            </w:r>
                            <w:proofErr w:type="spellEnd"/>
                            <w:r>
                              <w:rPr>
                                <w:i/>
                                <w:iCs/>
                              </w:rPr>
                              <w:t xml:space="preserve">. </w:t>
                            </w:r>
                          </w:p>
                        </w:txbxContent>
                      </wps:txbx>
                      <wps:bodyPr vert="horz" wrap="square" lIns="91440" tIns="45720" rIns="91440" bIns="45720" anchor="ctr" anchorCtr="0" compatLnSpc="1">
                        <a:noAutofit/>
                      </wps:bodyPr>
                    </wps:wsp>
                  </a:graphicData>
                </a:graphic>
              </wp:inline>
            </w:drawing>
          </mc:Choice>
          <mc:Fallback xmlns="">
            <w:pict>
              <v:rect w14:anchorId="74B3A548" id="_x0000_s1038" style="width:451.3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" fillcolor="#e8e8e8" strokecolor="white" strokeweight=".35281mm">
                <v:textbox>
                  <w:txbxContent>
                    <w:p w14:paraId="55D6D84A" w14:textId="77777777" w:rsidR="00E47E93" w:rsidRDefault="000C79F3" w:rsidP="00CE2420">
                      <w:pPr>
                        <w:rPr>
                          <w:i/>
                          <w:iCs/>
                        </w:rPr>
                      </w:pPr>
                      <w:r>
                        <w:rPr>
                          <w:i/>
                          <w:iCs/>
                        </w:rPr>
                        <w:t xml:space="preserve">To balance competing priorities / To manage risk / To support growth / To improve regulator accountability / </w:t>
                      </w:r>
                      <w:r w:rsidR="00277E94">
                        <w:rPr>
                          <w:i/>
                          <w:iCs/>
                        </w:rPr>
                        <w:t xml:space="preserve">To help regulators in another way / </w:t>
                      </w:r>
                      <w:r w:rsidR="007E4812">
                        <w:rPr>
                          <w:i/>
                          <w:iCs/>
                        </w:rPr>
                        <w:t>They do not need more</w:t>
                      </w:r>
                    </w:p>
                    <w:p w14:paraId="00D01AA5" w14:textId="6F3B6D23" w:rsidR="00CE2420" w:rsidRPr="000C79F3" w:rsidRDefault="007E4812" w:rsidP="00CE2420">
                      <w:pPr>
                        <w:rPr>
                          <w:i/>
                        </w:rPr>
                      </w:pPr>
                      <w:r>
                        <w:rPr>
                          <w:i/>
                          <w:iCs/>
                        </w:rPr>
                        <w:t xml:space="preserve"> </w:t>
                      </w:r>
                      <w:proofErr w:type="spellStart"/>
                      <w:r>
                        <w:rPr>
                          <w:i/>
                          <w:iCs/>
                        </w:rPr>
                        <w:t>guidsance</w:t>
                      </w:r>
                      <w:proofErr w:type="spellEnd"/>
                      <w:r>
                        <w:rPr>
                          <w:i/>
                          <w:iCs/>
                        </w:rPr>
                        <w:t xml:space="preserve">. </w:t>
                      </w:r>
                    </w:p>
                  </w:txbxContent>
                </v:textbox>
                <w10:anchorlock/>
              </v:rect>
            </w:pict>
          </mc:Fallback>
        </mc:AlternateContent>
      </w:r>
    </w:p>
    <w:p w14:paraId="76975A40" w14:textId="32D628A7" w:rsidR="00D62B08" w:rsidRPr="0060392D" w:rsidRDefault="006E49B2" w:rsidP="001963CE">
      <w:pPr>
        <w:pStyle w:val="ListParagraph"/>
        <w:numPr>
          <w:ilvl w:val="0"/>
          <w:numId w:val="30"/>
        </w:numPr>
        <w:spacing w:after="200"/>
        <w:rPr>
          <w:sz w:val="24"/>
          <w:szCs w:val="24"/>
        </w:rPr>
      </w:pPr>
      <w:r w:rsidRPr="0060392D">
        <w:rPr>
          <w:sz w:val="24"/>
          <w:szCs w:val="24"/>
        </w:rPr>
        <w:t>P</w:t>
      </w:r>
      <w:r w:rsidR="001963CE" w:rsidRPr="0060392D">
        <w:rPr>
          <w:sz w:val="24"/>
          <w:szCs w:val="24"/>
        </w:rPr>
        <w:t xml:space="preserve">lease provide further </w:t>
      </w:r>
      <w:r w:rsidR="00570D82" w:rsidRPr="0060392D">
        <w:rPr>
          <w:sz w:val="24"/>
          <w:szCs w:val="24"/>
        </w:rPr>
        <w:t>information about</w:t>
      </w:r>
      <w:r w:rsidR="002E17AB" w:rsidRPr="0060392D">
        <w:rPr>
          <w:sz w:val="24"/>
          <w:szCs w:val="24"/>
        </w:rPr>
        <w:t xml:space="preserve"> </w:t>
      </w:r>
      <w:r w:rsidR="00DE25D8" w:rsidRPr="0060392D">
        <w:rPr>
          <w:sz w:val="24"/>
          <w:szCs w:val="24"/>
        </w:rPr>
        <w:t xml:space="preserve">the regulators </w:t>
      </w:r>
      <w:r w:rsidR="752693D1" w:rsidRPr="0060392D">
        <w:rPr>
          <w:sz w:val="24"/>
          <w:szCs w:val="24"/>
        </w:rPr>
        <w:t xml:space="preserve">you </w:t>
      </w:r>
      <w:r w:rsidR="00DE25D8" w:rsidRPr="0060392D">
        <w:rPr>
          <w:sz w:val="24"/>
          <w:szCs w:val="24"/>
        </w:rPr>
        <w:t xml:space="preserve">are thinking about when answering this question, and </w:t>
      </w:r>
      <w:r w:rsidR="009F4B71" w:rsidRPr="0060392D">
        <w:rPr>
          <w:sz w:val="24"/>
          <w:szCs w:val="24"/>
        </w:rPr>
        <w:t xml:space="preserve">any </w:t>
      </w:r>
      <w:r w:rsidR="00CB1E7B" w:rsidRPr="0060392D">
        <w:rPr>
          <w:sz w:val="24"/>
          <w:szCs w:val="24"/>
        </w:rPr>
        <w:t xml:space="preserve">evidence </w:t>
      </w:r>
      <w:r w:rsidR="00F01DF0" w:rsidRPr="0060392D">
        <w:rPr>
          <w:sz w:val="24"/>
          <w:szCs w:val="24"/>
        </w:rPr>
        <w:t xml:space="preserve">for thinking </w:t>
      </w:r>
      <w:r w:rsidR="00F27BD4" w:rsidRPr="0060392D">
        <w:rPr>
          <w:sz w:val="24"/>
          <w:szCs w:val="24"/>
        </w:rPr>
        <w:t>such binding guidance is needed?</w:t>
      </w:r>
      <w:r w:rsidR="001963CE" w:rsidRPr="0060392D">
        <w:rPr>
          <w:sz w:val="24"/>
          <w:szCs w:val="24"/>
        </w:rPr>
        <w:t xml:space="preserve"> </w:t>
      </w:r>
    </w:p>
    <w:p w14:paraId="3A439C67" w14:textId="2C61A340" w:rsidR="006B5DE5" w:rsidRPr="0060392D" w:rsidRDefault="00F27BD4" w:rsidP="00F22105">
      <w:pPr>
        <w:spacing w:after="200"/>
        <w:rPr>
          <w:sz w:val="24"/>
          <w:szCs w:val="24"/>
        </w:rPr>
      </w:pPr>
      <w:r w:rsidRPr="0060392D">
        <w:rPr>
          <w:noProof/>
          <w:sz w:val="16"/>
          <w:szCs w:val="16"/>
        </w:rPr>
        <mc:AlternateContent>
          <mc:Choice Requires="wps">
            <w:drawing>
              <wp:inline distT="0" distB="0" distL="0" distR="0" wp14:anchorId="3B18687B" wp14:editId="74318D5C">
                <wp:extent cx="5731510" cy="410845"/>
                <wp:effectExtent l="0" t="0" r="21590" b="27305"/>
                <wp:docPr id="602277175" name="Rectangle 1"/>
                <wp:cNvGraphicFramePr/>
                <a:graphic xmlns:a="http://schemas.openxmlformats.org/drawingml/2006/main">
                  <a:graphicData uri="http://schemas.microsoft.com/office/word/2010/wordprocessingShape">
                    <wps:wsp>
                      <wps:cNvSpPr/>
                      <wps:spPr>
                        <a:xfrm>
                          <a:off x="0" y="0"/>
                          <a:ext cx="5731510" cy="410845"/>
                        </a:xfrm>
                        <a:prstGeom prst="rect">
                          <a:avLst/>
                        </a:prstGeom>
                        <a:solidFill>
                          <a:srgbClr val="E8E8E8"/>
                        </a:solidFill>
                        <a:ln w="12701" cap="flat">
                          <a:solidFill>
                            <a:srgbClr val="FFFFFF"/>
                          </a:solidFill>
                          <a:prstDash val="solid"/>
                          <a:miter/>
                        </a:ln>
                      </wps:spPr>
                      <wps:txbx>
                        <w:txbxContent>
                          <w:p w14:paraId="3F6E0D98" w14:textId="769CF7F1" w:rsidR="00F27BD4" w:rsidRDefault="00F27BD4" w:rsidP="00F27BD4">
                            <w:r>
                              <w:rPr>
                                <w:i/>
                                <w:iCs/>
                                <w:color w:val="000000"/>
                                <w:szCs w:val="22"/>
                              </w:rPr>
                              <w:t>If yes, please provide your answer here.</w:t>
                            </w:r>
                          </w:p>
                        </w:txbxContent>
                      </wps:txbx>
                      <wps:bodyPr vert="horz" wrap="square" lIns="91440" tIns="45720" rIns="91440" bIns="45720" anchor="ctr" anchorCtr="0" compatLnSpc="1">
                        <a:noAutofit/>
                      </wps:bodyPr>
                    </wps:wsp>
                  </a:graphicData>
                </a:graphic>
              </wp:inline>
            </w:drawing>
          </mc:Choice>
          <mc:Fallback xmlns="">
            <w:pict>
              <v:rect w14:anchorId="3B18687B" id="_x0000_s1039" style="width:451.3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" fillcolor="#e8e8e8" strokecolor="white" strokeweight=".35281mm">
                <v:textbox>
                  <w:txbxContent>
                    <w:p w14:paraId="3F6E0D98" w14:textId="769CF7F1" w:rsidR="00F27BD4" w:rsidRDefault="00F27BD4" w:rsidP="00F27BD4">
                      <w:r>
                        <w:rPr>
                          <w:i/>
                          <w:iCs/>
                          <w:color w:val="000000"/>
                          <w:szCs w:val="22"/>
                        </w:rPr>
                        <w:t>If yes, please provide your answer here.</w:t>
                      </w:r>
                    </w:p>
                  </w:txbxContent>
                </v:textbox>
                <w10:anchorlock/>
              </v:rect>
            </w:pict>
          </mc:Fallback>
        </mc:AlternateContent>
      </w:r>
    </w:p>
    <w:p w14:paraId="58F1C947" w14:textId="44A4858E" w:rsidR="16F98E98" w:rsidRPr="0060392D" w:rsidRDefault="007E3F5D" w:rsidP="16F98E98">
      <w:pPr>
        <w:pStyle w:val="Heading1DBT"/>
      </w:pPr>
      <w:bookmarkStart w:id="10" w:name="_Toc147852490"/>
      <w:bookmarkStart w:id="11" w:name="_Toc210299460"/>
      <w:r w:rsidRPr="0060392D">
        <w:lastRenderedPageBreak/>
        <w:t xml:space="preserve">Section Three: </w:t>
      </w:r>
      <w:bookmarkEnd w:id="10"/>
      <w:r w:rsidRPr="0060392D">
        <w:t>Indirect Costs of Regulation on Business</w:t>
      </w:r>
      <w:bookmarkEnd w:id="11"/>
    </w:p>
    <w:p w14:paraId="37B0E9A8" w14:textId="2841F0F0" w:rsidR="0E68CD4B" w:rsidRPr="0060392D" w:rsidRDefault="0E68CD4B" w:rsidP="00DE41F1">
      <w:pPr>
        <w:spacing w:before="240"/>
        <w:rPr>
          <w:sz w:val="24"/>
          <w:szCs w:val="24"/>
        </w:rPr>
      </w:pPr>
      <w:r w:rsidRPr="0060392D">
        <w:rPr>
          <w:sz w:val="24"/>
          <w:szCs w:val="24"/>
        </w:rPr>
        <w:t xml:space="preserve">In this section, we’re seeking evidence on the </w:t>
      </w:r>
      <w:r w:rsidRPr="0060392D">
        <w:rPr>
          <w:b/>
          <w:bCs/>
          <w:sz w:val="24"/>
          <w:szCs w:val="24"/>
        </w:rPr>
        <w:t>indirect costs</w:t>
      </w:r>
      <w:r w:rsidRPr="0060392D">
        <w:rPr>
          <w:sz w:val="24"/>
          <w:szCs w:val="24"/>
        </w:rPr>
        <w:t xml:space="preserve"> of regulation—those </w:t>
      </w:r>
      <w:r w:rsidR="0097013A" w:rsidRPr="0060392D">
        <w:rPr>
          <w:sz w:val="24"/>
          <w:szCs w:val="24"/>
        </w:rPr>
        <w:t xml:space="preserve">sometimes </w:t>
      </w:r>
      <w:r w:rsidRPr="0060392D">
        <w:rPr>
          <w:sz w:val="24"/>
          <w:szCs w:val="24"/>
        </w:rPr>
        <w:t>less visible but still significant burdens that arise from how regulators implement and enforce rules, and how businesses must adapt to regulatory procedures.</w:t>
      </w:r>
    </w:p>
    <w:p w14:paraId="7F17B272" w14:textId="5CCE9281" w:rsidR="0E68CD4B" w:rsidRPr="0060392D" w:rsidRDefault="0E68CD4B" w:rsidP="00DE41F1">
      <w:pPr>
        <w:spacing w:before="240"/>
        <w:rPr>
          <w:sz w:val="24"/>
          <w:szCs w:val="24"/>
        </w:rPr>
      </w:pPr>
      <w:r w:rsidRPr="0060392D">
        <w:rPr>
          <w:sz w:val="24"/>
          <w:szCs w:val="24"/>
        </w:rPr>
        <w:t>These costs may include:</w:t>
      </w:r>
    </w:p>
    <w:p w14:paraId="1474D04C" w14:textId="1A8D2161" w:rsidR="0E68CD4B" w:rsidRPr="0060392D" w:rsidRDefault="0E68CD4B" w:rsidP="00DE41F1">
      <w:pPr>
        <w:pStyle w:val="ListParagraph"/>
        <w:numPr>
          <w:ilvl w:val="0"/>
          <w:numId w:val="46"/>
        </w:numPr>
        <w:spacing w:after="0"/>
        <w:rPr>
          <w:sz w:val="24"/>
          <w:szCs w:val="24"/>
        </w:rPr>
      </w:pPr>
      <w:r w:rsidRPr="0060392D">
        <w:rPr>
          <w:b/>
          <w:bCs/>
          <w:sz w:val="24"/>
          <w:szCs w:val="24"/>
        </w:rPr>
        <w:t>Processes created by regulators</w:t>
      </w:r>
      <w:r w:rsidRPr="0060392D">
        <w:rPr>
          <w:sz w:val="24"/>
          <w:szCs w:val="24"/>
        </w:rPr>
        <w:t xml:space="preserve"> that go beyond legal requirements.</w:t>
      </w:r>
    </w:p>
    <w:p w14:paraId="49DCE622" w14:textId="4E802D04" w:rsidR="0E68CD4B" w:rsidRPr="0060392D" w:rsidRDefault="0E68CD4B" w:rsidP="00DE41F1">
      <w:pPr>
        <w:pStyle w:val="ListParagraph"/>
        <w:numPr>
          <w:ilvl w:val="0"/>
          <w:numId w:val="46"/>
        </w:numPr>
        <w:spacing w:after="0"/>
        <w:rPr>
          <w:sz w:val="24"/>
          <w:szCs w:val="24"/>
        </w:rPr>
      </w:pPr>
      <w:r w:rsidRPr="0060392D">
        <w:rPr>
          <w:b/>
          <w:bCs/>
          <w:sz w:val="24"/>
          <w:szCs w:val="24"/>
        </w:rPr>
        <w:t>Delays</w:t>
      </w:r>
      <w:r w:rsidRPr="0060392D">
        <w:rPr>
          <w:sz w:val="24"/>
          <w:szCs w:val="24"/>
        </w:rPr>
        <w:t xml:space="preserve"> in decisions, approvals, or authorisations.</w:t>
      </w:r>
    </w:p>
    <w:p w14:paraId="5DF40F6D" w14:textId="3971C030" w:rsidR="0E68CD4B" w:rsidRPr="0060392D" w:rsidRDefault="0E68CD4B" w:rsidP="00DE41F1">
      <w:pPr>
        <w:pStyle w:val="ListParagraph"/>
        <w:numPr>
          <w:ilvl w:val="0"/>
          <w:numId w:val="46"/>
        </w:numPr>
        <w:spacing w:after="0"/>
        <w:rPr>
          <w:sz w:val="24"/>
          <w:szCs w:val="24"/>
        </w:rPr>
      </w:pPr>
      <w:r w:rsidRPr="0060392D">
        <w:rPr>
          <w:b/>
          <w:bCs/>
          <w:sz w:val="24"/>
          <w:szCs w:val="24"/>
        </w:rPr>
        <w:t>Time and resources</w:t>
      </w:r>
      <w:r w:rsidRPr="0060392D">
        <w:rPr>
          <w:sz w:val="24"/>
          <w:szCs w:val="24"/>
        </w:rPr>
        <w:t xml:space="preserve"> spent navigating complaints or challenging decisions.</w:t>
      </w:r>
    </w:p>
    <w:p w14:paraId="4CA68DF3" w14:textId="0EE36758" w:rsidR="0E68CD4B" w:rsidRPr="0060392D" w:rsidRDefault="0E68CD4B" w:rsidP="00DE41F1">
      <w:pPr>
        <w:pStyle w:val="ListParagraph"/>
        <w:numPr>
          <w:ilvl w:val="0"/>
          <w:numId w:val="46"/>
        </w:numPr>
        <w:spacing w:after="0"/>
        <w:rPr>
          <w:sz w:val="24"/>
          <w:szCs w:val="24"/>
        </w:rPr>
      </w:pPr>
      <w:r w:rsidRPr="0060392D">
        <w:rPr>
          <w:b/>
          <w:bCs/>
          <w:sz w:val="24"/>
          <w:szCs w:val="24"/>
        </w:rPr>
        <w:t>Customer service and communication issues</w:t>
      </w:r>
      <w:r w:rsidRPr="0060392D">
        <w:rPr>
          <w:sz w:val="24"/>
          <w:szCs w:val="24"/>
        </w:rPr>
        <w:t xml:space="preserve"> that affect business efficiency.</w:t>
      </w:r>
    </w:p>
    <w:p w14:paraId="527DBFBD" w14:textId="2EF0C8A5" w:rsidR="0E68CD4B" w:rsidRPr="0060392D" w:rsidRDefault="0E68CD4B" w:rsidP="00DE41F1">
      <w:pPr>
        <w:spacing w:before="240"/>
        <w:rPr>
          <w:sz w:val="24"/>
          <w:szCs w:val="24"/>
        </w:rPr>
      </w:pPr>
      <w:r w:rsidRPr="0060392D">
        <w:rPr>
          <w:sz w:val="24"/>
          <w:szCs w:val="24"/>
        </w:rPr>
        <w:t xml:space="preserve">We’re particularly interested in </w:t>
      </w:r>
      <w:r w:rsidRPr="0060392D">
        <w:rPr>
          <w:b/>
          <w:bCs/>
          <w:sz w:val="24"/>
          <w:szCs w:val="24"/>
        </w:rPr>
        <w:t>specific examples</w:t>
      </w:r>
      <w:r w:rsidRPr="0060392D">
        <w:rPr>
          <w:sz w:val="24"/>
          <w:szCs w:val="24"/>
        </w:rPr>
        <w:t xml:space="preserve"> that highlight how these issues impact your operations and bottom line, including which regulators are involved and what changes could help reduce these burdens.</w:t>
      </w:r>
    </w:p>
    <w:p w14:paraId="03DB62ED" w14:textId="2306E70A" w:rsidR="0E68CD4B" w:rsidRPr="0060392D" w:rsidRDefault="0E68CD4B" w:rsidP="00DE41F1">
      <w:pPr>
        <w:spacing w:before="240"/>
        <w:rPr>
          <w:sz w:val="24"/>
          <w:szCs w:val="24"/>
        </w:rPr>
      </w:pPr>
      <w:r w:rsidRPr="0060392D">
        <w:rPr>
          <w:sz w:val="24"/>
          <w:szCs w:val="24"/>
        </w:rPr>
        <w:t>This section focuses on three key areas:</w:t>
      </w:r>
    </w:p>
    <w:p w14:paraId="34F00A27" w14:textId="352ABD5E" w:rsidR="0E68CD4B" w:rsidRPr="0060392D" w:rsidRDefault="0E68CD4B" w:rsidP="00DE41F1">
      <w:pPr>
        <w:pStyle w:val="ListParagraph"/>
        <w:numPr>
          <w:ilvl w:val="0"/>
          <w:numId w:val="47"/>
        </w:numPr>
        <w:spacing w:after="0"/>
        <w:rPr>
          <w:sz w:val="24"/>
          <w:szCs w:val="24"/>
        </w:rPr>
      </w:pPr>
      <w:r w:rsidRPr="0060392D">
        <w:rPr>
          <w:sz w:val="24"/>
          <w:szCs w:val="24"/>
        </w:rPr>
        <w:t>Regulator delays and timeliness</w:t>
      </w:r>
    </w:p>
    <w:p w14:paraId="779FD3C9" w14:textId="77777777" w:rsidR="00DE41F1" w:rsidRPr="0060392D" w:rsidRDefault="00DE41F1" w:rsidP="00DE41F1">
      <w:pPr>
        <w:pStyle w:val="ListParagraph"/>
        <w:spacing w:after="0"/>
        <w:rPr>
          <w:sz w:val="24"/>
          <w:szCs w:val="24"/>
        </w:rPr>
      </w:pPr>
    </w:p>
    <w:p w14:paraId="0852CB82" w14:textId="4655982A" w:rsidR="0E68CD4B" w:rsidRPr="0060392D" w:rsidRDefault="0E68CD4B" w:rsidP="00DE41F1">
      <w:pPr>
        <w:pStyle w:val="ListParagraph"/>
        <w:numPr>
          <w:ilvl w:val="0"/>
          <w:numId w:val="47"/>
        </w:numPr>
        <w:spacing w:after="0"/>
        <w:rPr>
          <w:sz w:val="24"/>
          <w:szCs w:val="24"/>
        </w:rPr>
      </w:pPr>
      <w:r w:rsidRPr="0060392D">
        <w:rPr>
          <w:sz w:val="24"/>
          <w:szCs w:val="24"/>
        </w:rPr>
        <w:t>Regulators’ operational processes and behaviours</w:t>
      </w:r>
    </w:p>
    <w:p w14:paraId="49B0BE1A" w14:textId="77777777" w:rsidR="00DE41F1" w:rsidRPr="0060392D" w:rsidRDefault="00DE41F1" w:rsidP="00DE41F1">
      <w:pPr>
        <w:spacing w:after="0"/>
        <w:rPr>
          <w:sz w:val="24"/>
          <w:szCs w:val="24"/>
        </w:rPr>
      </w:pPr>
    </w:p>
    <w:p w14:paraId="00EA75B4" w14:textId="5D876675" w:rsidR="0E68CD4B" w:rsidRPr="0060392D" w:rsidRDefault="0E68CD4B" w:rsidP="00DE41F1">
      <w:pPr>
        <w:pStyle w:val="ListParagraph"/>
        <w:numPr>
          <w:ilvl w:val="0"/>
          <w:numId w:val="47"/>
        </w:numPr>
        <w:spacing w:after="0"/>
        <w:rPr>
          <w:sz w:val="24"/>
          <w:szCs w:val="24"/>
        </w:rPr>
      </w:pPr>
      <w:r w:rsidRPr="0060392D">
        <w:rPr>
          <w:sz w:val="24"/>
          <w:szCs w:val="24"/>
        </w:rPr>
        <w:t>Challenging regulators’ decisions</w:t>
      </w:r>
    </w:p>
    <w:p w14:paraId="2A9C5384" w14:textId="65A22181" w:rsidR="371DFEB7" w:rsidRPr="0060392D" w:rsidRDefault="0E68CD4B" w:rsidP="00066852">
      <w:pPr>
        <w:spacing w:before="240"/>
      </w:pPr>
      <w:r w:rsidRPr="0060392D">
        <w:rPr>
          <w:sz w:val="24"/>
          <w:szCs w:val="24"/>
        </w:rPr>
        <w:t>Further guidance is provided under each subheading. Please be as specific as possible in your responses—your insights will help us identify practical ways to reduce unnecessary procedural costs and free up resources for growth and innovation.</w:t>
      </w:r>
    </w:p>
    <w:p w14:paraId="66EC1375" w14:textId="000DE78A" w:rsidR="007E3F5D" w:rsidRPr="0060392D" w:rsidRDefault="007E3F5D" w:rsidP="00AB4AEF">
      <w:pPr>
        <w:pStyle w:val="BodyTextDBT"/>
        <w:numPr>
          <w:ilvl w:val="0"/>
          <w:numId w:val="16"/>
        </w:numPr>
        <w:rPr>
          <w:b/>
          <w:bCs/>
          <w:color w:val="EE0000"/>
          <w:sz w:val="24"/>
          <w:szCs w:val="24"/>
        </w:rPr>
      </w:pPr>
      <w:r w:rsidRPr="0060392D">
        <w:rPr>
          <w:b/>
          <w:bCs/>
          <w:color w:val="EE0000"/>
          <w:sz w:val="24"/>
          <w:szCs w:val="24"/>
        </w:rPr>
        <w:t>Regulator Delays and Timeliness</w:t>
      </w:r>
    </w:p>
    <w:p w14:paraId="2B764EAB" w14:textId="1F364C10" w:rsidR="0061741F" w:rsidRPr="0060392D" w:rsidRDefault="003F503D" w:rsidP="00F004C0">
      <w:pPr>
        <w:pStyle w:val="BodyTextDBT"/>
        <w:rPr>
          <w:color w:val="000000" w:themeColor="text1"/>
          <w:sz w:val="24"/>
          <w:szCs w:val="24"/>
        </w:rPr>
      </w:pPr>
      <w:r w:rsidRPr="0060392D">
        <w:rPr>
          <w:color w:val="000000" w:themeColor="text1"/>
          <w:sz w:val="24"/>
          <w:szCs w:val="24"/>
        </w:rPr>
        <w:t>When regulators aren't clear about their timeframes or fail to meet them, businesses face uncertainty and additional administrative burdens due to delayed decisions and follow-up requirements.</w:t>
      </w:r>
      <w:r w:rsidR="001309BD" w:rsidRPr="0060392D">
        <w:rPr>
          <w:color w:val="000000" w:themeColor="text1"/>
          <w:sz w:val="24"/>
          <w:szCs w:val="24"/>
        </w:rPr>
        <w:t xml:space="preserve"> </w:t>
      </w:r>
      <w:r w:rsidR="005D78ED" w:rsidRPr="0060392D">
        <w:rPr>
          <w:color w:val="000000" w:themeColor="text1"/>
          <w:sz w:val="24"/>
          <w:szCs w:val="24"/>
        </w:rPr>
        <w:t>T</w:t>
      </w:r>
      <w:r w:rsidR="005D78ED" w:rsidRPr="0060392D">
        <w:rPr>
          <w:sz w:val="24"/>
          <w:szCs w:val="24"/>
        </w:rPr>
        <w:t xml:space="preserve">he </w:t>
      </w:r>
      <w:hyperlink r:id="rId23" w:history="1">
        <w:r w:rsidR="005D78ED" w:rsidRPr="0060392D">
          <w:rPr>
            <w:rStyle w:val="Hyperlink"/>
            <w:sz w:val="24"/>
            <w:szCs w:val="24"/>
          </w:rPr>
          <w:t>Regulatory Action Plan</w:t>
        </w:r>
      </w:hyperlink>
      <w:r w:rsidR="006C7EE4" w:rsidRPr="0060392D">
        <w:rPr>
          <w:rStyle w:val="FootnoteReference"/>
          <w:sz w:val="24"/>
          <w:szCs w:val="24"/>
        </w:rPr>
        <w:footnoteReference w:id="7"/>
      </w:r>
      <w:r w:rsidR="000A5253" w:rsidRPr="0060392D">
        <w:rPr>
          <w:color w:val="000000" w:themeColor="text1"/>
          <w:sz w:val="24"/>
          <w:szCs w:val="24"/>
        </w:rPr>
        <w:t>, published in March</w:t>
      </w:r>
      <w:r w:rsidR="323543F8" w:rsidRPr="0060392D">
        <w:rPr>
          <w:color w:val="000000" w:themeColor="text1"/>
          <w:sz w:val="24"/>
          <w:szCs w:val="24"/>
        </w:rPr>
        <w:t xml:space="preserve"> 2025</w:t>
      </w:r>
      <w:r w:rsidR="000A5253" w:rsidRPr="0060392D">
        <w:rPr>
          <w:color w:val="000000" w:themeColor="text1"/>
          <w:sz w:val="24"/>
          <w:szCs w:val="24"/>
        </w:rPr>
        <w:t>,</w:t>
      </w:r>
      <w:r w:rsidR="002720B3" w:rsidRPr="0060392D">
        <w:rPr>
          <w:color w:val="000000" w:themeColor="text1"/>
          <w:sz w:val="24"/>
          <w:szCs w:val="24"/>
        </w:rPr>
        <w:t xml:space="preserve"> </w:t>
      </w:r>
      <w:r w:rsidRPr="0060392D">
        <w:rPr>
          <w:color w:val="000000" w:themeColor="text1"/>
          <w:sz w:val="24"/>
          <w:szCs w:val="24"/>
        </w:rPr>
        <w:t>introduc</w:t>
      </w:r>
      <w:r w:rsidR="002720B3" w:rsidRPr="0060392D">
        <w:rPr>
          <w:color w:val="000000" w:themeColor="text1"/>
          <w:sz w:val="24"/>
          <w:szCs w:val="24"/>
        </w:rPr>
        <w:t>ed</w:t>
      </w:r>
      <w:r w:rsidR="00DB4F3F" w:rsidRPr="0060392D">
        <w:rPr>
          <w:color w:val="000000" w:themeColor="text1"/>
          <w:sz w:val="24"/>
          <w:szCs w:val="24"/>
        </w:rPr>
        <w:t xml:space="preserve"> measures to hold regulators to account more effectively</w:t>
      </w:r>
      <w:r w:rsidR="00165B5D" w:rsidRPr="0060392D">
        <w:rPr>
          <w:color w:val="000000" w:themeColor="text1"/>
          <w:sz w:val="24"/>
          <w:szCs w:val="24"/>
        </w:rPr>
        <w:t>,</w:t>
      </w:r>
      <w:r w:rsidR="00906A04" w:rsidRPr="0060392D">
        <w:rPr>
          <w:color w:val="000000" w:themeColor="text1"/>
          <w:sz w:val="24"/>
          <w:szCs w:val="24"/>
        </w:rPr>
        <w:t xml:space="preserve"> to improve regulator accountability through performance</w:t>
      </w:r>
      <w:r w:rsidR="00DB4F3F" w:rsidRPr="0060392D">
        <w:rPr>
          <w:color w:val="000000" w:themeColor="text1"/>
          <w:sz w:val="24"/>
          <w:szCs w:val="24"/>
        </w:rPr>
        <w:t xml:space="preserve"> transparency</w:t>
      </w:r>
      <w:r w:rsidR="01412F60" w:rsidRPr="0060392D">
        <w:rPr>
          <w:color w:val="000000" w:themeColor="text1"/>
          <w:sz w:val="24"/>
          <w:szCs w:val="24"/>
        </w:rPr>
        <w:t>.</w:t>
      </w:r>
      <w:r w:rsidR="00DB4F3F" w:rsidRPr="0060392D">
        <w:rPr>
          <w:color w:val="000000" w:themeColor="text1"/>
          <w:sz w:val="24"/>
          <w:szCs w:val="24"/>
        </w:rPr>
        <w:t xml:space="preserve"> Regulators have now published their Key Performance Indicators (KPIs) on dedicated webpages and are </w:t>
      </w:r>
      <w:r w:rsidR="007A15E8" w:rsidRPr="0060392D">
        <w:rPr>
          <w:color w:val="000000" w:themeColor="text1"/>
          <w:sz w:val="24"/>
          <w:szCs w:val="24"/>
        </w:rPr>
        <w:t>enga</w:t>
      </w:r>
      <w:r w:rsidR="00287822" w:rsidRPr="0060392D">
        <w:rPr>
          <w:color w:val="000000" w:themeColor="text1"/>
          <w:sz w:val="24"/>
          <w:szCs w:val="24"/>
        </w:rPr>
        <w:t>ging</w:t>
      </w:r>
      <w:r w:rsidR="00DB4F3F" w:rsidRPr="0060392D">
        <w:rPr>
          <w:color w:val="000000" w:themeColor="text1"/>
          <w:sz w:val="24"/>
          <w:szCs w:val="24"/>
        </w:rPr>
        <w:t xml:space="preserve"> with stakeholders to ensure </w:t>
      </w:r>
      <w:r w:rsidR="00FB4E37" w:rsidRPr="0060392D">
        <w:rPr>
          <w:color w:val="000000" w:themeColor="text1"/>
          <w:sz w:val="24"/>
          <w:szCs w:val="24"/>
        </w:rPr>
        <w:t xml:space="preserve">these </w:t>
      </w:r>
      <w:r w:rsidR="00C1420E" w:rsidRPr="0060392D">
        <w:rPr>
          <w:color w:val="000000" w:themeColor="text1"/>
          <w:sz w:val="24"/>
          <w:szCs w:val="24"/>
        </w:rPr>
        <w:t>metrics</w:t>
      </w:r>
      <w:r w:rsidR="00DB4F3F" w:rsidRPr="0060392D">
        <w:rPr>
          <w:color w:val="000000" w:themeColor="text1"/>
          <w:sz w:val="24"/>
          <w:szCs w:val="24"/>
        </w:rPr>
        <w:t xml:space="preserve"> genuinely reflect performance</w:t>
      </w:r>
      <w:r w:rsidR="002A0624" w:rsidRPr="0060392D">
        <w:rPr>
          <w:color w:val="000000" w:themeColor="text1"/>
          <w:sz w:val="24"/>
          <w:szCs w:val="24"/>
        </w:rPr>
        <w:t>.</w:t>
      </w:r>
      <w:r w:rsidR="00DB4F3F" w:rsidRPr="0060392D">
        <w:rPr>
          <w:color w:val="000000" w:themeColor="text1"/>
          <w:sz w:val="24"/>
          <w:szCs w:val="24"/>
        </w:rPr>
        <w:t xml:space="preserve"> </w:t>
      </w:r>
    </w:p>
    <w:p w14:paraId="6E0CB23E" w14:textId="0E224183" w:rsidR="001029CC" w:rsidRPr="0060392D" w:rsidRDefault="003F503D" w:rsidP="00F004C0">
      <w:pPr>
        <w:pStyle w:val="BodyTextDBT"/>
        <w:rPr>
          <w:color w:val="000000" w:themeColor="text1"/>
          <w:sz w:val="24"/>
          <w:szCs w:val="24"/>
        </w:rPr>
      </w:pPr>
      <w:r w:rsidRPr="0060392D">
        <w:rPr>
          <w:color w:val="000000" w:themeColor="text1"/>
          <w:sz w:val="24"/>
          <w:szCs w:val="24"/>
        </w:rPr>
        <w:t xml:space="preserve">We aim to go further, so in this section we would like to hear sector-specific evidence about the timeliness of regulatory decisions, including the extent to which regulators </w:t>
      </w:r>
      <w:r w:rsidRPr="0060392D">
        <w:rPr>
          <w:color w:val="000000" w:themeColor="text1"/>
          <w:sz w:val="24"/>
          <w:szCs w:val="24"/>
        </w:rPr>
        <w:lastRenderedPageBreak/>
        <w:t>are transparent about their own performance standards, how they meet them, the costs incurred by business, and changes in regulatory practice that could address issues identified.</w:t>
      </w:r>
    </w:p>
    <w:p w14:paraId="19E9F451" w14:textId="6077EE8F" w:rsidR="004A2D82" w:rsidRPr="0060392D" w:rsidRDefault="007E3F5D" w:rsidP="007E3F5D">
      <w:pPr>
        <w:spacing w:after="200"/>
        <w:rPr>
          <w:b/>
          <w:bCs/>
          <w:sz w:val="24"/>
          <w:szCs w:val="24"/>
        </w:rPr>
      </w:pPr>
      <w:r w:rsidRPr="0060392D">
        <w:rPr>
          <w:b/>
          <w:bCs/>
          <w:sz w:val="24"/>
          <w:szCs w:val="24"/>
        </w:rPr>
        <w:t xml:space="preserve">Question </w:t>
      </w:r>
      <w:r w:rsidR="00891DE3" w:rsidRPr="0060392D">
        <w:rPr>
          <w:b/>
          <w:bCs/>
          <w:sz w:val="24"/>
          <w:szCs w:val="24"/>
        </w:rPr>
        <w:t>9</w:t>
      </w:r>
    </w:p>
    <w:p w14:paraId="08205E53" w14:textId="38DFE78E" w:rsidR="00043F1B" w:rsidRPr="0060392D" w:rsidRDefault="007E3F5D" w:rsidP="007E3F5D">
      <w:pPr>
        <w:spacing w:after="200"/>
        <w:rPr>
          <w:sz w:val="24"/>
          <w:szCs w:val="24"/>
        </w:rPr>
      </w:pPr>
      <w:r w:rsidRPr="0060392D">
        <w:rPr>
          <w:sz w:val="24"/>
          <w:szCs w:val="24"/>
        </w:rPr>
        <w:t xml:space="preserve">Do you think regulators are sufficiently transparent about their expected </w:t>
      </w:r>
      <w:r w:rsidR="00282D2D" w:rsidRPr="0060392D">
        <w:rPr>
          <w:sz w:val="24"/>
          <w:szCs w:val="24"/>
        </w:rPr>
        <w:t xml:space="preserve">and actual </w:t>
      </w:r>
      <w:r w:rsidRPr="0060392D">
        <w:rPr>
          <w:sz w:val="24"/>
          <w:szCs w:val="24"/>
        </w:rPr>
        <w:t xml:space="preserve">delivery times, </w:t>
      </w:r>
      <w:r w:rsidR="00282D2D" w:rsidRPr="0060392D">
        <w:rPr>
          <w:sz w:val="24"/>
          <w:szCs w:val="24"/>
        </w:rPr>
        <w:t>by</w:t>
      </w:r>
      <w:r w:rsidR="00AE18A5" w:rsidRPr="0060392D">
        <w:rPr>
          <w:sz w:val="24"/>
          <w:szCs w:val="24"/>
        </w:rPr>
        <w:t>:</w:t>
      </w:r>
      <w:r w:rsidR="00282D2D" w:rsidRPr="0060392D">
        <w:rPr>
          <w:sz w:val="24"/>
          <w:szCs w:val="24"/>
        </w:rPr>
        <w:t xml:space="preserve"> </w:t>
      </w:r>
    </w:p>
    <w:p w14:paraId="3AAD2F36" w14:textId="5335E4A6" w:rsidR="008323DB" w:rsidRPr="0060392D" w:rsidRDefault="008323DB" w:rsidP="008323DB">
      <w:pPr>
        <w:pStyle w:val="ListParagraph"/>
        <w:numPr>
          <w:ilvl w:val="0"/>
          <w:numId w:val="31"/>
        </w:numPr>
        <w:spacing w:after="200"/>
        <w:rPr>
          <w:sz w:val="24"/>
          <w:szCs w:val="24"/>
        </w:rPr>
      </w:pPr>
      <w:r w:rsidRPr="0060392D">
        <w:rPr>
          <w:sz w:val="24"/>
          <w:szCs w:val="24"/>
        </w:rPr>
        <w:t>H</w:t>
      </w:r>
      <w:r w:rsidR="00043F1B" w:rsidRPr="0060392D">
        <w:rPr>
          <w:sz w:val="24"/>
          <w:szCs w:val="24"/>
        </w:rPr>
        <w:t>aving</w:t>
      </w:r>
      <w:r w:rsidR="00282D2D" w:rsidRPr="0060392D">
        <w:rPr>
          <w:sz w:val="24"/>
          <w:szCs w:val="24"/>
        </w:rPr>
        <w:t xml:space="preserve"> the right</w:t>
      </w:r>
      <w:r w:rsidR="007E3F5D" w:rsidRPr="0060392D">
        <w:rPr>
          <w:sz w:val="24"/>
          <w:szCs w:val="24"/>
        </w:rPr>
        <w:t xml:space="preserve"> Key Performance Indicators (KPIs</w:t>
      </w:r>
      <w:r w:rsidR="00282D2D" w:rsidRPr="0060392D">
        <w:rPr>
          <w:sz w:val="24"/>
          <w:szCs w:val="24"/>
        </w:rPr>
        <w:t>)</w:t>
      </w:r>
      <w:r w:rsidR="007E3F5D" w:rsidRPr="0060392D">
        <w:rPr>
          <w:sz w:val="24"/>
          <w:szCs w:val="24"/>
        </w:rPr>
        <w:t xml:space="preserve"> to </w:t>
      </w:r>
      <w:r w:rsidR="00282D2D" w:rsidRPr="0060392D">
        <w:rPr>
          <w:sz w:val="24"/>
          <w:szCs w:val="24"/>
        </w:rPr>
        <w:t>measure their performance</w:t>
      </w:r>
      <w:r w:rsidRPr="0060392D">
        <w:rPr>
          <w:sz w:val="24"/>
          <w:szCs w:val="24"/>
        </w:rPr>
        <w:t>?</w:t>
      </w:r>
      <w:r w:rsidR="00597EC8" w:rsidRPr="0060392D">
        <w:rPr>
          <w:sz w:val="24"/>
          <w:szCs w:val="24"/>
        </w:rPr>
        <w:t xml:space="preserve"> </w:t>
      </w:r>
    </w:p>
    <w:p w14:paraId="795EA664" w14:textId="03F8507F" w:rsidR="00597EC8" w:rsidRPr="0060392D" w:rsidRDefault="00597EC8" w:rsidP="00597EC8">
      <w:pPr>
        <w:spacing w:after="200"/>
        <w:rPr>
          <w:sz w:val="24"/>
          <w:szCs w:val="24"/>
        </w:rPr>
      </w:pPr>
      <w:r w:rsidRPr="0060392D">
        <w:rPr>
          <w:noProof/>
          <w:sz w:val="16"/>
          <w:szCs w:val="16"/>
        </w:rPr>
        <mc:AlternateContent>
          <mc:Choice Requires="wps">
            <w:drawing>
              <wp:anchor distT="0" distB="0" distL="114300" distR="114300" simplePos="0" relativeHeight="251658256" behindDoc="0" locked="0" layoutInCell="1" allowOverlap="1" wp14:anchorId="6834CE02" wp14:editId="55EBD140">
                <wp:simplePos x="0" y="0"/>
                <wp:positionH relativeFrom="margin">
                  <wp:posOffset>0</wp:posOffset>
                </wp:positionH>
                <wp:positionV relativeFrom="paragraph">
                  <wp:posOffset>12065</wp:posOffset>
                </wp:positionV>
                <wp:extent cx="5753100" cy="412750"/>
                <wp:effectExtent l="0" t="0" r="19050" b="25400"/>
                <wp:wrapNone/>
                <wp:docPr id="394618461" name="Rectangle 1"/>
                <wp:cNvGraphicFramePr/>
                <a:graphic xmlns:a="http://schemas.openxmlformats.org/drawingml/2006/main">
                  <a:graphicData uri="http://schemas.microsoft.com/office/word/2010/wordprocessingShape">
                    <wps:wsp>
                      <wps:cNvSpPr/>
                      <wps:spPr>
                        <a:xfrm>
                          <a:off x="0" y="0"/>
                          <a:ext cx="5753100" cy="412750"/>
                        </a:xfrm>
                        <a:prstGeom prst="rect">
                          <a:avLst/>
                        </a:prstGeom>
                        <a:solidFill>
                          <a:srgbClr val="E8E8E8"/>
                        </a:solidFill>
                        <a:ln w="12701" cap="flat">
                          <a:solidFill>
                            <a:srgbClr val="FFFFFF"/>
                          </a:solidFill>
                          <a:prstDash val="solid"/>
                          <a:miter/>
                        </a:ln>
                      </wps:spPr>
                      <wps:txbx>
                        <w:txbxContent>
                          <w:p w14:paraId="4801730C" w14:textId="6DEEBC9C" w:rsidR="00597EC8" w:rsidRDefault="00597EC8" w:rsidP="00597EC8">
                            <w:r>
                              <w:rPr>
                                <w:i/>
                                <w:iCs/>
                                <w:color w:val="000000"/>
                                <w:szCs w:val="22"/>
                              </w:rPr>
                              <w:t>Yes / No</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xmlns="">
            <w:pict>
              <v:rect w14:anchorId="6834CE02" id="_x0000_s1040" style="position:absolute;margin-left:0;margin-top:.95pt;width:453pt;height:32.5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" fillcolor="#e8e8e8" strokecolor="white" strokeweight=".35281mm">
                <v:textbox>
                  <w:txbxContent>
                    <w:p w14:paraId="4801730C" w14:textId="6DEEBC9C" w:rsidR="00597EC8" w:rsidRDefault="00597EC8" w:rsidP="00597EC8">
                      <w:r>
                        <w:rPr>
                          <w:i/>
                          <w:iCs/>
                          <w:color w:val="000000"/>
                          <w:szCs w:val="22"/>
                        </w:rPr>
                        <w:t>Yes / No</w:t>
                      </w:r>
                    </w:p>
                  </w:txbxContent>
                </v:textbox>
                <w10:wrap anchorx="margin"/>
              </v:rect>
            </w:pict>
          </mc:Fallback>
        </mc:AlternateContent>
      </w:r>
    </w:p>
    <w:p w14:paraId="1BD8A839" w14:textId="76B5E207" w:rsidR="008323DB" w:rsidRPr="0060392D" w:rsidRDefault="00282D2D" w:rsidP="008323DB">
      <w:pPr>
        <w:spacing w:after="200"/>
        <w:rPr>
          <w:sz w:val="24"/>
          <w:szCs w:val="24"/>
        </w:rPr>
      </w:pPr>
      <w:r w:rsidRPr="0060392D">
        <w:rPr>
          <w:sz w:val="24"/>
          <w:szCs w:val="24"/>
        </w:rPr>
        <w:t xml:space="preserve"> </w:t>
      </w:r>
    </w:p>
    <w:p w14:paraId="09B3630C" w14:textId="230B0826" w:rsidR="007E3F5D" w:rsidRPr="0060392D" w:rsidRDefault="008323DB" w:rsidP="008323DB">
      <w:pPr>
        <w:pStyle w:val="ListParagraph"/>
        <w:numPr>
          <w:ilvl w:val="0"/>
          <w:numId w:val="31"/>
        </w:numPr>
        <w:spacing w:after="200"/>
      </w:pPr>
      <w:r w:rsidRPr="0060392D">
        <w:rPr>
          <w:sz w:val="24"/>
          <w:szCs w:val="24"/>
        </w:rPr>
        <w:t>P</w:t>
      </w:r>
      <w:r w:rsidR="00282D2D" w:rsidRPr="0060392D">
        <w:rPr>
          <w:sz w:val="24"/>
          <w:szCs w:val="24"/>
        </w:rPr>
        <w:t>roviding updates on progress in reaching decisions</w:t>
      </w:r>
      <w:r w:rsidR="00BA5A2F" w:rsidRPr="0060392D">
        <w:rPr>
          <w:sz w:val="24"/>
          <w:szCs w:val="24"/>
        </w:rPr>
        <w:t>?</w:t>
      </w:r>
    </w:p>
    <w:p w14:paraId="41EB7A48" w14:textId="77777777" w:rsidR="007E3F5D" w:rsidRPr="0060392D" w:rsidRDefault="007E3F5D" w:rsidP="007E3F5D">
      <w:pPr>
        <w:shd w:val="clear" w:color="auto" w:fill="E7E6E6"/>
        <w:spacing w:after="200"/>
        <w:rPr>
          <w:i/>
          <w:iCs/>
          <w:szCs w:val="22"/>
        </w:rPr>
      </w:pPr>
      <w:r w:rsidRPr="0060392D">
        <w:rPr>
          <w:i/>
          <w:iCs/>
          <w:szCs w:val="22"/>
        </w:rPr>
        <w:t>Yes / No</w:t>
      </w:r>
    </w:p>
    <w:p w14:paraId="01BEFB78" w14:textId="77777777" w:rsidR="007E3F5D" w:rsidRPr="0060392D" w:rsidRDefault="007E3F5D" w:rsidP="007E3F5D">
      <w:pPr>
        <w:shd w:val="clear" w:color="auto" w:fill="E7E6E6"/>
        <w:spacing w:after="200"/>
        <w:rPr>
          <w:i/>
          <w:iCs/>
          <w:szCs w:val="22"/>
        </w:rPr>
      </w:pPr>
    </w:p>
    <w:p w14:paraId="16C1DFDF" w14:textId="16FBCA4E" w:rsidR="007E3F5D" w:rsidRPr="0060392D" w:rsidRDefault="004755E0" w:rsidP="004755E0">
      <w:pPr>
        <w:pStyle w:val="ListParagraph"/>
        <w:numPr>
          <w:ilvl w:val="0"/>
          <w:numId w:val="31"/>
        </w:numPr>
        <w:spacing w:after="200"/>
        <w:rPr>
          <w:sz w:val="24"/>
          <w:szCs w:val="24"/>
        </w:rPr>
      </w:pPr>
      <w:r w:rsidRPr="0060392D">
        <w:rPr>
          <w:sz w:val="24"/>
          <w:szCs w:val="24"/>
        </w:rPr>
        <w:t>Pl</w:t>
      </w:r>
      <w:r w:rsidR="005F0E26" w:rsidRPr="0060392D">
        <w:rPr>
          <w:sz w:val="24"/>
          <w:szCs w:val="24"/>
        </w:rPr>
        <w:t xml:space="preserve">ease provide </w:t>
      </w:r>
      <w:r w:rsidRPr="0060392D">
        <w:rPr>
          <w:sz w:val="24"/>
          <w:szCs w:val="24"/>
        </w:rPr>
        <w:t xml:space="preserve">specific </w:t>
      </w:r>
      <w:r w:rsidR="005F0E26" w:rsidRPr="0060392D">
        <w:rPr>
          <w:sz w:val="24"/>
          <w:szCs w:val="24"/>
        </w:rPr>
        <w:t>examples</w:t>
      </w:r>
      <w:r w:rsidRPr="0060392D">
        <w:rPr>
          <w:sz w:val="24"/>
          <w:szCs w:val="24"/>
        </w:rPr>
        <w:t xml:space="preserve"> referring to named regulators here</w:t>
      </w:r>
      <w:r w:rsidR="005F0E26" w:rsidRPr="0060392D">
        <w:rPr>
          <w:sz w:val="24"/>
          <w:szCs w:val="24"/>
        </w:rPr>
        <w:t>.</w:t>
      </w:r>
      <w:r w:rsidR="00042D6B" w:rsidRPr="0060392D">
        <w:rPr>
          <w:sz w:val="24"/>
          <w:szCs w:val="24"/>
        </w:rPr>
        <w:t xml:space="preserve"> </w:t>
      </w:r>
    </w:p>
    <w:p w14:paraId="26B6271C" w14:textId="041951F2" w:rsidR="007E3F5D" w:rsidRPr="0060392D" w:rsidRDefault="008C25DA" w:rsidP="007E3F5D">
      <w:pPr>
        <w:shd w:val="clear" w:color="auto" w:fill="E7E6E6"/>
        <w:spacing w:after="200"/>
        <w:rPr>
          <w:i/>
          <w:iCs/>
          <w:szCs w:val="22"/>
        </w:rPr>
      </w:pPr>
      <w:r w:rsidRPr="0060392D">
        <w:rPr>
          <w:i/>
          <w:iCs/>
          <w:szCs w:val="22"/>
        </w:rPr>
        <w:t>P</w:t>
      </w:r>
      <w:r w:rsidR="007E3F5D" w:rsidRPr="0060392D">
        <w:rPr>
          <w:i/>
          <w:iCs/>
          <w:szCs w:val="22"/>
        </w:rPr>
        <w:t xml:space="preserve">lease provide further detail here. </w:t>
      </w:r>
    </w:p>
    <w:p w14:paraId="35073763" w14:textId="77777777" w:rsidR="007E3F5D" w:rsidRPr="0060392D" w:rsidRDefault="007E3F5D" w:rsidP="007E3F5D">
      <w:pPr>
        <w:shd w:val="clear" w:color="auto" w:fill="E7E6E6"/>
        <w:rPr>
          <w:i/>
          <w:iCs/>
          <w:szCs w:val="22"/>
        </w:rPr>
      </w:pPr>
    </w:p>
    <w:p w14:paraId="29311B81" w14:textId="0401A7C1" w:rsidR="00F976F9" w:rsidRPr="0060392D" w:rsidRDefault="007E3F5D" w:rsidP="007E3F5D">
      <w:pPr>
        <w:spacing w:after="200"/>
        <w:rPr>
          <w:sz w:val="24"/>
          <w:szCs w:val="24"/>
        </w:rPr>
      </w:pPr>
      <w:r w:rsidRPr="0060392D">
        <w:rPr>
          <w:b/>
          <w:bCs/>
          <w:sz w:val="24"/>
          <w:szCs w:val="24"/>
        </w:rPr>
        <w:t>Question 1</w:t>
      </w:r>
      <w:r w:rsidR="00891DE3" w:rsidRPr="0060392D">
        <w:rPr>
          <w:b/>
          <w:bCs/>
          <w:sz w:val="24"/>
          <w:szCs w:val="24"/>
        </w:rPr>
        <w:t>0</w:t>
      </w:r>
      <w:r w:rsidRPr="0060392D">
        <w:rPr>
          <w:sz w:val="24"/>
          <w:szCs w:val="24"/>
        </w:rPr>
        <w:t xml:space="preserve"> </w:t>
      </w:r>
    </w:p>
    <w:p w14:paraId="70E49F1D" w14:textId="16DB45AF" w:rsidR="007E3F5D" w:rsidRPr="0060392D" w:rsidRDefault="00BE4EA3" w:rsidP="00BD5766">
      <w:pPr>
        <w:pStyle w:val="ListParagraph"/>
        <w:numPr>
          <w:ilvl w:val="0"/>
          <w:numId w:val="32"/>
        </w:numPr>
        <w:spacing w:after="200"/>
      </w:pPr>
      <w:r w:rsidRPr="0060392D">
        <w:rPr>
          <w:sz w:val="24"/>
          <w:szCs w:val="24"/>
        </w:rPr>
        <w:t xml:space="preserve">Has your business experienced delays </w:t>
      </w:r>
      <w:r w:rsidR="00E429BE" w:rsidRPr="0060392D">
        <w:rPr>
          <w:sz w:val="24"/>
          <w:szCs w:val="24"/>
        </w:rPr>
        <w:t>by</w:t>
      </w:r>
      <w:r w:rsidRPr="0060392D">
        <w:rPr>
          <w:sz w:val="24"/>
          <w:szCs w:val="24"/>
        </w:rPr>
        <w:t xml:space="preserve"> regulators</w:t>
      </w:r>
      <w:r w:rsidR="6D488426" w:rsidRPr="0060392D">
        <w:rPr>
          <w:sz w:val="24"/>
          <w:szCs w:val="24"/>
        </w:rPr>
        <w:t>, such as a delayed approval</w:t>
      </w:r>
      <w:r w:rsidR="00C03E88" w:rsidRPr="0060392D">
        <w:rPr>
          <w:sz w:val="24"/>
          <w:szCs w:val="24"/>
        </w:rPr>
        <w:t xml:space="preserve"> </w:t>
      </w:r>
      <w:r w:rsidR="6D488426" w:rsidRPr="0060392D">
        <w:rPr>
          <w:sz w:val="24"/>
          <w:szCs w:val="24"/>
        </w:rPr>
        <w:t>/</w:t>
      </w:r>
      <w:r w:rsidR="00C03E88" w:rsidRPr="0060392D">
        <w:rPr>
          <w:sz w:val="24"/>
          <w:szCs w:val="24"/>
        </w:rPr>
        <w:t xml:space="preserve"> </w:t>
      </w:r>
      <w:r w:rsidR="6D488426" w:rsidRPr="0060392D">
        <w:rPr>
          <w:sz w:val="24"/>
          <w:szCs w:val="24"/>
        </w:rPr>
        <w:t>authorisation</w:t>
      </w:r>
      <w:r w:rsidR="00C03E88" w:rsidRPr="0060392D">
        <w:rPr>
          <w:sz w:val="24"/>
          <w:szCs w:val="24"/>
        </w:rPr>
        <w:t xml:space="preserve"> </w:t>
      </w:r>
      <w:r w:rsidR="6D488426" w:rsidRPr="0060392D">
        <w:rPr>
          <w:sz w:val="24"/>
          <w:szCs w:val="24"/>
        </w:rPr>
        <w:t>/</w:t>
      </w:r>
      <w:r w:rsidR="00C03E88" w:rsidRPr="0060392D">
        <w:rPr>
          <w:sz w:val="24"/>
          <w:szCs w:val="24"/>
        </w:rPr>
        <w:t xml:space="preserve"> </w:t>
      </w:r>
      <w:r w:rsidR="6D488426" w:rsidRPr="0060392D">
        <w:rPr>
          <w:sz w:val="24"/>
          <w:szCs w:val="24"/>
        </w:rPr>
        <w:t>licen</w:t>
      </w:r>
      <w:r w:rsidR="00DF4014" w:rsidRPr="0060392D">
        <w:rPr>
          <w:sz w:val="24"/>
          <w:szCs w:val="24"/>
        </w:rPr>
        <w:t>c</w:t>
      </w:r>
      <w:r w:rsidR="6D488426" w:rsidRPr="0060392D">
        <w:rPr>
          <w:sz w:val="24"/>
          <w:szCs w:val="24"/>
        </w:rPr>
        <w:t>e?</w:t>
      </w:r>
      <w:r w:rsidRPr="0060392D">
        <w:rPr>
          <w:sz w:val="24"/>
          <w:szCs w:val="24"/>
        </w:rPr>
        <w:t xml:space="preserve"> </w:t>
      </w:r>
    </w:p>
    <w:p w14:paraId="0DB906B0" w14:textId="77777777" w:rsidR="007E3F5D" w:rsidRPr="0060392D" w:rsidRDefault="007E3F5D" w:rsidP="007E3F5D">
      <w:pPr>
        <w:shd w:val="clear" w:color="auto" w:fill="E7E6E6"/>
      </w:pPr>
      <w:r w:rsidRPr="0060392D">
        <w:rPr>
          <w:i/>
        </w:rPr>
        <w:t>Yes / No</w:t>
      </w:r>
    </w:p>
    <w:p w14:paraId="0E4237D3" w14:textId="77777777" w:rsidR="007E3F5D" w:rsidRPr="0060392D" w:rsidRDefault="007E3F5D" w:rsidP="007E3F5D">
      <w:pPr>
        <w:shd w:val="clear" w:color="auto" w:fill="E7E6E6"/>
        <w:rPr>
          <w:i/>
          <w:iCs/>
          <w:szCs w:val="22"/>
        </w:rPr>
      </w:pPr>
    </w:p>
    <w:p w14:paraId="1D6461BC" w14:textId="6B5EE1FF" w:rsidR="007E3F5D" w:rsidRPr="0060392D" w:rsidRDefault="00604EC3" w:rsidP="00BD5766">
      <w:pPr>
        <w:pStyle w:val="ListParagraph"/>
        <w:numPr>
          <w:ilvl w:val="0"/>
          <w:numId w:val="32"/>
        </w:numPr>
        <w:spacing w:after="200"/>
        <w:rPr>
          <w:sz w:val="24"/>
          <w:szCs w:val="24"/>
        </w:rPr>
      </w:pPr>
      <w:r w:rsidRPr="0060392D">
        <w:rPr>
          <w:sz w:val="24"/>
          <w:szCs w:val="24"/>
        </w:rPr>
        <w:t>If yes, please specify the regulator and</w:t>
      </w:r>
      <w:r w:rsidR="00FF6508" w:rsidRPr="0060392D">
        <w:rPr>
          <w:sz w:val="24"/>
          <w:szCs w:val="24"/>
        </w:rPr>
        <w:t xml:space="preserve"> r</w:t>
      </w:r>
      <w:r w:rsidR="007F297C" w:rsidRPr="0060392D">
        <w:rPr>
          <w:sz w:val="24"/>
          <w:szCs w:val="24"/>
        </w:rPr>
        <w:t>elevant</w:t>
      </w:r>
      <w:r w:rsidRPr="0060392D">
        <w:rPr>
          <w:sz w:val="24"/>
          <w:szCs w:val="24"/>
        </w:rPr>
        <w:t xml:space="preserve"> process</w:t>
      </w:r>
      <w:r w:rsidR="007F297C" w:rsidRPr="0060392D">
        <w:rPr>
          <w:sz w:val="24"/>
          <w:szCs w:val="24"/>
        </w:rPr>
        <w:t>(s)</w:t>
      </w:r>
      <w:r w:rsidRPr="0060392D">
        <w:rPr>
          <w:sz w:val="24"/>
          <w:szCs w:val="24"/>
        </w:rPr>
        <w:t xml:space="preserve"> where you can do so.</w:t>
      </w:r>
      <w:r w:rsidR="00042D6B" w:rsidRPr="0060392D">
        <w:rPr>
          <w:sz w:val="24"/>
          <w:szCs w:val="24"/>
        </w:rPr>
        <w:t xml:space="preserve"> </w:t>
      </w:r>
    </w:p>
    <w:p w14:paraId="2F063919" w14:textId="77777777" w:rsidR="007E3F5D" w:rsidRPr="0060392D" w:rsidRDefault="007E3F5D" w:rsidP="007E3F5D">
      <w:pPr>
        <w:shd w:val="clear" w:color="auto" w:fill="E7E6E6"/>
        <w:rPr>
          <w:i/>
          <w:iCs/>
          <w:szCs w:val="22"/>
        </w:rPr>
      </w:pPr>
      <w:r w:rsidRPr="0060392D">
        <w:rPr>
          <w:i/>
          <w:iCs/>
          <w:szCs w:val="22"/>
        </w:rPr>
        <w:t>If yes, please provide further detail here.</w:t>
      </w:r>
    </w:p>
    <w:p w14:paraId="1CC938B8" w14:textId="77777777" w:rsidR="007E3F5D" w:rsidRPr="0060392D" w:rsidRDefault="007E3F5D" w:rsidP="007E3F5D">
      <w:pPr>
        <w:shd w:val="clear" w:color="auto" w:fill="E7E6E6"/>
        <w:rPr>
          <w:i/>
          <w:iCs/>
          <w:szCs w:val="22"/>
        </w:rPr>
      </w:pPr>
    </w:p>
    <w:p w14:paraId="5E9A4B7D" w14:textId="696B6387" w:rsidR="00B955A0" w:rsidRPr="0060392D" w:rsidRDefault="007E3F5D" w:rsidP="00B955A0">
      <w:pPr>
        <w:spacing w:after="200"/>
        <w:rPr>
          <w:b/>
          <w:bCs/>
          <w:sz w:val="24"/>
          <w:szCs w:val="24"/>
        </w:rPr>
      </w:pPr>
      <w:r w:rsidRPr="0060392D">
        <w:rPr>
          <w:b/>
          <w:bCs/>
          <w:sz w:val="24"/>
          <w:szCs w:val="24"/>
        </w:rPr>
        <w:t xml:space="preserve">Question </w:t>
      </w:r>
      <w:r w:rsidR="00B955A0" w:rsidRPr="0060392D">
        <w:rPr>
          <w:b/>
          <w:bCs/>
          <w:sz w:val="24"/>
          <w:szCs w:val="24"/>
        </w:rPr>
        <w:t>1</w:t>
      </w:r>
      <w:r w:rsidR="00891DE3" w:rsidRPr="0060392D">
        <w:rPr>
          <w:b/>
          <w:bCs/>
          <w:sz w:val="24"/>
          <w:szCs w:val="24"/>
        </w:rPr>
        <w:t>1</w:t>
      </w:r>
    </w:p>
    <w:p w14:paraId="65A6E81C" w14:textId="04B02C9B" w:rsidR="007E3F5D" w:rsidRPr="0060392D" w:rsidRDefault="00CD26B3" w:rsidP="007E3F5D">
      <w:pPr>
        <w:spacing w:after="200"/>
      </w:pPr>
      <w:r w:rsidRPr="0060392D">
        <w:rPr>
          <w:sz w:val="24"/>
          <w:szCs w:val="24"/>
        </w:rPr>
        <w:t xml:space="preserve">How much do delays caused by regulators cost your business? Provide examples in either lost days or revenue or increased financial costs if possible. </w:t>
      </w:r>
    </w:p>
    <w:p w14:paraId="2A6CEB44" w14:textId="3CBEA880" w:rsidR="007E3F5D" w:rsidRPr="0060392D" w:rsidRDefault="00E83CFC" w:rsidP="007E3F5D">
      <w:pPr>
        <w:shd w:val="clear" w:color="auto" w:fill="E7E6E6"/>
        <w:rPr>
          <w:i/>
          <w:iCs/>
          <w:szCs w:val="22"/>
        </w:rPr>
      </w:pPr>
      <w:r w:rsidRPr="0060392D">
        <w:rPr>
          <w:i/>
          <w:iCs/>
          <w:szCs w:val="22"/>
        </w:rPr>
        <w:t xml:space="preserve">Please provide </w:t>
      </w:r>
      <w:r w:rsidR="004B3698" w:rsidRPr="0060392D">
        <w:rPr>
          <w:i/>
          <w:iCs/>
          <w:szCs w:val="22"/>
        </w:rPr>
        <w:t xml:space="preserve">your answer here. </w:t>
      </w:r>
    </w:p>
    <w:p w14:paraId="7FE0AB38" w14:textId="77777777" w:rsidR="00480A4F" w:rsidRPr="0060392D" w:rsidRDefault="00480A4F" w:rsidP="007E3F5D">
      <w:pPr>
        <w:shd w:val="clear" w:color="auto" w:fill="E7E6E6"/>
        <w:rPr>
          <w:i/>
          <w:iCs/>
          <w:szCs w:val="22"/>
        </w:rPr>
      </w:pPr>
    </w:p>
    <w:p w14:paraId="22DDC529" w14:textId="301BF842" w:rsidR="00C735C4" w:rsidRPr="0060392D" w:rsidRDefault="007E3F5D" w:rsidP="007E3F5D">
      <w:pPr>
        <w:spacing w:after="200"/>
        <w:rPr>
          <w:sz w:val="24"/>
          <w:szCs w:val="24"/>
        </w:rPr>
      </w:pPr>
      <w:r w:rsidRPr="0060392D">
        <w:rPr>
          <w:b/>
          <w:bCs/>
          <w:sz w:val="24"/>
          <w:szCs w:val="24"/>
        </w:rPr>
        <w:lastRenderedPageBreak/>
        <w:t>Question 1</w:t>
      </w:r>
      <w:r w:rsidR="00891DE3" w:rsidRPr="0060392D">
        <w:rPr>
          <w:b/>
          <w:bCs/>
          <w:sz w:val="24"/>
          <w:szCs w:val="24"/>
        </w:rPr>
        <w:t>2</w:t>
      </w:r>
      <w:r w:rsidRPr="0060392D">
        <w:rPr>
          <w:sz w:val="24"/>
          <w:szCs w:val="24"/>
        </w:rPr>
        <w:t xml:space="preserve"> </w:t>
      </w:r>
    </w:p>
    <w:p w14:paraId="6AFFF6AD" w14:textId="32E1BD32" w:rsidR="007E3F5D" w:rsidRPr="0060392D" w:rsidRDefault="00C735C4" w:rsidP="007E3F5D">
      <w:pPr>
        <w:spacing w:after="200"/>
        <w:rPr>
          <w:sz w:val="24"/>
          <w:szCs w:val="24"/>
        </w:rPr>
      </w:pPr>
      <w:r w:rsidRPr="0060392D">
        <w:rPr>
          <w:sz w:val="24"/>
          <w:szCs w:val="24"/>
        </w:rPr>
        <w:t>How do</w:t>
      </w:r>
      <w:r w:rsidR="004225B6" w:rsidRPr="0060392D">
        <w:rPr>
          <w:sz w:val="24"/>
          <w:szCs w:val="24"/>
        </w:rPr>
        <w:t xml:space="preserve"> you </w:t>
      </w:r>
      <w:r w:rsidRPr="0060392D">
        <w:rPr>
          <w:sz w:val="24"/>
          <w:szCs w:val="24"/>
        </w:rPr>
        <w:t>think</w:t>
      </w:r>
      <w:r w:rsidR="004225B6" w:rsidRPr="0060392D">
        <w:rPr>
          <w:sz w:val="24"/>
          <w:szCs w:val="24"/>
        </w:rPr>
        <w:t xml:space="preserve"> regulators </w:t>
      </w:r>
      <w:r w:rsidRPr="0060392D">
        <w:rPr>
          <w:sz w:val="24"/>
          <w:szCs w:val="24"/>
        </w:rPr>
        <w:t>could</w:t>
      </w:r>
      <w:r w:rsidR="004225B6" w:rsidRPr="0060392D">
        <w:rPr>
          <w:sz w:val="24"/>
          <w:szCs w:val="24"/>
        </w:rPr>
        <w:t xml:space="preserve"> make decisions </w:t>
      </w:r>
      <w:r w:rsidRPr="0060392D">
        <w:rPr>
          <w:sz w:val="24"/>
          <w:szCs w:val="24"/>
        </w:rPr>
        <w:t xml:space="preserve">faster and reduce </w:t>
      </w:r>
      <w:r w:rsidR="004225B6" w:rsidRPr="0060392D">
        <w:rPr>
          <w:sz w:val="24"/>
          <w:szCs w:val="24"/>
        </w:rPr>
        <w:t xml:space="preserve">delays? </w:t>
      </w:r>
      <w:r w:rsidRPr="0060392D">
        <w:rPr>
          <w:sz w:val="24"/>
          <w:szCs w:val="24"/>
        </w:rPr>
        <w:t>Please suggest specific improvements that would help speed up regulatory processes.</w:t>
      </w:r>
      <w:r w:rsidR="006F748F" w:rsidRPr="0060392D">
        <w:rPr>
          <w:sz w:val="24"/>
          <w:szCs w:val="24"/>
        </w:rPr>
        <w:t xml:space="preserve"> </w:t>
      </w:r>
    </w:p>
    <w:p w14:paraId="78A739BD" w14:textId="77777777" w:rsidR="007E3F5D" w:rsidRPr="0060392D" w:rsidRDefault="007E3F5D" w:rsidP="007E3F5D">
      <w:pPr>
        <w:shd w:val="clear" w:color="auto" w:fill="E7E6E6"/>
        <w:rPr>
          <w:i/>
        </w:rPr>
      </w:pPr>
      <w:r w:rsidRPr="0060392D">
        <w:rPr>
          <w:i/>
        </w:rPr>
        <w:t>Please provide your answer here.</w:t>
      </w:r>
    </w:p>
    <w:p w14:paraId="425F0145" w14:textId="77777777" w:rsidR="007E3F5D" w:rsidRPr="0060392D" w:rsidRDefault="007E3F5D" w:rsidP="007E3F5D">
      <w:pPr>
        <w:shd w:val="clear" w:color="auto" w:fill="E7E6E6"/>
        <w:rPr>
          <w:i/>
          <w:iCs/>
          <w:szCs w:val="22"/>
        </w:rPr>
      </w:pPr>
    </w:p>
    <w:p w14:paraId="6A35ECDA" w14:textId="77777777" w:rsidR="007E3F5D" w:rsidRPr="0060392D" w:rsidRDefault="007E3F5D" w:rsidP="00470C01">
      <w:pPr>
        <w:pStyle w:val="ListParagraph"/>
        <w:numPr>
          <w:ilvl w:val="0"/>
          <w:numId w:val="16"/>
        </w:numPr>
        <w:spacing w:after="200"/>
        <w:rPr>
          <w:b/>
          <w:bCs/>
          <w:color w:val="EE0000"/>
          <w:sz w:val="24"/>
          <w:szCs w:val="24"/>
        </w:rPr>
      </w:pPr>
      <w:r w:rsidRPr="0060392D">
        <w:rPr>
          <w:b/>
          <w:bCs/>
          <w:color w:val="EE0000"/>
          <w:sz w:val="24"/>
          <w:szCs w:val="24"/>
        </w:rPr>
        <w:t>Regulators’ Operational Processes and Behaviours</w:t>
      </w:r>
    </w:p>
    <w:p w14:paraId="2DD0390C" w14:textId="77777777" w:rsidR="00A65ACF" w:rsidRPr="0060392D" w:rsidRDefault="00B17B69" w:rsidP="007E3F5D">
      <w:pPr>
        <w:spacing w:after="200"/>
        <w:rPr>
          <w:sz w:val="24"/>
          <w:szCs w:val="24"/>
        </w:rPr>
      </w:pPr>
      <w:r w:rsidRPr="0060392D">
        <w:rPr>
          <w:sz w:val="24"/>
          <w:szCs w:val="24"/>
        </w:rPr>
        <w:t xml:space="preserve">The procedures that regulators develop to carry out their role can also add significantly to </w:t>
      </w:r>
      <w:r w:rsidR="00941F30" w:rsidRPr="0060392D">
        <w:rPr>
          <w:sz w:val="24"/>
          <w:szCs w:val="24"/>
        </w:rPr>
        <w:t>business</w:t>
      </w:r>
      <w:r w:rsidR="0077378C" w:rsidRPr="0060392D">
        <w:rPr>
          <w:sz w:val="24"/>
          <w:szCs w:val="24"/>
        </w:rPr>
        <w:t xml:space="preserve">es’ administrative costs. </w:t>
      </w:r>
      <w:r w:rsidR="000B1AE1" w:rsidRPr="0060392D">
        <w:rPr>
          <w:sz w:val="24"/>
          <w:szCs w:val="24"/>
        </w:rPr>
        <w:t xml:space="preserve">Sometimes </w:t>
      </w:r>
      <w:r w:rsidR="008F3E74" w:rsidRPr="0060392D">
        <w:rPr>
          <w:sz w:val="24"/>
          <w:szCs w:val="24"/>
        </w:rPr>
        <w:t xml:space="preserve">regulations require regulators to act in particular ways (see section on direct costs) </w:t>
      </w:r>
      <w:r w:rsidR="004D2B86" w:rsidRPr="0060392D">
        <w:rPr>
          <w:sz w:val="24"/>
          <w:szCs w:val="24"/>
        </w:rPr>
        <w:t xml:space="preserve">but </w:t>
      </w:r>
      <w:r w:rsidR="00A74E88" w:rsidRPr="0060392D">
        <w:rPr>
          <w:sz w:val="24"/>
          <w:szCs w:val="24"/>
        </w:rPr>
        <w:t xml:space="preserve">they often have a considerable degree of discretion about how they perform their roles. </w:t>
      </w:r>
      <w:r w:rsidR="005A7682" w:rsidRPr="0060392D">
        <w:rPr>
          <w:sz w:val="24"/>
          <w:szCs w:val="24"/>
        </w:rPr>
        <w:t>In some instances</w:t>
      </w:r>
      <w:r w:rsidR="00916F0D" w:rsidRPr="0060392D">
        <w:rPr>
          <w:sz w:val="24"/>
          <w:szCs w:val="24"/>
        </w:rPr>
        <w:t>,</w:t>
      </w:r>
      <w:r w:rsidR="005A7682" w:rsidRPr="0060392D">
        <w:rPr>
          <w:sz w:val="24"/>
          <w:szCs w:val="24"/>
        </w:rPr>
        <w:t xml:space="preserve"> businesses also have to rely on third party service providers to support them in regulatory compliance. </w:t>
      </w:r>
    </w:p>
    <w:p w14:paraId="2ABF09D7" w14:textId="3497B1FF" w:rsidR="006E7B1C" w:rsidRPr="0060392D" w:rsidRDefault="002544FF" w:rsidP="007E3F5D">
      <w:pPr>
        <w:spacing w:after="200"/>
        <w:rPr>
          <w:sz w:val="24"/>
          <w:szCs w:val="24"/>
        </w:rPr>
      </w:pPr>
      <w:r w:rsidRPr="0060392D">
        <w:rPr>
          <w:sz w:val="24"/>
          <w:szCs w:val="24"/>
        </w:rPr>
        <w:t>Businesses will always necessa</w:t>
      </w:r>
      <w:r w:rsidR="00321CDA" w:rsidRPr="0060392D">
        <w:rPr>
          <w:sz w:val="24"/>
          <w:szCs w:val="24"/>
        </w:rPr>
        <w:t xml:space="preserve">rily have to absorb costs </w:t>
      </w:r>
      <w:r w:rsidR="00F624C9" w:rsidRPr="0060392D">
        <w:rPr>
          <w:sz w:val="24"/>
          <w:szCs w:val="24"/>
        </w:rPr>
        <w:t>so</w:t>
      </w:r>
      <w:r w:rsidR="00321CDA" w:rsidRPr="0060392D">
        <w:rPr>
          <w:sz w:val="24"/>
          <w:szCs w:val="24"/>
        </w:rPr>
        <w:t xml:space="preserve"> regulators </w:t>
      </w:r>
      <w:r w:rsidR="00F624C9" w:rsidRPr="0060392D">
        <w:rPr>
          <w:sz w:val="24"/>
          <w:szCs w:val="24"/>
        </w:rPr>
        <w:t>can</w:t>
      </w:r>
      <w:r w:rsidR="002E4ECF" w:rsidRPr="0060392D">
        <w:rPr>
          <w:sz w:val="24"/>
          <w:szCs w:val="24"/>
        </w:rPr>
        <w:t xml:space="preserve"> protect consumers </w:t>
      </w:r>
      <w:r w:rsidR="009E5D0D" w:rsidRPr="0060392D">
        <w:rPr>
          <w:sz w:val="24"/>
          <w:szCs w:val="24"/>
        </w:rPr>
        <w:t xml:space="preserve">and </w:t>
      </w:r>
      <w:r w:rsidR="002E4ECF" w:rsidRPr="0060392D">
        <w:rPr>
          <w:sz w:val="24"/>
          <w:szCs w:val="24"/>
        </w:rPr>
        <w:t xml:space="preserve">the public, but </w:t>
      </w:r>
      <w:r w:rsidR="00134D42" w:rsidRPr="0060392D">
        <w:rPr>
          <w:sz w:val="24"/>
          <w:szCs w:val="24"/>
        </w:rPr>
        <w:t>these costs must be minimised wherever possible.</w:t>
      </w:r>
      <w:r w:rsidR="00547F5C" w:rsidRPr="0060392D">
        <w:rPr>
          <w:sz w:val="24"/>
          <w:szCs w:val="24"/>
        </w:rPr>
        <w:t xml:space="preserve"> </w:t>
      </w:r>
      <w:r w:rsidR="00431476" w:rsidRPr="0060392D">
        <w:rPr>
          <w:sz w:val="24"/>
          <w:szCs w:val="24"/>
        </w:rPr>
        <w:t xml:space="preserve">Digitalisation and the efficient information sharing </w:t>
      </w:r>
      <w:r w:rsidR="00FA2D77" w:rsidRPr="0060392D">
        <w:rPr>
          <w:sz w:val="24"/>
          <w:szCs w:val="24"/>
        </w:rPr>
        <w:t>between regulators</w:t>
      </w:r>
      <w:r w:rsidR="00431476" w:rsidRPr="0060392D">
        <w:rPr>
          <w:sz w:val="24"/>
          <w:szCs w:val="24"/>
        </w:rPr>
        <w:t xml:space="preserve"> can, for example, reduce administrative burdens on business. </w:t>
      </w:r>
      <w:r w:rsidR="00BC5F2F" w:rsidRPr="0060392D">
        <w:rPr>
          <w:sz w:val="24"/>
          <w:szCs w:val="24"/>
        </w:rPr>
        <w:t xml:space="preserve">In this section we ask for </w:t>
      </w:r>
      <w:r w:rsidR="00C03BFE" w:rsidRPr="0060392D">
        <w:rPr>
          <w:sz w:val="24"/>
          <w:szCs w:val="24"/>
        </w:rPr>
        <w:t xml:space="preserve">sector-specific evidence </w:t>
      </w:r>
      <w:r w:rsidR="005425A6" w:rsidRPr="0060392D">
        <w:rPr>
          <w:sz w:val="24"/>
          <w:szCs w:val="24"/>
        </w:rPr>
        <w:t>about</w:t>
      </w:r>
      <w:r w:rsidR="005F3EE3" w:rsidRPr="0060392D">
        <w:rPr>
          <w:sz w:val="24"/>
          <w:szCs w:val="24"/>
        </w:rPr>
        <w:t xml:space="preserve"> </w:t>
      </w:r>
      <w:r w:rsidR="00BC0DC5" w:rsidRPr="0060392D">
        <w:rPr>
          <w:sz w:val="24"/>
          <w:szCs w:val="24"/>
        </w:rPr>
        <w:t xml:space="preserve">issues including </w:t>
      </w:r>
      <w:r w:rsidR="005F3EE3" w:rsidRPr="0060392D">
        <w:rPr>
          <w:sz w:val="24"/>
          <w:szCs w:val="24"/>
        </w:rPr>
        <w:t>where and how the processes regulator</w:t>
      </w:r>
      <w:r w:rsidR="00E01876" w:rsidRPr="0060392D">
        <w:rPr>
          <w:sz w:val="24"/>
          <w:szCs w:val="24"/>
        </w:rPr>
        <w:t>s</w:t>
      </w:r>
      <w:r w:rsidR="005F3EE3" w:rsidRPr="0060392D">
        <w:rPr>
          <w:sz w:val="24"/>
          <w:szCs w:val="24"/>
        </w:rPr>
        <w:t xml:space="preserve"> impose unnecessary </w:t>
      </w:r>
      <w:r w:rsidR="003B398B" w:rsidRPr="0060392D">
        <w:rPr>
          <w:sz w:val="24"/>
          <w:szCs w:val="24"/>
        </w:rPr>
        <w:t>costs;</w:t>
      </w:r>
      <w:r w:rsidR="00E63598" w:rsidRPr="0060392D">
        <w:rPr>
          <w:sz w:val="24"/>
          <w:szCs w:val="24"/>
        </w:rPr>
        <w:t xml:space="preserve"> </w:t>
      </w:r>
      <w:r w:rsidR="000A59CD" w:rsidRPr="0060392D">
        <w:rPr>
          <w:sz w:val="24"/>
          <w:szCs w:val="24"/>
        </w:rPr>
        <w:t xml:space="preserve">regulators’ transparency about the impacts of their </w:t>
      </w:r>
      <w:r w:rsidR="00A01842" w:rsidRPr="0060392D">
        <w:rPr>
          <w:sz w:val="24"/>
          <w:szCs w:val="24"/>
        </w:rPr>
        <w:t>actions</w:t>
      </w:r>
      <w:r w:rsidR="003B398B" w:rsidRPr="0060392D">
        <w:rPr>
          <w:sz w:val="24"/>
          <w:szCs w:val="24"/>
        </w:rPr>
        <w:t>;</w:t>
      </w:r>
      <w:r w:rsidR="006528CF" w:rsidRPr="0060392D">
        <w:rPr>
          <w:sz w:val="24"/>
          <w:szCs w:val="24"/>
        </w:rPr>
        <w:t xml:space="preserve"> and</w:t>
      </w:r>
      <w:r w:rsidR="001C3419" w:rsidRPr="0060392D">
        <w:rPr>
          <w:sz w:val="24"/>
          <w:szCs w:val="24"/>
        </w:rPr>
        <w:t xml:space="preserve"> procedural improvements that might be made to redu</w:t>
      </w:r>
      <w:r w:rsidR="00541690" w:rsidRPr="0060392D">
        <w:rPr>
          <w:sz w:val="24"/>
          <w:szCs w:val="24"/>
        </w:rPr>
        <w:t>ce administrative costs to business</w:t>
      </w:r>
      <w:r w:rsidR="001C3419" w:rsidRPr="0060392D">
        <w:rPr>
          <w:sz w:val="24"/>
          <w:szCs w:val="24"/>
        </w:rPr>
        <w:t>.</w:t>
      </w:r>
      <w:r w:rsidR="000A59CD" w:rsidRPr="0060392D">
        <w:rPr>
          <w:sz w:val="24"/>
          <w:szCs w:val="24"/>
        </w:rPr>
        <w:t xml:space="preserve"> </w:t>
      </w:r>
      <w:r w:rsidR="00BC5F2F" w:rsidRPr="0060392D">
        <w:rPr>
          <w:sz w:val="24"/>
          <w:szCs w:val="24"/>
        </w:rPr>
        <w:t xml:space="preserve"> </w:t>
      </w:r>
      <w:r w:rsidR="00F531FD" w:rsidRPr="0060392D">
        <w:rPr>
          <w:sz w:val="24"/>
          <w:szCs w:val="24"/>
        </w:rPr>
        <w:t xml:space="preserve"> </w:t>
      </w:r>
      <w:r w:rsidR="00134D42" w:rsidRPr="0060392D">
        <w:rPr>
          <w:sz w:val="24"/>
          <w:szCs w:val="24"/>
        </w:rPr>
        <w:t xml:space="preserve"> </w:t>
      </w:r>
      <w:r w:rsidR="00321CDA" w:rsidRPr="0060392D">
        <w:rPr>
          <w:sz w:val="24"/>
          <w:szCs w:val="24"/>
        </w:rPr>
        <w:t xml:space="preserve"> </w:t>
      </w:r>
    </w:p>
    <w:p w14:paraId="0155D031" w14:textId="75ECCF70" w:rsidR="00B31CBF" w:rsidRPr="0060392D" w:rsidRDefault="007E3F5D" w:rsidP="007E3F5D">
      <w:pPr>
        <w:spacing w:after="200"/>
        <w:rPr>
          <w:b/>
          <w:bCs/>
          <w:sz w:val="24"/>
          <w:szCs w:val="24"/>
        </w:rPr>
      </w:pPr>
      <w:r w:rsidRPr="0060392D">
        <w:rPr>
          <w:b/>
          <w:bCs/>
          <w:sz w:val="24"/>
          <w:szCs w:val="24"/>
        </w:rPr>
        <w:t>Question 1</w:t>
      </w:r>
      <w:r w:rsidR="00891DE3" w:rsidRPr="0060392D">
        <w:rPr>
          <w:b/>
          <w:bCs/>
          <w:sz w:val="24"/>
          <w:szCs w:val="24"/>
        </w:rPr>
        <w:t>3</w:t>
      </w:r>
    </w:p>
    <w:p w14:paraId="31CC6035" w14:textId="456796D2" w:rsidR="007E3F5D" w:rsidRPr="0060392D" w:rsidRDefault="007E3F5D" w:rsidP="00B31CBF">
      <w:pPr>
        <w:pStyle w:val="ListParagraph"/>
        <w:numPr>
          <w:ilvl w:val="0"/>
          <w:numId w:val="33"/>
        </w:numPr>
        <w:spacing w:after="200"/>
        <w:rPr>
          <w:sz w:val="24"/>
          <w:szCs w:val="24"/>
        </w:rPr>
      </w:pPr>
      <w:r w:rsidRPr="0060392D">
        <w:rPr>
          <w:sz w:val="24"/>
          <w:szCs w:val="24"/>
        </w:rPr>
        <w:t xml:space="preserve">Can you provide examples of where regulators </w:t>
      </w:r>
      <w:r w:rsidR="003508AC" w:rsidRPr="0060392D">
        <w:rPr>
          <w:sz w:val="24"/>
          <w:szCs w:val="24"/>
        </w:rPr>
        <w:t>use</w:t>
      </w:r>
      <w:r w:rsidRPr="0060392D">
        <w:rPr>
          <w:sz w:val="24"/>
          <w:szCs w:val="24"/>
        </w:rPr>
        <w:t xml:space="preserve"> outdated or unnecessarily complex processes (including where two regulators’ processes may overlap)</w:t>
      </w:r>
      <w:r w:rsidR="00B31CBF" w:rsidRPr="0060392D">
        <w:rPr>
          <w:sz w:val="24"/>
          <w:szCs w:val="24"/>
        </w:rPr>
        <w:t>?</w:t>
      </w:r>
      <w:r w:rsidRPr="0060392D">
        <w:rPr>
          <w:sz w:val="24"/>
          <w:szCs w:val="24"/>
        </w:rPr>
        <w:t xml:space="preserve"> </w:t>
      </w:r>
    </w:p>
    <w:p w14:paraId="08939225"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2" behindDoc="0" locked="0" layoutInCell="1" allowOverlap="1" wp14:anchorId="23A65132" wp14:editId="3E85B75E">
                <wp:simplePos x="0" y="0"/>
                <wp:positionH relativeFrom="margin">
                  <wp:posOffset>0</wp:posOffset>
                </wp:positionH>
                <wp:positionV relativeFrom="paragraph">
                  <wp:posOffset>-630</wp:posOffset>
                </wp:positionV>
                <wp:extent cx="6184901" cy="412751"/>
                <wp:effectExtent l="0" t="0" r="25399" b="25399"/>
                <wp:wrapNone/>
                <wp:docPr id="691371538"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278D8C3B" w14:textId="77777777" w:rsidR="007E3F5D" w:rsidRDefault="007E3F5D" w:rsidP="007E3F5D">
                            <w:r>
                              <w:rPr>
                                <w:i/>
                                <w:iCs/>
                                <w:color w:val="000000"/>
                                <w:szCs w:val="22"/>
                              </w:rPr>
                              <w:t>Yes / No</w:t>
                            </w:r>
                          </w:p>
                        </w:txbxContent>
                      </wps:txbx>
                      <wps:bodyPr vert="horz" wrap="square" lIns="91440" tIns="45720" rIns="91440" bIns="45720" anchor="ctr" anchorCtr="0" compatLnSpc="1">
                        <a:noAutofit/>
                      </wps:bodyPr>
                    </wps:wsp>
                  </a:graphicData>
                </a:graphic>
              </wp:anchor>
            </w:drawing>
          </mc:Choice>
          <mc:Fallback xmlns="">
            <w:pict>
              <v:rect w14:anchorId="23A65132" id="_x0000_s1041" style="position:absolute;margin-left:0;margin-top:-.05pt;width:487pt;height:32.5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" fillcolor="#e8e8e8" strokecolor="white" strokeweight=".35281mm">
                <v:textbox>
                  <w:txbxContent>
                    <w:p w14:paraId="278D8C3B" w14:textId="77777777" w:rsidR="007E3F5D" w:rsidRDefault="007E3F5D" w:rsidP="007E3F5D">
                      <w:r>
                        <w:rPr>
                          <w:i/>
                          <w:iCs/>
                          <w:color w:val="000000"/>
                          <w:szCs w:val="22"/>
                        </w:rPr>
                        <w:t>Yes / No</w:t>
                      </w:r>
                    </w:p>
                  </w:txbxContent>
                </v:textbox>
                <w10:wrap anchorx="margin"/>
              </v:rect>
            </w:pict>
          </mc:Fallback>
        </mc:AlternateContent>
      </w:r>
    </w:p>
    <w:p w14:paraId="205A5475" w14:textId="77777777" w:rsidR="007E3F5D" w:rsidRPr="0060392D" w:rsidRDefault="007E3F5D" w:rsidP="007E3F5D">
      <w:pPr>
        <w:spacing w:after="200"/>
        <w:rPr>
          <w:sz w:val="24"/>
          <w:szCs w:val="24"/>
        </w:rPr>
      </w:pPr>
    </w:p>
    <w:p w14:paraId="4466DD20" w14:textId="5CF6A82B" w:rsidR="007E3F5D" w:rsidRPr="0060392D" w:rsidRDefault="007E3F5D" w:rsidP="00B31CBF">
      <w:pPr>
        <w:pStyle w:val="ListParagraph"/>
        <w:numPr>
          <w:ilvl w:val="0"/>
          <w:numId w:val="33"/>
        </w:numPr>
        <w:spacing w:after="200"/>
        <w:rPr>
          <w:sz w:val="24"/>
          <w:szCs w:val="24"/>
        </w:rPr>
      </w:pPr>
      <w:r w:rsidRPr="0060392D">
        <w:rPr>
          <w:sz w:val="24"/>
          <w:szCs w:val="24"/>
        </w:rPr>
        <w:t xml:space="preserve">If yes, please provide evidenced examples. </w:t>
      </w:r>
    </w:p>
    <w:p w14:paraId="393DFF8C"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3" behindDoc="0" locked="0" layoutInCell="1" allowOverlap="1" wp14:anchorId="2AD86093" wp14:editId="49FDAF8F">
                <wp:simplePos x="0" y="0"/>
                <wp:positionH relativeFrom="margin">
                  <wp:posOffset>0</wp:posOffset>
                </wp:positionH>
                <wp:positionV relativeFrom="paragraph">
                  <wp:posOffset>25402</wp:posOffset>
                </wp:positionV>
                <wp:extent cx="6184901" cy="412751"/>
                <wp:effectExtent l="0" t="0" r="25399" b="25399"/>
                <wp:wrapNone/>
                <wp:docPr id="697508877"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29C3CA60" w14:textId="77777777" w:rsidR="007E3F5D" w:rsidRDefault="007E3F5D" w:rsidP="007E3F5D">
                            <w:r>
                              <w:rPr>
                                <w:i/>
                                <w:iCs/>
                                <w:color w:val="000000"/>
                                <w:szCs w:val="22"/>
                              </w:rPr>
                              <w:t>If yes, please provide further detail here.</w:t>
                            </w:r>
                          </w:p>
                        </w:txbxContent>
                      </wps:txbx>
                      <wps:bodyPr vert="horz" wrap="square" lIns="91440" tIns="45720" rIns="91440" bIns="45720" anchor="ctr" anchorCtr="0" compatLnSpc="1">
                        <a:noAutofit/>
                      </wps:bodyPr>
                    </wps:wsp>
                  </a:graphicData>
                </a:graphic>
              </wp:anchor>
            </w:drawing>
          </mc:Choice>
          <mc:Fallback xmlns="">
            <w:pict>
              <v:rect w14:anchorId="2AD86093" id="_x0000_s1042" style="position:absolute;margin-left:0;margin-top:2pt;width:487pt;height:32.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" fillcolor="#e8e8e8" strokecolor="white" strokeweight=".35281mm">
                <v:textbox>
                  <w:txbxContent>
                    <w:p w14:paraId="29C3CA60" w14:textId="77777777" w:rsidR="007E3F5D" w:rsidRDefault="007E3F5D" w:rsidP="007E3F5D">
                      <w:r>
                        <w:rPr>
                          <w:i/>
                          <w:iCs/>
                          <w:color w:val="000000"/>
                          <w:szCs w:val="22"/>
                        </w:rPr>
                        <w:t>If yes, please provide further detail here.</w:t>
                      </w:r>
                    </w:p>
                  </w:txbxContent>
                </v:textbox>
                <w10:wrap anchorx="margin"/>
              </v:rect>
            </w:pict>
          </mc:Fallback>
        </mc:AlternateContent>
      </w:r>
    </w:p>
    <w:p w14:paraId="1A817F6B" w14:textId="77777777" w:rsidR="007E3F5D" w:rsidRPr="0060392D" w:rsidRDefault="007E3F5D" w:rsidP="007E3F5D">
      <w:pPr>
        <w:spacing w:after="200"/>
        <w:rPr>
          <w:sz w:val="24"/>
          <w:szCs w:val="24"/>
        </w:rPr>
      </w:pPr>
    </w:p>
    <w:p w14:paraId="61E20230" w14:textId="2CE19957" w:rsidR="00B31CBF" w:rsidRPr="0060392D" w:rsidRDefault="007E3F5D" w:rsidP="007E3F5D">
      <w:pPr>
        <w:spacing w:after="200"/>
        <w:rPr>
          <w:b/>
          <w:bCs/>
          <w:sz w:val="24"/>
          <w:szCs w:val="24"/>
        </w:rPr>
      </w:pPr>
      <w:r w:rsidRPr="0060392D">
        <w:rPr>
          <w:b/>
          <w:bCs/>
          <w:sz w:val="24"/>
          <w:szCs w:val="24"/>
        </w:rPr>
        <w:t xml:space="preserve">Question </w:t>
      </w:r>
      <w:r w:rsidR="00217ECE" w:rsidRPr="0060392D">
        <w:rPr>
          <w:b/>
          <w:bCs/>
          <w:sz w:val="24"/>
          <w:szCs w:val="24"/>
        </w:rPr>
        <w:t>1</w:t>
      </w:r>
      <w:r w:rsidR="00891DE3" w:rsidRPr="0060392D">
        <w:rPr>
          <w:b/>
          <w:bCs/>
          <w:sz w:val="24"/>
          <w:szCs w:val="24"/>
        </w:rPr>
        <w:t>4</w:t>
      </w:r>
      <w:r w:rsidRPr="0060392D">
        <w:rPr>
          <w:b/>
          <w:bCs/>
          <w:sz w:val="24"/>
          <w:szCs w:val="24"/>
        </w:rPr>
        <w:t xml:space="preserve"> </w:t>
      </w:r>
    </w:p>
    <w:p w14:paraId="0857823B" w14:textId="6F282B00" w:rsidR="00A571A7" w:rsidRPr="0060392D" w:rsidRDefault="00536D0B" w:rsidP="00B31CBF">
      <w:pPr>
        <w:pStyle w:val="ListParagraph"/>
        <w:numPr>
          <w:ilvl w:val="0"/>
          <w:numId w:val="34"/>
        </w:numPr>
        <w:spacing w:after="200"/>
        <w:rPr>
          <w:sz w:val="24"/>
          <w:szCs w:val="24"/>
        </w:rPr>
      </w:pPr>
      <w:r w:rsidRPr="0060392D">
        <w:rPr>
          <w:sz w:val="24"/>
          <w:szCs w:val="24"/>
        </w:rPr>
        <w:t>Do</w:t>
      </w:r>
      <w:r w:rsidR="00D52463" w:rsidRPr="0060392D">
        <w:rPr>
          <w:sz w:val="24"/>
          <w:szCs w:val="24"/>
        </w:rPr>
        <w:t xml:space="preserve"> regulators provide sufficiently clear guidance about their requirements and processes when </w:t>
      </w:r>
      <w:proofErr w:type="gramStart"/>
      <w:r w:rsidR="00D52463" w:rsidRPr="0060392D">
        <w:rPr>
          <w:sz w:val="24"/>
          <w:szCs w:val="24"/>
        </w:rPr>
        <w:t>submitting an application</w:t>
      </w:r>
      <w:proofErr w:type="gramEnd"/>
      <w:r w:rsidR="00C931F9" w:rsidRPr="0060392D">
        <w:rPr>
          <w:sz w:val="24"/>
          <w:szCs w:val="24"/>
        </w:rPr>
        <w:t xml:space="preserve"> </w:t>
      </w:r>
      <w:r w:rsidR="00911742" w:rsidRPr="0060392D">
        <w:rPr>
          <w:sz w:val="24"/>
          <w:szCs w:val="24"/>
        </w:rPr>
        <w:t>(</w:t>
      </w:r>
      <w:r w:rsidR="00C931F9" w:rsidRPr="0060392D">
        <w:rPr>
          <w:sz w:val="24"/>
          <w:szCs w:val="24"/>
        </w:rPr>
        <w:t>such as for a licence or permit</w:t>
      </w:r>
      <w:r w:rsidR="00911742" w:rsidRPr="0060392D">
        <w:rPr>
          <w:sz w:val="24"/>
          <w:szCs w:val="24"/>
        </w:rPr>
        <w:t>)</w:t>
      </w:r>
      <w:r w:rsidR="00D52463" w:rsidRPr="0060392D">
        <w:rPr>
          <w:sz w:val="24"/>
          <w:szCs w:val="24"/>
        </w:rPr>
        <w:t xml:space="preserve"> or other information? </w:t>
      </w:r>
    </w:p>
    <w:p w14:paraId="34BB7005" w14:textId="65FF4A61" w:rsidR="00A571A7" w:rsidRPr="0060392D" w:rsidRDefault="00A571A7" w:rsidP="00A571A7">
      <w:pPr>
        <w:spacing w:after="200"/>
        <w:rPr>
          <w:sz w:val="24"/>
          <w:szCs w:val="24"/>
        </w:rPr>
      </w:pPr>
      <w:r w:rsidRPr="0060392D">
        <w:rPr>
          <w:noProof/>
        </w:rPr>
        <mc:AlternateContent>
          <mc:Choice Requires="wps">
            <w:drawing>
              <wp:anchor distT="0" distB="0" distL="114300" distR="114300" simplePos="0" relativeHeight="251658262" behindDoc="0" locked="0" layoutInCell="1" allowOverlap="1" wp14:anchorId="0DD55198" wp14:editId="4BA7EC57">
                <wp:simplePos x="0" y="0"/>
                <wp:positionH relativeFrom="margin">
                  <wp:posOffset>0</wp:posOffset>
                </wp:positionH>
                <wp:positionV relativeFrom="paragraph">
                  <wp:posOffset>0</wp:posOffset>
                </wp:positionV>
                <wp:extent cx="6184901" cy="412751"/>
                <wp:effectExtent l="0" t="0" r="25399" b="25399"/>
                <wp:wrapNone/>
                <wp:docPr id="1244055763"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15AE97B9" w14:textId="77777777" w:rsidR="00A571A7" w:rsidRDefault="00A571A7" w:rsidP="00A571A7">
                            <w:r>
                              <w:rPr>
                                <w:i/>
                                <w:iCs/>
                                <w:color w:val="000000"/>
                                <w:szCs w:val="22"/>
                              </w:rPr>
                              <w:t>Yes / No</w:t>
                            </w:r>
                          </w:p>
                        </w:txbxContent>
                      </wps:txbx>
                      <wps:bodyPr vert="horz" wrap="square" lIns="91440" tIns="45720" rIns="91440" bIns="45720" anchor="ctr" anchorCtr="0" compatLnSpc="1">
                        <a:noAutofit/>
                      </wps:bodyPr>
                    </wps:wsp>
                  </a:graphicData>
                </a:graphic>
              </wp:anchor>
            </w:drawing>
          </mc:Choice>
          <mc:Fallback xmlns="">
            <w:pict>
              <v:rect w14:anchorId="0DD55198" id="_x0000_s1043" style="position:absolute;margin-left:0;margin-top:0;width:487pt;height:32.5pt;z-index:25165826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0Z7g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" fillcolor="#e8e8e8" strokecolor="white" strokeweight=".35281mm">
                <v:textbox>
                  <w:txbxContent>
                    <w:p w14:paraId="15AE97B9" w14:textId="77777777" w:rsidR="00A571A7" w:rsidRDefault="00A571A7" w:rsidP="00A571A7">
                      <w:r>
                        <w:rPr>
                          <w:i/>
                          <w:iCs/>
                          <w:color w:val="000000"/>
                          <w:szCs w:val="22"/>
                        </w:rPr>
                        <w:t>Yes / No</w:t>
                      </w:r>
                    </w:p>
                  </w:txbxContent>
                </v:textbox>
                <w10:wrap anchorx="margin"/>
              </v:rect>
            </w:pict>
          </mc:Fallback>
        </mc:AlternateContent>
      </w:r>
    </w:p>
    <w:p w14:paraId="2DD5DDC8" w14:textId="358F1340" w:rsidR="0059734B" w:rsidRPr="0060392D" w:rsidRDefault="0059734B" w:rsidP="00A571A7">
      <w:pPr>
        <w:spacing w:after="200"/>
        <w:rPr>
          <w:sz w:val="24"/>
          <w:szCs w:val="24"/>
        </w:rPr>
      </w:pPr>
    </w:p>
    <w:p w14:paraId="324DCF2C" w14:textId="59F360E7" w:rsidR="007E3F5D" w:rsidRPr="0060392D" w:rsidRDefault="0048685E" w:rsidP="00B31CBF">
      <w:pPr>
        <w:pStyle w:val="ListParagraph"/>
        <w:numPr>
          <w:ilvl w:val="0"/>
          <w:numId w:val="34"/>
        </w:numPr>
        <w:spacing w:after="200"/>
        <w:rPr>
          <w:sz w:val="24"/>
          <w:szCs w:val="24"/>
        </w:rPr>
      </w:pPr>
      <w:r w:rsidRPr="0060392D">
        <w:rPr>
          <w:sz w:val="24"/>
          <w:szCs w:val="24"/>
        </w:rPr>
        <w:lastRenderedPageBreak/>
        <w:t>Do</w:t>
      </w:r>
      <w:r w:rsidR="007E3F5D" w:rsidRPr="0060392D">
        <w:rPr>
          <w:sz w:val="24"/>
          <w:szCs w:val="24"/>
        </w:rPr>
        <w:t xml:space="preserve"> regulators </w:t>
      </w:r>
      <w:r w:rsidRPr="0060392D">
        <w:rPr>
          <w:sz w:val="24"/>
          <w:szCs w:val="24"/>
        </w:rPr>
        <w:t>clearly explain how</w:t>
      </w:r>
      <w:r w:rsidR="007E3F5D" w:rsidRPr="0060392D">
        <w:rPr>
          <w:sz w:val="24"/>
          <w:szCs w:val="24"/>
        </w:rPr>
        <w:t xml:space="preserve"> their decisions, guidance and rules</w:t>
      </w:r>
      <w:r w:rsidR="00E14D47" w:rsidRPr="0060392D">
        <w:rPr>
          <w:sz w:val="24"/>
          <w:szCs w:val="24"/>
        </w:rPr>
        <w:t xml:space="preserve"> affect</w:t>
      </w:r>
      <w:r w:rsidR="007E3F5D" w:rsidRPr="0060392D">
        <w:rPr>
          <w:sz w:val="24"/>
          <w:szCs w:val="24"/>
        </w:rPr>
        <w:t xml:space="preserve"> business and consumers? </w:t>
      </w:r>
    </w:p>
    <w:p w14:paraId="6E11892C"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4" behindDoc="0" locked="0" layoutInCell="1" allowOverlap="1" wp14:anchorId="0F0FC320" wp14:editId="6ABD4B4F">
                <wp:simplePos x="0" y="0"/>
                <wp:positionH relativeFrom="margin">
                  <wp:posOffset>0</wp:posOffset>
                </wp:positionH>
                <wp:positionV relativeFrom="paragraph">
                  <wp:posOffset>0</wp:posOffset>
                </wp:positionV>
                <wp:extent cx="6184901" cy="412751"/>
                <wp:effectExtent l="0" t="0" r="25399" b="25399"/>
                <wp:wrapNone/>
                <wp:docPr id="1157777476"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2CBDA06F" w14:textId="77777777" w:rsidR="007E3F5D" w:rsidRDefault="007E3F5D" w:rsidP="007E3F5D">
                            <w:r>
                              <w:rPr>
                                <w:i/>
                                <w:iCs/>
                                <w:color w:val="000000"/>
                                <w:szCs w:val="22"/>
                              </w:rPr>
                              <w:t>Yes / No</w:t>
                            </w:r>
                          </w:p>
                        </w:txbxContent>
                      </wps:txbx>
                      <wps:bodyPr vert="horz" wrap="square" lIns="91440" tIns="45720" rIns="91440" bIns="45720" anchor="ctr" anchorCtr="0" compatLnSpc="1">
                        <a:noAutofit/>
                      </wps:bodyPr>
                    </wps:wsp>
                  </a:graphicData>
                </a:graphic>
              </wp:anchor>
            </w:drawing>
          </mc:Choice>
          <mc:Fallback xmlns="">
            <w:pict>
              <v:rect w14:anchorId="0F0FC320" id="_x0000_s1044" style="position:absolute;margin-left:0;margin-top:0;width:487pt;height:32.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EN7Q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" fillcolor="#e8e8e8" strokecolor="white" strokeweight=".35281mm">
                <v:textbox>
                  <w:txbxContent>
                    <w:p w14:paraId="2CBDA06F" w14:textId="77777777" w:rsidR="007E3F5D" w:rsidRDefault="007E3F5D" w:rsidP="007E3F5D">
                      <w:r>
                        <w:rPr>
                          <w:i/>
                          <w:iCs/>
                          <w:color w:val="000000"/>
                          <w:szCs w:val="22"/>
                        </w:rPr>
                        <w:t>Yes / No</w:t>
                      </w:r>
                    </w:p>
                  </w:txbxContent>
                </v:textbox>
                <w10:wrap anchorx="margin"/>
              </v:rect>
            </w:pict>
          </mc:Fallback>
        </mc:AlternateContent>
      </w:r>
    </w:p>
    <w:p w14:paraId="31C8540C" w14:textId="77777777" w:rsidR="007E3F5D" w:rsidRPr="0060392D" w:rsidRDefault="007E3F5D" w:rsidP="007E3F5D">
      <w:pPr>
        <w:spacing w:after="200"/>
        <w:rPr>
          <w:sz w:val="24"/>
          <w:szCs w:val="24"/>
        </w:rPr>
      </w:pPr>
    </w:p>
    <w:p w14:paraId="6D4D1BF6" w14:textId="6D582346" w:rsidR="007E3F5D" w:rsidRPr="0060392D" w:rsidRDefault="007E3F5D" w:rsidP="00350991">
      <w:pPr>
        <w:pStyle w:val="ListParagraph"/>
        <w:numPr>
          <w:ilvl w:val="0"/>
          <w:numId w:val="34"/>
        </w:numPr>
        <w:spacing w:after="200"/>
        <w:rPr>
          <w:sz w:val="24"/>
          <w:szCs w:val="24"/>
        </w:rPr>
      </w:pPr>
      <w:r w:rsidRPr="0060392D">
        <w:rPr>
          <w:sz w:val="24"/>
          <w:szCs w:val="24"/>
        </w:rPr>
        <w:t xml:space="preserve">If not, please provide evidenced examples. </w:t>
      </w:r>
    </w:p>
    <w:p w14:paraId="423690C5"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5" behindDoc="0" locked="0" layoutInCell="1" allowOverlap="1" wp14:anchorId="7AFF07BD" wp14:editId="24D8C909">
                <wp:simplePos x="0" y="0"/>
                <wp:positionH relativeFrom="margin">
                  <wp:posOffset>0</wp:posOffset>
                </wp:positionH>
                <wp:positionV relativeFrom="paragraph">
                  <wp:posOffset>5715</wp:posOffset>
                </wp:positionV>
                <wp:extent cx="6184901" cy="412751"/>
                <wp:effectExtent l="0" t="0" r="25399" b="25399"/>
                <wp:wrapNone/>
                <wp:docPr id="932582250"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52F4E2CB" w14:textId="77777777" w:rsidR="007E3F5D" w:rsidRDefault="007E3F5D" w:rsidP="007E3F5D">
                            <w:r>
                              <w:rPr>
                                <w:i/>
                                <w:iCs/>
                                <w:color w:val="000000"/>
                                <w:szCs w:val="22"/>
                              </w:rPr>
                              <w:t>If not, please provide further detail here.</w:t>
                            </w:r>
                          </w:p>
                        </w:txbxContent>
                      </wps:txbx>
                      <wps:bodyPr vert="horz" wrap="square" lIns="91440" tIns="45720" rIns="91440" bIns="45720" anchor="ctr" anchorCtr="0" compatLnSpc="1">
                        <a:noAutofit/>
                      </wps:bodyPr>
                    </wps:wsp>
                  </a:graphicData>
                </a:graphic>
              </wp:anchor>
            </w:drawing>
          </mc:Choice>
          <mc:Fallback>
            <w:pict>
              <v:rect w14:anchorId="7AFF07BD" id="_x0000_s1045" style="position:absolute;margin-left:0;margin-top:.45pt;width:487pt;height:32.5pt;z-index:25165824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" fillcolor="#e8e8e8" strokecolor="white" strokeweight=".35281mm">
                <v:textbox>
                  <w:txbxContent>
                    <w:p w14:paraId="52F4E2CB" w14:textId="77777777" w:rsidR="007E3F5D" w:rsidRDefault="007E3F5D" w:rsidP="007E3F5D">
                      <w:r>
                        <w:rPr>
                          <w:i/>
                          <w:iCs/>
                          <w:color w:val="000000"/>
                          <w:szCs w:val="22"/>
                        </w:rPr>
                        <w:t>If not, please provide further detail here.</w:t>
                      </w:r>
                    </w:p>
                  </w:txbxContent>
                </v:textbox>
                <w10:wrap anchorx="margin"/>
              </v:rect>
            </w:pict>
          </mc:Fallback>
        </mc:AlternateContent>
      </w:r>
      <w:r w:rsidRPr="0060392D">
        <w:rPr>
          <w:sz w:val="24"/>
          <w:szCs w:val="24"/>
        </w:rPr>
        <w:t>   </w:t>
      </w:r>
    </w:p>
    <w:p w14:paraId="425CBEB1" w14:textId="77777777" w:rsidR="007E3F5D" w:rsidRPr="0060392D" w:rsidRDefault="007E3F5D" w:rsidP="007E3F5D">
      <w:pPr>
        <w:spacing w:after="200"/>
        <w:rPr>
          <w:b/>
          <w:bCs/>
          <w:sz w:val="24"/>
          <w:szCs w:val="24"/>
        </w:rPr>
      </w:pPr>
    </w:p>
    <w:p w14:paraId="07ACEBD9" w14:textId="0B22BC89" w:rsidR="0034506B" w:rsidRPr="0060392D" w:rsidRDefault="007E3F5D" w:rsidP="007E3F5D">
      <w:pPr>
        <w:spacing w:after="200"/>
        <w:rPr>
          <w:b/>
          <w:bCs/>
          <w:sz w:val="24"/>
          <w:szCs w:val="24"/>
        </w:rPr>
      </w:pPr>
      <w:r w:rsidRPr="0060392D">
        <w:rPr>
          <w:b/>
          <w:bCs/>
          <w:sz w:val="24"/>
          <w:szCs w:val="24"/>
        </w:rPr>
        <w:t xml:space="preserve">Question </w:t>
      </w:r>
      <w:r w:rsidR="00891DE3" w:rsidRPr="0060392D">
        <w:rPr>
          <w:b/>
          <w:bCs/>
          <w:sz w:val="24"/>
          <w:szCs w:val="24"/>
        </w:rPr>
        <w:t>15</w:t>
      </w:r>
    </w:p>
    <w:p w14:paraId="41C0D9C0" w14:textId="3B405F91" w:rsidR="007E3F5D" w:rsidRPr="0060392D" w:rsidRDefault="00EE7A1F" w:rsidP="007E3F5D">
      <w:pPr>
        <w:spacing w:after="200"/>
        <w:rPr>
          <w:sz w:val="24"/>
          <w:szCs w:val="24"/>
        </w:rPr>
      </w:pPr>
      <w:r w:rsidRPr="0060392D">
        <w:rPr>
          <w:sz w:val="24"/>
          <w:szCs w:val="24"/>
        </w:rPr>
        <w:t xml:space="preserve">What changes </w:t>
      </w:r>
      <w:r w:rsidR="005C3B53" w:rsidRPr="0060392D">
        <w:rPr>
          <w:sz w:val="24"/>
          <w:szCs w:val="24"/>
        </w:rPr>
        <w:t>should</w:t>
      </w:r>
      <w:r w:rsidRPr="0060392D">
        <w:rPr>
          <w:sz w:val="24"/>
          <w:szCs w:val="24"/>
        </w:rPr>
        <w:t xml:space="preserve"> regulators make to their internal procedures, </w:t>
      </w:r>
      <w:r w:rsidR="00D238E7" w:rsidRPr="0060392D">
        <w:rPr>
          <w:sz w:val="24"/>
          <w:szCs w:val="24"/>
        </w:rPr>
        <w:t>for example by</w:t>
      </w:r>
      <w:r w:rsidRPr="0060392D">
        <w:rPr>
          <w:sz w:val="24"/>
          <w:szCs w:val="24"/>
        </w:rPr>
        <w:t xml:space="preserve"> digitisation or </w:t>
      </w:r>
      <w:r w:rsidR="005C3B53" w:rsidRPr="0060392D">
        <w:rPr>
          <w:sz w:val="24"/>
          <w:szCs w:val="24"/>
        </w:rPr>
        <w:t>simplified</w:t>
      </w:r>
      <w:r w:rsidRPr="0060392D">
        <w:rPr>
          <w:sz w:val="24"/>
          <w:szCs w:val="24"/>
        </w:rPr>
        <w:t xml:space="preserve"> reporting, to reduce administrative costs on your business?</w:t>
      </w:r>
      <w:r w:rsidR="0069520C" w:rsidRPr="0060392D">
        <w:rPr>
          <w:sz w:val="24"/>
          <w:szCs w:val="24"/>
        </w:rPr>
        <w:t xml:space="preserve"> </w:t>
      </w:r>
    </w:p>
    <w:p w14:paraId="1E6E7318"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6" behindDoc="0" locked="0" layoutInCell="1" allowOverlap="1" wp14:anchorId="0E4C8A71" wp14:editId="2967CAD2">
                <wp:simplePos x="0" y="0"/>
                <wp:positionH relativeFrom="margin">
                  <wp:posOffset>0</wp:posOffset>
                </wp:positionH>
                <wp:positionV relativeFrom="paragraph">
                  <wp:posOffset>-630</wp:posOffset>
                </wp:positionV>
                <wp:extent cx="6184901" cy="412751"/>
                <wp:effectExtent l="0" t="0" r="25399" b="25399"/>
                <wp:wrapNone/>
                <wp:docPr id="2140726956"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6C74172E" w14:textId="0CC7D3CA" w:rsidR="007E3F5D" w:rsidRDefault="0069520C" w:rsidP="007E3F5D">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anchor>
            </w:drawing>
          </mc:Choice>
          <mc:Fallback xmlns="">
            <w:pict>
              <v:rect w14:anchorId="0E4C8A71" id="_x0000_s1046" style="position:absolute;margin-left:0;margin-top:-.05pt;width:487pt;height:32.5pt;z-index:2516582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DE7g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" fillcolor="#e8e8e8" strokecolor="white" strokeweight=".35281mm">
                <v:textbox>
                  <w:txbxContent>
                    <w:p w14:paraId="6C74172E" w14:textId="0CC7D3CA" w:rsidR="007E3F5D" w:rsidRDefault="0069520C" w:rsidP="007E3F5D">
                      <w:r>
                        <w:rPr>
                          <w:i/>
                          <w:iCs/>
                          <w:color w:val="000000"/>
                          <w:szCs w:val="22"/>
                        </w:rPr>
                        <w:t xml:space="preserve">Please provide your answer here. </w:t>
                      </w:r>
                    </w:p>
                  </w:txbxContent>
                </v:textbox>
                <w10:wrap anchorx="margin"/>
              </v:rect>
            </w:pict>
          </mc:Fallback>
        </mc:AlternateContent>
      </w:r>
    </w:p>
    <w:p w14:paraId="6B396B98" w14:textId="77777777" w:rsidR="007E3F5D" w:rsidRPr="0060392D" w:rsidRDefault="007E3F5D" w:rsidP="007E3F5D">
      <w:pPr>
        <w:spacing w:after="200"/>
        <w:rPr>
          <w:b/>
          <w:bCs/>
          <w:color w:val="EE0000"/>
          <w:sz w:val="24"/>
          <w:szCs w:val="24"/>
        </w:rPr>
      </w:pPr>
    </w:p>
    <w:p w14:paraId="14E18EAC" w14:textId="77777777" w:rsidR="007E3F5D" w:rsidRPr="0060392D" w:rsidRDefault="007E3F5D" w:rsidP="00827FF7">
      <w:pPr>
        <w:pStyle w:val="ListParagraph"/>
        <w:numPr>
          <w:ilvl w:val="0"/>
          <w:numId w:val="16"/>
        </w:numPr>
        <w:spacing w:after="200"/>
        <w:rPr>
          <w:b/>
          <w:bCs/>
          <w:color w:val="EE0000"/>
          <w:sz w:val="24"/>
          <w:szCs w:val="24"/>
        </w:rPr>
      </w:pPr>
      <w:r w:rsidRPr="0060392D">
        <w:rPr>
          <w:b/>
          <w:bCs/>
          <w:color w:val="EE0000"/>
          <w:sz w:val="24"/>
          <w:szCs w:val="24"/>
        </w:rPr>
        <w:t>Challenging regulators’ decisions</w:t>
      </w:r>
    </w:p>
    <w:p w14:paraId="07C67552" w14:textId="18D9383B" w:rsidR="00866CDF" w:rsidRPr="0060392D" w:rsidRDefault="00C64012" w:rsidP="007E3F5D">
      <w:pPr>
        <w:spacing w:after="200"/>
        <w:rPr>
          <w:sz w:val="24"/>
          <w:szCs w:val="24"/>
        </w:rPr>
      </w:pPr>
      <w:r w:rsidRPr="0060392D">
        <w:rPr>
          <w:sz w:val="24"/>
          <w:szCs w:val="24"/>
          <w:shd w:val="clear" w:color="auto" w:fill="FFFFFF" w:themeFill="background1"/>
        </w:rPr>
        <w:t xml:space="preserve">Businesses may also incur indirect costs where they decide to challenge </w:t>
      </w:r>
      <w:r w:rsidR="002664D4" w:rsidRPr="0060392D">
        <w:rPr>
          <w:sz w:val="24"/>
          <w:szCs w:val="24"/>
          <w:shd w:val="clear" w:color="auto" w:fill="FFFFFF" w:themeFill="background1"/>
        </w:rPr>
        <w:t>regulator</w:t>
      </w:r>
      <w:r w:rsidR="006A7308" w:rsidRPr="0060392D">
        <w:rPr>
          <w:sz w:val="24"/>
          <w:szCs w:val="24"/>
          <w:shd w:val="clear" w:color="auto" w:fill="FFFFFF" w:themeFill="background1"/>
        </w:rPr>
        <w:t>s’ decisions</w:t>
      </w:r>
      <w:r w:rsidR="00C67982" w:rsidRPr="0060392D">
        <w:rPr>
          <w:sz w:val="24"/>
          <w:szCs w:val="24"/>
          <w:shd w:val="clear" w:color="auto" w:fill="FFFFFF" w:themeFill="background1"/>
        </w:rPr>
        <w:t xml:space="preserve"> – for</w:t>
      </w:r>
      <w:r w:rsidR="006A7308" w:rsidRPr="0060392D">
        <w:rPr>
          <w:sz w:val="24"/>
          <w:szCs w:val="24"/>
          <w:shd w:val="clear" w:color="auto" w:fill="FFFFFF" w:themeFill="background1"/>
        </w:rPr>
        <w:t xml:space="preserve"> example where they disagree with </w:t>
      </w:r>
      <w:r w:rsidR="00A84FB6" w:rsidRPr="0060392D">
        <w:rPr>
          <w:sz w:val="24"/>
          <w:szCs w:val="24"/>
          <w:shd w:val="clear" w:color="auto" w:fill="FFFFFF" w:themeFill="background1"/>
        </w:rPr>
        <w:t xml:space="preserve">a </w:t>
      </w:r>
      <w:r w:rsidR="008F28DD" w:rsidRPr="0060392D">
        <w:rPr>
          <w:sz w:val="24"/>
          <w:szCs w:val="24"/>
          <w:shd w:val="clear" w:color="auto" w:fill="FFFFFF" w:themeFill="background1"/>
        </w:rPr>
        <w:t xml:space="preserve">licencing decision or in response to an unfavourable </w:t>
      </w:r>
      <w:r w:rsidR="00F866A8" w:rsidRPr="0060392D">
        <w:rPr>
          <w:sz w:val="24"/>
          <w:szCs w:val="24"/>
          <w:shd w:val="clear" w:color="auto" w:fill="FFFFFF" w:themeFill="background1"/>
        </w:rPr>
        <w:t>outcome</w:t>
      </w:r>
      <w:r w:rsidR="005C266F" w:rsidRPr="0060392D">
        <w:rPr>
          <w:sz w:val="24"/>
          <w:szCs w:val="24"/>
          <w:shd w:val="clear" w:color="auto" w:fill="FFFFFF" w:themeFill="background1"/>
        </w:rPr>
        <w:t>.</w:t>
      </w:r>
      <w:r w:rsidR="008B0CFB" w:rsidRPr="0060392D">
        <w:rPr>
          <w:sz w:val="24"/>
          <w:szCs w:val="24"/>
          <w:shd w:val="clear" w:color="auto" w:fill="FFFFFF" w:themeFill="background1"/>
        </w:rPr>
        <w:t xml:space="preserve"> Typically, after any internal </w:t>
      </w:r>
      <w:r w:rsidR="00530AE2" w:rsidRPr="0060392D">
        <w:rPr>
          <w:sz w:val="24"/>
          <w:szCs w:val="24"/>
          <w:shd w:val="clear" w:color="auto" w:fill="FFFFFF" w:themeFill="background1"/>
        </w:rPr>
        <w:t xml:space="preserve">appeals mechanism </w:t>
      </w:r>
      <w:r w:rsidR="00BC3919" w:rsidRPr="0060392D">
        <w:rPr>
          <w:sz w:val="24"/>
          <w:szCs w:val="24"/>
          <w:shd w:val="clear" w:color="auto" w:fill="FFFFFF" w:themeFill="background1"/>
        </w:rPr>
        <w:t xml:space="preserve">within a regulatory body </w:t>
      </w:r>
      <w:r w:rsidR="00530AE2" w:rsidRPr="0060392D">
        <w:rPr>
          <w:sz w:val="24"/>
          <w:szCs w:val="24"/>
          <w:shd w:val="clear" w:color="auto" w:fill="FFFFFF" w:themeFill="background1"/>
        </w:rPr>
        <w:t>is exhausted,</w:t>
      </w:r>
      <w:r w:rsidR="00BC3919" w:rsidRPr="0060392D">
        <w:rPr>
          <w:sz w:val="24"/>
          <w:szCs w:val="24"/>
          <w:shd w:val="clear" w:color="auto" w:fill="FFFFFF" w:themeFill="background1"/>
        </w:rPr>
        <w:t xml:space="preserve"> </w:t>
      </w:r>
      <w:r w:rsidR="00223D85" w:rsidRPr="0060392D">
        <w:rPr>
          <w:sz w:val="24"/>
          <w:szCs w:val="24"/>
          <w:shd w:val="clear" w:color="auto" w:fill="FFFFFF" w:themeFill="background1"/>
        </w:rPr>
        <w:t>it will also be possible to appeal further</w:t>
      </w:r>
      <w:r w:rsidR="002E0889" w:rsidRPr="0060392D">
        <w:rPr>
          <w:sz w:val="24"/>
          <w:szCs w:val="24"/>
          <w:shd w:val="clear" w:color="auto" w:fill="FFFFFF" w:themeFill="background1"/>
        </w:rPr>
        <w:t xml:space="preserve">. </w:t>
      </w:r>
      <w:r w:rsidR="008D3C31" w:rsidRPr="0060392D">
        <w:rPr>
          <w:sz w:val="24"/>
          <w:szCs w:val="24"/>
          <w:shd w:val="clear" w:color="auto" w:fill="FFFFFF" w:themeFill="background1"/>
        </w:rPr>
        <w:t xml:space="preserve">Who </w:t>
      </w:r>
      <w:r w:rsidR="00DC73D6" w:rsidRPr="0060392D">
        <w:rPr>
          <w:sz w:val="24"/>
          <w:szCs w:val="24"/>
          <w:shd w:val="clear" w:color="auto" w:fill="FFFFFF" w:themeFill="background1"/>
        </w:rPr>
        <w:t xml:space="preserve">considers such appeals will vary between </w:t>
      </w:r>
      <w:r w:rsidR="00E12A72" w:rsidRPr="0060392D">
        <w:rPr>
          <w:sz w:val="24"/>
          <w:szCs w:val="24"/>
          <w:shd w:val="clear" w:color="auto" w:fill="FFFFFF" w:themeFill="background1"/>
        </w:rPr>
        <w:t>regulatory regimes, and includes</w:t>
      </w:r>
      <w:r w:rsidR="00AF6C15" w:rsidRPr="0060392D">
        <w:rPr>
          <w:sz w:val="24"/>
          <w:szCs w:val="24"/>
          <w:shd w:val="clear" w:color="auto" w:fill="FFFFFF" w:themeFill="background1"/>
        </w:rPr>
        <w:t xml:space="preserve"> the </w:t>
      </w:r>
      <w:r w:rsidR="00E12A72" w:rsidRPr="0060392D">
        <w:rPr>
          <w:sz w:val="24"/>
          <w:szCs w:val="24"/>
          <w:shd w:val="clear" w:color="auto" w:fill="FFFFFF" w:themeFill="background1"/>
        </w:rPr>
        <w:t xml:space="preserve">relevant </w:t>
      </w:r>
      <w:r w:rsidR="00AF6C15" w:rsidRPr="0060392D">
        <w:rPr>
          <w:sz w:val="24"/>
          <w:szCs w:val="24"/>
          <w:shd w:val="clear" w:color="auto" w:fill="FFFFFF" w:themeFill="background1"/>
        </w:rPr>
        <w:t>Secretary of State, the Competition and Markets Authority (CMA), the Competition Appeals Tribunal (CAT), the First-tier and Upper Tribunals, the Magistrates Court, and the High Court. Within these, there is a significant variance in grounds, complexity, time and cost.</w:t>
      </w:r>
      <w:r w:rsidR="00E12A72" w:rsidRPr="0060392D">
        <w:rPr>
          <w:sz w:val="24"/>
          <w:szCs w:val="24"/>
          <w:shd w:val="clear" w:color="auto" w:fill="FFFFFF" w:themeFill="background1"/>
        </w:rPr>
        <w:t xml:space="preserve"> </w:t>
      </w:r>
    </w:p>
    <w:p w14:paraId="08CFF127" w14:textId="76AED269" w:rsidR="00CD7E40" w:rsidRPr="0060392D" w:rsidRDefault="00CD7E40" w:rsidP="007E3F5D">
      <w:pPr>
        <w:spacing w:after="200"/>
        <w:rPr>
          <w:b/>
          <w:bCs/>
          <w:sz w:val="24"/>
          <w:szCs w:val="24"/>
        </w:rPr>
      </w:pPr>
      <w:r w:rsidRPr="0060392D">
        <w:rPr>
          <w:b/>
          <w:bCs/>
          <w:sz w:val="24"/>
          <w:szCs w:val="24"/>
        </w:rPr>
        <w:t>Question 16</w:t>
      </w:r>
    </w:p>
    <w:p w14:paraId="0C469413" w14:textId="55D5C0F3" w:rsidR="007E3F5D" w:rsidRPr="0060392D" w:rsidRDefault="002B40CB" w:rsidP="002B40CB">
      <w:pPr>
        <w:pStyle w:val="ListParagraph"/>
        <w:numPr>
          <w:ilvl w:val="0"/>
          <w:numId w:val="35"/>
        </w:numPr>
        <w:spacing w:after="200"/>
        <w:rPr>
          <w:sz w:val="24"/>
          <w:szCs w:val="24"/>
        </w:rPr>
      </w:pPr>
      <w:r w:rsidRPr="0060392D">
        <w:rPr>
          <w:sz w:val="24"/>
          <w:szCs w:val="24"/>
        </w:rPr>
        <w:t xml:space="preserve">Do you think that </w:t>
      </w:r>
      <w:r w:rsidR="001C410C" w:rsidRPr="0060392D">
        <w:rPr>
          <w:sz w:val="24"/>
          <w:szCs w:val="24"/>
        </w:rPr>
        <w:t xml:space="preserve">mechanisms for </w:t>
      </w:r>
      <w:r w:rsidRPr="0060392D">
        <w:rPr>
          <w:sz w:val="24"/>
          <w:szCs w:val="24"/>
        </w:rPr>
        <w:t>your</w:t>
      </w:r>
      <w:r w:rsidR="001C410C" w:rsidRPr="0060392D">
        <w:rPr>
          <w:sz w:val="24"/>
          <w:szCs w:val="24"/>
        </w:rPr>
        <w:t xml:space="preserve"> business to challenge a regulator’s decision are unnecessarily complex or</w:t>
      </w:r>
      <w:r w:rsidR="00CD7E40" w:rsidRPr="0060392D">
        <w:rPr>
          <w:sz w:val="24"/>
          <w:szCs w:val="24"/>
        </w:rPr>
        <w:t xml:space="preserve"> </w:t>
      </w:r>
      <w:r w:rsidR="001C410C" w:rsidRPr="0060392D">
        <w:rPr>
          <w:sz w:val="24"/>
          <w:szCs w:val="24"/>
        </w:rPr>
        <w:t>burdensome</w:t>
      </w:r>
      <w:r w:rsidRPr="0060392D">
        <w:rPr>
          <w:sz w:val="24"/>
          <w:szCs w:val="24"/>
        </w:rPr>
        <w:t>?</w:t>
      </w:r>
      <w:r w:rsidR="00CD7E40" w:rsidRPr="0060392D">
        <w:rPr>
          <w:sz w:val="24"/>
          <w:szCs w:val="24"/>
        </w:rPr>
        <w:t xml:space="preserve"> </w:t>
      </w:r>
    </w:p>
    <w:p w14:paraId="0AAB5F38" w14:textId="77777777" w:rsidR="007E3F5D" w:rsidRPr="0060392D" w:rsidRDefault="007E3F5D" w:rsidP="007E3F5D">
      <w:pPr>
        <w:spacing w:after="200"/>
      </w:pPr>
      <w:r w:rsidRPr="0060392D">
        <w:rPr>
          <w:noProof/>
        </w:rPr>
        <mc:AlternateContent>
          <mc:Choice Requires="wps">
            <w:drawing>
              <wp:anchor distT="0" distB="0" distL="114300" distR="114300" simplePos="0" relativeHeight="251658247" behindDoc="0" locked="0" layoutInCell="1" allowOverlap="1" wp14:anchorId="1B0CDB46" wp14:editId="5744BCE8">
                <wp:simplePos x="0" y="0"/>
                <wp:positionH relativeFrom="margin">
                  <wp:posOffset>0</wp:posOffset>
                </wp:positionH>
                <wp:positionV relativeFrom="paragraph">
                  <wp:posOffset>0</wp:posOffset>
                </wp:positionV>
                <wp:extent cx="6184901" cy="412751"/>
                <wp:effectExtent l="0" t="0" r="25399" b="25399"/>
                <wp:wrapNone/>
                <wp:docPr id="285530932"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2A309E5A" w14:textId="4BDC9604" w:rsidR="007E3F5D" w:rsidRDefault="00A74450" w:rsidP="007E3F5D">
                            <w:r>
                              <w:rPr>
                                <w:i/>
                                <w:iCs/>
                                <w:color w:val="000000"/>
                                <w:szCs w:val="22"/>
                              </w:rPr>
                              <w:t>Yes / No</w:t>
                            </w:r>
                          </w:p>
                        </w:txbxContent>
                      </wps:txbx>
                      <wps:bodyPr vert="horz" wrap="square" lIns="91440" tIns="45720" rIns="91440" bIns="45720" anchor="ctr" anchorCtr="0" compatLnSpc="1">
                        <a:noAutofit/>
                      </wps:bodyPr>
                    </wps:wsp>
                  </a:graphicData>
                </a:graphic>
              </wp:anchor>
            </w:drawing>
          </mc:Choice>
          <mc:Fallback xmlns="">
            <w:pict>
              <v:rect w14:anchorId="1B0CDB46" id="_x0000_s1047" style="position:absolute;margin-left:0;margin-top:0;width:487pt;height:32.5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x7g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" fillcolor="#e8e8e8" strokecolor="white" strokeweight=".35281mm">
                <v:textbox>
                  <w:txbxContent>
                    <w:p w14:paraId="2A309E5A" w14:textId="4BDC9604" w:rsidR="007E3F5D" w:rsidRDefault="00A74450" w:rsidP="007E3F5D">
                      <w:r>
                        <w:rPr>
                          <w:i/>
                          <w:iCs/>
                          <w:color w:val="000000"/>
                          <w:szCs w:val="22"/>
                        </w:rPr>
                        <w:t>Yes / No</w:t>
                      </w:r>
                    </w:p>
                  </w:txbxContent>
                </v:textbox>
                <w10:wrap anchorx="margin"/>
              </v:rect>
            </w:pict>
          </mc:Fallback>
        </mc:AlternateContent>
      </w:r>
    </w:p>
    <w:p w14:paraId="6B70914D" w14:textId="77777777" w:rsidR="007E3F5D" w:rsidRPr="0060392D" w:rsidRDefault="007E3F5D" w:rsidP="007E3F5D">
      <w:pPr>
        <w:spacing w:after="200"/>
        <w:rPr>
          <w:sz w:val="24"/>
          <w:szCs w:val="24"/>
        </w:rPr>
      </w:pPr>
    </w:p>
    <w:p w14:paraId="27508D2D" w14:textId="7512A6D7" w:rsidR="00A74450" w:rsidRPr="0060392D" w:rsidRDefault="00106FE7" w:rsidP="00A74450">
      <w:pPr>
        <w:pStyle w:val="ListParagraph"/>
        <w:numPr>
          <w:ilvl w:val="0"/>
          <w:numId w:val="35"/>
        </w:numPr>
        <w:spacing w:after="200"/>
        <w:rPr>
          <w:sz w:val="24"/>
          <w:szCs w:val="24"/>
        </w:rPr>
      </w:pPr>
      <w:r w:rsidRPr="0060392D">
        <w:rPr>
          <w:sz w:val="24"/>
          <w:szCs w:val="24"/>
        </w:rPr>
        <w:t xml:space="preserve">If yes, </w:t>
      </w:r>
      <w:r w:rsidR="00E74717" w:rsidRPr="0060392D">
        <w:rPr>
          <w:sz w:val="24"/>
          <w:szCs w:val="24"/>
        </w:rPr>
        <w:t>in what ways is the process for</w:t>
      </w:r>
      <w:r w:rsidR="006D344F" w:rsidRPr="0060392D">
        <w:rPr>
          <w:sz w:val="24"/>
          <w:szCs w:val="24"/>
        </w:rPr>
        <w:t xml:space="preserve"> </w:t>
      </w:r>
      <w:r w:rsidR="00264ED6" w:rsidRPr="0060392D">
        <w:rPr>
          <w:sz w:val="24"/>
          <w:szCs w:val="24"/>
        </w:rPr>
        <w:t>challeng</w:t>
      </w:r>
      <w:r w:rsidR="00E74717" w:rsidRPr="0060392D">
        <w:rPr>
          <w:sz w:val="24"/>
          <w:szCs w:val="24"/>
        </w:rPr>
        <w:t>ing</w:t>
      </w:r>
      <w:r w:rsidR="00264ED6" w:rsidRPr="0060392D">
        <w:rPr>
          <w:sz w:val="24"/>
          <w:szCs w:val="24"/>
        </w:rPr>
        <w:t xml:space="preserve"> a regulator’s decision </w:t>
      </w:r>
      <w:r w:rsidR="00FA36A1" w:rsidRPr="0060392D">
        <w:rPr>
          <w:sz w:val="24"/>
          <w:szCs w:val="24"/>
        </w:rPr>
        <w:t xml:space="preserve">which you feel is unnecessarily </w:t>
      </w:r>
      <w:r w:rsidR="00E74717" w:rsidRPr="0060392D">
        <w:rPr>
          <w:sz w:val="24"/>
          <w:szCs w:val="24"/>
        </w:rPr>
        <w:t xml:space="preserve">complex or </w:t>
      </w:r>
      <w:r w:rsidR="00FA36A1" w:rsidRPr="0060392D">
        <w:rPr>
          <w:sz w:val="24"/>
          <w:szCs w:val="24"/>
        </w:rPr>
        <w:t>burdensome</w:t>
      </w:r>
      <w:r w:rsidR="00E74717" w:rsidRPr="0060392D">
        <w:rPr>
          <w:sz w:val="24"/>
          <w:szCs w:val="24"/>
        </w:rPr>
        <w:t xml:space="preserve"> for your business? Please be specific about the regulator </w:t>
      </w:r>
      <w:r w:rsidR="001E5EE3" w:rsidRPr="0060392D">
        <w:rPr>
          <w:sz w:val="24"/>
          <w:szCs w:val="24"/>
        </w:rPr>
        <w:t xml:space="preserve">being challenged </w:t>
      </w:r>
      <w:r w:rsidR="00E74717" w:rsidRPr="0060392D">
        <w:rPr>
          <w:sz w:val="24"/>
          <w:szCs w:val="24"/>
        </w:rPr>
        <w:t>and</w:t>
      </w:r>
      <w:r w:rsidR="001E5EE3" w:rsidRPr="0060392D">
        <w:rPr>
          <w:sz w:val="24"/>
          <w:szCs w:val="24"/>
        </w:rPr>
        <w:t xml:space="preserve"> the type of decision being challenged</w:t>
      </w:r>
      <w:r w:rsidR="00E74717" w:rsidRPr="0060392D">
        <w:rPr>
          <w:sz w:val="24"/>
          <w:szCs w:val="24"/>
        </w:rPr>
        <w:t>.</w:t>
      </w:r>
    </w:p>
    <w:p w14:paraId="3B4278DD" w14:textId="0863AC84" w:rsidR="008652F0" w:rsidRPr="0060392D" w:rsidRDefault="008652F0" w:rsidP="008652F0">
      <w:pPr>
        <w:spacing w:after="200"/>
        <w:rPr>
          <w:sz w:val="24"/>
          <w:szCs w:val="24"/>
        </w:rPr>
      </w:pPr>
      <w:r w:rsidRPr="0060392D">
        <w:rPr>
          <w:noProof/>
        </w:rPr>
        <mc:AlternateContent>
          <mc:Choice Requires="wps">
            <w:drawing>
              <wp:anchor distT="0" distB="0" distL="114300" distR="114300" simplePos="0" relativeHeight="251658257" behindDoc="0" locked="0" layoutInCell="1" allowOverlap="1" wp14:anchorId="72DDFB2C" wp14:editId="48F9C22B">
                <wp:simplePos x="0" y="0"/>
                <wp:positionH relativeFrom="margin">
                  <wp:posOffset>0</wp:posOffset>
                </wp:positionH>
                <wp:positionV relativeFrom="paragraph">
                  <wp:posOffset>0</wp:posOffset>
                </wp:positionV>
                <wp:extent cx="6184901" cy="412751"/>
                <wp:effectExtent l="0" t="0" r="25399" b="25399"/>
                <wp:wrapNone/>
                <wp:docPr id="422109090"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5C2EBF09" w14:textId="10FDACE5" w:rsidR="008652F0" w:rsidRDefault="008652F0" w:rsidP="008652F0">
                            <w:r>
                              <w:rPr>
                                <w:i/>
                                <w:iCs/>
                                <w:color w:val="000000"/>
                                <w:szCs w:val="22"/>
                              </w:rPr>
                              <w:t xml:space="preserve">Please provide further information here. </w:t>
                            </w:r>
                          </w:p>
                        </w:txbxContent>
                      </wps:txbx>
                      <wps:bodyPr vert="horz" wrap="square" lIns="91440" tIns="45720" rIns="91440" bIns="45720" anchor="ctr" anchorCtr="0" compatLnSpc="1">
                        <a:noAutofit/>
                      </wps:bodyPr>
                    </wps:wsp>
                  </a:graphicData>
                </a:graphic>
              </wp:anchor>
            </w:drawing>
          </mc:Choice>
          <mc:Fallback xmlns="">
            <w:pict>
              <v:rect w14:anchorId="72DDFB2C" id="_x0000_s1048" style="position:absolute;margin-left:0;margin-top:0;width:487pt;height:32.5pt;z-index:25165825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117w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" fillcolor="#e8e8e8" strokecolor="white" strokeweight=".35281mm">
                <v:textbox>
                  <w:txbxContent>
                    <w:p w14:paraId="5C2EBF09" w14:textId="10FDACE5" w:rsidR="008652F0" w:rsidRDefault="008652F0" w:rsidP="008652F0">
                      <w:r>
                        <w:rPr>
                          <w:i/>
                          <w:iCs/>
                          <w:color w:val="000000"/>
                          <w:szCs w:val="22"/>
                        </w:rPr>
                        <w:t xml:space="preserve">Please provide further information here. </w:t>
                      </w:r>
                    </w:p>
                  </w:txbxContent>
                </v:textbox>
                <w10:wrap anchorx="margin"/>
              </v:rect>
            </w:pict>
          </mc:Fallback>
        </mc:AlternateContent>
      </w:r>
    </w:p>
    <w:p w14:paraId="3AA069D6" w14:textId="4A227171" w:rsidR="0026687D" w:rsidRPr="0060392D" w:rsidRDefault="0026687D" w:rsidP="008652F0">
      <w:pPr>
        <w:spacing w:after="200"/>
        <w:rPr>
          <w:sz w:val="24"/>
          <w:szCs w:val="24"/>
        </w:rPr>
      </w:pPr>
    </w:p>
    <w:p w14:paraId="37A34127" w14:textId="5E0E9400" w:rsidR="0026687D" w:rsidRPr="0060392D" w:rsidRDefault="0046677A" w:rsidP="006E0A9F">
      <w:pPr>
        <w:pStyle w:val="ListParagraph"/>
        <w:numPr>
          <w:ilvl w:val="0"/>
          <w:numId w:val="35"/>
        </w:numPr>
        <w:spacing w:after="200"/>
        <w:rPr>
          <w:sz w:val="24"/>
          <w:szCs w:val="24"/>
        </w:rPr>
      </w:pPr>
      <w:r w:rsidRPr="0060392D">
        <w:rPr>
          <w:sz w:val="24"/>
          <w:szCs w:val="24"/>
        </w:rPr>
        <w:lastRenderedPageBreak/>
        <w:t xml:space="preserve">If </w:t>
      </w:r>
      <w:r w:rsidR="00822925" w:rsidRPr="0060392D">
        <w:rPr>
          <w:sz w:val="24"/>
          <w:szCs w:val="24"/>
        </w:rPr>
        <w:t>yes</w:t>
      </w:r>
      <w:r w:rsidRPr="0060392D">
        <w:rPr>
          <w:sz w:val="24"/>
          <w:szCs w:val="24"/>
        </w:rPr>
        <w:t>, h</w:t>
      </w:r>
      <w:r w:rsidR="0026687D" w:rsidRPr="0060392D">
        <w:rPr>
          <w:sz w:val="24"/>
          <w:szCs w:val="24"/>
        </w:rPr>
        <w:t>ow much money does your business spend and how many staff hours are devoted to meeting these requirements in order to challenge a regulator’s decision? Please provide specific cost and time estimates if possible</w:t>
      </w:r>
      <w:r w:rsidRPr="0060392D">
        <w:rPr>
          <w:sz w:val="24"/>
          <w:szCs w:val="24"/>
        </w:rPr>
        <w:t>.</w:t>
      </w:r>
    </w:p>
    <w:p w14:paraId="22FF9D5C" w14:textId="7E82BF10" w:rsidR="1D15062E" w:rsidRPr="0060392D" w:rsidRDefault="545D4E40" w:rsidP="12B2CEAE">
      <w:pPr>
        <w:spacing w:after="200"/>
        <w:rPr>
          <w:sz w:val="24"/>
          <w:szCs w:val="24"/>
        </w:rPr>
      </w:pPr>
      <w:r w:rsidRPr="0060392D">
        <w:rPr>
          <w:noProof/>
        </w:rPr>
        <mc:AlternateContent>
          <mc:Choice Requires="wps">
            <w:drawing>
              <wp:inline distT="0" distB="0" distL="114300" distR="114300" wp14:anchorId="5B3A61B8" wp14:editId="2D2978C3">
                <wp:extent cx="6184901" cy="412751"/>
                <wp:effectExtent l="0" t="0" r="25399" b="25399"/>
                <wp:docPr id="219351783"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12162090" w14:textId="44BAB03B" w:rsidR="00576BEF" w:rsidRDefault="00576BEF" w:rsidP="00576BEF">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inline>
            </w:drawing>
          </mc:Choice>
          <mc:Fallback xmlns="">
            <w:pict>
              <v:rect w14:anchorId="5B3A61B8" id="_x0000_s1049" style="width:487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" fillcolor="#e8e8e8" strokecolor="white" strokeweight=".35281mm">
                <v:textbox>
                  <w:txbxContent>
                    <w:p w14:paraId="12162090" w14:textId="44BAB03B" w:rsidR="00576BEF" w:rsidRDefault="00576BEF" w:rsidP="00576BEF">
                      <w:r>
                        <w:rPr>
                          <w:i/>
                          <w:iCs/>
                          <w:color w:val="000000"/>
                          <w:szCs w:val="22"/>
                        </w:rPr>
                        <w:t xml:space="preserve">Please provide your answer here. </w:t>
                      </w:r>
                    </w:p>
                  </w:txbxContent>
                </v:textbox>
                <w10:anchorlock/>
              </v:rect>
            </w:pict>
          </mc:Fallback>
        </mc:AlternateContent>
      </w:r>
    </w:p>
    <w:p w14:paraId="49732F9F" w14:textId="31BA1801" w:rsidR="00B43B49" w:rsidRPr="0060392D" w:rsidRDefault="64FBA5F7" w:rsidP="00B43B49">
      <w:pPr>
        <w:pStyle w:val="ListParagraph"/>
        <w:numPr>
          <w:ilvl w:val="0"/>
          <w:numId w:val="35"/>
        </w:numPr>
        <w:spacing w:after="200"/>
        <w:rPr>
          <w:sz w:val="24"/>
          <w:szCs w:val="24"/>
        </w:rPr>
      </w:pPr>
      <w:r w:rsidRPr="0060392D">
        <w:rPr>
          <w:sz w:val="24"/>
          <w:szCs w:val="24"/>
        </w:rPr>
        <w:t xml:space="preserve">If yes, </w:t>
      </w:r>
      <w:r w:rsidR="1AB2B8B4" w:rsidRPr="0060392D">
        <w:rPr>
          <w:sz w:val="24"/>
          <w:szCs w:val="24"/>
        </w:rPr>
        <w:t xml:space="preserve">have </w:t>
      </w:r>
      <w:r w:rsidR="6B18F936" w:rsidRPr="0060392D">
        <w:rPr>
          <w:sz w:val="24"/>
          <w:szCs w:val="24"/>
        </w:rPr>
        <w:t>you</w:t>
      </w:r>
      <w:r w:rsidRPr="0060392D">
        <w:rPr>
          <w:sz w:val="24"/>
          <w:szCs w:val="24"/>
        </w:rPr>
        <w:t xml:space="preserve"> decided to leave a dec</w:t>
      </w:r>
      <w:r w:rsidR="2BD65112" w:rsidRPr="0060392D">
        <w:rPr>
          <w:sz w:val="24"/>
          <w:szCs w:val="24"/>
        </w:rPr>
        <w:t xml:space="preserve">ision </w:t>
      </w:r>
      <w:r w:rsidR="6F40996A" w:rsidRPr="0060392D">
        <w:rPr>
          <w:sz w:val="24"/>
          <w:szCs w:val="24"/>
        </w:rPr>
        <w:t>you disagree</w:t>
      </w:r>
      <w:r w:rsidR="006405C8" w:rsidRPr="0060392D">
        <w:rPr>
          <w:sz w:val="24"/>
          <w:szCs w:val="24"/>
        </w:rPr>
        <w:t>d</w:t>
      </w:r>
      <w:r w:rsidR="6F40996A" w:rsidRPr="0060392D">
        <w:rPr>
          <w:sz w:val="24"/>
          <w:szCs w:val="24"/>
        </w:rPr>
        <w:t xml:space="preserve"> with unchallenged due to the potential cost of the challenge</w:t>
      </w:r>
      <w:r w:rsidR="26093EDA" w:rsidRPr="0060392D">
        <w:rPr>
          <w:sz w:val="24"/>
          <w:szCs w:val="24"/>
        </w:rPr>
        <w:t xml:space="preserve">? </w:t>
      </w:r>
    </w:p>
    <w:p w14:paraId="75676050" w14:textId="4149335C" w:rsidR="0007647C" w:rsidRPr="0060392D" w:rsidRDefault="00B43B49" w:rsidP="0007647C">
      <w:pPr>
        <w:spacing w:after="200"/>
        <w:rPr>
          <w:sz w:val="24"/>
          <w:szCs w:val="24"/>
        </w:rPr>
      </w:pPr>
      <w:r w:rsidRPr="0060392D">
        <w:rPr>
          <w:noProof/>
        </w:rPr>
        <mc:AlternateContent>
          <mc:Choice Requires="wps">
            <w:drawing>
              <wp:anchor distT="0" distB="0" distL="114300" distR="114300" simplePos="0" relativeHeight="251658261" behindDoc="0" locked="0" layoutInCell="1" allowOverlap="1" wp14:anchorId="304439D9" wp14:editId="7F783A88">
                <wp:simplePos x="0" y="0"/>
                <wp:positionH relativeFrom="margin">
                  <wp:posOffset>0</wp:posOffset>
                </wp:positionH>
                <wp:positionV relativeFrom="paragraph">
                  <wp:posOffset>-635</wp:posOffset>
                </wp:positionV>
                <wp:extent cx="6184901" cy="412751"/>
                <wp:effectExtent l="0" t="0" r="25400" b="25400"/>
                <wp:wrapNone/>
                <wp:docPr id="45266864"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08DDD536" w14:textId="285053BB" w:rsidR="00B43B49" w:rsidRDefault="00B43B49" w:rsidP="00B43B49">
                            <w:r>
                              <w:rPr>
                                <w:i/>
                                <w:iCs/>
                                <w:color w:val="000000"/>
                                <w:szCs w:val="22"/>
                              </w:rPr>
                              <w:t xml:space="preserve">Yes / No </w:t>
                            </w:r>
                          </w:p>
                        </w:txbxContent>
                      </wps:txbx>
                      <wps:bodyPr vert="horz" wrap="square" lIns="91440" tIns="45720" rIns="91440" bIns="45720" anchor="ctr" anchorCtr="0" compatLnSpc="1">
                        <a:noAutofit/>
                      </wps:bodyPr>
                    </wps:wsp>
                  </a:graphicData>
                </a:graphic>
              </wp:anchor>
            </w:drawing>
          </mc:Choice>
          <mc:Fallback xmlns="">
            <w:pict>
              <v:rect w14:anchorId="304439D9" id="_x0000_s1050" style="position:absolute;margin-left:0;margin-top:-.05pt;width:487pt;height:32.5pt;z-index:25165826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97w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" fillcolor="#e8e8e8" strokecolor="white" strokeweight=".35281mm">
                <v:textbox>
                  <w:txbxContent>
                    <w:p w14:paraId="08DDD536" w14:textId="285053BB" w:rsidR="00B43B49" w:rsidRDefault="00B43B49" w:rsidP="00B43B49">
                      <w:r>
                        <w:rPr>
                          <w:i/>
                          <w:iCs/>
                          <w:color w:val="000000"/>
                          <w:szCs w:val="22"/>
                        </w:rPr>
                        <w:t xml:space="preserve">Yes / No </w:t>
                      </w:r>
                    </w:p>
                  </w:txbxContent>
                </v:textbox>
                <w10:wrap anchorx="margin"/>
              </v:rect>
            </w:pict>
          </mc:Fallback>
        </mc:AlternateContent>
      </w:r>
    </w:p>
    <w:p w14:paraId="71EE9683" w14:textId="77777777" w:rsidR="005A4D54" w:rsidRPr="0060392D" w:rsidRDefault="005A4D54" w:rsidP="005A4D54">
      <w:pPr>
        <w:pStyle w:val="ListParagraph"/>
        <w:spacing w:after="200"/>
        <w:rPr>
          <w:sz w:val="24"/>
          <w:szCs w:val="24"/>
        </w:rPr>
      </w:pPr>
    </w:p>
    <w:p w14:paraId="474BBD78" w14:textId="648E08B8" w:rsidR="3BEA3571" w:rsidRPr="0060392D" w:rsidRDefault="00B43B49" w:rsidP="3BEA3571">
      <w:pPr>
        <w:pStyle w:val="ListParagraph"/>
        <w:numPr>
          <w:ilvl w:val="0"/>
          <w:numId w:val="35"/>
        </w:numPr>
        <w:spacing w:after="200"/>
        <w:rPr>
          <w:sz w:val="24"/>
          <w:szCs w:val="24"/>
        </w:rPr>
      </w:pPr>
      <w:r w:rsidRPr="0060392D">
        <w:rPr>
          <w:sz w:val="24"/>
          <w:szCs w:val="24"/>
        </w:rPr>
        <w:t>If you answered yes to question (d), p</w:t>
      </w:r>
      <w:r w:rsidR="26093EDA" w:rsidRPr="0060392D">
        <w:rPr>
          <w:sz w:val="24"/>
          <w:szCs w:val="24"/>
        </w:rPr>
        <w:t xml:space="preserve">lease give details of the decision </w:t>
      </w:r>
      <w:r w:rsidR="0047531C" w:rsidRPr="0060392D">
        <w:rPr>
          <w:sz w:val="24"/>
          <w:szCs w:val="24"/>
        </w:rPr>
        <w:t>and also</w:t>
      </w:r>
      <w:r w:rsidR="003A5FBC" w:rsidRPr="0060392D">
        <w:rPr>
          <w:sz w:val="24"/>
          <w:szCs w:val="24"/>
        </w:rPr>
        <w:t xml:space="preserve"> of any </w:t>
      </w:r>
      <w:r w:rsidR="26093EDA" w:rsidRPr="0060392D">
        <w:rPr>
          <w:sz w:val="24"/>
          <w:szCs w:val="24"/>
        </w:rPr>
        <w:t>time and cost estimates you used when deciding not to proceed with the challenge.</w:t>
      </w:r>
      <w:r w:rsidR="00446862" w:rsidRPr="0060392D">
        <w:rPr>
          <w:sz w:val="24"/>
          <w:szCs w:val="24"/>
        </w:rPr>
        <w:t xml:space="preserve"> </w:t>
      </w:r>
    </w:p>
    <w:p w14:paraId="128E6BCF" w14:textId="764A8080" w:rsidR="00576BEF" w:rsidRPr="0060392D" w:rsidRDefault="00576BEF" w:rsidP="0085125B">
      <w:pPr>
        <w:spacing w:after="200"/>
        <w:rPr>
          <w:sz w:val="24"/>
          <w:szCs w:val="24"/>
        </w:rPr>
      </w:pPr>
      <w:r w:rsidRPr="0060392D">
        <w:rPr>
          <w:noProof/>
        </w:rPr>
        <mc:AlternateContent>
          <mc:Choice Requires="wps">
            <w:drawing>
              <wp:anchor distT="0" distB="0" distL="114300" distR="114300" simplePos="0" relativeHeight="251658258" behindDoc="0" locked="0" layoutInCell="1" allowOverlap="1" wp14:anchorId="2330A351" wp14:editId="1BF614CC">
                <wp:simplePos x="0" y="0"/>
                <wp:positionH relativeFrom="margin">
                  <wp:posOffset>0</wp:posOffset>
                </wp:positionH>
                <wp:positionV relativeFrom="paragraph">
                  <wp:posOffset>0</wp:posOffset>
                </wp:positionV>
                <wp:extent cx="6184901" cy="412751"/>
                <wp:effectExtent l="0" t="0" r="25399" b="25399"/>
                <wp:wrapNone/>
                <wp:docPr id="1778712724"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45F32A06" w14:textId="77777777" w:rsidR="00576BEF" w:rsidRDefault="00576BEF" w:rsidP="00576BEF">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anchor>
            </w:drawing>
          </mc:Choice>
          <mc:Fallback xmlns="">
            <w:pict>
              <v:rect w14:anchorId="2330A351" id="_x0000_s1051" style="position:absolute;margin-left:0;margin-top:0;width:487pt;height:32.5pt;z-index:25165825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" fillcolor="#e8e8e8" strokecolor="white" strokeweight=".35281mm">
                <v:textbox>
                  <w:txbxContent>
                    <w:p w14:paraId="45F32A06" w14:textId="77777777" w:rsidR="00576BEF" w:rsidRDefault="00576BEF" w:rsidP="00576BEF">
                      <w:r>
                        <w:rPr>
                          <w:i/>
                          <w:iCs/>
                          <w:color w:val="000000"/>
                          <w:szCs w:val="22"/>
                        </w:rPr>
                        <w:t xml:space="preserve">Please provide your answer here. </w:t>
                      </w:r>
                    </w:p>
                  </w:txbxContent>
                </v:textbox>
                <w10:wrap anchorx="margin"/>
              </v:rect>
            </w:pict>
          </mc:Fallback>
        </mc:AlternateContent>
      </w:r>
      <w:r w:rsidR="6F40996A" w:rsidRPr="0060392D">
        <w:rPr>
          <w:sz w:val="24"/>
          <w:szCs w:val="24"/>
        </w:rPr>
        <w:t xml:space="preserve">Potential </w:t>
      </w:r>
    </w:p>
    <w:p w14:paraId="01289B43" w14:textId="77777777" w:rsidR="00576BEF" w:rsidRPr="0060392D" w:rsidRDefault="00576BEF" w:rsidP="0085125B">
      <w:pPr>
        <w:spacing w:after="200"/>
        <w:rPr>
          <w:sz w:val="24"/>
          <w:szCs w:val="24"/>
        </w:rPr>
      </w:pPr>
    </w:p>
    <w:p w14:paraId="75C604CA" w14:textId="0044AA48" w:rsidR="0046677A" w:rsidRPr="0060392D" w:rsidRDefault="00B43B49" w:rsidP="00612D5F">
      <w:pPr>
        <w:pStyle w:val="ListParagraph"/>
        <w:numPr>
          <w:ilvl w:val="0"/>
          <w:numId w:val="35"/>
        </w:numPr>
        <w:spacing w:after="200"/>
        <w:rPr>
          <w:sz w:val="24"/>
          <w:szCs w:val="24"/>
        </w:rPr>
      </w:pPr>
      <w:r w:rsidRPr="0060392D">
        <w:rPr>
          <w:sz w:val="24"/>
          <w:szCs w:val="24"/>
        </w:rPr>
        <w:t>W</w:t>
      </w:r>
      <w:r w:rsidR="0046677A" w:rsidRPr="0060392D">
        <w:rPr>
          <w:sz w:val="24"/>
          <w:szCs w:val="24"/>
        </w:rPr>
        <w:t>hat changes would</w:t>
      </w:r>
      <w:r w:rsidR="00DE0D41" w:rsidRPr="0060392D">
        <w:rPr>
          <w:sz w:val="24"/>
          <w:szCs w:val="24"/>
        </w:rPr>
        <w:t xml:space="preserve"> you</w:t>
      </w:r>
      <w:r w:rsidR="0046677A" w:rsidRPr="0060392D">
        <w:rPr>
          <w:sz w:val="24"/>
          <w:szCs w:val="24"/>
        </w:rPr>
        <w:t xml:space="preserve"> make to appeal mechanisms to reduce the costs they impose on your business</w:t>
      </w:r>
      <w:r w:rsidR="00F8333A" w:rsidRPr="0060392D">
        <w:rPr>
          <w:sz w:val="24"/>
          <w:szCs w:val="24"/>
        </w:rPr>
        <w:t>?</w:t>
      </w:r>
      <w:r w:rsidR="0046677A" w:rsidRPr="0060392D">
        <w:rPr>
          <w:sz w:val="24"/>
          <w:szCs w:val="24"/>
        </w:rPr>
        <w:t xml:space="preserve"> This might, for example, include simpler administrative processes, greater use of regulatory tribunals, or greater consistency of approach in terms of appeal mechanisms</w:t>
      </w:r>
      <w:r w:rsidR="00576BEF" w:rsidRPr="0060392D">
        <w:rPr>
          <w:sz w:val="24"/>
          <w:szCs w:val="24"/>
        </w:rPr>
        <w:t xml:space="preserve"> between regulators</w:t>
      </w:r>
      <w:r w:rsidR="0046677A" w:rsidRPr="0060392D">
        <w:rPr>
          <w:sz w:val="24"/>
          <w:szCs w:val="24"/>
        </w:rPr>
        <w:t xml:space="preserve">. </w:t>
      </w:r>
    </w:p>
    <w:p w14:paraId="3446861C" w14:textId="0795B31B" w:rsidR="0026687D" w:rsidRPr="0060392D" w:rsidRDefault="00576BEF" w:rsidP="00576BEF">
      <w:pPr>
        <w:spacing w:after="200"/>
        <w:rPr>
          <w:sz w:val="24"/>
          <w:szCs w:val="24"/>
        </w:rPr>
      </w:pPr>
      <w:r w:rsidRPr="0060392D">
        <w:rPr>
          <w:noProof/>
        </w:rPr>
        <mc:AlternateContent>
          <mc:Choice Requires="wps">
            <w:drawing>
              <wp:anchor distT="0" distB="0" distL="114300" distR="114300" simplePos="0" relativeHeight="251658259" behindDoc="0" locked="0" layoutInCell="1" allowOverlap="1" wp14:anchorId="1504CAA2" wp14:editId="73DE68B0">
                <wp:simplePos x="0" y="0"/>
                <wp:positionH relativeFrom="margin">
                  <wp:posOffset>0</wp:posOffset>
                </wp:positionH>
                <wp:positionV relativeFrom="paragraph">
                  <wp:posOffset>-635</wp:posOffset>
                </wp:positionV>
                <wp:extent cx="6184901" cy="412751"/>
                <wp:effectExtent l="0" t="0" r="25399" b="25399"/>
                <wp:wrapNone/>
                <wp:docPr id="1764862996"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56413CCA" w14:textId="77777777" w:rsidR="00576BEF" w:rsidRDefault="00576BEF" w:rsidP="00576BEF">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anchor>
            </w:drawing>
          </mc:Choice>
          <mc:Fallback xmlns="">
            <w:pict>
              <v:rect w14:anchorId="1504CAA2" id="_x0000_s1052" style="position:absolute;margin-left:0;margin-top:-.05pt;width:487pt;height:32.5pt;z-index:25165825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" fillcolor="#e8e8e8" strokecolor="white" strokeweight=".35281mm">
                <v:textbox>
                  <w:txbxContent>
                    <w:p w14:paraId="56413CCA" w14:textId="77777777" w:rsidR="00576BEF" w:rsidRDefault="00576BEF" w:rsidP="00576BEF">
                      <w:r>
                        <w:rPr>
                          <w:i/>
                          <w:iCs/>
                          <w:color w:val="000000"/>
                          <w:szCs w:val="22"/>
                        </w:rPr>
                        <w:t xml:space="preserve">Please provide your answer here. </w:t>
                      </w:r>
                    </w:p>
                  </w:txbxContent>
                </v:textbox>
                <w10:wrap anchorx="margin"/>
              </v:rect>
            </w:pict>
          </mc:Fallback>
        </mc:AlternateContent>
      </w:r>
    </w:p>
    <w:p w14:paraId="031AC9CE" w14:textId="77777777" w:rsidR="00576BEF" w:rsidRPr="0060392D" w:rsidRDefault="00576BEF" w:rsidP="0026687D">
      <w:pPr>
        <w:pStyle w:val="ListParagraph"/>
        <w:spacing w:after="200"/>
        <w:rPr>
          <w:sz w:val="24"/>
          <w:szCs w:val="24"/>
        </w:rPr>
      </w:pPr>
    </w:p>
    <w:p w14:paraId="62EF336E" w14:textId="77777777" w:rsidR="0026687D" w:rsidRPr="0060392D" w:rsidRDefault="0026687D" w:rsidP="0026687D">
      <w:pPr>
        <w:pStyle w:val="ListParagraph"/>
        <w:spacing w:after="200"/>
        <w:rPr>
          <w:sz w:val="24"/>
          <w:szCs w:val="24"/>
        </w:rPr>
      </w:pPr>
    </w:p>
    <w:p w14:paraId="48FD4BE4" w14:textId="77777777" w:rsidR="001C410C" w:rsidRPr="0060392D" w:rsidRDefault="001C410C" w:rsidP="007E3F5D">
      <w:pPr>
        <w:spacing w:after="200"/>
        <w:rPr>
          <w:b/>
          <w:bCs/>
          <w:sz w:val="24"/>
          <w:szCs w:val="24"/>
        </w:rPr>
      </w:pPr>
    </w:p>
    <w:p w14:paraId="660C4A81" w14:textId="77777777" w:rsidR="007E3F5D" w:rsidRPr="0060392D" w:rsidRDefault="007E3F5D" w:rsidP="007E3F5D">
      <w:pPr>
        <w:spacing w:after="200"/>
        <w:rPr>
          <w:b/>
          <w:bCs/>
          <w:color w:val="EE0000"/>
          <w:sz w:val="24"/>
          <w:szCs w:val="24"/>
        </w:rPr>
      </w:pPr>
    </w:p>
    <w:p w14:paraId="375014D2" w14:textId="00FCA85F" w:rsidR="00957416" w:rsidRPr="0060392D" w:rsidRDefault="007E3F5D" w:rsidP="004F2AA1">
      <w:pPr>
        <w:pStyle w:val="Heading1DBT"/>
      </w:pPr>
      <w:bookmarkStart w:id="12" w:name="_Toc147852491"/>
      <w:bookmarkStart w:id="13" w:name="_Toc210299461"/>
      <w:r w:rsidRPr="0060392D">
        <w:lastRenderedPageBreak/>
        <w:t xml:space="preserve">Section Four: </w:t>
      </w:r>
      <w:bookmarkEnd w:id="12"/>
      <w:r w:rsidRPr="0060392D">
        <w:t>Opportunity Costs of Regulation</w:t>
      </w:r>
      <w:bookmarkEnd w:id="13"/>
      <w:r w:rsidRPr="0060392D">
        <w:t xml:space="preserve"> </w:t>
      </w:r>
    </w:p>
    <w:p w14:paraId="6CDB8B58" w14:textId="2090F879" w:rsidR="00957416" w:rsidRPr="0060392D" w:rsidRDefault="1F0E20B6" w:rsidP="007E3F5D">
      <w:pPr>
        <w:pStyle w:val="BodyTextDBT"/>
        <w:rPr>
          <w:sz w:val="24"/>
          <w:szCs w:val="24"/>
        </w:rPr>
      </w:pPr>
      <w:r w:rsidRPr="0060392D">
        <w:rPr>
          <w:color w:val="0B0C0C"/>
          <w:sz w:val="24"/>
          <w:szCs w:val="24"/>
        </w:rPr>
        <w:t xml:space="preserve">The first three sections of this </w:t>
      </w:r>
      <w:r w:rsidR="00546548" w:rsidRPr="0060392D">
        <w:rPr>
          <w:color w:val="0B0C0C"/>
          <w:sz w:val="24"/>
          <w:szCs w:val="24"/>
        </w:rPr>
        <w:t>b</w:t>
      </w:r>
      <w:r w:rsidR="00DA4B53" w:rsidRPr="0060392D">
        <w:rPr>
          <w:color w:val="0B0C0C"/>
          <w:sz w:val="24"/>
          <w:szCs w:val="24"/>
        </w:rPr>
        <w:t>usiness questionnaire</w:t>
      </w:r>
      <w:r w:rsidRPr="0060392D">
        <w:rPr>
          <w:color w:val="0B0C0C"/>
          <w:sz w:val="24"/>
          <w:szCs w:val="24"/>
        </w:rPr>
        <w:t xml:space="preserve"> ask for your views on how regulations affect your existing business operations. </w:t>
      </w:r>
      <w:r w:rsidR="00096850" w:rsidRPr="0060392D">
        <w:rPr>
          <w:sz w:val="24"/>
          <w:szCs w:val="24"/>
        </w:rPr>
        <w:t xml:space="preserve">In this </w:t>
      </w:r>
      <w:r w:rsidR="00893200" w:rsidRPr="0060392D">
        <w:rPr>
          <w:sz w:val="24"/>
          <w:szCs w:val="24"/>
        </w:rPr>
        <w:t xml:space="preserve">fourth </w:t>
      </w:r>
      <w:r w:rsidR="007760BA" w:rsidRPr="0060392D">
        <w:rPr>
          <w:sz w:val="24"/>
          <w:szCs w:val="24"/>
        </w:rPr>
        <w:t>set of questions, we focus on the impact of regulation o</w:t>
      </w:r>
      <w:r w:rsidR="00054476" w:rsidRPr="0060392D">
        <w:rPr>
          <w:sz w:val="24"/>
          <w:szCs w:val="24"/>
        </w:rPr>
        <w:t>n</w:t>
      </w:r>
      <w:r w:rsidR="007760BA" w:rsidRPr="0060392D">
        <w:rPr>
          <w:sz w:val="24"/>
          <w:szCs w:val="24"/>
        </w:rPr>
        <w:t xml:space="preserve"> business</w:t>
      </w:r>
      <w:r w:rsidR="00054476" w:rsidRPr="0060392D">
        <w:rPr>
          <w:sz w:val="24"/>
          <w:szCs w:val="24"/>
        </w:rPr>
        <w:t>’</w:t>
      </w:r>
      <w:r w:rsidR="007760BA" w:rsidRPr="0060392D">
        <w:rPr>
          <w:sz w:val="24"/>
          <w:szCs w:val="24"/>
        </w:rPr>
        <w:t xml:space="preserve"> potential future activities.</w:t>
      </w:r>
      <w:r w:rsidR="005A274E" w:rsidRPr="0060392D">
        <w:rPr>
          <w:sz w:val="24"/>
          <w:szCs w:val="24"/>
        </w:rPr>
        <w:t xml:space="preserve"> We want to hear how </w:t>
      </w:r>
      <w:r w:rsidR="0068599C" w:rsidRPr="0060392D">
        <w:rPr>
          <w:sz w:val="24"/>
          <w:szCs w:val="24"/>
        </w:rPr>
        <w:t xml:space="preserve">the UK’s regulatory regime impacts on business decisions </w:t>
      </w:r>
      <w:r w:rsidR="00957416" w:rsidRPr="0060392D">
        <w:rPr>
          <w:sz w:val="24"/>
          <w:szCs w:val="24"/>
        </w:rPr>
        <w:t>on</w:t>
      </w:r>
      <w:r w:rsidR="00B35B8B" w:rsidRPr="0060392D">
        <w:rPr>
          <w:sz w:val="24"/>
          <w:szCs w:val="24"/>
        </w:rPr>
        <w:t xml:space="preserve"> </w:t>
      </w:r>
      <w:r w:rsidR="00010DD8" w:rsidRPr="0060392D">
        <w:rPr>
          <w:sz w:val="24"/>
          <w:szCs w:val="24"/>
        </w:rPr>
        <w:t xml:space="preserve">the </w:t>
      </w:r>
      <w:r w:rsidR="00786D89" w:rsidRPr="0060392D">
        <w:rPr>
          <w:sz w:val="24"/>
          <w:szCs w:val="24"/>
        </w:rPr>
        <w:t>trialling and rolling out of new products and services</w:t>
      </w:r>
      <w:r w:rsidR="004532A1" w:rsidRPr="0060392D">
        <w:rPr>
          <w:sz w:val="24"/>
          <w:szCs w:val="24"/>
        </w:rPr>
        <w:t xml:space="preserve">, </w:t>
      </w:r>
      <w:r w:rsidR="00981175" w:rsidRPr="0060392D">
        <w:rPr>
          <w:sz w:val="24"/>
          <w:szCs w:val="24"/>
        </w:rPr>
        <w:t xml:space="preserve">working practices, </w:t>
      </w:r>
      <w:r w:rsidR="007E48ED" w:rsidRPr="0060392D">
        <w:rPr>
          <w:sz w:val="24"/>
          <w:szCs w:val="24"/>
        </w:rPr>
        <w:t>innovation,</w:t>
      </w:r>
      <w:r w:rsidR="00B429E1" w:rsidRPr="0060392D">
        <w:rPr>
          <w:sz w:val="24"/>
          <w:szCs w:val="24"/>
        </w:rPr>
        <w:t xml:space="preserve"> attracting </w:t>
      </w:r>
      <w:r w:rsidR="007E48ED" w:rsidRPr="0060392D">
        <w:rPr>
          <w:sz w:val="24"/>
          <w:szCs w:val="24"/>
        </w:rPr>
        <w:t>investment</w:t>
      </w:r>
      <w:r w:rsidR="001C5078" w:rsidRPr="0060392D">
        <w:rPr>
          <w:sz w:val="24"/>
          <w:szCs w:val="24"/>
        </w:rPr>
        <w:t>, and</w:t>
      </w:r>
      <w:r w:rsidR="00380A56" w:rsidRPr="0060392D">
        <w:rPr>
          <w:sz w:val="24"/>
          <w:szCs w:val="24"/>
        </w:rPr>
        <w:t xml:space="preserve"> </w:t>
      </w:r>
      <w:r w:rsidR="00485995" w:rsidRPr="0060392D">
        <w:rPr>
          <w:sz w:val="24"/>
          <w:szCs w:val="24"/>
        </w:rPr>
        <w:t xml:space="preserve">international </w:t>
      </w:r>
      <w:r w:rsidR="001C5078" w:rsidRPr="0060392D">
        <w:rPr>
          <w:sz w:val="24"/>
          <w:szCs w:val="24"/>
        </w:rPr>
        <w:t>trade</w:t>
      </w:r>
      <w:r w:rsidR="00B429E1" w:rsidRPr="0060392D">
        <w:rPr>
          <w:sz w:val="24"/>
          <w:szCs w:val="24"/>
        </w:rPr>
        <w:t xml:space="preserve">. </w:t>
      </w:r>
    </w:p>
    <w:p w14:paraId="015BEA7E" w14:textId="3C185D33" w:rsidR="007E3F5D" w:rsidRPr="0060392D" w:rsidRDefault="003926D5" w:rsidP="007E3F5D">
      <w:pPr>
        <w:pStyle w:val="BodyTextDBT"/>
        <w:rPr>
          <w:b/>
          <w:bCs/>
          <w:sz w:val="24"/>
          <w:szCs w:val="24"/>
        </w:rPr>
      </w:pPr>
      <w:r w:rsidRPr="0060392D">
        <w:rPr>
          <w:sz w:val="24"/>
          <w:szCs w:val="24"/>
        </w:rPr>
        <w:t xml:space="preserve">As in the previous sections of this </w:t>
      </w:r>
      <w:r w:rsidR="00546548" w:rsidRPr="0060392D">
        <w:rPr>
          <w:sz w:val="24"/>
          <w:szCs w:val="24"/>
        </w:rPr>
        <w:t>b</w:t>
      </w:r>
      <w:r w:rsidR="00DA4B53" w:rsidRPr="0060392D">
        <w:rPr>
          <w:sz w:val="24"/>
          <w:szCs w:val="24"/>
        </w:rPr>
        <w:t>usiness questionnaire</w:t>
      </w:r>
      <w:r w:rsidRPr="0060392D">
        <w:rPr>
          <w:sz w:val="24"/>
          <w:szCs w:val="24"/>
        </w:rPr>
        <w:t xml:space="preserve">, you should be as precise as possible in your answers, so we can </w:t>
      </w:r>
      <w:r w:rsidR="00E059BF" w:rsidRPr="0060392D">
        <w:rPr>
          <w:sz w:val="24"/>
          <w:szCs w:val="24"/>
        </w:rPr>
        <w:t xml:space="preserve">identify </w:t>
      </w:r>
      <w:r w:rsidR="00BB4B31" w:rsidRPr="0060392D">
        <w:rPr>
          <w:sz w:val="24"/>
          <w:szCs w:val="24"/>
        </w:rPr>
        <w:t>exactly where within regulatory processes change would be most beneficial</w:t>
      </w:r>
      <w:r w:rsidR="008127D3" w:rsidRPr="0060392D">
        <w:rPr>
          <w:i/>
          <w:iCs/>
          <w:sz w:val="24"/>
          <w:szCs w:val="24"/>
        </w:rPr>
        <w:t>.</w:t>
      </w:r>
      <w:r w:rsidR="000913BF" w:rsidRPr="0060392D">
        <w:rPr>
          <w:sz w:val="24"/>
          <w:szCs w:val="24"/>
        </w:rPr>
        <w:t xml:space="preserve"> </w:t>
      </w:r>
      <w:r w:rsidR="0019250B" w:rsidRPr="0060392D">
        <w:rPr>
          <w:sz w:val="24"/>
          <w:szCs w:val="24"/>
        </w:rPr>
        <w:t xml:space="preserve"> </w:t>
      </w:r>
      <w:r w:rsidR="00054476" w:rsidRPr="0060392D">
        <w:rPr>
          <w:sz w:val="24"/>
          <w:szCs w:val="24"/>
        </w:rPr>
        <w:t xml:space="preserve"> </w:t>
      </w:r>
      <w:r w:rsidR="007760BA" w:rsidRPr="0060392D">
        <w:rPr>
          <w:sz w:val="24"/>
          <w:szCs w:val="24"/>
        </w:rPr>
        <w:t xml:space="preserve">  </w:t>
      </w:r>
      <w:r w:rsidR="0086530B" w:rsidRPr="0060392D">
        <w:rPr>
          <w:b/>
          <w:bCs/>
          <w:sz w:val="24"/>
          <w:szCs w:val="24"/>
        </w:rPr>
        <w:t xml:space="preserve"> </w:t>
      </w:r>
    </w:p>
    <w:p w14:paraId="39BB4A4B" w14:textId="3A0EBA63" w:rsidR="000B2624" w:rsidRPr="0060392D" w:rsidRDefault="007E3F5D" w:rsidP="007E3F5D">
      <w:pPr>
        <w:spacing w:after="200"/>
        <w:rPr>
          <w:sz w:val="24"/>
          <w:szCs w:val="24"/>
        </w:rPr>
      </w:pPr>
      <w:r w:rsidRPr="0060392D">
        <w:rPr>
          <w:b/>
          <w:bCs/>
          <w:sz w:val="24"/>
          <w:szCs w:val="24"/>
        </w:rPr>
        <w:t xml:space="preserve">Question </w:t>
      </w:r>
      <w:r w:rsidR="00663691" w:rsidRPr="0060392D">
        <w:rPr>
          <w:b/>
          <w:bCs/>
          <w:sz w:val="24"/>
          <w:szCs w:val="24"/>
        </w:rPr>
        <w:t>1</w:t>
      </w:r>
      <w:r w:rsidR="00044656" w:rsidRPr="0060392D">
        <w:rPr>
          <w:b/>
          <w:bCs/>
          <w:sz w:val="24"/>
          <w:szCs w:val="24"/>
        </w:rPr>
        <w:t>7</w:t>
      </w:r>
      <w:r w:rsidRPr="0060392D">
        <w:rPr>
          <w:sz w:val="24"/>
          <w:szCs w:val="24"/>
        </w:rPr>
        <w:t xml:space="preserve"> </w:t>
      </w:r>
    </w:p>
    <w:p w14:paraId="3E3F9B09" w14:textId="18C7903B" w:rsidR="007E3F5D" w:rsidRPr="0060392D" w:rsidRDefault="007E3F5D" w:rsidP="000B2624">
      <w:pPr>
        <w:pStyle w:val="ListParagraph"/>
        <w:numPr>
          <w:ilvl w:val="0"/>
          <w:numId w:val="39"/>
        </w:numPr>
        <w:spacing w:after="200"/>
        <w:rPr>
          <w:sz w:val="24"/>
          <w:szCs w:val="24"/>
        </w:rPr>
      </w:pPr>
      <w:r w:rsidRPr="0060392D">
        <w:rPr>
          <w:sz w:val="24"/>
          <w:szCs w:val="24"/>
        </w:rPr>
        <w:t xml:space="preserve">Have you decided not to bring a product or service to market because of regulatory </w:t>
      </w:r>
      <w:r w:rsidR="00B63AC9" w:rsidRPr="0060392D">
        <w:rPr>
          <w:sz w:val="24"/>
          <w:szCs w:val="24"/>
        </w:rPr>
        <w:t xml:space="preserve">issues, such as </w:t>
      </w:r>
      <w:r w:rsidRPr="0060392D">
        <w:rPr>
          <w:sz w:val="24"/>
          <w:szCs w:val="24"/>
        </w:rPr>
        <w:t>uncertainty, delays</w:t>
      </w:r>
      <w:r w:rsidR="00F6462D" w:rsidRPr="0060392D">
        <w:rPr>
          <w:sz w:val="24"/>
          <w:szCs w:val="24"/>
        </w:rPr>
        <w:t>,</w:t>
      </w:r>
      <w:r w:rsidRPr="0060392D">
        <w:rPr>
          <w:sz w:val="24"/>
          <w:szCs w:val="24"/>
        </w:rPr>
        <w:t xml:space="preserve"> costs</w:t>
      </w:r>
      <w:r w:rsidR="00F6462D" w:rsidRPr="0060392D">
        <w:rPr>
          <w:sz w:val="24"/>
          <w:szCs w:val="24"/>
        </w:rPr>
        <w:t xml:space="preserve"> or other impacts</w:t>
      </w:r>
      <w:r w:rsidRPr="0060392D">
        <w:rPr>
          <w:sz w:val="24"/>
          <w:szCs w:val="24"/>
        </w:rPr>
        <w:t xml:space="preserve">? </w:t>
      </w:r>
    </w:p>
    <w:p w14:paraId="292B6D65" w14:textId="77777777" w:rsidR="007E3F5D" w:rsidRPr="0060392D" w:rsidRDefault="007E3F5D" w:rsidP="007E3F5D">
      <w:pPr>
        <w:shd w:val="clear" w:color="auto" w:fill="E7E6E6"/>
        <w:spacing w:after="200"/>
        <w:rPr>
          <w:i/>
          <w:iCs/>
          <w:sz w:val="24"/>
          <w:szCs w:val="24"/>
        </w:rPr>
      </w:pPr>
      <w:r w:rsidRPr="0060392D">
        <w:rPr>
          <w:i/>
          <w:iCs/>
          <w:sz w:val="24"/>
          <w:szCs w:val="24"/>
        </w:rPr>
        <w:t>Yes / No</w:t>
      </w:r>
    </w:p>
    <w:p w14:paraId="02107D1C" w14:textId="77777777" w:rsidR="007E3F5D" w:rsidRPr="0060392D" w:rsidRDefault="007E3F5D" w:rsidP="007E3F5D">
      <w:pPr>
        <w:shd w:val="clear" w:color="auto" w:fill="E7E6E6"/>
        <w:rPr>
          <w:i/>
          <w:iCs/>
          <w:szCs w:val="22"/>
        </w:rPr>
      </w:pPr>
    </w:p>
    <w:p w14:paraId="4D9C3E3D" w14:textId="56B03775" w:rsidR="007E3F5D" w:rsidRPr="0060392D" w:rsidRDefault="007E3F5D" w:rsidP="000B2624">
      <w:pPr>
        <w:pStyle w:val="ListParagraph"/>
        <w:numPr>
          <w:ilvl w:val="0"/>
          <w:numId w:val="39"/>
        </w:numPr>
        <w:spacing w:after="200"/>
        <w:rPr>
          <w:sz w:val="24"/>
          <w:szCs w:val="24"/>
        </w:rPr>
      </w:pPr>
      <w:r w:rsidRPr="0060392D">
        <w:rPr>
          <w:sz w:val="24"/>
          <w:szCs w:val="24"/>
        </w:rPr>
        <w:t>If yes, please provide examples</w:t>
      </w:r>
      <w:r w:rsidR="00303A2E" w:rsidRPr="0060392D">
        <w:rPr>
          <w:sz w:val="24"/>
          <w:szCs w:val="24"/>
        </w:rPr>
        <w:t xml:space="preserve"> to explain why this is the case</w:t>
      </w:r>
      <w:r w:rsidRPr="0060392D">
        <w:rPr>
          <w:sz w:val="24"/>
          <w:szCs w:val="24"/>
        </w:rPr>
        <w:t>.</w:t>
      </w:r>
      <w:r w:rsidR="000B2624" w:rsidRPr="0060392D">
        <w:rPr>
          <w:sz w:val="24"/>
          <w:szCs w:val="24"/>
        </w:rPr>
        <w:t xml:space="preserve"> </w:t>
      </w:r>
    </w:p>
    <w:p w14:paraId="7E0C844C" w14:textId="77777777" w:rsidR="007E3F5D" w:rsidRPr="0060392D" w:rsidRDefault="007E3F5D" w:rsidP="007E3F5D">
      <w:pPr>
        <w:shd w:val="clear" w:color="auto" w:fill="E7E6E6"/>
        <w:rPr>
          <w:i/>
          <w:iCs/>
          <w:sz w:val="24"/>
          <w:szCs w:val="24"/>
        </w:rPr>
      </w:pPr>
      <w:r w:rsidRPr="0060392D">
        <w:rPr>
          <w:i/>
          <w:iCs/>
          <w:sz w:val="24"/>
          <w:szCs w:val="24"/>
        </w:rPr>
        <w:t xml:space="preserve">If yes, please provide further details here. </w:t>
      </w:r>
    </w:p>
    <w:p w14:paraId="413C5C28" w14:textId="77777777" w:rsidR="007E3F5D" w:rsidRPr="0060392D" w:rsidRDefault="007E3F5D" w:rsidP="007E3F5D">
      <w:pPr>
        <w:shd w:val="clear" w:color="auto" w:fill="E7E6E6"/>
        <w:rPr>
          <w:i/>
          <w:sz w:val="24"/>
          <w:szCs w:val="24"/>
        </w:rPr>
      </w:pPr>
    </w:p>
    <w:p w14:paraId="7B106E04" w14:textId="18B099DE" w:rsidR="000B2624" w:rsidRPr="0060392D" w:rsidRDefault="007E3F5D" w:rsidP="007E3F5D">
      <w:pPr>
        <w:spacing w:after="200"/>
        <w:rPr>
          <w:sz w:val="24"/>
          <w:szCs w:val="24"/>
        </w:rPr>
      </w:pPr>
      <w:r w:rsidRPr="0060392D">
        <w:rPr>
          <w:b/>
          <w:bCs/>
          <w:sz w:val="24"/>
          <w:szCs w:val="24"/>
        </w:rPr>
        <w:t xml:space="preserve">Question </w:t>
      </w:r>
      <w:r w:rsidR="00663691" w:rsidRPr="0060392D">
        <w:rPr>
          <w:b/>
          <w:bCs/>
          <w:sz w:val="24"/>
          <w:szCs w:val="24"/>
        </w:rPr>
        <w:t>1</w:t>
      </w:r>
      <w:r w:rsidR="00044656" w:rsidRPr="0060392D">
        <w:rPr>
          <w:b/>
          <w:bCs/>
          <w:sz w:val="24"/>
          <w:szCs w:val="24"/>
        </w:rPr>
        <w:t>8</w:t>
      </w:r>
      <w:r w:rsidRPr="0060392D">
        <w:rPr>
          <w:sz w:val="24"/>
          <w:szCs w:val="24"/>
        </w:rPr>
        <w:t xml:space="preserve"> </w:t>
      </w:r>
    </w:p>
    <w:p w14:paraId="43A850CF" w14:textId="4BC396EE" w:rsidR="007E3F5D" w:rsidRPr="0060392D" w:rsidRDefault="007E3F5D" w:rsidP="000B2624">
      <w:pPr>
        <w:pStyle w:val="ListParagraph"/>
        <w:numPr>
          <w:ilvl w:val="0"/>
          <w:numId w:val="40"/>
        </w:numPr>
        <w:spacing w:after="200"/>
        <w:rPr>
          <w:sz w:val="24"/>
          <w:szCs w:val="24"/>
        </w:rPr>
      </w:pPr>
      <w:r w:rsidRPr="0060392D">
        <w:rPr>
          <w:sz w:val="24"/>
          <w:szCs w:val="24"/>
        </w:rPr>
        <w:t xml:space="preserve">Have you decided not to adopt new technology or working practices </w:t>
      </w:r>
      <w:r w:rsidR="00855367" w:rsidRPr="0060392D">
        <w:rPr>
          <w:sz w:val="24"/>
          <w:szCs w:val="24"/>
        </w:rPr>
        <w:t xml:space="preserve">in the UK </w:t>
      </w:r>
      <w:r w:rsidRPr="0060392D">
        <w:rPr>
          <w:sz w:val="24"/>
          <w:szCs w:val="24"/>
        </w:rPr>
        <w:t xml:space="preserve">because of </w:t>
      </w:r>
      <w:r w:rsidR="00A06B45" w:rsidRPr="0060392D">
        <w:rPr>
          <w:sz w:val="24"/>
          <w:szCs w:val="24"/>
        </w:rPr>
        <w:t xml:space="preserve">regulatory </w:t>
      </w:r>
      <w:r w:rsidRPr="0060392D">
        <w:rPr>
          <w:sz w:val="24"/>
          <w:szCs w:val="24"/>
        </w:rPr>
        <w:t>obligations or uncertainty?</w:t>
      </w:r>
      <w:r w:rsidR="000B2624" w:rsidRPr="0060392D">
        <w:rPr>
          <w:sz w:val="24"/>
          <w:szCs w:val="24"/>
        </w:rPr>
        <w:t xml:space="preserve"> </w:t>
      </w:r>
    </w:p>
    <w:p w14:paraId="2B30ECB8" w14:textId="77777777" w:rsidR="007E3F5D" w:rsidRPr="0060392D" w:rsidRDefault="007E3F5D" w:rsidP="007E3F5D">
      <w:pPr>
        <w:shd w:val="clear" w:color="auto" w:fill="E7E6E6"/>
        <w:rPr>
          <w:i/>
          <w:iCs/>
          <w:szCs w:val="22"/>
        </w:rPr>
      </w:pPr>
      <w:r w:rsidRPr="0060392D">
        <w:rPr>
          <w:i/>
          <w:iCs/>
          <w:szCs w:val="22"/>
        </w:rPr>
        <w:t>Yes / No</w:t>
      </w:r>
    </w:p>
    <w:p w14:paraId="0EF60851" w14:textId="77777777" w:rsidR="007E3F5D" w:rsidRPr="0060392D" w:rsidRDefault="007E3F5D" w:rsidP="007E3F5D">
      <w:pPr>
        <w:shd w:val="clear" w:color="auto" w:fill="E7E6E6"/>
        <w:rPr>
          <w:i/>
          <w:iCs/>
          <w:szCs w:val="22"/>
        </w:rPr>
      </w:pPr>
    </w:p>
    <w:p w14:paraId="0FA9CB1E" w14:textId="2F9FB5A1" w:rsidR="007E3F5D" w:rsidRPr="0060392D" w:rsidRDefault="007E3F5D" w:rsidP="000B2624">
      <w:pPr>
        <w:pStyle w:val="BodyTextDBT"/>
        <w:numPr>
          <w:ilvl w:val="0"/>
          <w:numId w:val="40"/>
        </w:numPr>
      </w:pPr>
      <w:r w:rsidRPr="0060392D">
        <w:rPr>
          <w:sz w:val="24"/>
          <w:szCs w:val="24"/>
        </w:rPr>
        <w:t>If yes, please provide examples</w:t>
      </w:r>
      <w:r w:rsidR="00303A2E" w:rsidRPr="0060392D">
        <w:rPr>
          <w:sz w:val="24"/>
          <w:szCs w:val="24"/>
        </w:rPr>
        <w:t xml:space="preserve"> to explain why this is the case.</w:t>
      </w:r>
      <w:r w:rsidR="000B2624" w:rsidRPr="0060392D">
        <w:rPr>
          <w:sz w:val="24"/>
          <w:szCs w:val="24"/>
        </w:rPr>
        <w:t xml:space="preserve"> </w:t>
      </w:r>
    </w:p>
    <w:p w14:paraId="7FE20082" w14:textId="77777777" w:rsidR="007E3F5D" w:rsidRPr="0060392D" w:rsidRDefault="007E3F5D" w:rsidP="007E3F5D">
      <w:pPr>
        <w:shd w:val="clear" w:color="auto" w:fill="E7E6E6"/>
        <w:rPr>
          <w:i/>
          <w:iCs/>
          <w:sz w:val="24"/>
          <w:szCs w:val="24"/>
        </w:rPr>
      </w:pPr>
      <w:r w:rsidRPr="0060392D">
        <w:rPr>
          <w:i/>
          <w:iCs/>
          <w:sz w:val="24"/>
          <w:szCs w:val="24"/>
        </w:rPr>
        <w:t xml:space="preserve">If yes, please provide further details here. </w:t>
      </w:r>
    </w:p>
    <w:p w14:paraId="1C3A676D" w14:textId="77777777" w:rsidR="007E3F5D" w:rsidRPr="0060392D" w:rsidRDefault="007E3F5D" w:rsidP="007E3F5D">
      <w:pPr>
        <w:shd w:val="clear" w:color="auto" w:fill="E7E6E6"/>
        <w:spacing w:after="200"/>
        <w:rPr>
          <w:i/>
          <w:iCs/>
          <w:szCs w:val="22"/>
        </w:rPr>
      </w:pPr>
    </w:p>
    <w:p w14:paraId="6C0BD620" w14:textId="77777777" w:rsidR="007E3F5D" w:rsidRPr="0060392D" w:rsidRDefault="007E3F5D" w:rsidP="007E3F5D">
      <w:pPr>
        <w:shd w:val="clear" w:color="auto" w:fill="E7E6E6"/>
        <w:spacing w:after="200"/>
        <w:rPr>
          <w:i/>
          <w:iCs/>
          <w:szCs w:val="22"/>
        </w:rPr>
      </w:pPr>
    </w:p>
    <w:p w14:paraId="43EBF3A1" w14:textId="408A9882" w:rsidR="00663691" w:rsidRPr="0060392D" w:rsidRDefault="007E3F5D" w:rsidP="007E3F5D">
      <w:pPr>
        <w:pStyle w:val="BodyTextDBT"/>
        <w:rPr>
          <w:b/>
          <w:bCs/>
          <w:sz w:val="24"/>
          <w:szCs w:val="24"/>
        </w:rPr>
      </w:pPr>
      <w:r w:rsidRPr="0060392D">
        <w:rPr>
          <w:b/>
          <w:bCs/>
          <w:sz w:val="24"/>
          <w:szCs w:val="24"/>
        </w:rPr>
        <w:t xml:space="preserve">Question </w:t>
      </w:r>
      <w:r w:rsidR="00044656" w:rsidRPr="0060392D">
        <w:rPr>
          <w:b/>
          <w:bCs/>
          <w:sz w:val="24"/>
          <w:szCs w:val="24"/>
        </w:rPr>
        <w:t>19</w:t>
      </w:r>
    </w:p>
    <w:p w14:paraId="1D227B38" w14:textId="3FE9826D" w:rsidR="007E3F5D" w:rsidRPr="0060392D" w:rsidRDefault="007E3F5D" w:rsidP="007E3F5D">
      <w:pPr>
        <w:pStyle w:val="BodyTextDBT"/>
        <w:rPr>
          <w:sz w:val="24"/>
          <w:szCs w:val="24"/>
        </w:rPr>
      </w:pPr>
      <w:r w:rsidRPr="0060392D">
        <w:rPr>
          <w:sz w:val="24"/>
          <w:szCs w:val="24"/>
        </w:rPr>
        <w:t xml:space="preserve">What improvements in the regulatory environment could better support you in bringing new products or services to market, or to adopt new technology or working practices? </w:t>
      </w:r>
    </w:p>
    <w:p w14:paraId="4EDDD4E8" w14:textId="77777777" w:rsidR="007E3F5D" w:rsidRPr="0060392D" w:rsidRDefault="007E3F5D" w:rsidP="007E3F5D">
      <w:pPr>
        <w:pStyle w:val="BodyTextDBT"/>
      </w:pPr>
      <w:r w:rsidRPr="0060392D">
        <w:rPr>
          <w:noProof/>
          <w:sz w:val="16"/>
          <w:szCs w:val="16"/>
        </w:rPr>
        <w:lastRenderedPageBreak/>
        <mc:AlternateContent>
          <mc:Choice Requires="wps">
            <w:drawing>
              <wp:anchor distT="0" distB="0" distL="114300" distR="114300" simplePos="0" relativeHeight="251658248" behindDoc="0" locked="0" layoutInCell="1" allowOverlap="1" wp14:anchorId="301802D4" wp14:editId="24313C29">
                <wp:simplePos x="0" y="0"/>
                <wp:positionH relativeFrom="margin">
                  <wp:posOffset>0</wp:posOffset>
                </wp:positionH>
                <wp:positionV relativeFrom="paragraph">
                  <wp:posOffset>-630</wp:posOffset>
                </wp:positionV>
                <wp:extent cx="6184901" cy="412751"/>
                <wp:effectExtent l="0" t="0" r="25399" b="25399"/>
                <wp:wrapNone/>
                <wp:docPr id="1825660423"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13F3EA7D" w14:textId="77777777" w:rsidR="007E3F5D" w:rsidRDefault="007E3F5D" w:rsidP="007E3F5D">
                            <w:r>
                              <w:rPr>
                                <w:i/>
                                <w:iCs/>
                                <w:color w:val="000000"/>
                                <w:sz w:val="24"/>
                                <w:szCs w:val="24"/>
                              </w:rPr>
                              <w:t>Please provide your answer here.</w:t>
                            </w:r>
                          </w:p>
                        </w:txbxContent>
                      </wps:txbx>
                      <wps:bodyPr vert="horz" wrap="square" lIns="91440" tIns="45720" rIns="91440" bIns="45720" anchor="ctr" anchorCtr="0" compatLnSpc="1">
                        <a:noAutofit/>
                      </wps:bodyPr>
                    </wps:wsp>
                  </a:graphicData>
                </a:graphic>
              </wp:anchor>
            </w:drawing>
          </mc:Choice>
          <mc:Fallback xmlns="">
            <w:pict>
              <v:rect w14:anchorId="301802D4" id="_x0000_s1053" style="position:absolute;margin-left:0;margin-top:-.05pt;width:487pt;height:32.5pt;z-index:251658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l57w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" fillcolor="#e8e8e8" strokecolor="white" strokeweight=".35281mm">
                <v:textbox>
                  <w:txbxContent>
                    <w:p w14:paraId="13F3EA7D" w14:textId="77777777" w:rsidR="007E3F5D" w:rsidRDefault="007E3F5D" w:rsidP="007E3F5D">
                      <w:r>
                        <w:rPr>
                          <w:i/>
                          <w:iCs/>
                          <w:color w:val="000000"/>
                          <w:sz w:val="24"/>
                          <w:szCs w:val="24"/>
                        </w:rPr>
                        <w:t>Please provide your answer here.</w:t>
                      </w:r>
                    </w:p>
                  </w:txbxContent>
                </v:textbox>
                <w10:wrap anchorx="margin"/>
              </v:rect>
            </w:pict>
          </mc:Fallback>
        </mc:AlternateContent>
      </w:r>
    </w:p>
    <w:p w14:paraId="2F3D9FA6" w14:textId="77777777" w:rsidR="007E3F5D" w:rsidRPr="0060392D" w:rsidRDefault="007E3F5D" w:rsidP="007E3F5D">
      <w:pPr>
        <w:pStyle w:val="BodyTextDBT"/>
        <w:rPr>
          <w:b/>
          <w:bCs/>
        </w:rPr>
      </w:pPr>
    </w:p>
    <w:p w14:paraId="6F158D61" w14:textId="414739A1" w:rsidR="00663691" w:rsidRPr="0060392D" w:rsidRDefault="007E3F5D" w:rsidP="007E3F5D">
      <w:pPr>
        <w:pStyle w:val="BodyTextDBT"/>
        <w:rPr>
          <w:b/>
          <w:bCs/>
          <w:sz w:val="24"/>
          <w:szCs w:val="24"/>
        </w:rPr>
      </w:pPr>
      <w:r w:rsidRPr="0060392D">
        <w:rPr>
          <w:b/>
          <w:bCs/>
          <w:sz w:val="24"/>
          <w:szCs w:val="24"/>
        </w:rPr>
        <w:t xml:space="preserve">Question </w:t>
      </w:r>
      <w:r w:rsidR="002973E1" w:rsidRPr="0060392D">
        <w:rPr>
          <w:b/>
          <w:bCs/>
          <w:sz w:val="24"/>
          <w:szCs w:val="24"/>
        </w:rPr>
        <w:t>2</w:t>
      </w:r>
      <w:r w:rsidR="00044656" w:rsidRPr="0060392D">
        <w:rPr>
          <w:b/>
          <w:bCs/>
          <w:sz w:val="24"/>
          <w:szCs w:val="24"/>
        </w:rPr>
        <w:t>0</w:t>
      </w:r>
    </w:p>
    <w:p w14:paraId="6A227533" w14:textId="00868694" w:rsidR="007E3F5D" w:rsidRPr="0060392D" w:rsidRDefault="007E3F5D" w:rsidP="007E3F5D">
      <w:pPr>
        <w:pStyle w:val="BodyTextDBT"/>
        <w:rPr>
          <w:sz w:val="24"/>
          <w:szCs w:val="24"/>
        </w:rPr>
      </w:pPr>
      <w:r w:rsidRPr="0060392D">
        <w:rPr>
          <w:sz w:val="24"/>
          <w:szCs w:val="24"/>
        </w:rPr>
        <w:t>Are there any areas where you would like to see the government test new approaches to regulation</w:t>
      </w:r>
      <w:r w:rsidR="1D2472F7" w:rsidRPr="0060392D">
        <w:rPr>
          <w:sz w:val="24"/>
          <w:szCs w:val="24"/>
        </w:rPr>
        <w:t xml:space="preserve"> (i.e. adoption of ‘</w:t>
      </w:r>
      <w:proofErr w:type="gramStart"/>
      <w:r w:rsidR="1D2472F7" w:rsidRPr="0060392D">
        <w:rPr>
          <w:sz w:val="24"/>
          <w:szCs w:val="24"/>
        </w:rPr>
        <w:t>fast-lanes</w:t>
      </w:r>
      <w:proofErr w:type="gramEnd"/>
      <w:r w:rsidR="1D2472F7" w:rsidRPr="0060392D">
        <w:rPr>
          <w:sz w:val="24"/>
          <w:szCs w:val="24"/>
        </w:rPr>
        <w:t>’ for approvals)</w:t>
      </w:r>
      <w:r w:rsidRPr="0060392D">
        <w:rPr>
          <w:sz w:val="24"/>
          <w:szCs w:val="24"/>
        </w:rPr>
        <w:t xml:space="preserve">, disapply regulation to allow innovation in a controlled environment (i.e. a sandbox) or </w:t>
      </w:r>
      <w:proofErr w:type="gramStart"/>
      <w:r w:rsidRPr="0060392D">
        <w:rPr>
          <w:sz w:val="24"/>
          <w:szCs w:val="24"/>
        </w:rPr>
        <w:t xml:space="preserve">create  </w:t>
      </w:r>
      <w:r w:rsidR="003C5653" w:rsidRPr="0060392D">
        <w:rPr>
          <w:sz w:val="24"/>
          <w:szCs w:val="24"/>
        </w:rPr>
        <w:t>dedicated</w:t>
      </w:r>
      <w:proofErr w:type="gramEnd"/>
      <w:r w:rsidR="003C5653" w:rsidRPr="0060392D">
        <w:rPr>
          <w:sz w:val="24"/>
          <w:szCs w:val="24"/>
        </w:rPr>
        <w:t xml:space="preserve"> </w:t>
      </w:r>
      <w:r w:rsidRPr="0060392D">
        <w:rPr>
          <w:sz w:val="24"/>
          <w:szCs w:val="24"/>
        </w:rPr>
        <w:t xml:space="preserve">services </w:t>
      </w:r>
      <w:r w:rsidR="003C5653" w:rsidRPr="0060392D">
        <w:rPr>
          <w:sz w:val="24"/>
          <w:szCs w:val="24"/>
        </w:rPr>
        <w:t>within government</w:t>
      </w:r>
      <w:r w:rsidRPr="0060392D">
        <w:rPr>
          <w:sz w:val="24"/>
          <w:szCs w:val="24"/>
        </w:rPr>
        <w:t xml:space="preserve"> </w:t>
      </w:r>
      <w:r w:rsidR="00D840D9" w:rsidRPr="0060392D">
        <w:rPr>
          <w:sz w:val="24"/>
          <w:szCs w:val="24"/>
        </w:rPr>
        <w:t xml:space="preserve">support </w:t>
      </w:r>
      <w:r w:rsidRPr="0060392D">
        <w:rPr>
          <w:sz w:val="24"/>
          <w:szCs w:val="24"/>
        </w:rPr>
        <w:t>businesses</w:t>
      </w:r>
      <w:r w:rsidR="00D840D9" w:rsidRPr="0060392D">
        <w:rPr>
          <w:sz w:val="24"/>
          <w:szCs w:val="24"/>
        </w:rPr>
        <w:t xml:space="preserve"> in their interactions with</w:t>
      </w:r>
      <w:r w:rsidRPr="0060392D">
        <w:rPr>
          <w:sz w:val="24"/>
          <w:szCs w:val="24"/>
        </w:rPr>
        <w:t xml:space="preserve"> regulators</w:t>
      </w:r>
      <w:r w:rsidR="00152A7F" w:rsidRPr="0060392D">
        <w:rPr>
          <w:sz w:val="24"/>
          <w:szCs w:val="24"/>
        </w:rPr>
        <w:t xml:space="preserve"> </w:t>
      </w:r>
      <w:r w:rsidR="00822FA0" w:rsidRPr="0060392D">
        <w:rPr>
          <w:sz w:val="24"/>
          <w:szCs w:val="24"/>
        </w:rPr>
        <w:t>they need to engage with</w:t>
      </w:r>
      <w:r w:rsidRPr="0060392D">
        <w:rPr>
          <w:sz w:val="24"/>
          <w:szCs w:val="24"/>
        </w:rPr>
        <w:t>?</w:t>
      </w:r>
      <w:r w:rsidR="005C7284" w:rsidRPr="0060392D">
        <w:rPr>
          <w:sz w:val="24"/>
          <w:szCs w:val="24"/>
        </w:rPr>
        <w:t xml:space="preserve"> Please provide examples. </w:t>
      </w:r>
      <w:r w:rsidRPr="0060392D">
        <w:rPr>
          <w:sz w:val="24"/>
          <w:szCs w:val="24"/>
        </w:rPr>
        <w:t> </w:t>
      </w:r>
    </w:p>
    <w:p w14:paraId="46F713D2" w14:textId="77777777" w:rsidR="007E3F5D" w:rsidRPr="0060392D" w:rsidRDefault="007E3F5D" w:rsidP="007E3F5D">
      <w:pPr>
        <w:pStyle w:val="BodyTextDBT"/>
      </w:pPr>
      <w:r w:rsidRPr="0060392D">
        <w:rPr>
          <w:noProof/>
        </w:rPr>
        <mc:AlternateContent>
          <mc:Choice Requires="wps">
            <w:drawing>
              <wp:anchor distT="0" distB="0" distL="114300" distR="114300" simplePos="0" relativeHeight="251658249" behindDoc="0" locked="0" layoutInCell="1" allowOverlap="1" wp14:anchorId="0FDDACC4" wp14:editId="463993B3">
                <wp:simplePos x="0" y="0"/>
                <wp:positionH relativeFrom="margin">
                  <wp:posOffset>0</wp:posOffset>
                </wp:positionH>
                <wp:positionV relativeFrom="paragraph">
                  <wp:posOffset>-630</wp:posOffset>
                </wp:positionV>
                <wp:extent cx="6184901" cy="412751"/>
                <wp:effectExtent l="0" t="0" r="25399" b="25399"/>
                <wp:wrapNone/>
                <wp:docPr id="579251798"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75D07383" w14:textId="77777777" w:rsidR="007E3F5D" w:rsidRDefault="007E3F5D" w:rsidP="007E3F5D">
                            <w:r>
                              <w:rPr>
                                <w:i/>
                                <w:iCs/>
                                <w:color w:val="000000"/>
                                <w:sz w:val="24"/>
                                <w:szCs w:val="24"/>
                              </w:rPr>
                              <w:t>Please provide your answer here.</w:t>
                            </w:r>
                          </w:p>
                        </w:txbxContent>
                      </wps:txbx>
                      <wps:bodyPr vert="horz" wrap="square" lIns="91440" tIns="45720" rIns="91440" bIns="45720" anchor="ctr" anchorCtr="0" compatLnSpc="1">
                        <a:noAutofit/>
                      </wps:bodyPr>
                    </wps:wsp>
                  </a:graphicData>
                </a:graphic>
              </wp:anchor>
            </w:drawing>
          </mc:Choice>
          <mc:Fallback xmlns="">
            <w:pict>
              <v:rect w14:anchorId="0FDDACC4" id="_x0000_s1054" style="position:absolute;margin-left:0;margin-top:-.05pt;width:487pt;height:32.5pt;z-index:25165824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" fillcolor="#e8e8e8" strokecolor="white" strokeweight=".35281mm">
                <v:textbox>
                  <w:txbxContent>
                    <w:p w14:paraId="75D07383" w14:textId="77777777" w:rsidR="007E3F5D" w:rsidRDefault="007E3F5D" w:rsidP="007E3F5D">
                      <w:r>
                        <w:rPr>
                          <w:i/>
                          <w:iCs/>
                          <w:color w:val="000000"/>
                          <w:sz w:val="24"/>
                          <w:szCs w:val="24"/>
                        </w:rPr>
                        <w:t>Please provide your answer here.</w:t>
                      </w:r>
                    </w:p>
                  </w:txbxContent>
                </v:textbox>
                <w10:wrap anchorx="margin"/>
              </v:rect>
            </w:pict>
          </mc:Fallback>
        </mc:AlternateContent>
      </w:r>
    </w:p>
    <w:p w14:paraId="0FC04785" w14:textId="05205E08" w:rsidR="007E3F5D" w:rsidRPr="0060392D" w:rsidRDefault="007E3F5D" w:rsidP="007E3F5D">
      <w:pPr>
        <w:pStyle w:val="BodyTextDBT"/>
        <w:rPr>
          <w:b/>
          <w:bCs/>
        </w:rPr>
      </w:pPr>
    </w:p>
    <w:p w14:paraId="332ABD63" w14:textId="2B3EDC89" w:rsidR="00663691" w:rsidRPr="0060392D" w:rsidRDefault="007E3F5D" w:rsidP="007E3F5D">
      <w:pPr>
        <w:pStyle w:val="BodyTextDBT"/>
        <w:rPr>
          <w:b/>
          <w:bCs/>
          <w:sz w:val="24"/>
          <w:szCs w:val="24"/>
        </w:rPr>
      </w:pPr>
      <w:r w:rsidRPr="0060392D">
        <w:rPr>
          <w:b/>
          <w:bCs/>
          <w:sz w:val="24"/>
          <w:szCs w:val="24"/>
        </w:rPr>
        <w:t xml:space="preserve">Question </w:t>
      </w:r>
      <w:r w:rsidR="002973E1" w:rsidRPr="0060392D">
        <w:rPr>
          <w:b/>
          <w:bCs/>
          <w:sz w:val="24"/>
          <w:szCs w:val="24"/>
        </w:rPr>
        <w:t>2</w:t>
      </w:r>
      <w:r w:rsidR="00044656" w:rsidRPr="0060392D">
        <w:rPr>
          <w:b/>
          <w:bCs/>
          <w:sz w:val="24"/>
          <w:szCs w:val="24"/>
        </w:rPr>
        <w:t>1</w:t>
      </w:r>
    </w:p>
    <w:p w14:paraId="5E845FD4" w14:textId="4571A098" w:rsidR="007E3F5D" w:rsidRPr="0060392D" w:rsidRDefault="007E3F5D" w:rsidP="007E3F5D">
      <w:pPr>
        <w:pStyle w:val="BodyTextDBT"/>
      </w:pPr>
      <w:r w:rsidRPr="0060392D">
        <w:rPr>
          <w:sz w:val="24"/>
          <w:szCs w:val="24"/>
        </w:rPr>
        <w:t xml:space="preserve">Please provide details of any international best practices in your sector in other major economies that the UK should consider adopting to ensure our regulatory system supports innovation and growth? </w:t>
      </w:r>
    </w:p>
    <w:p w14:paraId="175D2FCB" w14:textId="77777777" w:rsidR="007E3F5D" w:rsidRPr="0060392D" w:rsidRDefault="007E3F5D" w:rsidP="007E3F5D">
      <w:pPr>
        <w:pStyle w:val="BodyTextDBT"/>
      </w:pPr>
      <w:r w:rsidRPr="0060392D">
        <w:rPr>
          <w:noProof/>
        </w:rPr>
        <mc:AlternateContent>
          <mc:Choice Requires="wps">
            <w:drawing>
              <wp:anchor distT="0" distB="0" distL="114300" distR="114300" simplePos="0" relativeHeight="251658250" behindDoc="0" locked="0" layoutInCell="1" allowOverlap="1" wp14:anchorId="29E41238" wp14:editId="2D9BC02B">
                <wp:simplePos x="0" y="0"/>
                <wp:positionH relativeFrom="margin">
                  <wp:posOffset>0</wp:posOffset>
                </wp:positionH>
                <wp:positionV relativeFrom="paragraph">
                  <wp:posOffset>0</wp:posOffset>
                </wp:positionV>
                <wp:extent cx="6184901" cy="412751"/>
                <wp:effectExtent l="0" t="0" r="25399" b="25399"/>
                <wp:wrapNone/>
                <wp:docPr id="1744717732"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7DB9E54E" w14:textId="77777777" w:rsidR="007E3F5D" w:rsidRDefault="007E3F5D" w:rsidP="007E3F5D">
                            <w:r>
                              <w:rPr>
                                <w:i/>
                                <w:iCs/>
                                <w:color w:val="000000"/>
                                <w:sz w:val="24"/>
                                <w:szCs w:val="24"/>
                              </w:rPr>
                              <w:t>Please provide your answer here.</w:t>
                            </w:r>
                          </w:p>
                        </w:txbxContent>
                      </wps:txbx>
                      <wps:bodyPr vert="horz" wrap="square" lIns="91440" tIns="45720" rIns="91440" bIns="45720" anchor="ctr" anchorCtr="0" compatLnSpc="1">
                        <a:noAutofit/>
                      </wps:bodyPr>
                    </wps:wsp>
                  </a:graphicData>
                </a:graphic>
              </wp:anchor>
            </w:drawing>
          </mc:Choice>
          <mc:Fallback xmlns="">
            <w:pict>
              <v:rect w14:anchorId="29E41238" id="_x0000_s1055" style="position:absolute;margin-left:0;margin-top:0;width:487pt;height:32.5pt;z-index:25165825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" fillcolor="#e8e8e8" strokecolor="white" strokeweight=".35281mm">
                <v:textbox>
                  <w:txbxContent>
                    <w:p w14:paraId="7DB9E54E" w14:textId="77777777" w:rsidR="007E3F5D" w:rsidRDefault="007E3F5D" w:rsidP="007E3F5D">
                      <w:r>
                        <w:rPr>
                          <w:i/>
                          <w:iCs/>
                          <w:color w:val="000000"/>
                          <w:sz w:val="24"/>
                          <w:szCs w:val="24"/>
                        </w:rPr>
                        <w:t>Please provide your answer here.</w:t>
                      </w:r>
                    </w:p>
                  </w:txbxContent>
                </v:textbox>
                <w10:wrap anchorx="margin"/>
              </v:rect>
            </w:pict>
          </mc:Fallback>
        </mc:AlternateContent>
      </w:r>
    </w:p>
    <w:p w14:paraId="6CFF482C" w14:textId="77777777" w:rsidR="007E3F5D" w:rsidRPr="0060392D" w:rsidRDefault="007E3F5D" w:rsidP="007E3F5D">
      <w:pPr>
        <w:pStyle w:val="BodyTextDBT"/>
        <w:rPr>
          <w:i/>
          <w:iCs/>
          <w:sz w:val="24"/>
          <w:szCs w:val="24"/>
        </w:rPr>
      </w:pPr>
    </w:p>
    <w:p w14:paraId="1880C07D" w14:textId="77777777" w:rsidR="007E3F5D" w:rsidRPr="0060392D" w:rsidRDefault="007E3F5D" w:rsidP="007E3F5D">
      <w:pPr>
        <w:spacing w:after="200"/>
        <w:rPr>
          <w:i/>
          <w:iCs/>
          <w:sz w:val="24"/>
          <w:szCs w:val="24"/>
        </w:rPr>
      </w:pPr>
    </w:p>
    <w:p w14:paraId="1E6542AB" w14:textId="562139FE" w:rsidR="007E3F5D" w:rsidRPr="0060392D" w:rsidRDefault="007E3F5D" w:rsidP="007E3F5D">
      <w:pPr>
        <w:pStyle w:val="Heading1DBT"/>
      </w:pPr>
      <w:bookmarkStart w:id="14" w:name="_Toc147852495"/>
      <w:bookmarkStart w:id="15" w:name="_Toc210299462"/>
      <w:r w:rsidRPr="0060392D">
        <w:lastRenderedPageBreak/>
        <w:t xml:space="preserve">Section Five: Closing Questions </w:t>
      </w:r>
      <w:bookmarkEnd w:id="14"/>
      <w:r w:rsidRPr="0060392D">
        <w:t>about Respondents</w:t>
      </w:r>
      <w:bookmarkEnd w:id="15"/>
    </w:p>
    <w:p w14:paraId="2DBB69FF" w14:textId="36D39609" w:rsidR="007E3F5D" w:rsidRPr="0060392D" w:rsidRDefault="007E3F5D" w:rsidP="007E3F5D">
      <w:pPr>
        <w:spacing w:after="200"/>
        <w:rPr>
          <w:color w:val="000000" w:themeColor="text1"/>
        </w:rPr>
      </w:pPr>
      <w:r w:rsidRPr="0060392D">
        <w:rPr>
          <w:b/>
          <w:color w:val="000000" w:themeColor="text1"/>
          <w:sz w:val="24"/>
          <w:szCs w:val="24"/>
        </w:rPr>
        <w:t xml:space="preserve">Question </w:t>
      </w:r>
      <w:r w:rsidR="00DB6A2D" w:rsidRPr="0060392D">
        <w:rPr>
          <w:b/>
          <w:color w:val="000000" w:themeColor="text1"/>
          <w:sz w:val="24"/>
          <w:szCs w:val="24"/>
        </w:rPr>
        <w:t>2</w:t>
      </w:r>
      <w:r w:rsidR="000C1A71" w:rsidRPr="0060392D">
        <w:rPr>
          <w:b/>
          <w:color w:val="000000" w:themeColor="text1"/>
          <w:sz w:val="24"/>
          <w:szCs w:val="24"/>
        </w:rPr>
        <w:t>2</w:t>
      </w:r>
      <w:r w:rsidRPr="0060392D">
        <w:rPr>
          <w:b/>
          <w:color w:val="000000" w:themeColor="text1"/>
          <w:sz w:val="24"/>
          <w:szCs w:val="24"/>
        </w:rPr>
        <w:t xml:space="preserve">: </w:t>
      </w:r>
      <w:r w:rsidR="1C9A712D" w:rsidRPr="0060392D">
        <w:rPr>
          <w:color w:val="000000" w:themeColor="text1"/>
          <w:sz w:val="24"/>
          <w:szCs w:val="24"/>
        </w:rPr>
        <w:t xml:space="preserve">This </w:t>
      </w:r>
      <w:r w:rsidR="00B86449" w:rsidRPr="0060392D">
        <w:rPr>
          <w:color w:val="000000" w:themeColor="text1"/>
          <w:sz w:val="24"/>
          <w:szCs w:val="24"/>
        </w:rPr>
        <w:t>b</w:t>
      </w:r>
      <w:r w:rsidR="001801AC" w:rsidRPr="0060392D">
        <w:rPr>
          <w:color w:val="000000" w:themeColor="text1"/>
          <w:sz w:val="24"/>
          <w:szCs w:val="24"/>
        </w:rPr>
        <w:t xml:space="preserve">usiness questionnaire </w:t>
      </w:r>
      <w:r w:rsidR="00EF3C7D" w:rsidRPr="0060392D">
        <w:rPr>
          <w:bCs/>
          <w:color w:val="000000" w:themeColor="text1"/>
          <w:sz w:val="24"/>
          <w:szCs w:val="24"/>
        </w:rPr>
        <w:t>is targeted primarily at businesses</w:t>
      </w:r>
      <w:r w:rsidR="10CA2CF3" w:rsidRPr="0060392D">
        <w:rPr>
          <w:color w:val="000000" w:themeColor="text1"/>
          <w:sz w:val="24"/>
          <w:szCs w:val="24"/>
        </w:rPr>
        <w:t>,</w:t>
      </w:r>
      <w:r w:rsidR="00EF3C7D" w:rsidRPr="0060392D">
        <w:rPr>
          <w:bCs/>
          <w:color w:val="000000" w:themeColor="text1"/>
          <w:sz w:val="24"/>
          <w:szCs w:val="24"/>
        </w:rPr>
        <w:t xml:space="preserve"> </w:t>
      </w:r>
      <w:r w:rsidR="10CA2CF3" w:rsidRPr="0060392D">
        <w:rPr>
          <w:color w:val="000000" w:themeColor="text1"/>
          <w:sz w:val="24"/>
          <w:szCs w:val="24"/>
        </w:rPr>
        <w:t>however</w:t>
      </w:r>
      <w:r w:rsidR="00EF3C7D" w:rsidRPr="0060392D">
        <w:rPr>
          <w:color w:val="000000" w:themeColor="text1"/>
          <w:sz w:val="24"/>
          <w:szCs w:val="24"/>
        </w:rPr>
        <w:t xml:space="preserve"> </w:t>
      </w:r>
      <w:r w:rsidR="00EF3C7D" w:rsidRPr="0060392D">
        <w:rPr>
          <w:bCs/>
          <w:color w:val="000000" w:themeColor="text1"/>
          <w:sz w:val="24"/>
          <w:szCs w:val="24"/>
        </w:rPr>
        <w:t xml:space="preserve">we appreciate that </w:t>
      </w:r>
      <w:r w:rsidR="00835BD6" w:rsidRPr="0060392D">
        <w:rPr>
          <w:bCs/>
          <w:color w:val="000000" w:themeColor="text1"/>
          <w:sz w:val="24"/>
          <w:szCs w:val="24"/>
        </w:rPr>
        <w:t>other stakeholders may also wish to respond. Therefore</w:t>
      </w:r>
      <w:r w:rsidRPr="0060392D">
        <w:rPr>
          <w:color w:val="000000" w:themeColor="text1"/>
          <w:sz w:val="24"/>
          <w:szCs w:val="24"/>
        </w:rPr>
        <w:t xml:space="preserve"> </w:t>
      </w:r>
      <w:r w:rsidR="004E6EDD" w:rsidRPr="0060392D">
        <w:rPr>
          <w:color w:val="000000" w:themeColor="text1"/>
          <w:sz w:val="24"/>
          <w:szCs w:val="24"/>
        </w:rPr>
        <w:t>p</w:t>
      </w:r>
      <w:r w:rsidRPr="0060392D">
        <w:rPr>
          <w:color w:val="000000" w:themeColor="text1"/>
          <w:sz w:val="24"/>
          <w:szCs w:val="24"/>
        </w:rPr>
        <w:t>lease select the most appropriate option that represents you, and respond according to your primary responsibilities</w:t>
      </w:r>
      <w:r w:rsidR="004E6EDD" w:rsidRPr="0060392D">
        <w:rPr>
          <w:color w:val="000000" w:themeColor="text1"/>
          <w:sz w:val="24"/>
          <w:szCs w:val="24"/>
        </w:rPr>
        <w:t>.</w:t>
      </w:r>
    </w:p>
    <w:p w14:paraId="09DE273E" w14:textId="77777777" w:rsidR="007E3F5D" w:rsidRPr="0060392D" w:rsidRDefault="007E3F5D" w:rsidP="007E3F5D">
      <w:pPr>
        <w:numPr>
          <w:ilvl w:val="0"/>
          <w:numId w:val="8"/>
        </w:numPr>
        <w:spacing w:after="0" w:line="276" w:lineRule="auto"/>
        <w:ind w:left="714" w:hanging="357"/>
        <w:rPr>
          <w:color w:val="000000" w:themeColor="text1"/>
          <w:sz w:val="24"/>
          <w:szCs w:val="24"/>
        </w:rPr>
      </w:pPr>
      <w:r w:rsidRPr="0060392D">
        <w:rPr>
          <w:color w:val="000000" w:themeColor="text1"/>
          <w:sz w:val="24"/>
          <w:szCs w:val="24"/>
        </w:rPr>
        <w:t>Regulated entity (i.e. business)</w:t>
      </w:r>
    </w:p>
    <w:p w14:paraId="2A943391" w14:textId="77777777" w:rsidR="007E3F5D" w:rsidRPr="0060392D" w:rsidRDefault="007E3F5D" w:rsidP="007E3F5D">
      <w:pPr>
        <w:numPr>
          <w:ilvl w:val="0"/>
          <w:numId w:val="8"/>
        </w:numPr>
        <w:spacing w:after="0" w:line="276" w:lineRule="auto"/>
        <w:ind w:left="714" w:hanging="357"/>
        <w:rPr>
          <w:color w:val="000000" w:themeColor="text1"/>
          <w:sz w:val="24"/>
          <w:szCs w:val="24"/>
        </w:rPr>
      </w:pPr>
      <w:r w:rsidRPr="0060392D">
        <w:rPr>
          <w:color w:val="000000" w:themeColor="text1"/>
          <w:sz w:val="24"/>
          <w:szCs w:val="24"/>
        </w:rPr>
        <w:t>Consumer</w:t>
      </w:r>
    </w:p>
    <w:p w14:paraId="128B0471" w14:textId="77777777" w:rsidR="007E3F5D" w:rsidRPr="0060392D" w:rsidRDefault="007E3F5D" w:rsidP="007E3F5D">
      <w:pPr>
        <w:numPr>
          <w:ilvl w:val="0"/>
          <w:numId w:val="8"/>
        </w:numPr>
        <w:spacing w:after="0" w:line="276" w:lineRule="auto"/>
        <w:ind w:left="714" w:hanging="357"/>
        <w:rPr>
          <w:color w:val="000000" w:themeColor="text1"/>
          <w:sz w:val="24"/>
          <w:szCs w:val="24"/>
        </w:rPr>
      </w:pPr>
      <w:r w:rsidRPr="0060392D">
        <w:rPr>
          <w:color w:val="000000" w:themeColor="text1"/>
          <w:sz w:val="24"/>
          <w:szCs w:val="24"/>
        </w:rPr>
        <w:t>Regulator</w:t>
      </w:r>
    </w:p>
    <w:p w14:paraId="7A361074" w14:textId="77777777" w:rsidR="007E3F5D" w:rsidRPr="0060392D" w:rsidRDefault="007E3F5D" w:rsidP="007E3F5D">
      <w:pPr>
        <w:numPr>
          <w:ilvl w:val="0"/>
          <w:numId w:val="8"/>
        </w:numPr>
        <w:spacing w:after="0" w:line="276" w:lineRule="auto"/>
        <w:ind w:left="714" w:hanging="357"/>
        <w:rPr>
          <w:color w:val="000000" w:themeColor="text1"/>
          <w:sz w:val="24"/>
          <w:szCs w:val="24"/>
        </w:rPr>
      </w:pPr>
      <w:r w:rsidRPr="0060392D">
        <w:rPr>
          <w:color w:val="000000" w:themeColor="text1"/>
          <w:sz w:val="24"/>
          <w:szCs w:val="24"/>
        </w:rPr>
        <w:t>Academic or think tank</w:t>
      </w:r>
    </w:p>
    <w:p w14:paraId="07223532" w14:textId="77777777" w:rsidR="007E3F5D" w:rsidRPr="0060392D" w:rsidRDefault="007E3F5D" w:rsidP="007E3F5D">
      <w:pPr>
        <w:numPr>
          <w:ilvl w:val="0"/>
          <w:numId w:val="8"/>
        </w:numPr>
        <w:spacing w:after="200" w:line="276" w:lineRule="auto"/>
        <w:ind w:left="714" w:hanging="357"/>
        <w:rPr>
          <w:color w:val="000000" w:themeColor="text1"/>
          <w:sz w:val="24"/>
          <w:szCs w:val="24"/>
        </w:rPr>
      </w:pPr>
      <w:r w:rsidRPr="0060392D">
        <w:rPr>
          <w:color w:val="000000" w:themeColor="text1"/>
          <w:sz w:val="24"/>
          <w:szCs w:val="24"/>
        </w:rPr>
        <w:t xml:space="preserve">Other </w:t>
      </w:r>
    </w:p>
    <w:p w14:paraId="465F66CD" w14:textId="77777777" w:rsidR="007E3F5D" w:rsidRPr="0060392D" w:rsidRDefault="007E3F5D" w:rsidP="007E3F5D">
      <w:pPr>
        <w:shd w:val="clear" w:color="auto" w:fill="E7E6E6"/>
        <w:spacing w:after="200" w:line="276" w:lineRule="auto"/>
        <w:rPr>
          <w:color w:val="000000" w:themeColor="text1"/>
          <w:sz w:val="24"/>
          <w:szCs w:val="24"/>
        </w:rPr>
      </w:pPr>
      <w:r w:rsidRPr="0060392D">
        <w:rPr>
          <w:color w:val="000000" w:themeColor="text1"/>
          <w:sz w:val="24"/>
          <w:szCs w:val="24"/>
        </w:rPr>
        <w:t>If you selected other, please specify here:</w:t>
      </w:r>
    </w:p>
    <w:p w14:paraId="54F7A3AF" w14:textId="77777777" w:rsidR="007E3F5D" w:rsidRPr="0060392D" w:rsidRDefault="007E3F5D" w:rsidP="007E3F5D">
      <w:pPr>
        <w:shd w:val="clear" w:color="auto" w:fill="E7E6E6"/>
        <w:spacing w:after="200" w:line="276" w:lineRule="auto"/>
        <w:rPr>
          <w:color w:val="000000" w:themeColor="text1"/>
          <w:sz w:val="24"/>
          <w:szCs w:val="24"/>
        </w:rPr>
      </w:pPr>
    </w:p>
    <w:p w14:paraId="2A9D0972" w14:textId="7206DB69" w:rsidR="006D3001" w:rsidRPr="0060392D" w:rsidRDefault="006D3001" w:rsidP="00DB6A2D">
      <w:pPr>
        <w:spacing w:after="200"/>
        <w:rPr>
          <w:bCs/>
          <w:color w:val="000000" w:themeColor="text1"/>
          <w:sz w:val="24"/>
          <w:szCs w:val="24"/>
        </w:rPr>
      </w:pPr>
      <w:r w:rsidRPr="0060392D">
        <w:rPr>
          <w:b/>
          <w:color w:val="000000" w:themeColor="text1"/>
          <w:sz w:val="24"/>
          <w:szCs w:val="24"/>
        </w:rPr>
        <w:t xml:space="preserve">Question 23: </w:t>
      </w:r>
      <w:r w:rsidRPr="0060392D">
        <w:rPr>
          <w:bCs/>
          <w:color w:val="000000" w:themeColor="text1"/>
          <w:sz w:val="24"/>
          <w:szCs w:val="24"/>
        </w:rPr>
        <w:t xml:space="preserve">If you are a business, </w:t>
      </w:r>
      <w:r w:rsidR="00595182" w:rsidRPr="0060392D">
        <w:rPr>
          <w:bCs/>
          <w:color w:val="000000" w:themeColor="text1"/>
          <w:sz w:val="24"/>
          <w:szCs w:val="24"/>
        </w:rPr>
        <w:t xml:space="preserve">which regulators do you engage with most </w:t>
      </w:r>
      <w:r w:rsidR="00D23295" w:rsidRPr="0060392D">
        <w:rPr>
          <w:bCs/>
          <w:color w:val="000000" w:themeColor="text1"/>
          <w:sz w:val="24"/>
          <w:szCs w:val="24"/>
        </w:rPr>
        <w:t>frequent</w:t>
      </w:r>
      <w:r w:rsidR="000729FC" w:rsidRPr="0060392D">
        <w:rPr>
          <w:bCs/>
          <w:color w:val="000000" w:themeColor="text1"/>
          <w:sz w:val="24"/>
          <w:szCs w:val="24"/>
        </w:rPr>
        <w:t>l</w:t>
      </w:r>
      <w:r w:rsidR="00D23295" w:rsidRPr="0060392D">
        <w:rPr>
          <w:bCs/>
          <w:color w:val="000000" w:themeColor="text1"/>
          <w:sz w:val="24"/>
          <w:szCs w:val="24"/>
        </w:rPr>
        <w:t>y</w:t>
      </w:r>
      <w:r w:rsidR="000729FC" w:rsidRPr="0060392D">
        <w:rPr>
          <w:bCs/>
          <w:color w:val="000000" w:themeColor="text1"/>
          <w:sz w:val="24"/>
          <w:szCs w:val="24"/>
        </w:rPr>
        <w:t>?</w:t>
      </w:r>
      <w:r w:rsidR="00B14848" w:rsidRPr="0060392D">
        <w:rPr>
          <w:bCs/>
          <w:color w:val="000000" w:themeColor="text1"/>
          <w:sz w:val="24"/>
          <w:szCs w:val="24"/>
        </w:rPr>
        <w:t xml:space="preserve"> </w:t>
      </w:r>
    </w:p>
    <w:p w14:paraId="02A6702F" w14:textId="7A3D2C87" w:rsidR="006D3001" w:rsidRPr="0060392D" w:rsidRDefault="008E3255" w:rsidP="00DB6A2D">
      <w:pPr>
        <w:spacing w:after="200"/>
        <w:rPr>
          <w:b/>
          <w:color w:val="000000" w:themeColor="text1"/>
          <w:sz w:val="24"/>
          <w:szCs w:val="24"/>
        </w:rPr>
      </w:pPr>
      <w:r w:rsidRPr="0060392D">
        <w:rPr>
          <w:noProof/>
        </w:rPr>
        <mc:AlternateContent>
          <mc:Choice Requires="wps">
            <w:drawing>
              <wp:anchor distT="0" distB="0" distL="114300" distR="114300" simplePos="0" relativeHeight="251658263" behindDoc="0" locked="0" layoutInCell="1" allowOverlap="1" wp14:anchorId="17E22650" wp14:editId="59E49ADC">
                <wp:simplePos x="0" y="0"/>
                <wp:positionH relativeFrom="margin">
                  <wp:posOffset>0</wp:posOffset>
                </wp:positionH>
                <wp:positionV relativeFrom="paragraph">
                  <wp:posOffset>0</wp:posOffset>
                </wp:positionV>
                <wp:extent cx="6184901" cy="412751"/>
                <wp:effectExtent l="0" t="0" r="25399" b="25399"/>
                <wp:wrapNone/>
                <wp:docPr id="1042723569" name="Rectangle 1"/>
                <wp:cNvGraphicFramePr/>
                <a:graphic xmlns:a="http://schemas.openxmlformats.org/drawingml/2006/main">
                  <a:graphicData uri="http://schemas.microsoft.com/office/word/2010/wordprocessingShape">
                    <wps:wsp>
                      <wps:cNvSpPr/>
                      <wps:spPr>
                        <a:xfrm>
                          <a:off x="0" y="0"/>
                          <a:ext cx="6184901" cy="412751"/>
                        </a:xfrm>
                        <a:prstGeom prst="rect">
                          <a:avLst/>
                        </a:prstGeom>
                        <a:solidFill>
                          <a:srgbClr val="E8E8E8"/>
                        </a:solidFill>
                        <a:ln w="12701" cap="flat">
                          <a:solidFill>
                            <a:srgbClr val="FFFFFF"/>
                          </a:solidFill>
                          <a:prstDash val="solid"/>
                          <a:miter/>
                        </a:ln>
                      </wps:spPr>
                      <wps:txbx>
                        <w:txbxContent>
                          <w:p w14:paraId="34161A9D" w14:textId="77777777" w:rsidR="008E3255" w:rsidRDefault="008E3255" w:rsidP="008E3255">
                            <w:r>
                              <w:rPr>
                                <w:i/>
                                <w:iCs/>
                                <w:color w:val="000000"/>
                                <w:szCs w:val="22"/>
                              </w:rPr>
                              <w:t xml:space="preserve">Please provide your answer here. </w:t>
                            </w:r>
                          </w:p>
                        </w:txbxContent>
                      </wps:txbx>
                      <wps:bodyPr vert="horz" wrap="square" lIns="91440" tIns="45720" rIns="91440" bIns="45720" anchor="ctr" anchorCtr="0" compatLnSpc="1">
                        <a:noAutofit/>
                      </wps:bodyPr>
                    </wps:wsp>
                  </a:graphicData>
                </a:graphic>
              </wp:anchor>
            </w:drawing>
          </mc:Choice>
          <mc:Fallback xmlns="">
            <w:pict>
              <v:rect w14:anchorId="17E22650" id="_x0000_s1056" style="position:absolute;margin-left:0;margin-top:0;width:487pt;height:32.5pt;z-index:25165826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" fillcolor="#e8e8e8" strokecolor="white" strokeweight=".35281mm">
                <v:textbox>
                  <w:txbxContent>
                    <w:p w14:paraId="34161A9D" w14:textId="77777777" w:rsidR="008E3255" w:rsidRDefault="008E3255" w:rsidP="008E3255">
                      <w:r>
                        <w:rPr>
                          <w:i/>
                          <w:iCs/>
                          <w:color w:val="000000"/>
                          <w:szCs w:val="22"/>
                        </w:rPr>
                        <w:t xml:space="preserve">Please provide your answer here. </w:t>
                      </w:r>
                    </w:p>
                  </w:txbxContent>
                </v:textbox>
                <w10:wrap anchorx="margin"/>
              </v:rect>
            </w:pict>
          </mc:Fallback>
        </mc:AlternateContent>
      </w:r>
    </w:p>
    <w:p w14:paraId="35521DD0" w14:textId="77777777" w:rsidR="008E3255" w:rsidRPr="0060392D" w:rsidRDefault="008E3255" w:rsidP="00DB6A2D">
      <w:pPr>
        <w:spacing w:after="200"/>
        <w:rPr>
          <w:b/>
          <w:color w:val="000000" w:themeColor="text1"/>
          <w:sz w:val="24"/>
          <w:szCs w:val="24"/>
        </w:rPr>
      </w:pPr>
    </w:p>
    <w:p w14:paraId="0E983976" w14:textId="70108D4D" w:rsidR="00DB6A2D" w:rsidRPr="0060392D" w:rsidRDefault="00DB6A2D" w:rsidP="00DB6A2D">
      <w:pPr>
        <w:spacing w:after="200"/>
        <w:rPr>
          <w:color w:val="000000" w:themeColor="text1"/>
        </w:rPr>
      </w:pPr>
      <w:r w:rsidRPr="0060392D">
        <w:rPr>
          <w:b/>
          <w:color w:val="000000" w:themeColor="text1"/>
          <w:sz w:val="24"/>
          <w:szCs w:val="24"/>
        </w:rPr>
        <w:t>Question 2</w:t>
      </w:r>
      <w:r w:rsidR="00634A81" w:rsidRPr="0060392D">
        <w:rPr>
          <w:b/>
          <w:color w:val="000000" w:themeColor="text1"/>
          <w:sz w:val="24"/>
          <w:szCs w:val="24"/>
        </w:rPr>
        <w:t>4</w:t>
      </w:r>
      <w:r w:rsidRPr="0060392D">
        <w:rPr>
          <w:b/>
          <w:color w:val="000000" w:themeColor="text1"/>
          <w:sz w:val="24"/>
          <w:szCs w:val="24"/>
        </w:rPr>
        <w:t xml:space="preserve">: </w:t>
      </w:r>
      <w:r w:rsidRPr="0060392D">
        <w:rPr>
          <w:color w:val="000000" w:themeColor="text1"/>
          <w:sz w:val="24"/>
          <w:szCs w:val="24"/>
        </w:rPr>
        <w:t>If you are a business, how many employees do you have?</w:t>
      </w:r>
    </w:p>
    <w:p w14:paraId="00E11DDE" w14:textId="77777777" w:rsidR="00DB6A2D" w:rsidRPr="0060392D" w:rsidRDefault="00DB6A2D" w:rsidP="00DB6A2D">
      <w:pPr>
        <w:numPr>
          <w:ilvl w:val="0"/>
          <w:numId w:val="8"/>
        </w:numPr>
        <w:spacing w:after="0" w:line="276" w:lineRule="auto"/>
        <w:ind w:left="714" w:hanging="357"/>
        <w:rPr>
          <w:color w:val="000000" w:themeColor="text1"/>
          <w:sz w:val="24"/>
          <w:szCs w:val="24"/>
        </w:rPr>
      </w:pPr>
      <w:r w:rsidRPr="0060392D">
        <w:rPr>
          <w:color w:val="000000" w:themeColor="text1"/>
          <w:sz w:val="24"/>
          <w:szCs w:val="24"/>
        </w:rPr>
        <w:t>Not Applicable – not a business</w:t>
      </w:r>
    </w:p>
    <w:p w14:paraId="57437163" w14:textId="77777777" w:rsidR="00DB6A2D" w:rsidRPr="0060392D" w:rsidRDefault="00DB6A2D" w:rsidP="00DB6A2D">
      <w:pPr>
        <w:numPr>
          <w:ilvl w:val="0"/>
          <w:numId w:val="8"/>
        </w:numPr>
        <w:spacing w:after="0" w:line="276" w:lineRule="auto"/>
        <w:ind w:left="714" w:hanging="357"/>
        <w:rPr>
          <w:color w:val="000000" w:themeColor="text1"/>
          <w:sz w:val="24"/>
          <w:szCs w:val="24"/>
        </w:rPr>
      </w:pPr>
      <w:r w:rsidRPr="0060392D">
        <w:rPr>
          <w:color w:val="000000" w:themeColor="text1"/>
          <w:sz w:val="24"/>
          <w:szCs w:val="24"/>
        </w:rPr>
        <w:t>1 – 9  employees</w:t>
      </w:r>
    </w:p>
    <w:p w14:paraId="5161D575" w14:textId="77777777" w:rsidR="00DB6A2D" w:rsidRPr="0060392D" w:rsidRDefault="00DB6A2D" w:rsidP="00DB6A2D">
      <w:pPr>
        <w:numPr>
          <w:ilvl w:val="0"/>
          <w:numId w:val="8"/>
        </w:numPr>
        <w:spacing w:after="0" w:line="276" w:lineRule="auto"/>
        <w:ind w:left="714" w:hanging="357"/>
        <w:rPr>
          <w:color w:val="000000" w:themeColor="text1"/>
          <w:sz w:val="24"/>
          <w:szCs w:val="24"/>
        </w:rPr>
      </w:pPr>
      <w:r w:rsidRPr="0060392D">
        <w:rPr>
          <w:color w:val="000000" w:themeColor="text1"/>
          <w:sz w:val="24"/>
          <w:szCs w:val="24"/>
        </w:rPr>
        <w:t>10 – 49  employees</w:t>
      </w:r>
    </w:p>
    <w:p w14:paraId="3146BD6D" w14:textId="77777777" w:rsidR="00DB6A2D" w:rsidRPr="0060392D" w:rsidRDefault="00DB6A2D" w:rsidP="00DB6A2D">
      <w:pPr>
        <w:numPr>
          <w:ilvl w:val="0"/>
          <w:numId w:val="8"/>
        </w:numPr>
        <w:spacing w:after="0" w:line="276" w:lineRule="auto"/>
        <w:ind w:left="714" w:hanging="357"/>
        <w:rPr>
          <w:color w:val="000000" w:themeColor="text1"/>
          <w:sz w:val="24"/>
          <w:szCs w:val="24"/>
        </w:rPr>
      </w:pPr>
      <w:r w:rsidRPr="0060392D">
        <w:rPr>
          <w:color w:val="000000" w:themeColor="text1"/>
          <w:sz w:val="24"/>
          <w:szCs w:val="24"/>
        </w:rPr>
        <w:t>50 – 99  employees</w:t>
      </w:r>
    </w:p>
    <w:p w14:paraId="01DDC2DD" w14:textId="77777777" w:rsidR="00DB6A2D" w:rsidRPr="0060392D" w:rsidRDefault="00DB6A2D" w:rsidP="00DB6A2D">
      <w:pPr>
        <w:numPr>
          <w:ilvl w:val="0"/>
          <w:numId w:val="8"/>
        </w:numPr>
        <w:spacing w:after="0" w:line="276" w:lineRule="auto"/>
        <w:ind w:left="714" w:hanging="357"/>
        <w:rPr>
          <w:color w:val="000000" w:themeColor="text1"/>
          <w:sz w:val="24"/>
          <w:szCs w:val="24"/>
        </w:rPr>
      </w:pPr>
      <w:r w:rsidRPr="0060392D">
        <w:rPr>
          <w:color w:val="000000" w:themeColor="text1"/>
          <w:sz w:val="24"/>
          <w:szCs w:val="24"/>
        </w:rPr>
        <w:t>100 – 499  employees</w:t>
      </w:r>
    </w:p>
    <w:p w14:paraId="3389379B" w14:textId="77777777" w:rsidR="00DB6A2D" w:rsidRPr="0060392D" w:rsidRDefault="00DB6A2D" w:rsidP="00E12B28">
      <w:pPr>
        <w:numPr>
          <w:ilvl w:val="0"/>
          <w:numId w:val="8"/>
        </w:numPr>
        <w:spacing w:after="0" w:line="276" w:lineRule="auto"/>
        <w:ind w:left="714" w:hanging="357"/>
        <w:rPr>
          <w:color w:val="000000" w:themeColor="text1"/>
          <w:sz w:val="24"/>
          <w:szCs w:val="24"/>
        </w:rPr>
      </w:pPr>
      <w:r w:rsidRPr="0060392D">
        <w:rPr>
          <w:color w:val="000000" w:themeColor="text1"/>
          <w:sz w:val="24"/>
          <w:szCs w:val="24"/>
        </w:rPr>
        <w:t>500+  employees</w:t>
      </w:r>
    </w:p>
    <w:p w14:paraId="32270C4E" w14:textId="77777777" w:rsidR="00DB6A2D" w:rsidRPr="0060392D" w:rsidRDefault="00DB6A2D" w:rsidP="00654324">
      <w:pPr>
        <w:spacing w:after="0" w:line="276" w:lineRule="auto"/>
        <w:ind w:left="714"/>
        <w:rPr>
          <w:color w:val="000000" w:themeColor="text1"/>
          <w:sz w:val="24"/>
          <w:szCs w:val="24"/>
        </w:rPr>
      </w:pPr>
    </w:p>
    <w:p w14:paraId="50915E20" w14:textId="7EF90E05" w:rsidR="007E3F5D" w:rsidRPr="0060392D" w:rsidRDefault="00654324" w:rsidP="007E3F5D">
      <w:pPr>
        <w:pStyle w:val="BodyTextDBT"/>
        <w:rPr>
          <w:color w:val="000000" w:themeColor="text1"/>
        </w:rPr>
      </w:pPr>
      <w:r w:rsidRPr="0060392D">
        <w:rPr>
          <w:rFonts w:cs="Arial"/>
          <w:b/>
          <w:color w:val="000000" w:themeColor="text1"/>
          <w:sz w:val="24"/>
          <w:szCs w:val="24"/>
          <w:shd w:val="clear" w:color="auto" w:fill="FFFFFF"/>
        </w:rPr>
        <w:t xml:space="preserve">Question </w:t>
      </w:r>
      <w:r w:rsidR="002973E1" w:rsidRPr="0060392D">
        <w:rPr>
          <w:rFonts w:cs="Arial"/>
          <w:b/>
          <w:bCs/>
          <w:color w:val="000000" w:themeColor="text1"/>
          <w:sz w:val="24"/>
          <w:szCs w:val="24"/>
          <w:shd w:val="clear" w:color="auto" w:fill="FFFFFF"/>
        </w:rPr>
        <w:t>2</w:t>
      </w:r>
      <w:r w:rsidR="00634A81" w:rsidRPr="0060392D">
        <w:rPr>
          <w:rFonts w:cs="Arial"/>
          <w:b/>
          <w:bCs/>
          <w:color w:val="000000" w:themeColor="text1"/>
          <w:sz w:val="24"/>
          <w:szCs w:val="24"/>
          <w:shd w:val="clear" w:color="auto" w:fill="FFFFFF"/>
        </w:rPr>
        <w:t>5</w:t>
      </w:r>
      <w:r w:rsidRPr="0060392D">
        <w:rPr>
          <w:rFonts w:cs="Arial"/>
          <w:b/>
          <w:color w:val="000000" w:themeColor="text1"/>
          <w:sz w:val="24"/>
          <w:szCs w:val="24"/>
          <w:shd w:val="clear" w:color="auto" w:fill="FFFFFF"/>
        </w:rPr>
        <w:t>:</w:t>
      </w:r>
      <w:r w:rsidRPr="0060392D">
        <w:rPr>
          <w:rFonts w:cs="Arial"/>
          <w:color w:val="000000" w:themeColor="text1"/>
          <w:sz w:val="24"/>
          <w:szCs w:val="24"/>
          <w:shd w:val="clear" w:color="auto" w:fill="FFFFFF"/>
        </w:rPr>
        <w:t xml:space="preserve"> </w:t>
      </w:r>
      <w:r w:rsidR="00883438" w:rsidRPr="0060392D">
        <w:rPr>
          <w:rFonts w:cs="Arial"/>
          <w:color w:val="000000" w:themeColor="text1"/>
          <w:sz w:val="24"/>
          <w:szCs w:val="24"/>
          <w:shd w:val="clear" w:color="auto" w:fill="FFFFFF"/>
        </w:rPr>
        <w:t>If you are a business, p</w:t>
      </w:r>
      <w:r w:rsidRPr="0060392D">
        <w:rPr>
          <w:rFonts w:cs="Arial"/>
          <w:color w:val="000000" w:themeColor="text1"/>
          <w:sz w:val="24"/>
          <w:szCs w:val="24"/>
          <w:shd w:val="clear" w:color="auto" w:fill="FFFFFF"/>
        </w:rPr>
        <w:t xml:space="preserve">lease name the Sector(s) that you operate in </w:t>
      </w:r>
      <w:r w:rsidR="00F31E41" w:rsidRPr="0060392D">
        <w:rPr>
          <w:rFonts w:cs="Arial"/>
          <w:color w:val="000000" w:themeColor="text1"/>
          <w:sz w:val="24"/>
          <w:szCs w:val="24"/>
          <w:shd w:val="clear" w:color="auto" w:fill="FFFFFF"/>
        </w:rPr>
        <w:t xml:space="preserve">using </w:t>
      </w:r>
      <w:r w:rsidR="0097494D" w:rsidRPr="0060392D">
        <w:rPr>
          <w:rFonts w:cs="Arial"/>
          <w:color w:val="000000" w:themeColor="text1"/>
          <w:sz w:val="24"/>
          <w:szCs w:val="24"/>
          <w:shd w:val="clear" w:color="auto" w:fill="FFFFFF"/>
        </w:rPr>
        <w:t xml:space="preserve">the </w:t>
      </w:r>
      <w:r w:rsidR="005D268A" w:rsidRPr="0060392D">
        <w:rPr>
          <w:rFonts w:cs="Arial"/>
          <w:color w:val="000000" w:themeColor="text1"/>
          <w:sz w:val="24"/>
          <w:szCs w:val="24"/>
          <w:shd w:val="clear" w:color="auto" w:fill="FFFFFF"/>
        </w:rPr>
        <w:t>UK</w:t>
      </w:r>
      <w:r w:rsidR="00D83189" w:rsidRPr="0060392D">
        <w:rPr>
          <w:rFonts w:cs="Arial"/>
          <w:color w:val="000000" w:themeColor="text1"/>
          <w:sz w:val="24"/>
          <w:szCs w:val="24"/>
          <w:shd w:val="clear" w:color="auto" w:fill="FFFFFF"/>
        </w:rPr>
        <w:t xml:space="preserve"> </w:t>
      </w:r>
      <w:hyperlink r:id="rId24" w:history="1">
        <w:r w:rsidR="00D83189" w:rsidRPr="0060392D">
          <w:rPr>
            <w:rStyle w:val="Hyperlink"/>
            <w:rFonts w:cs="Arial"/>
            <w:sz w:val="24"/>
            <w:szCs w:val="24"/>
            <w:shd w:val="clear" w:color="auto" w:fill="FFFFFF"/>
          </w:rPr>
          <w:t>Standard Industrial Classifications</w:t>
        </w:r>
      </w:hyperlink>
      <w:r w:rsidR="005D268A" w:rsidRPr="0060392D">
        <w:rPr>
          <w:rFonts w:cs="Arial"/>
          <w:color w:val="000000" w:themeColor="text1"/>
          <w:sz w:val="24"/>
          <w:szCs w:val="24"/>
          <w:shd w:val="clear" w:color="auto" w:fill="FFFFFF"/>
        </w:rPr>
        <w:t xml:space="preserve"> </w:t>
      </w:r>
      <w:r w:rsidR="001A4DE6" w:rsidRPr="0060392D">
        <w:rPr>
          <w:sz w:val="24"/>
          <w:szCs w:val="24"/>
        </w:rPr>
        <w:t>published by Companies House</w:t>
      </w:r>
      <w:r w:rsidR="00001C0F" w:rsidRPr="0060392D">
        <w:rPr>
          <w:sz w:val="24"/>
          <w:szCs w:val="24"/>
        </w:rPr>
        <w:t>.</w:t>
      </w:r>
      <w:r w:rsidR="00F240B8" w:rsidRPr="0060392D">
        <w:rPr>
          <w:rStyle w:val="FootnoteReference"/>
          <w:sz w:val="24"/>
          <w:szCs w:val="24"/>
        </w:rPr>
        <w:footnoteReference w:id="8"/>
      </w:r>
      <w:r w:rsidR="001A4DE6" w:rsidRPr="0060392D">
        <w:rPr>
          <w:sz w:val="24"/>
          <w:szCs w:val="24"/>
        </w:rPr>
        <w:t xml:space="preserve"> </w:t>
      </w:r>
    </w:p>
    <w:p w14:paraId="46B95874" w14:textId="5CC72173" w:rsidR="007E3F5D" w:rsidRPr="0060392D" w:rsidRDefault="007E3F5D" w:rsidP="007E3F5D">
      <w:pPr>
        <w:shd w:val="clear" w:color="auto" w:fill="E7E6E6"/>
        <w:spacing w:after="200"/>
        <w:rPr>
          <w:i/>
          <w:color w:val="000000" w:themeColor="text1"/>
        </w:rPr>
      </w:pPr>
      <w:r w:rsidRPr="0060392D">
        <w:rPr>
          <w:i/>
          <w:color w:val="000000" w:themeColor="text1"/>
        </w:rPr>
        <w:t xml:space="preserve">Please provide </w:t>
      </w:r>
      <w:r w:rsidR="00851505" w:rsidRPr="0060392D">
        <w:rPr>
          <w:i/>
          <w:color w:val="000000" w:themeColor="text1"/>
        </w:rPr>
        <w:t>your answer</w:t>
      </w:r>
      <w:r w:rsidRPr="0060392D">
        <w:rPr>
          <w:i/>
          <w:color w:val="000000" w:themeColor="text1"/>
        </w:rPr>
        <w:t xml:space="preserve"> here. </w:t>
      </w:r>
    </w:p>
    <w:p w14:paraId="4F832D16" w14:textId="77777777" w:rsidR="007E3F5D" w:rsidRPr="0060392D" w:rsidRDefault="007E3F5D" w:rsidP="007E3F5D">
      <w:pPr>
        <w:shd w:val="clear" w:color="auto" w:fill="E7E6E6"/>
        <w:spacing w:after="200"/>
        <w:rPr>
          <w:i/>
          <w:color w:val="000000" w:themeColor="text1"/>
          <w:szCs w:val="22"/>
        </w:rPr>
      </w:pPr>
    </w:p>
    <w:p w14:paraId="6B7FA111" w14:textId="466EF68A" w:rsidR="00F135F8" w:rsidRPr="0060392D" w:rsidRDefault="00B1785E" w:rsidP="007E3F5D">
      <w:pPr>
        <w:pStyle w:val="BodyTextDBT"/>
        <w:rPr>
          <w:rFonts w:cs="Arial"/>
          <w:color w:val="000000" w:themeColor="text1"/>
          <w:sz w:val="24"/>
          <w:szCs w:val="24"/>
        </w:rPr>
      </w:pPr>
      <w:r w:rsidRPr="0060392D">
        <w:rPr>
          <w:rFonts w:cs="Arial"/>
          <w:b/>
          <w:bCs/>
          <w:color w:val="000000" w:themeColor="text1"/>
          <w:sz w:val="24"/>
          <w:szCs w:val="24"/>
        </w:rPr>
        <w:t>Question 2</w:t>
      </w:r>
      <w:r w:rsidR="00634A81" w:rsidRPr="0060392D">
        <w:rPr>
          <w:rFonts w:cs="Arial"/>
          <w:b/>
          <w:bCs/>
          <w:color w:val="000000" w:themeColor="text1"/>
          <w:sz w:val="24"/>
          <w:szCs w:val="24"/>
        </w:rPr>
        <w:t>6</w:t>
      </w:r>
      <w:r w:rsidRPr="0060392D">
        <w:rPr>
          <w:rFonts w:cs="Arial"/>
          <w:b/>
          <w:bCs/>
          <w:color w:val="000000" w:themeColor="text1"/>
          <w:sz w:val="24"/>
          <w:szCs w:val="24"/>
        </w:rPr>
        <w:t xml:space="preserve">: </w:t>
      </w:r>
      <w:r w:rsidR="00FD2221" w:rsidRPr="0060392D">
        <w:rPr>
          <w:rFonts w:cs="Arial"/>
          <w:color w:val="000000" w:themeColor="text1"/>
          <w:sz w:val="24"/>
          <w:szCs w:val="24"/>
        </w:rPr>
        <w:t xml:space="preserve">Please </w:t>
      </w:r>
      <w:r w:rsidR="00824940" w:rsidRPr="0060392D">
        <w:rPr>
          <w:rFonts w:cs="Arial"/>
          <w:color w:val="000000" w:themeColor="text1"/>
          <w:sz w:val="24"/>
          <w:szCs w:val="24"/>
        </w:rPr>
        <w:t>sel</w:t>
      </w:r>
      <w:r w:rsidR="006107E1" w:rsidRPr="0060392D">
        <w:rPr>
          <w:rFonts w:cs="Arial"/>
          <w:color w:val="000000" w:themeColor="text1"/>
          <w:sz w:val="24"/>
          <w:szCs w:val="24"/>
        </w:rPr>
        <w:t xml:space="preserve">ect </w:t>
      </w:r>
      <w:r w:rsidR="009808F7" w:rsidRPr="0060392D">
        <w:rPr>
          <w:rFonts w:cs="Arial"/>
          <w:color w:val="000000" w:themeColor="text1"/>
          <w:sz w:val="24"/>
          <w:szCs w:val="24"/>
        </w:rPr>
        <w:t>where you</w:t>
      </w:r>
      <w:r w:rsidR="00584853" w:rsidRPr="0060392D">
        <w:rPr>
          <w:rFonts w:cs="Arial"/>
          <w:color w:val="000000" w:themeColor="text1"/>
          <w:sz w:val="24"/>
          <w:szCs w:val="24"/>
        </w:rPr>
        <w:t>r headquarters are</w:t>
      </w:r>
      <w:r w:rsidR="00F507F0" w:rsidRPr="0060392D">
        <w:rPr>
          <w:rFonts w:cs="Arial"/>
          <w:color w:val="000000" w:themeColor="text1"/>
          <w:sz w:val="24"/>
          <w:szCs w:val="24"/>
        </w:rPr>
        <w:t xml:space="preserve"> </w:t>
      </w:r>
      <w:r w:rsidR="00F135F8" w:rsidRPr="0060392D">
        <w:rPr>
          <w:rFonts w:cs="Arial"/>
          <w:color w:val="000000" w:themeColor="text1"/>
          <w:sz w:val="24"/>
          <w:szCs w:val="24"/>
        </w:rPr>
        <w:t>based</w:t>
      </w:r>
      <w:r w:rsidR="005C392B" w:rsidRPr="0060392D">
        <w:rPr>
          <w:rFonts w:cs="Arial"/>
          <w:color w:val="000000" w:themeColor="text1"/>
          <w:sz w:val="24"/>
          <w:szCs w:val="24"/>
        </w:rPr>
        <w:t xml:space="preserve"> using</w:t>
      </w:r>
      <w:r w:rsidR="00764ADE" w:rsidRPr="0060392D">
        <w:rPr>
          <w:rFonts w:cs="Arial"/>
          <w:color w:val="000000" w:themeColor="text1"/>
          <w:sz w:val="24"/>
          <w:szCs w:val="24"/>
        </w:rPr>
        <w:t xml:space="preserve"> the</w:t>
      </w:r>
      <w:r w:rsidR="00F135F8" w:rsidRPr="0060392D">
        <w:rPr>
          <w:rFonts w:cs="Arial"/>
          <w:color w:val="000000" w:themeColor="text1"/>
          <w:sz w:val="24"/>
          <w:szCs w:val="24"/>
        </w:rPr>
        <w:t xml:space="preserve"> </w:t>
      </w:r>
      <w:r w:rsidR="00A369EF" w:rsidRPr="0060392D">
        <w:rPr>
          <w:rFonts w:cs="Arial"/>
          <w:color w:val="000000" w:themeColor="text1"/>
          <w:sz w:val="24"/>
          <w:szCs w:val="24"/>
        </w:rPr>
        <w:t xml:space="preserve">categories under the </w:t>
      </w:r>
      <w:hyperlink r:id="rId25">
        <w:r w:rsidR="0055118A" w:rsidRPr="0060392D">
          <w:rPr>
            <w:rStyle w:val="Hyperlink"/>
            <w:rFonts w:cs="Arial"/>
            <w:sz w:val="24"/>
            <w:szCs w:val="24"/>
          </w:rPr>
          <w:t>statistical regions</w:t>
        </w:r>
      </w:hyperlink>
      <w:r w:rsidR="0068224B" w:rsidRPr="0060392D">
        <w:rPr>
          <w:rFonts w:cs="Arial"/>
          <w:color w:val="000000" w:themeColor="text1"/>
          <w:sz w:val="24"/>
          <w:szCs w:val="24"/>
        </w:rPr>
        <w:t xml:space="preserve"> </w:t>
      </w:r>
      <w:r w:rsidR="00DC32B8" w:rsidRPr="0060392D">
        <w:rPr>
          <w:rFonts w:cs="Arial"/>
          <w:color w:val="000000" w:themeColor="text1"/>
          <w:sz w:val="24"/>
          <w:szCs w:val="24"/>
        </w:rPr>
        <w:t>set out by the</w:t>
      </w:r>
      <w:r w:rsidR="0068224B" w:rsidRPr="0060392D">
        <w:rPr>
          <w:rFonts w:cs="Arial"/>
          <w:color w:val="000000" w:themeColor="text1"/>
          <w:sz w:val="24"/>
          <w:szCs w:val="24"/>
        </w:rPr>
        <w:t xml:space="preserve"> </w:t>
      </w:r>
      <w:r w:rsidR="00D816C2" w:rsidRPr="0060392D">
        <w:rPr>
          <w:rFonts w:cs="Arial"/>
          <w:color w:val="000000" w:themeColor="text1"/>
          <w:sz w:val="24"/>
          <w:szCs w:val="24"/>
        </w:rPr>
        <w:t>O</w:t>
      </w:r>
      <w:r w:rsidR="00DC32B8" w:rsidRPr="0060392D">
        <w:rPr>
          <w:rFonts w:cs="Arial"/>
          <w:color w:val="000000" w:themeColor="text1"/>
          <w:sz w:val="24"/>
          <w:szCs w:val="24"/>
        </w:rPr>
        <w:t xml:space="preserve">ffice for </w:t>
      </w:r>
      <w:r w:rsidR="00D816C2" w:rsidRPr="0060392D">
        <w:rPr>
          <w:rFonts w:cs="Arial"/>
          <w:color w:val="000000" w:themeColor="text1"/>
          <w:sz w:val="24"/>
          <w:szCs w:val="24"/>
        </w:rPr>
        <w:t>N</w:t>
      </w:r>
      <w:r w:rsidR="00DC32B8" w:rsidRPr="0060392D">
        <w:rPr>
          <w:rFonts w:cs="Arial"/>
          <w:color w:val="000000" w:themeColor="text1"/>
          <w:sz w:val="24"/>
          <w:szCs w:val="24"/>
        </w:rPr>
        <w:t xml:space="preserve">ational </w:t>
      </w:r>
      <w:r w:rsidR="00D816C2" w:rsidRPr="0060392D">
        <w:rPr>
          <w:rFonts w:cs="Arial"/>
          <w:color w:val="000000" w:themeColor="text1"/>
          <w:sz w:val="24"/>
          <w:szCs w:val="24"/>
        </w:rPr>
        <w:t>S</w:t>
      </w:r>
      <w:r w:rsidR="00DC32B8" w:rsidRPr="0060392D">
        <w:rPr>
          <w:rFonts w:cs="Arial"/>
          <w:color w:val="000000" w:themeColor="text1"/>
          <w:sz w:val="24"/>
          <w:szCs w:val="24"/>
        </w:rPr>
        <w:t>tatistics (ONS)</w:t>
      </w:r>
      <w:r w:rsidR="00001C0F" w:rsidRPr="0060392D">
        <w:rPr>
          <w:rFonts w:cs="Arial"/>
          <w:color w:val="000000" w:themeColor="text1"/>
          <w:sz w:val="24"/>
          <w:szCs w:val="24"/>
        </w:rPr>
        <w:t>.</w:t>
      </w:r>
      <w:r w:rsidR="00083348" w:rsidRPr="0060392D">
        <w:rPr>
          <w:rStyle w:val="FootnoteReference"/>
          <w:rFonts w:cs="Arial"/>
          <w:color w:val="000000" w:themeColor="text1"/>
          <w:sz w:val="24"/>
          <w:szCs w:val="24"/>
        </w:rPr>
        <w:footnoteReference w:id="9"/>
      </w:r>
    </w:p>
    <w:p w14:paraId="5C45DB26" w14:textId="6FA60A47" w:rsidR="00466B08"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East Midlands </w:t>
      </w:r>
    </w:p>
    <w:p w14:paraId="34874922" w14:textId="760030C2"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lastRenderedPageBreak/>
        <w:t xml:space="preserve">East of England </w:t>
      </w:r>
    </w:p>
    <w:p w14:paraId="0EAF8BF9" w14:textId="42004837"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London </w:t>
      </w:r>
    </w:p>
    <w:p w14:paraId="6EAC8EBF" w14:textId="074444B7"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North East </w:t>
      </w:r>
    </w:p>
    <w:p w14:paraId="441628B6" w14:textId="3E262706"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North West</w:t>
      </w:r>
    </w:p>
    <w:p w14:paraId="18A010AF" w14:textId="769B2756"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South East </w:t>
      </w:r>
    </w:p>
    <w:p w14:paraId="70675794" w14:textId="48201860"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South West </w:t>
      </w:r>
    </w:p>
    <w:p w14:paraId="7C0FA82C" w14:textId="3BBAD428"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West Midlands </w:t>
      </w:r>
    </w:p>
    <w:p w14:paraId="2038A30B" w14:textId="1E2D48D1" w:rsidR="00B92CFD" w:rsidRPr="0060392D" w:rsidRDefault="00B92CFD"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Yorkshire and the Humber </w:t>
      </w:r>
    </w:p>
    <w:p w14:paraId="68B1141A" w14:textId="3EDF14F3" w:rsidR="00055C2A" w:rsidRPr="0060392D" w:rsidRDefault="00055C2A"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Scotland </w:t>
      </w:r>
    </w:p>
    <w:p w14:paraId="50384FEF" w14:textId="5E064E9A" w:rsidR="00055C2A" w:rsidRPr="0060392D" w:rsidRDefault="00055C2A"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Northern Ireland </w:t>
      </w:r>
    </w:p>
    <w:p w14:paraId="4F2816C5" w14:textId="46B7F4A2" w:rsidR="00055C2A" w:rsidRPr="0060392D" w:rsidRDefault="00055C2A" w:rsidP="001E20C8">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 xml:space="preserve">Wales </w:t>
      </w:r>
    </w:p>
    <w:p w14:paraId="1359894E" w14:textId="2077E313" w:rsidR="00F507F0" w:rsidRPr="0060392D" w:rsidRDefault="00F507F0" w:rsidP="00E05C2D">
      <w:pPr>
        <w:pStyle w:val="BodyTextDBT"/>
        <w:numPr>
          <w:ilvl w:val="0"/>
          <w:numId w:val="44"/>
        </w:numPr>
        <w:spacing w:after="0"/>
        <w:ind w:left="714" w:hanging="357"/>
        <w:rPr>
          <w:rFonts w:cs="Arial"/>
          <w:color w:val="000000" w:themeColor="text1"/>
          <w:sz w:val="24"/>
          <w:szCs w:val="24"/>
        </w:rPr>
      </w:pPr>
      <w:r w:rsidRPr="0060392D">
        <w:rPr>
          <w:rFonts w:cs="Arial"/>
          <w:color w:val="000000" w:themeColor="text1"/>
          <w:sz w:val="24"/>
          <w:szCs w:val="24"/>
        </w:rPr>
        <w:t>International</w:t>
      </w:r>
    </w:p>
    <w:p w14:paraId="5243822B" w14:textId="77777777" w:rsidR="00055C2A" w:rsidRPr="0060392D" w:rsidRDefault="00055C2A" w:rsidP="007E3F5D">
      <w:pPr>
        <w:pStyle w:val="BodyTextDBT"/>
        <w:rPr>
          <w:rFonts w:cs="Arial"/>
          <w:color w:val="000000" w:themeColor="text1"/>
          <w:sz w:val="24"/>
          <w:szCs w:val="24"/>
        </w:rPr>
      </w:pPr>
    </w:p>
    <w:p w14:paraId="4F4A6E34" w14:textId="61F35A4A" w:rsidR="00FD41C6" w:rsidRPr="0060392D" w:rsidRDefault="007E3F5D" w:rsidP="007E3F5D">
      <w:pPr>
        <w:spacing w:after="200"/>
        <w:rPr>
          <w:b/>
          <w:color w:val="000000" w:themeColor="text1"/>
          <w:sz w:val="24"/>
          <w:szCs w:val="24"/>
        </w:rPr>
      </w:pPr>
      <w:r w:rsidRPr="0060392D">
        <w:rPr>
          <w:b/>
          <w:color w:val="000000" w:themeColor="text1"/>
          <w:sz w:val="24"/>
          <w:szCs w:val="24"/>
        </w:rPr>
        <w:t xml:space="preserve">Question </w:t>
      </w:r>
      <w:r w:rsidR="00A07CB2" w:rsidRPr="0060392D">
        <w:rPr>
          <w:b/>
          <w:bCs/>
          <w:color w:val="000000" w:themeColor="text1"/>
          <w:sz w:val="24"/>
          <w:szCs w:val="24"/>
        </w:rPr>
        <w:t>2</w:t>
      </w:r>
      <w:r w:rsidR="00634A81" w:rsidRPr="0060392D">
        <w:rPr>
          <w:b/>
          <w:bCs/>
          <w:color w:val="000000" w:themeColor="text1"/>
          <w:sz w:val="24"/>
          <w:szCs w:val="24"/>
        </w:rPr>
        <w:t>7</w:t>
      </w:r>
      <w:r w:rsidRPr="0060392D">
        <w:rPr>
          <w:b/>
          <w:color w:val="000000" w:themeColor="text1"/>
          <w:sz w:val="24"/>
          <w:szCs w:val="24"/>
        </w:rPr>
        <w:t>:</w:t>
      </w:r>
      <w:r w:rsidR="00326571" w:rsidRPr="0060392D">
        <w:rPr>
          <w:b/>
          <w:color w:val="000000" w:themeColor="text1"/>
          <w:sz w:val="24"/>
          <w:szCs w:val="24"/>
        </w:rPr>
        <w:t xml:space="preserve"> </w:t>
      </w:r>
    </w:p>
    <w:p w14:paraId="29595C6F" w14:textId="58ED66BB" w:rsidR="007E3F5D" w:rsidRPr="0060392D" w:rsidRDefault="007E3F5D" w:rsidP="00FD41C6">
      <w:pPr>
        <w:pStyle w:val="ListParagraph"/>
        <w:numPr>
          <w:ilvl w:val="0"/>
          <w:numId w:val="24"/>
        </w:numPr>
        <w:spacing w:after="200"/>
        <w:rPr>
          <w:color w:val="000000" w:themeColor="text1"/>
        </w:rPr>
      </w:pPr>
      <w:r w:rsidRPr="0060392D">
        <w:rPr>
          <w:color w:val="000000" w:themeColor="text1"/>
          <w:sz w:val="24"/>
          <w:szCs w:val="24"/>
        </w:rPr>
        <w:t>What is your name, or the name of your organisation?</w:t>
      </w:r>
      <w:r w:rsidR="00060AB7" w:rsidRPr="0060392D">
        <w:rPr>
          <w:color w:val="000000" w:themeColor="text1"/>
          <w:sz w:val="24"/>
          <w:szCs w:val="24"/>
        </w:rPr>
        <w:t xml:space="preserve"> </w:t>
      </w:r>
    </w:p>
    <w:p w14:paraId="643BE2B1" w14:textId="2B06C5F8" w:rsidR="007E3F5D" w:rsidRPr="0060392D" w:rsidRDefault="007E3F5D" w:rsidP="007E3F5D">
      <w:pPr>
        <w:shd w:val="clear" w:color="auto" w:fill="E7E6E6"/>
        <w:spacing w:after="200"/>
        <w:rPr>
          <w:i/>
          <w:color w:val="000000" w:themeColor="text1"/>
          <w:szCs w:val="22"/>
        </w:rPr>
      </w:pPr>
      <w:r w:rsidRPr="0060392D">
        <w:rPr>
          <w:i/>
          <w:color w:val="000000" w:themeColor="text1"/>
          <w:szCs w:val="22"/>
        </w:rPr>
        <w:t xml:space="preserve">Please provide </w:t>
      </w:r>
      <w:r w:rsidR="00851505" w:rsidRPr="0060392D">
        <w:rPr>
          <w:i/>
          <w:color w:val="000000" w:themeColor="text1"/>
          <w:szCs w:val="22"/>
        </w:rPr>
        <w:t>your answer</w:t>
      </w:r>
      <w:r w:rsidRPr="0060392D">
        <w:rPr>
          <w:i/>
          <w:color w:val="000000" w:themeColor="text1"/>
          <w:szCs w:val="22"/>
        </w:rPr>
        <w:t xml:space="preserve"> here. </w:t>
      </w:r>
    </w:p>
    <w:p w14:paraId="68748E5E" w14:textId="77777777" w:rsidR="007E3F5D" w:rsidRPr="0060392D" w:rsidRDefault="007E3F5D" w:rsidP="007E3F5D">
      <w:pPr>
        <w:shd w:val="clear" w:color="auto" w:fill="E7E6E6"/>
        <w:spacing w:after="200"/>
        <w:rPr>
          <w:i/>
          <w:color w:val="000000" w:themeColor="text1"/>
          <w:sz w:val="24"/>
          <w:szCs w:val="24"/>
        </w:rPr>
      </w:pPr>
    </w:p>
    <w:p w14:paraId="3608550D" w14:textId="264E0021" w:rsidR="007E3F5D" w:rsidRPr="0060392D" w:rsidRDefault="007E3F5D" w:rsidP="00BE06EF">
      <w:pPr>
        <w:pStyle w:val="ListParagraph"/>
        <w:numPr>
          <w:ilvl w:val="0"/>
          <w:numId w:val="24"/>
        </w:numPr>
        <w:rPr>
          <w:color w:val="000000" w:themeColor="text1"/>
          <w:sz w:val="24"/>
          <w:szCs w:val="24"/>
        </w:rPr>
      </w:pPr>
      <w:r w:rsidRPr="0060392D">
        <w:rPr>
          <w:color w:val="000000" w:themeColor="text1"/>
          <w:sz w:val="24"/>
          <w:szCs w:val="24"/>
        </w:rPr>
        <w:t xml:space="preserve"> What is your e-mail address (optional response)?</w:t>
      </w:r>
    </w:p>
    <w:p w14:paraId="1F3BC8D1" w14:textId="6078BDA3" w:rsidR="007E3F5D" w:rsidRPr="0060392D" w:rsidRDefault="007E3F5D" w:rsidP="007E3F5D">
      <w:pPr>
        <w:shd w:val="clear" w:color="auto" w:fill="E7E6E6"/>
        <w:spacing w:after="200"/>
        <w:rPr>
          <w:i/>
          <w:color w:val="000000" w:themeColor="text1"/>
          <w:szCs w:val="22"/>
        </w:rPr>
      </w:pPr>
      <w:r w:rsidRPr="0060392D">
        <w:rPr>
          <w:i/>
          <w:color w:val="000000" w:themeColor="text1"/>
          <w:szCs w:val="22"/>
        </w:rPr>
        <w:t xml:space="preserve">Please provide </w:t>
      </w:r>
      <w:r w:rsidR="00851505" w:rsidRPr="0060392D">
        <w:rPr>
          <w:i/>
          <w:color w:val="000000" w:themeColor="text1"/>
          <w:szCs w:val="22"/>
        </w:rPr>
        <w:t>your answer</w:t>
      </w:r>
      <w:r w:rsidRPr="0060392D">
        <w:rPr>
          <w:i/>
          <w:color w:val="000000" w:themeColor="text1"/>
          <w:szCs w:val="22"/>
        </w:rPr>
        <w:t xml:space="preserve"> here. </w:t>
      </w:r>
    </w:p>
    <w:p w14:paraId="115CBA2B" w14:textId="77777777" w:rsidR="003F1E22" w:rsidRPr="0060392D" w:rsidRDefault="003F1E22" w:rsidP="003F1E22">
      <w:pPr>
        <w:shd w:val="clear" w:color="auto" w:fill="E7E6E6"/>
        <w:spacing w:after="200"/>
        <w:rPr>
          <w:i/>
          <w:color w:val="000000" w:themeColor="text1"/>
          <w:szCs w:val="22"/>
        </w:rPr>
      </w:pPr>
    </w:p>
    <w:p w14:paraId="54A6D4FF" w14:textId="3D314900" w:rsidR="007E3F5D" w:rsidRPr="0060392D" w:rsidRDefault="007E3F5D" w:rsidP="007E3F5D">
      <w:pPr>
        <w:spacing w:after="200"/>
        <w:rPr>
          <w:color w:val="000000" w:themeColor="text1"/>
        </w:rPr>
      </w:pPr>
      <w:r w:rsidRPr="0060392D">
        <w:rPr>
          <w:b/>
          <w:color w:val="000000" w:themeColor="text1"/>
          <w:sz w:val="24"/>
          <w:szCs w:val="24"/>
        </w:rPr>
        <w:t xml:space="preserve">Question </w:t>
      </w:r>
      <w:r w:rsidR="00654324" w:rsidRPr="0060392D">
        <w:rPr>
          <w:b/>
          <w:bCs/>
          <w:color w:val="000000" w:themeColor="text1"/>
          <w:sz w:val="24"/>
          <w:szCs w:val="24"/>
        </w:rPr>
        <w:t>2</w:t>
      </w:r>
      <w:r w:rsidR="00634A81" w:rsidRPr="0060392D">
        <w:rPr>
          <w:b/>
          <w:bCs/>
          <w:color w:val="000000" w:themeColor="text1"/>
          <w:sz w:val="24"/>
          <w:szCs w:val="24"/>
        </w:rPr>
        <w:t>8</w:t>
      </w:r>
      <w:r w:rsidRPr="0060392D">
        <w:rPr>
          <w:b/>
          <w:color w:val="000000" w:themeColor="text1"/>
          <w:sz w:val="24"/>
          <w:szCs w:val="24"/>
        </w:rPr>
        <w:t>:</w:t>
      </w:r>
      <w:r w:rsidRPr="0060392D">
        <w:rPr>
          <w:color w:val="000000" w:themeColor="text1"/>
          <w:sz w:val="24"/>
          <w:szCs w:val="24"/>
        </w:rPr>
        <w:t xml:space="preserve"> We usually publish a summary of all responses, but sometimes we are asked to publish the individual responses too. Would you be happy for your response to be published in full?</w:t>
      </w:r>
    </w:p>
    <w:p w14:paraId="1F4626D6" w14:textId="77777777" w:rsidR="007E3F5D" w:rsidRPr="0060392D" w:rsidRDefault="007E3F5D" w:rsidP="007E3F5D">
      <w:pPr>
        <w:pStyle w:val="ListParagraph"/>
        <w:numPr>
          <w:ilvl w:val="0"/>
          <w:numId w:val="9"/>
        </w:numPr>
        <w:spacing w:after="200"/>
        <w:rPr>
          <w:color w:val="000000" w:themeColor="text1"/>
          <w:sz w:val="24"/>
          <w:szCs w:val="24"/>
        </w:rPr>
      </w:pPr>
      <w:r w:rsidRPr="0060392D">
        <w:rPr>
          <w:color w:val="000000" w:themeColor="text1"/>
          <w:sz w:val="24"/>
          <w:szCs w:val="24"/>
        </w:rPr>
        <w:t>Yes</w:t>
      </w:r>
    </w:p>
    <w:p w14:paraId="614C9E4E" w14:textId="2161515F" w:rsidR="007E3F5D" w:rsidRPr="0060392D" w:rsidRDefault="007E3F5D" w:rsidP="007E3F5D">
      <w:pPr>
        <w:pStyle w:val="ListParagraph"/>
        <w:numPr>
          <w:ilvl w:val="0"/>
          <w:numId w:val="9"/>
        </w:numPr>
        <w:spacing w:after="200"/>
        <w:rPr>
          <w:color w:val="000000" w:themeColor="text1"/>
          <w:sz w:val="24"/>
          <w:szCs w:val="24"/>
        </w:rPr>
      </w:pPr>
      <w:r w:rsidRPr="0060392D">
        <w:rPr>
          <w:color w:val="000000" w:themeColor="text1"/>
          <w:sz w:val="24"/>
          <w:szCs w:val="24"/>
        </w:rPr>
        <w:t>Yes, but without information</w:t>
      </w:r>
      <w:r w:rsidR="00CD4CD4" w:rsidRPr="0060392D">
        <w:rPr>
          <w:color w:val="000000" w:themeColor="text1"/>
          <w:sz w:val="24"/>
          <w:szCs w:val="24"/>
        </w:rPr>
        <w:t xml:space="preserve"> which could iden</w:t>
      </w:r>
      <w:r w:rsidR="009044CA" w:rsidRPr="0060392D">
        <w:rPr>
          <w:color w:val="000000" w:themeColor="text1"/>
          <w:sz w:val="24"/>
          <w:szCs w:val="24"/>
        </w:rPr>
        <w:t>tify me as an individual</w:t>
      </w:r>
    </w:p>
    <w:p w14:paraId="536209E0" w14:textId="77777777" w:rsidR="007E3F5D" w:rsidRPr="0060392D" w:rsidRDefault="007E3F5D" w:rsidP="007E3F5D">
      <w:pPr>
        <w:pStyle w:val="ListParagraph"/>
        <w:numPr>
          <w:ilvl w:val="0"/>
          <w:numId w:val="9"/>
        </w:numPr>
        <w:spacing w:after="200"/>
        <w:rPr>
          <w:color w:val="000000" w:themeColor="text1"/>
          <w:sz w:val="24"/>
          <w:szCs w:val="24"/>
        </w:rPr>
      </w:pPr>
      <w:r w:rsidRPr="0060392D">
        <w:rPr>
          <w:color w:val="000000" w:themeColor="text1"/>
          <w:sz w:val="24"/>
          <w:szCs w:val="24"/>
        </w:rPr>
        <w:t>No, I want my response to be treated as confidential</w:t>
      </w:r>
    </w:p>
    <w:p w14:paraId="50666DE8" w14:textId="77777777" w:rsidR="003B7A34" w:rsidRPr="0060392D" w:rsidRDefault="003B7A34" w:rsidP="007E3F5D">
      <w:pPr>
        <w:pStyle w:val="BodyTextDBT"/>
        <w:rPr>
          <w:rFonts w:cs="Arial"/>
          <w:color w:val="000000" w:themeColor="text1"/>
          <w:sz w:val="24"/>
          <w:szCs w:val="24"/>
        </w:rPr>
      </w:pPr>
    </w:p>
    <w:p w14:paraId="6FF0F4FA" w14:textId="77777777" w:rsidR="00F611C6" w:rsidRPr="0060392D" w:rsidRDefault="00F611C6" w:rsidP="007E3F5D">
      <w:pPr>
        <w:pStyle w:val="BodyTextDBT"/>
        <w:rPr>
          <w:rFonts w:cs="Arial"/>
          <w:color w:val="000000" w:themeColor="text1"/>
          <w:sz w:val="24"/>
          <w:szCs w:val="24"/>
        </w:rPr>
      </w:pPr>
    </w:p>
    <w:p w14:paraId="5CCB2366" w14:textId="77777777" w:rsidR="00DC3DCE" w:rsidRPr="0060392D" w:rsidRDefault="00DC3DCE" w:rsidP="007E3F5D">
      <w:pPr>
        <w:pStyle w:val="BodyTextDBT"/>
        <w:rPr>
          <w:rFonts w:cs="Arial"/>
          <w:color w:val="000000" w:themeColor="text1"/>
          <w:sz w:val="24"/>
          <w:szCs w:val="24"/>
        </w:rPr>
      </w:pPr>
    </w:p>
    <w:p w14:paraId="143047B3" w14:textId="77777777" w:rsidR="00DC3DCE" w:rsidRPr="0060392D" w:rsidRDefault="00DC3DCE" w:rsidP="007E3F5D">
      <w:pPr>
        <w:pStyle w:val="BodyTextDBT"/>
        <w:rPr>
          <w:rFonts w:cs="Arial"/>
          <w:color w:val="000000" w:themeColor="text1"/>
          <w:sz w:val="24"/>
          <w:szCs w:val="24"/>
        </w:rPr>
      </w:pPr>
    </w:p>
    <w:p w14:paraId="50EE6E4A" w14:textId="77777777" w:rsidR="00DC3DCE" w:rsidRPr="0060392D" w:rsidRDefault="00DC3DCE" w:rsidP="007E3F5D">
      <w:pPr>
        <w:pStyle w:val="BodyTextDBT"/>
        <w:rPr>
          <w:rFonts w:cs="Arial"/>
          <w:color w:val="000000" w:themeColor="text1"/>
          <w:sz w:val="24"/>
          <w:szCs w:val="24"/>
        </w:rPr>
      </w:pPr>
    </w:p>
    <w:p w14:paraId="252FD585" w14:textId="77777777" w:rsidR="00DC3DCE" w:rsidRPr="0060392D" w:rsidRDefault="00DC3DCE" w:rsidP="007E3F5D">
      <w:pPr>
        <w:pStyle w:val="BodyTextDBT"/>
        <w:rPr>
          <w:rFonts w:cs="Arial"/>
          <w:color w:val="000000" w:themeColor="text1"/>
          <w:sz w:val="24"/>
          <w:szCs w:val="24"/>
        </w:rPr>
      </w:pPr>
    </w:p>
    <w:p w14:paraId="3CDA6A7C" w14:textId="77777777" w:rsidR="00DC3DCE" w:rsidRPr="0060392D" w:rsidRDefault="00DC3DCE" w:rsidP="007E3F5D">
      <w:pPr>
        <w:pStyle w:val="BodyTextDBT"/>
        <w:rPr>
          <w:rFonts w:cs="Arial"/>
          <w:color w:val="000000" w:themeColor="text1"/>
          <w:sz w:val="24"/>
          <w:szCs w:val="24"/>
        </w:rPr>
      </w:pPr>
    </w:p>
    <w:p w14:paraId="3F1735D8" w14:textId="77777777" w:rsidR="00DC3DCE" w:rsidRPr="0060392D" w:rsidRDefault="00DC3DCE" w:rsidP="007E3F5D">
      <w:pPr>
        <w:pStyle w:val="BodyTextDBT"/>
        <w:rPr>
          <w:rFonts w:cs="Arial"/>
          <w:color w:val="000000" w:themeColor="text1"/>
          <w:sz w:val="24"/>
          <w:szCs w:val="24"/>
        </w:rPr>
      </w:pPr>
    </w:p>
    <w:p w14:paraId="640AC195" w14:textId="77777777" w:rsidR="00DC3DCE" w:rsidRPr="0060392D" w:rsidRDefault="00DC3DCE" w:rsidP="007E3F5D">
      <w:pPr>
        <w:pStyle w:val="BodyTextDBT"/>
        <w:rPr>
          <w:rFonts w:cs="Arial"/>
          <w:color w:val="000000" w:themeColor="text1"/>
          <w:sz w:val="24"/>
          <w:szCs w:val="24"/>
        </w:rPr>
      </w:pPr>
    </w:p>
    <w:p w14:paraId="2BFD591D" w14:textId="77777777" w:rsidR="00DC3DCE" w:rsidRPr="0060392D" w:rsidRDefault="00DC3DCE" w:rsidP="007E3F5D">
      <w:pPr>
        <w:pStyle w:val="BodyTextDBT"/>
        <w:rPr>
          <w:rFonts w:cs="Arial"/>
          <w:color w:val="000000" w:themeColor="text1"/>
          <w:sz w:val="24"/>
          <w:szCs w:val="24"/>
        </w:rPr>
      </w:pPr>
    </w:p>
    <w:p w14:paraId="4D963791" w14:textId="77777777" w:rsidR="00F611C6" w:rsidRPr="0060392D" w:rsidRDefault="00F611C6" w:rsidP="007E3F5D">
      <w:pPr>
        <w:pStyle w:val="BodyTextDBT"/>
        <w:rPr>
          <w:rFonts w:cs="Arial"/>
          <w:color w:val="000000" w:themeColor="text1"/>
          <w:sz w:val="24"/>
          <w:szCs w:val="24"/>
        </w:rPr>
      </w:pPr>
    </w:p>
    <w:p w14:paraId="08DA1848" w14:textId="77777777" w:rsidR="00F611C6" w:rsidRPr="0060392D" w:rsidRDefault="00F611C6" w:rsidP="007E3F5D">
      <w:pPr>
        <w:pStyle w:val="BodyTextDBT"/>
        <w:rPr>
          <w:rFonts w:cs="Arial"/>
          <w:color w:val="000000" w:themeColor="text1"/>
          <w:sz w:val="24"/>
          <w:szCs w:val="24"/>
        </w:rPr>
      </w:pPr>
    </w:p>
    <w:p w14:paraId="5ED1041E" w14:textId="77777777" w:rsidR="00F611C6" w:rsidRPr="0060392D" w:rsidRDefault="00F611C6" w:rsidP="00F611C6">
      <w:pPr>
        <w:pStyle w:val="NormalDBT"/>
      </w:pPr>
      <w:r w:rsidRPr="0060392D">
        <w:t>[inside of the back cover – for printed publications, leave this page blank]</w:t>
      </w:r>
    </w:p>
    <w:p w14:paraId="5AC2624F" w14:textId="77777777" w:rsidR="00F611C6" w:rsidRPr="0060392D" w:rsidRDefault="00F611C6" w:rsidP="007E3F5D">
      <w:pPr>
        <w:pStyle w:val="BodyTextDBT"/>
        <w:rPr>
          <w:rFonts w:cs="Arial"/>
          <w:color w:val="000000" w:themeColor="text1"/>
          <w:sz w:val="24"/>
          <w:szCs w:val="24"/>
        </w:rPr>
      </w:pPr>
    </w:p>
    <w:p w14:paraId="77EF6DC7" w14:textId="77777777" w:rsidR="00F611C6" w:rsidRPr="0060392D" w:rsidRDefault="00F611C6" w:rsidP="007E3F5D">
      <w:pPr>
        <w:pStyle w:val="BodyTextDBT"/>
        <w:rPr>
          <w:rFonts w:cs="Arial"/>
          <w:color w:val="000000" w:themeColor="text1"/>
          <w:sz w:val="24"/>
          <w:szCs w:val="24"/>
        </w:rPr>
      </w:pPr>
    </w:p>
    <w:p w14:paraId="525D940F" w14:textId="77777777" w:rsidR="00F611C6" w:rsidRPr="0060392D" w:rsidRDefault="00F611C6" w:rsidP="007E3F5D">
      <w:pPr>
        <w:pStyle w:val="BodyTextDBT"/>
        <w:rPr>
          <w:rFonts w:cs="Arial"/>
          <w:color w:val="000000" w:themeColor="text1"/>
          <w:sz w:val="24"/>
          <w:szCs w:val="24"/>
        </w:rPr>
      </w:pPr>
    </w:p>
    <w:p w14:paraId="5AA855D2" w14:textId="77777777" w:rsidR="00F611C6" w:rsidRPr="0060392D" w:rsidRDefault="00F611C6" w:rsidP="007E3F5D">
      <w:pPr>
        <w:pStyle w:val="BodyTextDBT"/>
        <w:rPr>
          <w:rFonts w:cs="Arial"/>
          <w:color w:val="000000" w:themeColor="text1"/>
          <w:sz w:val="24"/>
          <w:szCs w:val="24"/>
        </w:rPr>
      </w:pPr>
    </w:p>
    <w:p w14:paraId="20B5DAE1" w14:textId="77777777" w:rsidR="00F611C6" w:rsidRPr="0060392D" w:rsidRDefault="00F611C6" w:rsidP="007E3F5D">
      <w:pPr>
        <w:pStyle w:val="BodyTextDBT"/>
        <w:rPr>
          <w:rFonts w:cs="Arial"/>
          <w:color w:val="000000" w:themeColor="text1"/>
          <w:sz w:val="24"/>
          <w:szCs w:val="24"/>
        </w:rPr>
      </w:pPr>
    </w:p>
    <w:p w14:paraId="795C8CCF" w14:textId="77777777" w:rsidR="00F611C6" w:rsidRPr="0060392D" w:rsidRDefault="00F611C6" w:rsidP="007E3F5D">
      <w:pPr>
        <w:pStyle w:val="BodyTextDBT"/>
        <w:rPr>
          <w:rFonts w:cs="Arial"/>
          <w:color w:val="000000" w:themeColor="text1"/>
          <w:sz w:val="24"/>
          <w:szCs w:val="24"/>
        </w:rPr>
      </w:pPr>
    </w:p>
    <w:p w14:paraId="7A56182B" w14:textId="77777777" w:rsidR="00F611C6" w:rsidRPr="0060392D" w:rsidRDefault="00F611C6" w:rsidP="007E3F5D">
      <w:pPr>
        <w:pStyle w:val="BodyTextDBT"/>
        <w:rPr>
          <w:rFonts w:cs="Arial"/>
          <w:color w:val="000000" w:themeColor="text1"/>
          <w:sz w:val="24"/>
          <w:szCs w:val="24"/>
        </w:rPr>
      </w:pPr>
    </w:p>
    <w:p w14:paraId="38739F92" w14:textId="77777777" w:rsidR="00F611C6" w:rsidRPr="0060392D" w:rsidRDefault="00F611C6" w:rsidP="007E3F5D">
      <w:pPr>
        <w:pStyle w:val="BodyTextDBT"/>
        <w:rPr>
          <w:rFonts w:cs="Arial"/>
          <w:color w:val="000000" w:themeColor="text1"/>
          <w:sz w:val="24"/>
          <w:szCs w:val="24"/>
        </w:rPr>
      </w:pPr>
    </w:p>
    <w:p w14:paraId="2BBA12FD" w14:textId="77777777" w:rsidR="00F611C6" w:rsidRPr="0060392D" w:rsidRDefault="00F611C6" w:rsidP="007E3F5D">
      <w:pPr>
        <w:pStyle w:val="BodyTextDBT"/>
        <w:rPr>
          <w:rFonts w:cs="Arial"/>
          <w:color w:val="000000" w:themeColor="text1"/>
          <w:sz w:val="24"/>
          <w:szCs w:val="24"/>
        </w:rPr>
      </w:pPr>
    </w:p>
    <w:p w14:paraId="559E838A" w14:textId="77777777" w:rsidR="00F611C6" w:rsidRPr="0060392D" w:rsidRDefault="00F611C6" w:rsidP="007E3F5D">
      <w:pPr>
        <w:pStyle w:val="BodyTextDBT"/>
        <w:rPr>
          <w:rFonts w:cs="Arial"/>
          <w:color w:val="000000" w:themeColor="text1"/>
          <w:sz w:val="24"/>
          <w:szCs w:val="24"/>
        </w:rPr>
      </w:pPr>
    </w:p>
    <w:p w14:paraId="542F8626" w14:textId="77777777" w:rsidR="00F611C6" w:rsidRPr="0060392D" w:rsidRDefault="00F611C6" w:rsidP="007E3F5D">
      <w:pPr>
        <w:pStyle w:val="BodyTextDBT"/>
        <w:rPr>
          <w:rFonts w:cs="Arial"/>
          <w:color w:val="000000" w:themeColor="text1"/>
          <w:sz w:val="24"/>
          <w:szCs w:val="24"/>
        </w:rPr>
      </w:pPr>
    </w:p>
    <w:p w14:paraId="66DBDCFB" w14:textId="77777777" w:rsidR="00F611C6" w:rsidRPr="0060392D" w:rsidRDefault="00F611C6" w:rsidP="007E3F5D">
      <w:pPr>
        <w:pStyle w:val="BodyTextDBT"/>
        <w:rPr>
          <w:rFonts w:cs="Arial"/>
          <w:color w:val="000000" w:themeColor="text1"/>
          <w:sz w:val="24"/>
          <w:szCs w:val="24"/>
        </w:rPr>
      </w:pPr>
    </w:p>
    <w:p w14:paraId="37D58CC4" w14:textId="77777777" w:rsidR="00F611C6" w:rsidRPr="0060392D" w:rsidRDefault="00F611C6" w:rsidP="007E3F5D">
      <w:pPr>
        <w:pStyle w:val="BodyTextDBT"/>
        <w:rPr>
          <w:rFonts w:cs="Arial"/>
          <w:color w:val="000000" w:themeColor="text1"/>
          <w:sz w:val="24"/>
          <w:szCs w:val="24"/>
        </w:rPr>
      </w:pPr>
    </w:p>
    <w:p w14:paraId="04E896C1" w14:textId="77777777" w:rsidR="00F611C6" w:rsidRPr="0060392D" w:rsidRDefault="00F611C6" w:rsidP="007E3F5D">
      <w:pPr>
        <w:pStyle w:val="BodyTextDBT"/>
        <w:rPr>
          <w:rFonts w:cs="Arial"/>
          <w:color w:val="000000" w:themeColor="text1"/>
          <w:sz w:val="24"/>
          <w:szCs w:val="24"/>
        </w:rPr>
      </w:pPr>
    </w:p>
    <w:p w14:paraId="39EE658A" w14:textId="77777777" w:rsidR="00F611C6" w:rsidRPr="0060392D" w:rsidRDefault="00F611C6" w:rsidP="007E3F5D">
      <w:pPr>
        <w:pStyle w:val="BodyTextDBT"/>
        <w:rPr>
          <w:rFonts w:cs="Arial"/>
          <w:color w:val="000000" w:themeColor="text1"/>
          <w:sz w:val="24"/>
          <w:szCs w:val="24"/>
        </w:rPr>
      </w:pPr>
    </w:p>
    <w:tbl>
      <w:tblPr>
        <w:tblW w:w="9316" w:type="dxa"/>
        <w:tblLayout w:type="fixed"/>
        <w:tblLook w:val="00A0" w:firstRow="1" w:lastRow="0" w:firstColumn="1" w:lastColumn="0" w:noHBand="0" w:noVBand="0"/>
      </w:tblPr>
      <w:tblGrid>
        <w:gridCol w:w="2943"/>
        <w:gridCol w:w="2852"/>
        <w:gridCol w:w="3521"/>
      </w:tblGrid>
      <w:tr w:rsidR="6F89D3A2" w14:paraId="13CCB504" w14:textId="77777777" w:rsidTr="00085067">
        <w:trPr>
          <w:trHeight w:val="5820"/>
        </w:trPr>
        <w:tc>
          <w:tcPr>
            <w:tcW w:w="2943" w:type="dxa"/>
            <w:tcBorders>
              <w:top w:val="single" w:sz="8" w:space="0" w:color="CF102C"/>
              <w:left w:val="nil"/>
              <w:bottom w:val="nil"/>
              <w:right w:val="nil"/>
            </w:tcBorders>
            <w:tcMar>
              <w:left w:w="108" w:type="dxa"/>
              <w:right w:w="108" w:type="dxa"/>
            </w:tcMar>
          </w:tcPr>
          <w:p w14:paraId="74156DC5" w14:textId="29A9B8F3" w:rsidR="6F89D3A2" w:rsidRPr="0060392D" w:rsidRDefault="6F89D3A2" w:rsidP="6F89D3A2">
            <w:pPr>
              <w:spacing w:before="120" w:after="0"/>
            </w:pPr>
            <w:r w:rsidRPr="0060392D">
              <w:rPr>
                <w:rFonts w:eastAsia="Arial" w:cs="Arial"/>
                <w:b/>
                <w:bCs/>
                <w:color w:val="000000" w:themeColor="text1"/>
                <w:sz w:val="19"/>
                <w:szCs w:val="19"/>
                <w:lang w:val="en"/>
              </w:rPr>
              <w:lastRenderedPageBreak/>
              <w:t xml:space="preserve">Department for Business and Trade </w:t>
            </w:r>
          </w:p>
          <w:p w14:paraId="4802BC24" w14:textId="570006B0" w:rsidR="6F89D3A2" w:rsidRPr="0060392D" w:rsidRDefault="6F89D3A2" w:rsidP="6F89D3A2">
            <w:pPr>
              <w:spacing w:after="120"/>
            </w:pPr>
            <w:r w:rsidRPr="0060392D">
              <w:rPr>
                <w:rFonts w:eastAsia="Arial" w:cs="Arial"/>
                <w:color w:val="000000" w:themeColor="text1"/>
                <w:sz w:val="19"/>
                <w:szCs w:val="19"/>
              </w:rPr>
              <w:t xml:space="preserve"> </w:t>
            </w:r>
          </w:p>
          <w:p w14:paraId="36E9A771" w14:textId="48B6DED1" w:rsidR="6F89D3A2" w:rsidRPr="0060392D" w:rsidRDefault="6F89D3A2" w:rsidP="6F89D3A2">
            <w:pPr>
              <w:spacing w:after="120"/>
            </w:pPr>
            <w:r w:rsidRPr="0060392D">
              <w:rPr>
                <w:rFonts w:eastAsia="Arial" w:cs="Arial"/>
                <w:color w:val="000000" w:themeColor="text1"/>
                <w:sz w:val="19"/>
                <w:szCs w:val="19"/>
              </w:rPr>
              <w:t>The Department for Business and Trade is an economic growth department. We ensure fair, competitive markets at home, secure access to new markets abroad and support businesses to invest, export and grow. Our priorities are the industrial strategy, make work pay, trade and the plan for small business.</w:t>
            </w:r>
          </w:p>
        </w:tc>
        <w:tc>
          <w:tcPr>
            <w:tcW w:w="2852" w:type="dxa"/>
            <w:tcBorders>
              <w:top w:val="single" w:sz="8" w:space="0" w:color="CF102C"/>
              <w:left w:val="nil"/>
              <w:bottom w:val="nil"/>
              <w:right w:val="nil"/>
            </w:tcBorders>
            <w:tcMar>
              <w:left w:w="108" w:type="dxa"/>
              <w:right w:w="108" w:type="dxa"/>
            </w:tcMar>
          </w:tcPr>
          <w:p w14:paraId="6FB9F0AF" w14:textId="3E48D2B7" w:rsidR="6F89D3A2" w:rsidRPr="0060392D" w:rsidRDefault="6F89D3A2" w:rsidP="6F89D3A2">
            <w:pPr>
              <w:spacing w:before="120" w:after="0"/>
            </w:pPr>
            <w:r w:rsidRPr="0060392D">
              <w:rPr>
                <w:rFonts w:eastAsia="Arial" w:cs="Arial"/>
                <w:b/>
                <w:bCs/>
                <w:color w:val="000000" w:themeColor="text1"/>
                <w:sz w:val="19"/>
                <w:szCs w:val="19"/>
                <w:lang w:val="en"/>
              </w:rPr>
              <w:t>Legal disclaimer</w:t>
            </w:r>
          </w:p>
          <w:p w14:paraId="139FCF71" w14:textId="63F7E989" w:rsidR="6F89D3A2" w:rsidRPr="0060392D" w:rsidRDefault="6F89D3A2" w:rsidP="6F89D3A2">
            <w:pPr>
              <w:spacing w:before="120" w:after="0"/>
            </w:pPr>
            <w:r w:rsidRPr="0060392D">
              <w:rPr>
                <w:rFonts w:eastAsia="Arial" w:cs="Arial"/>
                <w:color w:val="000000" w:themeColor="text1"/>
                <w:sz w:val="19"/>
                <w:szCs w:val="19"/>
                <w:lang w:val="en-US"/>
              </w:rPr>
              <w:t xml:space="preserve"> </w:t>
            </w:r>
          </w:p>
          <w:p w14:paraId="19648DC2" w14:textId="17AC3518" w:rsidR="6F89D3A2" w:rsidRPr="0060392D" w:rsidRDefault="6F89D3A2" w:rsidP="6F89D3A2">
            <w:pPr>
              <w:spacing w:before="120" w:after="0"/>
            </w:pPr>
            <w:r w:rsidRPr="0060392D">
              <w:rPr>
                <w:rFonts w:eastAsia="Arial" w:cs="Arial"/>
                <w:color w:val="000000" w:themeColor="text1"/>
                <w:sz w:val="19"/>
                <w:szCs w:val="19"/>
                <w:lang w:val="en-US"/>
              </w:rPr>
              <w:t xml:space="preserve">Whereas every effort has been made to ensure that the information in this document is accurate, the Department for Business and Trade does not accept liability for any errors, omissions or misleading statements, and no warranty is given or responsibility accepted as to the standing of any individual, firm, company or other </w:t>
            </w:r>
            <w:proofErr w:type="spellStart"/>
            <w:r w:rsidRPr="0060392D">
              <w:rPr>
                <w:rFonts w:eastAsia="Arial" w:cs="Arial"/>
                <w:color w:val="000000" w:themeColor="text1"/>
                <w:sz w:val="19"/>
                <w:szCs w:val="19"/>
                <w:lang w:val="en-US"/>
              </w:rPr>
              <w:t>organisation</w:t>
            </w:r>
            <w:proofErr w:type="spellEnd"/>
            <w:r w:rsidRPr="0060392D">
              <w:rPr>
                <w:rFonts w:eastAsia="Arial" w:cs="Arial"/>
                <w:color w:val="000000" w:themeColor="text1"/>
                <w:sz w:val="19"/>
                <w:szCs w:val="19"/>
                <w:lang w:val="en-US"/>
              </w:rPr>
              <w:t xml:space="preserve"> mentioned.</w:t>
            </w:r>
          </w:p>
        </w:tc>
        <w:tc>
          <w:tcPr>
            <w:tcW w:w="3521" w:type="dxa"/>
            <w:tcBorders>
              <w:top w:val="single" w:sz="8" w:space="0" w:color="CF102C"/>
              <w:left w:val="nil"/>
              <w:bottom w:val="nil"/>
              <w:right w:val="nil"/>
            </w:tcBorders>
            <w:tcMar>
              <w:left w:w="108" w:type="dxa"/>
              <w:right w:w="108" w:type="dxa"/>
            </w:tcMar>
          </w:tcPr>
          <w:p w14:paraId="39A7D9BC" w14:textId="3A6E3FE5" w:rsidR="6F89D3A2" w:rsidRPr="0060392D" w:rsidRDefault="6F89D3A2" w:rsidP="6F89D3A2">
            <w:pPr>
              <w:spacing w:before="120" w:after="0"/>
            </w:pPr>
            <w:r w:rsidRPr="0060392D">
              <w:rPr>
                <w:rFonts w:eastAsia="Arial" w:cs="Arial"/>
                <w:b/>
                <w:bCs/>
                <w:color w:val="000000" w:themeColor="text1"/>
                <w:sz w:val="19"/>
                <w:szCs w:val="19"/>
                <w:lang w:val="en"/>
              </w:rPr>
              <w:t xml:space="preserve">© Crown Copyright </w:t>
            </w:r>
            <w:r w:rsidR="6ABE5943" w:rsidRPr="0060392D">
              <w:rPr>
                <w:rFonts w:eastAsia="Arial" w:cs="Arial"/>
                <w:b/>
                <w:bCs/>
                <w:color w:val="000000" w:themeColor="text1"/>
                <w:sz w:val="19"/>
                <w:szCs w:val="19"/>
                <w:lang w:val="en"/>
              </w:rPr>
              <w:t>202</w:t>
            </w:r>
            <w:r w:rsidR="7C9AE335" w:rsidRPr="0060392D">
              <w:rPr>
                <w:rFonts w:eastAsia="Arial" w:cs="Arial"/>
                <w:b/>
                <w:bCs/>
                <w:color w:val="000000" w:themeColor="text1"/>
                <w:sz w:val="19"/>
                <w:szCs w:val="19"/>
                <w:lang w:val="en"/>
              </w:rPr>
              <w:t>5</w:t>
            </w:r>
          </w:p>
          <w:p w14:paraId="1C3F808D" w14:textId="62D38152" w:rsidR="6F89D3A2" w:rsidRPr="0060392D" w:rsidRDefault="6F89D3A2" w:rsidP="6F89D3A2">
            <w:pPr>
              <w:spacing w:before="120" w:after="0"/>
            </w:pPr>
            <w:r w:rsidRPr="0060392D">
              <w:rPr>
                <w:rFonts w:eastAsia="Arial" w:cs="Arial"/>
                <w:color w:val="000000" w:themeColor="text1"/>
                <w:sz w:val="19"/>
                <w:szCs w:val="19"/>
              </w:rPr>
              <w:t xml:space="preserve"> </w:t>
            </w:r>
          </w:p>
          <w:p w14:paraId="3FD23658" w14:textId="15ACE23F" w:rsidR="6F89D3A2" w:rsidRPr="0060392D" w:rsidRDefault="6F89D3A2" w:rsidP="6F89D3A2">
            <w:pPr>
              <w:spacing w:before="120" w:after="0"/>
            </w:pPr>
            <w:r w:rsidRPr="0060392D">
              <w:rPr>
                <w:rFonts w:eastAsia="Arial" w:cs="Arial"/>
                <w:color w:val="000000" w:themeColor="text1"/>
                <w:sz w:val="19"/>
                <w:szCs w:val="19"/>
              </w:rPr>
              <w:t xml:space="preserve">You may re-use this publication (not including logos) free of charge in any format or medium, under the terms of the Open Government Licence. </w:t>
            </w:r>
          </w:p>
          <w:p w14:paraId="46ED5BBB" w14:textId="71E85387" w:rsidR="6F89D3A2" w:rsidRPr="0060392D" w:rsidRDefault="6F89D3A2" w:rsidP="6F89D3A2">
            <w:pPr>
              <w:spacing w:before="120" w:after="0"/>
            </w:pPr>
            <w:r w:rsidRPr="0060392D">
              <w:rPr>
                <w:rFonts w:eastAsia="Arial" w:cs="Arial"/>
                <w:color w:val="000000" w:themeColor="text1"/>
                <w:sz w:val="19"/>
                <w:szCs w:val="19"/>
              </w:rPr>
              <w:t xml:space="preserve">To view this licence, visit </w:t>
            </w:r>
            <w:hyperlink r:id="rId26">
              <w:r w:rsidRPr="0060392D">
                <w:rPr>
                  <w:rStyle w:val="Hyperlink"/>
                  <w:rFonts w:eastAsia="Arial" w:cs="Arial"/>
                  <w:sz w:val="19"/>
                  <w:szCs w:val="19"/>
                </w:rPr>
                <w:t>nationalarchives.gov.uk/doc/open-government-licence/version/3</w:t>
              </w:r>
            </w:hyperlink>
            <w:r w:rsidRPr="0060392D">
              <w:rPr>
                <w:rFonts w:eastAsia="Arial" w:cs="Arial"/>
                <w:color w:val="000000" w:themeColor="text1"/>
                <w:sz w:val="19"/>
                <w:szCs w:val="19"/>
              </w:rPr>
              <w:t xml:space="preserve"> </w:t>
            </w:r>
          </w:p>
          <w:p w14:paraId="0BE0F5E7" w14:textId="5833B44D" w:rsidR="6F89D3A2" w:rsidRPr="0060392D" w:rsidRDefault="6F89D3A2" w:rsidP="6F89D3A2">
            <w:pPr>
              <w:spacing w:before="120" w:after="0"/>
            </w:pPr>
            <w:r w:rsidRPr="0060392D">
              <w:rPr>
                <w:rFonts w:eastAsia="Arial" w:cs="Arial"/>
                <w:color w:val="000000" w:themeColor="text1"/>
                <w:sz w:val="19"/>
                <w:szCs w:val="19"/>
              </w:rPr>
              <w:t xml:space="preserve">Where we have identified any third party copyright information in the material that you wish to use, you will need to obtain permission from the copyright holder(s) concerned. </w:t>
            </w:r>
          </w:p>
          <w:p w14:paraId="36E8E162" w14:textId="4C72892E" w:rsidR="6F89D3A2" w:rsidRPr="0060392D" w:rsidRDefault="6F89D3A2" w:rsidP="6F89D3A2">
            <w:pPr>
              <w:spacing w:before="120" w:after="0"/>
            </w:pPr>
            <w:r w:rsidRPr="0060392D">
              <w:rPr>
                <w:rFonts w:eastAsia="Arial" w:cs="Arial"/>
                <w:b/>
                <w:bCs/>
                <w:color w:val="000000" w:themeColor="text1"/>
                <w:sz w:val="19"/>
                <w:szCs w:val="19"/>
              </w:rPr>
              <w:t xml:space="preserve">Published by </w:t>
            </w:r>
            <w:r w:rsidRPr="0060392D">
              <w:br/>
            </w:r>
            <w:r w:rsidRPr="0060392D">
              <w:rPr>
                <w:rFonts w:eastAsia="Arial" w:cs="Arial"/>
                <w:b/>
                <w:bCs/>
                <w:color w:val="000000" w:themeColor="text1"/>
                <w:sz w:val="19"/>
                <w:szCs w:val="19"/>
              </w:rPr>
              <w:t xml:space="preserve">Department for Business and Trade </w:t>
            </w:r>
          </w:p>
          <w:p w14:paraId="13E5334A" w14:textId="44E6E676" w:rsidR="6F89D3A2" w:rsidRDefault="00B246D2" w:rsidP="6F89D3A2">
            <w:pPr>
              <w:spacing w:before="120" w:after="0"/>
              <w:rPr>
                <w:rFonts w:eastAsia="Arial" w:cs="Arial"/>
                <w:b/>
                <w:color w:val="000000" w:themeColor="text1"/>
                <w:sz w:val="19"/>
                <w:szCs w:val="19"/>
              </w:rPr>
            </w:pPr>
            <w:r w:rsidRPr="0060392D">
              <w:rPr>
                <w:rFonts w:eastAsia="Arial" w:cs="Arial"/>
                <w:b/>
                <w:bCs/>
                <w:color w:val="000000" w:themeColor="text1"/>
                <w:sz w:val="19"/>
                <w:szCs w:val="19"/>
              </w:rPr>
              <w:t>21 October</w:t>
            </w:r>
            <w:r w:rsidR="329F35FC" w:rsidRPr="0060392D">
              <w:rPr>
                <w:rFonts w:eastAsia="Arial" w:cs="Arial"/>
                <w:b/>
                <w:bCs/>
                <w:color w:val="000000" w:themeColor="text1"/>
                <w:sz w:val="19"/>
                <w:szCs w:val="19"/>
              </w:rPr>
              <w:t xml:space="preserve"> 2025</w:t>
            </w:r>
          </w:p>
        </w:tc>
      </w:tr>
    </w:tbl>
    <w:p w14:paraId="6B041C1F" w14:textId="6D96F75F" w:rsidR="00481058" w:rsidRDefault="00481058"/>
    <w:sectPr w:rsidR="00481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B0D8" w14:textId="77777777" w:rsidR="00CA36AF" w:rsidRDefault="00CA36AF" w:rsidP="007E3F5D">
      <w:pPr>
        <w:spacing w:after="0"/>
      </w:pPr>
      <w:r>
        <w:separator/>
      </w:r>
    </w:p>
  </w:endnote>
  <w:endnote w:type="continuationSeparator" w:id="0">
    <w:p w14:paraId="78B039BC" w14:textId="77777777" w:rsidR="00CA36AF" w:rsidRDefault="00CA36AF" w:rsidP="007E3F5D">
      <w:pPr>
        <w:spacing w:after="0"/>
      </w:pPr>
      <w:r>
        <w:continuationSeparator/>
      </w:r>
    </w:p>
  </w:endnote>
  <w:endnote w:type="continuationNotice" w:id="1">
    <w:p w14:paraId="7A2590A0" w14:textId="77777777" w:rsidR="00CA36AF" w:rsidRDefault="00CA3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dy)">
    <w:altName w:val="Arial"/>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3071" w14:textId="77777777" w:rsidR="007E3F5D" w:rsidRDefault="007E3F5D">
    <w:pPr>
      <w:pStyle w:val="Footer"/>
      <w:jc w:val="right"/>
    </w:pPr>
    <w:r>
      <w:fldChar w:fldCharType="begin"/>
    </w:r>
    <w:r>
      <w:instrText xml:space="preserve"> PAGE </w:instrText>
    </w:r>
    <w:r>
      <w:fldChar w:fldCharType="separate"/>
    </w:r>
    <w:r>
      <w:t>2</w:t>
    </w:r>
    <w:r>
      <w:fldChar w:fldCharType="end"/>
    </w:r>
  </w:p>
  <w:p w14:paraId="3A8D2EB3" w14:textId="77777777" w:rsidR="007E3F5D" w:rsidRDefault="007E3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DAF7" w14:textId="77777777" w:rsidR="00CA36AF" w:rsidRDefault="00CA36AF" w:rsidP="007E3F5D">
      <w:pPr>
        <w:spacing w:after="0"/>
      </w:pPr>
      <w:r>
        <w:separator/>
      </w:r>
    </w:p>
  </w:footnote>
  <w:footnote w:type="continuationSeparator" w:id="0">
    <w:p w14:paraId="7FD8E23B" w14:textId="77777777" w:rsidR="00CA36AF" w:rsidRDefault="00CA36AF" w:rsidP="007E3F5D">
      <w:pPr>
        <w:spacing w:after="0"/>
      </w:pPr>
      <w:r>
        <w:continuationSeparator/>
      </w:r>
    </w:p>
  </w:footnote>
  <w:footnote w:type="continuationNotice" w:id="1">
    <w:p w14:paraId="4FA2FAA2" w14:textId="77777777" w:rsidR="00CA36AF" w:rsidRDefault="00CA36AF">
      <w:pPr>
        <w:spacing w:after="0"/>
      </w:pPr>
    </w:p>
  </w:footnote>
  <w:footnote w:id="2">
    <w:p w14:paraId="144665E7" w14:textId="276285D0" w:rsidR="004829FE" w:rsidRDefault="004829FE">
      <w:pPr>
        <w:pStyle w:val="FootnoteText"/>
      </w:pPr>
      <w:r>
        <w:rPr>
          <w:rStyle w:val="FootnoteReference"/>
        </w:rPr>
        <w:footnoteRef/>
      </w:r>
      <w:r>
        <w:t xml:space="preserve"> </w:t>
      </w:r>
      <w:r w:rsidR="004E5F1D">
        <w:t>HMT</w:t>
      </w:r>
      <w:r w:rsidR="003464CE">
        <w:t xml:space="preserve"> (2025)</w:t>
      </w:r>
      <w:r w:rsidR="00EB60A4">
        <w:t xml:space="preserve">, </w:t>
      </w:r>
      <w:hyperlink r:id="rId1" w:history="1">
        <w:r w:rsidR="004E5F1D" w:rsidRPr="004E5F1D">
          <w:rPr>
            <w:rStyle w:val="Hyperlink"/>
          </w:rPr>
          <w:t>New approach to ensure regulators and regulation support growth (HTML) - GOV.UK</w:t>
        </w:r>
      </w:hyperlink>
      <w:r w:rsidR="003E0DB2">
        <w:t xml:space="preserve"> </w:t>
      </w:r>
    </w:p>
  </w:footnote>
  <w:footnote w:id="3">
    <w:p w14:paraId="237CB356" w14:textId="06874A8C" w:rsidR="001640F9" w:rsidRDefault="001640F9">
      <w:pPr>
        <w:pStyle w:val="FootnoteText"/>
      </w:pPr>
      <w:r>
        <w:rPr>
          <w:rStyle w:val="FootnoteReference"/>
        </w:rPr>
        <w:footnoteRef/>
      </w:r>
      <w:r>
        <w:t xml:space="preserve"> </w:t>
      </w:r>
      <w:r w:rsidR="004F7DAE">
        <w:t xml:space="preserve">DBT (2025), </w:t>
      </w:r>
      <w:hyperlink r:id="rId2" w:history="1">
        <w:r w:rsidR="004F7DAE" w:rsidRPr="004F7DAE">
          <w:rPr>
            <w:rStyle w:val="Hyperlink"/>
          </w:rPr>
          <w:t>Industrial Strategy - GOV.UK</w:t>
        </w:r>
      </w:hyperlink>
    </w:p>
  </w:footnote>
  <w:footnote w:id="4">
    <w:p w14:paraId="75DB13A4" w14:textId="19E687B2" w:rsidR="00C226FF" w:rsidRDefault="00C226FF">
      <w:pPr>
        <w:pStyle w:val="FootnoteText"/>
      </w:pPr>
      <w:r>
        <w:rPr>
          <w:rStyle w:val="FootnoteReference"/>
        </w:rPr>
        <w:footnoteRef/>
      </w:r>
      <w:r>
        <w:t xml:space="preserve"> </w:t>
      </w:r>
      <w:r w:rsidR="00CE1528">
        <w:t xml:space="preserve">DBT (2024), </w:t>
      </w:r>
      <w:hyperlink r:id="rId3" w:history="1">
        <w:r w:rsidR="00CE1528" w:rsidRPr="00CE1528">
          <w:rPr>
            <w:rStyle w:val="Hyperlink"/>
          </w:rPr>
          <w:t>Invest 2035: the UK's modern industrial strategy - GOV.UK</w:t>
        </w:r>
      </w:hyperlink>
      <w:r w:rsidR="00CE1528">
        <w:t xml:space="preserve"> </w:t>
      </w:r>
    </w:p>
  </w:footnote>
  <w:footnote w:id="5">
    <w:p w14:paraId="7A9D3576" w14:textId="0F737E58" w:rsidR="00080D70" w:rsidRDefault="00080D70">
      <w:pPr>
        <w:pStyle w:val="FootnoteText"/>
      </w:pPr>
      <w:r>
        <w:rPr>
          <w:rStyle w:val="FootnoteReference"/>
        </w:rPr>
        <w:footnoteRef/>
      </w:r>
      <w:r>
        <w:t xml:space="preserve"> </w:t>
      </w:r>
      <w:r w:rsidR="00C7666A">
        <w:t xml:space="preserve">DBT, </w:t>
      </w:r>
      <w:hyperlink r:id="rId4" w:history="1">
        <w:r w:rsidR="00C7666A" w:rsidRPr="00C7666A">
          <w:rPr>
            <w:rStyle w:val="Hyperlink"/>
          </w:rPr>
          <w:t>Personal information charter - Department for Business and Trade - GOV.UK</w:t>
        </w:r>
      </w:hyperlink>
      <w:r w:rsidR="00A4698A">
        <w:t xml:space="preserve"> </w:t>
      </w:r>
    </w:p>
  </w:footnote>
  <w:footnote w:id="6">
    <w:p w14:paraId="6B7E5DF1" w14:textId="677F54AA" w:rsidR="00E60C7E" w:rsidRDefault="00E60C7E">
      <w:pPr>
        <w:pStyle w:val="FootnoteText"/>
      </w:pPr>
      <w:r>
        <w:rPr>
          <w:rStyle w:val="FootnoteReference"/>
        </w:rPr>
        <w:footnoteRef/>
      </w:r>
      <w:r w:rsidR="002115FB">
        <w:t xml:space="preserve"> </w:t>
      </w:r>
      <w:r w:rsidR="00A40422">
        <w:t xml:space="preserve">DBT (2025), </w:t>
      </w:r>
      <w:hyperlink r:id="rId5" w:history="1">
        <w:r w:rsidR="00A40422" w:rsidRPr="00A40422">
          <w:rPr>
            <w:rStyle w:val="Hyperlink"/>
          </w:rPr>
          <w:t>Strategic steer to the Competition and Markets Authority - GOV.UK</w:t>
        </w:r>
      </w:hyperlink>
    </w:p>
  </w:footnote>
  <w:footnote w:id="7">
    <w:p w14:paraId="0110BFB5" w14:textId="5665F7C5" w:rsidR="006C7EE4" w:rsidRDefault="006C7EE4">
      <w:pPr>
        <w:pStyle w:val="FootnoteText"/>
      </w:pPr>
      <w:r>
        <w:rPr>
          <w:rStyle w:val="FootnoteReference"/>
        </w:rPr>
        <w:footnoteRef/>
      </w:r>
      <w:r>
        <w:t xml:space="preserve"> </w:t>
      </w:r>
      <w:r w:rsidR="00823A5F">
        <w:t xml:space="preserve">DBT (2025), </w:t>
      </w:r>
      <w:hyperlink r:id="rId6" w:history="1">
        <w:r w:rsidR="00823A5F" w:rsidRPr="00823A5F">
          <w:rPr>
            <w:rStyle w:val="Hyperlink"/>
          </w:rPr>
          <w:t>New approach to ensure regulators and regulation support growth (HTML) - GOV.UK</w:t>
        </w:r>
      </w:hyperlink>
    </w:p>
  </w:footnote>
  <w:footnote w:id="8">
    <w:p w14:paraId="34EBF9B1" w14:textId="35120475" w:rsidR="00F240B8" w:rsidRDefault="00F240B8">
      <w:pPr>
        <w:pStyle w:val="FootnoteText"/>
      </w:pPr>
      <w:r>
        <w:rPr>
          <w:rStyle w:val="FootnoteReference"/>
        </w:rPr>
        <w:footnoteRef/>
      </w:r>
      <w:r>
        <w:t xml:space="preserve"> </w:t>
      </w:r>
      <w:r w:rsidR="00D044C2">
        <w:t xml:space="preserve">Companies House, </w:t>
      </w:r>
      <w:hyperlink r:id="rId7" w:history="1">
        <w:r w:rsidR="00D044C2" w:rsidRPr="00E8715E">
          <w:rPr>
            <w:rStyle w:val="Hyperlink"/>
          </w:rPr>
          <w:t>https://resources.companieshouse.gov.uk/sic/</w:t>
        </w:r>
      </w:hyperlink>
      <w:r w:rsidR="008116A9">
        <w:t xml:space="preserve"> </w:t>
      </w:r>
    </w:p>
  </w:footnote>
  <w:footnote w:id="9">
    <w:p w14:paraId="16CDF2BE" w14:textId="0E6D1AB9" w:rsidR="00083348" w:rsidRDefault="00083348">
      <w:pPr>
        <w:pStyle w:val="FootnoteText"/>
      </w:pPr>
      <w:r>
        <w:rPr>
          <w:rStyle w:val="FootnoteReference"/>
        </w:rPr>
        <w:footnoteRef/>
      </w:r>
      <w:r>
        <w:t xml:space="preserve"> </w:t>
      </w:r>
      <w:r w:rsidR="00DC32B8">
        <w:t xml:space="preserve">Office for National Statistics, </w:t>
      </w:r>
      <w:hyperlink r:id="rId8" w:history="1">
        <w:r w:rsidR="00406622" w:rsidRPr="00406622">
          <w:rPr>
            <w:rStyle w:val="Hyperlink"/>
          </w:rPr>
          <w:t>International geographies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6813" w14:textId="214D42F9" w:rsidR="007E3F5D" w:rsidRDefault="007E3F5D">
    <w:pPr>
      <w:pStyle w:val="Header"/>
    </w:pPr>
  </w:p>
  <w:p w14:paraId="4D177E8E" w14:textId="77777777" w:rsidR="007E3F5D" w:rsidRDefault="007E3F5D">
    <w:pPr>
      <w:pStyle w:val="Header"/>
    </w:pPr>
  </w:p>
  <w:p w14:paraId="195EDA17" w14:textId="77777777" w:rsidR="007E3F5D" w:rsidRDefault="007E3F5D">
    <w:pPr>
      <w:pStyle w:val="Header"/>
    </w:pPr>
  </w:p>
  <w:p w14:paraId="66E1694A" w14:textId="77777777" w:rsidR="007E3F5D" w:rsidRDefault="007E3F5D">
    <w:pPr>
      <w:pStyle w:val="Header"/>
    </w:pPr>
  </w:p>
  <w:p w14:paraId="709119EA" w14:textId="77777777" w:rsidR="007E3F5D" w:rsidRDefault="007E3F5D">
    <w:pPr>
      <w:pStyle w:val="Header"/>
    </w:pPr>
  </w:p>
  <w:p w14:paraId="099C24A4" w14:textId="77777777" w:rsidR="007E3F5D" w:rsidRDefault="007E3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4AC2" w14:textId="2E93FF2F" w:rsidR="007E3F5D" w:rsidRDefault="00C72EDE">
    <w:r>
      <w:rPr>
        <w:noProof/>
      </w:rPr>
      <w:drawing>
        <wp:anchor distT="0" distB="0" distL="114300" distR="114300" simplePos="0" relativeHeight="251658240" behindDoc="1" locked="0" layoutInCell="1" allowOverlap="1" wp14:anchorId="7EB18117" wp14:editId="3ECB37A5">
          <wp:simplePos x="0" y="0"/>
          <wp:positionH relativeFrom="column">
            <wp:posOffset>-268698</wp:posOffset>
          </wp:positionH>
          <wp:positionV relativeFrom="paragraph">
            <wp:posOffset>314093</wp:posOffset>
          </wp:positionV>
          <wp:extent cx="2463800" cy="1485265"/>
          <wp:effectExtent l="0" t="0" r="0" b="635"/>
          <wp:wrapTight wrapText="bothSides">
            <wp:wrapPolygon edited="0">
              <wp:start x="0" y="0"/>
              <wp:lineTo x="0" y="21425"/>
              <wp:lineTo x="21489" y="21425"/>
              <wp:lineTo x="21489" y="0"/>
              <wp:lineTo x="0" y="0"/>
            </wp:wrapPolygon>
          </wp:wrapTight>
          <wp:docPr id="1281784291" name="Picture 1" descr="DBT logo with Board of Trade Coat of Arms featuring Tudor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84291" name="Picture 1" descr="DBT logo with Board of Trade Coat of Arms featuring Tudor crown"/>
                  <pic:cNvPicPr/>
                </pic:nvPicPr>
                <pic:blipFill>
                  <a:blip r:embed="rId1">
                    <a:extLst>
                      <a:ext uri="{28A0092B-C50C-407E-A947-70E740481C1C}">
                        <a14:useLocalDpi xmlns:a14="http://schemas.microsoft.com/office/drawing/2010/main" val="0"/>
                      </a:ext>
                    </a:extLst>
                  </a:blip>
                  <a:stretch>
                    <a:fillRect/>
                  </a:stretch>
                </pic:blipFill>
                <pic:spPr>
                  <a:xfrm>
                    <a:off x="0" y="0"/>
                    <a:ext cx="2463800" cy="1485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ED7"/>
    <w:multiLevelType w:val="multilevel"/>
    <w:tmpl w:val="86248DEA"/>
    <w:lvl w:ilvl="0">
      <w:numFmt w:val="bullet"/>
      <w:lvlText w:val=""/>
      <w:lvlJc w:val="left"/>
      <w:pPr>
        <w:ind w:left="720" w:hanging="360"/>
      </w:pPr>
      <w:rPr>
        <w:rFonts w:ascii="Symbol" w:hAnsi="Symbol"/>
        <w:sz w:val="20"/>
      </w:rPr>
    </w:lvl>
    <w:lvl w:ilvl="1">
      <w:start w:val="1"/>
      <w:numFmt w:val="upperLetter"/>
      <w:lvlText w:val="()"/>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A2E3433"/>
    <w:multiLevelType w:val="multilevel"/>
    <w:tmpl w:val="A19A3A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B2412D2"/>
    <w:multiLevelType w:val="hybridMultilevel"/>
    <w:tmpl w:val="986E25BC"/>
    <w:lvl w:ilvl="0" w:tplc="E1784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E4173"/>
    <w:multiLevelType w:val="hybridMultilevel"/>
    <w:tmpl w:val="ACC213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95CC8"/>
    <w:multiLevelType w:val="hybridMultilevel"/>
    <w:tmpl w:val="A412AF9C"/>
    <w:lvl w:ilvl="0" w:tplc="53EACF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41BB8"/>
    <w:multiLevelType w:val="hybridMultilevel"/>
    <w:tmpl w:val="41BAD3CE"/>
    <w:lvl w:ilvl="0" w:tplc="B9FA26D2">
      <w:start w:val="1"/>
      <w:numFmt w:val="bullet"/>
      <w:lvlText w:val=""/>
      <w:lvlJc w:val="left"/>
      <w:pPr>
        <w:ind w:left="720" w:hanging="360"/>
      </w:pPr>
      <w:rPr>
        <w:rFonts w:ascii="Symbol" w:hAnsi="Symbol" w:hint="default"/>
      </w:rPr>
    </w:lvl>
    <w:lvl w:ilvl="1" w:tplc="9620B7D2" w:tentative="1">
      <w:start w:val="1"/>
      <w:numFmt w:val="bullet"/>
      <w:lvlText w:val="o"/>
      <w:lvlJc w:val="left"/>
      <w:pPr>
        <w:ind w:left="1440" w:hanging="360"/>
      </w:pPr>
      <w:rPr>
        <w:rFonts w:ascii="Courier New" w:hAnsi="Courier New" w:hint="default"/>
      </w:rPr>
    </w:lvl>
    <w:lvl w:ilvl="2" w:tplc="669005B4" w:tentative="1">
      <w:start w:val="1"/>
      <w:numFmt w:val="bullet"/>
      <w:lvlText w:val=""/>
      <w:lvlJc w:val="left"/>
      <w:pPr>
        <w:ind w:left="2160" w:hanging="360"/>
      </w:pPr>
      <w:rPr>
        <w:rFonts w:ascii="Wingdings" w:hAnsi="Wingdings" w:hint="default"/>
      </w:rPr>
    </w:lvl>
    <w:lvl w:ilvl="3" w:tplc="3454DECA" w:tentative="1">
      <w:start w:val="1"/>
      <w:numFmt w:val="bullet"/>
      <w:lvlText w:val=""/>
      <w:lvlJc w:val="left"/>
      <w:pPr>
        <w:ind w:left="2880" w:hanging="360"/>
      </w:pPr>
      <w:rPr>
        <w:rFonts w:ascii="Symbol" w:hAnsi="Symbol" w:hint="default"/>
      </w:rPr>
    </w:lvl>
    <w:lvl w:ilvl="4" w:tplc="6BEA6AD8" w:tentative="1">
      <w:start w:val="1"/>
      <w:numFmt w:val="bullet"/>
      <w:lvlText w:val="o"/>
      <w:lvlJc w:val="left"/>
      <w:pPr>
        <w:ind w:left="3600" w:hanging="360"/>
      </w:pPr>
      <w:rPr>
        <w:rFonts w:ascii="Courier New" w:hAnsi="Courier New" w:hint="default"/>
      </w:rPr>
    </w:lvl>
    <w:lvl w:ilvl="5" w:tplc="77300C9A" w:tentative="1">
      <w:start w:val="1"/>
      <w:numFmt w:val="bullet"/>
      <w:lvlText w:val=""/>
      <w:lvlJc w:val="left"/>
      <w:pPr>
        <w:ind w:left="4320" w:hanging="360"/>
      </w:pPr>
      <w:rPr>
        <w:rFonts w:ascii="Wingdings" w:hAnsi="Wingdings" w:hint="default"/>
      </w:rPr>
    </w:lvl>
    <w:lvl w:ilvl="6" w:tplc="DD1C1212" w:tentative="1">
      <w:start w:val="1"/>
      <w:numFmt w:val="bullet"/>
      <w:lvlText w:val=""/>
      <w:lvlJc w:val="left"/>
      <w:pPr>
        <w:ind w:left="5040" w:hanging="360"/>
      </w:pPr>
      <w:rPr>
        <w:rFonts w:ascii="Symbol" w:hAnsi="Symbol" w:hint="default"/>
      </w:rPr>
    </w:lvl>
    <w:lvl w:ilvl="7" w:tplc="857677C4" w:tentative="1">
      <w:start w:val="1"/>
      <w:numFmt w:val="bullet"/>
      <w:lvlText w:val="o"/>
      <w:lvlJc w:val="left"/>
      <w:pPr>
        <w:ind w:left="5760" w:hanging="360"/>
      </w:pPr>
      <w:rPr>
        <w:rFonts w:ascii="Courier New" w:hAnsi="Courier New" w:hint="default"/>
      </w:rPr>
    </w:lvl>
    <w:lvl w:ilvl="8" w:tplc="404E5736" w:tentative="1">
      <w:start w:val="1"/>
      <w:numFmt w:val="bullet"/>
      <w:lvlText w:val=""/>
      <w:lvlJc w:val="left"/>
      <w:pPr>
        <w:ind w:left="6480" w:hanging="360"/>
      </w:pPr>
      <w:rPr>
        <w:rFonts w:ascii="Wingdings" w:hAnsi="Wingdings" w:hint="default"/>
      </w:rPr>
    </w:lvl>
  </w:abstractNum>
  <w:abstractNum w:abstractNumId="6" w15:restartNumberingAfterBreak="0">
    <w:nsid w:val="1B135D0D"/>
    <w:multiLevelType w:val="multilevel"/>
    <w:tmpl w:val="27E841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B7E563F"/>
    <w:multiLevelType w:val="hybridMultilevel"/>
    <w:tmpl w:val="891462AA"/>
    <w:lvl w:ilvl="0" w:tplc="56D45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528B6"/>
    <w:multiLevelType w:val="multilevel"/>
    <w:tmpl w:val="EB14DCB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 w15:restartNumberingAfterBreak="0">
    <w:nsid w:val="1F390084"/>
    <w:multiLevelType w:val="hybridMultilevel"/>
    <w:tmpl w:val="BCCA1B0C"/>
    <w:lvl w:ilvl="0" w:tplc="39D2B5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44200"/>
    <w:multiLevelType w:val="hybridMultilevel"/>
    <w:tmpl w:val="66600F94"/>
    <w:lvl w:ilvl="0" w:tplc="7946D814">
      <w:start w:val="1"/>
      <w:numFmt w:val="bullet"/>
      <w:lvlText w:val=""/>
      <w:lvlJc w:val="left"/>
      <w:pPr>
        <w:ind w:left="720" w:hanging="360"/>
      </w:pPr>
      <w:rPr>
        <w:rFonts w:ascii="Symbol" w:hAnsi="Symbol" w:hint="default"/>
      </w:rPr>
    </w:lvl>
    <w:lvl w:ilvl="1" w:tplc="12AA6DC4" w:tentative="1">
      <w:start w:val="1"/>
      <w:numFmt w:val="bullet"/>
      <w:lvlText w:val="o"/>
      <w:lvlJc w:val="left"/>
      <w:pPr>
        <w:ind w:left="1440" w:hanging="360"/>
      </w:pPr>
      <w:rPr>
        <w:rFonts w:ascii="Courier New" w:hAnsi="Courier New" w:hint="default"/>
      </w:rPr>
    </w:lvl>
    <w:lvl w:ilvl="2" w:tplc="59A44EA2" w:tentative="1">
      <w:start w:val="1"/>
      <w:numFmt w:val="bullet"/>
      <w:lvlText w:val=""/>
      <w:lvlJc w:val="left"/>
      <w:pPr>
        <w:ind w:left="2160" w:hanging="360"/>
      </w:pPr>
      <w:rPr>
        <w:rFonts w:ascii="Wingdings" w:hAnsi="Wingdings" w:hint="default"/>
      </w:rPr>
    </w:lvl>
    <w:lvl w:ilvl="3" w:tplc="FE24660C" w:tentative="1">
      <w:start w:val="1"/>
      <w:numFmt w:val="bullet"/>
      <w:lvlText w:val=""/>
      <w:lvlJc w:val="left"/>
      <w:pPr>
        <w:ind w:left="2880" w:hanging="360"/>
      </w:pPr>
      <w:rPr>
        <w:rFonts w:ascii="Symbol" w:hAnsi="Symbol" w:hint="default"/>
      </w:rPr>
    </w:lvl>
    <w:lvl w:ilvl="4" w:tplc="6C461960" w:tentative="1">
      <w:start w:val="1"/>
      <w:numFmt w:val="bullet"/>
      <w:lvlText w:val="o"/>
      <w:lvlJc w:val="left"/>
      <w:pPr>
        <w:ind w:left="3600" w:hanging="360"/>
      </w:pPr>
      <w:rPr>
        <w:rFonts w:ascii="Courier New" w:hAnsi="Courier New" w:hint="default"/>
      </w:rPr>
    </w:lvl>
    <w:lvl w:ilvl="5" w:tplc="C30ACCA4" w:tentative="1">
      <w:start w:val="1"/>
      <w:numFmt w:val="bullet"/>
      <w:lvlText w:val=""/>
      <w:lvlJc w:val="left"/>
      <w:pPr>
        <w:ind w:left="4320" w:hanging="360"/>
      </w:pPr>
      <w:rPr>
        <w:rFonts w:ascii="Wingdings" w:hAnsi="Wingdings" w:hint="default"/>
      </w:rPr>
    </w:lvl>
    <w:lvl w:ilvl="6" w:tplc="3D461FB6" w:tentative="1">
      <w:start w:val="1"/>
      <w:numFmt w:val="bullet"/>
      <w:lvlText w:val=""/>
      <w:lvlJc w:val="left"/>
      <w:pPr>
        <w:ind w:left="5040" w:hanging="360"/>
      </w:pPr>
      <w:rPr>
        <w:rFonts w:ascii="Symbol" w:hAnsi="Symbol" w:hint="default"/>
      </w:rPr>
    </w:lvl>
    <w:lvl w:ilvl="7" w:tplc="D1CAB426" w:tentative="1">
      <w:start w:val="1"/>
      <w:numFmt w:val="bullet"/>
      <w:lvlText w:val="o"/>
      <w:lvlJc w:val="left"/>
      <w:pPr>
        <w:ind w:left="5760" w:hanging="360"/>
      </w:pPr>
      <w:rPr>
        <w:rFonts w:ascii="Courier New" w:hAnsi="Courier New" w:hint="default"/>
      </w:rPr>
    </w:lvl>
    <w:lvl w:ilvl="8" w:tplc="964EB4F2" w:tentative="1">
      <w:start w:val="1"/>
      <w:numFmt w:val="bullet"/>
      <w:lvlText w:val=""/>
      <w:lvlJc w:val="left"/>
      <w:pPr>
        <w:ind w:left="6480" w:hanging="360"/>
      </w:pPr>
      <w:rPr>
        <w:rFonts w:ascii="Wingdings" w:hAnsi="Wingdings" w:hint="default"/>
      </w:rPr>
    </w:lvl>
  </w:abstractNum>
  <w:abstractNum w:abstractNumId="11" w15:restartNumberingAfterBreak="0">
    <w:nsid w:val="24632936"/>
    <w:multiLevelType w:val="multilevel"/>
    <w:tmpl w:val="81B21ADE"/>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5BD0A1C"/>
    <w:multiLevelType w:val="hybridMultilevel"/>
    <w:tmpl w:val="E3164774"/>
    <w:lvl w:ilvl="0" w:tplc="39026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05FE0"/>
    <w:multiLevelType w:val="hybridMultilevel"/>
    <w:tmpl w:val="DA849A38"/>
    <w:lvl w:ilvl="0" w:tplc="F9BE951A">
      <w:start w:val="1"/>
      <w:numFmt w:val="bullet"/>
      <w:lvlText w:val=""/>
      <w:lvlJc w:val="left"/>
      <w:pPr>
        <w:ind w:left="720" w:hanging="360"/>
      </w:pPr>
      <w:rPr>
        <w:rFonts w:ascii="Symbol" w:hAnsi="Symbol" w:hint="default"/>
      </w:rPr>
    </w:lvl>
    <w:lvl w:ilvl="1" w:tplc="88D49EDE" w:tentative="1">
      <w:start w:val="1"/>
      <w:numFmt w:val="bullet"/>
      <w:lvlText w:val="o"/>
      <w:lvlJc w:val="left"/>
      <w:pPr>
        <w:ind w:left="1440" w:hanging="360"/>
      </w:pPr>
      <w:rPr>
        <w:rFonts w:ascii="Courier New" w:hAnsi="Courier New" w:hint="default"/>
      </w:rPr>
    </w:lvl>
    <w:lvl w:ilvl="2" w:tplc="12A6D658" w:tentative="1">
      <w:start w:val="1"/>
      <w:numFmt w:val="bullet"/>
      <w:lvlText w:val=""/>
      <w:lvlJc w:val="left"/>
      <w:pPr>
        <w:ind w:left="2160" w:hanging="360"/>
      </w:pPr>
      <w:rPr>
        <w:rFonts w:ascii="Wingdings" w:hAnsi="Wingdings" w:hint="default"/>
      </w:rPr>
    </w:lvl>
    <w:lvl w:ilvl="3" w:tplc="8176F12A" w:tentative="1">
      <w:start w:val="1"/>
      <w:numFmt w:val="bullet"/>
      <w:lvlText w:val=""/>
      <w:lvlJc w:val="left"/>
      <w:pPr>
        <w:ind w:left="2880" w:hanging="360"/>
      </w:pPr>
      <w:rPr>
        <w:rFonts w:ascii="Symbol" w:hAnsi="Symbol" w:hint="default"/>
      </w:rPr>
    </w:lvl>
    <w:lvl w:ilvl="4" w:tplc="81B0D54A" w:tentative="1">
      <w:start w:val="1"/>
      <w:numFmt w:val="bullet"/>
      <w:lvlText w:val="o"/>
      <w:lvlJc w:val="left"/>
      <w:pPr>
        <w:ind w:left="3600" w:hanging="360"/>
      </w:pPr>
      <w:rPr>
        <w:rFonts w:ascii="Courier New" w:hAnsi="Courier New" w:hint="default"/>
      </w:rPr>
    </w:lvl>
    <w:lvl w:ilvl="5" w:tplc="F1E6AB44" w:tentative="1">
      <w:start w:val="1"/>
      <w:numFmt w:val="bullet"/>
      <w:lvlText w:val=""/>
      <w:lvlJc w:val="left"/>
      <w:pPr>
        <w:ind w:left="4320" w:hanging="360"/>
      </w:pPr>
      <w:rPr>
        <w:rFonts w:ascii="Wingdings" w:hAnsi="Wingdings" w:hint="default"/>
      </w:rPr>
    </w:lvl>
    <w:lvl w:ilvl="6" w:tplc="DC48594A" w:tentative="1">
      <w:start w:val="1"/>
      <w:numFmt w:val="bullet"/>
      <w:lvlText w:val=""/>
      <w:lvlJc w:val="left"/>
      <w:pPr>
        <w:ind w:left="5040" w:hanging="360"/>
      </w:pPr>
      <w:rPr>
        <w:rFonts w:ascii="Symbol" w:hAnsi="Symbol" w:hint="default"/>
      </w:rPr>
    </w:lvl>
    <w:lvl w:ilvl="7" w:tplc="E4901172" w:tentative="1">
      <w:start w:val="1"/>
      <w:numFmt w:val="bullet"/>
      <w:lvlText w:val="o"/>
      <w:lvlJc w:val="left"/>
      <w:pPr>
        <w:ind w:left="5760" w:hanging="360"/>
      </w:pPr>
      <w:rPr>
        <w:rFonts w:ascii="Courier New" w:hAnsi="Courier New" w:hint="default"/>
      </w:rPr>
    </w:lvl>
    <w:lvl w:ilvl="8" w:tplc="A60229D0" w:tentative="1">
      <w:start w:val="1"/>
      <w:numFmt w:val="bullet"/>
      <w:lvlText w:val=""/>
      <w:lvlJc w:val="left"/>
      <w:pPr>
        <w:ind w:left="6480" w:hanging="360"/>
      </w:pPr>
      <w:rPr>
        <w:rFonts w:ascii="Wingdings" w:hAnsi="Wingdings" w:hint="default"/>
      </w:rPr>
    </w:lvl>
  </w:abstractNum>
  <w:abstractNum w:abstractNumId="14" w15:restartNumberingAfterBreak="0">
    <w:nsid w:val="3610344C"/>
    <w:multiLevelType w:val="multilevel"/>
    <w:tmpl w:val="2CE00660"/>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5" w15:restartNumberingAfterBreak="0">
    <w:nsid w:val="374D4CC7"/>
    <w:multiLevelType w:val="hybridMultilevel"/>
    <w:tmpl w:val="4442EC54"/>
    <w:lvl w:ilvl="0" w:tplc="BA9C8638">
      <w:start w:val="1"/>
      <w:numFmt w:val="bullet"/>
      <w:lvlText w:val=""/>
      <w:lvlJc w:val="left"/>
      <w:pPr>
        <w:ind w:left="720" w:hanging="360"/>
      </w:pPr>
      <w:rPr>
        <w:rFonts w:ascii="Symbol" w:hAnsi="Symbol" w:hint="default"/>
      </w:rPr>
    </w:lvl>
    <w:lvl w:ilvl="1" w:tplc="A746961E" w:tentative="1">
      <w:start w:val="1"/>
      <w:numFmt w:val="bullet"/>
      <w:lvlText w:val="o"/>
      <w:lvlJc w:val="left"/>
      <w:pPr>
        <w:ind w:left="1440" w:hanging="360"/>
      </w:pPr>
      <w:rPr>
        <w:rFonts w:ascii="Courier New" w:hAnsi="Courier New" w:hint="default"/>
      </w:rPr>
    </w:lvl>
    <w:lvl w:ilvl="2" w:tplc="91747798" w:tentative="1">
      <w:start w:val="1"/>
      <w:numFmt w:val="bullet"/>
      <w:lvlText w:val=""/>
      <w:lvlJc w:val="left"/>
      <w:pPr>
        <w:ind w:left="2160" w:hanging="360"/>
      </w:pPr>
      <w:rPr>
        <w:rFonts w:ascii="Wingdings" w:hAnsi="Wingdings" w:hint="default"/>
      </w:rPr>
    </w:lvl>
    <w:lvl w:ilvl="3" w:tplc="80F25ED6" w:tentative="1">
      <w:start w:val="1"/>
      <w:numFmt w:val="bullet"/>
      <w:lvlText w:val=""/>
      <w:lvlJc w:val="left"/>
      <w:pPr>
        <w:ind w:left="2880" w:hanging="360"/>
      </w:pPr>
      <w:rPr>
        <w:rFonts w:ascii="Symbol" w:hAnsi="Symbol" w:hint="default"/>
      </w:rPr>
    </w:lvl>
    <w:lvl w:ilvl="4" w:tplc="B9F8E630" w:tentative="1">
      <w:start w:val="1"/>
      <w:numFmt w:val="bullet"/>
      <w:lvlText w:val="o"/>
      <w:lvlJc w:val="left"/>
      <w:pPr>
        <w:ind w:left="3600" w:hanging="360"/>
      </w:pPr>
      <w:rPr>
        <w:rFonts w:ascii="Courier New" w:hAnsi="Courier New" w:hint="default"/>
      </w:rPr>
    </w:lvl>
    <w:lvl w:ilvl="5" w:tplc="3DD8E174" w:tentative="1">
      <w:start w:val="1"/>
      <w:numFmt w:val="bullet"/>
      <w:lvlText w:val=""/>
      <w:lvlJc w:val="left"/>
      <w:pPr>
        <w:ind w:left="4320" w:hanging="360"/>
      </w:pPr>
      <w:rPr>
        <w:rFonts w:ascii="Wingdings" w:hAnsi="Wingdings" w:hint="default"/>
      </w:rPr>
    </w:lvl>
    <w:lvl w:ilvl="6" w:tplc="D9205546" w:tentative="1">
      <w:start w:val="1"/>
      <w:numFmt w:val="bullet"/>
      <w:lvlText w:val=""/>
      <w:lvlJc w:val="left"/>
      <w:pPr>
        <w:ind w:left="5040" w:hanging="360"/>
      </w:pPr>
      <w:rPr>
        <w:rFonts w:ascii="Symbol" w:hAnsi="Symbol" w:hint="default"/>
      </w:rPr>
    </w:lvl>
    <w:lvl w:ilvl="7" w:tplc="B08205F4" w:tentative="1">
      <w:start w:val="1"/>
      <w:numFmt w:val="bullet"/>
      <w:lvlText w:val="o"/>
      <w:lvlJc w:val="left"/>
      <w:pPr>
        <w:ind w:left="5760" w:hanging="360"/>
      </w:pPr>
      <w:rPr>
        <w:rFonts w:ascii="Courier New" w:hAnsi="Courier New" w:hint="default"/>
      </w:rPr>
    </w:lvl>
    <w:lvl w:ilvl="8" w:tplc="9C585090" w:tentative="1">
      <w:start w:val="1"/>
      <w:numFmt w:val="bullet"/>
      <w:lvlText w:val=""/>
      <w:lvlJc w:val="left"/>
      <w:pPr>
        <w:ind w:left="6480" w:hanging="360"/>
      </w:pPr>
      <w:rPr>
        <w:rFonts w:ascii="Wingdings" w:hAnsi="Wingdings" w:hint="default"/>
      </w:rPr>
    </w:lvl>
  </w:abstractNum>
  <w:abstractNum w:abstractNumId="16" w15:restartNumberingAfterBreak="0">
    <w:nsid w:val="37D21097"/>
    <w:multiLevelType w:val="hybridMultilevel"/>
    <w:tmpl w:val="FFFFFFFF"/>
    <w:lvl w:ilvl="0" w:tplc="42BEF1B8">
      <w:start w:val="1"/>
      <w:numFmt w:val="decimal"/>
      <w:lvlText w:val="%1."/>
      <w:lvlJc w:val="left"/>
      <w:pPr>
        <w:ind w:left="720" w:hanging="360"/>
      </w:pPr>
    </w:lvl>
    <w:lvl w:ilvl="1" w:tplc="D41A987A">
      <w:start w:val="1"/>
      <w:numFmt w:val="lowerLetter"/>
      <w:lvlText w:val="%2."/>
      <w:lvlJc w:val="left"/>
      <w:pPr>
        <w:ind w:left="1440" w:hanging="360"/>
      </w:pPr>
    </w:lvl>
    <w:lvl w:ilvl="2" w:tplc="FB14F51C">
      <w:start w:val="1"/>
      <w:numFmt w:val="lowerRoman"/>
      <w:lvlText w:val="%3."/>
      <w:lvlJc w:val="right"/>
      <w:pPr>
        <w:ind w:left="2160" w:hanging="180"/>
      </w:pPr>
    </w:lvl>
    <w:lvl w:ilvl="3" w:tplc="D75A10AA">
      <w:start w:val="1"/>
      <w:numFmt w:val="decimal"/>
      <w:lvlText w:val="%4."/>
      <w:lvlJc w:val="left"/>
      <w:pPr>
        <w:ind w:left="2880" w:hanging="360"/>
      </w:pPr>
    </w:lvl>
    <w:lvl w:ilvl="4" w:tplc="ACBAE2FA">
      <w:start w:val="1"/>
      <w:numFmt w:val="lowerLetter"/>
      <w:lvlText w:val="%5."/>
      <w:lvlJc w:val="left"/>
      <w:pPr>
        <w:ind w:left="3600" w:hanging="360"/>
      </w:pPr>
    </w:lvl>
    <w:lvl w:ilvl="5" w:tplc="1E96C346">
      <w:start w:val="1"/>
      <w:numFmt w:val="lowerRoman"/>
      <w:lvlText w:val="%6."/>
      <w:lvlJc w:val="right"/>
      <w:pPr>
        <w:ind w:left="4320" w:hanging="180"/>
      </w:pPr>
    </w:lvl>
    <w:lvl w:ilvl="6" w:tplc="0E10E698">
      <w:start w:val="1"/>
      <w:numFmt w:val="decimal"/>
      <w:lvlText w:val="%7."/>
      <w:lvlJc w:val="left"/>
      <w:pPr>
        <w:ind w:left="5040" w:hanging="360"/>
      </w:pPr>
    </w:lvl>
    <w:lvl w:ilvl="7" w:tplc="E70AE6C8">
      <w:start w:val="1"/>
      <w:numFmt w:val="lowerLetter"/>
      <w:lvlText w:val="%8."/>
      <w:lvlJc w:val="left"/>
      <w:pPr>
        <w:ind w:left="5760" w:hanging="360"/>
      </w:pPr>
    </w:lvl>
    <w:lvl w:ilvl="8" w:tplc="1AE40A48">
      <w:start w:val="1"/>
      <w:numFmt w:val="lowerRoman"/>
      <w:lvlText w:val="%9."/>
      <w:lvlJc w:val="right"/>
      <w:pPr>
        <w:ind w:left="6480" w:hanging="180"/>
      </w:pPr>
    </w:lvl>
  </w:abstractNum>
  <w:abstractNum w:abstractNumId="17" w15:restartNumberingAfterBreak="0">
    <w:nsid w:val="39A408DB"/>
    <w:multiLevelType w:val="hybridMultilevel"/>
    <w:tmpl w:val="77B27F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55960"/>
    <w:multiLevelType w:val="hybridMultilevel"/>
    <w:tmpl w:val="A6A82340"/>
    <w:lvl w:ilvl="0" w:tplc="0B8693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9B2A71"/>
    <w:multiLevelType w:val="hybridMultilevel"/>
    <w:tmpl w:val="F6326438"/>
    <w:lvl w:ilvl="0" w:tplc="098A2E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74141"/>
    <w:multiLevelType w:val="hybridMultilevel"/>
    <w:tmpl w:val="A0F8D05A"/>
    <w:lvl w:ilvl="0" w:tplc="DC88EE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126BFB"/>
    <w:multiLevelType w:val="hybridMultilevel"/>
    <w:tmpl w:val="F7146934"/>
    <w:lvl w:ilvl="0" w:tplc="85D0151A">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548A1"/>
    <w:multiLevelType w:val="hybridMultilevel"/>
    <w:tmpl w:val="CEFC594A"/>
    <w:lvl w:ilvl="0" w:tplc="2E8ACC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BC5405"/>
    <w:multiLevelType w:val="multilevel"/>
    <w:tmpl w:val="FD5A24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BE6050E"/>
    <w:multiLevelType w:val="hybridMultilevel"/>
    <w:tmpl w:val="9D0415AE"/>
    <w:lvl w:ilvl="0" w:tplc="658E8DF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C3B7E"/>
    <w:multiLevelType w:val="hybridMultilevel"/>
    <w:tmpl w:val="51208974"/>
    <w:lvl w:ilvl="0" w:tplc="D39829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03C78"/>
    <w:multiLevelType w:val="hybridMultilevel"/>
    <w:tmpl w:val="51D857E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CD6EAB"/>
    <w:multiLevelType w:val="hybridMultilevel"/>
    <w:tmpl w:val="A7BA20B8"/>
    <w:lvl w:ilvl="0" w:tplc="C8D8B5F8">
      <w:start w:val="1"/>
      <w:numFmt w:val="bullet"/>
      <w:lvlText w:val=""/>
      <w:lvlJc w:val="left"/>
      <w:pPr>
        <w:ind w:left="720" w:hanging="360"/>
      </w:pPr>
      <w:rPr>
        <w:rFonts w:ascii="Symbol" w:hAnsi="Symbol" w:hint="default"/>
      </w:rPr>
    </w:lvl>
    <w:lvl w:ilvl="1" w:tplc="A238E524">
      <w:start w:val="1"/>
      <w:numFmt w:val="bullet"/>
      <w:lvlText w:val="o"/>
      <w:lvlJc w:val="left"/>
      <w:pPr>
        <w:ind w:left="1440" w:hanging="360"/>
      </w:pPr>
      <w:rPr>
        <w:rFonts w:ascii="Courier New" w:hAnsi="Courier New" w:hint="default"/>
      </w:rPr>
    </w:lvl>
    <w:lvl w:ilvl="2" w:tplc="5D2CC68C" w:tentative="1">
      <w:start w:val="1"/>
      <w:numFmt w:val="bullet"/>
      <w:lvlText w:val=""/>
      <w:lvlJc w:val="left"/>
      <w:pPr>
        <w:ind w:left="2160" w:hanging="360"/>
      </w:pPr>
      <w:rPr>
        <w:rFonts w:ascii="Wingdings" w:hAnsi="Wingdings" w:hint="default"/>
      </w:rPr>
    </w:lvl>
    <w:lvl w:ilvl="3" w:tplc="78F491E6" w:tentative="1">
      <w:start w:val="1"/>
      <w:numFmt w:val="bullet"/>
      <w:lvlText w:val=""/>
      <w:lvlJc w:val="left"/>
      <w:pPr>
        <w:ind w:left="2880" w:hanging="360"/>
      </w:pPr>
      <w:rPr>
        <w:rFonts w:ascii="Symbol" w:hAnsi="Symbol" w:hint="default"/>
      </w:rPr>
    </w:lvl>
    <w:lvl w:ilvl="4" w:tplc="9BA0F8BC" w:tentative="1">
      <w:start w:val="1"/>
      <w:numFmt w:val="bullet"/>
      <w:lvlText w:val="o"/>
      <w:lvlJc w:val="left"/>
      <w:pPr>
        <w:ind w:left="3600" w:hanging="360"/>
      </w:pPr>
      <w:rPr>
        <w:rFonts w:ascii="Courier New" w:hAnsi="Courier New" w:hint="default"/>
      </w:rPr>
    </w:lvl>
    <w:lvl w:ilvl="5" w:tplc="E40EAFA4" w:tentative="1">
      <w:start w:val="1"/>
      <w:numFmt w:val="bullet"/>
      <w:lvlText w:val=""/>
      <w:lvlJc w:val="left"/>
      <w:pPr>
        <w:ind w:left="4320" w:hanging="360"/>
      </w:pPr>
      <w:rPr>
        <w:rFonts w:ascii="Wingdings" w:hAnsi="Wingdings" w:hint="default"/>
      </w:rPr>
    </w:lvl>
    <w:lvl w:ilvl="6" w:tplc="93C6905E" w:tentative="1">
      <w:start w:val="1"/>
      <w:numFmt w:val="bullet"/>
      <w:lvlText w:val=""/>
      <w:lvlJc w:val="left"/>
      <w:pPr>
        <w:ind w:left="5040" w:hanging="360"/>
      </w:pPr>
      <w:rPr>
        <w:rFonts w:ascii="Symbol" w:hAnsi="Symbol" w:hint="default"/>
      </w:rPr>
    </w:lvl>
    <w:lvl w:ilvl="7" w:tplc="FF22870E" w:tentative="1">
      <w:start w:val="1"/>
      <w:numFmt w:val="bullet"/>
      <w:lvlText w:val="o"/>
      <w:lvlJc w:val="left"/>
      <w:pPr>
        <w:ind w:left="5760" w:hanging="360"/>
      </w:pPr>
      <w:rPr>
        <w:rFonts w:ascii="Courier New" w:hAnsi="Courier New" w:hint="default"/>
      </w:rPr>
    </w:lvl>
    <w:lvl w:ilvl="8" w:tplc="ACA2496A" w:tentative="1">
      <w:start w:val="1"/>
      <w:numFmt w:val="bullet"/>
      <w:lvlText w:val=""/>
      <w:lvlJc w:val="left"/>
      <w:pPr>
        <w:ind w:left="6480" w:hanging="360"/>
      </w:pPr>
      <w:rPr>
        <w:rFonts w:ascii="Wingdings" w:hAnsi="Wingdings" w:hint="default"/>
      </w:rPr>
    </w:lvl>
  </w:abstractNum>
  <w:abstractNum w:abstractNumId="28" w15:restartNumberingAfterBreak="0">
    <w:nsid w:val="53650E7C"/>
    <w:multiLevelType w:val="hybridMultilevel"/>
    <w:tmpl w:val="55CC096A"/>
    <w:lvl w:ilvl="0" w:tplc="637CF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C05CC6"/>
    <w:multiLevelType w:val="multilevel"/>
    <w:tmpl w:val="A87ABC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 w15:restartNumberingAfterBreak="0">
    <w:nsid w:val="57715130"/>
    <w:multiLevelType w:val="hybridMultilevel"/>
    <w:tmpl w:val="9FBA4344"/>
    <w:lvl w:ilvl="0" w:tplc="92D6C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B7C8C"/>
    <w:multiLevelType w:val="hybridMultilevel"/>
    <w:tmpl w:val="44365E26"/>
    <w:lvl w:ilvl="0" w:tplc="FFFFFFFF">
      <w:start w:val="1"/>
      <w:numFmt w:val="lowerLetter"/>
      <w:lvlText w:val="(%1)"/>
      <w:lvlJc w:val="left"/>
      <w:pPr>
        <w:ind w:left="720" w:hanging="360"/>
      </w:pPr>
      <w:rPr>
        <w:rFonts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6450CC"/>
    <w:multiLevelType w:val="hybridMultilevel"/>
    <w:tmpl w:val="DA8E195E"/>
    <w:lvl w:ilvl="0" w:tplc="2CE0D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290A49"/>
    <w:multiLevelType w:val="hybridMultilevel"/>
    <w:tmpl w:val="890AB4B4"/>
    <w:lvl w:ilvl="0" w:tplc="A29A9EE8">
      <w:start w:val="1"/>
      <w:numFmt w:val="bullet"/>
      <w:lvlText w:val=""/>
      <w:lvlJc w:val="left"/>
      <w:pPr>
        <w:ind w:left="720" w:hanging="360"/>
      </w:pPr>
      <w:rPr>
        <w:rFonts w:ascii="Symbol" w:hAnsi="Symbol" w:hint="default"/>
      </w:rPr>
    </w:lvl>
    <w:lvl w:ilvl="1" w:tplc="C394A4A8" w:tentative="1">
      <w:start w:val="1"/>
      <w:numFmt w:val="bullet"/>
      <w:lvlText w:val="o"/>
      <w:lvlJc w:val="left"/>
      <w:pPr>
        <w:ind w:left="1440" w:hanging="360"/>
      </w:pPr>
      <w:rPr>
        <w:rFonts w:ascii="Courier New" w:hAnsi="Courier New" w:hint="default"/>
      </w:rPr>
    </w:lvl>
    <w:lvl w:ilvl="2" w:tplc="3BD4BFA4" w:tentative="1">
      <w:start w:val="1"/>
      <w:numFmt w:val="bullet"/>
      <w:lvlText w:val=""/>
      <w:lvlJc w:val="left"/>
      <w:pPr>
        <w:ind w:left="2160" w:hanging="360"/>
      </w:pPr>
      <w:rPr>
        <w:rFonts w:ascii="Wingdings" w:hAnsi="Wingdings" w:hint="default"/>
      </w:rPr>
    </w:lvl>
    <w:lvl w:ilvl="3" w:tplc="9716BCDC" w:tentative="1">
      <w:start w:val="1"/>
      <w:numFmt w:val="bullet"/>
      <w:lvlText w:val=""/>
      <w:lvlJc w:val="left"/>
      <w:pPr>
        <w:ind w:left="2880" w:hanging="360"/>
      </w:pPr>
      <w:rPr>
        <w:rFonts w:ascii="Symbol" w:hAnsi="Symbol" w:hint="default"/>
      </w:rPr>
    </w:lvl>
    <w:lvl w:ilvl="4" w:tplc="EF308574" w:tentative="1">
      <w:start w:val="1"/>
      <w:numFmt w:val="bullet"/>
      <w:lvlText w:val="o"/>
      <w:lvlJc w:val="left"/>
      <w:pPr>
        <w:ind w:left="3600" w:hanging="360"/>
      </w:pPr>
      <w:rPr>
        <w:rFonts w:ascii="Courier New" w:hAnsi="Courier New" w:hint="default"/>
      </w:rPr>
    </w:lvl>
    <w:lvl w:ilvl="5" w:tplc="39DCF4B4" w:tentative="1">
      <w:start w:val="1"/>
      <w:numFmt w:val="bullet"/>
      <w:lvlText w:val=""/>
      <w:lvlJc w:val="left"/>
      <w:pPr>
        <w:ind w:left="4320" w:hanging="360"/>
      </w:pPr>
      <w:rPr>
        <w:rFonts w:ascii="Wingdings" w:hAnsi="Wingdings" w:hint="default"/>
      </w:rPr>
    </w:lvl>
    <w:lvl w:ilvl="6" w:tplc="2D3496C6" w:tentative="1">
      <w:start w:val="1"/>
      <w:numFmt w:val="bullet"/>
      <w:lvlText w:val=""/>
      <w:lvlJc w:val="left"/>
      <w:pPr>
        <w:ind w:left="5040" w:hanging="360"/>
      </w:pPr>
      <w:rPr>
        <w:rFonts w:ascii="Symbol" w:hAnsi="Symbol" w:hint="default"/>
      </w:rPr>
    </w:lvl>
    <w:lvl w:ilvl="7" w:tplc="A46C729A" w:tentative="1">
      <w:start w:val="1"/>
      <w:numFmt w:val="bullet"/>
      <w:lvlText w:val="o"/>
      <w:lvlJc w:val="left"/>
      <w:pPr>
        <w:ind w:left="5760" w:hanging="360"/>
      </w:pPr>
      <w:rPr>
        <w:rFonts w:ascii="Courier New" w:hAnsi="Courier New" w:hint="default"/>
      </w:rPr>
    </w:lvl>
    <w:lvl w:ilvl="8" w:tplc="F8D82C5E" w:tentative="1">
      <w:start w:val="1"/>
      <w:numFmt w:val="bullet"/>
      <w:lvlText w:val=""/>
      <w:lvlJc w:val="left"/>
      <w:pPr>
        <w:ind w:left="6480" w:hanging="360"/>
      </w:pPr>
      <w:rPr>
        <w:rFonts w:ascii="Wingdings" w:hAnsi="Wingdings" w:hint="default"/>
      </w:rPr>
    </w:lvl>
  </w:abstractNum>
  <w:abstractNum w:abstractNumId="34" w15:restartNumberingAfterBreak="0">
    <w:nsid w:val="66CAC78F"/>
    <w:multiLevelType w:val="hybridMultilevel"/>
    <w:tmpl w:val="FFFFFFFF"/>
    <w:lvl w:ilvl="0" w:tplc="07CEC494">
      <w:start w:val="1"/>
      <w:numFmt w:val="bullet"/>
      <w:lvlText w:val=""/>
      <w:lvlJc w:val="left"/>
      <w:pPr>
        <w:ind w:left="720" w:hanging="360"/>
      </w:pPr>
      <w:rPr>
        <w:rFonts w:ascii="Symbol" w:hAnsi="Symbol" w:hint="default"/>
      </w:rPr>
    </w:lvl>
    <w:lvl w:ilvl="1" w:tplc="0C7C3FCE">
      <w:start w:val="1"/>
      <w:numFmt w:val="bullet"/>
      <w:lvlText w:val="o"/>
      <w:lvlJc w:val="left"/>
      <w:pPr>
        <w:ind w:left="1440" w:hanging="360"/>
      </w:pPr>
      <w:rPr>
        <w:rFonts w:ascii="Courier New" w:hAnsi="Courier New" w:hint="default"/>
      </w:rPr>
    </w:lvl>
    <w:lvl w:ilvl="2" w:tplc="44BC47CE">
      <w:start w:val="1"/>
      <w:numFmt w:val="bullet"/>
      <w:lvlText w:val=""/>
      <w:lvlJc w:val="left"/>
      <w:pPr>
        <w:ind w:left="2160" w:hanging="360"/>
      </w:pPr>
      <w:rPr>
        <w:rFonts w:ascii="Wingdings" w:hAnsi="Wingdings" w:hint="default"/>
      </w:rPr>
    </w:lvl>
    <w:lvl w:ilvl="3" w:tplc="0D64F69E">
      <w:start w:val="1"/>
      <w:numFmt w:val="bullet"/>
      <w:lvlText w:val=""/>
      <w:lvlJc w:val="left"/>
      <w:pPr>
        <w:ind w:left="2880" w:hanging="360"/>
      </w:pPr>
      <w:rPr>
        <w:rFonts w:ascii="Symbol" w:hAnsi="Symbol" w:hint="default"/>
      </w:rPr>
    </w:lvl>
    <w:lvl w:ilvl="4" w:tplc="D2E654FE">
      <w:start w:val="1"/>
      <w:numFmt w:val="bullet"/>
      <w:lvlText w:val="o"/>
      <w:lvlJc w:val="left"/>
      <w:pPr>
        <w:ind w:left="3600" w:hanging="360"/>
      </w:pPr>
      <w:rPr>
        <w:rFonts w:ascii="Courier New" w:hAnsi="Courier New" w:hint="default"/>
      </w:rPr>
    </w:lvl>
    <w:lvl w:ilvl="5" w:tplc="21D405E4">
      <w:start w:val="1"/>
      <w:numFmt w:val="bullet"/>
      <w:lvlText w:val=""/>
      <w:lvlJc w:val="left"/>
      <w:pPr>
        <w:ind w:left="4320" w:hanging="360"/>
      </w:pPr>
      <w:rPr>
        <w:rFonts w:ascii="Wingdings" w:hAnsi="Wingdings" w:hint="default"/>
      </w:rPr>
    </w:lvl>
    <w:lvl w:ilvl="6" w:tplc="3C645A50">
      <w:start w:val="1"/>
      <w:numFmt w:val="bullet"/>
      <w:lvlText w:val=""/>
      <w:lvlJc w:val="left"/>
      <w:pPr>
        <w:ind w:left="5040" w:hanging="360"/>
      </w:pPr>
      <w:rPr>
        <w:rFonts w:ascii="Symbol" w:hAnsi="Symbol" w:hint="default"/>
      </w:rPr>
    </w:lvl>
    <w:lvl w:ilvl="7" w:tplc="238C043A">
      <w:start w:val="1"/>
      <w:numFmt w:val="bullet"/>
      <w:lvlText w:val="o"/>
      <w:lvlJc w:val="left"/>
      <w:pPr>
        <w:ind w:left="5760" w:hanging="360"/>
      </w:pPr>
      <w:rPr>
        <w:rFonts w:ascii="Courier New" w:hAnsi="Courier New" w:hint="default"/>
      </w:rPr>
    </w:lvl>
    <w:lvl w:ilvl="8" w:tplc="8D5EE1E2">
      <w:start w:val="1"/>
      <w:numFmt w:val="bullet"/>
      <w:lvlText w:val=""/>
      <w:lvlJc w:val="left"/>
      <w:pPr>
        <w:ind w:left="6480" w:hanging="360"/>
      </w:pPr>
      <w:rPr>
        <w:rFonts w:ascii="Wingdings" w:hAnsi="Wingdings" w:hint="default"/>
      </w:rPr>
    </w:lvl>
  </w:abstractNum>
  <w:abstractNum w:abstractNumId="35" w15:restartNumberingAfterBreak="0">
    <w:nsid w:val="672C4A17"/>
    <w:multiLevelType w:val="hybridMultilevel"/>
    <w:tmpl w:val="ACC213DA"/>
    <w:lvl w:ilvl="0" w:tplc="D23E2A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76DFA"/>
    <w:multiLevelType w:val="multilevel"/>
    <w:tmpl w:val="D8722C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 w15:restartNumberingAfterBreak="0">
    <w:nsid w:val="6C87363D"/>
    <w:multiLevelType w:val="hybridMultilevel"/>
    <w:tmpl w:val="D84A13AA"/>
    <w:lvl w:ilvl="0" w:tplc="6F3A89A6">
      <w:start w:val="1"/>
      <w:numFmt w:val="lowerLetter"/>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1B063F"/>
    <w:multiLevelType w:val="hybridMultilevel"/>
    <w:tmpl w:val="35BCFF98"/>
    <w:lvl w:ilvl="0" w:tplc="10C81A8C">
      <w:start w:val="1"/>
      <w:numFmt w:val="lowerLetter"/>
      <w:lvlText w:val="%1)"/>
      <w:lvlJc w:val="left"/>
      <w:pPr>
        <w:ind w:left="643" w:hanging="360"/>
      </w:pPr>
      <w:rPr>
        <w:rFonts w:hint="default"/>
        <w:b/>
        <w:color w:val="auto"/>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9" w15:restartNumberingAfterBreak="0">
    <w:nsid w:val="6E7A15CE"/>
    <w:multiLevelType w:val="hybridMultilevel"/>
    <w:tmpl w:val="44365E26"/>
    <w:lvl w:ilvl="0" w:tplc="FFFFFFFF">
      <w:start w:val="1"/>
      <w:numFmt w:val="lowerLetter"/>
      <w:lvlText w:val="(%1)"/>
      <w:lvlJc w:val="left"/>
      <w:pPr>
        <w:ind w:left="720" w:hanging="360"/>
      </w:pPr>
      <w:rPr>
        <w:rFonts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701B1A"/>
    <w:multiLevelType w:val="hybridMultilevel"/>
    <w:tmpl w:val="2DB8457A"/>
    <w:lvl w:ilvl="0" w:tplc="159AF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544A1"/>
    <w:multiLevelType w:val="hybridMultilevel"/>
    <w:tmpl w:val="514668D4"/>
    <w:lvl w:ilvl="0" w:tplc="23F49A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190D09"/>
    <w:multiLevelType w:val="hybridMultilevel"/>
    <w:tmpl w:val="B7F00F0A"/>
    <w:lvl w:ilvl="0" w:tplc="F17CC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776CC3"/>
    <w:multiLevelType w:val="hybridMultilevel"/>
    <w:tmpl w:val="768C4598"/>
    <w:lvl w:ilvl="0" w:tplc="71A647B4">
      <w:start w:val="1"/>
      <w:numFmt w:val="bullet"/>
      <w:lvlText w:val=""/>
      <w:lvlJc w:val="left"/>
      <w:pPr>
        <w:ind w:left="720" w:hanging="360"/>
      </w:pPr>
      <w:rPr>
        <w:rFonts w:ascii="Symbol" w:hAnsi="Symbol" w:hint="default"/>
      </w:rPr>
    </w:lvl>
    <w:lvl w:ilvl="1" w:tplc="3BB04BC4" w:tentative="1">
      <w:start w:val="1"/>
      <w:numFmt w:val="bullet"/>
      <w:lvlText w:val="o"/>
      <w:lvlJc w:val="left"/>
      <w:pPr>
        <w:ind w:left="1440" w:hanging="360"/>
      </w:pPr>
      <w:rPr>
        <w:rFonts w:ascii="Courier New" w:hAnsi="Courier New" w:hint="default"/>
      </w:rPr>
    </w:lvl>
    <w:lvl w:ilvl="2" w:tplc="1E66B2AA" w:tentative="1">
      <w:start w:val="1"/>
      <w:numFmt w:val="bullet"/>
      <w:lvlText w:val=""/>
      <w:lvlJc w:val="left"/>
      <w:pPr>
        <w:ind w:left="2160" w:hanging="360"/>
      </w:pPr>
      <w:rPr>
        <w:rFonts w:ascii="Wingdings" w:hAnsi="Wingdings" w:hint="default"/>
      </w:rPr>
    </w:lvl>
    <w:lvl w:ilvl="3" w:tplc="D8CA5F7E" w:tentative="1">
      <w:start w:val="1"/>
      <w:numFmt w:val="bullet"/>
      <w:lvlText w:val=""/>
      <w:lvlJc w:val="left"/>
      <w:pPr>
        <w:ind w:left="2880" w:hanging="360"/>
      </w:pPr>
      <w:rPr>
        <w:rFonts w:ascii="Symbol" w:hAnsi="Symbol" w:hint="default"/>
      </w:rPr>
    </w:lvl>
    <w:lvl w:ilvl="4" w:tplc="D92E558E" w:tentative="1">
      <w:start w:val="1"/>
      <w:numFmt w:val="bullet"/>
      <w:lvlText w:val="o"/>
      <w:lvlJc w:val="left"/>
      <w:pPr>
        <w:ind w:left="3600" w:hanging="360"/>
      </w:pPr>
      <w:rPr>
        <w:rFonts w:ascii="Courier New" w:hAnsi="Courier New" w:hint="default"/>
      </w:rPr>
    </w:lvl>
    <w:lvl w:ilvl="5" w:tplc="AC46978E" w:tentative="1">
      <w:start w:val="1"/>
      <w:numFmt w:val="bullet"/>
      <w:lvlText w:val=""/>
      <w:lvlJc w:val="left"/>
      <w:pPr>
        <w:ind w:left="4320" w:hanging="360"/>
      </w:pPr>
      <w:rPr>
        <w:rFonts w:ascii="Wingdings" w:hAnsi="Wingdings" w:hint="default"/>
      </w:rPr>
    </w:lvl>
    <w:lvl w:ilvl="6" w:tplc="C51A0668" w:tentative="1">
      <w:start w:val="1"/>
      <w:numFmt w:val="bullet"/>
      <w:lvlText w:val=""/>
      <w:lvlJc w:val="left"/>
      <w:pPr>
        <w:ind w:left="5040" w:hanging="360"/>
      </w:pPr>
      <w:rPr>
        <w:rFonts w:ascii="Symbol" w:hAnsi="Symbol" w:hint="default"/>
      </w:rPr>
    </w:lvl>
    <w:lvl w:ilvl="7" w:tplc="2FECC386" w:tentative="1">
      <w:start w:val="1"/>
      <w:numFmt w:val="bullet"/>
      <w:lvlText w:val="o"/>
      <w:lvlJc w:val="left"/>
      <w:pPr>
        <w:ind w:left="5760" w:hanging="360"/>
      </w:pPr>
      <w:rPr>
        <w:rFonts w:ascii="Courier New" w:hAnsi="Courier New" w:hint="default"/>
      </w:rPr>
    </w:lvl>
    <w:lvl w:ilvl="8" w:tplc="A8A2CD02" w:tentative="1">
      <w:start w:val="1"/>
      <w:numFmt w:val="bullet"/>
      <w:lvlText w:val=""/>
      <w:lvlJc w:val="left"/>
      <w:pPr>
        <w:ind w:left="6480" w:hanging="360"/>
      </w:pPr>
      <w:rPr>
        <w:rFonts w:ascii="Wingdings" w:hAnsi="Wingdings" w:hint="default"/>
      </w:rPr>
    </w:lvl>
  </w:abstractNum>
  <w:abstractNum w:abstractNumId="44" w15:restartNumberingAfterBreak="0">
    <w:nsid w:val="7B2E5CE7"/>
    <w:multiLevelType w:val="hybridMultilevel"/>
    <w:tmpl w:val="FFFFFFFF"/>
    <w:lvl w:ilvl="0" w:tplc="2EAE428C">
      <w:start w:val="1"/>
      <w:numFmt w:val="decimal"/>
      <w:lvlText w:val="%1."/>
      <w:lvlJc w:val="left"/>
      <w:pPr>
        <w:ind w:left="720" w:hanging="360"/>
      </w:pPr>
    </w:lvl>
    <w:lvl w:ilvl="1" w:tplc="6C880AE8">
      <w:start w:val="1"/>
      <w:numFmt w:val="lowerLetter"/>
      <w:lvlText w:val="%2."/>
      <w:lvlJc w:val="left"/>
      <w:pPr>
        <w:ind w:left="1440" w:hanging="360"/>
      </w:pPr>
    </w:lvl>
    <w:lvl w:ilvl="2" w:tplc="ACB6686E">
      <w:start w:val="1"/>
      <w:numFmt w:val="lowerRoman"/>
      <w:lvlText w:val="%3."/>
      <w:lvlJc w:val="right"/>
      <w:pPr>
        <w:ind w:left="2160" w:hanging="180"/>
      </w:pPr>
    </w:lvl>
    <w:lvl w:ilvl="3" w:tplc="AAA628E4">
      <w:start w:val="1"/>
      <w:numFmt w:val="decimal"/>
      <w:lvlText w:val="%4."/>
      <w:lvlJc w:val="left"/>
      <w:pPr>
        <w:ind w:left="2880" w:hanging="360"/>
      </w:pPr>
    </w:lvl>
    <w:lvl w:ilvl="4" w:tplc="0C684394">
      <w:start w:val="1"/>
      <w:numFmt w:val="lowerLetter"/>
      <w:lvlText w:val="%5."/>
      <w:lvlJc w:val="left"/>
      <w:pPr>
        <w:ind w:left="3600" w:hanging="360"/>
      </w:pPr>
    </w:lvl>
    <w:lvl w:ilvl="5" w:tplc="EA6E1EA8">
      <w:start w:val="1"/>
      <w:numFmt w:val="lowerRoman"/>
      <w:lvlText w:val="%6."/>
      <w:lvlJc w:val="right"/>
      <w:pPr>
        <w:ind w:left="4320" w:hanging="180"/>
      </w:pPr>
    </w:lvl>
    <w:lvl w:ilvl="6" w:tplc="6DFE09DE">
      <w:start w:val="1"/>
      <w:numFmt w:val="decimal"/>
      <w:lvlText w:val="%7."/>
      <w:lvlJc w:val="left"/>
      <w:pPr>
        <w:ind w:left="5040" w:hanging="360"/>
      </w:pPr>
    </w:lvl>
    <w:lvl w:ilvl="7" w:tplc="CC1A85E8">
      <w:start w:val="1"/>
      <w:numFmt w:val="lowerLetter"/>
      <w:lvlText w:val="%8."/>
      <w:lvlJc w:val="left"/>
      <w:pPr>
        <w:ind w:left="5760" w:hanging="360"/>
      </w:pPr>
    </w:lvl>
    <w:lvl w:ilvl="8" w:tplc="75B067D4">
      <w:start w:val="1"/>
      <w:numFmt w:val="lowerRoman"/>
      <w:lvlText w:val="%9."/>
      <w:lvlJc w:val="right"/>
      <w:pPr>
        <w:ind w:left="6480" w:hanging="180"/>
      </w:pPr>
    </w:lvl>
  </w:abstractNum>
  <w:abstractNum w:abstractNumId="45" w15:restartNumberingAfterBreak="0">
    <w:nsid w:val="7BB81F9E"/>
    <w:multiLevelType w:val="multilevel"/>
    <w:tmpl w:val="74624F7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6" w15:restartNumberingAfterBreak="0">
    <w:nsid w:val="7C176494"/>
    <w:multiLevelType w:val="multilevel"/>
    <w:tmpl w:val="BE3EFF88"/>
    <w:lvl w:ilvl="0">
      <w:numFmt w:val="bullet"/>
      <w:lvlText w:val="●"/>
      <w:lvlJc w:val="left"/>
      <w:pPr>
        <w:ind w:left="714" w:hanging="357"/>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num w:numId="1" w16cid:durableId="1011227263">
    <w:abstractNumId w:val="36"/>
  </w:num>
  <w:num w:numId="2" w16cid:durableId="1358578859">
    <w:abstractNumId w:val="46"/>
  </w:num>
  <w:num w:numId="3" w16cid:durableId="1766219437">
    <w:abstractNumId w:val="29"/>
  </w:num>
  <w:num w:numId="4" w16cid:durableId="2144154669">
    <w:abstractNumId w:val="11"/>
  </w:num>
  <w:num w:numId="5" w16cid:durableId="1628395787">
    <w:abstractNumId w:val="6"/>
  </w:num>
  <w:num w:numId="6" w16cid:durableId="1517843331">
    <w:abstractNumId w:val="0"/>
  </w:num>
  <w:num w:numId="7" w16cid:durableId="275140808">
    <w:abstractNumId w:val="45"/>
  </w:num>
  <w:num w:numId="8" w16cid:durableId="1855726384">
    <w:abstractNumId w:val="14"/>
  </w:num>
  <w:num w:numId="9" w16cid:durableId="421336601">
    <w:abstractNumId w:val="8"/>
  </w:num>
  <w:num w:numId="10" w16cid:durableId="351805396">
    <w:abstractNumId w:val="17"/>
  </w:num>
  <w:num w:numId="11" w16cid:durableId="1218475800">
    <w:abstractNumId w:val="12"/>
  </w:num>
  <w:num w:numId="12" w16cid:durableId="581183486">
    <w:abstractNumId w:val="35"/>
  </w:num>
  <w:num w:numId="13" w16cid:durableId="978001632">
    <w:abstractNumId w:val="13"/>
  </w:num>
  <w:num w:numId="14" w16cid:durableId="1861234382">
    <w:abstractNumId w:val="27"/>
  </w:num>
  <w:num w:numId="15" w16cid:durableId="899630892">
    <w:abstractNumId w:val="22"/>
  </w:num>
  <w:num w:numId="16" w16cid:durableId="41439722">
    <w:abstractNumId w:val="28"/>
  </w:num>
  <w:num w:numId="17" w16cid:durableId="1368606659">
    <w:abstractNumId w:val="1"/>
  </w:num>
  <w:num w:numId="18" w16cid:durableId="519439946">
    <w:abstractNumId w:val="23"/>
  </w:num>
  <w:num w:numId="19" w16cid:durableId="2006930472">
    <w:abstractNumId w:val="15"/>
  </w:num>
  <w:num w:numId="20" w16cid:durableId="155151328">
    <w:abstractNumId w:val="37"/>
  </w:num>
  <w:num w:numId="21" w16cid:durableId="862978841">
    <w:abstractNumId w:val="39"/>
  </w:num>
  <w:num w:numId="22" w16cid:durableId="1249462676">
    <w:abstractNumId w:val="31"/>
  </w:num>
  <w:num w:numId="23" w16cid:durableId="1942449076">
    <w:abstractNumId w:val="9"/>
  </w:num>
  <w:num w:numId="24" w16cid:durableId="942302282">
    <w:abstractNumId w:val="38"/>
  </w:num>
  <w:num w:numId="25" w16cid:durableId="543834467">
    <w:abstractNumId w:val="3"/>
  </w:num>
  <w:num w:numId="26" w16cid:durableId="1280574256">
    <w:abstractNumId w:val="18"/>
  </w:num>
  <w:num w:numId="27" w16cid:durableId="1174760344">
    <w:abstractNumId w:val="2"/>
  </w:num>
  <w:num w:numId="28" w16cid:durableId="798843604">
    <w:abstractNumId w:val="16"/>
  </w:num>
  <w:num w:numId="29" w16cid:durableId="386952691">
    <w:abstractNumId w:val="30"/>
  </w:num>
  <w:num w:numId="30" w16cid:durableId="738678490">
    <w:abstractNumId w:val="21"/>
  </w:num>
  <w:num w:numId="31" w16cid:durableId="467666173">
    <w:abstractNumId w:val="41"/>
  </w:num>
  <w:num w:numId="32" w16cid:durableId="367805745">
    <w:abstractNumId w:val="24"/>
  </w:num>
  <w:num w:numId="33" w16cid:durableId="1223371171">
    <w:abstractNumId w:val="19"/>
  </w:num>
  <w:num w:numId="34" w16cid:durableId="432819661">
    <w:abstractNumId w:val="42"/>
  </w:num>
  <w:num w:numId="35" w16cid:durableId="319582579">
    <w:abstractNumId w:val="7"/>
  </w:num>
  <w:num w:numId="36" w16cid:durableId="2126383885">
    <w:abstractNumId w:val="4"/>
  </w:num>
  <w:num w:numId="37" w16cid:durableId="415832275">
    <w:abstractNumId w:val="32"/>
  </w:num>
  <w:num w:numId="38" w16cid:durableId="1160267326">
    <w:abstractNumId w:val="20"/>
  </w:num>
  <w:num w:numId="39" w16cid:durableId="1461264455">
    <w:abstractNumId w:val="40"/>
  </w:num>
  <w:num w:numId="40" w16cid:durableId="1376813007">
    <w:abstractNumId w:val="25"/>
  </w:num>
  <w:num w:numId="41" w16cid:durableId="172842730">
    <w:abstractNumId w:val="43"/>
  </w:num>
  <w:num w:numId="42" w16cid:durableId="1659379897">
    <w:abstractNumId w:val="5"/>
  </w:num>
  <w:num w:numId="43" w16cid:durableId="508301803">
    <w:abstractNumId w:val="10"/>
  </w:num>
  <w:num w:numId="44" w16cid:durableId="603001485">
    <w:abstractNumId w:val="33"/>
  </w:num>
  <w:num w:numId="45" w16cid:durableId="315183560">
    <w:abstractNumId w:val="44"/>
  </w:num>
  <w:num w:numId="46" w16cid:durableId="1137911474">
    <w:abstractNumId w:val="34"/>
  </w:num>
  <w:num w:numId="47" w16cid:durableId="2983446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5D"/>
    <w:rsid w:val="000003BF"/>
    <w:rsid w:val="00000DB9"/>
    <w:rsid w:val="00000E0C"/>
    <w:rsid w:val="00000E2C"/>
    <w:rsid w:val="00000E4A"/>
    <w:rsid w:val="0000131B"/>
    <w:rsid w:val="00001599"/>
    <w:rsid w:val="000017E4"/>
    <w:rsid w:val="00001C0F"/>
    <w:rsid w:val="00002233"/>
    <w:rsid w:val="000026CE"/>
    <w:rsid w:val="00002A1C"/>
    <w:rsid w:val="00002A90"/>
    <w:rsid w:val="00002BFA"/>
    <w:rsid w:val="00002CB2"/>
    <w:rsid w:val="00002D8F"/>
    <w:rsid w:val="00002DD1"/>
    <w:rsid w:val="00002EEE"/>
    <w:rsid w:val="00003144"/>
    <w:rsid w:val="00003158"/>
    <w:rsid w:val="0000325E"/>
    <w:rsid w:val="000035E3"/>
    <w:rsid w:val="000036CA"/>
    <w:rsid w:val="00003D43"/>
    <w:rsid w:val="00003E03"/>
    <w:rsid w:val="00003FA4"/>
    <w:rsid w:val="00004813"/>
    <w:rsid w:val="000048E8"/>
    <w:rsid w:val="00004BC9"/>
    <w:rsid w:val="00004DBF"/>
    <w:rsid w:val="000056FB"/>
    <w:rsid w:val="0000598D"/>
    <w:rsid w:val="00006199"/>
    <w:rsid w:val="00006451"/>
    <w:rsid w:val="0000673C"/>
    <w:rsid w:val="00006870"/>
    <w:rsid w:val="000069C2"/>
    <w:rsid w:val="000069C7"/>
    <w:rsid w:val="00006CC3"/>
    <w:rsid w:val="00006D16"/>
    <w:rsid w:val="00006FFE"/>
    <w:rsid w:val="00007026"/>
    <w:rsid w:val="0000707B"/>
    <w:rsid w:val="0000777B"/>
    <w:rsid w:val="00007828"/>
    <w:rsid w:val="000078A1"/>
    <w:rsid w:val="000079D6"/>
    <w:rsid w:val="00007F0F"/>
    <w:rsid w:val="000106E4"/>
    <w:rsid w:val="000108AB"/>
    <w:rsid w:val="00010B07"/>
    <w:rsid w:val="00010B5B"/>
    <w:rsid w:val="00010DD8"/>
    <w:rsid w:val="00011108"/>
    <w:rsid w:val="00011214"/>
    <w:rsid w:val="00011218"/>
    <w:rsid w:val="0001131A"/>
    <w:rsid w:val="0001173F"/>
    <w:rsid w:val="00011D43"/>
    <w:rsid w:val="00011D8B"/>
    <w:rsid w:val="00011F34"/>
    <w:rsid w:val="00011FCC"/>
    <w:rsid w:val="00012419"/>
    <w:rsid w:val="000124A7"/>
    <w:rsid w:val="00012961"/>
    <w:rsid w:val="000129B3"/>
    <w:rsid w:val="00012B5D"/>
    <w:rsid w:val="00012BAE"/>
    <w:rsid w:val="0001365A"/>
    <w:rsid w:val="0001383E"/>
    <w:rsid w:val="000138B5"/>
    <w:rsid w:val="00013C1F"/>
    <w:rsid w:val="00013CC3"/>
    <w:rsid w:val="00013D9B"/>
    <w:rsid w:val="00014294"/>
    <w:rsid w:val="00014728"/>
    <w:rsid w:val="00014C21"/>
    <w:rsid w:val="00014CA3"/>
    <w:rsid w:val="00014CF0"/>
    <w:rsid w:val="00014D67"/>
    <w:rsid w:val="00014E5D"/>
    <w:rsid w:val="00014EB1"/>
    <w:rsid w:val="00015027"/>
    <w:rsid w:val="0001517E"/>
    <w:rsid w:val="0001533A"/>
    <w:rsid w:val="000153F0"/>
    <w:rsid w:val="00015541"/>
    <w:rsid w:val="00015842"/>
    <w:rsid w:val="0001593F"/>
    <w:rsid w:val="00015A9A"/>
    <w:rsid w:val="00015B7A"/>
    <w:rsid w:val="00015DC2"/>
    <w:rsid w:val="00015EDC"/>
    <w:rsid w:val="00015EE4"/>
    <w:rsid w:val="0001619C"/>
    <w:rsid w:val="0001621A"/>
    <w:rsid w:val="0001649B"/>
    <w:rsid w:val="0001668D"/>
    <w:rsid w:val="00016985"/>
    <w:rsid w:val="00016D84"/>
    <w:rsid w:val="00017115"/>
    <w:rsid w:val="00017367"/>
    <w:rsid w:val="00017438"/>
    <w:rsid w:val="00017818"/>
    <w:rsid w:val="00017D0B"/>
    <w:rsid w:val="00017ED4"/>
    <w:rsid w:val="00020613"/>
    <w:rsid w:val="000209B5"/>
    <w:rsid w:val="00020B35"/>
    <w:rsid w:val="00020BFB"/>
    <w:rsid w:val="0002103E"/>
    <w:rsid w:val="000210DB"/>
    <w:rsid w:val="0002136D"/>
    <w:rsid w:val="000214B6"/>
    <w:rsid w:val="0002174F"/>
    <w:rsid w:val="0002178B"/>
    <w:rsid w:val="00021CC8"/>
    <w:rsid w:val="00021E3F"/>
    <w:rsid w:val="00021FE9"/>
    <w:rsid w:val="000223DD"/>
    <w:rsid w:val="00022445"/>
    <w:rsid w:val="000228AC"/>
    <w:rsid w:val="0002290F"/>
    <w:rsid w:val="00022CB9"/>
    <w:rsid w:val="00022F9D"/>
    <w:rsid w:val="000230EB"/>
    <w:rsid w:val="00023A8B"/>
    <w:rsid w:val="00023BB8"/>
    <w:rsid w:val="00023EE3"/>
    <w:rsid w:val="000240E6"/>
    <w:rsid w:val="0002433C"/>
    <w:rsid w:val="00024746"/>
    <w:rsid w:val="00024B59"/>
    <w:rsid w:val="00024CDE"/>
    <w:rsid w:val="00024FF4"/>
    <w:rsid w:val="000250C6"/>
    <w:rsid w:val="000253F5"/>
    <w:rsid w:val="000255C9"/>
    <w:rsid w:val="0002563A"/>
    <w:rsid w:val="000256FC"/>
    <w:rsid w:val="00025B51"/>
    <w:rsid w:val="00025D4A"/>
    <w:rsid w:val="00025D79"/>
    <w:rsid w:val="00026146"/>
    <w:rsid w:val="000267D6"/>
    <w:rsid w:val="0002738F"/>
    <w:rsid w:val="00027759"/>
    <w:rsid w:val="00027982"/>
    <w:rsid w:val="00027A54"/>
    <w:rsid w:val="00027AF4"/>
    <w:rsid w:val="00027BE5"/>
    <w:rsid w:val="00027FBD"/>
    <w:rsid w:val="000303C8"/>
    <w:rsid w:val="00030CCA"/>
    <w:rsid w:val="00030E97"/>
    <w:rsid w:val="00030EDA"/>
    <w:rsid w:val="00031016"/>
    <w:rsid w:val="000313DD"/>
    <w:rsid w:val="00031880"/>
    <w:rsid w:val="00032BA8"/>
    <w:rsid w:val="00032CA7"/>
    <w:rsid w:val="00032F7A"/>
    <w:rsid w:val="00033276"/>
    <w:rsid w:val="0003376F"/>
    <w:rsid w:val="00033B44"/>
    <w:rsid w:val="00033F0F"/>
    <w:rsid w:val="000340BD"/>
    <w:rsid w:val="000342C7"/>
    <w:rsid w:val="00034520"/>
    <w:rsid w:val="0003466B"/>
    <w:rsid w:val="00034B78"/>
    <w:rsid w:val="000353DA"/>
    <w:rsid w:val="00035632"/>
    <w:rsid w:val="000359E8"/>
    <w:rsid w:val="00035BBD"/>
    <w:rsid w:val="00035F53"/>
    <w:rsid w:val="0003633F"/>
    <w:rsid w:val="000364D2"/>
    <w:rsid w:val="000364F3"/>
    <w:rsid w:val="000366A2"/>
    <w:rsid w:val="0003676D"/>
    <w:rsid w:val="00036818"/>
    <w:rsid w:val="00036864"/>
    <w:rsid w:val="00036E3C"/>
    <w:rsid w:val="00036EC2"/>
    <w:rsid w:val="0003718B"/>
    <w:rsid w:val="00037210"/>
    <w:rsid w:val="000372D0"/>
    <w:rsid w:val="0003767E"/>
    <w:rsid w:val="00037887"/>
    <w:rsid w:val="000379BA"/>
    <w:rsid w:val="000401A2"/>
    <w:rsid w:val="0004037E"/>
    <w:rsid w:val="0004052A"/>
    <w:rsid w:val="00040690"/>
    <w:rsid w:val="00040765"/>
    <w:rsid w:val="00040B1F"/>
    <w:rsid w:val="00040B72"/>
    <w:rsid w:val="00040C0D"/>
    <w:rsid w:val="00040D07"/>
    <w:rsid w:val="00040DBE"/>
    <w:rsid w:val="0004143E"/>
    <w:rsid w:val="00041A29"/>
    <w:rsid w:val="00041AF2"/>
    <w:rsid w:val="00042152"/>
    <w:rsid w:val="000422DC"/>
    <w:rsid w:val="0004285A"/>
    <w:rsid w:val="00042B23"/>
    <w:rsid w:val="00042D6B"/>
    <w:rsid w:val="00042F03"/>
    <w:rsid w:val="00042F08"/>
    <w:rsid w:val="0004304D"/>
    <w:rsid w:val="000433A1"/>
    <w:rsid w:val="000434C5"/>
    <w:rsid w:val="00043A86"/>
    <w:rsid w:val="00043EF9"/>
    <w:rsid w:val="00043F1B"/>
    <w:rsid w:val="0004437F"/>
    <w:rsid w:val="000445A4"/>
    <w:rsid w:val="00044656"/>
    <w:rsid w:val="00044836"/>
    <w:rsid w:val="00045C65"/>
    <w:rsid w:val="00045CDB"/>
    <w:rsid w:val="00045DF1"/>
    <w:rsid w:val="00045E23"/>
    <w:rsid w:val="00046305"/>
    <w:rsid w:val="000469C9"/>
    <w:rsid w:val="00046BA0"/>
    <w:rsid w:val="00046C12"/>
    <w:rsid w:val="00046C60"/>
    <w:rsid w:val="00046D38"/>
    <w:rsid w:val="00046F03"/>
    <w:rsid w:val="00046F47"/>
    <w:rsid w:val="000470AA"/>
    <w:rsid w:val="00047178"/>
    <w:rsid w:val="00047537"/>
    <w:rsid w:val="000476B3"/>
    <w:rsid w:val="0004774D"/>
    <w:rsid w:val="00047DFB"/>
    <w:rsid w:val="00050376"/>
    <w:rsid w:val="0005037A"/>
    <w:rsid w:val="00050953"/>
    <w:rsid w:val="00050AE4"/>
    <w:rsid w:val="00050C45"/>
    <w:rsid w:val="00050D3F"/>
    <w:rsid w:val="0005158C"/>
    <w:rsid w:val="000522A1"/>
    <w:rsid w:val="0005239F"/>
    <w:rsid w:val="000526AE"/>
    <w:rsid w:val="000526CB"/>
    <w:rsid w:val="00052889"/>
    <w:rsid w:val="000528AE"/>
    <w:rsid w:val="00052936"/>
    <w:rsid w:val="00052973"/>
    <w:rsid w:val="00052B35"/>
    <w:rsid w:val="00052C36"/>
    <w:rsid w:val="00052DF6"/>
    <w:rsid w:val="00052FE3"/>
    <w:rsid w:val="00052FFD"/>
    <w:rsid w:val="000534D6"/>
    <w:rsid w:val="0005378D"/>
    <w:rsid w:val="00053F15"/>
    <w:rsid w:val="00054210"/>
    <w:rsid w:val="000543BA"/>
    <w:rsid w:val="00054476"/>
    <w:rsid w:val="0005456C"/>
    <w:rsid w:val="000546AC"/>
    <w:rsid w:val="00054729"/>
    <w:rsid w:val="00054C3A"/>
    <w:rsid w:val="00054DD7"/>
    <w:rsid w:val="00054E48"/>
    <w:rsid w:val="0005533E"/>
    <w:rsid w:val="000554A0"/>
    <w:rsid w:val="00055529"/>
    <w:rsid w:val="000556B1"/>
    <w:rsid w:val="000558E7"/>
    <w:rsid w:val="00055BCC"/>
    <w:rsid w:val="00055C2A"/>
    <w:rsid w:val="00055E16"/>
    <w:rsid w:val="000561BC"/>
    <w:rsid w:val="000562DC"/>
    <w:rsid w:val="000564A9"/>
    <w:rsid w:val="00056B6D"/>
    <w:rsid w:val="00056E92"/>
    <w:rsid w:val="00057268"/>
    <w:rsid w:val="00057503"/>
    <w:rsid w:val="000576E8"/>
    <w:rsid w:val="000579DE"/>
    <w:rsid w:val="00057E2A"/>
    <w:rsid w:val="000603A3"/>
    <w:rsid w:val="000603B2"/>
    <w:rsid w:val="000603EA"/>
    <w:rsid w:val="000604BE"/>
    <w:rsid w:val="00060546"/>
    <w:rsid w:val="000605F5"/>
    <w:rsid w:val="0006064D"/>
    <w:rsid w:val="00060715"/>
    <w:rsid w:val="000608F1"/>
    <w:rsid w:val="00060AB7"/>
    <w:rsid w:val="00060D41"/>
    <w:rsid w:val="00060E5A"/>
    <w:rsid w:val="000616C3"/>
    <w:rsid w:val="000617E6"/>
    <w:rsid w:val="00061A73"/>
    <w:rsid w:val="00061B7C"/>
    <w:rsid w:val="00061CE0"/>
    <w:rsid w:val="00061E1D"/>
    <w:rsid w:val="00061E91"/>
    <w:rsid w:val="00062329"/>
    <w:rsid w:val="00062503"/>
    <w:rsid w:val="00063013"/>
    <w:rsid w:val="00063023"/>
    <w:rsid w:val="00063384"/>
    <w:rsid w:val="000633D4"/>
    <w:rsid w:val="0006349F"/>
    <w:rsid w:val="00063CCD"/>
    <w:rsid w:val="00064191"/>
    <w:rsid w:val="0006466A"/>
    <w:rsid w:val="00064829"/>
    <w:rsid w:val="00064B50"/>
    <w:rsid w:val="00064DC3"/>
    <w:rsid w:val="00064DC8"/>
    <w:rsid w:val="00064ED5"/>
    <w:rsid w:val="00064F67"/>
    <w:rsid w:val="00065599"/>
    <w:rsid w:val="000658AE"/>
    <w:rsid w:val="00065A5B"/>
    <w:rsid w:val="00065CAC"/>
    <w:rsid w:val="00065EB5"/>
    <w:rsid w:val="00065F7B"/>
    <w:rsid w:val="00066051"/>
    <w:rsid w:val="00066852"/>
    <w:rsid w:val="00066A2B"/>
    <w:rsid w:val="00066D53"/>
    <w:rsid w:val="00066FEE"/>
    <w:rsid w:val="0006714B"/>
    <w:rsid w:val="00067293"/>
    <w:rsid w:val="00067525"/>
    <w:rsid w:val="000678C7"/>
    <w:rsid w:val="00067A09"/>
    <w:rsid w:val="00067E9B"/>
    <w:rsid w:val="00067F53"/>
    <w:rsid w:val="00070218"/>
    <w:rsid w:val="000707C5"/>
    <w:rsid w:val="00070A28"/>
    <w:rsid w:val="00070BFB"/>
    <w:rsid w:val="00070DE1"/>
    <w:rsid w:val="00071643"/>
    <w:rsid w:val="000716A6"/>
    <w:rsid w:val="0007189A"/>
    <w:rsid w:val="00071EDE"/>
    <w:rsid w:val="00071F53"/>
    <w:rsid w:val="00072032"/>
    <w:rsid w:val="000724F7"/>
    <w:rsid w:val="000725C0"/>
    <w:rsid w:val="000725DA"/>
    <w:rsid w:val="000725EB"/>
    <w:rsid w:val="000729FC"/>
    <w:rsid w:val="00072E4E"/>
    <w:rsid w:val="000733EE"/>
    <w:rsid w:val="00073589"/>
    <w:rsid w:val="000738FF"/>
    <w:rsid w:val="000739E6"/>
    <w:rsid w:val="00073A11"/>
    <w:rsid w:val="00073D05"/>
    <w:rsid w:val="00073D12"/>
    <w:rsid w:val="000741BB"/>
    <w:rsid w:val="000744FD"/>
    <w:rsid w:val="000749BE"/>
    <w:rsid w:val="00074A22"/>
    <w:rsid w:val="00074AAD"/>
    <w:rsid w:val="00074BAC"/>
    <w:rsid w:val="00074F21"/>
    <w:rsid w:val="0007561B"/>
    <w:rsid w:val="00075858"/>
    <w:rsid w:val="00075F3C"/>
    <w:rsid w:val="000762FC"/>
    <w:rsid w:val="0007647C"/>
    <w:rsid w:val="0007658F"/>
    <w:rsid w:val="00076C5D"/>
    <w:rsid w:val="00076D06"/>
    <w:rsid w:val="00076E78"/>
    <w:rsid w:val="00077286"/>
    <w:rsid w:val="0007731C"/>
    <w:rsid w:val="000773EE"/>
    <w:rsid w:val="000777EA"/>
    <w:rsid w:val="0007785F"/>
    <w:rsid w:val="00080022"/>
    <w:rsid w:val="0008016A"/>
    <w:rsid w:val="00080761"/>
    <w:rsid w:val="00080B55"/>
    <w:rsid w:val="00080C01"/>
    <w:rsid w:val="00080C5B"/>
    <w:rsid w:val="00080D70"/>
    <w:rsid w:val="00080E8E"/>
    <w:rsid w:val="00080F2F"/>
    <w:rsid w:val="000812E4"/>
    <w:rsid w:val="00081452"/>
    <w:rsid w:val="000815DA"/>
    <w:rsid w:val="000815E9"/>
    <w:rsid w:val="0008168C"/>
    <w:rsid w:val="00081BFA"/>
    <w:rsid w:val="00081D17"/>
    <w:rsid w:val="00081E1B"/>
    <w:rsid w:val="00081FFA"/>
    <w:rsid w:val="00082018"/>
    <w:rsid w:val="00082020"/>
    <w:rsid w:val="000820D5"/>
    <w:rsid w:val="00082248"/>
    <w:rsid w:val="00082834"/>
    <w:rsid w:val="00082AF0"/>
    <w:rsid w:val="00082B08"/>
    <w:rsid w:val="00083348"/>
    <w:rsid w:val="0008343F"/>
    <w:rsid w:val="0008378B"/>
    <w:rsid w:val="00083A68"/>
    <w:rsid w:val="00083A69"/>
    <w:rsid w:val="00083CC1"/>
    <w:rsid w:val="00083D76"/>
    <w:rsid w:val="00084068"/>
    <w:rsid w:val="000840FD"/>
    <w:rsid w:val="00084399"/>
    <w:rsid w:val="0008440B"/>
    <w:rsid w:val="000846A2"/>
    <w:rsid w:val="00084BED"/>
    <w:rsid w:val="00084FF4"/>
    <w:rsid w:val="00085067"/>
    <w:rsid w:val="000850A9"/>
    <w:rsid w:val="000852B6"/>
    <w:rsid w:val="00085667"/>
    <w:rsid w:val="000858C0"/>
    <w:rsid w:val="00085968"/>
    <w:rsid w:val="000859DC"/>
    <w:rsid w:val="000859EC"/>
    <w:rsid w:val="00085BAF"/>
    <w:rsid w:val="00085BE6"/>
    <w:rsid w:val="00085F53"/>
    <w:rsid w:val="00085F85"/>
    <w:rsid w:val="000863FD"/>
    <w:rsid w:val="00086643"/>
    <w:rsid w:val="00086790"/>
    <w:rsid w:val="00086844"/>
    <w:rsid w:val="00086DB8"/>
    <w:rsid w:val="00086DD3"/>
    <w:rsid w:val="00086DEB"/>
    <w:rsid w:val="00086F9A"/>
    <w:rsid w:val="00087063"/>
    <w:rsid w:val="00087160"/>
    <w:rsid w:val="00087955"/>
    <w:rsid w:val="0008795B"/>
    <w:rsid w:val="00087A92"/>
    <w:rsid w:val="00087AE3"/>
    <w:rsid w:val="00090028"/>
    <w:rsid w:val="0009010B"/>
    <w:rsid w:val="00090415"/>
    <w:rsid w:val="00090545"/>
    <w:rsid w:val="00090786"/>
    <w:rsid w:val="000908B8"/>
    <w:rsid w:val="000913B2"/>
    <w:rsid w:val="000913BF"/>
    <w:rsid w:val="00091789"/>
    <w:rsid w:val="00091853"/>
    <w:rsid w:val="000918C5"/>
    <w:rsid w:val="0009194E"/>
    <w:rsid w:val="0009197F"/>
    <w:rsid w:val="00091B60"/>
    <w:rsid w:val="00091C31"/>
    <w:rsid w:val="00091C3F"/>
    <w:rsid w:val="00092249"/>
    <w:rsid w:val="00092461"/>
    <w:rsid w:val="000929E3"/>
    <w:rsid w:val="00092C1D"/>
    <w:rsid w:val="00093044"/>
    <w:rsid w:val="00093C84"/>
    <w:rsid w:val="00093CAE"/>
    <w:rsid w:val="00093DDD"/>
    <w:rsid w:val="00093EA3"/>
    <w:rsid w:val="000940E8"/>
    <w:rsid w:val="00094316"/>
    <w:rsid w:val="00094767"/>
    <w:rsid w:val="000948C4"/>
    <w:rsid w:val="0009492C"/>
    <w:rsid w:val="000949F8"/>
    <w:rsid w:val="00094F5A"/>
    <w:rsid w:val="0009525A"/>
    <w:rsid w:val="00095474"/>
    <w:rsid w:val="00095898"/>
    <w:rsid w:val="00095CE9"/>
    <w:rsid w:val="00095D83"/>
    <w:rsid w:val="00096554"/>
    <w:rsid w:val="000966A3"/>
    <w:rsid w:val="000966C2"/>
    <w:rsid w:val="00096850"/>
    <w:rsid w:val="00096952"/>
    <w:rsid w:val="000969D0"/>
    <w:rsid w:val="00096A8F"/>
    <w:rsid w:val="00096C48"/>
    <w:rsid w:val="00096C78"/>
    <w:rsid w:val="000973EC"/>
    <w:rsid w:val="00097D64"/>
    <w:rsid w:val="00097FBD"/>
    <w:rsid w:val="000A00C8"/>
    <w:rsid w:val="000A018F"/>
    <w:rsid w:val="000A02C0"/>
    <w:rsid w:val="000A0663"/>
    <w:rsid w:val="000A0753"/>
    <w:rsid w:val="000A07B9"/>
    <w:rsid w:val="000A0E3D"/>
    <w:rsid w:val="000A0EE3"/>
    <w:rsid w:val="000A124E"/>
    <w:rsid w:val="000A16F5"/>
    <w:rsid w:val="000A1B22"/>
    <w:rsid w:val="000A1BBF"/>
    <w:rsid w:val="000A1C66"/>
    <w:rsid w:val="000A1E34"/>
    <w:rsid w:val="000A27A4"/>
    <w:rsid w:val="000A298B"/>
    <w:rsid w:val="000A2ABA"/>
    <w:rsid w:val="000A2FB6"/>
    <w:rsid w:val="000A3100"/>
    <w:rsid w:val="000A3471"/>
    <w:rsid w:val="000A3634"/>
    <w:rsid w:val="000A36A2"/>
    <w:rsid w:val="000A389C"/>
    <w:rsid w:val="000A4064"/>
    <w:rsid w:val="000A42FC"/>
    <w:rsid w:val="000A4463"/>
    <w:rsid w:val="000A491A"/>
    <w:rsid w:val="000A5253"/>
    <w:rsid w:val="000A5501"/>
    <w:rsid w:val="000A560E"/>
    <w:rsid w:val="000A5874"/>
    <w:rsid w:val="000A59BB"/>
    <w:rsid w:val="000A59CD"/>
    <w:rsid w:val="000A5BF4"/>
    <w:rsid w:val="000A5C47"/>
    <w:rsid w:val="000A629E"/>
    <w:rsid w:val="000A6331"/>
    <w:rsid w:val="000A652E"/>
    <w:rsid w:val="000A6A9C"/>
    <w:rsid w:val="000A6B5C"/>
    <w:rsid w:val="000A7187"/>
    <w:rsid w:val="000A731A"/>
    <w:rsid w:val="000A75B6"/>
    <w:rsid w:val="000A764D"/>
    <w:rsid w:val="000A7A67"/>
    <w:rsid w:val="000A7E52"/>
    <w:rsid w:val="000B06C2"/>
    <w:rsid w:val="000B0A1F"/>
    <w:rsid w:val="000B0CD2"/>
    <w:rsid w:val="000B0D3B"/>
    <w:rsid w:val="000B0D78"/>
    <w:rsid w:val="000B0E54"/>
    <w:rsid w:val="000B0F4A"/>
    <w:rsid w:val="000B1287"/>
    <w:rsid w:val="000B1336"/>
    <w:rsid w:val="000B13F8"/>
    <w:rsid w:val="000B1406"/>
    <w:rsid w:val="000B152C"/>
    <w:rsid w:val="000B1723"/>
    <w:rsid w:val="000B1897"/>
    <w:rsid w:val="000B1934"/>
    <w:rsid w:val="000B1AE1"/>
    <w:rsid w:val="000B1B6B"/>
    <w:rsid w:val="000B1CA3"/>
    <w:rsid w:val="000B1EEE"/>
    <w:rsid w:val="000B20FB"/>
    <w:rsid w:val="000B2327"/>
    <w:rsid w:val="000B2624"/>
    <w:rsid w:val="000B28A6"/>
    <w:rsid w:val="000B29E4"/>
    <w:rsid w:val="000B2ABF"/>
    <w:rsid w:val="000B2BDE"/>
    <w:rsid w:val="000B2CDC"/>
    <w:rsid w:val="000B2DAA"/>
    <w:rsid w:val="000B2E61"/>
    <w:rsid w:val="000B317A"/>
    <w:rsid w:val="000B3305"/>
    <w:rsid w:val="000B33CF"/>
    <w:rsid w:val="000B354A"/>
    <w:rsid w:val="000B3570"/>
    <w:rsid w:val="000B369A"/>
    <w:rsid w:val="000B37E5"/>
    <w:rsid w:val="000B3CAF"/>
    <w:rsid w:val="000B3F85"/>
    <w:rsid w:val="000B4002"/>
    <w:rsid w:val="000B4006"/>
    <w:rsid w:val="000B40F8"/>
    <w:rsid w:val="000B432E"/>
    <w:rsid w:val="000B4458"/>
    <w:rsid w:val="000B4D33"/>
    <w:rsid w:val="000B4E10"/>
    <w:rsid w:val="000B5292"/>
    <w:rsid w:val="000B5522"/>
    <w:rsid w:val="000B5532"/>
    <w:rsid w:val="000B553E"/>
    <w:rsid w:val="000B585F"/>
    <w:rsid w:val="000B5FEE"/>
    <w:rsid w:val="000B6015"/>
    <w:rsid w:val="000B63EE"/>
    <w:rsid w:val="000B670A"/>
    <w:rsid w:val="000B695D"/>
    <w:rsid w:val="000B701A"/>
    <w:rsid w:val="000B704B"/>
    <w:rsid w:val="000B70EC"/>
    <w:rsid w:val="000B70FF"/>
    <w:rsid w:val="000B7453"/>
    <w:rsid w:val="000B74B6"/>
    <w:rsid w:val="000B753A"/>
    <w:rsid w:val="000B7D1D"/>
    <w:rsid w:val="000B7EE3"/>
    <w:rsid w:val="000C0093"/>
    <w:rsid w:val="000C0181"/>
    <w:rsid w:val="000C05E7"/>
    <w:rsid w:val="000C0691"/>
    <w:rsid w:val="000C0994"/>
    <w:rsid w:val="000C0C31"/>
    <w:rsid w:val="000C12E7"/>
    <w:rsid w:val="000C1335"/>
    <w:rsid w:val="000C13A5"/>
    <w:rsid w:val="000C144D"/>
    <w:rsid w:val="000C1455"/>
    <w:rsid w:val="000C178B"/>
    <w:rsid w:val="000C17E8"/>
    <w:rsid w:val="000C1993"/>
    <w:rsid w:val="000C19C0"/>
    <w:rsid w:val="000C1A71"/>
    <w:rsid w:val="000C23DC"/>
    <w:rsid w:val="000C268D"/>
    <w:rsid w:val="000C2815"/>
    <w:rsid w:val="000C2C3C"/>
    <w:rsid w:val="000C2CE4"/>
    <w:rsid w:val="000C2F21"/>
    <w:rsid w:val="000C317D"/>
    <w:rsid w:val="000C3754"/>
    <w:rsid w:val="000C3871"/>
    <w:rsid w:val="000C3DA0"/>
    <w:rsid w:val="000C3DBA"/>
    <w:rsid w:val="000C3EEF"/>
    <w:rsid w:val="000C404B"/>
    <w:rsid w:val="000C41D3"/>
    <w:rsid w:val="000C439E"/>
    <w:rsid w:val="000C4A1B"/>
    <w:rsid w:val="000C4A7C"/>
    <w:rsid w:val="000C4CD1"/>
    <w:rsid w:val="000C4CDF"/>
    <w:rsid w:val="000C52F5"/>
    <w:rsid w:val="000C5616"/>
    <w:rsid w:val="000C5730"/>
    <w:rsid w:val="000C57CB"/>
    <w:rsid w:val="000C5A30"/>
    <w:rsid w:val="000C5F23"/>
    <w:rsid w:val="000C60D3"/>
    <w:rsid w:val="000C61A1"/>
    <w:rsid w:val="000C6475"/>
    <w:rsid w:val="000C65E2"/>
    <w:rsid w:val="000C6660"/>
    <w:rsid w:val="000C66DF"/>
    <w:rsid w:val="000C66E2"/>
    <w:rsid w:val="000C6B67"/>
    <w:rsid w:val="000C6BB5"/>
    <w:rsid w:val="000C6DE3"/>
    <w:rsid w:val="000C6EBF"/>
    <w:rsid w:val="000C7481"/>
    <w:rsid w:val="000C7582"/>
    <w:rsid w:val="000C779C"/>
    <w:rsid w:val="000C79F3"/>
    <w:rsid w:val="000C7A0C"/>
    <w:rsid w:val="000C7BA6"/>
    <w:rsid w:val="000D01DB"/>
    <w:rsid w:val="000D02EB"/>
    <w:rsid w:val="000D044F"/>
    <w:rsid w:val="000D05AB"/>
    <w:rsid w:val="000D0629"/>
    <w:rsid w:val="000D0962"/>
    <w:rsid w:val="000D0A00"/>
    <w:rsid w:val="000D0A70"/>
    <w:rsid w:val="000D0C5B"/>
    <w:rsid w:val="000D11C7"/>
    <w:rsid w:val="000D167E"/>
    <w:rsid w:val="000D1B8F"/>
    <w:rsid w:val="000D1D5E"/>
    <w:rsid w:val="000D2091"/>
    <w:rsid w:val="000D2331"/>
    <w:rsid w:val="000D2535"/>
    <w:rsid w:val="000D2BC5"/>
    <w:rsid w:val="000D3172"/>
    <w:rsid w:val="000D3C97"/>
    <w:rsid w:val="000D3D04"/>
    <w:rsid w:val="000D4020"/>
    <w:rsid w:val="000D4393"/>
    <w:rsid w:val="000D43AC"/>
    <w:rsid w:val="000D459F"/>
    <w:rsid w:val="000D4604"/>
    <w:rsid w:val="000D4632"/>
    <w:rsid w:val="000D493A"/>
    <w:rsid w:val="000D4B82"/>
    <w:rsid w:val="000D51DD"/>
    <w:rsid w:val="000D5284"/>
    <w:rsid w:val="000D54A5"/>
    <w:rsid w:val="000D5D78"/>
    <w:rsid w:val="000D5FDF"/>
    <w:rsid w:val="000D6289"/>
    <w:rsid w:val="000D62F3"/>
    <w:rsid w:val="000D679F"/>
    <w:rsid w:val="000D67F6"/>
    <w:rsid w:val="000D6847"/>
    <w:rsid w:val="000D741A"/>
    <w:rsid w:val="000D774A"/>
    <w:rsid w:val="000D7923"/>
    <w:rsid w:val="000D7ACC"/>
    <w:rsid w:val="000D7E5D"/>
    <w:rsid w:val="000D7EC0"/>
    <w:rsid w:val="000E0D95"/>
    <w:rsid w:val="000E0F81"/>
    <w:rsid w:val="000E1106"/>
    <w:rsid w:val="000E14C3"/>
    <w:rsid w:val="000E1597"/>
    <w:rsid w:val="000E167D"/>
    <w:rsid w:val="000E1993"/>
    <w:rsid w:val="000E206D"/>
    <w:rsid w:val="000E23E3"/>
    <w:rsid w:val="000E2930"/>
    <w:rsid w:val="000E299D"/>
    <w:rsid w:val="000E29CA"/>
    <w:rsid w:val="000E2C39"/>
    <w:rsid w:val="000E388F"/>
    <w:rsid w:val="000E3896"/>
    <w:rsid w:val="000E3C76"/>
    <w:rsid w:val="000E3CAB"/>
    <w:rsid w:val="000E3EBE"/>
    <w:rsid w:val="000E46AA"/>
    <w:rsid w:val="000E46DE"/>
    <w:rsid w:val="000E47E0"/>
    <w:rsid w:val="000E49A2"/>
    <w:rsid w:val="000E4AC9"/>
    <w:rsid w:val="000E4CA9"/>
    <w:rsid w:val="000E4D05"/>
    <w:rsid w:val="000E4E40"/>
    <w:rsid w:val="000E4F7D"/>
    <w:rsid w:val="000E50F6"/>
    <w:rsid w:val="000E52D3"/>
    <w:rsid w:val="000E547D"/>
    <w:rsid w:val="000E55B8"/>
    <w:rsid w:val="000E57EA"/>
    <w:rsid w:val="000E5886"/>
    <w:rsid w:val="000E5A3D"/>
    <w:rsid w:val="000E5C04"/>
    <w:rsid w:val="000E6154"/>
    <w:rsid w:val="000E6238"/>
    <w:rsid w:val="000E69F3"/>
    <w:rsid w:val="000E6F38"/>
    <w:rsid w:val="000E6FE2"/>
    <w:rsid w:val="000E72BD"/>
    <w:rsid w:val="000E751C"/>
    <w:rsid w:val="000E76A8"/>
    <w:rsid w:val="000E7E09"/>
    <w:rsid w:val="000F002F"/>
    <w:rsid w:val="000F0844"/>
    <w:rsid w:val="000F123C"/>
    <w:rsid w:val="000F13DA"/>
    <w:rsid w:val="000F1516"/>
    <w:rsid w:val="000F169F"/>
    <w:rsid w:val="000F183D"/>
    <w:rsid w:val="000F1CA0"/>
    <w:rsid w:val="000F22C0"/>
    <w:rsid w:val="000F23B2"/>
    <w:rsid w:val="000F25DB"/>
    <w:rsid w:val="000F26BB"/>
    <w:rsid w:val="000F28BE"/>
    <w:rsid w:val="000F28E5"/>
    <w:rsid w:val="000F2B0E"/>
    <w:rsid w:val="000F2BAC"/>
    <w:rsid w:val="000F30E4"/>
    <w:rsid w:val="000F3196"/>
    <w:rsid w:val="000F3288"/>
    <w:rsid w:val="000F33AF"/>
    <w:rsid w:val="000F365B"/>
    <w:rsid w:val="000F37E2"/>
    <w:rsid w:val="000F3BE1"/>
    <w:rsid w:val="000F40D6"/>
    <w:rsid w:val="000F47D5"/>
    <w:rsid w:val="000F48F5"/>
    <w:rsid w:val="000F4E0B"/>
    <w:rsid w:val="000F4F91"/>
    <w:rsid w:val="000F505F"/>
    <w:rsid w:val="000F515D"/>
    <w:rsid w:val="000F53BF"/>
    <w:rsid w:val="000F550D"/>
    <w:rsid w:val="000F55E9"/>
    <w:rsid w:val="000F5649"/>
    <w:rsid w:val="000F5682"/>
    <w:rsid w:val="000F5C31"/>
    <w:rsid w:val="000F621D"/>
    <w:rsid w:val="000F69D7"/>
    <w:rsid w:val="000F6AC3"/>
    <w:rsid w:val="000F6D8C"/>
    <w:rsid w:val="000F6E5F"/>
    <w:rsid w:val="000F76FF"/>
    <w:rsid w:val="000F7DBE"/>
    <w:rsid w:val="000F7F34"/>
    <w:rsid w:val="001003AF"/>
    <w:rsid w:val="001004D0"/>
    <w:rsid w:val="001009FE"/>
    <w:rsid w:val="00100FA2"/>
    <w:rsid w:val="00101625"/>
    <w:rsid w:val="0010162B"/>
    <w:rsid w:val="00101875"/>
    <w:rsid w:val="00101C3E"/>
    <w:rsid w:val="00101CC3"/>
    <w:rsid w:val="001025C1"/>
    <w:rsid w:val="001028C3"/>
    <w:rsid w:val="001029AA"/>
    <w:rsid w:val="001029CC"/>
    <w:rsid w:val="00102EBD"/>
    <w:rsid w:val="001035DE"/>
    <w:rsid w:val="00103915"/>
    <w:rsid w:val="00103A25"/>
    <w:rsid w:val="00103B2F"/>
    <w:rsid w:val="00103C86"/>
    <w:rsid w:val="00103CE2"/>
    <w:rsid w:val="00104403"/>
    <w:rsid w:val="001045E7"/>
    <w:rsid w:val="0010461E"/>
    <w:rsid w:val="001046B0"/>
    <w:rsid w:val="0010491D"/>
    <w:rsid w:val="001049F7"/>
    <w:rsid w:val="00104B85"/>
    <w:rsid w:val="00104E6E"/>
    <w:rsid w:val="00105850"/>
    <w:rsid w:val="001058BA"/>
    <w:rsid w:val="00105B28"/>
    <w:rsid w:val="00105D8C"/>
    <w:rsid w:val="00105DD7"/>
    <w:rsid w:val="00105DFB"/>
    <w:rsid w:val="00106855"/>
    <w:rsid w:val="00106A99"/>
    <w:rsid w:val="00106B51"/>
    <w:rsid w:val="00106E1D"/>
    <w:rsid w:val="00106FE7"/>
    <w:rsid w:val="0010795E"/>
    <w:rsid w:val="00110626"/>
    <w:rsid w:val="001106FB"/>
    <w:rsid w:val="00110766"/>
    <w:rsid w:val="001107FC"/>
    <w:rsid w:val="001109DE"/>
    <w:rsid w:val="00110A9E"/>
    <w:rsid w:val="00110BBF"/>
    <w:rsid w:val="00110CA2"/>
    <w:rsid w:val="00110CD0"/>
    <w:rsid w:val="00111129"/>
    <w:rsid w:val="00111255"/>
    <w:rsid w:val="001112A9"/>
    <w:rsid w:val="00111346"/>
    <w:rsid w:val="0011164C"/>
    <w:rsid w:val="00111743"/>
    <w:rsid w:val="00111CE5"/>
    <w:rsid w:val="00111E69"/>
    <w:rsid w:val="0011218D"/>
    <w:rsid w:val="001123FA"/>
    <w:rsid w:val="0011244F"/>
    <w:rsid w:val="001124BF"/>
    <w:rsid w:val="0011266B"/>
    <w:rsid w:val="00112A16"/>
    <w:rsid w:val="00112C67"/>
    <w:rsid w:val="00112CE2"/>
    <w:rsid w:val="00112D90"/>
    <w:rsid w:val="0011301F"/>
    <w:rsid w:val="0011362A"/>
    <w:rsid w:val="00113816"/>
    <w:rsid w:val="001139D5"/>
    <w:rsid w:val="00113F15"/>
    <w:rsid w:val="001141B5"/>
    <w:rsid w:val="0011420E"/>
    <w:rsid w:val="001146B0"/>
    <w:rsid w:val="00114838"/>
    <w:rsid w:val="00114961"/>
    <w:rsid w:val="001149B8"/>
    <w:rsid w:val="00114A7F"/>
    <w:rsid w:val="00114EEF"/>
    <w:rsid w:val="00115224"/>
    <w:rsid w:val="00115594"/>
    <w:rsid w:val="001155A8"/>
    <w:rsid w:val="00115885"/>
    <w:rsid w:val="00115DD0"/>
    <w:rsid w:val="0011613B"/>
    <w:rsid w:val="001167CA"/>
    <w:rsid w:val="00116A87"/>
    <w:rsid w:val="00116C2E"/>
    <w:rsid w:val="00117092"/>
    <w:rsid w:val="0011735E"/>
    <w:rsid w:val="00117854"/>
    <w:rsid w:val="0011789A"/>
    <w:rsid w:val="001179C2"/>
    <w:rsid w:val="001179E2"/>
    <w:rsid w:val="00117E5F"/>
    <w:rsid w:val="00120058"/>
    <w:rsid w:val="00120126"/>
    <w:rsid w:val="0012019F"/>
    <w:rsid w:val="001202CC"/>
    <w:rsid w:val="00120315"/>
    <w:rsid w:val="00120735"/>
    <w:rsid w:val="00120965"/>
    <w:rsid w:val="00121500"/>
    <w:rsid w:val="00121A25"/>
    <w:rsid w:val="00121AE4"/>
    <w:rsid w:val="00121B49"/>
    <w:rsid w:val="00121C76"/>
    <w:rsid w:val="00121DBF"/>
    <w:rsid w:val="0012253E"/>
    <w:rsid w:val="00122732"/>
    <w:rsid w:val="0012331E"/>
    <w:rsid w:val="001236DC"/>
    <w:rsid w:val="00123874"/>
    <w:rsid w:val="0012394B"/>
    <w:rsid w:val="001239E5"/>
    <w:rsid w:val="00123FE2"/>
    <w:rsid w:val="00124047"/>
    <w:rsid w:val="00124181"/>
    <w:rsid w:val="001245C4"/>
    <w:rsid w:val="00124731"/>
    <w:rsid w:val="001248A7"/>
    <w:rsid w:val="001248EB"/>
    <w:rsid w:val="001249CE"/>
    <w:rsid w:val="00124A03"/>
    <w:rsid w:val="00124A24"/>
    <w:rsid w:val="00124A4E"/>
    <w:rsid w:val="00124D94"/>
    <w:rsid w:val="00124E2A"/>
    <w:rsid w:val="00124E61"/>
    <w:rsid w:val="0012501D"/>
    <w:rsid w:val="0012514C"/>
    <w:rsid w:val="001254C9"/>
    <w:rsid w:val="00125A97"/>
    <w:rsid w:val="00125ECC"/>
    <w:rsid w:val="00125F88"/>
    <w:rsid w:val="0012608D"/>
    <w:rsid w:val="00126263"/>
    <w:rsid w:val="00126837"/>
    <w:rsid w:val="00126B98"/>
    <w:rsid w:val="00126C71"/>
    <w:rsid w:val="00127105"/>
    <w:rsid w:val="00127BA7"/>
    <w:rsid w:val="00127FC2"/>
    <w:rsid w:val="0013039D"/>
    <w:rsid w:val="0013048F"/>
    <w:rsid w:val="001304FA"/>
    <w:rsid w:val="00130526"/>
    <w:rsid w:val="001305BB"/>
    <w:rsid w:val="00130763"/>
    <w:rsid w:val="001309BD"/>
    <w:rsid w:val="0013105E"/>
    <w:rsid w:val="00131279"/>
    <w:rsid w:val="00131ABA"/>
    <w:rsid w:val="00132170"/>
    <w:rsid w:val="00132574"/>
    <w:rsid w:val="001326AD"/>
    <w:rsid w:val="001327C7"/>
    <w:rsid w:val="00132EEB"/>
    <w:rsid w:val="00132FFB"/>
    <w:rsid w:val="001330A3"/>
    <w:rsid w:val="001330F7"/>
    <w:rsid w:val="00133120"/>
    <w:rsid w:val="001333C4"/>
    <w:rsid w:val="001334E5"/>
    <w:rsid w:val="00133624"/>
    <w:rsid w:val="00133A51"/>
    <w:rsid w:val="00133D1A"/>
    <w:rsid w:val="001342FF"/>
    <w:rsid w:val="0013468A"/>
    <w:rsid w:val="00134D42"/>
    <w:rsid w:val="00135034"/>
    <w:rsid w:val="00135111"/>
    <w:rsid w:val="00135344"/>
    <w:rsid w:val="0013577A"/>
    <w:rsid w:val="001358E9"/>
    <w:rsid w:val="00135902"/>
    <w:rsid w:val="001359CA"/>
    <w:rsid w:val="00135DBF"/>
    <w:rsid w:val="00135DEE"/>
    <w:rsid w:val="001360EA"/>
    <w:rsid w:val="00136366"/>
    <w:rsid w:val="00136717"/>
    <w:rsid w:val="00136A59"/>
    <w:rsid w:val="00136D08"/>
    <w:rsid w:val="00136EF4"/>
    <w:rsid w:val="00137438"/>
    <w:rsid w:val="0013770C"/>
    <w:rsid w:val="0013793B"/>
    <w:rsid w:val="001400FE"/>
    <w:rsid w:val="0014020B"/>
    <w:rsid w:val="001403F1"/>
    <w:rsid w:val="00140487"/>
    <w:rsid w:val="0014048C"/>
    <w:rsid w:val="0014056A"/>
    <w:rsid w:val="001405BB"/>
    <w:rsid w:val="0014079F"/>
    <w:rsid w:val="00140FB3"/>
    <w:rsid w:val="00141108"/>
    <w:rsid w:val="0014115A"/>
    <w:rsid w:val="0014127D"/>
    <w:rsid w:val="0014148E"/>
    <w:rsid w:val="001418A1"/>
    <w:rsid w:val="00141943"/>
    <w:rsid w:val="00141A41"/>
    <w:rsid w:val="00141B03"/>
    <w:rsid w:val="00142522"/>
    <w:rsid w:val="00142AAA"/>
    <w:rsid w:val="00142DAA"/>
    <w:rsid w:val="001431F8"/>
    <w:rsid w:val="001436BB"/>
    <w:rsid w:val="00143734"/>
    <w:rsid w:val="00143ADE"/>
    <w:rsid w:val="00143D1F"/>
    <w:rsid w:val="00144034"/>
    <w:rsid w:val="0014455A"/>
    <w:rsid w:val="0014486E"/>
    <w:rsid w:val="001448B8"/>
    <w:rsid w:val="00144A5A"/>
    <w:rsid w:val="00144AAC"/>
    <w:rsid w:val="00145058"/>
    <w:rsid w:val="001451BE"/>
    <w:rsid w:val="001453D1"/>
    <w:rsid w:val="0014545D"/>
    <w:rsid w:val="00145732"/>
    <w:rsid w:val="00145965"/>
    <w:rsid w:val="00145CBE"/>
    <w:rsid w:val="00145D71"/>
    <w:rsid w:val="00145E2B"/>
    <w:rsid w:val="00145F23"/>
    <w:rsid w:val="00146398"/>
    <w:rsid w:val="001463E5"/>
    <w:rsid w:val="00146670"/>
    <w:rsid w:val="001466EB"/>
    <w:rsid w:val="001469FC"/>
    <w:rsid w:val="00146A5F"/>
    <w:rsid w:val="00146BCD"/>
    <w:rsid w:val="00146CB8"/>
    <w:rsid w:val="00146D0A"/>
    <w:rsid w:val="00146D0C"/>
    <w:rsid w:val="00146E75"/>
    <w:rsid w:val="00146F0D"/>
    <w:rsid w:val="001473CE"/>
    <w:rsid w:val="0014743C"/>
    <w:rsid w:val="001474CB"/>
    <w:rsid w:val="001474FC"/>
    <w:rsid w:val="00147651"/>
    <w:rsid w:val="00150071"/>
    <w:rsid w:val="00150597"/>
    <w:rsid w:val="001509F0"/>
    <w:rsid w:val="00151073"/>
    <w:rsid w:val="0015144F"/>
    <w:rsid w:val="001514F9"/>
    <w:rsid w:val="00151F2C"/>
    <w:rsid w:val="001522CF"/>
    <w:rsid w:val="00152329"/>
    <w:rsid w:val="001523F5"/>
    <w:rsid w:val="0015274B"/>
    <w:rsid w:val="0015278A"/>
    <w:rsid w:val="001528BD"/>
    <w:rsid w:val="00152A26"/>
    <w:rsid w:val="00152A7F"/>
    <w:rsid w:val="00152C74"/>
    <w:rsid w:val="00152DF6"/>
    <w:rsid w:val="0015328E"/>
    <w:rsid w:val="001533F8"/>
    <w:rsid w:val="001534EA"/>
    <w:rsid w:val="00153919"/>
    <w:rsid w:val="00153F9B"/>
    <w:rsid w:val="00154011"/>
    <w:rsid w:val="001540BD"/>
    <w:rsid w:val="001541D1"/>
    <w:rsid w:val="00154486"/>
    <w:rsid w:val="00154502"/>
    <w:rsid w:val="0015450D"/>
    <w:rsid w:val="00154631"/>
    <w:rsid w:val="00154814"/>
    <w:rsid w:val="001548A2"/>
    <w:rsid w:val="00154DEB"/>
    <w:rsid w:val="00154E54"/>
    <w:rsid w:val="00155404"/>
    <w:rsid w:val="001555E5"/>
    <w:rsid w:val="0015564F"/>
    <w:rsid w:val="00155C66"/>
    <w:rsid w:val="00155C7E"/>
    <w:rsid w:val="00155D87"/>
    <w:rsid w:val="001565CB"/>
    <w:rsid w:val="001567B6"/>
    <w:rsid w:val="0015680B"/>
    <w:rsid w:val="00156BFC"/>
    <w:rsid w:val="00156CD8"/>
    <w:rsid w:val="001574AD"/>
    <w:rsid w:val="00157ABE"/>
    <w:rsid w:val="0016026C"/>
    <w:rsid w:val="00160538"/>
    <w:rsid w:val="00160C83"/>
    <w:rsid w:val="00160CB3"/>
    <w:rsid w:val="00160EF0"/>
    <w:rsid w:val="00161662"/>
    <w:rsid w:val="00161BA2"/>
    <w:rsid w:val="001625B9"/>
    <w:rsid w:val="001626B0"/>
    <w:rsid w:val="00162A43"/>
    <w:rsid w:val="00162B92"/>
    <w:rsid w:val="00162DA8"/>
    <w:rsid w:val="00162F0E"/>
    <w:rsid w:val="00163297"/>
    <w:rsid w:val="00163592"/>
    <w:rsid w:val="001636C1"/>
    <w:rsid w:val="001638FA"/>
    <w:rsid w:val="00163AF6"/>
    <w:rsid w:val="00163BB0"/>
    <w:rsid w:val="00163C49"/>
    <w:rsid w:val="00163D00"/>
    <w:rsid w:val="001640F9"/>
    <w:rsid w:val="001643A7"/>
    <w:rsid w:val="00164480"/>
    <w:rsid w:val="00164561"/>
    <w:rsid w:val="00164A34"/>
    <w:rsid w:val="00164F4E"/>
    <w:rsid w:val="0016511F"/>
    <w:rsid w:val="00165288"/>
    <w:rsid w:val="0016535E"/>
    <w:rsid w:val="00165944"/>
    <w:rsid w:val="00165989"/>
    <w:rsid w:val="00165ACC"/>
    <w:rsid w:val="00165B5D"/>
    <w:rsid w:val="00165B7E"/>
    <w:rsid w:val="00165C03"/>
    <w:rsid w:val="00165CB4"/>
    <w:rsid w:val="00165D85"/>
    <w:rsid w:val="00165DE2"/>
    <w:rsid w:val="001663EE"/>
    <w:rsid w:val="001665B8"/>
    <w:rsid w:val="00166687"/>
    <w:rsid w:val="00166C48"/>
    <w:rsid w:val="00166FBE"/>
    <w:rsid w:val="001670D8"/>
    <w:rsid w:val="0016736E"/>
    <w:rsid w:val="00167F69"/>
    <w:rsid w:val="00170270"/>
    <w:rsid w:val="00170508"/>
    <w:rsid w:val="001708DF"/>
    <w:rsid w:val="0017189C"/>
    <w:rsid w:val="001718A1"/>
    <w:rsid w:val="001718A5"/>
    <w:rsid w:val="00172006"/>
    <w:rsid w:val="0017217D"/>
    <w:rsid w:val="001723E7"/>
    <w:rsid w:val="00172A79"/>
    <w:rsid w:val="00172D5E"/>
    <w:rsid w:val="00172F31"/>
    <w:rsid w:val="00173180"/>
    <w:rsid w:val="00173260"/>
    <w:rsid w:val="00173BF6"/>
    <w:rsid w:val="00173CCA"/>
    <w:rsid w:val="00173F75"/>
    <w:rsid w:val="001746B0"/>
    <w:rsid w:val="0017489F"/>
    <w:rsid w:val="001748C0"/>
    <w:rsid w:val="00174CEC"/>
    <w:rsid w:val="00174DCF"/>
    <w:rsid w:val="00174F7A"/>
    <w:rsid w:val="0017534E"/>
    <w:rsid w:val="00175467"/>
    <w:rsid w:val="00175525"/>
    <w:rsid w:val="0017558C"/>
    <w:rsid w:val="00175795"/>
    <w:rsid w:val="00175936"/>
    <w:rsid w:val="00175F2A"/>
    <w:rsid w:val="0017605B"/>
    <w:rsid w:val="00176071"/>
    <w:rsid w:val="001760F0"/>
    <w:rsid w:val="001760F5"/>
    <w:rsid w:val="00176291"/>
    <w:rsid w:val="001762AA"/>
    <w:rsid w:val="001762B9"/>
    <w:rsid w:val="001768A5"/>
    <w:rsid w:val="00176CF0"/>
    <w:rsid w:val="00177030"/>
    <w:rsid w:val="0017706A"/>
    <w:rsid w:val="001770B3"/>
    <w:rsid w:val="001770D9"/>
    <w:rsid w:val="001775AE"/>
    <w:rsid w:val="001777E4"/>
    <w:rsid w:val="00177A08"/>
    <w:rsid w:val="00180059"/>
    <w:rsid w:val="001801AC"/>
    <w:rsid w:val="00180209"/>
    <w:rsid w:val="00180470"/>
    <w:rsid w:val="001804DB"/>
    <w:rsid w:val="00180732"/>
    <w:rsid w:val="001807A9"/>
    <w:rsid w:val="00180ACD"/>
    <w:rsid w:val="001814C8"/>
    <w:rsid w:val="0018155A"/>
    <w:rsid w:val="0018162E"/>
    <w:rsid w:val="00181969"/>
    <w:rsid w:val="00181A31"/>
    <w:rsid w:val="00181B0E"/>
    <w:rsid w:val="00182552"/>
    <w:rsid w:val="00182571"/>
    <w:rsid w:val="001826ED"/>
    <w:rsid w:val="00182A82"/>
    <w:rsid w:val="00182AE8"/>
    <w:rsid w:val="00182D90"/>
    <w:rsid w:val="00182E11"/>
    <w:rsid w:val="0018338F"/>
    <w:rsid w:val="00183ECB"/>
    <w:rsid w:val="001841FD"/>
    <w:rsid w:val="001846FE"/>
    <w:rsid w:val="0018479D"/>
    <w:rsid w:val="001848F6"/>
    <w:rsid w:val="00184912"/>
    <w:rsid w:val="00184C6B"/>
    <w:rsid w:val="00184D41"/>
    <w:rsid w:val="001850C9"/>
    <w:rsid w:val="001852E3"/>
    <w:rsid w:val="00185506"/>
    <w:rsid w:val="00185998"/>
    <w:rsid w:val="00185E50"/>
    <w:rsid w:val="00186244"/>
    <w:rsid w:val="00186D47"/>
    <w:rsid w:val="00186F37"/>
    <w:rsid w:val="001873EE"/>
    <w:rsid w:val="00187691"/>
    <w:rsid w:val="00187744"/>
    <w:rsid w:val="0018797A"/>
    <w:rsid w:val="00187CEC"/>
    <w:rsid w:val="00187E19"/>
    <w:rsid w:val="00187F79"/>
    <w:rsid w:val="00190087"/>
    <w:rsid w:val="00190448"/>
    <w:rsid w:val="001907A1"/>
    <w:rsid w:val="00190C85"/>
    <w:rsid w:val="00191044"/>
    <w:rsid w:val="00191341"/>
    <w:rsid w:val="001913B9"/>
    <w:rsid w:val="001917BF"/>
    <w:rsid w:val="00191DBC"/>
    <w:rsid w:val="00191ED5"/>
    <w:rsid w:val="001920B9"/>
    <w:rsid w:val="0019243F"/>
    <w:rsid w:val="0019250B"/>
    <w:rsid w:val="001927C8"/>
    <w:rsid w:val="00192A0B"/>
    <w:rsid w:val="00192A66"/>
    <w:rsid w:val="00192B95"/>
    <w:rsid w:val="00192C45"/>
    <w:rsid w:val="00192F76"/>
    <w:rsid w:val="00192F89"/>
    <w:rsid w:val="0019302F"/>
    <w:rsid w:val="001930BA"/>
    <w:rsid w:val="001936B5"/>
    <w:rsid w:val="00193B65"/>
    <w:rsid w:val="00193D12"/>
    <w:rsid w:val="00193FE2"/>
    <w:rsid w:val="001941D9"/>
    <w:rsid w:val="001942E9"/>
    <w:rsid w:val="001943F2"/>
    <w:rsid w:val="001947FC"/>
    <w:rsid w:val="00194FF4"/>
    <w:rsid w:val="00195360"/>
    <w:rsid w:val="00195762"/>
    <w:rsid w:val="00195795"/>
    <w:rsid w:val="0019586A"/>
    <w:rsid w:val="00195978"/>
    <w:rsid w:val="00195AE5"/>
    <w:rsid w:val="00195CDA"/>
    <w:rsid w:val="00195F20"/>
    <w:rsid w:val="00196144"/>
    <w:rsid w:val="001963CE"/>
    <w:rsid w:val="0019641E"/>
    <w:rsid w:val="001966F9"/>
    <w:rsid w:val="00196DD3"/>
    <w:rsid w:val="00196EBA"/>
    <w:rsid w:val="0019704F"/>
    <w:rsid w:val="001979A7"/>
    <w:rsid w:val="00197AAB"/>
    <w:rsid w:val="00197C1B"/>
    <w:rsid w:val="00197E66"/>
    <w:rsid w:val="001A006A"/>
    <w:rsid w:val="001A05F9"/>
    <w:rsid w:val="001A0CFB"/>
    <w:rsid w:val="001A1495"/>
    <w:rsid w:val="001A1A74"/>
    <w:rsid w:val="001A1C2F"/>
    <w:rsid w:val="001A1CD8"/>
    <w:rsid w:val="001A1DAF"/>
    <w:rsid w:val="001A1FFB"/>
    <w:rsid w:val="001A21A9"/>
    <w:rsid w:val="001A239C"/>
    <w:rsid w:val="001A23A0"/>
    <w:rsid w:val="001A23AF"/>
    <w:rsid w:val="001A25E8"/>
    <w:rsid w:val="001A2839"/>
    <w:rsid w:val="001A29D9"/>
    <w:rsid w:val="001A2C4B"/>
    <w:rsid w:val="001A31D4"/>
    <w:rsid w:val="001A32A6"/>
    <w:rsid w:val="001A336D"/>
    <w:rsid w:val="001A3699"/>
    <w:rsid w:val="001A3837"/>
    <w:rsid w:val="001A3B69"/>
    <w:rsid w:val="001A3F9E"/>
    <w:rsid w:val="001A4068"/>
    <w:rsid w:val="001A42C8"/>
    <w:rsid w:val="001A4A8A"/>
    <w:rsid w:val="001A4B87"/>
    <w:rsid w:val="001A4B95"/>
    <w:rsid w:val="001A4DE6"/>
    <w:rsid w:val="001A5175"/>
    <w:rsid w:val="001A52E7"/>
    <w:rsid w:val="001A54AC"/>
    <w:rsid w:val="001A54B8"/>
    <w:rsid w:val="001A5969"/>
    <w:rsid w:val="001A5A6F"/>
    <w:rsid w:val="001A5AD5"/>
    <w:rsid w:val="001A5DEB"/>
    <w:rsid w:val="001A5E9A"/>
    <w:rsid w:val="001A60D6"/>
    <w:rsid w:val="001A66A6"/>
    <w:rsid w:val="001A66CB"/>
    <w:rsid w:val="001A6AA5"/>
    <w:rsid w:val="001A6BC0"/>
    <w:rsid w:val="001A6C34"/>
    <w:rsid w:val="001A6D49"/>
    <w:rsid w:val="001A6D64"/>
    <w:rsid w:val="001A6E91"/>
    <w:rsid w:val="001A6F75"/>
    <w:rsid w:val="001A7042"/>
    <w:rsid w:val="001A736B"/>
    <w:rsid w:val="001A741D"/>
    <w:rsid w:val="001A7473"/>
    <w:rsid w:val="001A7780"/>
    <w:rsid w:val="001A78C2"/>
    <w:rsid w:val="001A7F5C"/>
    <w:rsid w:val="001B01BE"/>
    <w:rsid w:val="001B038C"/>
    <w:rsid w:val="001B03A7"/>
    <w:rsid w:val="001B0841"/>
    <w:rsid w:val="001B0D4B"/>
    <w:rsid w:val="001B0F66"/>
    <w:rsid w:val="001B10D2"/>
    <w:rsid w:val="001B1902"/>
    <w:rsid w:val="001B19FA"/>
    <w:rsid w:val="001B1A09"/>
    <w:rsid w:val="001B1B71"/>
    <w:rsid w:val="001B20F8"/>
    <w:rsid w:val="001B217F"/>
    <w:rsid w:val="001B2380"/>
    <w:rsid w:val="001B266A"/>
    <w:rsid w:val="001B2B83"/>
    <w:rsid w:val="001B2CEF"/>
    <w:rsid w:val="001B2FC2"/>
    <w:rsid w:val="001B3182"/>
    <w:rsid w:val="001B36B9"/>
    <w:rsid w:val="001B3E1B"/>
    <w:rsid w:val="001B3E9C"/>
    <w:rsid w:val="001B48E8"/>
    <w:rsid w:val="001B4962"/>
    <w:rsid w:val="001B4994"/>
    <w:rsid w:val="001B49BE"/>
    <w:rsid w:val="001B4BB6"/>
    <w:rsid w:val="001B4CCA"/>
    <w:rsid w:val="001B4E05"/>
    <w:rsid w:val="001B5291"/>
    <w:rsid w:val="001B533D"/>
    <w:rsid w:val="001B5388"/>
    <w:rsid w:val="001B5503"/>
    <w:rsid w:val="001B581F"/>
    <w:rsid w:val="001B5889"/>
    <w:rsid w:val="001B5C48"/>
    <w:rsid w:val="001B5FE9"/>
    <w:rsid w:val="001B6056"/>
    <w:rsid w:val="001B609E"/>
    <w:rsid w:val="001B61DA"/>
    <w:rsid w:val="001B635B"/>
    <w:rsid w:val="001B6439"/>
    <w:rsid w:val="001B6CFD"/>
    <w:rsid w:val="001B6DCB"/>
    <w:rsid w:val="001B6FC9"/>
    <w:rsid w:val="001B71D0"/>
    <w:rsid w:val="001B7A0D"/>
    <w:rsid w:val="001B7A53"/>
    <w:rsid w:val="001B7B4A"/>
    <w:rsid w:val="001B7C34"/>
    <w:rsid w:val="001B7CC4"/>
    <w:rsid w:val="001B7CF0"/>
    <w:rsid w:val="001B7E23"/>
    <w:rsid w:val="001B7E79"/>
    <w:rsid w:val="001C03CA"/>
    <w:rsid w:val="001C040D"/>
    <w:rsid w:val="001C042A"/>
    <w:rsid w:val="001C05CF"/>
    <w:rsid w:val="001C0697"/>
    <w:rsid w:val="001C07CD"/>
    <w:rsid w:val="001C07E9"/>
    <w:rsid w:val="001C094F"/>
    <w:rsid w:val="001C0976"/>
    <w:rsid w:val="001C09FF"/>
    <w:rsid w:val="001C0DD1"/>
    <w:rsid w:val="001C12AD"/>
    <w:rsid w:val="001C1391"/>
    <w:rsid w:val="001C1559"/>
    <w:rsid w:val="001C1A5F"/>
    <w:rsid w:val="001C1B48"/>
    <w:rsid w:val="001C1CA9"/>
    <w:rsid w:val="001C204A"/>
    <w:rsid w:val="001C2151"/>
    <w:rsid w:val="001C2215"/>
    <w:rsid w:val="001C2312"/>
    <w:rsid w:val="001C2755"/>
    <w:rsid w:val="001C302C"/>
    <w:rsid w:val="001C30BF"/>
    <w:rsid w:val="001C31F6"/>
    <w:rsid w:val="001C329C"/>
    <w:rsid w:val="001C33F3"/>
    <w:rsid w:val="001C3419"/>
    <w:rsid w:val="001C35B9"/>
    <w:rsid w:val="001C3905"/>
    <w:rsid w:val="001C398A"/>
    <w:rsid w:val="001C3BD9"/>
    <w:rsid w:val="001C3DBD"/>
    <w:rsid w:val="001C3DDD"/>
    <w:rsid w:val="001C3E45"/>
    <w:rsid w:val="001C3FA7"/>
    <w:rsid w:val="001C410C"/>
    <w:rsid w:val="001C41B6"/>
    <w:rsid w:val="001C42AD"/>
    <w:rsid w:val="001C45D3"/>
    <w:rsid w:val="001C4770"/>
    <w:rsid w:val="001C47FD"/>
    <w:rsid w:val="001C481B"/>
    <w:rsid w:val="001C4CF3"/>
    <w:rsid w:val="001C4D1D"/>
    <w:rsid w:val="001C5039"/>
    <w:rsid w:val="001C5078"/>
    <w:rsid w:val="001C5251"/>
    <w:rsid w:val="001C52A9"/>
    <w:rsid w:val="001C588A"/>
    <w:rsid w:val="001C5A9F"/>
    <w:rsid w:val="001C5C95"/>
    <w:rsid w:val="001C5E98"/>
    <w:rsid w:val="001C601F"/>
    <w:rsid w:val="001C6783"/>
    <w:rsid w:val="001C6EF3"/>
    <w:rsid w:val="001C6F0E"/>
    <w:rsid w:val="001C7438"/>
    <w:rsid w:val="001C7753"/>
    <w:rsid w:val="001C7B06"/>
    <w:rsid w:val="001C7C6C"/>
    <w:rsid w:val="001C7EE0"/>
    <w:rsid w:val="001D0124"/>
    <w:rsid w:val="001D0BC8"/>
    <w:rsid w:val="001D0D28"/>
    <w:rsid w:val="001D13BD"/>
    <w:rsid w:val="001D1453"/>
    <w:rsid w:val="001D1703"/>
    <w:rsid w:val="001D17E8"/>
    <w:rsid w:val="001D1BDF"/>
    <w:rsid w:val="001D1F26"/>
    <w:rsid w:val="001D1F2C"/>
    <w:rsid w:val="001D1F77"/>
    <w:rsid w:val="001D22AB"/>
    <w:rsid w:val="001D24C2"/>
    <w:rsid w:val="001D2536"/>
    <w:rsid w:val="001D2CAF"/>
    <w:rsid w:val="001D2CC7"/>
    <w:rsid w:val="001D2E44"/>
    <w:rsid w:val="001D2FD7"/>
    <w:rsid w:val="001D3240"/>
    <w:rsid w:val="001D33BF"/>
    <w:rsid w:val="001D3496"/>
    <w:rsid w:val="001D3623"/>
    <w:rsid w:val="001D36DE"/>
    <w:rsid w:val="001D3923"/>
    <w:rsid w:val="001D39FB"/>
    <w:rsid w:val="001D3CDC"/>
    <w:rsid w:val="001D40EF"/>
    <w:rsid w:val="001D410D"/>
    <w:rsid w:val="001D4611"/>
    <w:rsid w:val="001D463A"/>
    <w:rsid w:val="001D48F7"/>
    <w:rsid w:val="001D49D3"/>
    <w:rsid w:val="001D4C82"/>
    <w:rsid w:val="001D5364"/>
    <w:rsid w:val="001D5385"/>
    <w:rsid w:val="001D55C7"/>
    <w:rsid w:val="001D55F6"/>
    <w:rsid w:val="001D5A63"/>
    <w:rsid w:val="001D5D14"/>
    <w:rsid w:val="001D5DBE"/>
    <w:rsid w:val="001D6A48"/>
    <w:rsid w:val="001D6A8C"/>
    <w:rsid w:val="001D6A97"/>
    <w:rsid w:val="001D6D30"/>
    <w:rsid w:val="001D6D3E"/>
    <w:rsid w:val="001D6D94"/>
    <w:rsid w:val="001D6E8E"/>
    <w:rsid w:val="001D6F58"/>
    <w:rsid w:val="001D7033"/>
    <w:rsid w:val="001D70A4"/>
    <w:rsid w:val="001D7422"/>
    <w:rsid w:val="001D7833"/>
    <w:rsid w:val="001D7924"/>
    <w:rsid w:val="001D7963"/>
    <w:rsid w:val="001D7CCB"/>
    <w:rsid w:val="001E0167"/>
    <w:rsid w:val="001E06A5"/>
    <w:rsid w:val="001E0765"/>
    <w:rsid w:val="001E0A23"/>
    <w:rsid w:val="001E0A9C"/>
    <w:rsid w:val="001E0DFE"/>
    <w:rsid w:val="001E0FBC"/>
    <w:rsid w:val="001E147E"/>
    <w:rsid w:val="001E187C"/>
    <w:rsid w:val="001E1C3D"/>
    <w:rsid w:val="001E1F1F"/>
    <w:rsid w:val="001E1F5B"/>
    <w:rsid w:val="001E201E"/>
    <w:rsid w:val="001E20C8"/>
    <w:rsid w:val="001E23FE"/>
    <w:rsid w:val="001E2679"/>
    <w:rsid w:val="001E2779"/>
    <w:rsid w:val="001E283C"/>
    <w:rsid w:val="001E2CF0"/>
    <w:rsid w:val="001E2EDA"/>
    <w:rsid w:val="001E3010"/>
    <w:rsid w:val="001E3314"/>
    <w:rsid w:val="001E34EA"/>
    <w:rsid w:val="001E37CE"/>
    <w:rsid w:val="001E3A07"/>
    <w:rsid w:val="001E3A98"/>
    <w:rsid w:val="001E3C50"/>
    <w:rsid w:val="001E3CE6"/>
    <w:rsid w:val="001E3F56"/>
    <w:rsid w:val="001E4017"/>
    <w:rsid w:val="001E4065"/>
    <w:rsid w:val="001E4BF9"/>
    <w:rsid w:val="001E4C9B"/>
    <w:rsid w:val="001E5354"/>
    <w:rsid w:val="001E545C"/>
    <w:rsid w:val="001E5723"/>
    <w:rsid w:val="001E5A1C"/>
    <w:rsid w:val="001E5B4C"/>
    <w:rsid w:val="001E5D05"/>
    <w:rsid w:val="001E5ECF"/>
    <w:rsid w:val="001E5EE3"/>
    <w:rsid w:val="001E6156"/>
    <w:rsid w:val="001E622C"/>
    <w:rsid w:val="001E6408"/>
    <w:rsid w:val="001E6920"/>
    <w:rsid w:val="001E69D3"/>
    <w:rsid w:val="001E6DF3"/>
    <w:rsid w:val="001E6F81"/>
    <w:rsid w:val="001E7008"/>
    <w:rsid w:val="001E7126"/>
    <w:rsid w:val="001E7587"/>
    <w:rsid w:val="001E76D2"/>
    <w:rsid w:val="001E79D7"/>
    <w:rsid w:val="001E7A3D"/>
    <w:rsid w:val="001E7AAA"/>
    <w:rsid w:val="001E7C57"/>
    <w:rsid w:val="001E7CCC"/>
    <w:rsid w:val="001E7FA2"/>
    <w:rsid w:val="001F0145"/>
    <w:rsid w:val="001F0210"/>
    <w:rsid w:val="001F0224"/>
    <w:rsid w:val="001F0331"/>
    <w:rsid w:val="001F04AA"/>
    <w:rsid w:val="001F050B"/>
    <w:rsid w:val="001F05EA"/>
    <w:rsid w:val="001F06A5"/>
    <w:rsid w:val="001F06E9"/>
    <w:rsid w:val="001F071C"/>
    <w:rsid w:val="001F08D8"/>
    <w:rsid w:val="001F0FEC"/>
    <w:rsid w:val="001F148F"/>
    <w:rsid w:val="001F17DF"/>
    <w:rsid w:val="001F1ADE"/>
    <w:rsid w:val="001F1CAA"/>
    <w:rsid w:val="001F1D48"/>
    <w:rsid w:val="001F2182"/>
    <w:rsid w:val="001F22AD"/>
    <w:rsid w:val="001F23A5"/>
    <w:rsid w:val="001F240D"/>
    <w:rsid w:val="001F266F"/>
    <w:rsid w:val="001F2820"/>
    <w:rsid w:val="001F299B"/>
    <w:rsid w:val="001F2CA5"/>
    <w:rsid w:val="001F2D66"/>
    <w:rsid w:val="001F2F16"/>
    <w:rsid w:val="001F3037"/>
    <w:rsid w:val="001F30A4"/>
    <w:rsid w:val="001F30FC"/>
    <w:rsid w:val="001F337B"/>
    <w:rsid w:val="001F35A6"/>
    <w:rsid w:val="001F36FD"/>
    <w:rsid w:val="001F3709"/>
    <w:rsid w:val="001F370C"/>
    <w:rsid w:val="001F3923"/>
    <w:rsid w:val="001F3C2C"/>
    <w:rsid w:val="001F3E06"/>
    <w:rsid w:val="001F3F4F"/>
    <w:rsid w:val="001F421B"/>
    <w:rsid w:val="001F427B"/>
    <w:rsid w:val="001F46DE"/>
    <w:rsid w:val="001F48AA"/>
    <w:rsid w:val="001F4A2A"/>
    <w:rsid w:val="001F4A62"/>
    <w:rsid w:val="001F4C39"/>
    <w:rsid w:val="001F4EDA"/>
    <w:rsid w:val="001F50F3"/>
    <w:rsid w:val="001F5535"/>
    <w:rsid w:val="001F56EB"/>
    <w:rsid w:val="001F61C0"/>
    <w:rsid w:val="001F66BA"/>
    <w:rsid w:val="001F6786"/>
    <w:rsid w:val="001F6843"/>
    <w:rsid w:val="001F6C7D"/>
    <w:rsid w:val="001F7144"/>
    <w:rsid w:val="001F74A8"/>
    <w:rsid w:val="001F766A"/>
    <w:rsid w:val="001F794B"/>
    <w:rsid w:val="001F7B3A"/>
    <w:rsid w:val="001F7D79"/>
    <w:rsid w:val="001F7D92"/>
    <w:rsid w:val="001F7E69"/>
    <w:rsid w:val="002002E4"/>
    <w:rsid w:val="0020069C"/>
    <w:rsid w:val="00200861"/>
    <w:rsid w:val="00200A94"/>
    <w:rsid w:val="00200C31"/>
    <w:rsid w:val="002012C7"/>
    <w:rsid w:val="00201449"/>
    <w:rsid w:val="00201630"/>
    <w:rsid w:val="00201948"/>
    <w:rsid w:val="00201A63"/>
    <w:rsid w:val="00201B7A"/>
    <w:rsid w:val="00201C42"/>
    <w:rsid w:val="00201C50"/>
    <w:rsid w:val="00201E7F"/>
    <w:rsid w:val="00202292"/>
    <w:rsid w:val="00202414"/>
    <w:rsid w:val="002024D0"/>
    <w:rsid w:val="0020260E"/>
    <w:rsid w:val="00202925"/>
    <w:rsid w:val="0020293D"/>
    <w:rsid w:val="0020298F"/>
    <w:rsid w:val="00202B06"/>
    <w:rsid w:val="00202C74"/>
    <w:rsid w:val="00202DB2"/>
    <w:rsid w:val="0020399C"/>
    <w:rsid w:val="00203A99"/>
    <w:rsid w:val="00203BA9"/>
    <w:rsid w:val="00203C82"/>
    <w:rsid w:val="00204276"/>
    <w:rsid w:val="00204277"/>
    <w:rsid w:val="002047C4"/>
    <w:rsid w:val="00204D7B"/>
    <w:rsid w:val="00204FEB"/>
    <w:rsid w:val="002050C6"/>
    <w:rsid w:val="00205129"/>
    <w:rsid w:val="002053B9"/>
    <w:rsid w:val="0020571A"/>
    <w:rsid w:val="00205E41"/>
    <w:rsid w:val="00205ED4"/>
    <w:rsid w:val="00205FDC"/>
    <w:rsid w:val="0020642F"/>
    <w:rsid w:val="0020664C"/>
    <w:rsid w:val="00206A68"/>
    <w:rsid w:val="00206ABD"/>
    <w:rsid w:val="00206B51"/>
    <w:rsid w:val="00206E1E"/>
    <w:rsid w:val="00206F83"/>
    <w:rsid w:val="002071B8"/>
    <w:rsid w:val="0020732A"/>
    <w:rsid w:val="002073D4"/>
    <w:rsid w:val="002075BD"/>
    <w:rsid w:val="002077C7"/>
    <w:rsid w:val="00207928"/>
    <w:rsid w:val="00207A82"/>
    <w:rsid w:val="00207B55"/>
    <w:rsid w:val="002100D1"/>
    <w:rsid w:val="002101B3"/>
    <w:rsid w:val="00210763"/>
    <w:rsid w:val="00210BF7"/>
    <w:rsid w:val="00210E24"/>
    <w:rsid w:val="002110BF"/>
    <w:rsid w:val="002115FB"/>
    <w:rsid w:val="00211621"/>
    <w:rsid w:val="00211B33"/>
    <w:rsid w:val="00211B3F"/>
    <w:rsid w:val="00211C3C"/>
    <w:rsid w:val="00211FE9"/>
    <w:rsid w:val="00212040"/>
    <w:rsid w:val="00212107"/>
    <w:rsid w:val="0021221F"/>
    <w:rsid w:val="00212BE4"/>
    <w:rsid w:val="00212C49"/>
    <w:rsid w:val="00212E70"/>
    <w:rsid w:val="00212F15"/>
    <w:rsid w:val="00213429"/>
    <w:rsid w:val="00213496"/>
    <w:rsid w:val="002135F8"/>
    <w:rsid w:val="002137C9"/>
    <w:rsid w:val="00213E3C"/>
    <w:rsid w:val="00213E82"/>
    <w:rsid w:val="00213EAA"/>
    <w:rsid w:val="00213FFD"/>
    <w:rsid w:val="002141BC"/>
    <w:rsid w:val="00214224"/>
    <w:rsid w:val="00214509"/>
    <w:rsid w:val="0021496A"/>
    <w:rsid w:val="00214B40"/>
    <w:rsid w:val="00214B68"/>
    <w:rsid w:val="00215148"/>
    <w:rsid w:val="0021514D"/>
    <w:rsid w:val="002151F4"/>
    <w:rsid w:val="002154FB"/>
    <w:rsid w:val="00215579"/>
    <w:rsid w:val="002158D4"/>
    <w:rsid w:val="00215956"/>
    <w:rsid w:val="002159B2"/>
    <w:rsid w:val="00215BFE"/>
    <w:rsid w:val="00216356"/>
    <w:rsid w:val="00216365"/>
    <w:rsid w:val="0021645B"/>
    <w:rsid w:val="00216958"/>
    <w:rsid w:val="00216987"/>
    <w:rsid w:val="00216B4F"/>
    <w:rsid w:val="00217401"/>
    <w:rsid w:val="0021779C"/>
    <w:rsid w:val="002177EC"/>
    <w:rsid w:val="002179E2"/>
    <w:rsid w:val="00217B00"/>
    <w:rsid w:val="00217C87"/>
    <w:rsid w:val="00217E71"/>
    <w:rsid w:val="00217E8C"/>
    <w:rsid w:val="00217ECE"/>
    <w:rsid w:val="00217F1F"/>
    <w:rsid w:val="00220337"/>
    <w:rsid w:val="0022060C"/>
    <w:rsid w:val="00220B84"/>
    <w:rsid w:val="00220D38"/>
    <w:rsid w:val="00220F78"/>
    <w:rsid w:val="002211ED"/>
    <w:rsid w:val="00221302"/>
    <w:rsid w:val="0022130F"/>
    <w:rsid w:val="002213D6"/>
    <w:rsid w:val="00221863"/>
    <w:rsid w:val="00221866"/>
    <w:rsid w:val="002219B0"/>
    <w:rsid w:val="00221A03"/>
    <w:rsid w:val="00221FA9"/>
    <w:rsid w:val="002220B4"/>
    <w:rsid w:val="002221D8"/>
    <w:rsid w:val="00222291"/>
    <w:rsid w:val="002226F1"/>
    <w:rsid w:val="00222742"/>
    <w:rsid w:val="00222F5C"/>
    <w:rsid w:val="00223672"/>
    <w:rsid w:val="0022392C"/>
    <w:rsid w:val="002239D0"/>
    <w:rsid w:val="002239DC"/>
    <w:rsid w:val="00223D85"/>
    <w:rsid w:val="00224AD0"/>
    <w:rsid w:val="0022521B"/>
    <w:rsid w:val="002257FF"/>
    <w:rsid w:val="00225956"/>
    <w:rsid w:val="00225AA9"/>
    <w:rsid w:val="00225BAE"/>
    <w:rsid w:val="00225F28"/>
    <w:rsid w:val="00225F29"/>
    <w:rsid w:val="002261DF"/>
    <w:rsid w:val="00226279"/>
    <w:rsid w:val="002265AD"/>
    <w:rsid w:val="00226631"/>
    <w:rsid w:val="002267C4"/>
    <w:rsid w:val="002272DF"/>
    <w:rsid w:val="002273D2"/>
    <w:rsid w:val="00227B23"/>
    <w:rsid w:val="00227BEA"/>
    <w:rsid w:val="00227CAB"/>
    <w:rsid w:val="00227CCE"/>
    <w:rsid w:val="00227F5E"/>
    <w:rsid w:val="002304D6"/>
    <w:rsid w:val="00230529"/>
    <w:rsid w:val="00230B9A"/>
    <w:rsid w:val="00230F0B"/>
    <w:rsid w:val="00230F88"/>
    <w:rsid w:val="00230F9B"/>
    <w:rsid w:val="002311C0"/>
    <w:rsid w:val="0023135A"/>
    <w:rsid w:val="002316D1"/>
    <w:rsid w:val="00231849"/>
    <w:rsid w:val="002318E7"/>
    <w:rsid w:val="00231F49"/>
    <w:rsid w:val="00232B26"/>
    <w:rsid w:val="00232C8A"/>
    <w:rsid w:val="00232D0B"/>
    <w:rsid w:val="002331FF"/>
    <w:rsid w:val="002336DB"/>
    <w:rsid w:val="002338AE"/>
    <w:rsid w:val="00233A03"/>
    <w:rsid w:val="00233C53"/>
    <w:rsid w:val="00233CA5"/>
    <w:rsid w:val="00233FFF"/>
    <w:rsid w:val="002341BE"/>
    <w:rsid w:val="00234637"/>
    <w:rsid w:val="002350B8"/>
    <w:rsid w:val="002352C0"/>
    <w:rsid w:val="0023565B"/>
    <w:rsid w:val="00235962"/>
    <w:rsid w:val="00235B04"/>
    <w:rsid w:val="00235E0F"/>
    <w:rsid w:val="00236050"/>
    <w:rsid w:val="00236175"/>
    <w:rsid w:val="0023629F"/>
    <w:rsid w:val="00236402"/>
    <w:rsid w:val="002366A1"/>
    <w:rsid w:val="00236842"/>
    <w:rsid w:val="0023687D"/>
    <w:rsid w:val="00236CCB"/>
    <w:rsid w:val="00237072"/>
    <w:rsid w:val="002370A9"/>
    <w:rsid w:val="002371EA"/>
    <w:rsid w:val="0023731D"/>
    <w:rsid w:val="00237481"/>
    <w:rsid w:val="002376DD"/>
    <w:rsid w:val="002378C9"/>
    <w:rsid w:val="002379FD"/>
    <w:rsid w:val="00237C26"/>
    <w:rsid w:val="00237CD1"/>
    <w:rsid w:val="00237D56"/>
    <w:rsid w:val="00237EDC"/>
    <w:rsid w:val="00237FB6"/>
    <w:rsid w:val="002400B7"/>
    <w:rsid w:val="00240961"/>
    <w:rsid w:val="00240BB1"/>
    <w:rsid w:val="00240E3A"/>
    <w:rsid w:val="0024110B"/>
    <w:rsid w:val="00241600"/>
    <w:rsid w:val="002417A3"/>
    <w:rsid w:val="00241968"/>
    <w:rsid w:val="00241A40"/>
    <w:rsid w:val="00242166"/>
    <w:rsid w:val="0024220D"/>
    <w:rsid w:val="0024244F"/>
    <w:rsid w:val="002426C7"/>
    <w:rsid w:val="00242800"/>
    <w:rsid w:val="00242922"/>
    <w:rsid w:val="00242A5C"/>
    <w:rsid w:val="00242DCB"/>
    <w:rsid w:val="00242EE0"/>
    <w:rsid w:val="00242FA1"/>
    <w:rsid w:val="00243208"/>
    <w:rsid w:val="0024354B"/>
    <w:rsid w:val="002435BA"/>
    <w:rsid w:val="00243674"/>
    <w:rsid w:val="0024375A"/>
    <w:rsid w:val="002439F5"/>
    <w:rsid w:val="00243F5D"/>
    <w:rsid w:val="002443BE"/>
    <w:rsid w:val="00244443"/>
    <w:rsid w:val="00244716"/>
    <w:rsid w:val="0024498E"/>
    <w:rsid w:val="002457C1"/>
    <w:rsid w:val="0024593A"/>
    <w:rsid w:val="00246182"/>
    <w:rsid w:val="002461A2"/>
    <w:rsid w:val="002464D4"/>
    <w:rsid w:val="00246553"/>
    <w:rsid w:val="00246566"/>
    <w:rsid w:val="00246883"/>
    <w:rsid w:val="002468D0"/>
    <w:rsid w:val="002469A2"/>
    <w:rsid w:val="00246B6D"/>
    <w:rsid w:val="00246BDC"/>
    <w:rsid w:val="00246DC7"/>
    <w:rsid w:val="00247505"/>
    <w:rsid w:val="002477F9"/>
    <w:rsid w:val="0025054F"/>
    <w:rsid w:val="00250568"/>
    <w:rsid w:val="002505A2"/>
    <w:rsid w:val="002506E1"/>
    <w:rsid w:val="00250AAD"/>
    <w:rsid w:val="00250C07"/>
    <w:rsid w:val="00250ECC"/>
    <w:rsid w:val="00250F56"/>
    <w:rsid w:val="0025118E"/>
    <w:rsid w:val="0025130B"/>
    <w:rsid w:val="00251BDA"/>
    <w:rsid w:val="00251C20"/>
    <w:rsid w:val="00251D22"/>
    <w:rsid w:val="0025217A"/>
    <w:rsid w:val="002525DB"/>
    <w:rsid w:val="00252818"/>
    <w:rsid w:val="00252A80"/>
    <w:rsid w:val="00252BCD"/>
    <w:rsid w:val="00252E1F"/>
    <w:rsid w:val="00253020"/>
    <w:rsid w:val="00253196"/>
    <w:rsid w:val="002532ED"/>
    <w:rsid w:val="00253583"/>
    <w:rsid w:val="002535F9"/>
    <w:rsid w:val="00253645"/>
    <w:rsid w:val="002539A6"/>
    <w:rsid w:val="0025405B"/>
    <w:rsid w:val="002540D8"/>
    <w:rsid w:val="002544FF"/>
    <w:rsid w:val="002545F9"/>
    <w:rsid w:val="00254888"/>
    <w:rsid w:val="002548AD"/>
    <w:rsid w:val="00254B72"/>
    <w:rsid w:val="00254CAF"/>
    <w:rsid w:val="00254CBE"/>
    <w:rsid w:val="00254DFD"/>
    <w:rsid w:val="00255408"/>
    <w:rsid w:val="00255A7F"/>
    <w:rsid w:val="00255DA1"/>
    <w:rsid w:val="002563AB"/>
    <w:rsid w:val="002563D3"/>
    <w:rsid w:val="00256410"/>
    <w:rsid w:val="00256467"/>
    <w:rsid w:val="00256542"/>
    <w:rsid w:val="00256865"/>
    <w:rsid w:val="0025689F"/>
    <w:rsid w:val="00256E36"/>
    <w:rsid w:val="002570F5"/>
    <w:rsid w:val="00257112"/>
    <w:rsid w:val="0025713E"/>
    <w:rsid w:val="0025725A"/>
    <w:rsid w:val="0025749E"/>
    <w:rsid w:val="002578C6"/>
    <w:rsid w:val="002579EF"/>
    <w:rsid w:val="00257AC6"/>
    <w:rsid w:val="00257F98"/>
    <w:rsid w:val="00260002"/>
    <w:rsid w:val="00260306"/>
    <w:rsid w:val="0026062F"/>
    <w:rsid w:val="00260693"/>
    <w:rsid w:val="0026072E"/>
    <w:rsid w:val="0026092F"/>
    <w:rsid w:val="002609CB"/>
    <w:rsid w:val="00260DDA"/>
    <w:rsid w:val="002610AC"/>
    <w:rsid w:val="002610CE"/>
    <w:rsid w:val="0026136F"/>
    <w:rsid w:val="002616DC"/>
    <w:rsid w:val="00261D78"/>
    <w:rsid w:val="00261E38"/>
    <w:rsid w:val="00261FE2"/>
    <w:rsid w:val="0026207F"/>
    <w:rsid w:val="00262261"/>
    <w:rsid w:val="00262363"/>
    <w:rsid w:val="002625DC"/>
    <w:rsid w:val="0026264C"/>
    <w:rsid w:val="00262C41"/>
    <w:rsid w:val="00262EA7"/>
    <w:rsid w:val="002631AE"/>
    <w:rsid w:val="002632EF"/>
    <w:rsid w:val="00263A86"/>
    <w:rsid w:val="00263D30"/>
    <w:rsid w:val="00264441"/>
    <w:rsid w:val="002644F5"/>
    <w:rsid w:val="00264549"/>
    <w:rsid w:val="002646AE"/>
    <w:rsid w:val="002646F3"/>
    <w:rsid w:val="00264DE9"/>
    <w:rsid w:val="00264ED6"/>
    <w:rsid w:val="0026511F"/>
    <w:rsid w:val="0026527C"/>
    <w:rsid w:val="00265A7E"/>
    <w:rsid w:val="00265ADA"/>
    <w:rsid w:val="00265C5F"/>
    <w:rsid w:val="002661CB"/>
    <w:rsid w:val="00266214"/>
    <w:rsid w:val="0026623E"/>
    <w:rsid w:val="002663A8"/>
    <w:rsid w:val="002664D4"/>
    <w:rsid w:val="0026687D"/>
    <w:rsid w:val="00266952"/>
    <w:rsid w:val="00266E15"/>
    <w:rsid w:val="00266FC0"/>
    <w:rsid w:val="0026713E"/>
    <w:rsid w:val="00267234"/>
    <w:rsid w:val="0026726E"/>
    <w:rsid w:val="002673BC"/>
    <w:rsid w:val="002675E9"/>
    <w:rsid w:val="00267701"/>
    <w:rsid w:val="00267704"/>
    <w:rsid w:val="00267EF1"/>
    <w:rsid w:val="00267F68"/>
    <w:rsid w:val="00270088"/>
    <w:rsid w:val="00270404"/>
    <w:rsid w:val="002705E8"/>
    <w:rsid w:val="00270685"/>
    <w:rsid w:val="00270A0E"/>
    <w:rsid w:val="00270AFD"/>
    <w:rsid w:val="00270C5A"/>
    <w:rsid w:val="00270CC6"/>
    <w:rsid w:val="00270D67"/>
    <w:rsid w:val="00270F8A"/>
    <w:rsid w:val="0027152F"/>
    <w:rsid w:val="00271731"/>
    <w:rsid w:val="00271867"/>
    <w:rsid w:val="00271AC0"/>
    <w:rsid w:val="00271C97"/>
    <w:rsid w:val="002720B3"/>
    <w:rsid w:val="002722CA"/>
    <w:rsid w:val="00272BD8"/>
    <w:rsid w:val="002737A3"/>
    <w:rsid w:val="00273822"/>
    <w:rsid w:val="00273937"/>
    <w:rsid w:val="002739F4"/>
    <w:rsid w:val="00273B37"/>
    <w:rsid w:val="00273C55"/>
    <w:rsid w:val="00273F84"/>
    <w:rsid w:val="00273FC9"/>
    <w:rsid w:val="0027400C"/>
    <w:rsid w:val="002744BE"/>
    <w:rsid w:val="002748DF"/>
    <w:rsid w:val="00274BCB"/>
    <w:rsid w:val="00274E9F"/>
    <w:rsid w:val="0027510D"/>
    <w:rsid w:val="002752A6"/>
    <w:rsid w:val="002752F3"/>
    <w:rsid w:val="0027555D"/>
    <w:rsid w:val="00276210"/>
    <w:rsid w:val="0027623D"/>
    <w:rsid w:val="00276ADA"/>
    <w:rsid w:val="00276B7A"/>
    <w:rsid w:val="002776BA"/>
    <w:rsid w:val="002779BF"/>
    <w:rsid w:val="00277C44"/>
    <w:rsid w:val="00277E94"/>
    <w:rsid w:val="00277FFB"/>
    <w:rsid w:val="002803A9"/>
    <w:rsid w:val="002806CD"/>
    <w:rsid w:val="0028078E"/>
    <w:rsid w:val="0028087F"/>
    <w:rsid w:val="00280B8E"/>
    <w:rsid w:val="00280CD0"/>
    <w:rsid w:val="002810C7"/>
    <w:rsid w:val="00281243"/>
    <w:rsid w:val="00281268"/>
    <w:rsid w:val="0028133A"/>
    <w:rsid w:val="00281387"/>
    <w:rsid w:val="0028177B"/>
    <w:rsid w:val="00281A87"/>
    <w:rsid w:val="00281ABE"/>
    <w:rsid w:val="00281CB4"/>
    <w:rsid w:val="002828C4"/>
    <w:rsid w:val="00282A44"/>
    <w:rsid w:val="00282D2D"/>
    <w:rsid w:val="00282EAE"/>
    <w:rsid w:val="00282F6B"/>
    <w:rsid w:val="0028343E"/>
    <w:rsid w:val="0028354B"/>
    <w:rsid w:val="00283553"/>
    <w:rsid w:val="0028356C"/>
    <w:rsid w:val="00283797"/>
    <w:rsid w:val="0028385C"/>
    <w:rsid w:val="00283B7B"/>
    <w:rsid w:val="00283C99"/>
    <w:rsid w:val="00283F24"/>
    <w:rsid w:val="00283F37"/>
    <w:rsid w:val="00284123"/>
    <w:rsid w:val="002841BE"/>
    <w:rsid w:val="00284302"/>
    <w:rsid w:val="0028474F"/>
    <w:rsid w:val="0028478E"/>
    <w:rsid w:val="0028479B"/>
    <w:rsid w:val="00284AF9"/>
    <w:rsid w:val="00284CEF"/>
    <w:rsid w:val="00284E5F"/>
    <w:rsid w:val="002852C7"/>
    <w:rsid w:val="00285459"/>
    <w:rsid w:val="002855F9"/>
    <w:rsid w:val="0028570D"/>
    <w:rsid w:val="002857C4"/>
    <w:rsid w:val="002858D3"/>
    <w:rsid w:val="00285A52"/>
    <w:rsid w:val="00285A71"/>
    <w:rsid w:val="00285A8D"/>
    <w:rsid w:val="00285CFC"/>
    <w:rsid w:val="00285D59"/>
    <w:rsid w:val="00285FD9"/>
    <w:rsid w:val="00286016"/>
    <w:rsid w:val="002863BD"/>
    <w:rsid w:val="002863CD"/>
    <w:rsid w:val="00286AAA"/>
    <w:rsid w:val="002873B5"/>
    <w:rsid w:val="002877C7"/>
    <w:rsid w:val="002877FE"/>
    <w:rsid w:val="00287822"/>
    <w:rsid w:val="00287830"/>
    <w:rsid w:val="00287C26"/>
    <w:rsid w:val="00290040"/>
    <w:rsid w:val="002901A5"/>
    <w:rsid w:val="002908BD"/>
    <w:rsid w:val="00290D5E"/>
    <w:rsid w:val="002912E8"/>
    <w:rsid w:val="00291330"/>
    <w:rsid w:val="002915CB"/>
    <w:rsid w:val="00291A68"/>
    <w:rsid w:val="00291ADE"/>
    <w:rsid w:val="00292704"/>
    <w:rsid w:val="00292981"/>
    <w:rsid w:val="00292C00"/>
    <w:rsid w:val="0029308A"/>
    <w:rsid w:val="002930C4"/>
    <w:rsid w:val="0029343F"/>
    <w:rsid w:val="002935CA"/>
    <w:rsid w:val="00293798"/>
    <w:rsid w:val="00293A76"/>
    <w:rsid w:val="00293D0C"/>
    <w:rsid w:val="00293D8D"/>
    <w:rsid w:val="00294592"/>
    <w:rsid w:val="00295079"/>
    <w:rsid w:val="0029507F"/>
    <w:rsid w:val="0029524E"/>
    <w:rsid w:val="00295268"/>
    <w:rsid w:val="00295842"/>
    <w:rsid w:val="002959A4"/>
    <w:rsid w:val="00295AE9"/>
    <w:rsid w:val="00295E56"/>
    <w:rsid w:val="00296C13"/>
    <w:rsid w:val="00297107"/>
    <w:rsid w:val="002972E2"/>
    <w:rsid w:val="002973E1"/>
    <w:rsid w:val="00297B8A"/>
    <w:rsid w:val="00297C2E"/>
    <w:rsid w:val="00297CA4"/>
    <w:rsid w:val="00297EE3"/>
    <w:rsid w:val="002A00FB"/>
    <w:rsid w:val="002A0122"/>
    <w:rsid w:val="002A0235"/>
    <w:rsid w:val="002A04D3"/>
    <w:rsid w:val="002A053C"/>
    <w:rsid w:val="002A0624"/>
    <w:rsid w:val="002A06E3"/>
    <w:rsid w:val="002A0721"/>
    <w:rsid w:val="002A08A6"/>
    <w:rsid w:val="002A08B1"/>
    <w:rsid w:val="002A0AAC"/>
    <w:rsid w:val="002A0BEF"/>
    <w:rsid w:val="002A0CEF"/>
    <w:rsid w:val="002A1385"/>
    <w:rsid w:val="002A1437"/>
    <w:rsid w:val="002A149B"/>
    <w:rsid w:val="002A1541"/>
    <w:rsid w:val="002A2008"/>
    <w:rsid w:val="002A24BF"/>
    <w:rsid w:val="002A24C6"/>
    <w:rsid w:val="002A24FF"/>
    <w:rsid w:val="002A274A"/>
    <w:rsid w:val="002A2819"/>
    <w:rsid w:val="002A29E4"/>
    <w:rsid w:val="002A2B82"/>
    <w:rsid w:val="002A2C23"/>
    <w:rsid w:val="002A2C83"/>
    <w:rsid w:val="002A2F64"/>
    <w:rsid w:val="002A3299"/>
    <w:rsid w:val="002A3842"/>
    <w:rsid w:val="002A3943"/>
    <w:rsid w:val="002A394C"/>
    <w:rsid w:val="002A3A32"/>
    <w:rsid w:val="002A3A5D"/>
    <w:rsid w:val="002A3ACA"/>
    <w:rsid w:val="002A3B59"/>
    <w:rsid w:val="002A434E"/>
    <w:rsid w:val="002A44C2"/>
    <w:rsid w:val="002A478C"/>
    <w:rsid w:val="002A4AEF"/>
    <w:rsid w:val="002A4B59"/>
    <w:rsid w:val="002A4B8F"/>
    <w:rsid w:val="002A503C"/>
    <w:rsid w:val="002A5313"/>
    <w:rsid w:val="002A5485"/>
    <w:rsid w:val="002A5E55"/>
    <w:rsid w:val="002A615F"/>
    <w:rsid w:val="002A6197"/>
    <w:rsid w:val="002A62E6"/>
    <w:rsid w:val="002A645A"/>
    <w:rsid w:val="002A65BF"/>
    <w:rsid w:val="002A6B2D"/>
    <w:rsid w:val="002A6D6B"/>
    <w:rsid w:val="002A73AE"/>
    <w:rsid w:val="002A7675"/>
    <w:rsid w:val="002A7D37"/>
    <w:rsid w:val="002A7F2E"/>
    <w:rsid w:val="002B00DD"/>
    <w:rsid w:val="002B05E1"/>
    <w:rsid w:val="002B0689"/>
    <w:rsid w:val="002B0807"/>
    <w:rsid w:val="002B0D74"/>
    <w:rsid w:val="002B11FC"/>
    <w:rsid w:val="002B1755"/>
    <w:rsid w:val="002B188B"/>
    <w:rsid w:val="002B19C0"/>
    <w:rsid w:val="002B1CD6"/>
    <w:rsid w:val="002B1EF0"/>
    <w:rsid w:val="002B1EFC"/>
    <w:rsid w:val="002B1F14"/>
    <w:rsid w:val="002B1FB6"/>
    <w:rsid w:val="002B228E"/>
    <w:rsid w:val="002B247D"/>
    <w:rsid w:val="002B28E5"/>
    <w:rsid w:val="002B2DE9"/>
    <w:rsid w:val="002B2E21"/>
    <w:rsid w:val="002B3019"/>
    <w:rsid w:val="002B3911"/>
    <w:rsid w:val="002B3AFE"/>
    <w:rsid w:val="002B3F27"/>
    <w:rsid w:val="002B40CB"/>
    <w:rsid w:val="002B4509"/>
    <w:rsid w:val="002B468F"/>
    <w:rsid w:val="002B48A7"/>
    <w:rsid w:val="002B4B8A"/>
    <w:rsid w:val="002B4CD5"/>
    <w:rsid w:val="002B4D62"/>
    <w:rsid w:val="002B4E06"/>
    <w:rsid w:val="002B4F5B"/>
    <w:rsid w:val="002B518C"/>
    <w:rsid w:val="002B51B9"/>
    <w:rsid w:val="002B542F"/>
    <w:rsid w:val="002B55FB"/>
    <w:rsid w:val="002B5766"/>
    <w:rsid w:val="002B589F"/>
    <w:rsid w:val="002B5A2C"/>
    <w:rsid w:val="002B5BBD"/>
    <w:rsid w:val="002B5CF4"/>
    <w:rsid w:val="002B5DC6"/>
    <w:rsid w:val="002B5FDC"/>
    <w:rsid w:val="002B62B3"/>
    <w:rsid w:val="002B64B4"/>
    <w:rsid w:val="002B661D"/>
    <w:rsid w:val="002B6769"/>
    <w:rsid w:val="002B681D"/>
    <w:rsid w:val="002B6BAE"/>
    <w:rsid w:val="002B6EBE"/>
    <w:rsid w:val="002B791B"/>
    <w:rsid w:val="002B7DFA"/>
    <w:rsid w:val="002C00FB"/>
    <w:rsid w:val="002C038D"/>
    <w:rsid w:val="002C060A"/>
    <w:rsid w:val="002C0C38"/>
    <w:rsid w:val="002C0CD1"/>
    <w:rsid w:val="002C1218"/>
    <w:rsid w:val="002C137B"/>
    <w:rsid w:val="002C17DA"/>
    <w:rsid w:val="002C192E"/>
    <w:rsid w:val="002C1BCC"/>
    <w:rsid w:val="002C1C21"/>
    <w:rsid w:val="002C1C50"/>
    <w:rsid w:val="002C1D93"/>
    <w:rsid w:val="002C1ECB"/>
    <w:rsid w:val="002C1F0F"/>
    <w:rsid w:val="002C1FEE"/>
    <w:rsid w:val="002C24E6"/>
    <w:rsid w:val="002C25AC"/>
    <w:rsid w:val="002C26CD"/>
    <w:rsid w:val="002C2AED"/>
    <w:rsid w:val="002C2FC8"/>
    <w:rsid w:val="002C3129"/>
    <w:rsid w:val="002C33F2"/>
    <w:rsid w:val="002C3443"/>
    <w:rsid w:val="002C34FC"/>
    <w:rsid w:val="002C3AC3"/>
    <w:rsid w:val="002C3F65"/>
    <w:rsid w:val="002C403B"/>
    <w:rsid w:val="002C4073"/>
    <w:rsid w:val="002C4088"/>
    <w:rsid w:val="002C44CF"/>
    <w:rsid w:val="002C4A70"/>
    <w:rsid w:val="002C4D9A"/>
    <w:rsid w:val="002C566D"/>
    <w:rsid w:val="002C567A"/>
    <w:rsid w:val="002C5716"/>
    <w:rsid w:val="002C5B2E"/>
    <w:rsid w:val="002C5B74"/>
    <w:rsid w:val="002C5C21"/>
    <w:rsid w:val="002C6572"/>
    <w:rsid w:val="002C6600"/>
    <w:rsid w:val="002C667F"/>
    <w:rsid w:val="002C6843"/>
    <w:rsid w:val="002C69EF"/>
    <w:rsid w:val="002C6C87"/>
    <w:rsid w:val="002C6DAC"/>
    <w:rsid w:val="002C6E9B"/>
    <w:rsid w:val="002C739F"/>
    <w:rsid w:val="002C7609"/>
    <w:rsid w:val="002C78E8"/>
    <w:rsid w:val="002C7A54"/>
    <w:rsid w:val="002C7B21"/>
    <w:rsid w:val="002C7B32"/>
    <w:rsid w:val="002C7E21"/>
    <w:rsid w:val="002D0053"/>
    <w:rsid w:val="002D09DF"/>
    <w:rsid w:val="002D0D0E"/>
    <w:rsid w:val="002D1713"/>
    <w:rsid w:val="002D1BBB"/>
    <w:rsid w:val="002D1BE6"/>
    <w:rsid w:val="002D1EBA"/>
    <w:rsid w:val="002D21BC"/>
    <w:rsid w:val="002D2327"/>
    <w:rsid w:val="002D2387"/>
    <w:rsid w:val="002D23EA"/>
    <w:rsid w:val="002D285D"/>
    <w:rsid w:val="002D2905"/>
    <w:rsid w:val="002D2F2F"/>
    <w:rsid w:val="002D2FBF"/>
    <w:rsid w:val="002D400A"/>
    <w:rsid w:val="002D40E4"/>
    <w:rsid w:val="002D441D"/>
    <w:rsid w:val="002D4482"/>
    <w:rsid w:val="002D4583"/>
    <w:rsid w:val="002D49EF"/>
    <w:rsid w:val="002D4CEA"/>
    <w:rsid w:val="002D5083"/>
    <w:rsid w:val="002D546F"/>
    <w:rsid w:val="002D576D"/>
    <w:rsid w:val="002D58AC"/>
    <w:rsid w:val="002D59C1"/>
    <w:rsid w:val="002D5BDE"/>
    <w:rsid w:val="002D5F17"/>
    <w:rsid w:val="002D64C0"/>
    <w:rsid w:val="002D676C"/>
    <w:rsid w:val="002D6869"/>
    <w:rsid w:val="002D6BB9"/>
    <w:rsid w:val="002D6FCC"/>
    <w:rsid w:val="002D71CC"/>
    <w:rsid w:val="002D7773"/>
    <w:rsid w:val="002D7EB9"/>
    <w:rsid w:val="002D7F97"/>
    <w:rsid w:val="002E081E"/>
    <w:rsid w:val="002E0889"/>
    <w:rsid w:val="002E0F01"/>
    <w:rsid w:val="002E107A"/>
    <w:rsid w:val="002E10B9"/>
    <w:rsid w:val="002E14E4"/>
    <w:rsid w:val="002E153F"/>
    <w:rsid w:val="002E154A"/>
    <w:rsid w:val="002E158B"/>
    <w:rsid w:val="002E167A"/>
    <w:rsid w:val="002E168F"/>
    <w:rsid w:val="002E17AB"/>
    <w:rsid w:val="002E19BB"/>
    <w:rsid w:val="002E1A01"/>
    <w:rsid w:val="002E1ADF"/>
    <w:rsid w:val="002E1D21"/>
    <w:rsid w:val="002E1E0A"/>
    <w:rsid w:val="002E24EE"/>
    <w:rsid w:val="002E2637"/>
    <w:rsid w:val="002E27E0"/>
    <w:rsid w:val="002E2A86"/>
    <w:rsid w:val="002E2BA4"/>
    <w:rsid w:val="002E2C4C"/>
    <w:rsid w:val="002E2E43"/>
    <w:rsid w:val="002E2E87"/>
    <w:rsid w:val="002E372B"/>
    <w:rsid w:val="002E4745"/>
    <w:rsid w:val="002E48EF"/>
    <w:rsid w:val="002E4A63"/>
    <w:rsid w:val="002E4B2C"/>
    <w:rsid w:val="002E4CA1"/>
    <w:rsid w:val="002E4ECF"/>
    <w:rsid w:val="002E56D5"/>
    <w:rsid w:val="002E5782"/>
    <w:rsid w:val="002E586F"/>
    <w:rsid w:val="002E597E"/>
    <w:rsid w:val="002E5F63"/>
    <w:rsid w:val="002E6029"/>
    <w:rsid w:val="002E62AD"/>
    <w:rsid w:val="002E64C8"/>
    <w:rsid w:val="002E6B2B"/>
    <w:rsid w:val="002E6C25"/>
    <w:rsid w:val="002E6D39"/>
    <w:rsid w:val="002E6F85"/>
    <w:rsid w:val="002E7319"/>
    <w:rsid w:val="002E760A"/>
    <w:rsid w:val="002E7C73"/>
    <w:rsid w:val="002F0258"/>
    <w:rsid w:val="002F02C2"/>
    <w:rsid w:val="002F09F6"/>
    <w:rsid w:val="002F0B79"/>
    <w:rsid w:val="002F0BAD"/>
    <w:rsid w:val="002F0C6F"/>
    <w:rsid w:val="002F0E20"/>
    <w:rsid w:val="002F0F57"/>
    <w:rsid w:val="002F1147"/>
    <w:rsid w:val="002F131E"/>
    <w:rsid w:val="002F1413"/>
    <w:rsid w:val="002F14DC"/>
    <w:rsid w:val="002F166C"/>
    <w:rsid w:val="002F1E0A"/>
    <w:rsid w:val="002F1E99"/>
    <w:rsid w:val="002F239D"/>
    <w:rsid w:val="002F2624"/>
    <w:rsid w:val="002F268F"/>
    <w:rsid w:val="002F2697"/>
    <w:rsid w:val="002F2794"/>
    <w:rsid w:val="002F28B5"/>
    <w:rsid w:val="002F2A04"/>
    <w:rsid w:val="002F2AC5"/>
    <w:rsid w:val="002F2E48"/>
    <w:rsid w:val="002F344D"/>
    <w:rsid w:val="002F34BC"/>
    <w:rsid w:val="002F3BA8"/>
    <w:rsid w:val="002F3BD2"/>
    <w:rsid w:val="002F422D"/>
    <w:rsid w:val="002F4374"/>
    <w:rsid w:val="002F4565"/>
    <w:rsid w:val="002F46D5"/>
    <w:rsid w:val="002F4866"/>
    <w:rsid w:val="002F4BCF"/>
    <w:rsid w:val="002F4D8F"/>
    <w:rsid w:val="002F5140"/>
    <w:rsid w:val="002F5165"/>
    <w:rsid w:val="002F56F3"/>
    <w:rsid w:val="002F58B8"/>
    <w:rsid w:val="002F58D3"/>
    <w:rsid w:val="002F5B02"/>
    <w:rsid w:val="002F5E7F"/>
    <w:rsid w:val="002F5FF5"/>
    <w:rsid w:val="002F64E7"/>
    <w:rsid w:val="002F66D3"/>
    <w:rsid w:val="002F677E"/>
    <w:rsid w:val="002F6AD2"/>
    <w:rsid w:val="002F6B8D"/>
    <w:rsid w:val="002F6C0F"/>
    <w:rsid w:val="002F6DA2"/>
    <w:rsid w:val="002F6E10"/>
    <w:rsid w:val="002F70FA"/>
    <w:rsid w:val="002F7350"/>
    <w:rsid w:val="002F79EA"/>
    <w:rsid w:val="002F7ED4"/>
    <w:rsid w:val="00300078"/>
    <w:rsid w:val="0030077E"/>
    <w:rsid w:val="00300824"/>
    <w:rsid w:val="00300A2E"/>
    <w:rsid w:val="00300CF2"/>
    <w:rsid w:val="00300D3A"/>
    <w:rsid w:val="003010EE"/>
    <w:rsid w:val="0030155E"/>
    <w:rsid w:val="003015E0"/>
    <w:rsid w:val="00301897"/>
    <w:rsid w:val="00301938"/>
    <w:rsid w:val="00301D75"/>
    <w:rsid w:val="00301E48"/>
    <w:rsid w:val="00301F0B"/>
    <w:rsid w:val="003020C3"/>
    <w:rsid w:val="003020D8"/>
    <w:rsid w:val="0030253A"/>
    <w:rsid w:val="00302927"/>
    <w:rsid w:val="003029AE"/>
    <w:rsid w:val="00302A31"/>
    <w:rsid w:val="003034FB"/>
    <w:rsid w:val="00303A2E"/>
    <w:rsid w:val="00303DD6"/>
    <w:rsid w:val="003042AD"/>
    <w:rsid w:val="00304358"/>
    <w:rsid w:val="00304441"/>
    <w:rsid w:val="00304B9C"/>
    <w:rsid w:val="00304D2C"/>
    <w:rsid w:val="00304DCD"/>
    <w:rsid w:val="00305193"/>
    <w:rsid w:val="003053B2"/>
    <w:rsid w:val="00305482"/>
    <w:rsid w:val="00305D44"/>
    <w:rsid w:val="00305E1A"/>
    <w:rsid w:val="00306A0F"/>
    <w:rsid w:val="00306AD5"/>
    <w:rsid w:val="00306BF8"/>
    <w:rsid w:val="00307175"/>
    <w:rsid w:val="003073B9"/>
    <w:rsid w:val="0030742C"/>
    <w:rsid w:val="00307636"/>
    <w:rsid w:val="00307C2B"/>
    <w:rsid w:val="00307C9B"/>
    <w:rsid w:val="00307DCA"/>
    <w:rsid w:val="0031038B"/>
    <w:rsid w:val="003104CE"/>
    <w:rsid w:val="003104E2"/>
    <w:rsid w:val="0031130D"/>
    <w:rsid w:val="00311326"/>
    <w:rsid w:val="00311339"/>
    <w:rsid w:val="003115C2"/>
    <w:rsid w:val="00311647"/>
    <w:rsid w:val="003117FF"/>
    <w:rsid w:val="00311807"/>
    <w:rsid w:val="00311ADC"/>
    <w:rsid w:val="003122ED"/>
    <w:rsid w:val="003124E5"/>
    <w:rsid w:val="00312ABA"/>
    <w:rsid w:val="00312C89"/>
    <w:rsid w:val="00312D0B"/>
    <w:rsid w:val="00312D83"/>
    <w:rsid w:val="0031311C"/>
    <w:rsid w:val="00313636"/>
    <w:rsid w:val="00313CAA"/>
    <w:rsid w:val="0031401A"/>
    <w:rsid w:val="003144E2"/>
    <w:rsid w:val="003145A0"/>
    <w:rsid w:val="00314D95"/>
    <w:rsid w:val="00314DE1"/>
    <w:rsid w:val="00314E6B"/>
    <w:rsid w:val="00314EB4"/>
    <w:rsid w:val="00315091"/>
    <w:rsid w:val="00315177"/>
    <w:rsid w:val="00315409"/>
    <w:rsid w:val="0031552C"/>
    <w:rsid w:val="003156D7"/>
    <w:rsid w:val="00315A99"/>
    <w:rsid w:val="00315A9A"/>
    <w:rsid w:val="00315B65"/>
    <w:rsid w:val="00315CC4"/>
    <w:rsid w:val="00315DBF"/>
    <w:rsid w:val="00316215"/>
    <w:rsid w:val="0031621B"/>
    <w:rsid w:val="0031632B"/>
    <w:rsid w:val="00316858"/>
    <w:rsid w:val="00316A64"/>
    <w:rsid w:val="00316ABB"/>
    <w:rsid w:val="00316BB2"/>
    <w:rsid w:val="00316D75"/>
    <w:rsid w:val="00316EC5"/>
    <w:rsid w:val="00316F7D"/>
    <w:rsid w:val="00317018"/>
    <w:rsid w:val="003170DB"/>
    <w:rsid w:val="003171FD"/>
    <w:rsid w:val="003172BA"/>
    <w:rsid w:val="00317D3D"/>
    <w:rsid w:val="00317D85"/>
    <w:rsid w:val="0032016B"/>
    <w:rsid w:val="0032033B"/>
    <w:rsid w:val="003203AD"/>
    <w:rsid w:val="0032079D"/>
    <w:rsid w:val="003209E0"/>
    <w:rsid w:val="00320B69"/>
    <w:rsid w:val="003210D2"/>
    <w:rsid w:val="00321990"/>
    <w:rsid w:val="00321CDA"/>
    <w:rsid w:val="00321CEF"/>
    <w:rsid w:val="00322474"/>
    <w:rsid w:val="0032259C"/>
    <w:rsid w:val="00322A70"/>
    <w:rsid w:val="0032312D"/>
    <w:rsid w:val="003232EE"/>
    <w:rsid w:val="00323C8E"/>
    <w:rsid w:val="00323F20"/>
    <w:rsid w:val="00323FB6"/>
    <w:rsid w:val="00324C8D"/>
    <w:rsid w:val="00324F0B"/>
    <w:rsid w:val="00324F4C"/>
    <w:rsid w:val="00325681"/>
    <w:rsid w:val="00325B35"/>
    <w:rsid w:val="0032614E"/>
    <w:rsid w:val="00326185"/>
    <w:rsid w:val="00326571"/>
    <w:rsid w:val="0032667A"/>
    <w:rsid w:val="003266D5"/>
    <w:rsid w:val="003266D9"/>
    <w:rsid w:val="00326733"/>
    <w:rsid w:val="00326A1C"/>
    <w:rsid w:val="00326A25"/>
    <w:rsid w:val="00326A37"/>
    <w:rsid w:val="00326A6C"/>
    <w:rsid w:val="00326FE4"/>
    <w:rsid w:val="003274A5"/>
    <w:rsid w:val="00327778"/>
    <w:rsid w:val="0032777E"/>
    <w:rsid w:val="00327847"/>
    <w:rsid w:val="003278A6"/>
    <w:rsid w:val="00327B92"/>
    <w:rsid w:val="003300A7"/>
    <w:rsid w:val="003300B6"/>
    <w:rsid w:val="003301FA"/>
    <w:rsid w:val="00330B2B"/>
    <w:rsid w:val="00330FD6"/>
    <w:rsid w:val="0033137B"/>
    <w:rsid w:val="00331424"/>
    <w:rsid w:val="00331A18"/>
    <w:rsid w:val="00331C94"/>
    <w:rsid w:val="00331EBC"/>
    <w:rsid w:val="0033218A"/>
    <w:rsid w:val="00332251"/>
    <w:rsid w:val="0033234D"/>
    <w:rsid w:val="00332385"/>
    <w:rsid w:val="003325D9"/>
    <w:rsid w:val="003326CA"/>
    <w:rsid w:val="00332B84"/>
    <w:rsid w:val="00332BB4"/>
    <w:rsid w:val="00332BEB"/>
    <w:rsid w:val="00332D76"/>
    <w:rsid w:val="0033329F"/>
    <w:rsid w:val="003333F2"/>
    <w:rsid w:val="003333FE"/>
    <w:rsid w:val="00333400"/>
    <w:rsid w:val="00333419"/>
    <w:rsid w:val="003336AC"/>
    <w:rsid w:val="003338A9"/>
    <w:rsid w:val="00333C55"/>
    <w:rsid w:val="00334076"/>
    <w:rsid w:val="00334420"/>
    <w:rsid w:val="00334637"/>
    <w:rsid w:val="003347B2"/>
    <w:rsid w:val="00334B11"/>
    <w:rsid w:val="00334C10"/>
    <w:rsid w:val="00334DA8"/>
    <w:rsid w:val="00334E16"/>
    <w:rsid w:val="00334E2A"/>
    <w:rsid w:val="003351D3"/>
    <w:rsid w:val="003359F3"/>
    <w:rsid w:val="00335A05"/>
    <w:rsid w:val="00335DBA"/>
    <w:rsid w:val="00335E05"/>
    <w:rsid w:val="00335E38"/>
    <w:rsid w:val="00335F7C"/>
    <w:rsid w:val="00335FC9"/>
    <w:rsid w:val="00336134"/>
    <w:rsid w:val="0033637C"/>
    <w:rsid w:val="003365F4"/>
    <w:rsid w:val="00336B7C"/>
    <w:rsid w:val="00337719"/>
    <w:rsid w:val="003379C1"/>
    <w:rsid w:val="00337D9B"/>
    <w:rsid w:val="00337EE2"/>
    <w:rsid w:val="00340008"/>
    <w:rsid w:val="0034022E"/>
    <w:rsid w:val="003406AA"/>
    <w:rsid w:val="0034075C"/>
    <w:rsid w:val="0034092A"/>
    <w:rsid w:val="003409CD"/>
    <w:rsid w:val="00340A62"/>
    <w:rsid w:val="00340CFF"/>
    <w:rsid w:val="00340E76"/>
    <w:rsid w:val="00341076"/>
    <w:rsid w:val="00341145"/>
    <w:rsid w:val="0034129C"/>
    <w:rsid w:val="003412D1"/>
    <w:rsid w:val="00341589"/>
    <w:rsid w:val="003416DC"/>
    <w:rsid w:val="00341825"/>
    <w:rsid w:val="00341F14"/>
    <w:rsid w:val="00341F75"/>
    <w:rsid w:val="00341FD4"/>
    <w:rsid w:val="003421FC"/>
    <w:rsid w:val="0034228A"/>
    <w:rsid w:val="003422BE"/>
    <w:rsid w:val="003425EC"/>
    <w:rsid w:val="003426BD"/>
    <w:rsid w:val="00342AB0"/>
    <w:rsid w:val="00342DD6"/>
    <w:rsid w:val="00342E14"/>
    <w:rsid w:val="003436BD"/>
    <w:rsid w:val="003437F6"/>
    <w:rsid w:val="00343C9D"/>
    <w:rsid w:val="00343E55"/>
    <w:rsid w:val="003444FF"/>
    <w:rsid w:val="003445DE"/>
    <w:rsid w:val="003448C8"/>
    <w:rsid w:val="00344992"/>
    <w:rsid w:val="00344D86"/>
    <w:rsid w:val="0034506B"/>
    <w:rsid w:val="00345306"/>
    <w:rsid w:val="00345359"/>
    <w:rsid w:val="00345683"/>
    <w:rsid w:val="0034573E"/>
    <w:rsid w:val="00345A46"/>
    <w:rsid w:val="00345C76"/>
    <w:rsid w:val="00345D09"/>
    <w:rsid w:val="00345E5B"/>
    <w:rsid w:val="00346432"/>
    <w:rsid w:val="003464CE"/>
    <w:rsid w:val="003466CB"/>
    <w:rsid w:val="00346ACA"/>
    <w:rsid w:val="00347790"/>
    <w:rsid w:val="00347C27"/>
    <w:rsid w:val="003501AA"/>
    <w:rsid w:val="00350391"/>
    <w:rsid w:val="00350428"/>
    <w:rsid w:val="00350610"/>
    <w:rsid w:val="003508AC"/>
    <w:rsid w:val="00350991"/>
    <w:rsid w:val="003509C1"/>
    <w:rsid w:val="003511C0"/>
    <w:rsid w:val="0035158E"/>
    <w:rsid w:val="003515C3"/>
    <w:rsid w:val="003516E7"/>
    <w:rsid w:val="00351852"/>
    <w:rsid w:val="00351DA3"/>
    <w:rsid w:val="0035203B"/>
    <w:rsid w:val="0035232F"/>
    <w:rsid w:val="003526FD"/>
    <w:rsid w:val="0035272E"/>
    <w:rsid w:val="003528A1"/>
    <w:rsid w:val="00352980"/>
    <w:rsid w:val="00352B1D"/>
    <w:rsid w:val="00352E78"/>
    <w:rsid w:val="00352ED3"/>
    <w:rsid w:val="00352F43"/>
    <w:rsid w:val="003530A9"/>
    <w:rsid w:val="003534E3"/>
    <w:rsid w:val="00353A40"/>
    <w:rsid w:val="00353ABE"/>
    <w:rsid w:val="00353D1E"/>
    <w:rsid w:val="00353E6B"/>
    <w:rsid w:val="003540D7"/>
    <w:rsid w:val="00354617"/>
    <w:rsid w:val="00354856"/>
    <w:rsid w:val="00354951"/>
    <w:rsid w:val="00354C4A"/>
    <w:rsid w:val="00354F7A"/>
    <w:rsid w:val="0035530E"/>
    <w:rsid w:val="00355531"/>
    <w:rsid w:val="0035570F"/>
    <w:rsid w:val="00355EEC"/>
    <w:rsid w:val="00355FC2"/>
    <w:rsid w:val="0035604D"/>
    <w:rsid w:val="00356125"/>
    <w:rsid w:val="00356239"/>
    <w:rsid w:val="0035625F"/>
    <w:rsid w:val="00356324"/>
    <w:rsid w:val="0035637E"/>
    <w:rsid w:val="003567BD"/>
    <w:rsid w:val="0035693E"/>
    <w:rsid w:val="00356C09"/>
    <w:rsid w:val="00356F41"/>
    <w:rsid w:val="00357047"/>
    <w:rsid w:val="003570CF"/>
    <w:rsid w:val="00357145"/>
    <w:rsid w:val="003572BE"/>
    <w:rsid w:val="003573FA"/>
    <w:rsid w:val="00357963"/>
    <w:rsid w:val="00357ECC"/>
    <w:rsid w:val="0036034F"/>
    <w:rsid w:val="00360A9F"/>
    <w:rsid w:val="00360C34"/>
    <w:rsid w:val="00360DC3"/>
    <w:rsid w:val="00360F30"/>
    <w:rsid w:val="00361210"/>
    <w:rsid w:val="00361227"/>
    <w:rsid w:val="00361A58"/>
    <w:rsid w:val="00361C69"/>
    <w:rsid w:val="00361C94"/>
    <w:rsid w:val="003620E0"/>
    <w:rsid w:val="00362185"/>
    <w:rsid w:val="00362769"/>
    <w:rsid w:val="00362885"/>
    <w:rsid w:val="00362B3E"/>
    <w:rsid w:val="00362C09"/>
    <w:rsid w:val="00362E4B"/>
    <w:rsid w:val="00362FC8"/>
    <w:rsid w:val="003631BC"/>
    <w:rsid w:val="0036357E"/>
    <w:rsid w:val="003635E1"/>
    <w:rsid w:val="003638E4"/>
    <w:rsid w:val="003639C7"/>
    <w:rsid w:val="00363D4C"/>
    <w:rsid w:val="00363DDA"/>
    <w:rsid w:val="00364022"/>
    <w:rsid w:val="0036404A"/>
    <w:rsid w:val="0036418C"/>
    <w:rsid w:val="003641FB"/>
    <w:rsid w:val="00364417"/>
    <w:rsid w:val="003644C9"/>
    <w:rsid w:val="003645C8"/>
    <w:rsid w:val="003645FF"/>
    <w:rsid w:val="0036460E"/>
    <w:rsid w:val="00364661"/>
    <w:rsid w:val="00364BDB"/>
    <w:rsid w:val="00364E38"/>
    <w:rsid w:val="003653E6"/>
    <w:rsid w:val="0036561F"/>
    <w:rsid w:val="003657E2"/>
    <w:rsid w:val="00365982"/>
    <w:rsid w:val="00365A32"/>
    <w:rsid w:val="00365EA0"/>
    <w:rsid w:val="003660F6"/>
    <w:rsid w:val="00366245"/>
    <w:rsid w:val="00366456"/>
    <w:rsid w:val="00366B1C"/>
    <w:rsid w:val="00366B81"/>
    <w:rsid w:val="00366EE6"/>
    <w:rsid w:val="00366EF9"/>
    <w:rsid w:val="00367264"/>
    <w:rsid w:val="003672C1"/>
    <w:rsid w:val="0036746A"/>
    <w:rsid w:val="003675FB"/>
    <w:rsid w:val="00367C40"/>
    <w:rsid w:val="00367D76"/>
    <w:rsid w:val="00367DDB"/>
    <w:rsid w:val="00367E7A"/>
    <w:rsid w:val="0037099D"/>
    <w:rsid w:val="003709E4"/>
    <w:rsid w:val="00370E13"/>
    <w:rsid w:val="00370E7E"/>
    <w:rsid w:val="0037198A"/>
    <w:rsid w:val="00371EFB"/>
    <w:rsid w:val="00372632"/>
    <w:rsid w:val="00372E01"/>
    <w:rsid w:val="00372E05"/>
    <w:rsid w:val="00372FC0"/>
    <w:rsid w:val="00373563"/>
    <w:rsid w:val="003736CF"/>
    <w:rsid w:val="00373758"/>
    <w:rsid w:val="003738F6"/>
    <w:rsid w:val="00373A7C"/>
    <w:rsid w:val="00373CDB"/>
    <w:rsid w:val="00373D73"/>
    <w:rsid w:val="00373F41"/>
    <w:rsid w:val="00374452"/>
    <w:rsid w:val="003747E9"/>
    <w:rsid w:val="00374863"/>
    <w:rsid w:val="00374A85"/>
    <w:rsid w:val="00374C89"/>
    <w:rsid w:val="00374FCD"/>
    <w:rsid w:val="00375AAB"/>
    <w:rsid w:val="00375EFF"/>
    <w:rsid w:val="00376030"/>
    <w:rsid w:val="003760A9"/>
    <w:rsid w:val="00376373"/>
    <w:rsid w:val="003765B6"/>
    <w:rsid w:val="0037666A"/>
    <w:rsid w:val="0037686D"/>
    <w:rsid w:val="003768B7"/>
    <w:rsid w:val="003768F8"/>
    <w:rsid w:val="003769FA"/>
    <w:rsid w:val="00376B0E"/>
    <w:rsid w:val="00376CE5"/>
    <w:rsid w:val="00376EB6"/>
    <w:rsid w:val="00377380"/>
    <w:rsid w:val="003775CC"/>
    <w:rsid w:val="00377FB9"/>
    <w:rsid w:val="003800A1"/>
    <w:rsid w:val="00380173"/>
    <w:rsid w:val="003801C3"/>
    <w:rsid w:val="00380268"/>
    <w:rsid w:val="00380305"/>
    <w:rsid w:val="0038067A"/>
    <w:rsid w:val="00380818"/>
    <w:rsid w:val="00380A56"/>
    <w:rsid w:val="00380EF9"/>
    <w:rsid w:val="00380F0C"/>
    <w:rsid w:val="00381274"/>
    <w:rsid w:val="0038149D"/>
    <w:rsid w:val="00381711"/>
    <w:rsid w:val="00381958"/>
    <w:rsid w:val="00381F6A"/>
    <w:rsid w:val="00381FA3"/>
    <w:rsid w:val="003821AD"/>
    <w:rsid w:val="003823F7"/>
    <w:rsid w:val="00382525"/>
    <w:rsid w:val="003826A2"/>
    <w:rsid w:val="00382A62"/>
    <w:rsid w:val="00382BFF"/>
    <w:rsid w:val="00382C12"/>
    <w:rsid w:val="003837B3"/>
    <w:rsid w:val="003838B3"/>
    <w:rsid w:val="00383A85"/>
    <w:rsid w:val="00383B77"/>
    <w:rsid w:val="00383DDA"/>
    <w:rsid w:val="003840B7"/>
    <w:rsid w:val="003843B9"/>
    <w:rsid w:val="00384448"/>
    <w:rsid w:val="003845A2"/>
    <w:rsid w:val="00384685"/>
    <w:rsid w:val="00384E1E"/>
    <w:rsid w:val="00384FBE"/>
    <w:rsid w:val="00385098"/>
    <w:rsid w:val="003856F6"/>
    <w:rsid w:val="0038593C"/>
    <w:rsid w:val="00385C5A"/>
    <w:rsid w:val="00385E53"/>
    <w:rsid w:val="003861CD"/>
    <w:rsid w:val="00386240"/>
    <w:rsid w:val="0038695B"/>
    <w:rsid w:val="0038696A"/>
    <w:rsid w:val="00386A08"/>
    <w:rsid w:val="00386F3A"/>
    <w:rsid w:val="0038744F"/>
    <w:rsid w:val="003876CE"/>
    <w:rsid w:val="003876F0"/>
    <w:rsid w:val="0039009F"/>
    <w:rsid w:val="00390431"/>
    <w:rsid w:val="00390955"/>
    <w:rsid w:val="00390D2B"/>
    <w:rsid w:val="003911EF"/>
    <w:rsid w:val="0039195D"/>
    <w:rsid w:val="00391BBC"/>
    <w:rsid w:val="00391D08"/>
    <w:rsid w:val="00392066"/>
    <w:rsid w:val="003920BE"/>
    <w:rsid w:val="003924DA"/>
    <w:rsid w:val="003926BB"/>
    <w:rsid w:val="003926D5"/>
    <w:rsid w:val="00392827"/>
    <w:rsid w:val="0039291C"/>
    <w:rsid w:val="00393351"/>
    <w:rsid w:val="003933A0"/>
    <w:rsid w:val="00393AA2"/>
    <w:rsid w:val="00393BA8"/>
    <w:rsid w:val="00393C05"/>
    <w:rsid w:val="00393DF7"/>
    <w:rsid w:val="00393E96"/>
    <w:rsid w:val="00393EC2"/>
    <w:rsid w:val="003940AF"/>
    <w:rsid w:val="003940BE"/>
    <w:rsid w:val="003942E3"/>
    <w:rsid w:val="003949C1"/>
    <w:rsid w:val="00394B20"/>
    <w:rsid w:val="00394D43"/>
    <w:rsid w:val="00394D9D"/>
    <w:rsid w:val="00394ECE"/>
    <w:rsid w:val="00395000"/>
    <w:rsid w:val="003952B1"/>
    <w:rsid w:val="003955A7"/>
    <w:rsid w:val="003958DD"/>
    <w:rsid w:val="0039599E"/>
    <w:rsid w:val="00395BCE"/>
    <w:rsid w:val="00395D95"/>
    <w:rsid w:val="00395DCD"/>
    <w:rsid w:val="00395E0E"/>
    <w:rsid w:val="003960A5"/>
    <w:rsid w:val="003964E2"/>
    <w:rsid w:val="00396A04"/>
    <w:rsid w:val="00396B9D"/>
    <w:rsid w:val="00396C9A"/>
    <w:rsid w:val="00396FA6"/>
    <w:rsid w:val="003970B6"/>
    <w:rsid w:val="003973F8"/>
    <w:rsid w:val="003973FB"/>
    <w:rsid w:val="003978AC"/>
    <w:rsid w:val="00397923"/>
    <w:rsid w:val="00397D26"/>
    <w:rsid w:val="00397F08"/>
    <w:rsid w:val="003A008B"/>
    <w:rsid w:val="003A048E"/>
    <w:rsid w:val="003A0D28"/>
    <w:rsid w:val="003A0FBC"/>
    <w:rsid w:val="003A118E"/>
    <w:rsid w:val="003A12BA"/>
    <w:rsid w:val="003A1334"/>
    <w:rsid w:val="003A16BD"/>
    <w:rsid w:val="003A17E6"/>
    <w:rsid w:val="003A2337"/>
    <w:rsid w:val="003A2522"/>
    <w:rsid w:val="003A260A"/>
    <w:rsid w:val="003A26E5"/>
    <w:rsid w:val="003A293B"/>
    <w:rsid w:val="003A2A3B"/>
    <w:rsid w:val="003A2E4D"/>
    <w:rsid w:val="003A2F6D"/>
    <w:rsid w:val="003A3187"/>
    <w:rsid w:val="003A3307"/>
    <w:rsid w:val="003A3896"/>
    <w:rsid w:val="003A392F"/>
    <w:rsid w:val="003A3C64"/>
    <w:rsid w:val="003A3DEC"/>
    <w:rsid w:val="003A3E68"/>
    <w:rsid w:val="003A4413"/>
    <w:rsid w:val="003A444B"/>
    <w:rsid w:val="003A44D8"/>
    <w:rsid w:val="003A45B7"/>
    <w:rsid w:val="003A4ACC"/>
    <w:rsid w:val="003A4C41"/>
    <w:rsid w:val="003A4C7E"/>
    <w:rsid w:val="003A5229"/>
    <w:rsid w:val="003A52D3"/>
    <w:rsid w:val="003A5638"/>
    <w:rsid w:val="003A58B5"/>
    <w:rsid w:val="003A5C5E"/>
    <w:rsid w:val="003A5FBC"/>
    <w:rsid w:val="003A62BD"/>
    <w:rsid w:val="003A6430"/>
    <w:rsid w:val="003A6476"/>
    <w:rsid w:val="003A667C"/>
    <w:rsid w:val="003A66BB"/>
    <w:rsid w:val="003A69A4"/>
    <w:rsid w:val="003A6D89"/>
    <w:rsid w:val="003A6FD8"/>
    <w:rsid w:val="003A7014"/>
    <w:rsid w:val="003A7484"/>
    <w:rsid w:val="003A76F9"/>
    <w:rsid w:val="003A7BE9"/>
    <w:rsid w:val="003A7FD4"/>
    <w:rsid w:val="003B0107"/>
    <w:rsid w:val="003B0200"/>
    <w:rsid w:val="003B0225"/>
    <w:rsid w:val="003B108A"/>
    <w:rsid w:val="003B152A"/>
    <w:rsid w:val="003B164C"/>
    <w:rsid w:val="003B1D0E"/>
    <w:rsid w:val="003B1FE1"/>
    <w:rsid w:val="003B2174"/>
    <w:rsid w:val="003B2188"/>
    <w:rsid w:val="003B21EB"/>
    <w:rsid w:val="003B25DE"/>
    <w:rsid w:val="003B2F0D"/>
    <w:rsid w:val="003B3016"/>
    <w:rsid w:val="003B309E"/>
    <w:rsid w:val="003B318D"/>
    <w:rsid w:val="003B318F"/>
    <w:rsid w:val="003B350E"/>
    <w:rsid w:val="003B35D8"/>
    <w:rsid w:val="003B397A"/>
    <w:rsid w:val="003B398B"/>
    <w:rsid w:val="003B39A9"/>
    <w:rsid w:val="003B4750"/>
    <w:rsid w:val="003B47B8"/>
    <w:rsid w:val="003B482D"/>
    <w:rsid w:val="003B4F0B"/>
    <w:rsid w:val="003B4F26"/>
    <w:rsid w:val="003B4FF5"/>
    <w:rsid w:val="003B5327"/>
    <w:rsid w:val="003B5454"/>
    <w:rsid w:val="003B5485"/>
    <w:rsid w:val="003B5517"/>
    <w:rsid w:val="003B56AF"/>
    <w:rsid w:val="003B5890"/>
    <w:rsid w:val="003B59A7"/>
    <w:rsid w:val="003B5AC2"/>
    <w:rsid w:val="003B5C3A"/>
    <w:rsid w:val="003B5D50"/>
    <w:rsid w:val="003B5F93"/>
    <w:rsid w:val="003B64F7"/>
    <w:rsid w:val="003B6A81"/>
    <w:rsid w:val="003B6B76"/>
    <w:rsid w:val="003B709E"/>
    <w:rsid w:val="003B70B4"/>
    <w:rsid w:val="003B71E8"/>
    <w:rsid w:val="003B7215"/>
    <w:rsid w:val="003B75C0"/>
    <w:rsid w:val="003B7712"/>
    <w:rsid w:val="003B7745"/>
    <w:rsid w:val="003B7A34"/>
    <w:rsid w:val="003B7BF7"/>
    <w:rsid w:val="003B7EBB"/>
    <w:rsid w:val="003C0054"/>
    <w:rsid w:val="003C0186"/>
    <w:rsid w:val="003C02E6"/>
    <w:rsid w:val="003C071E"/>
    <w:rsid w:val="003C075F"/>
    <w:rsid w:val="003C0AFA"/>
    <w:rsid w:val="003C0AFD"/>
    <w:rsid w:val="003C0B15"/>
    <w:rsid w:val="003C0E15"/>
    <w:rsid w:val="003C1143"/>
    <w:rsid w:val="003C1313"/>
    <w:rsid w:val="003C13C6"/>
    <w:rsid w:val="003C15CE"/>
    <w:rsid w:val="003C16E1"/>
    <w:rsid w:val="003C17ED"/>
    <w:rsid w:val="003C1AA0"/>
    <w:rsid w:val="003C2049"/>
    <w:rsid w:val="003C204D"/>
    <w:rsid w:val="003C20A4"/>
    <w:rsid w:val="003C20A7"/>
    <w:rsid w:val="003C2262"/>
    <w:rsid w:val="003C28D0"/>
    <w:rsid w:val="003C2B98"/>
    <w:rsid w:val="003C2C08"/>
    <w:rsid w:val="003C2D5A"/>
    <w:rsid w:val="003C2FC3"/>
    <w:rsid w:val="003C31FA"/>
    <w:rsid w:val="003C3ADF"/>
    <w:rsid w:val="003C3CF9"/>
    <w:rsid w:val="003C3D5D"/>
    <w:rsid w:val="003C3F1F"/>
    <w:rsid w:val="003C3F4F"/>
    <w:rsid w:val="003C3FF7"/>
    <w:rsid w:val="003C438F"/>
    <w:rsid w:val="003C4B04"/>
    <w:rsid w:val="003C4BD3"/>
    <w:rsid w:val="003C4BF5"/>
    <w:rsid w:val="003C4C44"/>
    <w:rsid w:val="003C510B"/>
    <w:rsid w:val="003C5653"/>
    <w:rsid w:val="003C6106"/>
    <w:rsid w:val="003C6629"/>
    <w:rsid w:val="003C668A"/>
    <w:rsid w:val="003C6BF9"/>
    <w:rsid w:val="003C6FCE"/>
    <w:rsid w:val="003C7629"/>
    <w:rsid w:val="003C795D"/>
    <w:rsid w:val="003C7967"/>
    <w:rsid w:val="003C7987"/>
    <w:rsid w:val="003C7B32"/>
    <w:rsid w:val="003C7B98"/>
    <w:rsid w:val="003C7BB1"/>
    <w:rsid w:val="003C7D09"/>
    <w:rsid w:val="003C7DD5"/>
    <w:rsid w:val="003C7E00"/>
    <w:rsid w:val="003D0051"/>
    <w:rsid w:val="003D0722"/>
    <w:rsid w:val="003D0812"/>
    <w:rsid w:val="003D0AA6"/>
    <w:rsid w:val="003D0C97"/>
    <w:rsid w:val="003D1447"/>
    <w:rsid w:val="003D14CD"/>
    <w:rsid w:val="003D15A7"/>
    <w:rsid w:val="003D165C"/>
    <w:rsid w:val="003D1882"/>
    <w:rsid w:val="003D19F3"/>
    <w:rsid w:val="003D1DBB"/>
    <w:rsid w:val="003D1E62"/>
    <w:rsid w:val="003D1FA7"/>
    <w:rsid w:val="003D2004"/>
    <w:rsid w:val="003D24D1"/>
    <w:rsid w:val="003D2840"/>
    <w:rsid w:val="003D2C7B"/>
    <w:rsid w:val="003D2CEC"/>
    <w:rsid w:val="003D2FEE"/>
    <w:rsid w:val="003D314E"/>
    <w:rsid w:val="003D31A2"/>
    <w:rsid w:val="003D3524"/>
    <w:rsid w:val="003D38D9"/>
    <w:rsid w:val="003D39C7"/>
    <w:rsid w:val="003D3A32"/>
    <w:rsid w:val="003D3A8E"/>
    <w:rsid w:val="003D3D58"/>
    <w:rsid w:val="003D3FC5"/>
    <w:rsid w:val="003D40C6"/>
    <w:rsid w:val="003D4226"/>
    <w:rsid w:val="003D44E1"/>
    <w:rsid w:val="003D4535"/>
    <w:rsid w:val="003D4560"/>
    <w:rsid w:val="003D4568"/>
    <w:rsid w:val="003D45B3"/>
    <w:rsid w:val="003D4603"/>
    <w:rsid w:val="003D4649"/>
    <w:rsid w:val="003D46FC"/>
    <w:rsid w:val="003D476B"/>
    <w:rsid w:val="003D4FB4"/>
    <w:rsid w:val="003D50AB"/>
    <w:rsid w:val="003D5881"/>
    <w:rsid w:val="003D5AD8"/>
    <w:rsid w:val="003D5ADD"/>
    <w:rsid w:val="003D69B3"/>
    <w:rsid w:val="003D6BD4"/>
    <w:rsid w:val="003D6D7C"/>
    <w:rsid w:val="003D6F47"/>
    <w:rsid w:val="003D7021"/>
    <w:rsid w:val="003D7A17"/>
    <w:rsid w:val="003D7C03"/>
    <w:rsid w:val="003D7CB3"/>
    <w:rsid w:val="003D7D63"/>
    <w:rsid w:val="003D7E03"/>
    <w:rsid w:val="003E0220"/>
    <w:rsid w:val="003E047F"/>
    <w:rsid w:val="003E0662"/>
    <w:rsid w:val="003E06AD"/>
    <w:rsid w:val="003E0786"/>
    <w:rsid w:val="003E07F6"/>
    <w:rsid w:val="003E0BE6"/>
    <w:rsid w:val="003E0D3D"/>
    <w:rsid w:val="003E0DB2"/>
    <w:rsid w:val="003E0F3D"/>
    <w:rsid w:val="003E13B8"/>
    <w:rsid w:val="003E1577"/>
    <w:rsid w:val="003E1681"/>
    <w:rsid w:val="003E17CA"/>
    <w:rsid w:val="003E1D69"/>
    <w:rsid w:val="003E2129"/>
    <w:rsid w:val="003E2277"/>
    <w:rsid w:val="003E241B"/>
    <w:rsid w:val="003E2568"/>
    <w:rsid w:val="003E2B94"/>
    <w:rsid w:val="003E2E1B"/>
    <w:rsid w:val="003E3212"/>
    <w:rsid w:val="003E3271"/>
    <w:rsid w:val="003E330A"/>
    <w:rsid w:val="003E3B82"/>
    <w:rsid w:val="003E3DDB"/>
    <w:rsid w:val="003E3E35"/>
    <w:rsid w:val="003E3EBA"/>
    <w:rsid w:val="003E3ED6"/>
    <w:rsid w:val="003E4453"/>
    <w:rsid w:val="003E44DF"/>
    <w:rsid w:val="003E4AD8"/>
    <w:rsid w:val="003E4D4C"/>
    <w:rsid w:val="003E4F64"/>
    <w:rsid w:val="003E5A99"/>
    <w:rsid w:val="003E5AAF"/>
    <w:rsid w:val="003E5DD6"/>
    <w:rsid w:val="003E5EF3"/>
    <w:rsid w:val="003E63D4"/>
    <w:rsid w:val="003E64DE"/>
    <w:rsid w:val="003E66B8"/>
    <w:rsid w:val="003E6704"/>
    <w:rsid w:val="003E683D"/>
    <w:rsid w:val="003E6C0D"/>
    <w:rsid w:val="003E6CD4"/>
    <w:rsid w:val="003E6D1F"/>
    <w:rsid w:val="003E7714"/>
    <w:rsid w:val="003E7949"/>
    <w:rsid w:val="003E7D55"/>
    <w:rsid w:val="003E7F03"/>
    <w:rsid w:val="003E7FA9"/>
    <w:rsid w:val="003F00B7"/>
    <w:rsid w:val="003F074A"/>
    <w:rsid w:val="003F0EF1"/>
    <w:rsid w:val="003F0FC5"/>
    <w:rsid w:val="003F11ED"/>
    <w:rsid w:val="003F126A"/>
    <w:rsid w:val="003F1456"/>
    <w:rsid w:val="003F175E"/>
    <w:rsid w:val="003F1CF0"/>
    <w:rsid w:val="003F1E22"/>
    <w:rsid w:val="003F2341"/>
    <w:rsid w:val="003F245D"/>
    <w:rsid w:val="003F29E8"/>
    <w:rsid w:val="003F2AFA"/>
    <w:rsid w:val="003F2B23"/>
    <w:rsid w:val="003F2BFC"/>
    <w:rsid w:val="003F2D26"/>
    <w:rsid w:val="003F2F44"/>
    <w:rsid w:val="003F32D4"/>
    <w:rsid w:val="003F37AF"/>
    <w:rsid w:val="003F3AAE"/>
    <w:rsid w:val="003F3B4B"/>
    <w:rsid w:val="003F3B76"/>
    <w:rsid w:val="003F403B"/>
    <w:rsid w:val="003F49D2"/>
    <w:rsid w:val="003F4A4E"/>
    <w:rsid w:val="003F4AA3"/>
    <w:rsid w:val="003F4B38"/>
    <w:rsid w:val="003F4C8A"/>
    <w:rsid w:val="003F4DBC"/>
    <w:rsid w:val="003F503D"/>
    <w:rsid w:val="003F5479"/>
    <w:rsid w:val="003F55C3"/>
    <w:rsid w:val="003F58F1"/>
    <w:rsid w:val="003F5BEB"/>
    <w:rsid w:val="003F5CA8"/>
    <w:rsid w:val="003F5D24"/>
    <w:rsid w:val="003F5ED2"/>
    <w:rsid w:val="003F6410"/>
    <w:rsid w:val="003F6A09"/>
    <w:rsid w:val="003F6A25"/>
    <w:rsid w:val="003F6B0A"/>
    <w:rsid w:val="003F6EE2"/>
    <w:rsid w:val="003F79B2"/>
    <w:rsid w:val="003F79EF"/>
    <w:rsid w:val="003F7B99"/>
    <w:rsid w:val="003F7FCB"/>
    <w:rsid w:val="0040006B"/>
    <w:rsid w:val="004004AA"/>
    <w:rsid w:val="004004E4"/>
    <w:rsid w:val="004007DE"/>
    <w:rsid w:val="00400B63"/>
    <w:rsid w:val="00400D44"/>
    <w:rsid w:val="00400F95"/>
    <w:rsid w:val="00400F98"/>
    <w:rsid w:val="00401609"/>
    <w:rsid w:val="00401790"/>
    <w:rsid w:val="00401831"/>
    <w:rsid w:val="00401926"/>
    <w:rsid w:val="00401AE6"/>
    <w:rsid w:val="00401B6B"/>
    <w:rsid w:val="00401DF9"/>
    <w:rsid w:val="00401F0C"/>
    <w:rsid w:val="00402168"/>
    <w:rsid w:val="0040229E"/>
    <w:rsid w:val="004025AE"/>
    <w:rsid w:val="004026CD"/>
    <w:rsid w:val="0040278A"/>
    <w:rsid w:val="00402B0D"/>
    <w:rsid w:val="004030AD"/>
    <w:rsid w:val="004030F8"/>
    <w:rsid w:val="004031A6"/>
    <w:rsid w:val="00403538"/>
    <w:rsid w:val="004036DE"/>
    <w:rsid w:val="004036E5"/>
    <w:rsid w:val="00404004"/>
    <w:rsid w:val="00404176"/>
    <w:rsid w:val="00404342"/>
    <w:rsid w:val="004046E3"/>
    <w:rsid w:val="00404737"/>
    <w:rsid w:val="004047D3"/>
    <w:rsid w:val="00404D2D"/>
    <w:rsid w:val="00404E2B"/>
    <w:rsid w:val="0040538D"/>
    <w:rsid w:val="0040545E"/>
    <w:rsid w:val="00405D28"/>
    <w:rsid w:val="00405E87"/>
    <w:rsid w:val="00406047"/>
    <w:rsid w:val="00406163"/>
    <w:rsid w:val="00406622"/>
    <w:rsid w:val="0040662C"/>
    <w:rsid w:val="00406799"/>
    <w:rsid w:val="00406A03"/>
    <w:rsid w:val="00406A50"/>
    <w:rsid w:val="00406DB9"/>
    <w:rsid w:val="004071E4"/>
    <w:rsid w:val="00407217"/>
    <w:rsid w:val="00407AAC"/>
    <w:rsid w:val="00407B46"/>
    <w:rsid w:val="00407B7B"/>
    <w:rsid w:val="00410125"/>
    <w:rsid w:val="00410434"/>
    <w:rsid w:val="0041078E"/>
    <w:rsid w:val="00410A45"/>
    <w:rsid w:val="00410EA1"/>
    <w:rsid w:val="004110B9"/>
    <w:rsid w:val="0041120C"/>
    <w:rsid w:val="004112A0"/>
    <w:rsid w:val="0041138E"/>
    <w:rsid w:val="004116E8"/>
    <w:rsid w:val="00411711"/>
    <w:rsid w:val="00411714"/>
    <w:rsid w:val="00411736"/>
    <w:rsid w:val="00411844"/>
    <w:rsid w:val="00411C76"/>
    <w:rsid w:val="0041206F"/>
    <w:rsid w:val="00412210"/>
    <w:rsid w:val="00412313"/>
    <w:rsid w:val="004124FF"/>
    <w:rsid w:val="004129B2"/>
    <w:rsid w:val="00412A3D"/>
    <w:rsid w:val="00412A83"/>
    <w:rsid w:val="00412B38"/>
    <w:rsid w:val="00412D9C"/>
    <w:rsid w:val="00412EEB"/>
    <w:rsid w:val="00412FBC"/>
    <w:rsid w:val="004130EB"/>
    <w:rsid w:val="0041384B"/>
    <w:rsid w:val="004138A7"/>
    <w:rsid w:val="004138BE"/>
    <w:rsid w:val="00413909"/>
    <w:rsid w:val="00413F64"/>
    <w:rsid w:val="004140C9"/>
    <w:rsid w:val="0041428E"/>
    <w:rsid w:val="004146B1"/>
    <w:rsid w:val="0041491D"/>
    <w:rsid w:val="00414985"/>
    <w:rsid w:val="004149AC"/>
    <w:rsid w:val="00414B01"/>
    <w:rsid w:val="00414D57"/>
    <w:rsid w:val="00414F5C"/>
    <w:rsid w:val="004152B5"/>
    <w:rsid w:val="00415BAB"/>
    <w:rsid w:val="00415E5B"/>
    <w:rsid w:val="00415F1D"/>
    <w:rsid w:val="0041612C"/>
    <w:rsid w:val="0041628E"/>
    <w:rsid w:val="00416517"/>
    <w:rsid w:val="004167C7"/>
    <w:rsid w:val="00416A12"/>
    <w:rsid w:val="00416BF4"/>
    <w:rsid w:val="00416F93"/>
    <w:rsid w:val="00417137"/>
    <w:rsid w:val="0041773B"/>
    <w:rsid w:val="00417888"/>
    <w:rsid w:val="0041794E"/>
    <w:rsid w:val="00417B5A"/>
    <w:rsid w:val="00417C91"/>
    <w:rsid w:val="00417D72"/>
    <w:rsid w:val="00420106"/>
    <w:rsid w:val="00420170"/>
    <w:rsid w:val="004201BE"/>
    <w:rsid w:val="0042021E"/>
    <w:rsid w:val="00420695"/>
    <w:rsid w:val="00420C0A"/>
    <w:rsid w:val="00420E70"/>
    <w:rsid w:val="00420FA5"/>
    <w:rsid w:val="00421014"/>
    <w:rsid w:val="004210BF"/>
    <w:rsid w:val="00421193"/>
    <w:rsid w:val="00421401"/>
    <w:rsid w:val="00421540"/>
    <w:rsid w:val="00421787"/>
    <w:rsid w:val="00421DE0"/>
    <w:rsid w:val="00421E0B"/>
    <w:rsid w:val="00422099"/>
    <w:rsid w:val="00422285"/>
    <w:rsid w:val="004223FB"/>
    <w:rsid w:val="004225B6"/>
    <w:rsid w:val="00422BD0"/>
    <w:rsid w:val="00422D63"/>
    <w:rsid w:val="00422E14"/>
    <w:rsid w:val="00423091"/>
    <w:rsid w:val="0042350E"/>
    <w:rsid w:val="00423735"/>
    <w:rsid w:val="00423786"/>
    <w:rsid w:val="00423A29"/>
    <w:rsid w:val="00423A79"/>
    <w:rsid w:val="00423BD6"/>
    <w:rsid w:val="00423FB4"/>
    <w:rsid w:val="00424058"/>
    <w:rsid w:val="00424090"/>
    <w:rsid w:val="00424488"/>
    <w:rsid w:val="00424495"/>
    <w:rsid w:val="004244D0"/>
    <w:rsid w:val="0042455E"/>
    <w:rsid w:val="00424866"/>
    <w:rsid w:val="00424985"/>
    <w:rsid w:val="00425128"/>
    <w:rsid w:val="0042541C"/>
    <w:rsid w:val="0042557F"/>
    <w:rsid w:val="00425B9D"/>
    <w:rsid w:val="00425BD0"/>
    <w:rsid w:val="00425E1A"/>
    <w:rsid w:val="00425F90"/>
    <w:rsid w:val="004268AE"/>
    <w:rsid w:val="00427112"/>
    <w:rsid w:val="0042777A"/>
    <w:rsid w:val="004300F7"/>
    <w:rsid w:val="004302E9"/>
    <w:rsid w:val="004303C9"/>
    <w:rsid w:val="004305AD"/>
    <w:rsid w:val="004305D2"/>
    <w:rsid w:val="004308EE"/>
    <w:rsid w:val="004308F8"/>
    <w:rsid w:val="00430AA0"/>
    <w:rsid w:val="0043134C"/>
    <w:rsid w:val="00431380"/>
    <w:rsid w:val="0043145E"/>
    <w:rsid w:val="00431476"/>
    <w:rsid w:val="00432B4E"/>
    <w:rsid w:val="00432BFC"/>
    <w:rsid w:val="00433182"/>
    <w:rsid w:val="004333DD"/>
    <w:rsid w:val="00433B30"/>
    <w:rsid w:val="00433DEB"/>
    <w:rsid w:val="00433E17"/>
    <w:rsid w:val="00433ED9"/>
    <w:rsid w:val="00434194"/>
    <w:rsid w:val="00434262"/>
    <w:rsid w:val="004346D4"/>
    <w:rsid w:val="00434D7F"/>
    <w:rsid w:val="004352E1"/>
    <w:rsid w:val="00435368"/>
    <w:rsid w:val="00435388"/>
    <w:rsid w:val="00435AAB"/>
    <w:rsid w:val="00435B89"/>
    <w:rsid w:val="00435F6E"/>
    <w:rsid w:val="0043653F"/>
    <w:rsid w:val="0043689C"/>
    <w:rsid w:val="00436A07"/>
    <w:rsid w:val="00436B0E"/>
    <w:rsid w:val="00436DFA"/>
    <w:rsid w:val="004373EB"/>
    <w:rsid w:val="0043756F"/>
    <w:rsid w:val="00437CC2"/>
    <w:rsid w:val="00437E61"/>
    <w:rsid w:val="004402E8"/>
    <w:rsid w:val="004403C2"/>
    <w:rsid w:val="004407A9"/>
    <w:rsid w:val="0044086F"/>
    <w:rsid w:val="00440886"/>
    <w:rsid w:val="004408FF"/>
    <w:rsid w:val="00440BE2"/>
    <w:rsid w:val="00441AE2"/>
    <w:rsid w:val="0044200A"/>
    <w:rsid w:val="00442324"/>
    <w:rsid w:val="00442428"/>
    <w:rsid w:val="004425B0"/>
    <w:rsid w:val="00442715"/>
    <w:rsid w:val="004427C2"/>
    <w:rsid w:val="00442D08"/>
    <w:rsid w:val="00442D94"/>
    <w:rsid w:val="004431F9"/>
    <w:rsid w:val="00443213"/>
    <w:rsid w:val="00443698"/>
    <w:rsid w:val="00443919"/>
    <w:rsid w:val="004440FF"/>
    <w:rsid w:val="004441A8"/>
    <w:rsid w:val="00444577"/>
    <w:rsid w:val="004445C2"/>
    <w:rsid w:val="00444A43"/>
    <w:rsid w:val="004450EE"/>
    <w:rsid w:val="004456B8"/>
    <w:rsid w:val="00445CDE"/>
    <w:rsid w:val="00445DB5"/>
    <w:rsid w:val="004461DD"/>
    <w:rsid w:val="00446479"/>
    <w:rsid w:val="00446733"/>
    <w:rsid w:val="00446862"/>
    <w:rsid w:val="004469A4"/>
    <w:rsid w:val="00446A11"/>
    <w:rsid w:val="00446ED7"/>
    <w:rsid w:val="0044718D"/>
    <w:rsid w:val="0044725C"/>
    <w:rsid w:val="00447D8C"/>
    <w:rsid w:val="00447EA3"/>
    <w:rsid w:val="00450026"/>
    <w:rsid w:val="004500C9"/>
    <w:rsid w:val="004502BC"/>
    <w:rsid w:val="004510CF"/>
    <w:rsid w:val="004512FF"/>
    <w:rsid w:val="00451538"/>
    <w:rsid w:val="00451985"/>
    <w:rsid w:val="004519C8"/>
    <w:rsid w:val="00451DBF"/>
    <w:rsid w:val="00451DDD"/>
    <w:rsid w:val="00452384"/>
    <w:rsid w:val="00452C45"/>
    <w:rsid w:val="00452CDD"/>
    <w:rsid w:val="00452E99"/>
    <w:rsid w:val="004532A1"/>
    <w:rsid w:val="00453395"/>
    <w:rsid w:val="0045364D"/>
    <w:rsid w:val="004541B8"/>
    <w:rsid w:val="004543E1"/>
    <w:rsid w:val="004548BE"/>
    <w:rsid w:val="00454F53"/>
    <w:rsid w:val="00454F5A"/>
    <w:rsid w:val="0045529C"/>
    <w:rsid w:val="0045563A"/>
    <w:rsid w:val="004557FF"/>
    <w:rsid w:val="00455A20"/>
    <w:rsid w:val="00456570"/>
    <w:rsid w:val="00456619"/>
    <w:rsid w:val="004566C6"/>
    <w:rsid w:val="004568C2"/>
    <w:rsid w:val="004568F8"/>
    <w:rsid w:val="00456CFB"/>
    <w:rsid w:val="00456E60"/>
    <w:rsid w:val="00456FBA"/>
    <w:rsid w:val="004574D0"/>
    <w:rsid w:val="00457809"/>
    <w:rsid w:val="00457D45"/>
    <w:rsid w:val="00457E3F"/>
    <w:rsid w:val="00457E4F"/>
    <w:rsid w:val="00460022"/>
    <w:rsid w:val="00460356"/>
    <w:rsid w:val="004608B8"/>
    <w:rsid w:val="00460B81"/>
    <w:rsid w:val="004611AC"/>
    <w:rsid w:val="0046123E"/>
    <w:rsid w:val="00461321"/>
    <w:rsid w:val="00461D76"/>
    <w:rsid w:val="00461D88"/>
    <w:rsid w:val="004620DC"/>
    <w:rsid w:val="004620FD"/>
    <w:rsid w:val="00462279"/>
    <w:rsid w:val="00462659"/>
    <w:rsid w:val="004627CC"/>
    <w:rsid w:val="00462F5E"/>
    <w:rsid w:val="00462FB6"/>
    <w:rsid w:val="004633BB"/>
    <w:rsid w:val="004633D2"/>
    <w:rsid w:val="0046421B"/>
    <w:rsid w:val="00464532"/>
    <w:rsid w:val="00464714"/>
    <w:rsid w:val="00464C69"/>
    <w:rsid w:val="00464CFF"/>
    <w:rsid w:val="00464F75"/>
    <w:rsid w:val="0046558E"/>
    <w:rsid w:val="0046577D"/>
    <w:rsid w:val="00465B35"/>
    <w:rsid w:val="00465ED0"/>
    <w:rsid w:val="00466103"/>
    <w:rsid w:val="00466665"/>
    <w:rsid w:val="0046677A"/>
    <w:rsid w:val="00466B08"/>
    <w:rsid w:val="00466FD9"/>
    <w:rsid w:val="00467019"/>
    <w:rsid w:val="004670EF"/>
    <w:rsid w:val="0046727E"/>
    <w:rsid w:val="00467307"/>
    <w:rsid w:val="004673EF"/>
    <w:rsid w:val="00467420"/>
    <w:rsid w:val="0046755E"/>
    <w:rsid w:val="00467A2F"/>
    <w:rsid w:val="00467BCC"/>
    <w:rsid w:val="00467D54"/>
    <w:rsid w:val="00467D88"/>
    <w:rsid w:val="00467D97"/>
    <w:rsid w:val="00467FF3"/>
    <w:rsid w:val="00470361"/>
    <w:rsid w:val="00470920"/>
    <w:rsid w:val="00470A40"/>
    <w:rsid w:val="00470C01"/>
    <w:rsid w:val="00470CFE"/>
    <w:rsid w:val="00470E59"/>
    <w:rsid w:val="00471059"/>
    <w:rsid w:val="004710F6"/>
    <w:rsid w:val="0047112D"/>
    <w:rsid w:val="00471609"/>
    <w:rsid w:val="0047183C"/>
    <w:rsid w:val="00471E86"/>
    <w:rsid w:val="0047200F"/>
    <w:rsid w:val="00472019"/>
    <w:rsid w:val="00472169"/>
    <w:rsid w:val="00472A17"/>
    <w:rsid w:val="00472B3F"/>
    <w:rsid w:val="00472C59"/>
    <w:rsid w:val="00472CCF"/>
    <w:rsid w:val="00472D6E"/>
    <w:rsid w:val="004730AD"/>
    <w:rsid w:val="004730F1"/>
    <w:rsid w:val="0047336C"/>
    <w:rsid w:val="00473655"/>
    <w:rsid w:val="0047370E"/>
    <w:rsid w:val="00473887"/>
    <w:rsid w:val="004738BD"/>
    <w:rsid w:val="00473DF0"/>
    <w:rsid w:val="004741A3"/>
    <w:rsid w:val="004742FD"/>
    <w:rsid w:val="004745DA"/>
    <w:rsid w:val="00474C59"/>
    <w:rsid w:val="00474D01"/>
    <w:rsid w:val="004752A4"/>
    <w:rsid w:val="0047531C"/>
    <w:rsid w:val="004755E0"/>
    <w:rsid w:val="0047576C"/>
    <w:rsid w:val="004759A9"/>
    <w:rsid w:val="00475C34"/>
    <w:rsid w:val="00475DD2"/>
    <w:rsid w:val="00475FB2"/>
    <w:rsid w:val="00475FF1"/>
    <w:rsid w:val="0047601D"/>
    <w:rsid w:val="00476421"/>
    <w:rsid w:val="004764F2"/>
    <w:rsid w:val="004765A3"/>
    <w:rsid w:val="00476BE7"/>
    <w:rsid w:val="00476CA9"/>
    <w:rsid w:val="0047720F"/>
    <w:rsid w:val="004773A4"/>
    <w:rsid w:val="004773C9"/>
    <w:rsid w:val="0047745A"/>
    <w:rsid w:val="004776EC"/>
    <w:rsid w:val="00477A0C"/>
    <w:rsid w:val="00477BF7"/>
    <w:rsid w:val="00477C18"/>
    <w:rsid w:val="00477FC0"/>
    <w:rsid w:val="00480106"/>
    <w:rsid w:val="00480393"/>
    <w:rsid w:val="00480A4F"/>
    <w:rsid w:val="00480AD1"/>
    <w:rsid w:val="00480B1F"/>
    <w:rsid w:val="00480D11"/>
    <w:rsid w:val="00480DF4"/>
    <w:rsid w:val="00481058"/>
    <w:rsid w:val="004813BA"/>
    <w:rsid w:val="00481774"/>
    <w:rsid w:val="00481794"/>
    <w:rsid w:val="004819F1"/>
    <w:rsid w:val="00481E40"/>
    <w:rsid w:val="00481F41"/>
    <w:rsid w:val="00482100"/>
    <w:rsid w:val="004823A4"/>
    <w:rsid w:val="004825FA"/>
    <w:rsid w:val="0048264F"/>
    <w:rsid w:val="0048283A"/>
    <w:rsid w:val="004829E7"/>
    <w:rsid w:val="004829FE"/>
    <w:rsid w:val="00482A52"/>
    <w:rsid w:val="00482E3A"/>
    <w:rsid w:val="004832AA"/>
    <w:rsid w:val="004832CE"/>
    <w:rsid w:val="004832D6"/>
    <w:rsid w:val="00483387"/>
    <w:rsid w:val="004833A7"/>
    <w:rsid w:val="00483775"/>
    <w:rsid w:val="00483A6C"/>
    <w:rsid w:val="00483B58"/>
    <w:rsid w:val="00483CE3"/>
    <w:rsid w:val="0048450B"/>
    <w:rsid w:val="004846DF"/>
    <w:rsid w:val="00484951"/>
    <w:rsid w:val="00484BA5"/>
    <w:rsid w:val="00484CE1"/>
    <w:rsid w:val="00485070"/>
    <w:rsid w:val="00485482"/>
    <w:rsid w:val="00485995"/>
    <w:rsid w:val="00485E4D"/>
    <w:rsid w:val="0048647B"/>
    <w:rsid w:val="004864D3"/>
    <w:rsid w:val="0048685E"/>
    <w:rsid w:val="0048726D"/>
    <w:rsid w:val="004875E7"/>
    <w:rsid w:val="00487FD4"/>
    <w:rsid w:val="00490228"/>
    <w:rsid w:val="0049025C"/>
    <w:rsid w:val="0049047E"/>
    <w:rsid w:val="004904D2"/>
    <w:rsid w:val="004906C0"/>
    <w:rsid w:val="004907E5"/>
    <w:rsid w:val="00490A3E"/>
    <w:rsid w:val="00490B12"/>
    <w:rsid w:val="00490C43"/>
    <w:rsid w:val="00491A61"/>
    <w:rsid w:val="00491AFD"/>
    <w:rsid w:val="00491DAC"/>
    <w:rsid w:val="00491ED5"/>
    <w:rsid w:val="00491EF9"/>
    <w:rsid w:val="004921AD"/>
    <w:rsid w:val="0049239B"/>
    <w:rsid w:val="0049278C"/>
    <w:rsid w:val="00492861"/>
    <w:rsid w:val="004928DE"/>
    <w:rsid w:val="00492B2E"/>
    <w:rsid w:val="0049309D"/>
    <w:rsid w:val="00493657"/>
    <w:rsid w:val="00493E58"/>
    <w:rsid w:val="00493ECA"/>
    <w:rsid w:val="0049404A"/>
    <w:rsid w:val="004941ED"/>
    <w:rsid w:val="00494215"/>
    <w:rsid w:val="004944AB"/>
    <w:rsid w:val="00494875"/>
    <w:rsid w:val="004948C6"/>
    <w:rsid w:val="00494994"/>
    <w:rsid w:val="004949E3"/>
    <w:rsid w:val="00494BF7"/>
    <w:rsid w:val="00494CAA"/>
    <w:rsid w:val="00494D92"/>
    <w:rsid w:val="00494E0D"/>
    <w:rsid w:val="00495066"/>
    <w:rsid w:val="004955F8"/>
    <w:rsid w:val="0049569B"/>
    <w:rsid w:val="004958D7"/>
    <w:rsid w:val="00495B2E"/>
    <w:rsid w:val="00495BE9"/>
    <w:rsid w:val="00495D6A"/>
    <w:rsid w:val="00496262"/>
    <w:rsid w:val="004968C4"/>
    <w:rsid w:val="00496F55"/>
    <w:rsid w:val="00497431"/>
    <w:rsid w:val="004976BC"/>
    <w:rsid w:val="00497800"/>
    <w:rsid w:val="004979E4"/>
    <w:rsid w:val="00497C89"/>
    <w:rsid w:val="00497DF8"/>
    <w:rsid w:val="00497ECB"/>
    <w:rsid w:val="00497ECD"/>
    <w:rsid w:val="00497F97"/>
    <w:rsid w:val="004A06F5"/>
    <w:rsid w:val="004A07E6"/>
    <w:rsid w:val="004A07E9"/>
    <w:rsid w:val="004A085A"/>
    <w:rsid w:val="004A09B6"/>
    <w:rsid w:val="004A0A5C"/>
    <w:rsid w:val="004A0E65"/>
    <w:rsid w:val="004A10D0"/>
    <w:rsid w:val="004A1150"/>
    <w:rsid w:val="004A157B"/>
    <w:rsid w:val="004A15BC"/>
    <w:rsid w:val="004A17EA"/>
    <w:rsid w:val="004A180E"/>
    <w:rsid w:val="004A18DE"/>
    <w:rsid w:val="004A1CBE"/>
    <w:rsid w:val="004A1D56"/>
    <w:rsid w:val="004A1DA3"/>
    <w:rsid w:val="004A1FB3"/>
    <w:rsid w:val="004A2787"/>
    <w:rsid w:val="004A2ADB"/>
    <w:rsid w:val="004A2D82"/>
    <w:rsid w:val="004A310A"/>
    <w:rsid w:val="004A3302"/>
    <w:rsid w:val="004A340D"/>
    <w:rsid w:val="004A3823"/>
    <w:rsid w:val="004A3B22"/>
    <w:rsid w:val="004A3BA7"/>
    <w:rsid w:val="004A3D35"/>
    <w:rsid w:val="004A3FEB"/>
    <w:rsid w:val="004A44DD"/>
    <w:rsid w:val="004A455A"/>
    <w:rsid w:val="004A47DE"/>
    <w:rsid w:val="004A4A00"/>
    <w:rsid w:val="004A4D9F"/>
    <w:rsid w:val="004A5243"/>
    <w:rsid w:val="004A5331"/>
    <w:rsid w:val="004A560C"/>
    <w:rsid w:val="004A573B"/>
    <w:rsid w:val="004A5956"/>
    <w:rsid w:val="004A598A"/>
    <w:rsid w:val="004A5E51"/>
    <w:rsid w:val="004A5FA5"/>
    <w:rsid w:val="004A626B"/>
    <w:rsid w:val="004A639C"/>
    <w:rsid w:val="004A63F0"/>
    <w:rsid w:val="004A693E"/>
    <w:rsid w:val="004A6B53"/>
    <w:rsid w:val="004A7251"/>
    <w:rsid w:val="004A753A"/>
    <w:rsid w:val="004A77C5"/>
    <w:rsid w:val="004A784A"/>
    <w:rsid w:val="004A7DA8"/>
    <w:rsid w:val="004A7EA9"/>
    <w:rsid w:val="004A7F69"/>
    <w:rsid w:val="004B0005"/>
    <w:rsid w:val="004B0207"/>
    <w:rsid w:val="004B0399"/>
    <w:rsid w:val="004B0827"/>
    <w:rsid w:val="004B1036"/>
    <w:rsid w:val="004B1083"/>
    <w:rsid w:val="004B1487"/>
    <w:rsid w:val="004B173A"/>
    <w:rsid w:val="004B1862"/>
    <w:rsid w:val="004B18AB"/>
    <w:rsid w:val="004B1A5B"/>
    <w:rsid w:val="004B1ADF"/>
    <w:rsid w:val="004B1B61"/>
    <w:rsid w:val="004B1D83"/>
    <w:rsid w:val="004B21A9"/>
    <w:rsid w:val="004B24AB"/>
    <w:rsid w:val="004B24D6"/>
    <w:rsid w:val="004B261C"/>
    <w:rsid w:val="004B2838"/>
    <w:rsid w:val="004B2849"/>
    <w:rsid w:val="004B2B88"/>
    <w:rsid w:val="004B2E4E"/>
    <w:rsid w:val="004B3698"/>
    <w:rsid w:val="004B370B"/>
    <w:rsid w:val="004B3BF9"/>
    <w:rsid w:val="004B3D83"/>
    <w:rsid w:val="004B3E93"/>
    <w:rsid w:val="004B3FA7"/>
    <w:rsid w:val="004B42FA"/>
    <w:rsid w:val="004B43CF"/>
    <w:rsid w:val="004B4AAD"/>
    <w:rsid w:val="004B4B33"/>
    <w:rsid w:val="004B4EB2"/>
    <w:rsid w:val="004B520B"/>
    <w:rsid w:val="004B588D"/>
    <w:rsid w:val="004B5B1A"/>
    <w:rsid w:val="004B5B86"/>
    <w:rsid w:val="004B5BE5"/>
    <w:rsid w:val="004B5CCB"/>
    <w:rsid w:val="004B5D53"/>
    <w:rsid w:val="004B5E42"/>
    <w:rsid w:val="004B62C8"/>
    <w:rsid w:val="004B689B"/>
    <w:rsid w:val="004B6AFB"/>
    <w:rsid w:val="004B72DF"/>
    <w:rsid w:val="004B7F61"/>
    <w:rsid w:val="004B7FBB"/>
    <w:rsid w:val="004C00CD"/>
    <w:rsid w:val="004C03F9"/>
    <w:rsid w:val="004C042F"/>
    <w:rsid w:val="004C04F5"/>
    <w:rsid w:val="004C05E8"/>
    <w:rsid w:val="004C0617"/>
    <w:rsid w:val="004C065E"/>
    <w:rsid w:val="004C0A17"/>
    <w:rsid w:val="004C0DE4"/>
    <w:rsid w:val="004C1308"/>
    <w:rsid w:val="004C13EF"/>
    <w:rsid w:val="004C17BC"/>
    <w:rsid w:val="004C17FB"/>
    <w:rsid w:val="004C1A1F"/>
    <w:rsid w:val="004C1EFF"/>
    <w:rsid w:val="004C2B06"/>
    <w:rsid w:val="004C31FF"/>
    <w:rsid w:val="004C34FE"/>
    <w:rsid w:val="004C35B9"/>
    <w:rsid w:val="004C36B9"/>
    <w:rsid w:val="004C36C5"/>
    <w:rsid w:val="004C3D9B"/>
    <w:rsid w:val="004C3F1F"/>
    <w:rsid w:val="004C3F45"/>
    <w:rsid w:val="004C4058"/>
    <w:rsid w:val="004C45DA"/>
    <w:rsid w:val="004C499A"/>
    <w:rsid w:val="004C4B29"/>
    <w:rsid w:val="004C4B2B"/>
    <w:rsid w:val="004C4BC4"/>
    <w:rsid w:val="004C4BE0"/>
    <w:rsid w:val="004C4E6E"/>
    <w:rsid w:val="004C549F"/>
    <w:rsid w:val="004C5723"/>
    <w:rsid w:val="004C59DA"/>
    <w:rsid w:val="004C5A26"/>
    <w:rsid w:val="004C5B4C"/>
    <w:rsid w:val="004C5DE2"/>
    <w:rsid w:val="004C5E38"/>
    <w:rsid w:val="004C5EE4"/>
    <w:rsid w:val="004C621F"/>
    <w:rsid w:val="004C698C"/>
    <w:rsid w:val="004C6B26"/>
    <w:rsid w:val="004C6D63"/>
    <w:rsid w:val="004C701E"/>
    <w:rsid w:val="004C7529"/>
    <w:rsid w:val="004C7854"/>
    <w:rsid w:val="004C7B3B"/>
    <w:rsid w:val="004C7FAE"/>
    <w:rsid w:val="004D01CF"/>
    <w:rsid w:val="004D0248"/>
    <w:rsid w:val="004D0485"/>
    <w:rsid w:val="004D04D7"/>
    <w:rsid w:val="004D0788"/>
    <w:rsid w:val="004D08E6"/>
    <w:rsid w:val="004D08F0"/>
    <w:rsid w:val="004D0B64"/>
    <w:rsid w:val="004D0BE2"/>
    <w:rsid w:val="004D0C0E"/>
    <w:rsid w:val="004D0F9D"/>
    <w:rsid w:val="004D10CA"/>
    <w:rsid w:val="004D12FC"/>
    <w:rsid w:val="004D1319"/>
    <w:rsid w:val="004D17C6"/>
    <w:rsid w:val="004D18E6"/>
    <w:rsid w:val="004D1C56"/>
    <w:rsid w:val="004D1E0D"/>
    <w:rsid w:val="004D1F8C"/>
    <w:rsid w:val="004D20A4"/>
    <w:rsid w:val="004D2191"/>
    <w:rsid w:val="004D2272"/>
    <w:rsid w:val="004D25FB"/>
    <w:rsid w:val="004D28E1"/>
    <w:rsid w:val="004D28EF"/>
    <w:rsid w:val="004D296F"/>
    <w:rsid w:val="004D2AFF"/>
    <w:rsid w:val="004D2B86"/>
    <w:rsid w:val="004D2D42"/>
    <w:rsid w:val="004D2D72"/>
    <w:rsid w:val="004D312B"/>
    <w:rsid w:val="004D3290"/>
    <w:rsid w:val="004D35F6"/>
    <w:rsid w:val="004D3648"/>
    <w:rsid w:val="004D39FD"/>
    <w:rsid w:val="004D3A61"/>
    <w:rsid w:val="004D3B33"/>
    <w:rsid w:val="004D3FF6"/>
    <w:rsid w:val="004D4063"/>
    <w:rsid w:val="004D4227"/>
    <w:rsid w:val="004D4950"/>
    <w:rsid w:val="004D4CC1"/>
    <w:rsid w:val="004D4CD8"/>
    <w:rsid w:val="004D4D51"/>
    <w:rsid w:val="004D4DC1"/>
    <w:rsid w:val="004D50F4"/>
    <w:rsid w:val="004D510F"/>
    <w:rsid w:val="004D535C"/>
    <w:rsid w:val="004D53A7"/>
    <w:rsid w:val="004D5A29"/>
    <w:rsid w:val="004D5A34"/>
    <w:rsid w:val="004D5B4B"/>
    <w:rsid w:val="004D64F9"/>
    <w:rsid w:val="004D66DA"/>
    <w:rsid w:val="004D682B"/>
    <w:rsid w:val="004D68CB"/>
    <w:rsid w:val="004D6F3C"/>
    <w:rsid w:val="004D7262"/>
    <w:rsid w:val="004D7AE1"/>
    <w:rsid w:val="004E0041"/>
    <w:rsid w:val="004E1331"/>
    <w:rsid w:val="004E186C"/>
    <w:rsid w:val="004E18C2"/>
    <w:rsid w:val="004E1918"/>
    <w:rsid w:val="004E19CE"/>
    <w:rsid w:val="004E1E46"/>
    <w:rsid w:val="004E1EBE"/>
    <w:rsid w:val="004E1F44"/>
    <w:rsid w:val="004E1F76"/>
    <w:rsid w:val="004E2077"/>
    <w:rsid w:val="004E20F4"/>
    <w:rsid w:val="004E272B"/>
    <w:rsid w:val="004E2765"/>
    <w:rsid w:val="004E2772"/>
    <w:rsid w:val="004E2781"/>
    <w:rsid w:val="004E30F4"/>
    <w:rsid w:val="004E3257"/>
    <w:rsid w:val="004E358D"/>
    <w:rsid w:val="004E373D"/>
    <w:rsid w:val="004E380F"/>
    <w:rsid w:val="004E382E"/>
    <w:rsid w:val="004E3C7A"/>
    <w:rsid w:val="004E3ED5"/>
    <w:rsid w:val="004E420C"/>
    <w:rsid w:val="004E47F0"/>
    <w:rsid w:val="004E484A"/>
    <w:rsid w:val="004E4AED"/>
    <w:rsid w:val="004E4D70"/>
    <w:rsid w:val="004E4DFE"/>
    <w:rsid w:val="004E530F"/>
    <w:rsid w:val="004E53A0"/>
    <w:rsid w:val="004E5601"/>
    <w:rsid w:val="004E56CE"/>
    <w:rsid w:val="004E57AD"/>
    <w:rsid w:val="004E5843"/>
    <w:rsid w:val="004E5947"/>
    <w:rsid w:val="004E5B2A"/>
    <w:rsid w:val="004E5D07"/>
    <w:rsid w:val="004E5EC3"/>
    <w:rsid w:val="004E5ECF"/>
    <w:rsid w:val="004E5F1D"/>
    <w:rsid w:val="004E60E5"/>
    <w:rsid w:val="004E6550"/>
    <w:rsid w:val="004E6788"/>
    <w:rsid w:val="004E6832"/>
    <w:rsid w:val="004E68E4"/>
    <w:rsid w:val="004E6A56"/>
    <w:rsid w:val="004E6AF3"/>
    <w:rsid w:val="004E6E9A"/>
    <w:rsid w:val="004E6ED0"/>
    <w:rsid w:val="004E6EDD"/>
    <w:rsid w:val="004E6FF7"/>
    <w:rsid w:val="004E71C5"/>
    <w:rsid w:val="004E78AA"/>
    <w:rsid w:val="004E7DDE"/>
    <w:rsid w:val="004F0069"/>
    <w:rsid w:val="004F0874"/>
    <w:rsid w:val="004F0AB5"/>
    <w:rsid w:val="004F0B6C"/>
    <w:rsid w:val="004F0B7C"/>
    <w:rsid w:val="004F0C32"/>
    <w:rsid w:val="004F0CEA"/>
    <w:rsid w:val="004F101E"/>
    <w:rsid w:val="004F10E8"/>
    <w:rsid w:val="004F11D3"/>
    <w:rsid w:val="004F123C"/>
    <w:rsid w:val="004F1ED8"/>
    <w:rsid w:val="004F20F1"/>
    <w:rsid w:val="004F2795"/>
    <w:rsid w:val="004F2951"/>
    <w:rsid w:val="004F2995"/>
    <w:rsid w:val="004F2AA1"/>
    <w:rsid w:val="004F2D30"/>
    <w:rsid w:val="004F316D"/>
    <w:rsid w:val="004F36E1"/>
    <w:rsid w:val="004F37C8"/>
    <w:rsid w:val="004F3BEF"/>
    <w:rsid w:val="004F3F00"/>
    <w:rsid w:val="004F3F66"/>
    <w:rsid w:val="004F45DA"/>
    <w:rsid w:val="004F473D"/>
    <w:rsid w:val="004F475C"/>
    <w:rsid w:val="004F47CF"/>
    <w:rsid w:val="004F49CB"/>
    <w:rsid w:val="004F4A29"/>
    <w:rsid w:val="004F4A38"/>
    <w:rsid w:val="004F4C95"/>
    <w:rsid w:val="004F4D96"/>
    <w:rsid w:val="004F4DA2"/>
    <w:rsid w:val="004F4FB1"/>
    <w:rsid w:val="004F52F6"/>
    <w:rsid w:val="004F5337"/>
    <w:rsid w:val="004F5468"/>
    <w:rsid w:val="004F5514"/>
    <w:rsid w:val="004F5544"/>
    <w:rsid w:val="004F5B25"/>
    <w:rsid w:val="004F6199"/>
    <w:rsid w:val="004F61FA"/>
    <w:rsid w:val="004F6216"/>
    <w:rsid w:val="004F6241"/>
    <w:rsid w:val="004F625A"/>
    <w:rsid w:val="004F6549"/>
    <w:rsid w:val="004F656B"/>
    <w:rsid w:val="004F68BB"/>
    <w:rsid w:val="004F68E8"/>
    <w:rsid w:val="004F6F7B"/>
    <w:rsid w:val="004F744A"/>
    <w:rsid w:val="004F75CF"/>
    <w:rsid w:val="004F7612"/>
    <w:rsid w:val="004F7958"/>
    <w:rsid w:val="004F7DAE"/>
    <w:rsid w:val="004F7EA6"/>
    <w:rsid w:val="004F7EB4"/>
    <w:rsid w:val="0050010B"/>
    <w:rsid w:val="005001FD"/>
    <w:rsid w:val="005004FC"/>
    <w:rsid w:val="0050084E"/>
    <w:rsid w:val="00500A51"/>
    <w:rsid w:val="00500AB7"/>
    <w:rsid w:val="00500B2C"/>
    <w:rsid w:val="00501829"/>
    <w:rsid w:val="00501968"/>
    <w:rsid w:val="00501A0C"/>
    <w:rsid w:val="00501C8B"/>
    <w:rsid w:val="00501CA5"/>
    <w:rsid w:val="00501F3A"/>
    <w:rsid w:val="005021CD"/>
    <w:rsid w:val="005022BC"/>
    <w:rsid w:val="00502569"/>
    <w:rsid w:val="00502AA6"/>
    <w:rsid w:val="00502CC7"/>
    <w:rsid w:val="00503020"/>
    <w:rsid w:val="0050303C"/>
    <w:rsid w:val="0050330B"/>
    <w:rsid w:val="00503389"/>
    <w:rsid w:val="00503AE1"/>
    <w:rsid w:val="00503D3F"/>
    <w:rsid w:val="00503DCD"/>
    <w:rsid w:val="00503DDA"/>
    <w:rsid w:val="005040EC"/>
    <w:rsid w:val="005041B4"/>
    <w:rsid w:val="005041EC"/>
    <w:rsid w:val="005044FB"/>
    <w:rsid w:val="00504674"/>
    <w:rsid w:val="005046BE"/>
    <w:rsid w:val="0050480F"/>
    <w:rsid w:val="00504871"/>
    <w:rsid w:val="0050499F"/>
    <w:rsid w:val="00504FE7"/>
    <w:rsid w:val="005050EE"/>
    <w:rsid w:val="00505224"/>
    <w:rsid w:val="0050532E"/>
    <w:rsid w:val="00505526"/>
    <w:rsid w:val="00505A33"/>
    <w:rsid w:val="00505B82"/>
    <w:rsid w:val="005069CA"/>
    <w:rsid w:val="00506AD8"/>
    <w:rsid w:val="00506E09"/>
    <w:rsid w:val="00506E12"/>
    <w:rsid w:val="00506EEA"/>
    <w:rsid w:val="00507461"/>
    <w:rsid w:val="005075EA"/>
    <w:rsid w:val="00507720"/>
    <w:rsid w:val="00507739"/>
    <w:rsid w:val="0050777D"/>
    <w:rsid w:val="0050780D"/>
    <w:rsid w:val="00507CB4"/>
    <w:rsid w:val="005101CA"/>
    <w:rsid w:val="00510308"/>
    <w:rsid w:val="005108C3"/>
    <w:rsid w:val="00510D46"/>
    <w:rsid w:val="00510D6D"/>
    <w:rsid w:val="0051108A"/>
    <w:rsid w:val="00511276"/>
    <w:rsid w:val="005113DA"/>
    <w:rsid w:val="005115EF"/>
    <w:rsid w:val="005117FC"/>
    <w:rsid w:val="005118A0"/>
    <w:rsid w:val="00511B4B"/>
    <w:rsid w:val="00511EEC"/>
    <w:rsid w:val="00512224"/>
    <w:rsid w:val="00512298"/>
    <w:rsid w:val="00512371"/>
    <w:rsid w:val="00512626"/>
    <w:rsid w:val="00512824"/>
    <w:rsid w:val="00512BD1"/>
    <w:rsid w:val="005131EE"/>
    <w:rsid w:val="0051324A"/>
    <w:rsid w:val="00513388"/>
    <w:rsid w:val="0051349D"/>
    <w:rsid w:val="005134BA"/>
    <w:rsid w:val="00513A0B"/>
    <w:rsid w:val="00513B60"/>
    <w:rsid w:val="00513D00"/>
    <w:rsid w:val="00513E8E"/>
    <w:rsid w:val="00513FC4"/>
    <w:rsid w:val="005140EB"/>
    <w:rsid w:val="00514350"/>
    <w:rsid w:val="005146F9"/>
    <w:rsid w:val="00514DE7"/>
    <w:rsid w:val="0051529E"/>
    <w:rsid w:val="005153E3"/>
    <w:rsid w:val="00515449"/>
    <w:rsid w:val="005154F7"/>
    <w:rsid w:val="00515501"/>
    <w:rsid w:val="005158ED"/>
    <w:rsid w:val="0051598E"/>
    <w:rsid w:val="00515A4D"/>
    <w:rsid w:val="00515C73"/>
    <w:rsid w:val="00515D64"/>
    <w:rsid w:val="00516241"/>
    <w:rsid w:val="005167BB"/>
    <w:rsid w:val="00516A44"/>
    <w:rsid w:val="00516FA8"/>
    <w:rsid w:val="005171C4"/>
    <w:rsid w:val="005172D1"/>
    <w:rsid w:val="0051739A"/>
    <w:rsid w:val="005176D0"/>
    <w:rsid w:val="005177F1"/>
    <w:rsid w:val="005177F5"/>
    <w:rsid w:val="00517880"/>
    <w:rsid w:val="0051799E"/>
    <w:rsid w:val="00517BE5"/>
    <w:rsid w:val="00517C03"/>
    <w:rsid w:val="00517E10"/>
    <w:rsid w:val="00517EAD"/>
    <w:rsid w:val="00520006"/>
    <w:rsid w:val="00520254"/>
    <w:rsid w:val="005202F6"/>
    <w:rsid w:val="0052030A"/>
    <w:rsid w:val="00520325"/>
    <w:rsid w:val="00520A26"/>
    <w:rsid w:val="00520DD6"/>
    <w:rsid w:val="00521A1C"/>
    <w:rsid w:val="00521B75"/>
    <w:rsid w:val="0052201E"/>
    <w:rsid w:val="005222C3"/>
    <w:rsid w:val="005223DA"/>
    <w:rsid w:val="00522477"/>
    <w:rsid w:val="00522B29"/>
    <w:rsid w:val="00522E93"/>
    <w:rsid w:val="005231B3"/>
    <w:rsid w:val="005232A8"/>
    <w:rsid w:val="00523A19"/>
    <w:rsid w:val="005242E7"/>
    <w:rsid w:val="005243BE"/>
    <w:rsid w:val="00524A72"/>
    <w:rsid w:val="00524FFC"/>
    <w:rsid w:val="005251EA"/>
    <w:rsid w:val="00525544"/>
    <w:rsid w:val="00525647"/>
    <w:rsid w:val="00526411"/>
    <w:rsid w:val="0052657B"/>
    <w:rsid w:val="00527060"/>
    <w:rsid w:val="0052731E"/>
    <w:rsid w:val="0053025C"/>
    <w:rsid w:val="00530403"/>
    <w:rsid w:val="005304DB"/>
    <w:rsid w:val="0053060D"/>
    <w:rsid w:val="005306A2"/>
    <w:rsid w:val="005309E9"/>
    <w:rsid w:val="00530AE2"/>
    <w:rsid w:val="00530C61"/>
    <w:rsid w:val="00530EE5"/>
    <w:rsid w:val="00530FE6"/>
    <w:rsid w:val="005311FC"/>
    <w:rsid w:val="00531208"/>
    <w:rsid w:val="00531318"/>
    <w:rsid w:val="00531334"/>
    <w:rsid w:val="00531400"/>
    <w:rsid w:val="00531571"/>
    <w:rsid w:val="005315D8"/>
    <w:rsid w:val="00531A26"/>
    <w:rsid w:val="00531B66"/>
    <w:rsid w:val="00531DF4"/>
    <w:rsid w:val="00531E14"/>
    <w:rsid w:val="00531E54"/>
    <w:rsid w:val="005321AC"/>
    <w:rsid w:val="0053229D"/>
    <w:rsid w:val="00532357"/>
    <w:rsid w:val="00532454"/>
    <w:rsid w:val="0053287C"/>
    <w:rsid w:val="00532C7B"/>
    <w:rsid w:val="005331C3"/>
    <w:rsid w:val="005333CE"/>
    <w:rsid w:val="00533CA3"/>
    <w:rsid w:val="00534048"/>
    <w:rsid w:val="00534468"/>
    <w:rsid w:val="0053446F"/>
    <w:rsid w:val="00534492"/>
    <w:rsid w:val="005345C5"/>
    <w:rsid w:val="00534A18"/>
    <w:rsid w:val="00535612"/>
    <w:rsid w:val="005357E9"/>
    <w:rsid w:val="00535941"/>
    <w:rsid w:val="005359B1"/>
    <w:rsid w:val="00535AB3"/>
    <w:rsid w:val="00535DB5"/>
    <w:rsid w:val="00535E3B"/>
    <w:rsid w:val="00536052"/>
    <w:rsid w:val="0053606D"/>
    <w:rsid w:val="00536203"/>
    <w:rsid w:val="00536605"/>
    <w:rsid w:val="00536777"/>
    <w:rsid w:val="00536AF5"/>
    <w:rsid w:val="00536BEE"/>
    <w:rsid w:val="00536C38"/>
    <w:rsid w:val="00536C42"/>
    <w:rsid w:val="00536D0B"/>
    <w:rsid w:val="00536E55"/>
    <w:rsid w:val="0053735F"/>
    <w:rsid w:val="0053744B"/>
    <w:rsid w:val="005376B4"/>
    <w:rsid w:val="00537856"/>
    <w:rsid w:val="00537904"/>
    <w:rsid w:val="00537A8A"/>
    <w:rsid w:val="00537B1C"/>
    <w:rsid w:val="00537D00"/>
    <w:rsid w:val="00537EAA"/>
    <w:rsid w:val="00537FA7"/>
    <w:rsid w:val="005404A2"/>
    <w:rsid w:val="0054083C"/>
    <w:rsid w:val="00541690"/>
    <w:rsid w:val="00542045"/>
    <w:rsid w:val="005421C8"/>
    <w:rsid w:val="005425A6"/>
    <w:rsid w:val="005426E6"/>
    <w:rsid w:val="005427BC"/>
    <w:rsid w:val="00542B6A"/>
    <w:rsid w:val="00542FC9"/>
    <w:rsid w:val="005437EF"/>
    <w:rsid w:val="00543BC8"/>
    <w:rsid w:val="00543CBF"/>
    <w:rsid w:val="00543E66"/>
    <w:rsid w:val="0054434F"/>
    <w:rsid w:val="00544B18"/>
    <w:rsid w:val="0054530F"/>
    <w:rsid w:val="00545446"/>
    <w:rsid w:val="0054568D"/>
    <w:rsid w:val="005457A0"/>
    <w:rsid w:val="005457FF"/>
    <w:rsid w:val="0054582D"/>
    <w:rsid w:val="00545BD9"/>
    <w:rsid w:val="00545D3A"/>
    <w:rsid w:val="00545EAD"/>
    <w:rsid w:val="00546120"/>
    <w:rsid w:val="00546525"/>
    <w:rsid w:val="00546548"/>
    <w:rsid w:val="00546619"/>
    <w:rsid w:val="005466D3"/>
    <w:rsid w:val="00546739"/>
    <w:rsid w:val="00546976"/>
    <w:rsid w:val="00546CA2"/>
    <w:rsid w:val="00546D93"/>
    <w:rsid w:val="00546F3E"/>
    <w:rsid w:val="00546F73"/>
    <w:rsid w:val="00546FAE"/>
    <w:rsid w:val="00547B22"/>
    <w:rsid w:val="00547B48"/>
    <w:rsid w:val="00547F5C"/>
    <w:rsid w:val="00547F93"/>
    <w:rsid w:val="005500A7"/>
    <w:rsid w:val="00550107"/>
    <w:rsid w:val="005501B6"/>
    <w:rsid w:val="005502DC"/>
    <w:rsid w:val="00550571"/>
    <w:rsid w:val="005505F8"/>
    <w:rsid w:val="0055064A"/>
    <w:rsid w:val="00550951"/>
    <w:rsid w:val="00550BD5"/>
    <w:rsid w:val="00550D8B"/>
    <w:rsid w:val="0055118A"/>
    <w:rsid w:val="005512B3"/>
    <w:rsid w:val="0055134E"/>
    <w:rsid w:val="00551741"/>
    <w:rsid w:val="0055177A"/>
    <w:rsid w:val="00551822"/>
    <w:rsid w:val="005518FF"/>
    <w:rsid w:val="00551BC0"/>
    <w:rsid w:val="00551D5B"/>
    <w:rsid w:val="00551FED"/>
    <w:rsid w:val="00552EA0"/>
    <w:rsid w:val="005531BB"/>
    <w:rsid w:val="00553556"/>
    <w:rsid w:val="00554170"/>
    <w:rsid w:val="005541EC"/>
    <w:rsid w:val="0055420A"/>
    <w:rsid w:val="0055439E"/>
    <w:rsid w:val="00554594"/>
    <w:rsid w:val="00554842"/>
    <w:rsid w:val="00554B3F"/>
    <w:rsid w:val="00554B7B"/>
    <w:rsid w:val="00555013"/>
    <w:rsid w:val="005553FC"/>
    <w:rsid w:val="005555DB"/>
    <w:rsid w:val="0055576C"/>
    <w:rsid w:val="00555829"/>
    <w:rsid w:val="005558C4"/>
    <w:rsid w:val="0055598A"/>
    <w:rsid w:val="00555BAF"/>
    <w:rsid w:val="00555C61"/>
    <w:rsid w:val="00555E81"/>
    <w:rsid w:val="00555E86"/>
    <w:rsid w:val="0055645F"/>
    <w:rsid w:val="005564AA"/>
    <w:rsid w:val="00557670"/>
    <w:rsid w:val="00557BCE"/>
    <w:rsid w:val="00560779"/>
    <w:rsid w:val="00560B45"/>
    <w:rsid w:val="00560C85"/>
    <w:rsid w:val="005611F0"/>
    <w:rsid w:val="005612BF"/>
    <w:rsid w:val="00561739"/>
    <w:rsid w:val="005617F0"/>
    <w:rsid w:val="00561F1F"/>
    <w:rsid w:val="00561FFE"/>
    <w:rsid w:val="0056241B"/>
    <w:rsid w:val="00562704"/>
    <w:rsid w:val="00562A75"/>
    <w:rsid w:val="00562E34"/>
    <w:rsid w:val="00563087"/>
    <w:rsid w:val="00563105"/>
    <w:rsid w:val="00563CCE"/>
    <w:rsid w:val="00563D28"/>
    <w:rsid w:val="005642F1"/>
    <w:rsid w:val="00564463"/>
    <w:rsid w:val="005646F9"/>
    <w:rsid w:val="005647CF"/>
    <w:rsid w:val="00564820"/>
    <w:rsid w:val="00564A72"/>
    <w:rsid w:val="00564AF8"/>
    <w:rsid w:val="00564B76"/>
    <w:rsid w:val="00564F95"/>
    <w:rsid w:val="0056523A"/>
    <w:rsid w:val="00565436"/>
    <w:rsid w:val="00565580"/>
    <w:rsid w:val="0056561F"/>
    <w:rsid w:val="0056581D"/>
    <w:rsid w:val="005660DA"/>
    <w:rsid w:val="00566103"/>
    <w:rsid w:val="00566557"/>
    <w:rsid w:val="00566900"/>
    <w:rsid w:val="0056727C"/>
    <w:rsid w:val="00567BD4"/>
    <w:rsid w:val="00567F43"/>
    <w:rsid w:val="00570041"/>
    <w:rsid w:val="0057014D"/>
    <w:rsid w:val="005704C7"/>
    <w:rsid w:val="0057086C"/>
    <w:rsid w:val="005708F7"/>
    <w:rsid w:val="00570D82"/>
    <w:rsid w:val="00570F8E"/>
    <w:rsid w:val="005710D5"/>
    <w:rsid w:val="00571160"/>
    <w:rsid w:val="005712DE"/>
    <w:rsid w:val="0057133B"/>
    <w:rsid w:val="00571707"/>
    <w:rsid w:val="005718C7"/>
    <w:rsid w:val="00571A21"/>
    <w:rsid w:val="00571A46"/>
    <w:rsid w:val="00571CE8"/>
    <w:rsid w:val="005722E0"/>
    <w:rsid w:val="005726B9"/>
    <w:rsid w:val="00572740"/>
    <w:rsid w:val="00572D20"/>
    <w:rsid w:val="00572E0B"/>
    <w:rsid w:val="00572ED7"/>
    <w:rsid w:val="00573120"/>
    <w:rsid w:val="00573370"/>
    <w:rsid w:val="00573ABE"/>
    <w:rsid w:val="00573BEE"/>
    <w:rsid w:val="00573C37"/>
    <w:rsid w:val="00574190"/>
    <w:rsid w:val="0057433D"/>
    <w:rsid w:val="005743D6"/>
    <w:rsid w:val="00574717"/>
    <w:rsid w:val="005748A6"/>
    <w:rsid w:val="00574A9A"/>
    <w:rsid w:val="00574EFE"/>
    <w:rsid w:val="0057505A"/>
    <w:rsid w:val="00575295"/>
    <w:rsid w:val="005752F7"/>
    <w:rsid w:val="005753E2"/>
    <w:rsid w:val="00575481"/>
    <w:rsid w:val="00575877"/>
    <w:rsid w:val="005758B2"/>
    <w:rsid w:val="005759C1"/>
    <w:rsid w:val="00575A50"/>
    <w:rsid w:val="00575B62"/>
    <w:rsid w:val="00575DA7"/>
    <w:rsid w:val="00575E7B"/>
    <w:rsid w:val="005762D2"/>
    <w:rsid w:val="00576591"/>
    <w:rsid w:val="005766C7"/>
    <w:rsid w:val="00576865"/>
    <w:rsid w:val="0057697C"/>
    <w:rsid w:val="0057699D"/>
    <w:rsid w:val="00576BEF"/>
    <w:rsid w:val="00576D42"/>
    <w:rsid w:val="00576DD7"/>
    <w:rsid w:val="00576F8E"/>
    <w:rsid w:val="005773EE"/>
    <w:rsid w:val="00577D0C"/>
    <w:rsid w:val="00577E91"/>
    <w:rsid w:val="0057A77B"/>
    <w:rsid w:val="0057C545"/>
    <w:rsid w:val="0058004A"/>
    <w:rsid w:val="00580121"/>
    <w:rsid w:val="0058029A"/>
    <w:rsid w:val="00580677"/>
    <w:rsid w:val="00580750"/>
    <w:rsid w:val="00580863"/>
    <w:rsid w:val="00580C52"/>
    <w:rsid w:val="00580FAE"/>
    <w:rsid w:val="00581605"/>
    <w:rsid w:val="0058179C"/>
    <w:rsid w:val="005817DE"/>
    <w:rsid w:val="0058184D"/>
    <w:rsid w:val="00581856"/>
    <w:rsid w:val="00581AC9"/>
    <w:rsid w:val="00581BA7"/>
    <w:rsid w:val="00581E4A"/>
    <w:rsid w:val="00581EA2"/>
    <w:rsid w:val="00581F73"/>
    <w:rsid w:val="005820E0"/>
    <w:rsid w:val="005821C3"/>
    <w:rsid w:val="005822D9"/>
    <w:rsid w:val="00582D3E"/>
    <w:rsid w:val="00582DB3"/>
    <w:rsid w:val="00582F70"/>
    <w:rsid w:val="0058346B"/>
    <w:rsid w:val="00583BBA"/>
    <w:rsid w:val="00583C7E"/>
    <w:rsid w:val="00583E90"/>
    <w:rsid w:val="0058429D"/>
    <w:rsid w:val="00584310"/>
    <w:rsid w:val="00584486"/>
    <w:rsid w:val="0058465F"/>
    <w:rsid w:val="00584853"/>
    <w:rsid w:val="00584B5D"/>
    <w:rsid w:val="00584C48"/>
    <w:rsid w:val="00584CE1"/>
    <w:rsid w:val="00584D17"/>
    <w:rsid w:val="00584E89"/>
    <w:rsid w:val="00584F87"/>
    <w:rsid w:val="00585174"/>
    <w:rsid w:val="00585214"/>
    <w:rsid w:val="0058522B"/>
    <w:rsid w:val="00585270"/>
    <w:rsid w:val="005853DF"/>
    <w:rsid w:val="00585794"/>
    <w:rsid w:val="00585861"/>
    <w:rsid w:val="00585AA0"/>
    <w:rsid w:val="00585AB9"/>
    <w:rsid w:val="00585B78"/>
    <w:rsid w:val="00585D17"/>
    <w:rsid w:val="0058666D"/>
    <w:rsid w:val="00586A86"/>
    <w:rsid w:val="00586FB6"/>
    <w:rsid w:val="005872B4"/>
    <w:rsid w:val="00587400"/>
    <w:rsid w:val="005875D1"/>
    <w:rsid w:val="005875E3"/>
    <w:rsid w:val="00587925"/>
    <w:rsid w:val="00587C5F"/>
    <w:rsid w:val="0058F267"/>
    <w:rsid w:val="005900CE"/>
    <w:rsid w:val="00590271"/>
    <w:rsid w:val="00590A38"/>
    <w:rsid w:val="00590AF4"/>
    <w:rsid w:val="00590B71"/>
    <w:rsid w:val="0059141E"/>
    <w:rsid w:val="005915CF"/>
    <w:rsid w:val="005916DB"/>
    <w:rsid w:val="00591739"/>
    <w:rsid w:val="00591E2B"/>
    <w:rsid w:val="005926BD"/>
    <w:rsid w:val="00592738"/>
    <w:rsid w:val="00592850"/>
    <w:rsid w:val="00592A8A"/>
    <w:rsid w:val="00592B0D"/>
    <w:rsid w:val="00592C5E"/>
    <w:rsid w:val="00592E81"/>
    <w:rsid w:val="00593204"/>
    <w:rsid w:val="0059332C"/>
    <w:rsid w:val="00593ABC"/>
    <w:rsid w:val="00593D61"/>
    <w:rsid w:val="00593DD3"/>
    <w:rsid w:val="00593E3E"/>
    <w:rsid w:val="00593EAE"/>
    <w:rsid w:val="005940A5"/>
    <w:rsid w:val="005940CD"/>
    <w:rsid w:val="005940D8"/>
    <w:rsid w:val="005943D9"/>
    <w:rsid w:val="0059461B"/>
    <w:rsid w:val="00594A05"/>
    <w:rsid w:val="0059512E"/>
    <w:rsid w:val="00595182"/>
    <w:rsid w:val="005952CD"/>
    <w:rsid w:val="0059545E"/>
    <w:rsid w:val="00595511"/>
    <w:rsid w:val="00595514"/>
    <w:rsid w:val="00595B50"/>
    <w:rsid w:val="00595F6E"/>
    <w:rsid w:val="00596480"/>
    <w:rsid w:val="00596558"/>
    <w:rsid w:val="0059692E"/>
    <w:rsid w:val="00596E35"/>
    <w:rsid w:val="00596E88"/>
    <w:rsid w:val="00596ECB"/>
    <w:rsid w:val="0059734B"/>
    <w:rsid w:val="0059759B"/>
    <w:rsid w:val="00597AE3"/>
    <w:rsid w:val="00597C5C"/>
    <w:rsid w:val="00597D95"/>
    <w:rsid w:val="00597EC8"/>
    <w:rsid w:val="005A00BF"/>
    <w:rsid w:val="005A03ED"/>
    <w:rsid w:val="005A0A4E"/>
    <w:rsid w:val="005A0A9B"/>
    <w:rsid w:val="005A0AEA"/>
    <w:rsid w:val="005A0E50"/>
    <w:rsid w:val="005A0FD6"/>
    <w:rsid w:val="005A0FF4"/>
    <w:rsid w:val="005A11BD"/>
    <w:rsid w:val="005A122B"/>
    <w:rsid w:val="005A12B3"/>
    <w:rsid w:val="005A1733"/>
    <w:rsid w:val="005A1C86"/>
    <w:rsid w:val="005A1DD1"/>
    <w:rsid w:val="005A1FFB"/>
    <w:rsid w:val="005A274E"/>
    <w:rsid w:val="005A2768"/>
    <w:rsid w:val="005A2967"/>
    <w:rsid w:val="005A2A8A"/>
    <w:rsid w:val="005A2AAB"/>
    <w:rsid w:val="005A2CA0"/>
    <w:rsid w:val="005A31E4"/>
    <w:rsid w:val="005A37F6"/>
    <w:rsid w:val="005A3CBB"/>
    <w:rsid w:val="005A3DCE"/>
    <w:rsid w:val="005A3E91"/>
    <w:rsid w:val="005A43E3"/>
    <w:rsid w:val="005A4613"/>
    <w:rsid w:val="005A47E8"/>
    <w:rsid w:val="005A49D1"/>
    <w:rsid w:val="005A4CEB"/>
    <w:rsid w:val="005A4D54"/>
    <w:rsid w:val="005A505E"/>
    <w:rsid w:val="005A524A"/>
    <w:rsid w:val="005A5289"/>
    <w:rsid w:val="005A535B"/>
    <w:rsid w:val="005A53B1"/>
    <w:rsid w:val="005A54C4"/>
    <w:rsid w:val="005A5561"/>
    <w:rsid w:val="005A56CC"/>
    <w:rsid w:val="005A5802"/>
    <w:rsid w:val="005A581B"/>
    <w:rsid w:val="005A58C7"/>
    <w:rsid w:val="005A5E2B"/>
    <w:rsid w:val="005A5FCF"/>
    <w:rsid w:val="005A6001"/>
    <w:rsid w:val="005A600E"/>
    <w:rsid w:val="005A60A9"/>
    <w:rsid w:val="005A60BF"/>
    <w:rsid w:val="005A634C"/>
    <w:rsid w:val="005A68C5"/>
    <w:rsid w:val="005A68DE"/>
    <w:rsid w:val="005A69DA"/>
    <w:rsid w:val="005A6C19"/>
    <w:rsid w:val="005A7077"/>
    <w:rsid w:val="005A7670"/>
    <w:rsid w:val="005A7682"/>
    <w:rsid w:val="005B034B"/>
    <w:rsid w:val="005B0954"/>
    <w:rsid w:val="005B0ACB"/>
    <w:rsid w:val="005B0D8F"/>
    <w:rsid w:val="005B11BD"/>
    <w:rsid w:val="005B12C7"/>
    <w:rsid w:val="005B17E0"/>
    <w:rsid w:val="005B2B9C"/>
    <w:rsid w:val="005B2E4D"/>
    <w:rsid w:val="005B2F72"/>
    <w:rsid w:val="005B3305"/>
    <w:rsid w:val="005B3337"/>
    <w:rsid w:val="005B3756"/>
    <w:rsid w:val="005B3A66"/>
    <w:rsid w:val="005B3E93"/>
    <w:rsid w:val="005B4019"/>
    <w:rsid w:val="005B4060"/>
    <w:rsid w:val="005B411A"/>
    <w:rsid w:val="005B457A"/>
    <w:rsid w:val="005B4587"/>
    <w:rsid w:val="005B4864"/>
    <w:rsid w:val="005B4A42"/>
    <w:rsid w:val="005B4A47"/>
    <w:rsid w:val="005B4A9A"/>
    <w:rsid w:val="005B4DE4"/>
    <w:rsid w:val="005B4E12"/>
    <w:rsid w:val="005B556F"/>
    <w:rsid w:val="005B5C24"/>
    <w:rsid w:val="005B61AF"/>
    <w:rsid w:val="005B65AB"/>
    <w:rsid w:val="005B66E5"/>
    <w:rsid w:val="005B66E6"/>
    <w:rsid w:val="005B6A3D"/>
    <w:rsid w:val="005B70A5"/>
    <w:rsid w:val="005B758B"/>
    <w:rsid w:val="005B7C29"/>
    <w:rsid w:val="005B7DF8"/>
    <w:rsid w:val="005B7EE6"/>
    <w:rsid w:val="005C0045"/>
    <w:rsid w:val="005C0166"/>
    <w:rsid w:val="005C048F"/>
    <w:rsid w:val="005C068E"/>
    <w:rsid w:val="005C0EA6"/>
    <w:rsid w:val="005C0FD0"/>
    <w:rsid w:val="005C12AA"/>
    <w:rsid w:val="005C1355"/>
    <w:rsid w:val="005C1799"/>
    <w:rsid w:val="005C1B75"/>
    <w:rsid w:val="005C1EBF"/>
    <w:rsid w:val="005C1FBD"/>
    <w:rsid w:val="005C254B"/>
    <w:rsid w:val="005C25A4"/>
    <w:rsid w:val="005C266F"/>
    <w:rsid w:val="005C27A0"/>
    <w:rsid w:val="005C2947"/>
    <w:rsid w:val="005C2B4E"/>
    <w:rsid w:val="005C31FB"/>
    <w:rsid w:val="005C323A"/>
    <w:rsid w:val="005C3363"/>
    <w:rsid w:val="005C367F"/>
    <w:rsid w:val="005C36BF"/>
    <w:rsid w:val="005C3770"/>
    <w:rsid w:val="005C37F4"/>
    <w:rsid w:val="005C392B"/>
    <w:rsid w:val="005C3B0B"/>
    <w:rsid w:val="005C3B53"/>
    <w:rsid w:val="005C3ED0"/>
    <w:rsid w:val="005C3F40"/>
    <w:rsid w:val="005C4148"/>
    <w:rsid w:val="005C4FC2"/>
    <w:rsid w:val="005C5447"/>
    <w:rsid w:val="005C5E2C"/>
    <w:rsid w:val="005C5EAF"/>
    <w:rsid w:val="005C6024"/>
    <w:rsid w:val="005C613A"/>
    <w:rsid w:val="005C641F"/>
    <w:rsid w:val="005C64D9"/>
    <w:rsid w:val="005C68D8"/>
    <w:rsid w:val="005C7063"/>
    <w:rsid w:val="005C708A"/>
    <w:rsid w:val="005C70BD"/>
    <w:rsid w:val="005C7284"/>
    <w:rsid w:val="005C73A5"/>
    <w:rsid w:val="005C7E9C"/>
    <w:rsid w:val="005C7F0E"/>
    <w:rsid w:val="005C7F12"/>
    <w:rsid w:val="005D004E"/>
    <w:rsid w:val="005D0070"/>
    <w:rsid w:val="005D04CB"/>
    <w:rsid w:val="005D0523"/>
    <w:rsid w:val="005D079C"/>
    <w:rsid w:val="005D0F71"/>
    <w:rsid w:val="005D103B"/>
    <w:rsid w:val="005D1220"/>
    <w:rsid w:val="005D1345"/>
    <w:rsid w:val="005D1379"/>
    <w:rsid w:val="005D13B9"/>
    <w:rsid w:val="005D1ECA"/>
    <w:rsid w:val="005D2162"/>
    <w:rsid w:val="005D2444"/>
    <w:rsid w:val="005D244D"/>
    <w:rsid w:val="005D2494"/>
    <w:rsid w:val="005D2511"/>
    <w:rsid w:val="005D2532"/>
    <w:rsid w:val="005D268A"/>
    <w:rsid w:val="005D268C"/>
    <w:rsid w:val="005D2822"/>
    <w:rsid w:val="005D29BB"/>
    <w:rsid w:val="005D2BDB"/>
    <w:rsid w:val="005D2E72"/>
    <w:rsid w:val="005D2F44"/>
    <w:rsid w:val="005D3733"/>
    <w:rsid w:val="005D3C98"/>
    <w:rsid w:val="005D3F74"/>
    <w:rsid w:val="005D43D6"/>
    <w:rsid w:val="005D454C"/>
    <w:rsid w:val="005D4C29"/>
    <w:rsid w:val="005D4F8F"/>
    <w:rsid w:val="005D5B0F"/>
    <w:rsid w:val="005D5B33"/>
    <w:rsid w:val="005D5BA6"/>
    <w:rsid w:val="005D5D1C"/>
    <w:rsid w:val="005D5D56"/>
    <w:rsid w:val="005D5D5E"/>
    <w:rsid w:val="005D5E02"/>
    <w:rsid w:val="005D5FEE"/>
    <w:rsid w:val="005D62CE"/>
    <w:rsid w:val="005D6626"/>
    <w:rsid w:val="005D6764"/>
    <w:rsid w:val="005D6D7D"/>
    <w:rsid w:val="005D6ED2"/>
    <w:rsid w:val="005D73E6"/>
    <w:rsid w:val="005D7529"/>
    <w:rsid w:val="005D7774"/>
    <w:rsid w:val="005D778C"/>
    <w:rsid w:val="005D78ED"/>
    <w:rsid w:val="005D7BBA"/>
    <w:rsid w:val="005D7DE7"/>
    <w:rsid w:val="005D7E04"/>
    <w:rsid w:val="005D7E4F"/>
    <w:rsid w:val="005E016E"/>
    <w:rsid w:val="005E03BD"/>
    <w:rsid w:val="005E0471"/>
    <w:rsid w:val="005E064E"/>
    <w:rsid w:val="005E0665"/>
    <w:rsid w:val="005E0819"/>
    <w:rsid w:val="005E09A2"/>
    <w:rsid w:val="005E0E24"/>
    <w:rsid w:val="005E11F3"/>
    <w:rsid w:val="005E1667"/>
    <w:rsid w:val="005E192E"/>
    <w:rsid w:val="005E1A99"/>
    <w:rsid w:val="005E1C12"/>
    <w:rsid w:val="005E1D5B"/>
    <w:rsid w:val="005E2133"/>
    <w:rsid w:val="005E22FD"/>
    <w:rsid w:val="005E270D"/>
    <w:rsid w:val="005E27AF"/>
    <w:rsid w:val="005E3038"/>
    <w:rsid w:val="005E34B8"/>
    <w:rsid w:val="005E3791"/>
    <w:rsid w:val="005E37C7"/>
    <w:rsid w:val="005E3AEC"/>
    <w:rsid w:val="005E3D92"/>
    <w:rsid w:val="005E3DBD"/>
    <w:rsid w:val="005E3FB2"/>
    <w:rsid w:val="005E40B7"/>
    <w:rsid w:val="005E43CB"/>
    <w:rsid w:val="005E4A81"/>
    <w:rsid w:val="005E4A87"/>
    <w:rsid w:val="005E534D"/>
    <w:rsid w:val="005E569C"/>
    <w:rsid w:val="005E5B05"/>
    <w:rsid w:val="005E616D"/>
    <w:rsid w:val="005E6282"/>
    <w:rsid w:val="005E637B"/>
    <w:rsid w:val="005E638A"/>
    <w:rsid w:val="005E64BD"/>
    <w:rsid w:val="005E68F5"/>
    <w:rsid w:val="005E6940"/>
    <w:rsid w:val="005E69BD"/>
    <w:rsid w:val="005E6A80"/>
    <w:rsid w:val="005E6C93"/>
    <w:rsid w:val="005E6D9B"/>
    <w:rsid w:val="005E6DA0"/>
    <w:rsid w:val="005E6DC2"/>
    <w:rsid w:val="005E6F56"/>
    <w:rsid w:val="005E7213"/>
    <w:rsid w:val="005E7426"/>
    <w:rsid w:val="005E7509"/>
    <w:rsid w:val="005E77DA"/>
    <w:rsid w:val="005F01A8"/>
    <w:rsid w:val="005F0339"/>
    <w:rsid w:val="005F03D2"/>
    <w:rsid w:val="005F0939"/>
    <w:rsid w:val="005F0A5F"/>
    <w:rsid w:val="005F0CCF"/>
    <w:rsid w:val="005F0E26"/>
    <w:rsid w:val="005F120F"/>
    <w:rsid w:val="005F1877"/>
    <w:rsid w:val="005F1D49"/>
    <w:rsid w:val="005F1DAE"/>
    <w:rsid w:val="005F2585"/>
    <w:rsid w:val="005F307B"/>
    <w:rsid w:val="005F325A"/>
    <w:rsid w:val="005F390A"/>
    <w:rsid w:val="005F3C9D"/>
    <w:rsid w:val="005F3CDE"/>
    <w:rsid w:val="005F3EE3"/>
    <w:rsid w:val="005F4286"/>
    <w:rsid w:val="005F468D"/>
    <w:rsid w:val="005F46AA"/>
    <w:rsid w:val="005F48E1"/>
    <w:rsid w:val="005F4903"/>
    <w:rsid w:val="005F4CCA"/>
    <w:rsid w:val="005F4DA6"/>
    <w:rsid w:val="005F4FA1"/>
    <w:rsid w:val="005F53A5"/>
    <w:rsid w:val="005F5403"/>
    <w:rsid w:val="005F5626"/>
    <w:rsid w:val="005F579E"/>
    <w:rsid w:val="005F580B"/>
    <w:rsid w:val="005F583F"/>
    <w:rsid w:val="005F585F"/>
    <w:rsid w:val="005F587E"/>
    <w:rsid w:val="005F5A8B"/>
    <w:rsid w:val="005F5D65"/>
    <w:rsid w:val="005F5DC1"/>
    <w:rsid w:val="005F5DF1"/>
    <w:rsid w:val="005F5FB1"/>
    <w:rsid w:val="005F6221"/>
    <w:rsid w:val="005F67A8"/>
    <w:rsid w:val="005F67D3"/>
    <w:rsid w:val="005F6932"/>
    <w:rsid w:val="005F6D50"/>
    <w:rsid w:val="005F6ECF"/>
    <w:rsid w:val="005F76B5"/>
    <w:rsid w:val="005F791F"/>
    <w:rsid w:val="005F7AF3"/>
    <w:rsid w:val="005F7C07"/>
    <w:rsid w:val="005F7D27"/>
    <w:rsid w:val="005F7F04"/>
    <w:rsid w:val="005F7F35"/>
    <w:rsid w:val="005F7FDC"/>
    <w:rsid w:val="0060007A"/>
    <w:rsid w:val="006000D8"/>
    <w:rsid w:val="0060045A"/>
    <w:rsid w:val="006004BA"/>
    <w:rsid w:val="0060089D"/>
    <w:rsid w:val="006009AA"/>
    <w:rsid w:val="00600B4C"/>
    <w:rsid w:val="00600DE3"/>
    <w:rsid w:val="00600E45"/>
    <w:rsid w:val="00600E8C"/>
    <w:rsid w:val="00600EA9"/>
    <w:rsid w:val="00601048"/>
    <w:rsid w:val="00601266"/>
    <w:rsid w:val="00601425"/>
    <w:rsid w:val="00601BB6"/>
    <w:rsid w:val="00601F80"/>
    <w:rsid w:val="006020BD"/>
    <w:rsid w:val="006025DD"/>
    <w:rsid w:val="0060262E"/>
    <w:rsid w:val="006028DE"/>
    <w:rsid w:val="00602AC3"/>
    <w:rsid w:val="00602B19"/>
    <w:rsid w:val="00602D65"/>
    <w:rsid w:val="006036B0"/>
    <w:rsid w:val="00603776"/>
    <w:rsid w:val="00603850"/>
    <w:rsid w:val="0060392D"/>
    <w:rsid w:val="00603BA0"/>
    <w:rsid w:val="00603DB9"/>
    <w:rsid w:val="00604184"/>
    <w:rsid w:val="00604563"/>
    <w:rsid w:val="0060460C"/>
    <w:rsid w:val="0060470C"/>
    <w:rsid w:val="00604716"/>
    <w:rsid w:val="00604943"/>
    <w:rsid w:val="00604C5A"/>
    <w:rsid w:val="00604D34"/>
    <w:rsid w:val="00604D48"/>
    <w:rsid w:val="00604D86"/>
    <w:rsid w:val="00604DCE"/>
    <w:rsid w:val="00604EC3"/>
    <w:rsid w:val="00605072"/>
    <w:rsid w:val="006055CF"/>
    <w:rsid w:val="0060564C"/>
    <w:rsid w:val="006056DB"/>
    <w:rsid w:val="006057D2"/>
    <w:rsid w:val="00605834"/>
    <w:rsid w:val="006058B4"/>
    <w:rsid w:val="00605914"/>
    <w:rsid w:val="00605E10"/>
    <w:rsid w:val="0060627D"/>
    <w:rsid w:val="0060654B"/>
    <w:rsid w:val="00606573"/>
    <w:rsid w:val="0060680D"/>
    <w:rsid w:val="0060687F"/>
    <w:rsid w:val="00606883"/>
    <w:rsid w:val="0060689D"/>
    <w:rsid w:val="0060693A"/>
    <w:rsid w:val="00607625"/>
    <w:rsid w:val="00607FA2"/>
    <w:rsid w:val="00610070"/>
    <w:rsid w:val="0061032D"/>
    <w:rsid w:val="006104E5"/>
    <w:rsid w:val="006106A7"/>
    <w:rsid w:val="006107E1"/>
    <w:rsid w:val="00610BFA"/>
    <w:rsid w:val="00610D84"/>
    <w:rsid w:val="00610DEF"/>
    <w:rsid w:val="00610EF5"/>
    <w:rsid w:val="006112D4"/>
    <w:rsid w:val="0061131D"/>
    <w:rsid w:val="00611433"/>
    <w:rsid w:val="0061162B"/>
    <w:rsid w:val="00611BCE"/>
    <w:rsid w:val="00611E4B"/>
    <w:rsid w:val="00611E7F"/>
    <w:rsid w:val="00611FD4"/>
    <w:rsid w:val="0061222E"/>
    <w:rsid w:val="00612270"/>
    <w:rsid w:val="006123EB"/>
    <w:rsid w:val="00612D5F"/>
    <w:rsid w:val="00612E9A"/>
    <w:rsid w:val="006130EC"/>
    <w:rsid w:val="0061314F"/>
    <w:rsid w:val="00613186"/>
    <w:rsid w:val="006131BB"/>
    <w:rsid w:val="006135AA"/>
    <w:rsid w:val="00613649"/>
    <w:rsid w:val="00613DBD"/>
    <w:rsid w:val="00613E56"/>
    <w:rsid w:val="0061441A"/>
    <w:rsid w:val="006145A3"/>
    <w:rsid w:val="0061460A"/>
    <w:rsid w:val="0061475B"/>
    <w:rsid w:val="0061494A"/>
    <w:rsid w:val="00614AF6"/>
    <w:rsid w:val="00615175"/>
    <w:rsid w:val="00615388"/>
    <w:rsid w:val="00615618"/>
    <w:rsid w:val="006156CA"/>
    <w:rsid w:val="00615864"/>
    <w:rsid w:val="00615EE5"/>
    <w:rsid w:val="00616630"/>
    <w:rsid w:val="006169B1"/>
    <w:rsid w:val="00616A03"/>
    <w:rsid w:val="00616E4B"/>
    <w:rsid w:val="006173B4"/>
    <w:rsid w:val="0061741F"/>
    <w:rsid w:val="0061747A"/>
    <w:rsid w:val="006177AE"/>
    <w:rsid w:val="00620229"/>
    <w:rsid w:val="0062050D"/>
    <w:rsid w:val="006207F1"/>
    <w:rsid w:val="00620A79"/>
    <w:rsid w:val="00620D2F"/>
    <w:rsid w:val="0062151D"/>
    <w:rsid w:val="0062193E"/>
    <w:rsid w:val="00621B1C"/>
    <w:rsid w:val="00621B98"/>
    <w:rsid w:val="006222C6"/>
    <w:rsid w:val="00622533"/>
    <w:rsid w:val="006227BA"/>
    <w:rsid w:val="006227F7"/>
    <w:rsid w:val="00622834"/>
    <w:rsid w:val="00622A26"/>
    <w:rsid w:val="00622CB8"/>
    <w:rsid w:val="00623558"/>
    <w:rsid w:val="00623694"/>
    <w:rsid w:val="006237DB"/>
    <w:rsid w:val="00623BA1"/>
    <w:rsid w:val="00623E3D"/>
    <w:rsid w:val="00623E60"/>
    <w:rsid w:val="00623EF7"/>
    <w:rsid w:val="00623F7C"/>
    <w:rsid w:val="00623F8D"/>
    <w:rsid w:val="0062422B"/>
    <w:rsid w:val="006243E1"/>
    <w:rsid w:val="00624455"/>
    <w:rsid w:val="006247BE"/>
    <w:rsid w:val="006248B7"/>
    <w:rsid w:val="00624A3E"/>
    <w:rsid w:val="00624AB0"/>
    <w:rsid w:val="00624B5A"/>
    <w:rsid w:val="00624CBE"/>
    <w:rsid w:val="0062519C"/>
    <w:rsid w:val="006251BB"/>
    <w:rsid w:val="0062583E"/>
    <w:rsid w:val="0062594C"/>
    <w:rsid w:val="00625C6D"/>
    <w:rsid w:val="00625E78"/>
    <w:rsid w:val="00625EA1"/>
    <w:rsid w:val="0062604A"/>
    <w:rsid w:val="006262B3"/>
    <w:rsid w:val="0062640A"/>
    <w:rsid w:val="006266ED"/>
    <w:rsid w:val="00626941"/>
    <w:rsid w:val="00627001"/>
    <w:rsid w:val="00627057"/>
    <w:rsid w:val="00627973"/>
    <w:rsid w:val="00627C06"/>
    <w:rsid w:val="00627CCE"/>
    <w:rsid w:val="00627DAA"/>
    <w:rsid w:val="00627EE9"/>
    <w:rsid w:val="0063002B"/>
    <w:rsid w:val="006301A3"/>
    <w:rsid w:val="0063027C"/>
    <w:rsid w:val="006302C1"/>
    <w:rsid w:val="00630361"/>
    <w:rsid w:val="00630395"/>
    <w:rsid w:val="006304A5"/>
    <w:rsid w:val="006305F4"/>
    <w:rsid w:val="0063083A"/>
    <w:rsid w:val="00630889"/>
    <w:rsid w:val="0063097E"/>
    <w:rsid w:val="00630B02"/>
    <w:rsid w:val="00630BFB"/>
    <w:rsid w:val="00630D36"/>
    <w:rsid w:val="00630DC6"/>
    <w:rsid w:val="00630DD3"/>
    <w:rsid w:val="00630EDF"/>
    <w:rsid w:val="00630F47"/>
    <w:rsid w:val="0063154B"/>
    <w:rsid w:val="0063197B"/>
    <w:rsid w:val="00631A0E"/>
    <w:rsid w:val="00631A9A"/>
    <w:rsid w:val="00631D0D"/>
    <w:rsid w:val="006321A4"/>
    <w:rsid w:val="006323D0"/>
    <w:rsid w:val="0063293D"/>
    <w:rsid w:val="00632AF7"/>
    <w:rsid w:val="00632C34"/>
    <w:rsid w:val="00632D4A"/>
    <w:rsid w:val="00632D67"/>
    <w:rsid w:val="00632E21"/>
    <w:rsid w:val="00632EB1"/>
    <w:rsid w:val="00632F1B"/>
    <w:rsid w:val="00632FBD"/>
    <w:rsid w:val="0063304D"/>
    <w:rsid w:val="00633107"/>
    <w:rsid w:val="006334D5"/>
    <w:rsid w:val="00633786"/>
    <w:rsid w:val="00633B95"/>
    <w:rsid w:val="00634138"/>
    <w:rsid w:val="00634A81"/>
    <w:rsid w:val="00634D40"/>
    <w:rsid w:val="00634DF4"/>
    <w:rsid w:val="006356FC"/>
    <w:rsid w:val="0063571B"/>
    <w:rsid w:val="00635B22"/>
    <w:rsid w:val="006360BC"/>
    <w:rsid w:val="006360FE"/>
    <w:rsid w:val="0063674C"/>
    <w:rsid w:val="00636A95"/>
    <w:rsid w:val="00636D4E"/>
    <w:rsid w:val="00636FA9"/>
    <w:rsid w:val="00637130"/>
    <w:rsid w:val="00637200"/>
    <w:rsid w:val="006379B3"/>
    <w:rsid w:val="006379EA"/>
    <w:rsid w:val="00637E87"/>
    <w:rsid w:val="006403D5"/>
    <w:rsid w:val="00640504"/>
    <w:rsid w:val="006405C8"/>
    <w:rsid w:val="006406AE"/>
    <w:rsid w:val="00640813"/>
    <w:rsid w:val="00640E14"/>
    <w:rsid w:val="00640E90"/>
    <w:rsid w:val="0064121F"/>
    <w:rsid w:val="00641220"/>
    <w:rsid w:val="00641419"/>
    <w:rsid w:val="00641663"/>
    <w:rsid w:val="0064178C"/>
    <w:rsid w:val="00641BF0"/>
    <w:rsid w:val="00642914"/>
    <w:rsid w:val="00642A27"/>
    <w:rsid w:val="00643172"/>
    <w:rsid w:val="00643713"/>
    <w:rsid w:val="00643739"/>
    <w:rsid w:val="006438AF"/>
    <w:rsid w:val="0064395F"/>
    <w:rsid w:val="00643A99"/>
    <w:rsid w:val="00643C97"/>
    <w:rsid w:val="00643D0A"/>
    <w:rsid w:val="00643D9D"/>
    <w:rsid w:val="00643E82"/>
    <w:rsid w:val="00643F17"/>
    <w:rsid w:val="00643F23"/>
    <w:rsid w:val="00643F66"/>
    <w:rsid w:val="006441C5"/>
    <w:rsid w:val="006449EC"/>
    <w:rsid w:val="00644C1C"/>
    <w:rsid w:val="00644E18"/>
    <w:rsid w:val="00644F26"/>
    <w:rsid w:val="0064503E"/>
    <w:rsid w:val="006456F9"/>
    <w:rsid w:val="0064581E"/>
    <w:rsid w:val="00645847"/>
    <w:rsid w:val="006459C9"/>
    <w:rsid w:val="00645B6E"/>
    <w:rsid w:val="00645CCB"/>
    <w:rsid w:val="00645F18"/>
    <w:rsid w:val="006460E5"/>
    <w:rsid w:val="00646198"/>
    <w:rsid w:val="00646C55"/>
    <w:rsid w:val="00646D0C"/>
    <w:rsid w:val="00647012"/>
    <w:rsid w:val="00647164"/>
    <w:rsid w:val="00647290"/>
    <w:rsid w:val="0064791B"/>
    <w:rsid w:val="00647977"/>
    <w:rsid w:val="00647D72"/>
    <w:rsid w:val="00647D86"/>
    <w:rsid w:val="00647F8B"/>
    <w:rsid w:val="0065025D"/>
    <w:rsid w:val="006509BB"/>
    <w:rsid w:val="00650D31"/>
    <w:rsid w:val="00650EE9"/>
    <w:rsid w:val="00650FCD"/>
    <w:rsid w:val="006513F0"/>
    <w:rsid w:val="0065150D"/>
    <w:rsid w:val="006518C9"/>
    <w:rsid w:val="00651A16"/>
    <w:rsid w:val="00651DD6"/>
    <w:rsid w:val="00651E08"/>
    <w:rsid w:val="00652347"/>
    <w:rsid w:val="006523BB"/>
    <w:rsid w:val="00652620"/>
    <w:rsid w:val="00652649"/>
    <w:rsid w:val="006526A8"/>
    <w:rsid w:val="006528CF"/>
    <w:rsid w:val="00652CBC"/>
    <w:rsid w:val="00653009"/>
    <w:rsid w:val="006535B0"/>
    <w:rsid w:val="00653679"/>
    <w:rsid w:val="00653699"/>
    <w:rsid w:val="006538C9"/>
    <w:rsid w:val="006538F1"/>
    <w:rsid w:val="00653A74"/>
    <w:rsid w:val="00653B8E"/>
    <w:rsid w:val="00654054"/>
    <w:rsid w:val="0065407B"/>
    <w:rsid w:val="0065415B"/>
    <w:rsid w:val="0065429B"/>
    <w:rsid w:val="00654324"/>
    <w:rsid w:val="0065444D"/>
    <w:rsid w:val="0065469C"/>
    <w:rsid w:val="00654842"/>
    <w:rsid w:val="0065494D"/>
    <w:rsid w:val="006549F5"/>
    <w:rsid w:val="00654BBC"/>
    <w:rsid w:val="006552CE"/>
    <w:rsid w:val="00655372"/>
    <w:rsid w:val="0065545E"/>
    <w:rsid w:val="0065590E"/>
    <w:rsid w:val="00655929"/>
    <w:rsid w:val="00655BEA"/>
    <w:rsid w:val="00655E94"/>
    <w:rsid w:val="00655F09"/>
    <w:rsid w:val="00655F41"/>
    <w:rsid w:val="00655FF1"/>
    <w:rsid w:val="00656153"/>
    <w:rsid w:val="006562E9"/>
    <w:rsid w:val="006563E2"/>
    <w:rsid w:val="00656811"/>
    <w:rsid w:val="006568DC"/>
    <w:rsid w:val="00656B77"/>
    <w:rsid w:val="00656F60"/>
    <w:rsid w:val="00657228"/>
    <w:rsid w:val="006575EA"/>
    <w:rsid w:val="00657715"/>
    <w:rsid w:val="006577A6"/>
    <w:rsid w:val="00657862"/>
    <w:rsid w:val="00657BB6"/>
    <w:rsid w:val="00657EF2"/>
    <w:rsid w:val="006606F9"/>
    <w:rsid w:val="00660B82"/>
    <w:rsid w:val="006615D9"/>
    <w:rsid w:val="006616C0"/>
    <w:rsid w:val="00661957"/>
    <w:rsid w:val="00661A99"/>
    <w:rsid w:val="00661B5D"/>
    <w:rsid w:val="00661DB4"/>
    <w:rsid w:val="00662147"/>
    <w:rsid w:val="00662601"/>
    <w:rsid w:val="00662681"/>
    <w:rsid w:val="00662932"/>
    <w:rsid w:val="00662A9D"/>
    <w:rsid w:val="00662B85"/>
    <w:rsid w:val="00662C74"/>
    <w:rsid w:val="00662E1B"/>
    <w:rsid w:val="00662E7F"/>
    <w:rsid w:val="00662E8E"/>
    <w:rsid w:val="00663442"/>
    <w:rsid w:val="00663691"/>
    <w:rsid w:val="00663A2E"/>
    <w:rsid w:val="00663D54"/>
    <w:rsid w:val="00663FE9"/>
    <w:rsid w:val="00664113"/>
    <w:rsid w:val="0066421E"/>
    <w:rsid w:val="00664A06"/>
    <w:rsid w:val="00664DB3"/>
    <w:rsid w:val="00664DD0"/>
    <w:rsid w:val="00665283"/>
    <w:rsid w:val="006658E8"/>
    <w:rsid w:val="006659E2"/>
    <w:rsid w:val="00665EC0"/>
    <w:rsid w:val="00665ED0"/>
    <w:rsid w:val="0066616A"/>
    <w:rsid w:val="006664B3"/>
    <w:rsid w:val="0066660D"/>
    <w:rsid w:val="00666DCF"/>
    <w:rsid w:val="00666E1F"/>
    <w:rsid w:val="00666ECD"/>
    <w:rsid w:val="006670A3"/>
    <w:rsid w:val="00667187"/>
    <w:rsid w:val="006676BD"/>
    <w:rsid w:val="00667AA9"/>
    <w:rsid w:val="00667F52"/>
    <w:rsid w:val="0067049C"/>
    <w:rsid w:val="00670560"/>
    <w:rsid w:val="00670631"/>
    <w:rsid w:val="00670850"/>
    <w:rsid w:val="00670A17"/>
    <w:rsid w:val="00670A3D"/>
    <w:rsid w:val="00670AE9"/>
    <w:rsid w:val="00671039"/>
    <w:rsid w:val="00671804"/>
    <w:rsid w:val="0067204A"/>
    <w:rsid w:val="0067214A"/>
    <w:rsid w:val="00672427"/>
    <w:rsid w:val="0067250B"/>
    <w:rsid w:val="00672C60"/>
    <w:rsid w:val="00672D33"/>
    <w:rsid w:val="00673001"/>
    <w:rsid w:val="0067338B"/>
    <w:rsid w:val="006738FF"/>
    <w:rsid w:val="00673B74"/>
    <w:rsid w:val="00673DD9"/>
    <w:rsid w:val="006741CA"/>
    <w:rsid w:val="0067429C"/>
    <w:rsid w:val="0067445D"/>
    <w:rsid w:val="00674858"/>
    <w:rsid w:val="00674F86"/>
    <w:rsid w:val="00675197"/>
    <w:rsid w:val="00675345"/>
    <w:rsid w:val="00675445"/>
    <w:rsid w:val="0067557C"/>
    <w:rsid w:val="006755F9"/>
    <w:rsid w:val="00675EE1"/>
    <w:rsid w:val="0067623B"/>
    <w:rsid w:val="00676300"/>
    <w:rsid w:val="00676375"/>
    <w:rsid w:val="00676580"/>
    <w:rsid w:val="006766AC"/>
    <w:rsid w:val="006767CB"/>
    <w:rsid w:val="006768A0"/>
    <w:rsid w:val="0067698D"/>
    <w:rsid w:val="006769FC"/>
    <w:rsid w:val="00676C2E"/>
    <w:rsid w:val="00676E38"/>
    <w:rsid w:val="00676ED0"/>
    <w:rsid w:val="00676ED3"/>
    <w:rsid w:val="00677379"/>
    <w:rsid w:val="00677425"/>
    <w:rsid w:val="00677572"/>
    <w:rsid w:val="00677955"/>
    <w:rsid w:val="0067796C"/>
    <w:rsid w:val="00677B77"/>
    <w:rsid w:val="00677DFC"/>
    <w:rsid w:val="00677E28"/>
    <w:rsid w:val="006800E1"/>
    <w:rsid w:val="006800EF"/>
    <w:rsid w:val="006805AA"/>
    <w:rsid w:val="00680694"/>
    <w:rsid w:val="0068092B"/>
    <w:rsid w:val="00680C63"/>
    <w:rsid w:val="00680E1C"/>
    <w:rsid w:val="00680E7A"/>
    <w:rsid w:val="00680F39"/>
    <w:rsid w:val="00681217"/>
    <w:rsid w:val="00681703"/>
    <w:rsid w:val="00681A3E"/>
    <w:rsid w:val="00681ACC"/>
    <w:rsid w:val="00681C27"/>
    <w:rsid w:val="00681F1E"/>
    <w:rsid w:val="006820B2"/>
    <w:rsid w:val="0068224B"/>
    <w:rsid w:val="006828E8"/>
    <w:rsid w:val="00682954"/>
    <w:rsid w:val="00682AC9"/>
    <w:rsid w:val="00682D24"/>
    <w:rsid w:val="00683008"/>
    <w:rsid w:val="006830A4"/>
    <w:rsid w:val="0068313F"/>
    <w:rsid w:val="006831F9"/>
    <w:rsid w:val="0068348C"/>
    <w:rsid w:val="006835BD"/>
    <w:rsid w:val="006835FB"/>
    <w:rsid w:val="0068395C"/>
    <w:rsid w:val="00683CFE"/>
    <w:rsid w:val="00683FF8"/>
    <w:rsid w:val="00684103"/>
    <w:rsid w:val="00684A56"/>
    <w:rsid w:val="00684B49"/>
    <w:rsid w:val="00684EBF"/>
    <w:rsid w:val="0068523C"/>
    <w:rsid w:val="006852D7"/>
    <w:rsid w:val="00685456"/>
    <w:rsid w:val="006856A5"/>
    <w:rsid w:val="0068599C"/>
    <w:rsid w:val="00685AC3"/>
    <w:rsid w:val="00685EB1"/>
    <w:rsid w:val="00686162"/>
    <w:rsid w:val="00686251"/>
    <w:rsid w:val="00686583"/>
    <w:rsid w:val="00686994"/>
    <w:rsid w:val="00686A85"/>
    <w:rsid w:val="00686AE1"/>
    <w:rsid w:val="00686B98"/>
    <w:rsid w:val="00686BEB"/>
    <w:rsid w:val="00686CB6"/>
    <w:rsid w:val="00686F11"/>
    <w:rsid w:val="006874F2"/>
    <w:rsid w:val="00687690"/>
    <w:rsid w:val="00687742"/>
    <w:rsid w:val="0068792D"/>
    <w:rsid w:val="006902B5"/>
    <w:rsid w:val="006904D5"/>
    <w:rsid w:val="00690D19"/>
    <w:rsid w:val="00690F12"/>
    <w:rsid w:val="00691080"/>
    <w:rsid w:val="00691559"/>
    <w:rsid w:val="006915C9"/>
    <w:rsid w:val="00691B59"/>
    <w:rsid w:val="00691C75"/>
    <w:rsid w:val="00691E4F"/>
    <w:rsid w:val="006923CE"/>
    <w:rsid w:val="00692925"/>
    <w:rsid w:val="00692B59"/>
    <w:rsid w:val="00692F69"/>
    <w:rsid w:val="00693526"/>
    <w:rsid w:val="006939C6"/>
    <w:rsid w:val="00693AFB"/>
    <w:rsid w:val="00693E25"/>
    <w:rsid w:val="0069405F"/>
    <w:rsid w:val="006940A9"/>
    <w:rsid w:val="0069423E"/>
    <w:rsid w:val="0069468E"/>
    <w:rsid w:val="00694B41"/>
    <w:rsid w:val="00694D79"/>
    <w:rsid w:val="0069520C"/>
    <w:rsid w:val="00695623"/>
    <w:rsid w:val="00695D7A"/>
    <w:rsid w:val="00695E94"/>
    <w:rsid w:val="00695F11"/>
    <w:rsid w:val="0069611E"/>
    <w:rsid w:val="0069616F"/>
    <w:rsid w:val="00696314"/>
    <w:rsid w:val="00696C38"/>
    <w:rsid w:val="00696EE8"/>
    <w:rsid w:val="006972CA"/>
    <w:rsid w:val="00697798"/>
    <w:rsid w:val="006978E7"/>
    <w:rsid w:val="00697988"/>
    <w:rsid w:val="00697BB7"/>
    <w:rsid w:val="00697BCA"/>
    <w:rsid w:val="00697C2C"/>
    <w:rsid w:val="00697D76"/>
    <w:rsid w:val="006A025A"/>
    <w:rsid w:val="006A032C"/>
    <w:rsid w:val="006A04EE"/>
    <w:rsid w:val="006A08FB"/>
    <w:rsid w:val="006A0C84"/>
    <w:rsid w:val="006A0D72"/>
    <w:rsid w:val="006A0D82"/>
    <w:rsid w:val="006A0D96"/>
    <w:rsid w:val="006A0E8B"/>
    <w:rsid w:val="006A0F48"/>
    <w:rsid w:val="006A1513"/>
    <w:rsid w:val="006A16D9"/>
    <w:rsid w:val="006A1998"/>
    <w:rsid w:val="006A1A3D"/>
    <w:rsid w:val="006A1E8E"/>
    <w:rsid w:val="006A1F3A"/>
    <w:rsid w:val="006A1FCD"/>
    <w:rsid w:val="006A2012"/>
    <w:rsid w:val="006A215D"/>
    <w:rsid w:val="006A2626"/>
    <w:rsid w:val="006A27D1"/>
    <w:rsid w:val="006A2CD3"/>
    <w:rsid w:val="006A2CD7"/>
    <w:rsid w:val="006A2DAB"/>
    <w:rsid w:val="006A2E6D"/>
    <w:rsid w:val="006A300E"/>
    <w:rsid w:val="006A3197"/>
    <w:rsid w:val="006A328D"/>
    <w:rsid w:val="006A35A3"/>
    <w:rsid w:val="006A3614"/>
    <w:rsid w:val="006A370C"/>
    <w:rsid w:val="006A3A59"/>
    <w:rsid w:val="006A3BF7"/>
    <w:rsid w:val="006A3E3D"/>
    <w:rsid w:val="006A3F37"/>
    <w:rsid w:val="006A438B"/>
    <w:rsid w:val="006A47E0"/>
    <w:rsid w:val="006A4834"/>
    <w:rsid w:val="006A4B1F"/>
    <w:rsid w:val="006A4E65"/>
    <w:rsid w:val="006A4EB7"/>
    <w:rsid w:val="006A4ED2"/>
    <w:rsid w:val="006A53D3"/>
    <w:rsid w:val="006A5437"/>
    <w:rsid w:val="006A55D8"/>
    <w:rsid w:val="006A5642"/>
    <w:rsid w:val="006A6286"/>
    <w:rsid w:val="006A6CC9"/>
    <w:rsid w:val="006A6E55"/>
    <w:rsid w:val="006A6F74"/>
    <w:rsid w:val="006A719A"/>
    <w:rsid w:val="006A7308"/>
    <w:rsid w:val="006A77DB"/>
    <w:rsid w:val="006A7F73"/>
    <w:rsid w:val="006B02B7"/>
    <w:rsid w:val="006B03F1"/>
    <w:rsid w:val="006B076F"/>
    <w:rsid w:val="006B1174"/>
    <w:rsid w:val="006B1401"/>
    <w:rsid w:val="006B14D5"/>
    <w:rsid w:val="006B16CA"/>
    <w:rsid w:val="006B19A0"/>
    <w:rsid w:val="006B1DA9"/>
    <w:rsid w:val="006B1E91"/>
    <w:rsid w:val="006B1EE9"/>
    <w:rsid w:val="006B21C2"/>
    <w:rsid w:val="006B24E4"/>
    <w:rsid w:val="006B2707"/>
    <w:rsid w:val="006B3255"/>
    <w:rsid w:val="006B32A7"/>
    <w:rsid w:val="006B33AC"/>
    <w:rsid w:val="006B3508"/>
    <w:rsid w:val="006B35D5"/>
    <w:rsid w:val="006B38A3"/>
    <w:rsid w:val="006B39B3"/>
    <w:rsid w:val="006B39EB"/>
    <w:rsid w:val="006B3B99"/>
    <w:rsid w:val="006B40B4"/>
    <w:rsid w:val="006B4258"/>
    <w:rsid w:val="006B4280"/>
    <w:rsid w:val="006B458E"/>
    <w:rsid w:val="006B4950"/>
    <w:rsid w:val="006B496B"/>
    <w:rsid w:val="006B4992"/>
    <w:rsid w:val="006B4A6F"/>
    <w:rsid w:val="006B4BBD"/>
    <w:rsid w:val="006B4C17"/>
    <w:rsid w:val="006B5290"/>
    <w:rsid w:val="006B5548"/>
    <w:rsid w:val="006B5782"/>
    <w:rsid w:val="006B5DE5"/>
    <w:rsid w:val="006B60C4"/>
    <w:rsid w:val="006B62D9"/>
    <w:rsid w:val="006B65B7"/>
    <w:rsid w:val="006B65E2"/>
    <w:rsid w:val="006B6C7F"/>
    <w:rsid w:val="006B6DF3"/>
    <w:rsid w:val="006B71D9"/>
    <w:rsid w:val="006B7826"/>
    <w:rsid w:val="006B7A9B"/>
    <w:rsid w:val="006B7E0E"/>
    <w:rsid w:val="006BD6BD"/>
    <w:rsid w:val="006C030D"/>
    <w:rsid w:val="006C0886"/>
    <w:rsid w:val="006C0892"/>
    <w:rsid w:val="006C0C12"/>
    <w:rsid w:val="006C0D2F"/>
    <w:rsid w:val="006C15A4"/>
    <w:rsid w:val="006C1D55"/>
    <w:rsid w:val="006C2135"/>
    <w:rsid w:val="006C2260"/>
    <w:rsid w:val="006C2690"/>
    <w:rsid w:val="006C2AC2"/>
    <w:rsid w:val="006C2B32"/>
    <w:rsid w:val="006C2C21"/>
    <w:rsid w:val="006C2D70"/>
    <w:rsid w:val="006C32B0"/>
    <w:rsid w:val="006C35D2"/>
    <w:rsid w:val="006C35E8"/>
    <w:rsid w:val="006C3942"/>
    <w:rsid w:val="006C39B3"/>
    <w:rsid w:val="006C3BF4"/>
    <w:rsid w:val="006C3CE7"/>
    <w:rsid w:val="006C3E36"/>
    <w:rsid w:val="006C3F1D"/>
    <w:rsid w:val="006C40ED"/>
    <w:rsid w:val="006C416B"/>
    <w:rsid w:val="006C44E0"/>
    <w:rsid w:val="006C459E"/>
    <w:rsid w:val="006C464D"/>
    <w:rsid w:val="006C4681"/>
    <w:rsid w:val="006C4723"/>
    <w:rsid w:val="006C4C9F"/>
    <w:rsid w:val="006C4F2F"/>
    <w:rsid w:val="006C4F59"/>
    <w:rsid w:val="006C4FB0"/>
    <w:rsid w:val="006C516F"/>
    <w:rsid w:val="006C5459"/>
    <w:rsid w:val="006C55CA"/>
    <w:rsid w:val="006C5606"/>
    <w:rsid w:val="006C562E"/>
    <w:rsid w:val="006C586B"/>
    <w:rsid w:val="006C598E"/>
    <w:rsid w:val="006C5D5E"/>
    <w:rsid w:val="006C6332"/>
    <w:rsid w:val="006C6765"/>
    <w:rsid w:val="006C684F"/>
    <w:rsid w:val="006C6BAC"/>
    <w:rsid w:val="006C6F59"/>
    <w:rsid w:val="006C70B7"/>
    <w:rsid w:val="006C76C1"/>
    <w:rsid w:val="006C76C8"/>
    <w:rsid w:val="006C7D60"/>
    <w:rsid w:val="006C7ECD"/>
    <w:rsid w:val="006C7EE4"/>
    <w:rsid w:val="006D0721"/>
    <w:rsid w:val="006D09AA"/>
    <w:rsid w:val="006D0A07"/>
    <w:rsid w:val="006D0C04"/>
    <w:rsid w:val="006D0E6D"/>
    <w:rsid w:val="006D137B"/>
    <w:rsid w:val="006D1412"/>
    <w:rsid w:val="006D14D9"/>
    <w:rsid w:val="006D1516"/>
    <w:rsid w:val="006D1588"/>
    <w:rsid w:val="006D1AB4"/>
    <w:rsid w:val="006D1E92"/>
    <w:rsid w:val="006D1FD4"/>
    <w:rsid w:val="006D23DC"/>
    <w:rsid w:val="006D2547"/>
    <w:rsid w:val="006D2FD8"/>
    <w:rsid w:val="006D3001"/>
    <w:rsid w:val="006D33C9"/>
    <w:rsid w:val="006D342E"/>
    <w:rsid w:val="006D344F"/>
    <w:rsid w:val="006D369F"/>
    <w:rsid w:val="006D3778"/>
    <w:rsid w:val="006D37D3"/>
    <w:rsid w:val="006D384C"/>
    <w:rsid w:val="006D3AE0"/>
    <w:rsid w:val="006D3D36"/>
    <w:rsid w:val="006D3D8E"/>
    <w:rsid w:val="006D40FD"/>
    <w:rsid w:val="006D4131"/>
    <w:rsid w:val="006D425B"/>
    <w:rsid w:val="006D4274"/>
    <w:rsid w:val="006D43B0"/>
    <w:rsid w:val="006D45E4"/>
    <w:rsid w:val="006D48B9"/>
    <w:rsid w:val="006D4C58"/>
    <w:rsid w:val="006D4DCD"/>
    <w:rsid w:val="006D4E35"/>
    <w:rsid w:val="006D4FF7"/>
    <w:rsid w:val="006D5014"/>
    <w:rsid w:val="006D51A0"/>
    <w:rsid w:val="006D5541"/>
    <w:rsid w:val="006D59AB"/>
    <w:rsid w:val="006D5B95"/>
    <w:rsid w:val="006D5C79"/>
    <w:rsid w:val="006D64E5"/>
    <w:rsid w:val="006D657A"/>
    <w:rsid w:val="006D6600"/>
    <w:rsid w:val="006D6690"/>
    <w:rsid w:val="006D66C9"/>
    <w:rsid w:val="006D6820"/>
    <w:rsid w:val="006D6831"/>
    <w:rsid w:val="006D6A04"/>
    <w:rsid w:val="006D6ACC"/>
    <w:rsid w:val="006D7035"/>
    <w:rsid w:val="006D7064"/>
    <w:rsid w:val="006D7143"/>
    <w:rsid w:val="006D731F"/>
    <w:rsid w:val="006D733F"/>
    <w:rsid w:val="006D761D"/>
    <w:rsid w:val="006D7FC2"/>
    <w:rsid w:val="006E006A"/>
    <w:rsid w:val="006E0442"/>
    <w:rsid w:val="006E05B5"/>
    <w:rsid w:val="006E078F"/>
    <w:rsid w:val="006E0A1B"/>
    <w:rsid w:val="006E0A87"/>
    <w:rsid w:val="006E0A9F"/>
    <w:rsid w:val="006E0C89"/>
    <w:rsid w:val="006E0F62"/>
    <w:rsid w:val="006E1661"/>
    <w:rsid w:val="006E16B2"/>
    <w:rsid w:val="006E177D"/>
    <w:rsid w:val="006E2157"/>
    <w:rsid w:val="006E21C3"/>
    <w:rsid w:val="006E26EE"/>
    <w:rsid w:val="006E319B"/>
    <w:rsid w:val="006E3333"/>
    <w:rsid w:val="006E36A2"/>
    <w:rsid w:val="006E386B"/>
    <w:rsid w:val="006E38FD"/>
    <w:rsid w:val="006E4389"/>
    <w:rsid w:val="006E46CC"/>
    <w:rsid w:val="006E47BD"/>
    <w:rsid w:val="006E49B2"/>
    <w:rsid w:val="006E4C22"/>
    <w:rsid w:val="006E50B5"/>
    <w:rsid w:val="006E533B"/>
    <w:rsid w:val="006E5380"/>
    <w:rsid w:val="006E5493"/>
    <w:rsid w:val="006E555D"/>
    <w:rsid w:val="006E55C3"/>
    <w:rsid w:val="006E56DA"/>
    <w:rsid w:val="006E5BC8"/>
    <w:rsid w:val="006E5C71"/>
    <w:rsid w:val="006E5D7B"/>
    <w:rsid w:val="006E61F4"/>
    <w:rsid w:val="006E6288"/>
    <w:rsid w:val="006E63AE"/>
    <w:rsid w:val="006E64DD"/>
    <w:rsid w:val="006E6591"/>
    <w:rsid w:val="006E6B87"/>
    <w:rsid w:val="006E6B97"/>
    <w:rsid w:val="006E7119"/>
    <w:rsid w:val="006E730F"/>
    <w:rsid w:val="006E732B"/>
    <w:rsid w:val="006E760B"/>
    <w:rsid w:val="006E79B3"/>
    <w:rsid w:val="006E7B1C"/>
    <w:rsid w:val="006E7B2F"/>
    <w:rsid w:val="006E7B93"/>
    <w:rsid w:val="006F0141"/>
    <w:rsid w:val="006F0265"/>
    <w:rsid w:val="006F0287"/>
    <w:rsid w:val="006F0515"/>
    <w:rsid w:val="006F0775"/>
    <w:rsid w:val="006F0C30"/>
    <w:rsid w:val="006F0C8D"/>
    <w:rsid w:val="006F0DC5"/>
    <w:rsid w:val="006F0E95"/>
    <w:rsid w:val="006F12CA"/>
    <w:rsid w:val="006F1507"/>
    <w:rsid w:val="006F1631"/>
    <w:rsid w:val="006F1787"/>
    <w:rsid w:val="006F1B0F"/>
    <w:rsid w:val="006F1F7B"/>
    <w:rsid w:val="006F29AF"/>
    <w:rsid w:val="006F2A9F"/>
    <w:rsid w:val="006F2C26"/>
    <w:rsid w:val="006F2D00"/>
    <w:rsid w:val="006F2E5D"/>
    <w:rsid w:val="006F336E"/>
    <w:rsid w:val="006F354B"/>
    <w:rsid w:val="006F3929"/>
    <w:rsid w:val="006F3A15"/>
    <w:rsid w:val="006F3C2B"/>
    <w:rsid w:val="006F439F"/>
    <w:rsid w:val="006F47D4"/>
    <w:rsid w:val="006F4C49"/>
    <w:rsid w:val="006F50E0"/>
    <w:rsid w:val="006F5A62"/>
    <w:rsid w:val="006F5AAF"/>
    <w:rsid w:val="006F5EBA"/>
    <w:rsid w:val="006F6035"/>
    <w:rsid w:val="006F612E"/>
    <w:rsid w:val="006F6394"/>
    <w:rsid w:val="006F6F9C"/>
    <w:rsid w:val="006F6FB4"/>
    <w:rsid w:val="006F6FBB"/>
    <w:rsid w:val="006F71B3"/>
    <w:rsid w:val="006F748F"/>
    <w:rsid w:val="006F75A7"/>
    <w:rsid w:val="006F78EE"/>
    <w:rsid w:val="006F7A51"/>
    <w:rsid w:val="006F7A7B"/>
    <w:rsid w:val="006F7B83"/>
    <w:rsid w:val="006F7CD3"/>
    <w:rsid w:val="006F7DDD"/>
    <w:rsid w:val="00700DF7"/>
    <w:rsid w:val="00701133"/>
    <w:rsid w:val="00701EAE"/>
    <w:rsid w:val="007021DC"/>
    <w:rsid w:val="007022DD"/>
    <w:rsid w:val="00702364"/>
    <w:rsid w:val="007024FC"/>
    <w:rsid w:val="00702534"/>
    <w:rsid w:val="00702772"/>
    <w:rsid w:val="007027BA"/>
    <w:rsid w:val="007027EC"/>
    <w:rsid w:val="00702B14"/>
    <w:rsid w:val="00702B81"/>
    <w:rsid w:val="00702D66"/>
    <w:rsid w:val="00702DFA"/>
    <w:rsid w:val="0070314F"/>
    <w:rsid w:val="00703169"/>
    <w:rsid w:val="0070343C"/>
    <w:rsid w:val="0070377B"/>
    <w:rsid w:val="007037AE"/>
    <w:rsid w:val="00703A73"/>
    <w:rsid w:val="007040A9"/>
    <w:rsid w:val="00704468"/>
    <w:rsid w:val="00704639"/>
    <w:rsid w:val="007046FA"/>
    <w:rsid w:val="00704840"/>
    <w:rsid w:val="007048CF"/>
    <w:rsid w:val="00704E5E"/>
    <w:rsid w:val="00704EA9"/>
    <w:rsid w:val="00705212"/>
    <w:rsid w:val="0070526D"/>
    <w:rsid w:val="00705295"/>
    <w:rsid w:val="00705354"/>
    <w:rsid w:val="0070565D"/>
    <w:rsid w:val="007057D0"/>
    <w:rsid w:val="007058BA"/>
    <w:rsid w:val="00705D2A"/>
    <w:rsid w:val="00706082"/>
    <w:rsid w:val="007064DB"/>
    <w:rsid w:val="00706886"/>
    <w:rsid w:val="00706B90"/>
    <w:rsid w:val="00706C43"/>
    <w:rsid w:val="00706E4A"/>
    <w:rsid w:val="0070701D"/>
    <w:rsid w:val="0070717F"/>
    <w:rsid w:val="0070775F"/>
    <w:rsid w:val="0070776B"/>
    <w:rsid w:val="00707833"/>
    <w:rsid w:val="00707892"/>
    <w:rsid w:val="00707922"/>
    <w:rsid w:val="00707C37"/>
    <w:rsid w:val="0071009D"/>
    <w:rsid w:val="00710389"/>
    <w:rsid w:val="00710737"/>
    <w:rsid w:val="0071079F"/>
    <w:rsid w:val="00710A90"/>
    <w:rsid w:val="00710EF6"/>
    <w:rsid w:val="0071152D"/>
    <w:rsid w:val="0071167F"/>
    <w:rsid w:val="00711682"/>
    <w:rsid w:val="00711961"/>
    <w:rsid w:val="00711A63"/>
    <w:rsid w:val="00711D67"/>
    <w:rsid w:val="00711E88"/>
    <w:rsid w:val="00711F09"/>
    <w:rsid w:val="00711F63"/>
    <w:rsid w:val="0071215A"/>
    <w:rsid w:val="00712507"/>
    <w:rsid w:val="00712612"/>
    <w:rsid w:val="00712BC6"/>
    <w:rsid w:val="00712D14"/>
    <w:rsid w:val="00713468"/>
    <w:rsid w:val="00713574"/>
    <w:rsid w:val="007136B0"/>
    <w:rsid w:val="007136DD"/>
    <w:rsid w:val="00713744"/>
    <w:rsid w:val="007138DC"/>
    <w:rsid w:val="00713A6D"/>
    <w:rsid w:val="00713FD9"/>
    <w:rsid w:val="00714163"/>
    <w:rsid w:val="007142D8"/>
    <w:rsid w:val="007148BB"/>
    <w:rsid w:val="00714C14"/>
    <w:rsid w:val="00714F3F"/>
    <w:rsid w:val="00715125"/>
    <w:rsid w:val="00715241"/>
    <w:rsid w:val="007152E4"/>
    <w:rsid w:val="007155F0"/>
    <w:rsid w:val="007157F4"/>
    <w:rsid w:val="0071583A"/>
    <w:rsid w:val="00715D4C"/>
    <w:rsid w:val="0071634F"/>
    <w:rsid w:val="00716AE8"/>
    <w:rsid w:val="00716D0E"/>
    <w:rsid w:val="00717248"/>
    <w:rsid w:val="0071745B"/>
    <w:rsid w:val="007175EB"/>
    <w:rsid w:val="007179C7"/>
    <w:rsid w:val="00717CC9"/>
    <w:rsid w:val="00717E36"/>
    <w:rsid w:val="00720030"/>
    <w:rsid w:val="007200F0"/>
    <w:rsid w:val="0072029D"/>
    <w:rsid w:val="0072055A"/>
    <w:rsid w:val="00720EC0"/>
    <w:rsid w:val="00721074"/>
    <w:rsid w:val="00721440"/>
    <w:rsid w:val="0072166D"/>
    <w:rsid w:val="00721893"/>
    <w:rsid w:val="00721DAE"/>
    <w:rsid w:val="00721EFD"/>
    <w:rsid w:val="00722743"/>
    <w:rsid w:val="00723011"/>
    <w:rsid w:val="00723115"/>
    <w:rsid w:val="0072313D"/>
    <w:rsid w:val="00723D23"/>
    <w:rsid w:val="00724630"/>
    <w:rsid w:val="0072469D"/>
    <w:rsid w:val="00724A90"/>
    <w:rsid w:val="00724BD3"/>
    <w:rsid w:val="00724D2D"/>
    <w:rsid w:val="00724F89"/>
    <w:rsid w:val="007253E1"/>
    <w:rsid w:val="00725462"/>
    <w:rsid w:val="007259AE"/>
    <w:rsid w:val="00725A61"/>
    <w:rsid w:val="00725AA5"/>
    <w:rsid w:val="00725B44"/>
    <w:rsid w:val="00725C6D"/>
    <w:rsid w:val="00725FE5"/>
    <w:rsid w:val="007264C7"/>
    <w:rsid w:val="00726DE4"/>
    <w:rsid w:val="007271E4"/>
    <w:rsid w:val="007272C9"/>
    <w:rsid w:val="00727962"/>
    <w:rsid w:val="00727D9D"/>
    <w:rsid w:val="00727F33"/>
    <w:rsid w:val="00729445"/>
    <w:rsid w:val="00730779"/>
    <w:rsid w:val="00730883"/>
    <w:rsid w:val="00730B2E"/>
    <w:rsid w:val="00730E93"/>
    <w:rsid w:val="0073125E"/>
    <w:rsid w:val="00731418"/>
    <w:rsid w:val="00731490"/>
    <w:rsid w:val="00731C4D"/>
    <w:rsid w:val="00731CF0"/>
    <w:rsid w:val="00731E5A"/>
    <w:rsid w:val="0073279B"/>
    <w:rsid w:val="00732C2D"/>
    <w:rsid w:val="00732C3C"/>
    <w:rsid w:val="00732CB7"/>
    <w:rsid w:val="00732FD8"/>
    <w:rsid w:val="007333A8"/>
    <w:rsid w:val="0073362A"/>
    <w:rsid w:val="0073379D"/>
    <w:rsid w:val="0073398F"/>
    <w:rsid w:val="00733E46"/>
    <w:rsid w:val="00733F56"/>
    <w:rsid w:val="0073456F"/>
    <w:rsid w:val="00734774"/>
    <w:rsid w:val="00734873"/>
    <w:rsid w:val="007349D9"/>
    <w:rsid w:val="00734A28"/>
    <w:rsid w:val="00734C75"/>
    <w:rsid w:val="00734F45"/>
    <w:rsid w:val="0073552B"/>
    <w:rsid w:val="00735798"/>
    <w:rsid w:val="007357BC"/>
    <w:rsid w:val="00735826"/>
    <w:rsid w:val="00735BBD"/>
    <w:rsid w:val="00735D81"/>
    <w:rsid w:val="00735D86"/>
    <w:rsid w:val="00736123"/>
    <w:rsid w:val="0073631E"/>
    <w:rsid w:val="007364E1"/>
    <w:rsid w:val="00736AEE"/>
    <w:rsid w:val="00736B3B"/>
    <w:rsid w:val="00736B4F"/>
    <w:rsid w:val="007373F1"/>
    <w:rsid w:val="00737A77"/>
    <w:rsid w:val="00740041"/>
    <w:rsid w:val="0074026C"/>
    <w:rsid w:val="00740475"/>
    <w:rsid w:val="007405E0"/>
    <w:rsid w:val="00740792"/>
    <w:rsid w:val="00740797"/>
    <w:rsid w:val="00740B03"/>
    <w:rsid w:val="00740F8E"/>
    <w:rsid w:val="007410A4"/>
    <w:rsid w:val="00741221"/>
    <w:rsid w:val="00741482"/>
    <w:rsid w:val="007416ED"/>
    <w:rsid w:val="007417CE"/>
    <w:rsid w:val="00741870"/>
    <w:rsid w:val="00741CA4"/>
    <w:rsid w:val="00741D06"/>
    <w:rsid w:val="00741D27"/>
    <w:rsid w:val="00741D89"/>
    <w:rsid w:val="00741DA4"/>
    <w:rsid w:val="00741FB5"/>
    <w:rsid w:val="00742168"/>
    <w:rsid w:val="00742A12"/>
    <w:rsid w:val="00742A93"/>
    <w:rsid w:val="00742C9B"/>
    <w:rsid w:val="00742FF3"/>
    <w:rsid w:val="007436B4"/>
    <w:rsid w:val="0074379C"/>
    <w:rsid w:val="00743867"/>
    <w:rsid w:val="007438B0"/>
    <w:rsid w:val="007449C8"/>
    <w:rsid w:val="00744BAA"/>
    <w:rsid w:val="00745034"/>
    <w:rsid w:val="00745529"/>
    <w:rsid w:val="00745597"/>
    <w:rsid w:val="00746645"/>
    <w:rsid w:val="007471C9"/>
    <w:rsid w:val="007471FF"/>
    <w:rsid w:val="007472A2"/>
    <w:rsid w:val="007474AC"/>
    <w:rsid w:val="0074766A"/>
    <w:rsid w:val="007479C7"/>
    <w:rsid w:val="00747A1E"/>
    <w:rsid w:val="00747A64"/>
    <w:rsid w:val="00747AB9"/>
    <w:rsid w:val="00747DB8"/>
    <w:rsid w:val="00747FA9"/>
    <w:rsid w:val="00750187"/>
    <w:rsid w:val="007501AD"/>
    <w:rsid w:val="00750230"/>
    <w:rsid w:val="00750285"/>
    <w:rsid w:val="0075097F"/>
    <w:rsid w:val="00750997"/>
    <w:rsid w:val="00750B58"/>
    <w:rsid w:val="00750C5B"/>
    <w:rsid w:val="00751021"/>
    <w:rsid w:val="007515F7"/>
    <w:rsid w:val="00751C6C"/>
    <w:rsid w:val="00752506"/>
    <w:rsid w:val="00752A7E"/>
    <w:rsid w:val="00752AA8"/>
    <w:rsid w:val="00752D16"/>
    <w:rsid w:val="00752EDD"/>
    <w:rsid w:val="0075312D"/>
    <w:rsid w:val="00753260"/>
    <w:rsid w:val="00753279"/>
    <w:rsid w:val="00753620"/>
    <w:rsid w:val="00753729"/>
    <w:rsid w:val="007537BD"/>
    <w:rsid w:val="007539D6"/>
    <w:rsid w:val="00753A7A"/>
    <w:rsid w:val="00754233"/>
    <w:rsid w:val="007544CC"/>
    <w:rsid w:val="007547F4"/>
    <w:rsid w:val="00755267"/>
    <w:rsid w:val="007555D2"/>
    <w:rsid w:val="00755757"/>
    <w:rsid w:val="007557AF"/>
    <w:rsid w:val="00755A80"/>
    <w:rsid w:val="00755BBA"/>
    <w:rsid w:val="00755D18"/>
    <w:rsid w:val="0075611C"/>
    <w:rsid w:val="007563FA"/>
    <w:rsid w:val="0075642B"/>
    <w:rsid w:val="00756437"/>
    <w:rsid w:val="007564F5"/>
    <w:rsid w:val="00756561"/>
    <w:rsid w:val="00756598"/>
    <w:rsid w:val="007569D2"/>
    <w:rsid w:val="00756A2C"/>
    <w:rsid w:val="00756E68"/>
    <w:rsid w:val="00756EB2"/>
    <w:rsid w:val="0075712F"/>
    <w:rsid w:val="007577AF"/>
    <w:rsid w:val="007579DD"/>
    <w:rsid w:val="00757A47"/>
    <w:rsid w:val="00757AEC"/>
    <w:rsid w:val="00757BBD"/>
    <w:rsid w:val="00757C3D"/>
    <w:rsid w:val="00760288"/>
    <w:rsid w:val="007603C3"/>
    <w:rsid w:val="00760894"/>
    <w:rsid w:val="00760A3C"/>
    <w:rsid w:val="00760BEF"/>
    <w:rsid w:val="00760C15"/>
    <w:rsid w:val="00760DDC"/>
    <w:rsid w:val="00760E29"/>
    <w:rsid w:val="00761259"/>
    <w:rsid w:val="007612AB"/>
    <w:rsid w:val="0076165E"/>
    <w:rsid w:val="007616EF"/>
    <w:rsid w:val="00761C81"/>
    <w:rsid w:val="00761DA1"/>
    <w:rsid w:val="00761DE7"/>
    <w:rsid w:val="00761F43"/>
    <w:rsid w:val="00762154"/>
    <w:rsid w:val="00762488"/>
    <w:rsid w:val="0076268B"/>
    <w:rsid w:val="00762BE0"/>
    <w:rsid w:val="007631BB"/>
    <w:rsid w:val="0076339F"/>
    <w:rsid w:val="00763616"/>
    <w:rsid w:val="007636BA"/>
    <w:rsid w:val="0076384B"/>
    <w:rsid w:val="007640D0"/>
    <w:rsid w:val="007641EE"/>
    <w:rsid w:val="00764210"/>
    <w:rsid w:val="00764ADE"/>
    <w:rsid w:val="00764C73"/>
    <w:rsid w:val="0076502D"/>
    <w:rsid w:val="007651EB"/>
    <w:rsid w:val="0076520C"/>
    <w:rsid w:val="007654BB"/>
    <w:rsid w:val="00765838"/>
    <w:rsid w:val="00765926"/>
    <w:rsid w:val="00765F94"/>
    <w:rsid w:val="007662A6"/>
    <w:rsid w:val="007664A4"/>
    <w:rsid w:val="007667C7"/>
    <w:rsid w:val="00766823"/>
    <w:rsid w:val="00766914"/>
    <w:rsid w:val="00766C27"/>
    <w:rsid w:val="007670F1"/>
    <w:rsid w:val="007673BA"/>
    <w:rsid w:val="00767605"/>
    <w:rsid w:val="00767956"/>
    <w:rsid w:val="00767FDF"/>
    <w:rsid w:val="0077054F"/>
    <w:rsid w:val="0077069A"/>
    <w:rsid w:val="00770761"/>
    <w:rsid w:val="0077091F"/>
    <w:rsid w:val="00770934"/>
    <w:rsid w:val="00770B7D"/>
    <w:rsid w:val="00770F39"/>
    <w:rsid w:val="00771693"/>
    <w:rsid w:val="00771BA1"/>
    <w:rsid w:val="00771EB8"/>
    <w:rsid w:val="00772022"/>
    <w:rsid w:val="0077211C"/>
    <w:rsid w:val="00772B7B"/>
    <w:rsid w:val="00772B85"/>
    <w:rsid w:val="00773094"/>
    <w:rsid w:val="007731B6"/>
    <w:rsid w:val="007733AA"/>
    <w:rsid w:val="007736BC"/>
    <w:rsid w:val="0077378C"/>
    <w:rsid w:val="00773C84"/>
    <w:rsid w:val="00773F2D"/>
    <w:rsid w:val="0077416F"/>
    <w:rsid w:val="00774246"/>
    <w:rsid w:val="007742F3"/>
    <w:rsid w:val="0077452E"/>
    <w:rsid w:val="00774A06"/>
    <w:rsid w:val="00774C39"/>
    <w:rsid w:val="007750C5"/>
    <w:rsid w:val="007751C2"/>
    <w:rsid w:val="00775299"/>
    <w:rsid w:val="00775904"/>
    <w:rsid w:val="00775B01"/>
    <w:rsid w:val="00775B2E"/>
    <w:rsid w:val="00775CB3"/>
    <w:rsid w:val="00775DEE"/>
    <w:rsid w:val="00775EF2"/>
    <w:rsid w:val="00775F5B"/>
    <w:rsid w:val="00776070"/>
    <w:rsid w:val="007760BA"/>
    <w:rsid w:val="007761CA"/>
    <w:rsid w:val="007764DF"/>
    <w:rsid w:val="007766D2"/>
    <w:rsid w:val="0077674C"/>
    <w:rsid w:val="007767FA"/>
    <w:rsid w:val="007768E4"/>
    <w:rsid w:val="0077713D"/>
    <w:rsid w:val="007772A4"/>
    <w:rsid w:val="00777979"/>
    <w:rsid w:val="00777ACF"/>
    <w:rsid w:val="00777C69"/>
    <w:rsid w:val="00777CEB"/>
    <w:rsid w:val="00777EF0"/>
    <w:rsid w:val="00777FE5"/>
    <w:rsid w:val="00780297"/>
    <w:rsid w:val="00780A7E"/>
    <w:rsid w:val="00780AFF"/>
    <w:rsid w:val="00780CA8"/>
    <w:rsid w:val="00780DFF"/>
    <w:rsid w:val="00781228"/>
    <w:rsid w:val="0078141C"/>
    <w:rsid w:val="007816F6"/>
    <w:rsid w:val="007818B2"/>
    <w:rsid w:val="00781990"/>
    <w:rsid w:val="00781ABF"/>
    <w:rsid w:val="00781C4A"/>
    <w:rsid w:val="007820B8"/>
    <w:rsid w:val="007826AE"/>
    <w:rsid w:val="00782AF7"/>
    <w:rsid w:val="00782CB1"/>
    <w:rsid w:val="00783407"/>
    <w:rsid w:val="00783540"/>
    <w:rsid w:val="00783761"/>
    <w:rsid w:val="00783FE9"/>
    <w:rsid w:val="00784024"/>
    <w:rsid w:val="00784592"/>
    <w:rsid w:val="0078464B"/>
    <w:rsid w:val="00784A33"/>
    <w:rsid w:val="0078528E"/>
    <w:rsid w:val="00785DF1"/>
    <w:rsid w:val="00785FAF"/>
    <w:rsid w:val="00786073"/>
    <w:rsid w:val="00786081"/>
    <w:rsid w:val="0078625E"/>
    <w:rsid w:val="007865C1"/>
    <w:rsid w:val="00786634"/>
    <w:rsid w:val="007867EA"/>
    <w:rsid w:val="00786D3C"/>
    <w:rsid w:val="00786D89"/>
    <w:rsid w:val="00786E37"/>
    <w:rsid w:val="00786E89"/>
    <w:rsid w:val="00787013"/>
    <w:rsid w:val="00787611"/>
    <w:rsid w:val="00787D30"/>
    <w:rsid w:val="00787D9A"/>
    <w:rsid w:val="00790030"/>
    <w:rsid w:val="0079025E"/>
    <w:rsid w:val="00790311"/>
    <w:rsid w:val="007903B5"/>
    <w:rsid w:val="007904C0"/>
    <w:rsid w:val="00790A4B"/>
    <w:rsid w:val="00790C6F"/>
    <w:rsid w:val="00790F77"/>
    <w:rsid w:val="00790FD1"/>
    <w:rsid w:val="00791106"/>
    <w:rsid w:val="007911A4"/>
    <w:rsid w:val="007911CA"/>
    <w:rsid w:val="007915C4"/>
    <w:rsid w:val="007917B5"/>
    <w:rsid w:val="00791923"/>
    <w:rsid w:val="00791933"/>
    <w:rsid w:val="00791BE7"/>
    <w:rsid w:val="00791CC1"/>
    <w:rsid w:val="007922A8"/>
    <w:rsid w:val="007925AE"/>
    <w:rsid w:val="00792DC3"/>
    <w:rsid w:val="0079359D"/>
    <w:rsid w:val="007935B4"/>
    <w:rsid w:val="00793624"/>
    <w:rsid w:val="00793AA8"/>
    <w:rsid w:val="00793E43"/>
    <w:rsid w:val="00793EAF"/>
    <w:rsid w:val="0079403D"/>
    <w:rsid w:val="007940F2"/>
    <w:rsid w:val="007946B3"/>
    <w:rsid w:val="0079473C"/>
    <w:rsid w:val="0079480A"/>
    <w:rsid w:val="00794C1B"/>
    <w:rsid w:val="00794C5C"/>
    <w:rsid w:val="00794DCE"/>
    <w:rsid w:val="00794F5D"/>
    <w:rsid w:val="0079526C"/>
    <w:rsid w:val="007956AE"/>
    <w:rsid w:val="007957B8"/>
    <w:rsid w:val="00795CA1"/>
    <w:rsid w:val="00795E3A"/>
    <w:rsid w:val="00795ED2"/>
    <w:rsid w:val="00795EFB"/>
    <w:rsid w:val="00796342"/>
    <w:rsid w:val="007963B9"/>
    <w:rsid w:val="00796510"/>
    <w:rsid w:val="007965F7"/>
    <w:rsid w:val="007966AC"/>
    <w:rsid w:val="0079681C"/>
    <w:rsid w:val="00796892"/>
    <w:rsid w:val="00796D31"/>
    <w:rsid w:val="00796D43"/>
    <w:rsid w:val="00796D54"/>
    <w:rsid w:val="00796DD9"/>
    <w:rsid w:val="00797238"/>
    <w:rsid w:val="007974F4"/>
    <w:rsid w:val="0079767C"/>
    <w:rsid w:val="007979F2"/>
    <w:rsid w:val="00797C59"/>
    <w:rsid w:val="007A0138"/>
    <w:rsid w:val="007A0583"/>
    <w:rsid w:val="007A0983"/>
    <w:rsid w:val="007A0EFA"/>
    <w:rsid w:val="007A0F00"/>
    <w:rsid w:val="007A10E3"/>
    <w:rsid w:val="007A12EE"/>
    <w:rsid w:val="007A15E8"/>
    <w:rsid w:val="007A1990"/>
    <w:rsid w:val="007A1AE4"/>
    <w:rsid w:val="007A1D80"/>
    <w:rsid w:val="007A1EA1"/>
    <w:rsid w:val="007A2200"/>
    <w:rsid w:val="007A231E"/>
    <w:rsid w:val="007A233E"/>
    <w:rsid w:val="007A28B5"/>
    <w:rsid w:val="007A2E83"/>
    <w:rsid w:val="007A30D9"/>
    <w:rsid w:val="007A3570"/>
    <w:rsid w:val="007A3C10"/>
    <w:rsid w:val="007A3C21"/>
    <w:rsid w:val="007A3EC7"/>
    <w:rsid w:val="007A3F90"/>
    <w:rsid w:val="007A3F91"/>
    <w:rsid w:val="007A4010"/>
    <w:rsid w:val="007A4220"/>
    <w:rsid w:val="007A4731"/>
    <w:rsid w:val="007A481C"/>
    <w:rsid w:val="007A4953"/>
    <w:rsid w:val="007A4B1E"/>
    <w:rsid w:val="007A4D0E"/>
    <w:rsid w:val="007A4D91"/>
    <w:rsid w:val="007A52B1"/>
    <w:rsid w:val="007A53CE"/>
    <w:rsid w:val="007A53DC"/>
    <w:rsid w:val="007A555F"/>
    <w:rsid w:val="007A5BBC"/>
    <w:rsid w:val="007A5D0D"/>
    <w:rsid w:val="007A5D57"/>
    <w:rsid w:val="007A5E79"/>
    <w:rsid w:val="007A6104"/>
    <w:rsid w:val="007A61A5"/>
    <w:rsid w:val="007A6427"/>
    <w:rsid w:val="007A6810"/>
    <w:rsid w:val="007A68B6"/>
    <w:rsid w:val="007A68F3"/>
    <w:rsid w:val="007A6A19"/>
    <w:rsid w:val="007A6B13"/>
    <w:rsid w:val="007A6E3B"/>
    <w:rsid w:val="007A7099"/>
    <w:rsid w:val="007A72E7"/>
    <w:rsid w:val="007A7617"/>
    <w:rsid w:val="007A7881"/>
    <w:rsid w:val="007A7CF4"/>
    <w:rsid w:val="007B0022"/>
    <w:rsid w:val="007B00FF"/>
    <w:rsid w:val="007B0137"/>
    <w:rsid w:val="007B04A6"/>
    <w:rsid w:val="007B0503"/>
    <w:rsid w:val="007B172D"/>
    <w:rsid w:val="007B1D79"/>
    <w:rsid w:val="007B20B4"/>
    <w:rsid w:val="007B21C9"/>
    <w:rsid w:val="007B26B9"/>
    <w:rsid w:val="007B2890"/>
    <w:rsid w:val="007B2C4E"/>
    <w:rsid w:val="007B2E79"/>
    <w:rsid w:val="007B336F"/>
    <w:rsid w:val="007B3389"/>
    <w:rsid w:val="007B33F6"/>
    <w:rsid w:val="007B35E2"/>
    <w:rsid w:val="007B3777"/>
    <w:rsid w:val="007B3C43"/>
    <w:rsid w:val="007B3C5E"/>
    <w:rsid w:val="007B3DFA"/>
    <w:rsid w:val="007B415A"/>
    <w:rsid w:val="007B44BE"/>
    <w:rsid w:val="007B46E0"/>
    <w:rsid w:val="007B4B93"/>
    <w:rsid w:val="007B4E27"/>
    <w:rsid w:val="007B5051"/>
    <w:rsid w:val="007B5820"/>
    <w:rsid w:val="007B58F9"/>
    <w:rsid w:val="007B5A68"/>
    <w:rsid w:val="007B6314"/>
    <w:rsid w:val="007B6709"/>
    <w:rsid w:val="007B6CB0"/>
    <w:rsid w:val="007B6CC5"/>
    <w:rsid w:val="007B6D80"/>
    <w:rsid w:val="007B7157"/>
    <w:rsid w:val="007B71C9"/>
    <w:rsid w:val="007B7237"/>
    <w:rsid w:val="007B73A0"/>
    <w:rsid w:val="007B798E"/>
    <w:rsid w:val="007C052A"/>
    <w:rsid w:val="007C06EC"/>
    <w:rsid w:val="007C08E9"/>
    <w:rsid w:val="007C0B10"/>
    <w:rsid w:val="007C0DDD"/>
    <w:rsid w:val="007C0E4A"/>
    <w:rsid w:val="007C0E54"/>
    <w:rsid w:val="007C18F7"/>
    <w:rsid w:val="007C1927"/>
    <w:rsid w:val="007C1939"/>
    <w:rsid w:val="007C1C63"/>
    <w:rsid w:val="007C21D0"/>
    <w:rsid w:val="007C226C"/>
    <w:rsid w:val="007C2314"/>
    <w:rsid w:val="007C24BE"/>
    <w:rsid w:val="007C261B"/>
    <w:rsid w:val="007C2859"/>
    <w:rsid w:val="007C2897"/>
    <w:rsid w:val="007C2912"/>
    <w:rsid w:val="007C2B5D"/>
    <w:rsid w:val="007C3257"/>
    <w:rsid w:val="007C35D8"/>
    <w:rsid w:val="007C35DA"/>
    <w:rsid w:val="007C36A5"/>
    <w:rsid w:val="007C38FD"/>
    <w:rsid w:val="007C3ED0"/>
    <w:rsid w:val="007C43BD"/>
    <w:rsid w:val="007C4449"/>
    <w:rsid w:val="007C45E0"/>
    <w:rsid w:val="007C4BBF"/>
    <w:rsid w:val="007C4C60"/>
    <w:rsid w:val="007C5404"/>
    <w:rsid w:val="007C59D0"/>
    <w:rsid w:val="007C5B3E"/>
    <w:rsid w:val="007C5E92"/>
    <w:rsid w:val="007C5F10"/>
    <w:rsid w:val="007C613A"/>
    <w:rsid w:val="007C65E5"/>
    <w:rsid w:val="007C6A9C"/>
    <w:rsid w:val="007C75A6"/>
    <w:rsid w:val="007C7984"/>
    <w:rsid w:val="007C79C2"/>
    <w:rsid w:val="007C7A57"/>
    <w:rsid w:val="007D0215"/>
    <w:rsid w:val="007D028F"/>
    <w:rsid w:val="007D036E"/>
    <w:rsid w:val="007D06DB"/>
    <w:rsid w:val="007D0707"/>
    <w:rsid w:val="007D0D96"/>
    <w:rsid w:val="007D0DAC"/>
    <w:rsid w:val="007D0ECC"/>
    <w:rsid w:val="007D15FD"/>
    <w:rsid w:val="007D163B"/>
    <w:rsid w:val="007D16AE"/>
    <w:rsid w:val="007D1A64"/>
    <w:rsid w:val="007D1B8B"/>
    <w:rsid w:val="007D1BE1"/>
    <w:rsid w:val="007D1E32"/>
    <w:rsid w:val="007D2351"/>
    <w:rsid w:val="007D2475"/>
    <w:rsid w:val="007D2550"/>
    <w:rsid w:val="007D273D"/>
    <w:rsid w:val="007D2861"/>
    <w:rsid w:val="007D2CF0"/>
    <w:rsid w:val="007D2CFA"/>
    <w:rsid w:val="007D315A"/>
    <w:rsid w:val="007D33DC"/>
    <w:rsid w:val="007D38BC"/>
    <w:rsid w:val="007D462F"/>
    <w:rsid w:val="007D466C"/>
    <w:rsid w:val="007D4995"/>
    <w:rsid w:val="007D4F1B"/>
    <w:rsid w:val="007D57AB"/>
    <w:rsid w:val="007D58EB"/>
    <w:rsid w:val="007D5B65"/>
    <w:rsid w:val="007D5B7C"/>
    <w:rsid w:val="007D5C7A"/>
    <w:rsid w:val="007D5E46"/>
    <w:rsid w:val="007D6EA7"/>
    <w:rsid w:val="007D7329"/>
    <w:rsid w:val="007D7535"/>
    <w:rsid w:val="007D7950"/>
    <w:rsid w:val="007D7A41"/>
    <w:rsid w:val="007D7A66"/>
    <w:rsid w:val="007D7D14"/>
    <w:rsid w:val="007E0046"/>
    <w:rsid w:val="007E028C"/>
    <w:rsid w:val="007E02A7"/>
    <w:rsid w:val="007E02F9"/>
    <w:rsid w:val="007E0388"/>
    <w:rsid w:val="007E048C"/>
    <w:rsid w:val="007E0543"/>
    <w:rsid w:val="007E084B"/>
    <w:rsid w:val="007E08D3"/>
    <w:rsid w:val="007E0B37"/>
    <w:rsid w:val="007E10AC"/>
    <w:rsid w:val="007E1AC4"/>
    <w:rsid w:val="007E1DBC"/>
    <w:rsid w:val="007E1E17"/>
    <w:rsid w:val="007E1ECD"/>
    <w:rsid w:val="007E1F77"/>
    <w:rsid w:val="007E234F"/>
    <w:rsid w:val="007E2F88"/>
    <w:rsid w:val="007E34D1"/>
    <w:rsid w:val="007E350B"/>
    <w:rsid w:val="007E3803"/>
    <w:rsid w:val="007E382F"/>
    <w:rsid w:val="007E38C9"/>
    <w:rsid w:val="007E3A4C"/>
    <w:rsid w:val="007E3AE6"/>
    <w:rsid w:val="007E3DB2"/>
    <w:rsid w:val="007E3F5D"/>
    <w:rsid w:val="007E425D"/>
    <w:rsid w:val="007E4554"/>
    <w:rsid w:val="007E4812"/>
    <w:rsid w:val="007E48CE"/>
    <w:rsid w:val="007E48DE"/>
    <w:rsid w:val="007E48ED"/>
    <w:rsid w:val="007E4A83"/>
    <w:rsid w:val="007E4D37"/>
    <w:rsid w:val="007E4DC5"/>
    <w:rsid w:val="007E5044"/>
    <w:rsid w:val="007E5088"/>
    <w:rsid w:val="007E53ED"/>
    <w:rsid w:val="007E5730"/>
    <w:rsid w:val="007E5C0F"/>
    <w:rsid w:val="007E5DC7"/>
    <w:rsid w:val="007E636B"/>
    <w:rsid w:val="007E6440"/>
    <w:rsid w:val="007E6923"/>
    <w:rsid w:val="007E6A67"/>
    <w:rsid w:val="007E6C6F"/>
    <w:rsid w:val="007E6DC6"/>
    <w:rsid w:val="007E6EC9"/>
    <w:rsid w:val="007E6F16"/>
    <w:rsid w:val="007E6FAA"/>
    <w:rsid w:val="007E741B"/>
    <w:rsid w:val="007E784A"/>
    <w:rsid w:val="007E7A85"/>
    <w:rsid w:val="007E7AC3"/>
    <w:rsid w:val="007F003C"/>
    <w:rsid w:val="007F08E6"/>
    <w:rsid w:val="007F0A4B"/>
    <w:rsid w:val="007F0C4A"/>
    <w:rsid w:val="007F0D59"/>
    <w:rsid w:val="007F12BA"/>
    <w:rsid w:val="007F13A7"/>
    <w:rsid w:val="007F158A"/>
    <w:rsid w:val="007F17A3"/>
    <w:rsid w:val="007F1826"/>
    <w:rsid w:val="007F1968"/>
    <w:rsid w:val="007F248C"/>
    <w:rsid w:val="007F24C6"/>
    <w:rsid w:val="007F24D4"/>
    <w:rsid w:val="007F2719"/>
    <w:rsid w:val="007F2960"/>
    <w:rsid w:val="007F297C"/>
    <w:rsid w:val="007F2AAB"/>
    <w:rsid w:val="007F321D"/>
    <w:rsid w:val="007F32DF"/>
    <w:rsid w:val="007F331C"/>
    <w:rsid w:val="007F3365"/>
    <w:rsid w:val="007F36AB"/>
    <w:rsid w:val="007F3726"/>
    <w:rsid w:val="007F3854"/>
    <w:rsid w:val="007F3938"/>
    <w:rsid w:val="007F3A42"/>
    <w:rsid w:val="007F3A9E"/>
    <w:rsid w:val="007F3D3E"/>
    <w:rsid w:val="007F4038"/>
    <w:rsid w:val="007F40DB"/>
    <w:rsid w:val="007F43D7"/>
    <w:rsid w:val="007F4526"/>
    <w:rsid w:val="007F4994"/>
    <w:rsid w:val="007F4E19"/>
    <w:rsid w:val="007F4EEA"/>
    <w:rsid w:val="007F525B"/>
    <w:rsid w:val="007F58FE"/>
    <w:rsid w:val="007F59C8"/>
    <w:rsid w:val="007F5E86"/>
    <w:rsid w:val="007F6072"/>
    <w:rsid w:val="007F613B"/>
    <w:rsid w:val="007F6282"/>
    <w:rsid w:val="007F629D"/>
    <w:rsid w:val="007F6462"/>
    <w:rsid w:val="007F6B37"/>
    <w:rsid w:val="007F727B"/>
    <w:rsid w:val="007F72EC"/>
    <w:rsid w:val="007F75CD"/>
    <w:rsid w:val="00800619"/>
    <w:rsid w:val="0080079C"/>
    <w:rsid w:val="008007CF"/>
    <w:rsid w:val="00800867"/>
    <w:rsid w:val="00801521"/>
    <w:rsid w:val="00801643"/>
    <w:rsid w:val="00801665"/>
    <w:rsid w:val="0080205E"/>
    <w:rsid w:val="0080212B"/>
    <w:rsid w:val="008021CD"/>
    <w:rsid w:val="0080231B"/>
    <w:rsid w:val="00802365"/>
    <w:rsid w:val="00802852"/>
    <w:rsid w:val="00802B2C"/>
    <w:rsid w:val="00802E47"/>
    <w:rsid w:val="00803331"/>
    <w:rsid w:val="00803A03"/>
    <w:rsid w:val="00803B62"/>
    <w:rsid w:val="00804627"/>
    <w:rsid w:val="00804A9F"/>
    <w:rsid w:val="00804DAD"/>
    <w:rsid w:val="00804E53"/>
    <w:rsid w:val="00804EC1"/>
    <w:rsid w:val="008050D8"/>
    <w:rsid w:val="0080592B"/>
    <w:rsid w:val="00805DAD"/>
    <w:rsid w:val="00806896"/>
    <w:rsid w:val="008069F4"/>
    <w:rsid w:val="00806B6E"/>
    <w:rsid w:val="00806F77"/>
    <w:rsid w:val="0080723F"/>
    <w:rsid w:val="008079AA"/>
    <w:rsid w:val="00807CA8"/>
    <w:rsid w:val="00807EB2"/>
    <w:rsid w:val="008105E2"/>
    <w:rsid w:val="00810B5F"/>
    <w:rsid w:val="00810E52"/>
    <w:rsid w:val="00810EB6"/>
    <w:rsid w:val="008111CE"/>
    <w:rsid w:val="008111D9"/>
    <w:rsid w:val="0081121F"/>
    <w:rsid w:val="008116A9"/>
    <w:rsid w:val="00811B20"/>
    <w:rsid w:val="00811B6C"/>
    <w:rsid w:val="0081277C"/>
    <w:rsid w:val="008127D3"/>
    <w:rsid w:val="00812829"/>
    <w:rsid w:val="0081283D"/>
    <w:rsid w:val="0081351F"/>
    <w:rsid w:val="008135F3"/>
    <w:rsid w:val="008138FB"/>
    <w:rsid w:val="00813CA6"/>
    <w:rsid w:val="00813ED3"/>
    <w:rsid w:val="00813EE4"/>
    <w:rsid w:val="00813FBE"/>
    <w:rsid w:val="008145EF"/>
    <w:rsid w:val="00814650"/>
    <w:rsid w:val="008147E9"/>
    <w:rsid w:val="00814C0A"/>
    <w:rsid w:val="00814E32"/>
    <w:rsid w:val="00815018"/>
    <w:rsid w:val="00815066"/>
    <w:rsid w:val="0081538D"/>
    <w:rsid w:val="00815473"/>
    <w:rsid w:val="00815B77"/>
    <w:rsid w:val="00815CC4"/>
    <w:rsid w:val="00815F0A"/>
    <w:rsid w:val="008162C6"/>
    <w:rsid w:val="00816353"/>
    <w:rsid w:val="008163F7"/>
    <w:rsid w:val="008165CA"/>
    <w:rsid w:val="008165EF"/>
    <w:rsid w:val="008167A7"/>
    <w:rsid w:val="008167CC"/>
    <w:rsid w:val="008169D6"/>
    <w:rsid w:val="00816AD2"/>
    <w:rsid w:val="00817638"/>
    <w:rsid w:val="00817761"/>
    <w:rsid w:val="0081783F"/>
    <w:rsid w:val="00817DF4"/>
    <w:rsid w:val="00817E48"/>
    <w:rsid w:val="00817F1F"/>
    <w:rsid w:val="00820105"/>
    <w:rsid w:val="00820214"/>
    <w:rsid w:val="00820683"/>
    <w:rsid w:val="008206E7"/>
    <w:rsid w:val="00821137"/>
    <w:rsid w:val="00821D4D"/>
    <w:rsid w:val="00821D74"/>
    <w:rsid w:val="00822178"/>
    <w:rsid w:val="008221DE"/>
    <w:rsid w:val="00822581"/>
    <w:rsid w:val="00822596"/>
    <w:rsid w:val="00822659"/>
    <w:rsid w:val="008227D9"/>
    <w:rsid w:val="00822896"/>
    <w:rsid w:val="00822925"/>
    <w:rsid w:val="00822A0C"/>
    <w:rsid w:val="00822B56"/>
    <w:rsid w:val="00822DE7"/>
    <w:rsid w:val="00822E46"/>
    <w:rsid w:val="00822FA0"/>
    <w:rsid w:val="008233F0"/>
    <w:rsid w:val="00823A5F"/>
    <w:rsid w:val="00823CEF"/>
    <w:rsid w:val="00824279"/>
    <w:rsid w:val="008243FF"/>
    <w:rsid w:val="008244AB"/>
    <w:rsid w:val="00824940"/>
    <w:rsid w:val="00824B11"/>
    <w:rsid w:val="00824BBA"/>
    <w:rsid w:val="00824FB9"/>
    <w:rsid w:val="008252E7"/>
    <w:rsid w:val="008253A0"/>
    <w:rsid w:val="0082590A"/>
    <w:rsid w:val="008259E1"/>
    <w:rsid w:val="00825CB6"/>
    <w:rsid w:val="00825CEB"/>
    <w:rsid w:val="008261A6"/>
    <w:rsid w:val="00826564"/>
    <w:rsid w:val="00826672"/>
    <w:rsid w:val="008266A9"/>
    <w:rsid w:val="0082674C"/>
    <w:rsid w:val="008268C7"/>
    <w:rsid w:val="00826A1B"/>
    <w:rsid w:val="00826B16"/>
    <w:rsid w:val="00826CF5"/>
    <w:rsid w:val="00827003"/>
    <w:rsid w:val="008273C3"/>
    <w:rsid w:val="00827527"/>
    <w:rsid w:val="0082755F"/>
    <w:rsid w:val="0082791D"/>
    <w:rsid w:val="00827B20"/>
    <w:rsid w:val="00827C65"/>
    <w:rsid w:val="00827FF7"/>
    <w:rsid w:val="00830017"/>
    <w:rsid w:val="00830605"/>
    <w:rsid w:val="0083087A"/>
    <w:rsid w:val="00830942"/>
    <w:rsid w:val="00830987"/>
    <w:rsid w:val="008309FB"/>
    <w:rsid w:val="00830BC0"/>
    <w:rsid w:val="00830C3D"/>
    <w:rsid w:val="008310D6"/>
    <w:rsid w:val="00831676"/>
    <w:rsid w:val="00831B55"/>
    <w:rsid w:val="00831D08"/>
    <w:rsid w:val="00831DDF"/>
    <w:rsid w:val="00831E51"/>
    <w:rsid w:val="00831F8F"/>
    <w:rsid w:val="0083206D"/>
    <w:rsid w:val="008323DB"/>
    <w:rsid w:val="008325A2"/>
    <w:rsid w:val="00832893"/>
    <w:rsid w:val="00832C12"/>
    <w:rsid w:val="00832E7A"/>
    <w:rsid w:val="00833160"/>
    <w:rsid w:val="00833757"/>
    <w:rsid w:val="00833794"/>
    <w:rsid w:val="00833E90"/>
    <w:rsid w:val="00833FFB"/>
    <w:rsid w:val="0083402A"/>
    <w:rsid w:val="008348A0"/>
    <w:rsid w:val="00834900"/>
    <w:rsid w:val="00834A07"/>
    <w:rsid w:val="00834A4A"/>
    <w:rsid w:val="0083502A"/>
    <w:rsid w:val="00835527"/>
    <w:rsid w:val="00835824"/>
    <w:rsid w:val="008358C2"/>
    <w:rsid w:val="00835BD6"/>
    <w:rsid w:val="00835F61"/>
    <w:rsid w:val="0083641A"/>
    <w:rsid w:val="00836859"/>
    <w:rsid w:val="00836AA1"/>
    <w:rsid w:val="00836AA4"/>
    <w:rsid w:val="00836AE8"/>
    <w:rsid w:val="00837018"/>
    <w:rsid w:val="0083717E"/>
    <w:rsid w:val="008374BF"/>
    <w:rsid w:val="0083768D"/>
    <w:rsid w:val="008376CA"/>
    <w:rsid w:val="0083790D"/>
    <w:rsid w:val="00837950"/>
    <w:rsid w:val="0083796A"/>
    <w:rsid w:val="00837B43"/>
    <w:rsid w:val="00837CA4"/>
    <w:rsid w:val="00837E15"/>
    <w:rsid w:val="00837FB4"/>
    <w:rsid w:val="0084014C"/>
    <w:rsid w:val="008408D5"/>
    <w:rsid w:val="00840B95"/>
    <w:rsid w:val="00840CBB"/>
    <w:rsid w:val="00840E69"/>
    <w:rsid w:val="00840EED"/>
    <w:rsid w:val="00841332"/>
    <w:rsid w:val="00841437"/>
    <w:rsid w:val="00841473"/>
    <w:rsid w:val="00841586"/>
    <w:rsid w:val="00841982"/>
    <w:rsid w:val="00841D17"/>
    <w:rsid w:val="00841D79"/>
    <w:rsid w:val="00841DF7"/>
    <w:rsid w:val="008422BF"/>
    <w:rsid w:val="00842318"/>
    <w:rsid w:val="00842908"/>
    <w:rsid w:val="00842BA2"/>
    <w:rsid w:val="0084306D"/>
    <w:rsid w:val="00843813"/>
    <w:rsid w:val="008439CD"/>
    <w:rsid w:val="0084404F"/>
    <w:rsid w:val="00844053"/>
    <w:rsid w:val="008448C2"/>
    <w:rsid w:val="0084492A"/>
    <w:rsid w:val="0084495B"/>
    <w:rsid w:val="008449C9"/>
    <w:rsid w:val="00844C8A"/>
    <w:rsid w:val="00844E49"/>
    <w:rsid w:val="00844E69"/>
    <w:rsid w:val="00845186"/>
    <w:rsid w:val="008451CB"/>
    <w:rsid w:val="008451F5"/>
    <w:rsid w:val="008455BB"/>
    <w:rsid w:val="00845693"/>
    <w:rsid w:val="008456C4"/>
    <w:rsid w:val="00845B10"/>
    <w:rsid w:val="00845C89"/>
    <w:rsid w:val="00845EDA"/>
    <w:rsid w:val="008463A1"/>
    <w:rsid w:val="00846B26"/>
    <w:rsid w:val="00846C4D"/>
    <w:rsid w:val="00846EBA"/>
    <w:rsid w:val="0084732E"/>
    <w:rsid w:val="008476A2"/>
    <w:rsid w:val="0084776B"/>
    <w:rsid w:val="00847C26"/>
    <w:rsid w:val="00847DE4"/>
    <w:rsid w:val="00847FD4"/>
    <w:rsid w:val="00850090"/>
    <w:rsid w:val="0085010A"/>
    <w:rsid w:val="0085051B"/>
    <w:rsid w:val="0085053D"/>
    <w:rsid w:val="008509A3"/>
    <w:rsid w:val="00850AED"/>
    <w:rsid w:val="00850E55"/>
    <w:rsid w:val="0085125B"/>
    <w:rsid w:val="00851505"/>
    <w:rsid w:val="00851897"/>
    <w:rsid w:val="00852182"/>
    <w:rsid w:val="0085247D"/>
    <w:rsid w:val="008526D0"/>
    <w:rsid w:val="00852A7D"/>
    <w:rsid w:val="00852B84"/>
    <w:rsid w:val="00852EE2"/>
    <w:rsid w:val="0085327C"/>
    <w:rsid w:val="008536E2"/>
    <w:rsid w:val="0085435A"/>
    <w:rsid w:val="008547F6"/>
    <w:rsid w:val="0085484A"/>
    <w:rsid w:val="00854882"/>
    <w:rsid w:val="00854938"/>
    <w:rsid w:val="00854A0A"/>
    <w:rsid w:val="00854B55"/>
    <w:rsid w:val="00854B84"/>
    <w:rsid w:val="00854C4F"/>
    <w:rsid w:val="00854EA9"/>
    <w:rsid w:val="0085522A"/>
    <w:rsid w:val="00855343"/>
    <w:rsid w:val="00855367"/>
    <w:rsid w:val="0085542E"/>
    <w:rsid w:val="00855619"/>
    <w:rsid w:val="00855A23"/>
    <w:rsid w:val="00855CA0"/>
    <w:rsid w:val="00855F45"/>
    <w:rsid w:val="00856D52"/>
    <w:rsid w:val="00856F4C"/>
    <w:rsid w:val="00857105"/>
    <w:rsid w:val="008572DF"/>
    <w:rsid w:val="008576CC"/>
    <w:rsid w:val="00857919"/>
    <w:rsid w:val="008579A6"/>
    <w:rsid w:val="00857BFE"/>
    <w:rsid w:val="00857FE2"/>
    <w:rsid w:val="008602E5"/>
    <w:rsid w:val="008607DA"/>
    <w:rsid w:val="00860A61"/>
    <w:rsid w:val="00860AB9"/>
    <w:rsid w:val="00860B0B"/>
    <w:rsid w:val="00861125"/>
    <w:rsid w:val="008611C0"/>
    <w:rsid w:val="008617B5"/>
    <w:rsid w:val="00861AC6"/>
    <w:rsid w:val="00861C5F"/>
    <w:rsid w:val="0086290B"/>
    <w:rsid w:val="00862A3F"/>
    <w:rsid w:val="00862C33"/>
    <w:rsid w:val="00862EA0"/>
    <w:rsid w:val="00863138"/>
    <w:rsid w:val="008632A2"/>
    <w:rsid w:val="00863416"/>
    <w:rsid w:val="00863596"/>
    <w:rsid w:val="00863606"/>
    <w:rsid w:val="008636A1"/>
    <w:rsid w:val="008636EA"/>
    <w:rsid w:val="008637B1"/>
    <w:rsid w:val="00863E18"/>
    <w:rsid w:val="0086412B"/>
    <w:rsid w:val="0086449C"/>
    <w:rsid w:val="008652F0"/>
    <w:rsid w:val="0086530B"/>
    <w:rsid w:val="00865329"/>
    <w:rsid w:val="00865A1F"/>
    <w:rsid w:val="0086616F"/>
    <w:rsid w:val="00866664"/>
    <w:rsid w:val="00866728"/>
    <w:rsid w:val="0086673E"/>
    <w:rsid w:val="0086674C"/>
    <w:rsid w:val="00866CDF"/>
    <w:rsid w:val="0086714F"/>
    <w:rsid w:val="00867225"/>
    <w:rsid w:val="00867345"/>
    <w:rsid w:val="008677A1"/>
    <w:rsid w:val="00867A49"/>
    <w:rsid w:val="00867BF8"/>
    <w:rsid w:val="00867C73"/>
    <w:rsid w:val="00867D16"/>
    <w:rsid w:val="00870558"/>
    <w:rsid w:val="00870607"/>
    <w:rsid w:val="00870C4B"/>
    <w:rsid w:val="00870F56"/>
    <w:rsid w:val="008713D0"/>
    <w:rsid w:val="00871491"/>
    <w:rsid w:val="0087151F"/>
    <w:rsid w:val="00871665"/>
    <w:rsid w:val="0087199C"/>
    <w:rsid w:val="00871FFF"/>
    <w:rsid w:val="008722B1"/>
    <w:rsid w:val="00872447"/>
    <w:rsid w:val="00872557"/>
    <w:rsid w:val="008729C7"/>
    <w:rsid w:val="00872C72"/>
    <w:rsid w:val="00872E1D"/>
    <w:rsid w:val="008731BB"/>
    <w:rsid w:val="0087331C"/>
    <w:rsid w:val="0087407E"/>
    <w:rsid w:val="008741DA"/>
    <w:rsid w:val="0087420B"/>
    <w:rsid w:val="008748BD"/>
    <w:rsid w:val="0087494D"/>
    <w:rsid w:val="00874A5B"/>
    <w:rsid w:val="00874B5C"/>
    <w:rsid w:val="00874BF3"/>
    <w:rsid w:val="0087528F"/>
    <w:rsid w:val="008754CE"/>
    <w:rsid w:val="00875549"/>
    <w:rsid w:val="008758D0"/>
    <w:rsid w:val="008766D5"/>
    <w:rsid w:val="0087670D"/>
    <w:rsid w:val="00876827"/>
    <w:rsid w:val="00876B28"/>
    <w:rsid w:val="00876B63"/>
    <w:rsid w:val="00877052"/>
    <w:rsid w:val="00877269"/>
    <w:rsid w:val="0087745B"/>
    <w:rsid w:val="008778EE"/>
    <w:rsid w:val="008802AB"/>
    <w:rsid w:val="00880613"/>
    <w:rsid w:val="0088087E"/>
    <w:rsid w:val="00881080"/>
    <w:rsid w:val="00881220"/>
    <w:rsid w:val="0088168D"/>
    <w:rsid w:val="00881980"/>
    <w:rsid w:val="0088223B"/>
    <w:rsid w:val="00882464"/>
    <w:rsid w:val="008826B2"/>
    <w:rsid w:val="00882861"/>
    <w:rsid w:val="00883193"/>
    <w:rsid w:val="00883326"/>
    <w:rsid w:val="00883438"/>
    <w:rsid w:val="0088349D"/>
    <w:rsid w:val="008835EA"/>
    <w:rsid w:val="00883A16"/>
    <w:rsid w:val="0088461D"/>
    <w:rsid w:val="00884799"/>
    <w:rsid w:val="00884860"/>
    <w:rsid w:val="00884BC2"/>
    <w:rsid w:val="008850D1"/>
    <w:rsid w:val="00885327"/>
    <w:rsid w:val="008859F4"/>
    <w:rsid w:val="00885E70"/>
    <w:rsid w:val="00886123"/>
    <w:rsid w:val="00886508"/>
    <w:rsid w:val="00886744"/>
    <w:rsid w:val="00886D43"/>
    <w:rsid w:val="0088714D"/>
    <w:rsid w:val="008877BB"/>
    <w:rsid w:val="0088782C"/>
    <w:rsid w:val="00887DC9"/>
    <w:rsid w:val="00887EBD"/>
    <w:rsid w:val="00887F53"/>
    <w:rsid w:val="008900A8"/>
    <w:rsid w:val="00890516"/>
    <w:rsid w:val="00890622"/>
    <w:rsid w:val="00890ABC"/>
    <w:rsid w:val="00890B22"/>
    <w:rsid w:val="00890F04"/>
    <w:rsid w:val="00890F72"/>
    <w:rsid w:val="00891122"/>
    <w:rsid w:val="008912C6"/>
    <w:rsid w:val="00891329"/>
    <w:rsid w:val="00891334"/>
    <w:rsid w:val="00891DE3"/>
    <w:rsid w:val="0089237D"/>
    <w:rsid w:val="008923F7"/>
    <w:rsid w:val="008926F7"/>
    <w:rsid w:val="00892802"/>
    <w:rsid w:val="0089288B"/>
    <w:rsid w:val="00892D7D"/>
    <w:rsid w:val="008931D6"/>
    <w:rsid w:val="00893200"/>
    <w:rsid w:val="008937F6"/>
    <w:rsid w:val="00893904"/>
    <w:rsid w:val="00893DAD"/>
    <w:rsid w:val="00893F8B"/>
    <w:rsid w:val="00894244"/>
    <w:rsid w:val="00894CC1"/>
    <w:rsid w:val="00894CCA"/>
    <w:rsid w:val="00894FEC"/>
    <w:rsid w:val="008953B6"/>
    <w:rsid w:val="00895457"/>
    <w:rsid w:val="008956AC"/>
    <w:rsid w:val="00895D7D"/>
    <w:rsid w:val="0089645B"/>
    <w:rsid w:val="008969C5"/>
    <w:rsid w:val="00896A85"/>
    <w:rsid w:val="00896AD3"/>
    <w:rsid w:val="00896BE5"/>
    <w:rsid w:val="00896C86"/>
    <w:rsid w:val="00896DB7"/>
    <w:rsid w:val="00897936"/>
    <w:rsid w:val="00897D25"/>
    <w:rsid w:val="008A0060"/>
    <w:rsid w:val="008A00F4"/>
    <w:rsid w:val="008A07CF"/>
    <w:rsid w:val="008A0E47"/>
    <w:rsid w:val="008A0F5E"/>
    <w:rsid w:val="008A1412"/>
    <w:rsid w:val="008A1AE7"/>
    <w:rsid w:val="008A1D4D"/>
    <w:rsid w:val="008A2087"/>
    <w:rsid w:val="008A2291"/>
    <w:rsid w:val="008A2309"/>
    <w:rsid w:val="008A2320"/>
    <w:rsid w:val="008A272A"/>
    <w:rsid w:val="008A2919"/>
    <w:rsid w:val="008A2A36"/>
    <w:rsid w:val="008A2AF2"/>
    <w:rsid w:val="008A2D07"/>
    <w:rsid w:val="008A2ED7"/>
    <w:rsid w:val="008A3469"/>
    <w:rsid w:val="008A360F"/>
    <w:rsid w:val="008A3789"/>
    <w:rsid w:val="008A3C05"/>
    <w:rsid w:val="008A41EE"/>
    <w:rsid w:val="008A46B1"/>
    <w:rsid w:val="008A488E"/>
    <w:rsid w:val="008A4D25"/>
    <w:rsid w:val="008A4D54"/>
    <w:rsid w:val="008A5077"/>
    <w:rsid w:val="008A529F"/>
    <w:rsid w:val="008A538A"/>
    <w:rsid w:val="008A5D56"/>
    <w:rsid w:val="008A623A"/>
    <w:rsid w:val="008A642B"/>
    <w:rsid w:val="008A669B"/>
    <w:rsid w:val="008A6704"/>
    <w:rsid w:val="008A6A05"/>
    <w:rsid w:val="008A6C19"/>
    <w:rsid w:val="008A6C22"/>
    <w:rsid w:val="008A6F34"/>
    <w:rsid w:val="008A6F5B"/>
    <w:rsid w:val="008A7210"/>
    <w:rsid w:val="008A73D0"/>
    <w:rsid w:val="008A7401"/>
    <w:rsid w:val="008A759A"/>
    <w:rsid w:val="008A7690"/>
    <w:rsid w:val="008A77E5"/>
    <w:rsid w:val="008A7C5C"/>
    <w:rsid w:val="008B0018"/>
    <w:rsid w:val="008B0186"/>
    <w:rsid w:val="008B0790"/>
    <w:rsid w:val="008B093F"/>
    <w:rsid w:val="008B0AC0"/>
    <w:rsid w:val="008B0CFB"/>
    <w:rsid w:val="008B0E0A"/>
    <w:rsid w:val="008B1114"/>
    <w:rsid w:val="008B118A"/>
    <w:rsid w:val="008B11E0"/>
    <w:rsid w:val="008B1356"/>
    <w:rsid w:val="008B136F"/>
    <w:rsid w:val="008B17A9"/>
    <w:rsid w:val="008B1E53"/>
    <w:rsid w:val="008B2432"/>
    <w:rsid w:val="008B2506"/>
    <w:rsid w:val="008B2756"/>
    <w:rsid w:val="008B2AC7"/>
    <w:rsid w:val="008B2E76"/>
    <w:rsid w:val="008B2F37"/>
    <w:rsid w:val="008B300B"/>
    <w:rsid w:val="008B3149"/>
    <w:rsid w:val="008B3233"/>
    <w:rsid w:val="008B3388"/>
    <w:rsid w:val="008B35D0"/>
    <w:rsid w:val="008B363C"/>
    <w:rsid w:val="008B37F4"/>
    <w:rsid w:val="008B38B6"/>
    <w:rsid w:val="008B3D50"/>
    <w:rsid w:val="008B3DD0"/>
    <w:rsid w:val="008B4204"/>
    <w:rsid w:val="008B4271"/>
    <w:rsid w:val="008B4946"/>
    <w:rsid w:val="008B4FC6"/>
    <w:rsid w:val="008B5026"/>
    <w:rsid w:val="008B50AE"/>
    <w:rsid w:val="008B5410"/>
    <w:rsid w:val="008B56EA"/>
    <w:rsid w:val="008B5835"/>
    <w:rsid w:val="008B58D2"/>
    <w:rsid w:val="008B604B"/>
    <w:rsid w:val="008B613B"/>
    <w:rsid w:val="008B6406"/>
    <w:rsid w:val="008B6573"/>
    <w:rsid w:val="008B6DA9"/>
    <w:rsid w:val="008B6E84"/>
    <w:rsid w:val="008B7118"/>
    <w:rsid w:val="008B756F"/>
    <w:rsid w:val="008B76F1"/>
    <w:rsid w:val="008B7909"/>
    <w:rsid w:val="008B79E7"/>
    <w:rsid w:val="008B7F34"/>
    <w:rsid w:val="008B7F5A"/>
    <w:rsid w:val="008B7FB3"/>
    <w:rsid w:val="008C01E6"/>
    <w:rsid w:val="008C0537"/>
    <w:rsid w:val="008C05BA"/>
    <w:rsid w:val="008C0A93"/>
    <w:rsid w:val="008C0BF3"/>
    <w:rsid w:val="008C1307"/>
    <w:rsid w:val="008C16B4"/>
    <w:rsid w:val="008C1B99"/>
    <w:rsid w:val="008C1BD2"/>
    <w:rsid w:val="008C1EA7"/>
    <w:rsid w:val="008C2115"/>
    <w:rsid w:val="008C23CB"/>
    <w:rsid w:val="008C25DA"/>
    <w:rsid w:val="008C2613"/>
    <w:rsid w:val="008C28E4"/>
    <w:rsid w:val="008C29A4"/>
    <w:rsid w:val="008C29E3"/>
    <w:rsid w:val="008C2DB4"/>
    <w:rsid w:val="008C30D8"/>
    <w:rsid w:val="008C31D0"/>
    <w:rsid w:val="008C3207"/>
    <w:rsid w:val="008C3298"/>
    <w:rsid w:val="008C3709"/>
    <w:rsid w:val="008C3B10"/>
    <w:rsid w:val="008C3BBA"/>
    <w:rsid w:val="008C3D30"/>
    <w:rsid w:val="008C3D48"/>
    <w:rsid w:val="008C3E57"/>
    <w:rsid w:val="008C4348"/>
    <w:rsid w:val="008C4580"/>
    <w:rsid w:val="008C46C5"/>
    <w:rsid w:val="008C4D20"/>
    <w:rsid w:val="008C51DA"/>
    <w:rsid w:val="008C537C"/>
    <w:rsid w:val="008C5478"/>
    <w:rsid w:val="008C5C0F"/>
    <w:rsid w:val="008C5CBF"/>
    <w:rsid w:val="008C5E3A"/>
    <w:rsid w:val="008C5EB3"/>
    <w:rsid w:val="008C6260"/>
    <w:rsid w:val="008C6B33"/>
    <w:rsid w:val="008C6DFF"/>
    <w:rsid w:val="008C70D4"/>
    <w:rsid w:val="008C72D5"/>
    <w:rsid w:val="008C72EF"/>
    <w:rsid w:val="008C7323"/>
    <w:rsid w:val="008C78BC"/>
    <w:rsid w:val="008C7ACB"/>
    <w:rsid w:val="008C7B17"/>
    <w:rsid w:val="008D0189"/>
    <w:rsid w:val="008D0498"/>
    <w:rsid w:val="008D064A"/>
    <w:rsid w:val="008D0897"/>
    <w:rsid w:val="008D0B0C"/>
    <w:rsid w:val="008D0C31"/>
    <w:rsid w:val="008D0F03"/>
    <w:rsid w:val="008D0F43"/>
    <w:rsid w:val="008D1354"/>
    <w:rsid w:val="008D17C0"/>
    <w:rsid w:val="008D1826"/>
    <w:rsid w:val="008D1948"/>
    <w:rsid w:val="008D19BE"/>
    <w:rsid w:val="008D1AA6"/>
    <w:rsid w:val="008D1AAA"/>
    <w:rsid w:val="008D1B3F"/>
    <w:rsid w:val="008D1F1E"/>
    <w:rsid w:val="008D2211"/>
    <w:rsid w:val="008D2373"/>
    <w:rsid w:val="008D2510"/>
    <w:rsid w:val="008D252D"/>
    <w:rsid w:val="008D2693"/>
    <w:rsid w:val="008D2A2A"/>
    <w:rsid w:val="008D2A93"/>
    <w:rsid w:val="008D2BF3"/>
    <w:rsid w:val="008D2C5A"/>
    <w:rsid w:val="008D2FF7"/>
    <w:rsid w:val="008D346A"/>
    <w:rsid w:val="008D3512"/>
    <w:rsid w:val="008D393A"/>
    <w:rsid w:val="008D3C2E"/>
    <w:rsid w:val="008D3C31"/>
    <w:rsid w:val="008D4176"/>
    <w:rsid w:val="008D4771"/>
    <w:rsid w:val="008D487C"/>
    <w:rsid w:val="008D4B1A"/>
    <w:rsid w:val="008D5550"/>
    <w:rsid w:val="008D55C9"/>
    <w:rsid w:val="008D569C"/>
    <w:rsid w:val="008D5935"/>
    <w:rsid w:val="008D59CE"/>
    <w:rsid w:val="008D5A8B"/>
    <w:rsid w:val="008D5B31"/>
    <w:rsid w:val="008D5C19"/>
    <w:rsid w:val="008D6489"/>
    <w:rsid w:val="008D651C"/>
    <w:rsid w:val="008D66DF"/>
    <w:rsid w:val="008D6ECE"/>
    <w:rsid w:val="008D70B1"/>
    <w:rsid w:val="008D7203"/>
    <w:rsid w:val="008D7380"/>
    <w:rsid w:val="008D739F"/>
    <w:rsid w:val="008D742A"/>
    <w:rsid w:val="008D745C"/>
    <w:rsid w:val="008D78B3"/>
    <w:rsid w:val="008E0147"/>
    <w:rsid w:val="008E0306"/>
    <w:rsid w:val="008E050E"/>
    <w:rsid w:val="008E0568"/>
    <w:rsid w:val="008E0837"/>
    <w:rsid w:val="008E0963"/>
    <w:rsid w:val="008E09FF"/>
    <w:rsid w:val="008E0B2C"/>
    <w:rsid w:val="008E0DCD"/>
    <w:rsid w:val="008E0DD6"/>
    <w:rsid w:val="008E0FD2"/>
    <w:rsid w:val="008E1128"/>
    <w:rsid w:val="008E11C6"/>
    <w:rsid w:val="008E13C7"/>
    <w:rsid w:val="008E183D"/>
    <w:rsid w:val="008E183E"/>
    <w:rsid w:val="008E188E"/>
    <w:rsid w:val="008E18EF"/>
    <w:rsid w:val="008E1912"/>
    <w:rsid w:val="008E19E2"/>
    <w:rsid w:val="008E1D25"/>
    <w:rsid w:val="008E1E38"/>
    <w:rsid w:val="008E1E6A"/>
    <w:rsid w:val="008E1E93"/>
    <w:rsid w:val="008E2074"/>
    <w:rsid w:val="008E2700"/>
    <w:rsid w:val="008E29DA"/>
    <w:rsid w:val="008E3255"/>
    <w:rsid w:val="008E35A3"/>
    <w:rsid w:val="008E36BB"/>
    <w:rsid w:val="008E36E9"/>
    <w:rsid w:val="008E3742"/>
    <w:rsid w:val="008E3A68"/>
    <w:rsid w:val="008E3EFF"/>
    <w:rsid w:val="008E400F"/>
    <w:rsid w:val="008E4062"/>
    <w:rsid w:val="008E443B"/>
    <w:rsid w:val="008E44AD"/>
    <w:rsid w:val="008E44D1"/>
    <w:rsid w:val="008E4625"/>
    <w:rsid w:val="008E4693"/>
    <w:rsid w:val="008E4969"/>
    <w:rsid w:val="008E49E7"/>
    <w:rsid w:val="008E4D0A"/>
    <w:rsid w:val="008E5362"/>
    <w:rsid w:val="008E57FD"/>
    <w:rsid w:val="008E5A06"/>
    <w:rsid w:val="008E5E36"/>
    <w:rsid w:val="008E5F43"/>
    <w:rsid w:val="008E5F81"/>
    <w:rsid w:val="008E6479"/>
    <w:rsid w:val="008E6714"/>
    <w:rsid w:val="008E6936"/>
    <w:rsid w:val="008E6A23"/>
    <w:rsid w:val="008E6A59"/>
    <w:rsid w:val="008E6CB6"/>
    <w:rsid w:val="008E6D2C"/>
    <w:rsid w:val="008E6E8F"/>
    <w:rsid w:val="008E6EC0"/>
    <w:rsid w:val="008E711D"/>
    <w:rsid w:val="008E7295"/>
    <w:rsid w:val="008E7C17"/>
    <w:rsid w:val="008E7C1E"/>
    <w:rsid w:val="008E7E17"/>
    <w:rsid w:val="008F0239"/>
    <w:rsid w:val="008F02B7"/>
    <w:rsid w:val="008F041F"/>
    <w:rsid w:val="008F048D"/>
    <w:rsid w:val="008F0710"/>
    <w:rsid w:val="008F07C0"/>
    <w:rsid w:val="008F0B8C"/>
    <w:rsid w:val="008F19DD"/>
    <w:rsid w:val="008F22EE"/>
    <w:rsid w:val="008F238B"/>
    <w:rsid w:val="008F2470"/>
    <w:rsid w:val="008F2493"/>
    <w:rsid w:val="008F262A"/>
    <w:rsid w:val="008F26C9"/>
    <w:rsid w:val="008F2739"/>
    <w:rsid w:val="008F27DC"/>
    <w:rsid w:val="008F28C3"/>
    <w:rsid w:val="008F28DD"/>
    <w:rsid w:val="008F2A85"/>
    <w:rsid w:val="008F2AB7"/>
    <w:rsid w:val="008F2BDB"/>
    <w:rsid w:val="008F3209"/>
    <w:rsid w:val="008F3227"/>
    <w:rsid w:val="008F3321"/>
    <w:rsid w:val="008F36B6"/>
    <w:rsid w:val="008F38BD"/>
    <w:rsid w:val="008F3E74"/>
    <w:rsid w:val="008F3EF1"/>
    <w:rsid w:val="008F3F10"/>
    <w:rsid w:val="008F3F12"/>
    <w:rsid w:val="008F4027"/>
    <w:rsid w:val="008F429D"/>
    <w:rsid w:val="008F4481"/>
    <w:rsid w:val="008F44D0"/>
    <w:rsid w:val="008F46F9"/>
    <w:rsid w:val="008F470C"/>
    <w:rsid w:val="008F481D"/>
    <w:rsid w:val="008F49CF"/>
    <w:rsid w:val="008F4F2C"/>
    <w:rsid w:val="008F53AA"/>
    <w:rsid w:val="008F5D9B"/>
    <w:rsid w:val="008F6025"/>
    <w:rsid w:val="008F60B6"/>
    <w:rsid w:val="008F63EB"/>
    <w:rsid w:val="008F64BE"/>
    <w:rsid w:val="008F6B8D"/>
    <w:rsid w:val="008F6C8F"/>
    <w:rsid w:val="008F6CC9"/>
    <w:rsid w:val="008F6EEF"/>
    <w:rsid w:val="008F7050"/>
    <w:rsid w:val="008F71C8"/>
    <w:rsid w:val="008F7423"/>
    <w:rsid w:val="008F7681"/>
    <w:rsid w:val="008F7961"/>
    <w:rsid w:val="008F7993"/>
    <w:rsid w:val="008F7AF7"/>
    <w:rsid w:val="008F7B97"/>
    <w:rsid w:val="009000E4"/>
    <w:rsid w:val="0090010A"/>
    <w:rsid w:val="00900259"/>
    <w:rsid w:val="00900405"/>
    <w:rsid w:val="00900CB6"/>
    <w:rsid w:val="0090105A"/>
    <w:rsid w:val="009010A7"/>
    <w:rsid w:val="009010B0"/>
    <w:rsid w:val="009019F4"/>
    <w:rsid w:val="00901E0E"/>
    <w:rsid w:val="00901F85"/>
    <w:rsid w:val="009022EB"/>
    <w:rsid w:val="00902622"/>
    <w:rsid w:val="0090264C"/>
    <w:rsid w:val="00902913"/>
    <w:rsid w:val="00902F4A"/>
    <w:rsid w:val="0090312D"/>
    <w:rsid w:val="00903179"/>
    <w:rsid w:val="00903387"/>
    <w:rsid w:val="009034F5"/>
    <w:rsid w:val="009035ED"/>
    <w:rsid w:val="0090364E"/>
    <w:rsid w:val="00903875"/>
    <w:rsid w:val="00904294"/>
    <w:rsid w:val="009043C0"/>
    <w:rsid w:val="009044CA"/>
    <w:rsid w:val="00904C4E"/>
    <w:rsid w:val="00904EA5"/>
    <w:rsid w:val="00904FB0"/>
    <w:rsid w:val="009052BE"/>
    <w:rsid w:val="00905D3D"/>
    <w:rsid w:val="00905F0E"/>
    <w:rsid w:val="00906A04"/>
    <w:rsid w:val="00906AD3"/>
    <w:rsid w:val="00906B2F"/>
    <w:rsid w:val="00906D47"/>
    <w:rsid w:val="00906DA0"/>
    <w:rsid w:val="00906E2D"/>
    <w:rsid w:val="0090732B"/>
    <w:rsid w:val="009074AF"/>
    <w:rsid w:val="0090757C"/>
    <w:rsid w:val="0090779D"/>
    <w:rsid w:val="009077ED"/>
    <w:rsid w:val="00907AD1"/>
    <w:rsid w:val="00907E43"/>
    <w:rsid w:val="00907FF1"/>
    <w:rsid w:val="0091018C"/>
    <w:rsid w:val="00910354"/>
    <w:rsid w:val="00910E93"/>
    <w:rsid w:val="00910EC4"/>
    <w:rsid w:val="00911264"/>
    <w:rsid w:val="00911742"/>
    <w:rsid w:val="00911839"/>
    <w:rsid w:val="00911A77"/>
    <w:rsid w:val="00911B77"/>
    <w:rsid w:val="00911DCB"/>
    <w:rsid w:val="00912038"/>
    <w:rsid w:val="0091251A"/>
    <w:rsid w:val="00912B49"/>
    <w:rsid w:val="00912C19"/>
    <w:rsid w:val="00912FD9"/>
    <w:rsid w:val="009130B5"/>
    <w:rsid w:val="00913865"/>
    <w:rsid w:val="009138D6"/>
    <w:rsid w:val="009139B1"/>
    <w:rsid w:val="009139E6"/>
    <w:rsid w:val="00913A4E"/>
    <w:rsid w:val="00913BE1"/>
    <w:rsid w:val="00913D4E"/>
    <w:rsid w:val="00913FA9"/>
    <w:rsid w:val="00914347"/>
    <w:rsid w:val="009149A3"/>
    <w:rsid w:val="00914C47"/>
    <w:rsid w:val="00914F68"/>
    <w:rsid w:val="009150EF"/>
    <w:rsid w:val="00915618"/>
    <w:rsid w:val="009158D1"/>
    <w:rsid w:val="00915B17"/>
    <w:rsid w:val="00915CD7"/>
    <w:rsid w:val="00915DC3"/>
    <w:rsid w:val="00915E19"/>
    <w:rsid w:val="00916235"/>
    <w:rsid w:val="009165FE"/>
    <w:rsid w:val="00916801"/>
    <w:rsid w:val="009169B8"/>
    <w:rsid w:val="009169F3"/>
    <w:rsid w:val="00916AFD"/>
    <w:rsid w:val="00916BDE"/>
    <w:rsid w:val="00916F0D"/>
    <w:rsid w:val="00916F17"/>
    <w:rsid w:val="00916F68"/>
    <w:rsid w:val="009170C7"/>
    <w:rsid w:val="0091710A"/>
    <w:rsid w:val="009171F5"/>
    <w:rsid w:val="009175D9"/>
    <w:rsid w:val="009175E3"/>
    <w:rsid w:val="00917614"/>
    <w:rsid w:val="009176D0"/>
    <w:rsid w:val="00917731"/>
    <w:rsid w:val="00917B8D"/>
    <w:rsid w:val="00917BA5"/>
    <w:rsid w:val="00917F44"/>
    <w:rsid w:val="0092037A"/>
    <w:rsid w:val="009209C3"/>
    <w:rsid w:val="00920E67"/>
    <w:rsid w:val="009210E8"/>
    <w:rsid w:val="009211B9"/>
    <w:rsid w:val="00921283"/>
    <w:rsid w:val="00921917"/>
    <w:rsid w:val="00921990"/>
    <w:rsid w:val="009219C4"/>
    <w:rsid w:val="00921A4D"/>
    <w:rsid w:val="00921A76"/>
    <w:rsid w:val="00921E42"/>
    <w:rsid w:val="009220F8"/>
    <w:rsid w:val="009221B3"/>
    <w:rsid w:val="009222BF"/>
    <w:rsid w:val="00922C9F"/>
    <w:rsid w:val="00922DF4"/>
    <w:rsid w:val="00923029"/>
    <w:rsid w:val="009232E6"/>
    <w:rsid w:val="00923525"/>
    <w:rsid w:val="00923713"/>
    <w:rsid w:val="0092377C"/>
    <w:rsid w:val="0092392C"/>
    <w:rsid w:val="009239E5"/>
    <w:rsid w:val="00923B86"/>
    <w:rsid w:val="00923D09"/>
    <w:rsid w:val="00923E4B"/>
    <w:rsid w:val="00923FC1"/>
    <w:rsid w:val="009240A2"/>
    <w:rsid w:val="009241ED"/>
    <w:rsid w:val="00924263"/>
    <w:rsid w:val="009242B4"/>
    <w:rsid w:val="009245DE"/>
    <w:rsid w:val="009245F0"/>
    <w:rsid w:val="00924635"/>
    <w:rsid w:val="00924771"/>
    <w:rsid w:val="0092499E"/>
    <w:rsid w:val="00924D5D"/>
    <w:rsid w:val="00924D6C"/>
    <w:rsid w:val="009251CD"/>
    <w:rsid w:val="009252A9"/>
    <w:rsid w:val="0092593D"/>
    <w:rsid w:val="009260D9"/>
    <w:rsid w:val="0092619C"/>
    <w:rsid w:val="00926882"/>
    <w:rsid w:val="009273A1"/>
    <w:rsid w:val="009275D3"/>
    <w:rsid w:val="009279CA"/>
    <w:rsid w:val="00927FE8"/>
    <w:rsid w:val="00930056"/>
    <w:rsid w:val="00930109"/>
    <w:rsid w:val="009302A0"/>
    <w:rsid w:val="009304AA"/>
    <w:rsid w:val="00930D15"/>
    <w:rsid w:val="009316BE"/>
    <w:rsid w:val="009318A5"/>
    <w:rsid w:val="009324BB"/>
    <w:rsid w:val="00932567"/>
    <w:rsid w:val="009328BE"/>
    <w:rsid w:val="009329BD"/>
    <w:rsid w:val="00932AE9"/>
    <w:rsid w:val="00932B8A"/>
    <w:rsid w:val="00932CF7"/>
    <w:rsid w:val="0093303E"/>
    <w:rsid w:val="009333B4"/>
    <w:rsid w:val="00933701"/>
    <w:rsid w:val="00933A31"/>
    <w:rsid w:val="00933A83"/>
    <w:rsid w:val="00933AE6"/>
    <w:rsid w:val="00933DEA"/>
    <w:rsid w:val="00933E70"/>
    <w:rsid w:val="00933F4F"/>
    <w:rsid w:val="00934513"/>
    <w:rsid w:val="009348D4"/>
    <w:rsid w:val="00934B31"/>
    <w:rsid w:val="00934C98"/>
    <w:rsid w:val="0093508B"/>
    <w:rsid w:val="00935405"/>
    <w:rsid w:val="0093540E"/>
    <w:rsid w:val="0093561F"/>
    <w:rsid w:val="009356A3"/>
    <w:rsid w:val="009356A9"/>
    <w:rsid w:val="009356AE"/>
    <w:rsid w:val="009356E7"/>
    <w:rsid w:val="009359A8"/>
    <w:rsid w:val="00935A8F"/>
    <w:rsid w:val="00935C4C"/>
    <w:rsid w:val="00936080"/>
    <w:rsid w:val="009360CF"/>
    <w:rsid w:val="0093675C"/>
    <w:rsid w:val="00936CBF"/>
    <w:rsid w:val="00936DA9"/>
    <w:rsid w:val="0093717B"/>
    <w:rsid w:val="00937486"/>
    <w:rsid w:val="009375CA"/>
    <w:rsid w:val="00937A1C"/>
    <w:rsid w:val="00937B67"/>
    <w:rsid w:val="00937D05"/>
    <w:rsid w:val="009400C3"/>
    <w:rsid w:val="009407DA"/>
    <w:rsid w:val="00940908"/>
    <w:rsid w:val="00940A9D"/>
    <w:rsid w:val="00940B9E"/>
    <w:rsid w:val="0094129F"/>
    <w:rsid w:val="009413AE"/>
    <w:rsid w:val="00941500"/>
    <w:rsid w:val="00941A85"/>
    <w:rsid w:val="00941F30"/>
    <w:rsid w:val="00942226"/>
    <w:rsid w:val="009425F9"/>
    <w:rsid w:val="009427C0"/>
    <w:rsid w:val="009428D5"/>
    <w:rsid w:val="0094373A"/>
    <w:rsid w:val="00943954"/>
    <w:rsid w:val="00943A94"/>
    <w:rsid w:val="00943B1F"/>
    <w:rsid w:val="00943C99"/>
    <w:rsid w:val="00943D77"/>
    <w:rsid w:val="00943F08"/>
    <w:rsid w:val="009443AE"/>
    <w:rsid w:val="00944433"/>
    <w:rsid w:val="00944A54"/>
    <w:rsid w:val="00944BBA"/>
    <w:rsid w:val="0094565A"/>
    <w:rsid w:val="009457C0"/>
    <w:rsid w:val="00945C38"/>
    <w:rsid w:val="00945F90"/>
    <w:rsid w:val="0094628E"/>
    <w:rsid w:val="00946382"/>
    <w:rsid w:val="00946384"/>
    <w:rsid w:val="00946468"/>
    <w:rsid w:val="00946795"/>
    <w:rsid w:val="00947759"/>
    <w:rsid w:val="00947AA2"/>
    <w:rsid w:val="00947D1E"/>
    <w:rsid w:val="00947E45"/>
    <w:rsid w:val="009503B2"/>
    <w:rsid w:val="009505C6"/>
    <w:rsid w:val="009505DB"/>
    <w:rsid w:val="009506DC"/>
    <w:rsid w:val="00950876"/>
    <w:rsid w:val="00950C97"/>
    <w:rsid w:val="009513F8"/>
    <w:rsid w:val="0095159E"/>
    <w:rsid w:val="0095166E"/>
    <w:rsid w:val="00951C60"/>
    <w:rsid w:val="00951D2A"/>
    <w:rsid w:val="009526AD"/>
    <w:rsid w:val="00952724"/>
    <w:rsid w:val="00952C26"/>
    <w:rsid w:val="00952CE1"/>
    <w:rsid w:val="00952D6A"/>
    <w:rsid w:val="009533E6"/>
    <w:rsid w:val="009535C9"/>
    <w:rsid w:val="00953902"/>
    <w:rsid w:val="00953A0B"/>
    <w:rsid w:val="00953AA1"/>
    <w:rsid w:val="00953B38"/>
    <w:rsid w:val="00954670"/>
    <w:rsid w:val="00954A0C"/>
    <w:rsid w:val="00954AAC"/>
    <w:rsid w:val="00954B32"/>
    <w:rsid w:val="00954BF8"/>
    <w:rsid w:val="00954C0B"/>
    <w:rsid w:val="00954EC2"/>
    <w:rsid w:val="00954ED3"/>
    <w:rsid w:val="009551DF"/>
    <w:rsid w:val="009552F1"/>
    <w:rsid w:val="00955730"/>
    <w:rsid w:val="00955B3B"/>
    <w:rsid w:val="00955D8D"/>
    <w:rsid w:val="0095600E"/>
    <w:rsid w:val="00956232"/>
    <w:rsid w:val="00956491"/>
    <w:rsid w:val="00956AD3"/>
    <w:rsid w:val="00957155"/>
    <w:rsid w:val="00957416"/>
    <w:rsid w:val="00957568"/>
    <w:rsid w:val="00957665"/>
    <w:rsid w:val="009576B8"/>
    <w:rsid w:val="00957A91"/>
    <w:rsid w:val="00957C13"/>
    <w:rsid w:val="00957E3A"/>
    <w:rsid w:val="00957E59"/>
    <w:rsid w:val="00957EAE"/>
    <w:rsid w:val="00960134"/>
    <w:rsid w:val="00960293"/>
    <w:rsid w:val="00960309"/>
    <w:rsid w:val="00960335"/>
    <w:rsid w:val="00960654"/>
    <w:rsid w:val="00960868"/>
    <w:rsid w:val="00960DDE"/>
    <w:rsid w:val="0096116B"/>
    <w:rsid w:val="00961471"/>
    <w:rsid w:val="009615B4"/>
    <w:rsid w:val="009616DC"/>
    <w:rsid w:val="009616E8"/>
    <w:rsid w:val="00961AB0"/>
    <w:rsid w:val="00961E06"/>
    <w:rsid w:val="00961EC3"/>
    <w:rsid w:val="00961EDB"/>
    <w:rsid w:val="00962182"/>
    <w:rsid w:val="009622E5"/>
    <w:rsid w:val="0096252F"/>
    <w:rsid w:val="009628D6"/>
    <w:rsid w:val="00962A49"/>
    <w:rsid w:val="00962F5B"/>
    <w:rsid w:val="009634BB"/>
    <w:rsid w:val="00963565"/>
    <w:rsid w:val="00963744"/>
    <w:rsid w:val="0096379B"/>
    <w:rsid w:val="00963E2D"/>
    <w:rsid w:val="00963E9E"/>
    <w:rsid w:val="0096458C"/>
    <w:rsid w:val="0096462C"/>
    <w:rsid w:val="00964668"/>
    <w:rsid w:val="009648BA"/>
    <w:rsid w:val="00964B08"/>
    <w:rsid w:val="00964F1F"/>
    <w:rsid w:val="0096519C"/>
    <w:rsid w:val="00965405"/>
    <w:rsid w:val="009657CC"/>
    <w:rsid w:val="00965B02"/>
    <w:rsid w:val="009661A7"/>
    <w:rsid w:val="0096621E"/>
    <w:rsid w:val="009663FB"/>
    <w:rsid w:val="00966A13"/>
    <w:rsid w:val="00966A36"/>
    <w:rsid w:val="009672F0"/>
    <w:rsid w:val="00967ACE"/>
    <w:rsid w:val="00967D08"/>
    <w:rsid w:val="00967E87"/>
    <w:rsid w:val="0097013A"/>
    <w:rsid w:val="0097022C"/>
    <w:rsid w:val="00970426"/>
    <w:rsid w:val="0097044B"/>
    <w:rsid w:val="00970633"/>
    <w:rsid w:val="00970645"/>
    <w:rsid w:val="00970BFC"/>
    <w:rsid w:val="00970C35"/>
    <w:rsid w:val="009710EE"/>
    <w:rsid w:val="0097146E"/>
    <w:rsid w:val="009716E1"/>
    <w:rsid w:val="00971912"/>
    <w:rsid w:val="00971EE5"/>
    <w:rsid w:val="00972380"/>
    <w:rsid w:val="009724CB"/>
    <w:rsid w:val="009726D9"/>
    <w:rsid w:val="00972A25"/>
    <w:rsid w:val="00973105"/>
    <w:rsid w:val="0097339B"/>
    <w:rsid w:val="009733F8"/>
    <w:rsid w:val="0097365F"/>
    <w:rsid w:val="009736B4"/>
    <w:rsid w:val="00973A81"/>
    <w:rsid w:val="00973B1D"/>
    <w:rsid w:val="00973C2C"/>
    <w:rsid w:val="00973C48"/>
    <w:rsid w:val="00973D2C"/>
    <w:rsid w:val="00973DB0"/>
    <w:rsid w:val="00974515"/>
    <w:rsid w:val="0097465F"/>
    <w:rsid w:val="00974912"/>
    <w:rsid w:val="0097494D"/>
    <w:rsid w:val="00974982"/>
    <w:rsid w:val="00974A10"/>
    <w:rsid w:val="00974A4D"/>
    <w:rsid w:val="00975019"/>
    <w:rsid w:val="00975205"/>
    <w:rsid w:val="00975572"/>
    <w:rsid w:val="00975C11"/>
    <w:rsid w:val="00976417"/>
    <w:rsid w:val="0097659A"/>
    <w:rsid w:val="0097664B"/>
    <w:rsid w:val="009767BE"/>
    <w:rsid w:val="0097684E"/>
    <w:rsid w:val="00976C17"/>
    <w:rsid w:val="00976E00"/>
    <w:rsid w:val="0097706A"/>
    <w:rsid w:val="00977218"/>
    <w:rsid w:val="00977656"/>
    <w:rsid w:val="00977684"/>
    <w:rsid w:val="009776E8"/>
    <w:rsid w:val="00977741"/>
    <w:rsid w:val="00977BDE"/>
    <w:rsid w:val="00977CBE"/>
    <w:rsid w:val="00980031"/>
    <w:rsid w:val="009801D6"/>
    <w:rsid w:val="009808CB"/>
    <w:rsid w:val="009808F7"/>
    <w:rsid w:val="009809A2"/>
    <w:rsid w:val="00980C0E"/>
    <w:rsid w:val="00980E6C"/>
    <w:rsid w:val="00981175"/>
    <w:rsid w:val="00981300"/>
    <w:rsid w:val="00981463"/>
    <w:rsid w:val="009815F9"/>
    <w:rsid w:val="0098193C"/>
    <w:rsid w:val="00981A17"/>
    <w:rsid w:val="00981BFD"/>
    <w:rsid w:val="00981C4C"/>
    <w:rsid w:val="00981FB4"/>
    <w:rsid w:val="00981FD6"/>
    <w:rsid w:val="0098205D"/>
    <w:rsid w:val="00982431"/>
    <w:rsid w:val="00982670"/>
    <w:rsid w:val="009826A6"/>
    <w:rsid w:val="009826C8"/>
    <w:rsid w:val="009830A1"/>
    <w:rsid w:val="0098321E"/>
    <w:rsid w:val="00983226"/>
    <w:rsid w:val="009833D2"/>
    <w:rsid w:val="009836E9"/>
    <w:rsid w:val="00983822"/>
    <w:rsid w:val="00983D6A"/>
    <w:rsid w:val="0098430E"/>
    <w:rsid w:val="009847E3"/>
    <w:rsid w:val="00984871"/>
    <w:rsid w:val="00984957"/>
    <w:rsid w:val="00984E70"/>
    <w:rsid w:val="009850C7"/>
    <w:rsid w:val="009852B2"/>
    <w:rsid w:val="00985573"/>
    <w:rsid w:val="009857EF"/>
    <w:rsid w:val="009859C5"/>
    <w:rsid w:val="00985CF6"/>
    <w:rsid w:val="00985DA9"/>
    <w:rsid w:val="00985E9A"/>
    <w:rsid w:val="009861C9"/>
    <w:rsid w:val="00986ACE"/>
    <w:rsid w:val="00986CA7"/>
    <w:rsid w:val="00986CFD"/>
    <w:rsid w:val="009870EC"/>
    <w:rsid w:val="009876A3"/>
    <w:rsid w:val="009877D6"/>
    <w:rsid w:val="00987CD1"/>
    <w:rsid w:val="00987D8E"/>
    <w:rsid w:val="00987F95"/>
    <w:rsid w:val="009901A5"/>
    <w:rsid w:val="009902C1"/>
    <w:rsid w:val="009902D8"/>
    <w:rsid w:val="00990420"/>
    <w:rsid w:val="00990576"/>
    <w:rsid w:val="009908C9"/>
    <w:rsid w:val="009909B1"/>
    <w:rsid w:val="00990ACA"/>
    <w:rsid w:val="00990B6C"/>
    <w:rsid w:val="00990DEF"/>
    <w:rsid w:val="00990F67"/>
    <w:rsid w:val="00991414"/>
    <w:rsid w:val="00991A8E"/>
    <w:rsid w:val="00991AC7"/>
    <w:rsid w:val="00991F0F"/>
    <w:rsid w:val="00992123"/>
    <w:rsid w:val="009924F7"/>
    <w:rsid w:val="00992990"/>
    <w:rsid w:val="00992C1A"/>
    <w:rsid w:val="00992E98"/>
    <w:rsid w:val="009932A0"/>
    <w:rsid w:val="0099370B"/>
    <w:rsid w:val="009937AD"/>
    <w:rsid w:val="00993951"/>
    <w:rsid w:val="00993A94"/>
    <w:rsid w:val="009943BC"/>
    <w:rsid w:val="00994654"/>
    <w:rsid w:val="00994693"/>
    <w:rsid w:val="00994872"/>
    <w:rsid w:val="00994EB6"/>
    <w:rsid w:val="00994F58"/>
    <w:rsid w:val="0099503A"/>
    <w:rsid w:val="00995142"/>
    <w:rsid w:val="00995161"/>
    <w:rsid w:val="00995595"/>
    <w:rsid w:val="00995755"/>
    <w:rsid w:val="00995A6F"/>
    <w:rsid w:val="00995B61"/>
    <w:rsid w:val="00995C40"/>
    <w:rsid w:val="00996244"/>
    <w:rsid w:val="00996531"/>
    <w:rsid w:val="0099683D"/>
    <w:rsid w:val="00996845"/>
    <w:rsid w:val="00996979"/>
    <w:rsid w:val="00996EBC"/>
    <w:rsid w:val="00996EE2"/>
    <w:rsid w:val="00996F7F"/>
    <w:rsid w:val="00997125"/>
    <w:rsid w:val="009972DC"/>
    <w:rsid w:val="0099732E"/>
    <w:rsid w:val="0099763B"/>
    <w:rsid w:val="0099790F"/>
    <w:rsid w:val="00997B0B"/>
    <w:rsid w:val="00997D55"/>
    <w:rsid w:val="00997EE6"/>
    <w:rsid w:val="009A07A8"/>
    <w:rsid w:val="009A082D"/>
    <w:rsid w:val="009A0D05"/>
    <w:rsid w:val="009A0D6C"/>
    <w:rsid w:val="009A0DF3"/>
    <w:rsid w:val="009A1093"/>
    <w:rsid w:val="009A1675"/>
    <w:rsid w:val="009A1790"/>
    <w:rsid w:val="009A1A71"/>
    <w:rsid w:val="009A1B28"/>
    <w:rsid w:val="009A2061"/>
    <w:rsid w:val="009A2323"/>
    <w:rsid w:val="009A2DB3"/>
    <w:rsid w:val="009A2EF4"/>
    <w:rsid w:val="009A3121"/>
    <w:rsid w:val="009A31FE"/>
    <w:rsid w:val="009A3A30"/>
    <w:rsid w:val="009A3A35"/>
    <w:rsid w:val="009A3A45"/>
    <w:rsid w:val="009A3B6D"/>
    <w:rsid w:val="009A3EA6"/>
    <w:rsid w:val="009A4124"/>
    <w:rsid w:val="009A4238"/>
    <w:rsid w:val="009A49A1"/>
    <w:rsid w:val="009A4A88"/>
    <w:rsid w:val="009A4A93"/>
    <w:rsid w:val="009A4AE5"/>
    <w:rsid w:val="009A4CC9"/>
    <w:rsid w:val="009A4EFA"/>
    <w:rsid w:val="009A5191"/>
    <w:rsid w:val="009A5795"/>
    <w:rsid w:val="009A60D4"/>
    <w:rsid w:val="009A6348"/>
    <w:rsid w:val="009A63E7"/>
    <w:rsid w:val="009A68D6"/>
    <w:rsid w:val="009A6D28"/>
    <w:rsid w:val="009A6E56"/>
    <w:rsid w:val="009A70E5"/>
    <w:rsid w:val="009A7267"/>
    <w:rsid w:val="009A748D"/>
    <w:rsid w:val="009A7980"/>
    <w:rsid w:val="009A7A29"/>
    <w:rsid w:val="009B066F"/>
    <w:rsid w:val="009B0CE0"/>
    <w:rsid w:val="009B1359"/>
    <w:rsid w:val="009B13E7"/>
    <w:rsid w:val="009B14AF"/>
    <w:rsid w:val="009B1A4F"/>
    <w:rsid w:val="009B1A8E"/>
    <w:rsid w:val="009B1B5B"/>
    <w:rsid w:val="009B1CF3"/>
    <w:rsid w:val="009B2076"/>
    <w:rsid w:val="009B2094"/>
    <w:rsid w:val="009B2200"/>
    <w:rsid w:val="009B295A"/>
    <w:rsid w:val="009B2FED"/>
    <w:rsid w:val="009B3691"/>
    <w:rsid w:val="009B36BE"/>
    <w:rsid w:val="009B36DD"/>
    <w:rsid w:val="009B3838"/>
    <w:rsid w:val="009B3E22"/>
    <w:rsid w:val="009B3F79"/>
    <w:rsid w:val="009B4255"/>
    <w:rsid w:val="009B4276"/>
    <w:rsid w:val="009B43A4"/>
    <w:rsid w:val="009B460A"/>
    <w:rsid w:val="009B46F3"/>
    <w:rsid w:val="009B4818"/>
    <w:rsid w:val="009B4D75"/>
    <w:rsid w:val="009B4F34"/>
    <w:rsid w:val="009B5369"/>
    <w:rsid w:val="009B536E"/>
    <w:rsid w:val="009B59FF"/>
    <w:rsid w:val="009B5E2D"/>
    <w:rsid w:val="009B607B"/>
    <w:rsid w:val="009B634D"/>
    <w:rsid w:val="009B63E7"/>
    <w:rsid w:val="009B66C7"/>
    <w:rsid w:val="009B6792"/>
    <w:rsid w:val="009B6AFB"/>
    <w:rsid w:val="009B6B2C"/>
    <w:rsid w:val="009B6C51"/>
    <w:rsid w:val="009B7149"/>
    <w:rsid w:val="009B71A6"/>
    <w:rsid w:val="009B7436"/>
    <w:rsid w:val="009B76C4"/>
    <w:rsid w:val="009B7A12"/>
    <w:rsid w:val="009B7C8D"/>
    <w:rsid w:val="009B7DAC"/>
    <w:rsid w:val="009C0065"/>
    <w:rsid w:val="009C036C"/>
    <w:rsid w:val="009C03DD"/>
    <w:rsid w:val="009C0585"/>
    <w:rsid w:val="009C08EB"/>
    <w:rsid w:val="009C0926"/>
    <w:rsid w:val="009C0CBD"/>
    <w:rsid w:val="009C0F57"/>
    <w:rsid w:val="009C1811"/>
    <w:rsid w:val="009C1CF2"/>
    <w:rsid w:val="009C20EA"/>
    <w:rsid w:val="009C2275"/>
    <w:rsid w:val="009C231E"/>
    <w:rsid w:val="009C2528"/>
    <w:rsid w:val="009C2575"/>
    <w:rsid w:val="009C27D7"/>
    <w:rsid w:val="009C2B89"/>
    <w:rsid w:val="009C3264"/>
    <w:rsid w:val="009C3464"/>
    <w:rsid w:val="009C347A"/>
    <w:rsid w:val="009C34CB"/>
    <w:rsid w:val="009C3B8A"/>
    <w:rsid w:val="009C3DBE"/>
    <w:rsid w:val="009C3EB8"/>
    <w:rsid w:val="009C42D0"/>
    <w:rsid w:val="009C4832"/>
    <w:rsid w:val="009C4923"/>
    <w:rsid w:val="009C4AE7"/>
    <w:rsid w:val="009C4FB4"/>
    <w:rsid w:val="009C5446"/>
    <w:rsid w:val="009C55C4"/>
    <w:rsid w:val="009C5C6D"/>
    <w:rsid w:val="009C5F00"/>
    <w:rsid w:val="009C609C"/>
    <w:rsid w:val="009C632A"/>
    <w:rsid w:val="009C6419"/>
    <w:rsid w:val="009C65BC"/>
    <w:rsid w:val="009C6B7B"/>
    <w:rsid w:val="009C6B7C"/>
    <w:rsid w:val="009C6B89"/>
    <w:rsid w:val="009C6DDA"/>
    <w:rsid w:val="009C6E5E"/>
    <w:rsid w:val="009C72AE"/>
    <w:rsid w:val="009C7421"/>
    <w:rsid w:val="009C74D4"/>
    <w:rsid w:val="009C757C"/>
    <w:rsid w:val="009C75CE"/>
    <w:rsid w:val="009C7787"/>
    <w:rsid w:val="009C7840"/>
    <w:rsid w:val="009C795D"/>
    <w:rsid w:val="009C7D5A"/>
    <w:rsid w:val="009C7EB1"/>
    <w:rsid w:val="009C7FDB"/>
    <w:rsid w:val="009D04A4"/>
    <w:rsid w:val="009D0881"/>
    <w:rsid w:val="009D08F0"/>
    <w:rsid w:val="009D09F6"/>
    <w:rsid w:val="009D0BFA"/>
    <w:rsid w:val="009D0CFA"/>
    <w:rsid w:val="009D1010"/>
    <w:rsid w:val="009D1136"/>
    <w:rsid w:val="009D13A9"/>
    <w:rsid w:val="009D184B"/>
    <w:rsid w:val="009D1856"/>
    <w:rsid w:val="009D1AF6"/>
    <w:rsid w:val="009D1BC3"/>
    <w:rsid w:val="009D2655"/>
    <w:rsid w:val="009D277A"/>
    <w:rsid w:val="009D2914"/>
    <w:rsid w:val="009D2A59"/>
    <w:rsid w:val="009D2BB2"/>
    <w:rsid w:val="009D2D56"/>
    <w:rsid w:val="009D2D9A"/>
    <w:rsid w:val="009D2E82"/>
    <w:rsid w:val="009D3339"/>
    <w:rsid w:val="009D3522"/>
    <w:rsid w:val="009D3544"/>
    <w:rsid w:val="009D3832"/>
    <w:rsid w:val="009D39B6"/>
    <w:rsid w:val="009D3D63"/>
    <w:rsid w:val="009D432A"/>
    <w:rsid w:val="009D44C4"/>
    <w:rsid w:val="009D4A6F"/>
    <w:rsid w:val="009D4BA7"/>
    <w:rsid w:val="009D52AC"/>
    <w:rsid w:val="009D52B1"/>
    <w:rsid w:val="009D52B6"/>
    <w:rsid w:val="009D535A"/>
    <w:rsid w:val="009D581C"/>
    <w:rsid w:val="009D5D46"/>
    <w:rsid w:val="009D5F0F"/>
    <w:rsid w:val="009D61D9"/>
    <w:rsid w:val="009D62F0"/>
    <w:rsid w:val="009D6439"/>
    <w:rsid w:val="009D643B"/>
    <w:rsid w:val="009D6469"/>
    <w:rsid w:val="009D6973"/>
    <w:rsid w:val="009D6A19"/>
    <w:rsid w:val="009D6BAC"/>
    <w:rsid w:val="009D6C85"/>
    <w:rsid w:val="009D7081"/>
    <w:rsid w:val="009D72BE"/>
    <w:rsid w:val="009D72DA"/>
    <w:rsid w:val="009D76BE"/>
    <w:rsid w:val="009D78DB"/>
    <w:rsid w:val="009D7DB6"/>
    <w:rsid w:val="009D7DCD"/>
    <w:rsid w:val="009D7FEB"/>
    <w:rsid w:val="009E058E"/>
    <w:rsid w:val="009E09B7"/>
    <w:rsid w:val="009E0E67"/>
    <w:rsid w:val="009E0F46"/>
    <w:rsid w:val="009E1174"/>
    <w:rsid w:val="009E1288"/>
    <w:rsid w:val="009E1533"/>
    <w:rsid w:val="009E1534"/>
    <w:rsid w:val="009E1C91"/>
    <w:rsid w:val="009E1EF2"/>
    <w:rsid w:val="009E2296"/>
    <w:rsid w:val="009E22E8"/>
    <w:rsid w:val="009E2562"/>
    <w:rsid w:val="009E256F"/>
    <w:rsid w:val="009E2980"/>
    <w:rsid w:val="009E29AC"/>
    <w:rsid w:val="009E2B5A"/>
    <w:rsid w:val="009E2B9B"/>
    <w:rsid w:val="009E2DC9"/>
    <w:rsid w:val="009E2E72"/>
    <w:rsid w:val="009E3011"/>
    <w:rsid w:val="009E363D"/>
    <w:rsid w:val="009E3689"/>
    <w:rsid w:val="009E39E9"/>
    <w:rsid w:val="009E3AA6"/>
    <w:rsid w:val="009E3CBF"/>
    <w:rsid w:val="009E422A"/>
    <w:rsid w:val="009E431A"/>
    <w:rsid w:val="009E46C7"/>
    <w:rsid w:val="009E49F2"/>
    <w:rsid w:val="009E578C"/>
    <w:rsid w:val="009E5843"/>
    <w:rsid w:val="009E5A5A"/>
    <w:rsid w:val="009E5CB9"/>
    <w:rsid w:val="009E5D0D"/>
    <w:rsid w:val="009E6452"/>
    <w:rsid w:val="009E6859"/>
    <w:rsid w:val="009E698B"/>
    <w:rsid w:val="009E75CB"/>
    <w:rsid w:val="009E7835"/>
    <w:rsid w:val="009E790F"/>
    <w:rsid w:val="009E7B25"/>
    <w:rsid w:val="009E7D91"/>
    <w:rsid w:val="009F0269"/>
    <w:rsid w:val="009F03D6"/>
    <w:rsid w:val="009F041B"/>
    <w:rsid w:val="009F0A59"/>
    <w:rsid w:val="009F0AD3"/>
    <w:rsid w:val="009F0FC9"/>
    <w:rsid w:val="009F11F4"/>
    <w:rsid w:val="009F12A7"/>
    <w:rsid w:val="009F13BF"/>
    <w:rsid w:val="009F1418"/>
    <w:rsid w:val="009F145A"/>
    <w:rsid w:val="009F170D"/>
    <w:rsid w:val="009F18B2"/>
    <w:rsid w:val="009F19F5"/>
    <w:rsid w:val="009F1C20"/>
    <w:rsid w:val="009F1D47"/>
    <w:rsid w:val="009F21AF"/>
    <w:rsid w:val="009F245C"/>
    <w:rsid w:val="009F25D5"/>
    <w:rsid w:val="009F2A7D"/>
    <w:rsid w:val="009F2E56"/>
    <w:rsid w:val="009F2E76"/>
    <w:rsid w:val="009F34BC"/>
    <w:rsid w:val="009F3505"/>
    <w:rsid w:val="009F36DC"/>
    <w:rsid w:val="009F377C"/>
    <w:rsid w:val="009F37B7"/>
    <w:rsid w:val="009F3A11"/>
    <w:rsid w:val="009F3A6E"/>
    <w:rsid w:val="009F3D25"/>
    <w:rsid w:val="009F418B"/>
    <w:rsid w:val="009F43C3"/>
    <w:rsid w:val="009F4B71"/>
    <w:rsid w:val="009F4D7C"/>
    <w:rsid w:val="009F4DF1"/>
    <w:rsid w:val="009F4F8F"/>
    <w:rsid w:val="009F51E0"/>
    <w:rsid w:val="009F5504"/>
    <w:rsid w:val="009F6321"/>
    <w:rsid w:val="009F684D"/>
    <w:rsid w:val="009F6F61"/>
    <w:rsid w:val="009F7328"/>
    <w:rsid w:val="009F7837"/>
    <w:rsid w:val="009F787F"/>
    <w:rsid w:val="009F78F9"/>
    <w:rsid w:val="009F7A8A"/>
    <w:rsid w:val="009F7CC8"/>
    <w:rsid w:val="00A002E0"/>
    <w:rsid w:val="00A00521"/>
    <w:rsid w:val="00A005A1"/>
    <w:rsid w:val="00A00615"/>
    <w:rsid w:val="00A0081A"/>
    <w:rsid w:val="00A00C27"/>
    <w:rsid w:val="00A00DFC"/>
    <w:rsid w:val="00A0152B"/>
    <w:rsid w:val="00A0172D"/>
    <w:rsid w:val="00A01842"/>
    <w:rsid w:val="00A019E4"/>
    <w:rsid w:val="00A01A6A"/>
    <w:rsid w:val="00A01BB6"/>
    <w:rsid w:val="00A01C2A"/>
    <w:rsid w:val="00A01C7F"/>
    <w:rsid w:val="00A01F64"/>
    <w:rsid w:val="00A02161"/>
    <w:rsid w:val="00A02377"/>
    <w:rsid w:val="00A02777"/>
    <w:rsid w:val="00A028F2"/>
    <w:rsid w:val="00A02976"/>
    <w:rsid w:val="00A02FDD"/>
    <w:rsid w:val="00A03066"/>
    <w:rsid w:val="00A03084"/>
    <w:rsid w:val="00A031D2"/>
    <w:rsid w:val="00A0323D"/>
    <w:rsid w:val="00A035ED"/>
    <w:rsid w:val="00A03C26"/>
    <w:rsid w:val="00A03F3D"/>
    <w:rsid w:val="00A04017"/>
    <w:rsid w:val="00A0449F"/>
    <w:rsid w:val="00A04594"/>
    <w:rsid w:val="00A04A53"/>
    <w:rsid w:val="00A04C5F"/>
    <w:rsid w:val="00A04EF7"/>
    <w:rsid w:val="00A053BB"/>
    <w:rsid w:val="00A05408"/>
    <w:rsid w:val="00A05439"/>
    <w:rsid w:val="00A0545D"/>
    <w:rsid w:val="00A05700"/>
    <w:rsid w:val="00A058CB"/>
    <w:rsid w:val="00A05B5D"/>
    <w:rsid w:val="00A05BFE"/>
    <w:rsid w:val="00A05EF2"/>
    <w:rsid w:val="00A063BA"/>
    <w:rsid w:val="00A066D1"/>
    <w:rsid w:val="00A06B45"/>
    <w:rsid w:val="00A06F4A"/>
    <w:rsid w:val="00A07105"/>
    <w:rsid w:val="00A0712B"/>
    <w:rsid w:val="00A0737F"/>
    <w:rsid w:val="00A0753F"/>
    <w:rsid w:val="00A0779C"/>
    <w:rsid w:val="00A07CB2"/>
    <w:rsid w:val="00A07F02"/>
    <w:rsid w:val="00A07F2E"/>
    <w:rsid w:val="00A07FBF"/>
    <w:rsid w:val="00A1006B"/>
    <w:rsid w:val="00A100BC"/>
    <w:rsid w:val="00A100F6"/>
    <w:rsid w:val="00A10309"/>
    <w:rsid w:val="00A10520"/>
    <w:rsid w:val="00A1063E"/>
    <w:rsid w:val="00A10797"/>
    <w:rsid w:val="00A10B0B"/>
    <w:rsid w:val="00A10E72"/>
    <w:rsid w:val="00A11175"/>
    <w:rsid w:val="00A113A6"/>
    <w:rsid w:val="00A114CD"/>
    <w:rsid w:val="00A117E6"/>
    <w:rsid w:val="00A119D9"/>
    <w:rsid w:val="00A11AA1"/>
    <w:rsid w:val="00A11C42"/>
    <w:rsid w:val="00A1296C"/>
    <w:rsid w:val="00A12974"/>
    <w:rsid w:val="00A129F4"/>
    <w:rsid w:val="00A12E0E"/>
    <w:rsid w:val="00A131B3"/>
    <w:rsid w:val="00A131C5"/>
    <w:rsid w:val="00A13751"/>
    <w:rsid w:val="00A139AF"/>
    <w:rsid w:val="00A13D46"/>
    <w:rsid w:val="00A14391"/>
    <w:rsid w:val="00A14FB7"/>
    <w:rsid w:val="00A15173"/>
    <w:rsid w:val="00A15382"/>
    <w:rsid w:val="00A154BD"/>
    <w:rsid w:val="00A159B7"/>
    <w:rsid w:val="00A15BA5"/>
    <w:rsid w:val="00A15D18"/>
    <w:rsid w:val="00A16171"/>
    <w:rsid w:val="00A1626D"/>
    <w:rsid w:val="00A16292"/>
    <w:rsid w:val="00A163D7"/>
    <w:rsid w:val="00A1643B"/>
    <w:rsid w:val="00A1691E"/>
    <w:rsid w:val="00A16A2F"/>
    <w:rsid w:val="00A16AB3"/>
    <w:rsid w:val="00A16E16"/>
    <w:rsid w:val="00A16E76"/>
    <w:rsid w:val="00A16ED1"/>
    <w:rsid w:val="00A17429"/>
    <w:rsid w:val="00A178AA"/>
    <w:rsid w:val="00A1790A"/>
    <w:rsid w:val="00A17D29"/>
    <w:rsid w:val="00A17DF4"/>
    <w:rsid w:val="00A201AF"/>
    <w:rsid w:val="00A202A8"/>
    <w:rsid w:val="00A203B8"/>
    <w:rsid w:val="00A205DE"/>
    <w:rsid w:val="00A2075D"/>
    <w:rsid w:val="00A20993"/>
    <w:rsid w:val="00A20D86"/>
    <w:rsid w:val="00A2104F"/>
    <w:rsid w:val="00A2164F"/>
    <w:rsid w:val="00A2177A"/>
    <w:rsid w:val="00A21802"/>
    <w:rsid w:val="00A21AA9"/>
    <w:rsid w:val="00A21C08"/>
    <w:rsid w:val="00A21C71"/>
    <w:rsid w:val="00A22749"/>
    <w:rsid w:val="00A229FB"/>
    <w:rsid w:val="00A22A06"/>
    <w:rsid w:val="00A22BA2"/>
    <w:rsid w:val="00A22C4F"/>
    <w:rsid w:val="00A22DAC"/>
    <w:rsid w:val="00A23114"/>
    <w:rsid w:val="00A233EF"/>
    <w:rsid w:val="00A234B0"/>
    <w:rsid w:val="00A2383F"/>
    <w:rsid w:val="00A23985"/>
    <w:rsid w:val="00A23CF3"/>
    <w:rsid w:val="00A23E7A"/>
    <w:rsid w:val="00A2429B"/>
    <w:rsid w:val="00A24360"/>
    <w:rsid w:val="00A24EA1"/>
    <w:rsid w:val="00A24F7E"/>
    <w:rsid w:val="00A25029"/>
    <w:rsid w:val="00A251A7"/>
    <w:rsid w:val="00A251B9"/>
    <w:rsid w:val="00A2585B"/>
    <w:rsid w:val="00A2587A"/>
    <w:rsid w:val="00A25B4F"/>
    <w:rsid w:val="00A25D90"/>
    <w:rsid w:val="00A25EDB"/>
    <w:rsid w:val="00A2632C"/>
    <w:rsid w:val="00A2640E"/>
    <w:rsid w:val="00A26635"/>
    <w:rsid w:val="00A2686B"/>
    <w:rsid w:val="00A268E1"/>
    <w:rsid w:val="00A26999"/>
    <w:rsid w:val="00A26EDB"/>
    <w:rsid w:val="00A2710C"/>
    <w:rsid w:val="00A27568"/>
    <w:rsid w:val="00A27C01"/>
    <w:rsid w:val="00A27E50"/>
    <w:rsid w:val="00A27F58"/>
    <w:rsid w:val="00A3005A"/>
    <w:rsid w:val="00A30108"/>
    <w:rsid w:val="00A3013E"/>
    <w:rsid w:val="00A303F8"/>
    <w:rsid w:val="00A3062D"/>
    <w:rsid w:val="00A3074A"/>
    <w:rsid w:val="00A3096E"/>
    <w:rsid w:val="00A30ABB"/>
    <w:rsid w:val="00A3101D"/>
    <w:rsid w:val="00A312F5"/>
    <w:rsid w:val="00A31390"/>
    <w:rsid w:val="00A313AF"/>
    <w:rsid w:val="00A314FE"/>
    <w:rsid w:val="00A31824"/>
    <w:rsid w:val="00A31B41"/>
    <w:rsid w:val="00A31BF2"/>
    <w:rsid w:val="00A31DB0"/>
    <w:rsid w:val="00A31F54"/>
    <w:rsid w:val="00A3215A"/>
    <w:rsid w:val="00A321A3"/>
    <w:rsid w:val="00A32235"/>
    <w:rsid w:val="00A32529"/>
    <w:rsid w:val="00A325D4"/>
    <w:rsid w:val="00A32D10"/>
    <w:rsid w:val="00A341CB"/>
    <w:rsid w:val="00A345F9"/>
    <w:rsid w:val="00A349B8"/>
    <w:rsid w:val="00A34B78"/>
    <w:rsid w:val="00A34BAB"/>
    <w:rsid w:val="00A34D71"/>
    <w:rsid w:val="00A3506C"/>
    <w:rsid w:val="00A350AB"/>
    <w:rsid w:val="00A35135"/>
    <w:rsid w:val="00A359CD"/>
    <w:rsid w:val="00A35A08"/>
    <w:rsid w:val="00A35B4A"/>
    <w:rsid w:val="00A35EB5"/>
    <w:rsid w:val="00A35F04"/>
    <w:rsid w:val="00A361FB"/>
    <w:rsid w:val="00A364D0"/>
    <w:rsid w:val="00A367C2"/>
    <w:rsid w:val="00A369EF"/>
    <w:rsid w:val="00A371B5"/>
    <w:rsid w:val="00A376A5"/>
    <w:rsid w:val="00A37731"/>
    <w:rsid w:val="00A3773E"/>
    <w:rsid w:val="00A37990"/>
    <w:rsid w:val="00A37CB7"/>
    <w:rsid w:val="00A37D23"/>
    <w:rsid w:val="00A37E05"/>
    <w:rsid w:val="00A40244"/>
    <w:rsid w:val="00A40422"/>
    <w:rsid w:val="00A4042F"/>
    <w:rsid w:val="00A406A0"/>
    <w:rsid w:val="00A40912"/>
    <w:rsid w:val="00A40CB7"/>
    <w:rsid w:val="00A40EC8"/>
    <w:rsid w:val="00A41150"/>
    <w:rsid w:val="00A4130E"/>
    <w:rsid w:val="00A4134A"/>
    <w:rsid w:val="00A4171E"/>
    <w:rsid w:val="00A41742"/>
    <w:rsid w:val="00A41CDA"/>
    <w:rsid w:val="00A41F38"/>
    <w:rsid w:val="00A42291"/>
    <w:rsid w:val="00A4276C"/>
    <w:rsid w:val="00A42C30"/>
    <w:rsid w:val="00A42FB6"/>
    <w:rsid w:val="00A430F5"/>
    <w:rsid w:val="00A4392F"/>
    <w:rsid w:val="00A43E00"/>
    <w:rsid w:val="00A451E7"/>
    <w:rsid w:val="00A45499"/>
    <w:rsid w:val="00A45722"/>
    <w:rsid w:val="00A459CD"/>
    <w:rsid w:val="00A45D29"/>
    <w:rsid w:val="00A45F2B"/>
    <w:rsid w:val="00A45F9F"/>
    <w:rsid w:val="00A462E4"/>
    <w:rsid w:val="00A4632D"/>
    <w:rsid w:val="00A466FC"/>
    <w:rsid w:val="00A4698A"/>
    <w:rsid w:val="00A46AAA"/>
    <w:rsid w:val="00A46C5B"/>
    <w:rsid w:val="00A472BC"/>
    <w:rsid w:val="00A47350"/>
    <w:rsid w:val="00A473D8"/>
    <w:rsid w:val="00A4766E"/>
    <w:rsid w:val="00A47950"/>
    <w:rsid w:val="00A47CB7"/>
    <w:rsid w:val="00A47F92"/>
    <w:rsid w:val="00A5023C"/>
    <w:rsid w:val="00A50246"/>
    <w:rsid w:val="00A50281"/>
    <w:rsid w:val="00A502D6"/>
    <w:rsid w:val="00A50682"/>
    <w:rsid w:val="00A50692"/>
    <w:rsid w:val="00A506C9"/>
    <w:rsid w:val="00A50729"/>
    <w:rsid w:val="00A5136D"/>
    <w:rsid w:val="00A513C5"/>
    <w:rsid w:val="00A515D8"/>
    <w:rsid w:val="00A517AC"/>
    <w:rsid w:val="00A51868"/>
    <w:rsid w:val="00A51F3C"/>
    <w:rsid w:val="00A52072"/>
    <w:rsid w:val="00A5291A"/>
    <w:rsid w:val="00A52F96"/>
    <w:rsid w:val="00A530D6"/>
    <w:rsid w:val="00A531D1"/>
    <w:rsid w:val="00A53250"/>
    <w:rsid w:val="00A5342E"/>
    <w:rsid w:val="00A534C1"/>
    <w:rsid w:val="00A534CB"/>
    <w:rsid w:val="00A53620"/>
    <w:rsid w:val="00A5381F"/>
    <w:rsid w:val="00A53945"/>
    <w:rsid w:val="00A5396A"/>
    <w:rsid w:val="00A5397A"/>
    <w:rsid w:val="00A53AA8"/>
    <w:rsid w:val="00A5443D"/>
    <w:rsid w:val="00A5447E"/>
    <w:rsid w:val="00A54854"/>
    <w:rsid w:val="00A54BE1"/>
    <w:rsid w:val="00A54D23"/>
    <w:rsid w:val="00A54DEC"/>
    <w:rsid w:val="00A55088"/>
    <w:rsid w:val="00A55362"/>
    <w:rsid w:val="00A553EF"/>
    <w:rsid w:val="00A5576A"/>
    <w:rsid w:val="00A55B73"/>
    <w:rsid w:val="00A55C8E"/>
    <w:rsid w:val="00A55E7D"/>
    <w:rsid w:val="00A560ED"/>
    <w:rsid w:val="00A56191"/>
    <w:rsid w:val="00A569EA"/>
    <w:rsid w:val="00A56A24"/>
    <w:rsid w:val="00A56B87"/>
    <w:rsid w:val="00A56BB5"/>
    <w:rsid w:val="00A56C59"/>
    <w:rsid w:val="00A56F32"/>
    <w:rsid w:val="00A570D3"/>
    <w:rsid w:val="00A571A7"/>
    <w:rsid w:val="00A57209"/>
    <w:rsid w:val="00A57625"/>
    <w:rsid w:val="00A57805"/>
    <w:rsid w:val="00A57887"/>
    <w:rsid w:val="00A5798F"/>
    <w:rsid w:val="00A579E9"/>
    <w:rsid w:val="00A57A0A"/>
    <w:rsid w:val="00A57CB7"/>
    <w:rsid w:val="00A605F1"/>
    <w:rsid w:val="00A609C7"/>
    <w:rsid w:val="00A60B3B"/>
    <w:rsid w:val="00A60CA2"/>
    <w:rsid w:val="00A60E54"/>
    <w:rsid w:val="00A618C8"/>
    <w:rsid w:val="00A622DB"/>
    <w:rsid w:val="00A6252A"/>
    <w:rsid w:val="00A62B17"/>
    <w:rsid w:val="00A62D34"/>
    <w:rsid w:val="00A6313B"/>
    <w:rsid w:val="00A631F3"/>
    <w:rsid w:val="00A63252"/>
    <w:rsid w:val="00A63781"/>
    <w:rsid w:val="00A638D6"/>
    <w:rsid w:val="00A63A13"/>
    <w:rsid w:val="00A63D77"/>
    <w:rsid w:val="00A63E6B"/>
    <w:rsid w:val="00A6426F"/>
    <w:rsid w:val="00A646DC"/>
    <w:rsid w:val="00A647EB"/>
    <w:rsid w:val="00A64B53"/>
    <w:rsid w:val="00A65ACF"/>
    <w:rsid w:val="00A65CE2"/>
    <w:rsid w:val="00A65E39"/>
    <w:rsid w:val="00A66281"/>
    <w:rsid w:val="00A66646"/>
    <w:rsid w:val="00A66BE8"/>
    <w:rsid w:val="00A66C20"/>
    <w:rsid w:val="00A67374"/>
    <w:rsid w:val="00A6746D"/>
    <w:rsid w:val="00A6779D"/>
    <w:rsid w:val="00A67891"/>
    <w:rsid w:val="00A679E4"/>
    <w:rsid w:val="00A67FA8"/>
    <w:rsid w:val="00A7034C"/>
    <w:rsid w:val="00A703DE"/>
    <w:rsid w:val="00A705EE"/>
    <w:rsid w:val="00A70768"/>
    <w:rsid w:val="00A70847"/>
    <w:rsid w:val="00A70BD2"/>
    <w:rsid w:val="00A7105F"/>
    <w:rsid w:val="00A711A0"/>
    <w:rsid w:val="00A71483"/>
    <w:rsid w:val="00A71AD3"/>
    <w:rsid w:val="00A71BE4"/>
    <w:rsid w:val="00A71C24"/>
    <w:rsid w:val="00A71F41"/>
    <w:rsid w:val="00A72188"/>
    <w:rsid w:val="00A725EE"/>
    <w:rsid w:val="00A72A6C"/>
    <w:rsid w:val="00A7359C"/>
    <w:rsid w:val="00A73E2F"/>
    <w:rsid w:val="00A74315"/>
    <w:rsid w:val="00A74450"/>
    <w:rsid w:val="00A748CA"/>
    <w:rsid w:val="00A7493C"/>
    <w:rsid w:val="00A74C3A"/>
    <w:rsid w:val="00A74CE3"/>
    <w:rsid w:val="00A74D4E"/>
    <w:rsid w:val="00A74E88"/>
    <w:rsid w:val="00A75434"/>
    <w:rsid w:val="00A75588"/>
    <w:rsid w:val="00A75A8E"/>
    <w:rsid w:val="00A75B94"/>
    <w:rsid w:val="00A75D12"/>
    <w:rsid w:val="00A75FD5"/>
    <w:rsid w:val="00A761F7"/>
    <w:rsid w:val="00A767B9"/>
    <w:rsid w:val="00A7691C"/>
    <w:rsid w:val="00A76949"/>
    <w:rsid w:val="00A77014"/>
    <w:rsid w:val="00A770CB"/>
    <w:rsid w:val="00A7723E"/>
    <w:rsid w:val="00A772D7"/>
    <w:rsid w:val="00A7749D"/>
    <w:rsid w:val="00A77910"/>
    <w:rsid w:val="00A77A09"/>
    <w:rsid w:val="00A77ABA"/>
    <w:rsid w:val="00A77B92"/>
    <w:rsid w:val="00A77DFD"/>
    <w:rsid w:val="00A77F19"/>
    <w:rsid w:val="00A800F7"/>
    <w:rsid w:val="00A801AD"/>
    <w:rsid w:val="00A807D4"/>
    <w:rsid w:val="00A80C71"/>
    <w:rsid w:val="00A80C98"/>
    <w:rsid w:val="00A80D06"/>
    <w:rsid w:val="00A80D20"/>
    <w:rsid w:val="00A81069"/>
    <w:rsid w:val="00A810FF"/>
    <w:rsid w:val="00A815E7"/>
    <w:rsid w:val="00A816E1"/>
    <w:rsid w:val="00A8173E"/>
    <w:rsid w:val="00A81A59"/>
    <w:rsid w:val="00A81C57"/>
    <w:rsid w:val="00A81DA2"/>
    <w:rsid w:val="00A81DF4"/>
    <w:rsid w:val="00A82158"/>
    <w:rsid w:val="00A821D2"/>
    <w:rsid w:val="00A82204"/>
    <w:rsid w:val="00A82594"/>
    <w:rsid w:val="00A82D8B"/>
    <w:rsid w:val="00A82E11"/>
    <w:rsid w:val="00A82F7A"/>
    <w:rsid w:val="00A8315B"/>
    <w:rsid w:val="00A83296"/>
    <w:rsid w:val="00A832BF"/>
    <w:rsid w:val="00A834B8"/>
    <w:rsid w:val="00A8360A"/>
    <w:rsid w:val="00A83763"/>
    <w:rsid w:val="00A838E1"/>
    <w:rsid w:val="00A839DB"/>
    <w:rsid w:val="00A83B01"/>
    <w:rsid w:val="00A840AF"/>
    <w:rsid w:val="00A84387"/>
    <w:rsid w:val="00A84526"/>
    <w:rsid w:val="00A84758"/>
    <w:rsid w:val="00A84A13"/>
    <w:rsid w:val="00A84BED"/>
    <w:rsid w:val="00A84E4B"/>
    <w:rsid w:val="00A84FB6"/>
    <w:rsid w:val="00A8500C"/>
    <w:rsid w:val="00A8520F"/>
    <w:rsid w:val="00A8536B"/>
    <w:rsid w:val="00A858CD"/>
    <w:rsid w:val="00A85AF7"/>
    <w:rsid w:val="00A85B65"/>
    <w:rsid w:val="00A85CBF"/>
    <w:rsid w:val="00A85E05"/>
    <w:rsid w:val="00A85FF0"/>
    <w:rsid w:val="00A864C2"/>
    <w:rsid w:val="00A86674"/>
    <w:rsid w:val="00A86D3A"/>
    <w:rsid w:val="00A86D5C"/>
    <w:rsid w:val="00A87573"/>
    <w:rsid w:val="00A875CB"/>
    <w:rsid w:val="00A87BAC"/>
    <w:rsid w:val="00A87C58"/>
    <w:rsid w:val="00A87D29"/>
    <w:rsid w:val="00A87FED"/>
    <w:rsid w:val="00A90187"/>
    <w:rsid w:val="00A9055F"/>
    <w:rsid w:val="00A906CB"/>
    <w:rsid w:val="00A90A64"/>
    <w:rsid w:val="00A90AAB"/>
    <w:rsid w:val="00A90D44"/>
    <w:rsid w:val="00A90E05"/>
    <w:rsid w:val="00A90EB0"/>
    <w:rsid w:val="00A9135F"/>
    <w:rsid w:val="00A913FB"/>
    <w:rsid w:val="00A91580"/>
    <w:rsid w:val="00A91794"/>
    <w:rsid w:val="00A9180D"/>
    <w:rsid w:val="00A918C5"/>
    <w:rsid w:val="00A91BEC"/>
    <w:rsid w:val="00A91CE9"/>
    <w:rsid w:val="00A91D6A"/>
    <w:rsid w:val="00A91F61"/>
    <w:rsid w:val="00A920B2"/>
    <w:rsid w:val="00A920EB"/>
    <w:rsid w:val="00A92854"/>
    <w:rsid w:val="00A928C0"/>
    <w:rsid w:val="00A92D98"/>
    <w:rsid w:val="00A939B1"/>
    <w:rsid w:val="00A93A8E"/>
    <w:rsid w:val="00A93D4D"/>
    <w:rsid w:val="00A93DAF"/>
    <w:rsid w:val="00A947E5"/>
    <w:rsid w:val="00A94D9E"/>
    <w:rsid w:val="00A9535D"/>
    <w:rsid w:val="00A9546C"/>
    <w:rsid w:val="00A956B5"/>
    <w:rsid w:val="00A956CC"/>
    <w:rsid w:val="00A9597C"/>
    <w:rsid w:val="00A95ACC"/>
    <w:rsid w:val="00A95C9E"/>
    <w:rsid w:val="00A95EFC"/>
    <w:rsid w:val="00A96185"/>
    <w:rsid w:val="00A96374"/>
    <w:rsid w:val="00A966AC"/>
    <w:rsid w:val="00A9681E"/>
    <w:rsid w:val="00A96C81"/>
    <w:rsid w:val="00A96ED6"/>
    <w:rsid w:val="00A97064"/>
    <w:rsid w:val="00A97529"/>
    <w:rsid w:val="00A977D0"/>
    <w:rsid w:val="00A9781A"/>
    <w:rsid w:val="00A9782D"/>
    <w:rsid w:val="00A97B47"/>
    <w:rsid w:val="00AA00AB"/>
    <w:rsid w:val="00AA02B4"/>
    <w:rsid w:val="00AA04B9"/>
    <w:rsid w:val="00AA0A34"/>
    <w:rsid w:val="00AA0BD0"/>
    <w:rsid w:val="00AA1580"/>
    <w:rsid w:val="00AA1709"/>
    <w:rsid w:val="00AA1A91"/>
    <w:rsid w:val="00AA1A99"/>
    <w:rsid w:val="00AA1FEF"/>
    <w:rsid w:val="00AA2020"/>
    <w:rsid w:val="00AA2092"/>
    <w:rsid w:val="00AA2C2B"/>
    <w:rsid w:val="00AA2CC9"/>
    <w:rsid w:val="00AA2FBA"/>
    <w:rsid w:val="00AA3495"/>
    <w:rsid w:val="00AA35B9"/>
    <w:rsid w:val="00AA3820"/>
    <w:rsid w:val="00AA3B08"/>
    <w:rsid w:val="00AA3B90"/>
    <w:rsid w:val="00AA3CA5"/>
    <w:rsid w:val="00AA3FE2"/>
    <w:rsid w:val="00AA3FF8"/>
    <w:rsid w:val="00AA4249"/>
    <w:rsid w:val="00AA4297"/>
    <w:rsid w:val="00AA430E"/>
    <w:rsid w:val="00AA48F3"/>
    <w:rsid w:val="00AA4925"/>
    <w:rsid w:val="00AA4F65"/>
    <w:rsid w:val="00AA4FDA"/>
    <w:rsid w:val="00AA523F"/>
    <w:rsid w:val="00AA52D5"/>
    <w:rsid w:val="00AA5329"/>
    <w:rsid w:val="00AA57BB"/>
    <w:rsid w:val="00AA5829"/>
    <w:rsid w:val="00AA58C5"/>
    <w:rsid w:val="00AA5B7C"/>
    <w:rsid w:val="00AA5D17"/>
    <w:rsid w:val="00AA5DE2"/>
    <w:rsid w:val="00AA5EB7"/>
    <w:rsid w:val="00AA600A"/>
    <w:rsid w:val="00AA621E"/>
    <w:rsid w:val="00AA6343"/>
    <w:rsid w:val="00AA675A"/>
    <w:rsid w:val="00AA68D4"/>
    <w:rsid w:val="00AA6C0D"/>
    <w:rsid w:val="00AA6DC8"/>
    <w:rsid w:val="00AA716B"/>
    <w:rsid w:val="00AA78FB"/>
    <w:rsid w:val="00AA7E09"/>
    <w:rsid w:val="00AB00CC"/>
    <w:rsid w:val="00AB0427"/>
    <w:rsid w:val="00AB0678"/>
    <w:rsid w:val="00AB081D"/>
    <w:rsid w:val="00AB099C"/>
    <w:rsid w:val="00AB0A7A"/>
    <w:rsid w:val="00AB0B29"/>
    <w:rsid w:val="00AB0B9D"/>
    <w:rsid w:val="00AB0C68"/>
    <w:rsid w:val="00AB0FAF"/>
    <w:rsid w:val="00AB150F"/>
    <w:rsid w:val="00AB15D1"/>
    <w:rsid w:val="00AB18B0"/>
    <w:rsid w:val="00AB19B1"/>
    <w:rsid w:val="00AB1AA7"/>
    <w:rsid w:val="00AB1C01"/>
    <w:rsid w:val="00AB2062"/>
    <w:rsid w:val="00AB22E0"/>
    <w:rsid w:val="00AB28E2"/>
    <w:rsid w:val="00AB2A85"/>
    <w:rsid w:val="00AB2B4C"/>
    <w:rsid w:val="00AB2CB3"/>
    <w:rsid w:val="00AB2EDE"/>
    <w:rsid w:val="00AB3072"/>
    <w:rsid w:val="00AB3278"/>
    <w:rsid w:val="00AB3294"/>
    <w:rsid w:val="00AB3737"/>
    <w:rsid w:val="00AB3A3D"/>
    <w:rsid w:val="00AB3ABE"/>
    <w:rsid w:val="00AB413A"/>
    <w:rsid w:val="00AB42D2"/>
    <w:rsid w:val="00AB4736"/>
    <w:rsid w:val="00AB49F7"/>
    <w:rsid w:val="00AB4AEF"/>
    <w:rsid w:val="00AB4D36"/>
    <w:rsid w:val="00AB4D8A"/>
    <w:rsid w:val="00AB4DAF"/>
    <w:rsid w:val="00AB52A2"/>
    <w:rsid w:val="00AB5773"/>
    <w:rsid w:val="00AB5AFA"/>
    <w:rsid w:val="00AB5D71"/>
    <w:rsid w:val="00AB5F65"/>
    <w:rsid w:val="00AB61F0"/>
    <w:rsid w:val="00AB63D1"/>
    <w:rsid w:val="00AB65EA"/>
    <w:rsid w:val="00AB684B"/>
    <w:rsid w:val="00AB6BDF"/>
    <w:rsid w:val="00AB6C27"/>
    <w:rsid w:val="00AB6C36"/>
    <w:rsid w:val="00AB7212"/>
    <w:rsid w:val="00AB7420"/>
    <w:rsid w:val="00AB754E"/>
    <w:rsid w:val="00AB758E"/>
    <w:rsid w:val="00AB797F"/>
    <w:rsid w:val="00AB7A06"/>
    <w:rsid w:val="00AB7C44"/>
    <w:rsid w:val="00AB7CB3"/>
    <w:rsid w:val="00AB7EA7"/>
    <w:rsid w:val="00AC020E"/>
    <w:rsid w:val="00AC0298"/>
    <w:rsid w:val="00AC05B1"/>
    <w:rsid w:val="00AC079F"/>
    <w:rsid w:val="00AC0821"/>
    <w:rsid w:val="00AC0918"/>
    <w:rsid w:val="00AC0A08"/>
    <w:rsid w:val="00AC0B4D"/>
    <w:rsid w:val="00AC1497"/>
    <w:rsid w:val="00AC15BA"/>
    <w:rsid w:val="00AC15E4"/>
    <w:rsid w:val="00AC1740"/>
    <w:rsid w:val="00AC1784"/>
    <w:rsid w:val="00AC1A99"/>
    <w:rsid w:val="00AC1AB7"/>
    <w:rsid w:val="00AC1BE2"/>
    <w:rsid w:val="00AC1FCA"/>
    <w:rsid w:val="00AC2129"/>
    <w:rsid w:val="00AC22AB"/>
    <w:rsid w:val="00AC23E2"/>
    <w:rsid w:val="00AC257C"/>
    <w:rsid w:val="00AC26F8"/>
    <w:rsid w:val="00AC2C0A"/>
    <w:rsid w:val="00AC2EC2"/>
    <w:rsid w:val="00AC3016"/>
    <w:rsid w:val="00AC3146"/>
    <w:rsid w:val="00AC32F0"/>
    <w:rsid w:val="00AC3353"/>
    <w:rsid w:val="00AC34A3"/>
    <w:rsid w:val="00AC355C"/>
    <w:rsid w:val="00AC359D"/>
    <w:rsid w:val="00AC38C7"/>
    <w:rsid w:val="00AC3B12"/>
    <w:rsid w:val="00AC3E51"/>
    <w:rsid w:val="00AC40FE"/>
    <w:rsid w:val="00AC4172"/>
    <w:rsid w:val="00AC44EE"/>
    <w:rsid w:val="00AC4703"/>
    <w:rsid w:val="00AC48B8"/>
    <w:rsid w:val="00AC4BD6"/>
    <w:rsid w:val="00AC4DE2"/>
    <w:rsid w:val="00AC4E25"/>
    <w:rsid w:val="00AC512C"/>
    <w:rsid w:val="00AC529E"/>
    <w:rsid w:val="00AC5300"/>
    <w:rsid w:val="00AC558A"/>
    <w:rsid w:val="00AC5AC1"/>
    <w:rsid w:val="00AC5BA0"/>
    <w:rsid w:val="00AC5F0C"/>
    <w:rsid w:val="00AC5FAF"/>
    <w:rsid w:val="00AC641A"/>
    <w:rsid w:val="00AC6991"/>
    <w:rsid w:val="00AC764F"/>
    <w:rsid w:val="00AC7731"/>
    <w:rsid w:val="00AC78BA"/>
    <w:rsid w:val="00AD0293"/>
    <w:rsid w:val="00AD02E3"/>
    <w:rsid w:val="00AD0CB3"/>
    <w:rsid w:val="00AD11B1"/>
    <w:rsid w:val="00AD11C1"/>
    <w:rsid w:val="00AD143F"/>
    <w:rsid w:val="00AD19C6"/>
    <w:rsid w:val="00AD1BD4"/>
    <w:rsid w:val="00AD23C0"/>
    <w:rsid w:val="00AD241B"/>
    <w:rsid w:val="00AD2526"/>
    <w:rsid w:val="00AD2862"/>
    <w:rsid w:val="00AD2F0D"/>
    <w:rsid w:val="00AD305D"/>
    <w:rsid w:val="00AD3814"/>
    <w:rsid w:val="00AD3D09"/>
    <w:rsid w:val="00AD40D5"/>
    <w:rsid w:val="00AD41BD"/>
    <w:rsid w:val="00AD44FD"/>
    <w:rsid w:val="00AD48A5"/>
    <w:rsid w:val="00AD49D3"/>
    <w:rsid w:val="00AD4A6F"/>
    <w:rsid w:val="00AD4A77"/>
    <w:rsid w:val="00AD4C5E"/>
    <w:rsid w:val="00AD4C76"/>
    <w:rsid w:val="00AD501A"/>
    <w:rsid w:val="00AD5623"/>
    <w:rsid w:val="00AD5697"/>
    <w:rsid w:val="00AD56E6"/>
    <w:rsid w:val="00AD5791"/>
    <w:rsid w:val="00AD592E"/>
    <w:rsid w:val="00AD5A7B"/>
    <w:rsid w:val="00AD676B"/>
    <w:rsid w:val="00AD6A4D"/>
    <w:rsid w:val="00AD6FED"/>
    <w:rsid w:val="00AD7031"/>
    <w:rsid w:val="00AD7058"/>
    <w:rsid w:val="00AD70F7"/>
    <w:rsid w:val="00AD73E4"/>
    <w:rsid w:val="00AD7435"/>
    <w:rsid w:val="00AD7436"/>
    <w:rsid w:val="00AD7898"/>
    <w:rsid w:val="00AD7DDE"/>
    <w:rsid w:val="00AD7DF2"/>
    <w:rsid w:val="00AD7F24"/>
    <w:rsid w:val="00AE024F"/>
    <w:rsid w:val="00AE03E1"/>
    <w:rsid w:val="00AE06AA"/>
    <w:rsid w:val="00AE13DE"/>
    <w:rsid w:val="00AE14E4"/>
    <w:rsid w:val="00AE18A5"/>
    <w:rsid w:val="00AE1925"/>
    <w:rsid w:val="00AE1C11"/>
    <w:rsid w:val="00AE1C9D"/>
    <w:rsid w:val="00AE1DDE"/>
    <w:rsid w:val="00AE1E08"/>
    <w:rsid w:val="00AE1F38"/>
    <w:rsid w:val="00AE22C7"/>
    <w:rsid w:val="00AE2409"/>
    <w:rsid w:val="00AE25EB"/>
    <w:rsid w:val="00AE267B"/>
    <w:rsid w:val="00AE2AC8"/>
    <w:rsid w:val="00AE2C0A"/>
    <w:rsid w:val="00AE2E8F"/>
    <w:rsid w:val="00AE2F6A"/>
    <w:rsid w:val="00AE2FF9"/>
    <w:rsid w:val="00AE3235"/>
    <w:rsid w:val="00AE3287"/>
    <w:rsid w:val="00AE3A9A"/>
    <w:rsid w:val="00AE3DEF"/>
    <w:rsid w:val="00AE410D"/>
    <w:rsid w:val="00AE4679"/>
    <w:rsid w:val="00AE4B41"/>
    <w:rsid w:val="00AE5267"/>
    <w:rsid w:val="00AE534C"/>
    <w:rsid w:val="00AE54B8"/>
    <w:rsid w:val="00AE5C6F"/>
    <w:rsid w:val="00AE5F8B"/>
    <w:rsid w:val="00AE6084"/>
    <w:rsid w:val="00AE6422"/>
    <w:rsid w:val="00AE6467"/>
    <w:rsid w:val="00AE66B2"/>
    <w:rsid w:val="00AE6A73"/>
    <w:rsid w:val="00AE6B51"/>
    <w:rsid w:val="00AE6CDE"/>
    <w:rsid w:val="00AE6E2E"/>
    <w:rsid w:val="00AE7ACF"/>
    <w:rsid w:val="00AE7BA6"/>
    <w:rsid w:val="00AE7E58"/>
    <w:rsid w:val="00AF0DB6"/>
    <w:rsid w:val="00AF0F31"/>
    <w:rsid w:val="00AF0F34"/>
    <w:rsid w:val="00AF1075"/>
    <w:rsid w:val="00AF14FC"/>
    <w:rsid w:val="00AF1589"/>
    <w:rsid w:val="00AF1A51"/>
    <w:rsid w:val="00AF1B88"/>
    <w:rsid w:val="00AF25E5"/>
    <w:rsid w:val="00AF27E6"/>
    <w:rsid w:val="00AF27F8"/>
    <w:rsid w:val="00AF2888"/>
    <w:rsid w:val="00AF2DD5"/>
    <w:rsid w:val="00AF31D7"/>
    <w:rsid w:val="00AF320C"/>
    <w:rsid w:val="00AF37F7"/>
    <w:rsid w:val="00AF3820"/>
    <w:rsid w:val="00AF3AAA"/>
    <w:rsid w:val="00AF3BBE"/>
    <w:rsid w:val="00AF3D2D"/>
    <w:rsid w:val="00AF40CF"/>
    <w:rsid w:val="00AF4731"/>
    <w:rsid w:val="00AF48C5"/>
    <w:rsid w:val="00AF4B04"/>
    <w:rsid w:val="00AF4F50"/>
    <w:rsid w:val="00AF51DF"/>
    <w:rsid w:val="00AF51FF"/>
    <w:rsid w:val="00AF5773"/>
    <w:rsid w:val="00AF584D"/>
    <w:rsid w:val="00AF5C82"/>
    <w:rsid w:val="00AF5EBF"/>
    <w:rsid w:val="00AF6243"/>
    <w:rsid w:val="00AF661C"/>
    <w:rsid w:val="00AF667A"/>
    <w:rsid w:val="00AF678B"/>
    <w:rsid w:val="00AF6C15"/>
    <w:rsid w:val="00AF6E52"/>
    <w:rsid w:val="00AF73F9"/>
    <w:rsid w:val="00AF761A"/>
    <w:rsid w:val="00AF78F4"/>
    <w:rsid w:val="00AF79A6"/>
    <w:rsid w:val="00AF7A0F"/>
    <w:rsid w:val="00AF7D4D"/>
    <w:rsid w:val="00AF7E89"/>
    <w:rsid w:val="00AF7F4E"/>
    <w:rsid w:val="00B000B1"/>
    <w:rsid w:val="00B0024E"/>
    <w:rsid w:val="00B00272"/>
    <w:rsid w:val="00B00849"/>
    <w:rsid w:val="00B0092D"/>
    <w:rsid w:val="00B009A1"/>
    <w:rsid w:val="00B00B49"/>
    <w:rsid w:val="00B00C80"/>
    <w:rsid w:val="00B00F53"/>
    <w:rsid w:val="00B0153B"/>
    <w:rsid w:val="00B01574"/>
    <w:rsid w:val="00B01735"/>
    <w:rsid w:val="00B01B27"/>
    <w:rsid w:val="00B01C50"/>
    <w:rsid w:val="00B01E03"/>
    <w:rsid w:val="00B02155"/>
    <w:rsid w:val="00B0229C"/>
    <w:rsid w:val="00B03137"/>
    <w:rsid w:val="00B03385"/>
    <w:rsid w:val="00B03396"/>
    <w:rsid w:val="00B03484"/>
    <w:rsid w:val="00B03491"/>
    <w:rsid w:val="00B03635"/>
    <w:rsid w:val="00B0375A"/>
    <w:rsid w:val="00B03E04"/>
    <w:rsid w:val="00B040CD"/>
    <w:rsid w:val="00B042B3"/>
    <w:rsid w:val="00B04333"/>
    <w:rsid w:val="00B0434E"/>
    <w:rsid w:val="00B043AE"/>
    <w:rsid w:val="00B044B7"/>
    <w:rsid w:val="00B047B7"/>
    <w:rsid w:val="00B04A1C"/>
    <w:rsid w:val="00B04AE1"/>
    <w:rsid w:val="00B04DEF"/>
    <w:rsid w:val="00B04FD1"/>
    <w:rsid w:val="00B0529C"/>
    <w:rsid w:val="00B0556F"/>
    <w:rsid w:val="00B05A08"/>
    <w:rsid w:val="00B05F08"/>
    <w:rsid w:val="00B06554"/>
    <w:rsid w:val="00B06590"/>
    <w:rsid w:val="00B0671E"/>
    <w:rsid w:val="00B0682D"/>
    <w:rsid w:val="00B068C7"/>
    <w:rsid w:val="00B068D4"/>
    <w:rsid w:val="00B06EDF"/>
    <w:rsid w:val="00B0718C"/>
    <w:rsid w:val="00B07316"/>
    <w:rsid w:val="00B07C3A"/>
    <w:rsid w:val="00B101A1"/>
    <w:rsid w:val="00B101E6"/>
    <w:rsid w:val="00B104D4"/>
    <w:rsid w:val="00B10575"/>
    <w:rsid w:val="00B10788"/>
    <w:rsid w:val="00B10F35"/>
    <w:rsid w:val="00B10FD0"/>
    <w:rsid w:val="00B114AD"/>
    <w:rsid w:val="00B11650"/>
    <w:rsid w:val="00B1179A"/>
    <w:rsid w:val="00B11816"/>
    <w:rsid w:val="00B119D5"/>
    <w:rsid w:val="00B11C62"/>
    <w:rsid w:val="00B12197"/>
    <w:rsid w:val="00B123AB"/>
    <w:rsid w:val="00B12539"/>
    <w:rsid w:val="00B12748"/>
    <w:rsid w:val="00B127C6"/>
    <w:rsid w:val="00B12880"/>
    <w:rsid w:val="00B12AE9"/>
    <w:rsid w:val="00B12D79"/>
    <w:rsid w:val="00B12FFC"/>
    <w:rsid w:val="00B1331E"/>
    <w:rsid w:val="00B13356"/>
    <w:rsid w:val="00B13438"/>
    <w:rsid w:val="00B1374C"/>
    <w:rsid w:val="00B137C4"/>
    <w:rsid w:val="00B138DA"/>
    <w:rsid w:val="00B13D87"/>
    <w:rsid w:val="00B13DEE"/>
    <w:rsid w:val="00B14267"/>
    <w:rsid w:val="00B142A0"/>
    <w:rsid w:val="00B14848"/>
    <w:rsid w:val="00B14AAF"/>
    <w:rsid w:val="00B14BE6"/>
    <w:rsid w:val="00B14F85"/>
    <w:rsid w:val="00B1535D"/>
    <w:rsid w:val="00B15BF1"/>
    <w:rsid w:val="00B15E3F"/>
    <w:rsid w:val="00B15F68"/>
    <w:rsid w:val="00B1628D"/>
    <w:rsid w:val="00B1645E"/>
    <w:rsid w:val="00B16A10"/>
    <w:rsid w:val="00B16ABE"/>
    <w:rsid w:val="00B16D75"/>
    <w:rsid w:val="00B1717B"/>
    <w:rsid w:val="00B1738B"/>
    <w:rsid w:val="00B1765A"/>
    <w:rsid w:val="00B177DB"/>
    <w:rsid w:val="00B1785E"/>
    <w:rsid w:val="00B17895"/>
    <w:rsid w:val="00B178EA"/>
    <w:rsid w:val="00B17B69"/>
    <w:rsid w:val="00B17C87"/>
    <w:rsid w:val="00B17CEA"/>
    <w:rsid w:val="00B17E44"/>
    <w:rsid w:val="00B20586"/>
    <w:rsid w:val="00B20896"/>
    <w:rsid w:val="00B20A3D"/>
    <w:rsid w:val="00B20B09"/>
    <w:rsid w:val="00B20B60"/>
    <w:rsid w:val="00B20CEE"/>
    <w:rsid w:val="00B20E53"/>
    <w:rsid w:val="00B2195D"/>
    <w:rsid w:val="00B2199A"/>
    <w:rsid w:val="00B21B03"/>
    <w:rsid w:val="00B21D1A"/>
    <w:rsid w:val="00B21FBB"/>
    <w:rsid w:val="00B21FEF"/>
    <w:rsid w:val="00B2200E"/>
    <w:rsid w:val="00B22B0F"/>
    <w:rsid w:val="00B230D3"/>
    <w:rsid w:val="00B2335B"/>
    <w:rsid w:val="00B2337B"/>
    <w:rsid w:val="00B23620"/>
    <w:rsid w:val="00B237A1"/>
    <w:rsid w:val="00B23960"/>
    <w:rsid w:val="00B23EE5"/>
    <w:rsid w:val="00B24035"/>
    <w:rsid w:val="00B240DB"/>
    <w:rsid w:val="00B24443"/>
    <w:rsid w:val="00B24573"/>
    <w:rsid w:val="00B246D2"/>
    <w:rsid w:val="00B247E4"/>
    <w:rsid w:val="00B2489A"/>
    <w:rsid w:val="00B24AFF"/>
    <w:rsid w:val="00B24B1F"/>
    <w:rsid w:val="00B24CA8"/>
    <w:rsid w:val="00B24CDF"/>
    <w:rsid w:val="00B24DDA"/>
    <w:rsid w:val="00B250A7"/>
    <w:rsid w:val="00B251CF"/>
    <w:rsid w:val="00B2528B"/>
    <w:rsid w:val="00B253A5"/>
    <w:rsid w:val="00B25401"/>
    <w:rsid w:val="00B25528"/>
    <w:rsid w:val="00B25857"/>
    <w:rsid w:val="00B25950"/>
    <w:rsid w:val="00B25BC5"/>
    <w:rsid w:val="00B25BD4"/>
    <w:rsid w:val="00B25C41"/>
    <w:rsid w:val="00B25C75"/>
    <w:rsid w:val="00B25E8E"/>
    <w:rsid w:val="00B260F5"/>
    <w:rsid w:val="00B26139"/>
    <w:rsid w:val="00B26351"/>
    <w:rsid w:val="00B26635"/>
    <w:rsid w:val="00B266ED"/>
    <w:rsid w:val="00B268BF"/>
    <w:rsid w:val="00B26B5C"/>
    <w:rsid w:val="00B26E8F"/>
    <w:rsid w:val="00B26F7D"/>
    <w:rsid w:val="00B27014"/>
    <w:rsid w:val="00B27058"/>
    <w:rsid w:val="00B2778E"/>
    <w:rsid w:val="00B277AD"/>
    <w:rsid w:val="00B278E3"/>
    <w:rsid w:val="00B27D80"/>
    <w:rsid w:val="00B27F29"/>
    <w:rsid w:val="00B30169"/>
    <w:rsid w:val="00B3067C"/>
    <w:rsid w:val="00B30863"/>
    <w:rsid w:val="00B30883"/>
    <w:rsid w:val="00B3093D"/>
    <w:rsid w:val="00B30BDC"/>
    <w:rsid w:val="00B30E10"/>
    <w:rsid w:val="00B31306"/>
    <w:rsid w:val="00B31603"/>
    <w:rsid w:val="00B316E6"/>
    <w:rsid w:val="00B317CE"/>
    <w:rsid w:val="00B31970"/>
    <w:rsid w:val="00B31CB1"/>
    <w:rsid w:val="00B31CBF"/>
    <w:rsid w:val="00B31CFB"/>
    <w:rsid w:val="00B3208B"/>
    <w:rsid w:val="00B32161"/>
    <w:rsid w:val="00B32749"/>
    <w:rsid w:val="00B3294E"/>
    <w:rsid w:val="00B32BA4"/>
    <w:rsid w:val="00B32BB6"/>
    <w:rsid w:val="00B32C73"/>
    <w:rsid w:val="00B32E52"/>
    <w:rsid w:val="00B32EC2"/>
    <w:rsid w:val="00B32EDF"/>
    <w:rsid w:val="00B33073"/>
    <w:rsid w:val="00B3307A"/>
    <w:rsid w:val="00B330A8"/>
    <w:rsid w:val="00B33237"/>
    <w:rsid w:val="00B332E1"/>
    <w:rsid w:val="00B33598"/>
    <w:rsid w:val="00B3365C"/>
    <w:rsid w:val="00B33748"/>
    <w:rsid w:val="00B33805"/>
    <w:rsid w:val="00B33D16"/>
    <w:rsid w:val="00B33EC0"/>
    <w:rsid w:val="00B33F22"/>
    <w:rsid w:val="00B3448A"/>
    <w:rsid w:val="00B347D7"/>
    <w:rsid w:val="00B348D4"/>
    <w:rsid w:val="00B349DE"/>
    <w:rsid w:val="00B34A99"/>
    <w:rsid w:val="00B34F0B"/>
    <w:rsid w:val="00B35325"/>
    <w:rsid w:val="00B3542F"/>
    <w:rsid w:val="00B354EF"/>
    <w:rsid w:val="00B35586"/>
    <w:rsid w:val="00B355A3"/>
    <w:rsid w:val="00B3580A"/>
    <w:rsid w:val="00B35B8B"/>
    <w:rsid w:val="00B35DBD"/>
    <w:rsid w:val="00B3604D"/>
    <w:rsid w:val="00B3609C"/>
    <w:rsid w:val="00B361F3"/>
    <w:rsid w:val="00B36439"/>
    <w:rsid w:val="00B364AE"/>
    <w:rsid w:val="00B368E6"/>
    <w:rsid w:val="00B36AA5"/>
    <w:rsid w:val="00B36E1A"/>
    <w:rsid w:val="00B371AF"/>
    <w:rsid w:val="00B37398"/>
    <w:rsid w:val="00B37446"/>
    <w:rsid w:val="00B37448"/>
    <w:rsid w:val="00B376DB"/>
    <w:rsid w:val="00B37DCE"/>
    <w:rsid w:val="00B37E79"/>
    <w:rsid w:val="00B404BC"/>
    <w:rsid w:val="00B4071F"/>
    <w:rsid w:val="00B4077E"/>
    <w:rsid w:val="00B40BB7"/>
    <w:rsid w:val="00B40C79"/>
    <w:rsid w:val="00B411C8"/>
    <w:rsid w:val="00B41263"/>
    <w:rsid w:val="00B414F8"/>
    <w:rsid w:val="00B41826"/>
    <w:rsid w:val="00B41BCC"/>
    <w:rsid w:val="00B41FEA"/>
    <w:rsid w:val="00B42003"/>
    <w:rsid w:val="00B422D4"/>
    <w:rsid w:val="00B42398"/>
    <w:rsid w:val="00B426A1"/>
    <w:rsid w:val="00B429E1"/>
    <w:rsid w:val="00B431FC"/>
    <w:rsid w:val="00B4341E"/>
    <w:rsid w:val="00B435D0"/>
    <w:rsid w:val="00B43607"/>
    <w:rsid w:val="00B438DE"/>
    <w:rsid w:val="00B4395B"/>
    <w:rsid w:val="00B43969"/>
    <w:rsid w:val="00B439EB"/>
    <w:rsid w:val="00B43B49"/>
    <w:rsid w:val="00B43C22"/>
    <w:rsid w:val="00B4452D"/>
    <w:rsid w:val="00B4463D"/>
    <w:rsid w:val="00B44837"/>
    <w:rsid w:val="00B44869"/>
    <w:rsid w:val="00B44C43"/>
    <w:rsid w:val="00B44E47"/>
    <w:rsid w:val="00B45011"/>
    <w:rsid w:val="00B4524F"/>
    <w:rsid w:val="00B453B6"/>
    <w:rsid w:val="00B45887"/>
    <w:rsid w:val="00B45A2B"/>
    <w:rsid w:val="00B45B95"/>
    <w:rsid w:val="00B45C74"/>
    <w:rsid w:val="00B45CA4"/>
    <w:rsid w:val="00B45E66"/>
    <w:rsid w:val="00B45E83"/>
    <w:rsid w:val="00B463F3"/>
    <w:rsid w:val="00B463FA"/>
    <w:rsid w:val="00B464BD"/>
    <w:rsid w:val="00B4669E"/>
    <w:rsid w:val="00B466B1"/>
    <w:rsid w:val="00B46E2C"/>
    <w:rsid w:val="00B470B5"/>
    <w:rsid w:val="00B47100"/>
    <w:rsid w:val="00B472AD"/>
    <w:rsid w:val="00B475F2"/>
    <w:rsid w:val="00B47738"/>
    <w:rsid w:val="00B478A1"/>
    <w:rsid w:val="00B47B9D"/>
    <w:rsid w:val="00B47D8B"/>
    <w:rsid w:val="00B502FA"/>
    <w:rsid w:val="00B50305"/>
    <w:rsid w:val="00B504E1"/>
    <w:rsid w:val="00B50BC7"/>
    <w:rsid w:val="00B513C8"/>
    <w:rsid w:val="00B51473"/>
    <w:rsid w:val="00B51920"/>
    <w:rsid w:val="00B51A11"/>
    <w:rsid w:val="00B51B8F"/>
    <w:rsid w:val="00B51BCE"/>
    <w:rsid w:val="00B51CD0"/>
    <w:rsid w:val="00B51D23"/>
    <w:rsid w:val="00B51EC5"/>
    <w:rsid w:val="00B52038"/>
    <w:rsid w:val="00B520FA"/>
    <w:rsid w:val="00B523E0"/>
    <w:rsid w:val="00B526DF"/>
    <w:rsid w:val="00B5282A"/>
    <w:rsid w:val="00B52AD1"/>
    <w:rsid w:val="00B52FD8"/>
    <w:rsid w:val="00B52FED"/>
    <w:rsid w:val="00B53071"/>
    <w:rsid w:val="00B53365"/>
    <w:rsid w:val="00B534CA"/>
    <w:rsid w:val="00B5384C"/>
    <w:rsid w:val="00B538B2"/>
    <w:rsid w:val="00B53E8C"/>
    <w:rsid w:val="00B54063"/>
    <w:rsid w:val="00B54094"/>
    <w:rsid w:val="00B541E7"/>
    <w:rsid w:val="00B54251"/>
    <w:rsid w:val="00B54364"/>
    <w:rsid w:val="00B54D91"/>
    <w:rsid w:val="00B54EFA"/>
    <w:rsid w:val="00B5530E"/>
    <w:rsid w:val="00B55547"/>
    <w:rsid w:val="00B55BFD"/>
    <w:rsid w:val="00B55C22"/>
    <w:rsid w:val="00B55C65"/>
    <w:rsid w:val="00B55D2D"/>
    <w:rsid w:val="00B55FBC"/>
    <w:rsid w:val="00B56046"/>
    <w:rsid w:val="00B5640D"/>
    <w:rsid w:val="00B60049"/>
    <w:rsid w:val="00B605B7"/>
    <w:rsid w:val="00B606B8"/>
    <w:rsid w:val="00B60E7D"/>
    <w:rsid w:val="00B61285"/>
    <w:rsid w:val="00B61805"/>
    <w:rsid w:val="00B61B53"/>
    <w:rsid w:val="00B61D58"/>
    <w:rsid w:val="00B61F38"/>
    <w:rsid w:val="00B61FAB"/>
    <w:rsid w:val="00B62262"/>
    <w:rsid w:val="00B62512"/>
    <w:rsid w:val="00B62F2D"/>
    <w:rsid w:val="00B63413"/>
    <w:rsid w:val="00B638BC"/>
    <w:rsid w:val="00B639C5"/>
    <w:rsid w:val="00B63A08"/>
    <w:rsid w:val="00B63A98"/>
    <w:rsid w:val="00B63AC9"/>
    <w:rsid w:val="00B63E3D"/>
    <w:rsid w:val="00B63EB1"/>
    <w:rsid w:val="00B63ED4"/>
    <w:rsid w:val="00B640A7"/>
    <w:rsid w:val="00B644B5"/>
    <w:rsid w:val="00B646FA"/>
    <w:rsid w:val="00B6486F"/>
    <w:rsid w:val="00B64DA2"/>
    <w:rsid w:val="00B65001"/>
    <w:rsid w:val="00B65104"/>
    <w:rsid w:val="00B656E4"/>
    <w:rsid w:val="00B657F4"/>
    <w:rsid w:val="00B65A59"/>
    <w:rsid w:val="00B65A68"/>
    <w:rsid w:val="00B65A9E"/>
    <w:rsid w:val="00B65D93"/>
    <w:rsid w:val="00B65E46"/>
    <w:rsid w:val="00B6621A"/>
    <w:rsid w:val="00B67105"/>
    <w:rsid w:val="00B674FA"/>
    <w:rsid w:val="00B6765C"/>
    <w:rsid w:val="00B678F5"/>
    <w:rsid w:val="00B67BBB"/>
    <w:rsid w:val="00B6A03D"/>
    <w:rsid w:val="00B701BA"/>
    <w:rsid w:val="00B703B5"/>
    <w:rsid w:val="00B70812"/>
    <w:rsid w:val="00B70A47"/>
    <w:rsid w:val="00B713F0"/>
    <w:rsid w:val="00B7166D"/>
    <w:rsid w:val="00B718E0"/>
    <w:rsid w:val="00B71AE9"/>
    <w:rsid w:val="00B71C05"/>
    <w:rsid w:val="00B71EC3"/>
    <w:rsid w:val="00B723C1"/>
    <w:rsid w:val="00B7255F"/>
    <w:rsid w:val="00B725B2"/>
    <w:rsid w:val="00B725E9"/>
    <w:rsid w:val="00B72647"/>
    <w:rsid w:val="00B72916"/>
    <w:rsid w:val="00B72AC8"/>
    <w:rsid w:val="00B72F3A"/>
    <w:rsid w:val="00B73220"/>
    <w:rsid w:val="00B73529"/>
    <w:rsid w:val="00B7386D"/>
    <w:rsid w:val="00B73936"/>
    <w:rsid w:val="00B73AB7"/>
    <w:rsid w:val="00B73AFE"/>
    <w:rsid w:val="00B73B38"/>
    <w:rsid w:val="00B73BDE"/>
    <w:rsid w:val="00B7418E"/>
    <w:rsid w:val="00B744A7"/>
    <w:rsid w:val="00B744AE"/>
    <w:rsid w:val="00B749FD"/>
    <w:rsid w:val="00B74EDA"/>
    <w:rsid w:val="00B7500B"/>
    <w:rsid w:val="00B7528C"/>
    <w:rsid w:val="00B7568B"/>
    <w:rsid w:val="00B756FD"/>
    <w:rsid w:val="00B7578B"/>
    <w:rsid w:val="00B759C2"/>
    <w:rsid w:val="00B75ACD"/>
    <w:rsid w:val="00B75C29"/>
    <w:rsid w:val="00B76150"/>
    <w:rsid w:val="00B76276"/>
    <w:rsid w:val="00B76406"/>
    <w:rsid w:val="00B767A9"/>
    <w:rsid w:val="00B76BEB"/>
    <w:rsid w:val="00B770C4"/>
    <w:rsid w:val="00B771D3"/>
    <w:rsid w:val="00B77628"/>
    <w:rsid w:val="00B779E9"/>
    <w:rsid w:val="00B800E2"/>
    <w:rsid w:val="00B803D6"/>
    <w:rsid w:val="00B8050E"/>
    <w:rsid w:val="00B807B9"/>
    <w:rsid w:val="00B80BCF"/>
    <w:rsid w:val="00B80DAD"/>
    <w:rsid w:val="00B80EF0"/>
    <w:rsid w:val="00B80FC0"/>
    <w:rsid w:val="00B811E5"/>
    <w:rsid w:val="00B81361"/>
    <w:rsid w:val="00B816AA"/>
    <w:rsid w:val="00B81785"/>
    <w:rsid w:val="00B81849"/>
    <w:rsid w:val="00B82174"/>
    <w:rsid w:val="00B82201"/>
    <w:rsid w:val="00B827E2"/>
    <w:rsid w:val="00B8357C"/>
    <w:rsid w:val="00B837DF"/>
    <w:rsid w:val="00B83A83"/>
    <w:rsid w:val="00B83F60"/>
    <w:rsid w:val="00B84329"/>
    <w:rsid w:val="00B8448D"/>
    <w:rsid w:val="00B847F1"/>
    <w:rsid w:val="00B848BA"/>
    <w:rsid w:val="00B84C3D"/>
    <w:rsid w:val="00B84E28"/>
    <w:rsid w:val="00B84F47"/>
    <w:rsid w:val="00B84F81"/>
    <w:rsid w:val="00B859F0"/>
    <w:rsid w:val="00B85F4D"/>
    <w:rsid w:val="00B8603B"/>
    <w:rsid w:val="00B86390"/>
    <w:rsid w:val="00B86449"/>
    <w:rsid w:val="00B864E9"/>
    <w:rsid w:val="00B86595"/>
    <w:rsid w:val="00B865D6"/>
    <w:rsid w:val="00B86662"/>
    <w:rsid w:val="00B867A6"/>
    <w:rsid w:val="00B86855"/>
    <w:rsid w:val="00B86DF4"/>
    <w:rsid w:val="00B86E72"/>
    <w:rsid w:val="00B8709F"/>
    <w:rsid w:val="00B87189"/>
    <w:rsid w:val="00B87815"/>
    <w:rsid w:val="00B87C8B"/>
    <w:rsid w:val="00B87CA1"/>
    <w:rsid w:val="00B87D13"/>
    <w:rsid w:val="00B87E63"/>
    <w:rsid w:val="00B87EFF"/>
    <w:rsid w:val="00B87F3F"/>
    <w:rsid w:val="00B87FFC"/>
    <w:rsid w:val="00B90350"/>
    <w:rsid w:val="00B90836"/>
    <w:rsid w:val="00B90AA3"/>
    <w:rsid w:val="00B90D09"/>
    <w:rsid w:val="00B91050"/>
    <w:rsid w:val="00B912F7"/>
    <w:rsid w:val="00B91497"/>
    <w:rsid w:val="00B914FB"/>
    <w:rsid w:val="00B9165E"/>
    <w:rsid w:val="00B919C7"/>
    <w:rsid w:val="00B91AE5"/>
    <w:rsid w:val="00B91BCD"/>
    <w:rsid w:val="00B91E5B"/>
    <w:rsid w:val="00B91FF1"/>
    <w:rsid w:val="00B922AC"/>
    <w:rsid w:val="00B9249D"/>
    <w:rsid w:val="00B925B1"/>
    <w:rsid w:val="00B9280D"/>
    <w:rsid w:val="00B929D0"/>
    <w:rsid w:val="00B92A84"/>
    <w:rsid w:val="00B92C7F"/>
    <w:rsid w:val="00B92C92"/>
    <w:rsid w:val="00B92CEE"/>
    <w:rsid w:val="00B92CFD"/>
    <w:rsid w:val="00B92D4E"/>
    <w:rsid w:val="00B92F36"/>
    <w:rsid w:val="00B92FAE"/>
    <w:rsid w:val="00B93268"/>
    <w:rsid w:val="00B93353"/>
    <w:rsid w:val="00B93424"/>
    <w:rsid w:val="00B9354A"/>
    <w:rsid w:val="00B935F9"/>
    <w:rsid w:val="00B9369B"/>
    <w:rsid w:val="00B93735"/>
    <w:rsid w:val="00B9386E"/>
    <w:rsid w:val="00B93880"/>
    <w:rsid w:val="00B93B23"/>
    <w:rsid w:val="00B93E3E"/>
    <w:rsid w:val="00B94076"/>
    <w:rsid w:val="00B940E2"/>
    <w:rsid w:val="00B94196"/>
    <w:rsid w:val="00B94267"/>
    <w:rsid w:val="00B94369"/>
    <w:rsid w:val="00B9469B"/>
    <w:rsid w:val="00B94873"/>
    <w:rsid w:val="00B94A6D"/>
    <w:rsid w:val="00B94C98"/>
    <w:rsid w:val="00B94E3A"/>
    <w:rsid w:val="00B950F2"/>
    <w:rsid w:val="00B951C3"/>
    <w:rsid w:val="00B95533"/>
    <w:rsid w:val="00B955A0"/>
    <w:rsid w:val="00B95DA5"/>
    <w:rsid w:val="00B961B1"/>
    <w:rsid w:val="00B96696"/>
    <w:rsid w:val="00B967C0"/>
    <w:rsid w:val="00B968AF"/>
    <w:rsid w:val="00B9694D"/>
    <w:rsid w:val="00B96B6D"/>
    <w:rsid w:val="00B96C7F"/>
    <w:rsid w:val="00B96D80"/>
    <w:rsid w:val="00B970E1"/>
    <w:rsid w:val="00B977AB"/>
    <w:rsid w:val="00B977C2"/>
    <w:rsid w:val="00B97D01"/>
    <w:rsid w:val="00B97F13"/>
    <w:rsid w:val="00BA07F5"/>
    <w:rsid w:val="00BA08B6"/>
    <w:rsid w:val="00BA0A5F"/>
    <w:rsid w:val="00BA0B8E"/>
    <w:rsid w:val="00BA0F3C"/>
    <w:rsid w:val="00BA11B5"/>
    <w:rsid w:val="00BA15C8"/>
    <w:rsid w:val="00BA171A"/>
    <w:rsid w:val="00BA1DCE"/>
    <w:rsid w:val="00BA1E32"/>
    <w:rsid w:val="00BA1F05"/>
    <w:rsid w:val="00BA2411"/>
    <w:rsid w:val="00BA269E"/>
    <w:rsid w:val="00BA28C3"/>
    <w:rsid w:val="00BA2BB6"/>
    <w:rsid w:val="00BA2BD0"/>
    <w:rsid w:val="00BA3711"/>
    <w:rsid w:val="00BA374B"/>
    <w:rsid w:val="00BA40B4"/>
    <w:rsid w:val="00BA4222"/>
    <w:rsid w:val="00BA451A"/>
    <w:rsid w:val="00BA4D1B"/>
    <w:rsid w:val="00BA4E61"/>
    <w:rsid w:val="00BA5414"/>
    <w:rsid w:val="00BA5A2F"/>
    <w:rsid w:val="00BA6135"/>
    <w:rsid w:val="00BA6214"/>
    <w:rsid w:val="00BA6B5B"/>
    <w:rsid w:val="00BA6C19"/>
    <w:rsid w:val="00BA6CBA"/>
    <w:rsid w:val="00BA6F57"/>
    <w:rsid w:val="00BA6FE0"/>
    <w:rsid w:val="00BA7119"/>
    <w:rsid w:val="00BA7343"/>
    <w:rsid w:val="00BA7C8F"/>
    <w:rsid w:val="00BA7D45"/>
    <w:rsid w:val="00BA7E6A"/>
    <w:rsid w:val="00BA7FDD"/>
    <w:rsid w:val="00BB018C"/>
    <w:rsid w:val="00BB02CC"/>
    <w:rsid w:val="00BB02F7"/>
    <w:rsid w:val="00BB0337"/>
    <w:rsid w:val="00BB06F0"/>
    <w:rsid w:val="00BB0E3E"/>
    <w:rsid w:val="00BB11B4"/>
    <w:rsid w:val="00BB1209"/>
    <w:rsid w:val="00BB15EB"/>
    <w:rsid w:val="00BB17A1"/>
    <w:rsid w:val="00BB1A9F"/>
    <w:rsid w:val="00BB1BA3"/>
    <w:rsid w:val="00BB1E33"/>
    <w:rsid w:val="00BB20B9"/>
    <w:rsid w:val="00BB2285"/>
    <w:rsid w:val="00BB2721"/>
    <w:rsid w:val="00BB2BE8"/>
    <w:rsid w:val="00BB2BF6"/>
    <w:rsid w:val="00BB31C5"/>
    <w:rsid w:val="00BB31F1"/>
    <w:rsid w:val="00BB345B"/>
    <w:rsid w:val="00BB36CE"/>
    <w:rsid w:val="00BB3921"/>
    <w:rsid w:val="00BB3A70"/>
    <w:rsid w:val="00BB3A91"/>
    <w:rsid w:val="00BB3EB4"/>
    <w:rsid w:val="00BB4051"/>
    <w:rsid w:val="00BB463E"/>
    <w:rsid w:val="00BB4878"/>
    <w:rsid w:val="00BB48F8"/>
    <w:rsid w:val="00BB49C6"/>
    <w:rsid w:val="00BB4B31"/>
    <w:rsid w:val="00BB4B4B"/>
    <w:rsid w:val="00BB5015"/>
    <w:rsid w:val="00BB50DF"/>
    <w:rsid w:val="00BB5421"/>
    <w:rsid w:val="00BB5446"/>
    <w:rsid w:val="00BB5903"/>
    <w:rsid w:val="00BB5DC0"/>
    <w:rsid w:val="00BB5F6B"/>
    <w:rsid w:val="00BB6051"/>
    <w:rsid w:val="00BB608F"/>
    <w:rsid w:val="00BB6103"/>
    <w:rsid w:val="00BB61BF"/>
    <w:rsid w:val="00BB629A"/>
    <w:rsid w:val="00BB6317"/>
    <w:rsid w:val="00BB63CC"/>
    <w:rsid w:val="00BB6667"/>
    <w:rsid w:val="00BB6989"/>
    <w:rsid w:val="00BB6ACA"/>
    <w:rsid w:val="00BB6EE3"/>
    <w:rsid w:val="00BB7345"/>
    <w:rsid w:val="00BB765F"/>
    <w:rsid w:val="00BB7C1A"/>
    <w:rsid w:val="00BB7E92"/>
    <w:rsid w:val="00BC0162"/>
    <w:rsid w:val="00BC041D"/>
    <w:rsid w:val="00BC0420"/>
    <w:rsid w:val="00BC04F7"/>
    <w:rsid w:val="00BC056B"/>
    <w:rsid w:val="00BC0A50"/>
    <w:rsid w:val="00BC0B51"/>
    <w:rsid w:val="00BC0D5C"/>
    <w:rsid w:val="00BC0D94"/>
    <w:rsid w:val="00BC0DC5"/>
    <w:rsid w:val="00BC1053"/>
    <w:rsid w:val="00BC1214"/>
    <w:rsid w:val="00BC152D"/>
    <w:rsid w:val="00BC1CF7"/>
    <w:rsid w:val="00BC2377"/>
    <w:rsid w:val="00BC2427"/>
    <w:rsid w:val="00BC27DC"/>
    <w:rsid w:val="00BC29D3"/>
    <w:rsid w:val="00BC2B7B"/>
    <w:rsid w:val="00BC2DB1"/>
    <w:rsid w:val="00BC32D2"/>
    <w:rsid w:val="00BC3919"/>
    <w:rsid w:val="00BC3CFB"/>
    <w:rsid w:val="00BC3DAD"/>
    <w:rsid w:val="00BC3EEF"/>
    <w:rsid w:val="00BC421C"/>
    <w:rsid w:val="00BC4454"/>
    <w:rsid w:val="00BC48DE"/>
    <w:rsid w:val="00BC49C6"/>
    <w:rsid w:val="00BC4B22"/>
    <w:rsid w:val="00BC4CA3"/>
    <w:rsid w:val="00BC4D19"/>
    <w:rsid w:val="00BC4DFD"/>
    <w:rsid w:val="00BC5223"/>
    <w:rsid w:val="00BC5746"/>
    <w:rsid w:val="00BC57AB"/>
    <w:rsid w:val="00BC57B8"/>
    <w:rsid w:val="00BC59AB"/>
    <w:rsid w:val="00BC59D1"/>
    <w:rsid w:val="00BC5A0F"/>
    <w:rsid w:val="00BC5DB8"/>
    <w:rsid w:val="00BC5F2F"/>
    <w:rsid w:val="00BC6269"/>
    <w:rsid w:val="00BC6369"/>
    <w:rsid w:val="00BC64E0"/>
    <w:rsid w:val="00BC6713"/>
    <w:rsid w:val="00BC686F"/>
    <w:rsid w:val="00BC698D"/>
    <w:rsid w:val="00BC6A33"/>
    <w:rsid w:val="00BC6DAC"/>
    <w:rsid w:val="00BC7588"/>
    <w:rsid w:val="00BC7858"/>
    <w:rsid w:val="00BC7F02"/>
    <w:rsid w:val="00BD08F4"/>
    <w:rsid w:val="00BD0B15"/>
    <w:rsid w:val="00BD0D1A"/>
    <w:rsid w:val="00BD1008"/>
    <w:rsid w:val="00BD1429"/>
    <w:rsid w:val="00BD1517"/>
    <w:rsid w:val="00BD1A31"/>
    <w:rsid w:val="00BD21CA"/>
    <w:rsid w:val="00BD2312"/>
    <w:rsid w:val="00BD2A81"/>
    <w:rsid w:val="00BD30B6"/>
    <w:rsid w:val="00BD3957"/>
    <w:rsid w:val="00BD3DEB"/>
    <w:rsid w:val="00BD3EC0"/>
    <w:rsid w:val="00BD4436"/>
    <w:rsid w:val="00BD444B"/>
    <w:rsid w:val="00BD46D9"/>
    <w:rsid w:val="00BD4741"/>
    <w:rsid w:val="00BD491E"/>
    <w:rsid w:val="00BD4BE4"/>
    <w:rsid w:val="00BD4CA3"/>
    <w:rsid w:val="00BD4CD9"/>
    <w:rsid w:val="00BD50C8"/>
    <w:rsid w:val="00BD560A"/>
    <w:rsid w:val="00BD574D"/>
    <w:rsid w:val="00BD5766"/>
    <w:rsid w:val="00BD5F0A"/>
    <w:rsid w:val="00BD604B"/>
    <w:rsid w:val="00BD60FF"/>
    <w:rsid w:val="00BD6348"/>
    <w:rsid w:val="00BD639F"/>
    <w:rsid w:val="00BD649F"/>
    <w:rsid w:val="00BD67EF"/>
    <w:rsid w:val="00BD6933"/>
    <w:rsid w:val="00BD6A1D"/>
    <w:rsid w:val="00BD6AC7"/>
    <w:rsid w:val="00BD6EBE"/>
    <w:rsid w:val="00BD735D"/>
    <w:rsid w:val="00BD7580"/>
    <w:rsid w:val="00BD7657"/>
    <w:rsid w:val="00BD7779"/>
    <w:rsid w:val="00BD77AC"/>
    <w:rsid w:val="00BD77BB"/>
    <w:rsid w:val="00BD7A56"/>
    <w:rsid w:val="00BD7BF9"/>
    <w:rsid w:val="00BE0101"/>
    <w:rsid w:val="00BE0141"/>
    <w:rsid w:val="00BE0242"/>
    <w:rsid w:val="00BE0288"/>
    <w:rsid w:val="00BE03C0"/>
    <w:rsid w:val="00BE04C0"/>
    <w:rsid w:val="00BE0648"/>
    <w:rsid w:val="00BE06EF"/>
    <w:rsid w:val="00BE1119"/>
    <w:rsid w:val="00BE1133"/>
    <w:rsid w:val="00BE14ED"/>
    <w:rsid w:val="00BE1884"/>
    <w:rsid w:val="00BE18E8"/>
    <w:rsid w:val="00BE1ABD"/>
    <w:rsid w:val="00BE1EE7"/>
    <w:rsid w:val="00BE2A7B"/>
    <w:rsid w:val="00BE2AE6"/>
    <w:rsid w:val="00BE2BAE"/>
    <w:rsid w:val="00BE2C12"/>
    <w:rsid w:val="00BE2C34"/>
    <w:rsid w:val="00BE2EBA"/>
    <w:rsid w:val="00BE31FA"/>
    <w:rsid w:val="00BE3783"/>
    <w:rsid w:val="00BE37E2"/>
    <w:rsid w:val="00BE38CF"/>
    <w:rsid w:val="00BE3D42"/>
    <w:rsid w:val="00BE3F73"/>
    <w:rsid w:val="00BE43CE"/>
    <w:rsid w:val="00BE46E3"/>
    <w:rsid w:val="00BE4789"/>
    <w:rsid w:val="00BE495D"/>
    <w:rsid w:val="00BE4CE5"/>
    <w:rsid w:val="00BE4EA3"/>
    <w:rsid w:val="00BE4FDA"/>
    <w:rsid w:val="00BE5041"/>
    <w:rsid w:val="00BE5720"/>
    <w:rsid w:val="00BE57F3"/>
    <w:rsid w:val="00BE5B81"/>
    <w:rsid w:val="00BE5D42"/>
    <w:rsid w:val="00BE6130"/>
    <w:rsid w:val="00BE641A"/>
    <w:rsid w:val="00BE6452"/>
    <w:rsid w:val="00BE6581"/>
    <w:rsid w:val="00BE6592"/>
    <w:rsid w:val="00BE67DD"/>
    <w:rsid w:val="00BE6AF5"/>
    <w:rsid w:val="00BE6B1C"/>
    <w:rsid w:val="00BE6BF8"/>
    <w:rsid w:val="00BE7276"/>
    <w:rsid w:val="00BE7787"/>
    <w:rsid w:val="00BE792A"/>
    <w:rsid w:val="00BE7C43"/>
    <w:rsid w:val="00BE9B36"/>
    <w:rsid w:val="00BF0141"/>
    <w:rsid w:val="00BF1355"/>
    <w:rsid w:val="00BF140E"/>
    <w:rsid w:val="00BF1417"/>
    <w:rsid w:val="00BF169D"/>
    <w:rsid w:val="00BF1987"/>
    <w:rsid w:val="00BF1F09"/>
    <w:rsid w:val="00BF1FA7"/>
    <w:rsid w:val="00BF214E"/>
    <w:rsid w:val="00BF3322"/>
    <w:rsid w:val="00BF368F"/>
    <w:rsid w:val="00BF37B9"/>
    <w:rsid w:val="00BF3B96"/>
    <w:rsid w:val="00BF3C6D"/>
    <w:rsid w:val="00BF3D7B"/>
    <w:rsid w:val="00BF4357"/>
    <w:rsid w:val="00BF4453"/>
    <w:rsid w:val="00BF45AE"/>
    <w:rsid w:val="00BF4809"/>
    <w:rsid w:val="00BF4884"/>
    <w:rsid w:val="00BF48C0"/>
    <w:rsid w:val="00BF48EE"/>
    <w:rsid w:val="00BF4B0F"/>
    <w:rsid w:val="00BF4B5F"/>
    <w:rsid w:val="00BF5056"/>
    <w:rsid w:val="00BF50FA"/>
    <w:rsid w:val="00BF514F"/>
    <w:rsid w:val="00BF533A"/>
    <w:rsid w:val="00BF5501"/>
    <w:rsid w:val="00BF56BA"/>
    <w:rsid w:val="00BF56DD"/>
    <w:rsid w:val="00BF597E"/>
    <w:rsid w:val="00BF5BAC"/>
    <w:rsid w:val="00BF5D59"/>
    <w:rsid w:val="00BF5F2B"/>
    <w:rsid w:val="00BF606B"/>
    <w:rsid w:val="00BF6AAA"/>
    <w:rsid w:val="00BF6C1B"/>
    <w:rsid w:val="00BF6D6E"/>
    <w:rsid w:val="00BF6DBE"/>
    <w:rsid w:val="00BF7193"/>
    <w:rsid w:val="00BF74A5"/>
    <w:rsid w:val="00BF77DC"/>
    <w:rsid w:val="00BF78EB"/>
    <w:rsid w:val="00BF7E9C"/>
    <w:rsid w:val="00C00212"/>
    <w:rsid w:val="00C003B7"/>
    <w:rsid w:val="00C00606"/>
    <w:rsid w:val="00C0062F"/>
    <w:rsid w:val="00C00AC7"/>
    <w:rsid w:val="00C00D53"/>
    <w:rsid w:val="00C00E0E"/>
    <w:rsid w:val="00C011B3"/>
    <w:rsid w:val="00C015CE"/>
    <w:rsid w:val="00C018F0"/>
    <w:rsid w:val="00C01BCC"/>
    <w:rsid w:val="00C01C21"/>
    <w:rsid w:val="00C02589"/>
    <w:rsid w:val="00C02708"/>
    <w:rsid w:val="00C027B6"/>
    <w:rsid w:val="00C029F6"/>
    <w:rsid w:val="00C02D0A"/>
    <w:rsid w:val="00C02F63"/>
    <w:rsid w:val="00C02FA4"/>
    <w:rsid w:val="00C030A1"/>
    <w:rsid w:val="00C0318A"/>
    <w:rsid w:val="00C032A7"/>
    <w:rsid w:val="00C037AA"/>
    <w:rsid w:val="00C03BFE"/>
    <w:rsid w:val="00C03C40"/>
    <w:rsid w:val="00C03E88"/>
    <w:rsid w:val="00C03F88"/>
    <w:rsid w:val="00C04209"/>
    <w:rsid w:val="00C049BC"/>
    <w:rsid w:val="00C049E9"/>
    <w:rsid w:val="00C05028"/>
    <w:rsid w:val="00C0535F"/>
    <w:rsid w:val="00C054C6"/>
    <w:rsid w:val="00C055F8"/>
    <w:rsid w:val="00C05878"/>
    <w:rsid w:val="00C05D41"/>
    <w:rsid w:val="00C05FEC"/>
    <w:rsid w:val="00C0609C"/>
    <w:rsid w:val="00C061B7"/>
    <w:rsid w:val="00C0621F"/>
    <w:rsid w:val="00C062EC"/>
    <w:rsid w:val="00C06390"/>
    <w:rsid w:val="00C0659E"/>
    <w:rsid w:val="00C06FF9"/>
    <w:rsid w:val="00C0703E"/>
    <w:rsid w:val="00C076E1"/>
    <w:rsid w:val="00C077EC"/>
    <w:rsid w:val="00C07DF9"/>
    <w:rsid w:val="00C07F66"/>
    <w:rsid w:val="00C10035"/>
    <w:rsid w:val="00C10203"/>
    <w:rsid w:val="00C10346"/>
    <w:rsid w:val="00C10921"/>
    <w:rsid w:val="00C10A9F"/>
    <w:rsid w:val="00C10C5A"/>
    <w:rsid w:val="00C11579"/>
    <w:rsid w:val="00C11599"/>
    <w:rsid w:val="00C115F8"/>
    <w:rsid w:val="00C1181A"/>
    <w:rsid w:val="00C118C7"/>
    <w:rsid w:val="00C118F9"/>
    <w:rsid w:val="00C11A3E"/>
    <w:rsid w:val="00C11A79"/>
    <w:rsid w:val="00C11B2B"/>
    <w:rsid w:val="00C12123"/>
    <w:rsid w:val="00C12132"/>
    <w:rsid w:val="00C122FF"/>
    <w:rsid w:val="00C123ED"/>
    <w:rsid w:val="00C12581"/>
    <w:rsid w:val="00C12DA3"/>
    <w:rsid w:val="00C134E1"/>
    <w:rsid w:val="00C13860"/>
    <w:rsid w:val="00C13ACE"/>
    <w:rsid w:val="00C13AFB"/>
    <w:rsid w:val="00C13B5E"/>
    <w:rsid w:val="00C13B69"/>
    <w:rsid w:val="00C13BDE"/>
    <w:rsid w:val="00C13D0A"/>
    <w:rsid w:val="00C1401C"/>
    <w:rsid w:val="00C1420E"/>
    <w:rsid w:val="00C1574D"/>
    <w:rsid w:val="00C15984"/>
    <w:rsid w:val="00C15AA3"/>
    <w:rsid w:val="00C15D5B"/>
    <w:rsid w:val="00C15E77"/>
    <w:rsid w:val="00C16352"/>
    <w:rsid w:val="00C16504"/>
    <w:rsid w:val="00C165BA"/>
    <w:rsid w:val="00C16747"/>
    <w:rsid w:val="00C1698F"/>
    <w:rsid w:val="00C16B82"/>
    <w:rsid w:val="00C16F99"/>
    <w:rsid w:val="00C1717B"/>
    <w:rsid w:val="00C17973"/>
    <w:rsid w:val="00C17A4D"/>
    <w:rsid w:val="00C17F42"/>
    <w:rsid w:val="00C17F63"/>
    <w:rsid w:val="00C20128"/>
    <w:rsid w:val="00C20587"/>
    <w:rsid w:val="00C2061E"/>
    <w:rsid w:val="00C20A2C"/>
    <w:rsid w:val="00C20EDB"/>
    <w:rsid w:val="00C216B3"/>
    <w:rsid w:val="00C21FCB"/>
    <w:rsid w:val="00C22124"/>
    <w:rsid w:val="00C225FA"/>
    <w:rsid w:val="00C226C8"/>
    <w:rsid w:val="00C226FF"/>
    <w:rsid w:val="00C228A8"/>
    <w:rsid w:val="00C230A4"/>
    <w:rsid w:val="00C23187"/>
    <w:rsid w:val="00C23587"/>
    <w:rsid w:val="00C23918"/>
    <w:rsid w:val="00C23C2B"/>
    <w:rsid w:val="00C23E94"/>
    <w:rsid w:val="00C23EB7"/>
    <w:rsid w:val="00C246DF"/>
    <w:rsid w:val="00C2475C"/>
    <w:rsid w:val="00C24920"/>
    <w:rsid w:val="00C25283"/>
    <w:rsid w:val="00C25397"/>
    <w:rsid w:val="00C25424"/>
    <w:rsid w:val="00C25E0D"/>
    <w:rsid w:val="00C26149"/>
    <w:rsid w:val="00C262F8"/>
    <w:rsid w:val="00C2669C"/>
    <w:rsid w:val="00C2674C"/>
    <w:rsid w:val="00C26762"/>
    <w:rsid w:val="00C26ED6"/>
    <w:rsid w:val="00C2762F"/>
    <w:rsid w:val="00C2790E"/>
    <w:rsid w:val="00C27A53"/>
    <w:rsid w:val="00C27CC0"/>
    <w:rsid w:val="00C27E3A"/>
    <w:rsid w:val="00C3038E"/>
    <w:rsid w:val="00C30773"/>
    <w:rsid w:val="00C3163C"/>
    <w:rsid w:val="00C316A9"/>
    <w:rsid w:val="00C318B3"/>
    <w:rsid w:val="00C31918"/>
    <w:rsid w:val="00C3195B"/>
    <w:rsid w:val="00C31A97"/>
    <w:rsid w:val="00C31E81"/>
    <w:rsid w:val="00C322FE"/>
    <w:rsid w:val="00C32366"/>
    <w:rsid w:val="00C32654"/>
    <w:rsid w:val="00C32947"/>
    <w:rsid w:val="00C32BC6"/>
    <w:rsid w:val="00C32BF7"/>
    <w:rsid w:val="00C32FF8"/>
    <w:rsid w:val="00C330D6"/>
    <w:rsid w:val="00C33423"/>
    <w:rsid w:val="00C3348B"/>
    <w:rsid w:val="00C33B5E"/>
    <w:rsid w:val="00C33D02"/>
    <w:rsid w:val="00C340D2"/>
    <w:rsid w:val="00C34397"/>
    <w:rsid w:val="00C344C0"/>
    <w:rsid w:val="00C344F7"/>
    <w:rsid w:val="00C34D8F"/>
    <w:rsid w:val="00C35239"/>
    <w:rsid w:val="00C3535D"/>
    <w:rsid w:val="00C356F0"/>
    <w:rsid w:val="00C35974"/>
    <w:rsid w:val="00C359DC"/>
    <w:rsid w:val="00C359F2"/>
    <w:rsid w:val="00C35CC6"/>
    <w:rsid w:val="00C35FAB"/>
    <w:rsid w:val="00C36259"/>
    <w:rsid w:val="00C366DF"/>
    <w:rsid w:val="00C3676D"/>
    <w:rsid w:val="00C36843"/>
    <w:rsid w:val="00C368F2"/>
    <w:rsid w:val="00C36A36"/>
    <w:rsid w:val="00C36BEE"/>
    <w:rsid w:val="00C37151"/>
    <w:rsid w:val="00C371F9"/>
    <w:rsid w:val="00C3751B"/>
    <w:rsid w:val="00C37A60"/>
    <w:rsid w:val="00C408E3"/>
    <w:rsid w:val="00C40BD5"/>
    <w:rsid w:val="00C4102A"/>
    <w:rsid w:val="00C412A4"/>
    <w:rsid w:val="00C4162B"/>
    <w:rsid w:val="00C416E7"/>
    <w:rsid w:val="00C41A7D"/>
    <w:rsid w:val="00C42BAF"/>
    <w:rsid w:val="00C42D86"/>
    <w:rsid w:val="00C42DBC"/>
    <w:rsid w:val="00C4330B"/>
    <w:rsid w:val="00C43457"/>
    <w:rsid w:val="00C4383C"/>
    <w:rsid w:val="00C43932"/>
    <w:rsid w:val="00C43A51"/>
    <w:rsid w:val="00C43E4A"/>
    <w:rsid w:val="00C44447"/>
    <w:rsid w:val="00C4444F"/>
    <w:rsid w:val="00C444C3"/>
    <w:rsid w:val="00C446AE"/>
    <w:rsid w:val="00C44992"/>
    <w:rsid w:val="00C44AAA"/>
    <w:rsid w:val="00C44B66"/>
    <w:rsid w:val="00C44D05"/>
    <w:rsid w:val="00C44E4D"/>
    <w:rsid w:val="00C450AF"/>
    <w:rsid w:val="00C45347"/>
    <w:rsid w:val="00C45352"/>
    <w:rsid w:val="00C45412"/>
    <w:rsid w:val="00C454FA"/>
    <w:rsid w:val="00C455EC"/>
    <w:rsid w:val="00C458AF"/>
    <w:rsid w:val="00C45A9A"/>
    <w:rsid w:val="00C45EF5"/>
    <w:rsid w:val="00C46312"/>
    <w:rsid w:val="00C46713"/>
    <w:rsid w:val="00C46E97"/>
    <w:rsid w:val="00C47115"/>
    <w:rsid w:val="00C47155"/>
    <w:rsid w:val="00C4718C"/>
    <w:rsid w:val="00C472A8"/>
    <w:rsid w:val="00C47360"/>
    <w:rsid w:val="00C476CF"/>
    <w:rsid w:val="00C477D4"/>
    <w:rsid w:val="00C47921"/>
    <w:rsid w:val="00C47BBC"/>
    <w:rsid w:val="00C50343"/>
    <w:rsid w:val="00C50387"/>
    <w:rsid w:val="00C5085A"/>
    <w:rsid w:val="00C50883"/>
    <w:rsid w:val="00C50911"/>
    <w:rsid w:val="00C50AC3"/>
    <w:rsid w:val="00C50B93"/>
    <w:rsid w:val="00C50D33"/>
    <w:rsid w:val="00C50F0E"/>
    <w:rsid w:val="00C50FEA"/>
    <w:rsid w:val="00C51093"/>
    <w:rsid w:val="00C51330"/>
    <w:rsid w:val="00C51A8A"/>
    <w:rsid w:val="00C51CA5"/>
    <w:rsid w:val="00C51DFD"/>
    <w:rsid w:val="00C520A6"/>
    <w:rsid w:val="00C5219D"/>
    <w:rsid w:val="00C52A8E"/>
    <w:rsid w:val="00C52B9C"/>
    <w:rsid w:val="00C52F1C"/>
    <w:rsid w:val="00C5348F"/>
    <w:rsid w:val="00C53C40"/>
    <w:rsid w:val="00C53C68"/>
    <w:rsid w:val="00C53D16"/>
    <w:rsid w:val="00C547CC"/>
    <w:rsid w:val="00C547D7"/>
    <w:rsid w:val="00C54BE6"/>
    <w:rsid w:val="00C54F5E"/>
    <w:rsid w:val="00C550DC"/>
    <w:rsid w:val="00C55415"/>
    <w:rsid w:val="00C55536"/>
    <w:rsid w:val="00C55842"/>
    <w:rsid w:val="00C55AF8"/>
    <w:rsid w:val="00C55B0C"/>
    <w:rsid w:val="00C55D63"/>
    <w:rsid w:val="00C5667D"/>
    <w:rsid w:val="00C5690B"/>
    <w:rsid w:val="00C569C6"/>
    <w:rsid w:val="00C56CC3"/>
    <w:rsid w:val="00C56E41"/>
    <w:rsid w:val="00C56F3A"/>
    <w:rsid w:val="00C57077"/>
    <w:rsid w:val="00C573AC"/>
    <w:rsid w:val="00C57594"/>
    <w:rsid w:val="00C602D8"/>
    <w:rsid w:val="00C602DE"/>
    <w:rsid w:val="00C6038F"/>
    <w:rsid w:val="00C60866"/>
    <w:rsid w:val="00C60FFB"/>
    <w:rsid w:val="00C61381"/>
    <w:rsid w:val="00C613FB"/>
    <w:rsid w:val="00C618A8"/>
    <w:rsid w:val="00C61A78"/>
    <w:rsid w:val="00C61B81"/>
    <w:rsid w:val="00C61ECB"/>
    <w:rsid w:val="00C6241D"/>
    <w:rsid w:val="00C624C2"/>
    <w:rsid w:val="00C62CA7"/>
    <w:rsid w:val="00C63792"/>
    <w:rsid w:val="00C63BE1"/>
    <w:rsid w:val="00C64012"/>
    <w:rsid w:val="00C64473"/>
    <w:rsid w:val="00C644F7"/>
    <w:rsid w:val="00C6482F"/>
    <w:rsid w:val="00C64A6C"/>
    <w:rsid w:val="00C64D76"/>
    <w:rsid w:val="00C6503B"/>
    <w:rsid w:val="00C654E9"/>
    <w:rsid w:val="00C6560E"/>
    <w:rsid w:val="00C656E7"/>
    <w:rsid w:val="00C6578A"/>
    <w:rsid w:val="00C658A5"/>
    <w:rsid w:val="00C65930"/>
    <w:rsid w:val="00C662D8"/>
    <w:rsid w:val="00C66462"/>
    <w:rsid w:val="00C66472"/>
    <w:rsid w:val="00C6656D"/>
    <w:rsid w:val="00C67201"/>
    <w:rsid w:val="00C675FD"/>
    <w:rsid w:val="00C67689"/>
    <w:rsid w:val="00C6780A"/>
    <w:rsid w:val="00C67956"/>
    <w:rsid w:val="00C67974"/>
    <w:rsid w:val="00C67982"/>
    <w:rsid w:val="00C679C3"/>
    <w:rsid w:val="00C67E49"/>
    <w:rsid w:val="00C6B7B1"/>
    <w:rsid w:val="00C70270"/>
    <w:rsid w:val="00C70400"/>
    <w:rsid w:val="00C70715"/>
    <w:rsid w:val="00C70754"/>
    <w:rsid w:val="00C70A3A"/>
    <w:rsid w:val="00C70E2F"/>
    <w:rsid w:val="00C7100B"/>
    <w:rsid w:val="00C715B0"/>
    <w:rsid w:val="00C71681"/>
    <w:rsid w:val="00C71C0C"/>
    <w:rsid w:val="00C72129"/>
    <w:rsid w:val="00C72788"/>
    <w:rsid w:val="00C72AC7"/>
    <w:rsid w:val="00C72CFB"/>
    <w:rsid w:val="00C72EDE"/>
    <w:rsid w:val="00C7311D"/>
    <w:rsid w:val="00C73283"/>
    <w:rsid w:val="00C73434"/>
    <w:rsid w:val="00C734E3"/>
    <w:rsid w:val="00C735C4"/>
    <w:rsid w:val="00C735F7"/>
    <w:rsid w:val="00C739C5"/>
    <w:rsid w:val="00C73B82"/>
    <w:rsid w:val="00C74250"/>
    <w:rsid w:val="00C745E6"/>
    <w:rsid w:val="00C74787"/>
    <w:rsid w:val="00C74869"/>
    <w:rsid w:val="00C74AE7"/>
    <w:rsid w:val="00C74D7F"/>
    <w:rsid w:val="00C75036"/>
    <w:rsid w:val="00C7519B"/>
    <w:rsid w:val="00C75551"/>
    <w:rsid w:val="00C75A48"/>
    <w:rsid w:val="00C75FE8"/>
    <w:rsid w:val="00C76296"/>
    <w:rsid w:val="00C76451"/>
    <w:rsid w:val="00C7666A"/>
    <w:rsid w:val="00C76C67"/>
    <w:rsid w:val="00C772FC"/>
    <w:rsid w:val="00C77651"/>
    <w:rsid w:val="00C7770B"/>
    <w:rsid w:val="00C7777C"/>
    <w:rsid w:val="00C77DAF"/>
    <w:rsid w:val="00C80633"/>
    <w:rsid w:val="00C80E1F"/>
    <w:rsid w:val="00C80FBB"/>
    <w:rsid w:val="00C81045"/>
    <w:rsid w:val="00C8149C"/>
    <w:rsid w:val="00C816EF"/>
    <w:rsid w:val="00C81852"/>
    <w:rsid w:val="00C81BA3"/>
    <w:rsid w:val="00C824AC"/>
    <w:rsid w:val="00C8290D"/>
    <w:rsid w:val="00C829CD"/>
    <w:rsid w:val="00C82BB5"/>
    <w:rsid w:val="00C82C6F"/>
    <w:rsid w:val="00C82D46"/>
    <w:rsid w:val="00C82DD5"/>
    <w:rsid w:val="00C82FF2"/>
    <w:rsid w:val="00C83228"/>
    <w:rsid w:val="00C83E6F"/>
    <w:rsid w:val="00C84059"/>
    <w:rsid w:val="00C840CC"/>
    <w:rsid w:val="00C8435C"/>
    <w:rsid w:val="00C84532"/>
    <w:rsid w:val="00C84A23"/>
    <w:rsid w:val="00C84A8F"/>
    <w:rsid w:val="00C84B4A"/>
    <w:rsid w:val="00C84D70"/>
    <w:rsid w:val="00C84E4A"/>
    <w:rsid w:val="00C84E72"/>
    <w:rsid w:val="00C85493"/>
    <w:rsid w:val="00C86B87"/>
    <w:rsid w:val="00C86E86"/>
    <w:rsid w:val="00C87112"/>
    <w:rsid w:val="00C87165"/>
    <w:rsid w:val="00C87319"/>
    <w:rsid w:val="00C876D2"/>
    <w:rsid w:val="00C877A7"/>
    <w:rsid w:val="00C87864"/>
    <w:rsid w:val="00C87897"/>
    <w:rsid w:val="00C87A5F"/>
    <w:rsid w:val="00C87AF5"/>
    <w:rsid w:val="00C87CCC"/>
    <w:rsid w:val="00C87D3F"/>
    <w:rsid w:val="00C87E1A"/>
    <w:rsid w:val="00C904A7"/>
    <w:rsid w:val="00C90577"/>
    <w:rsid w:val="00C90612"/>
    <w:rsid w:val="00C9068D"/>
    <w:rsid w:val="00C907BD"/>
    <w:rsid w:val="00C9086F"/>
    <w:rsid w:val="00C90DCE"/>
    <w:rsid w:val="00C90FE2"/>
    <w:rsid w:val="00C91096"/>
    <w:rsid w:val="00C910F6"/>
    <w:rsid w:val="00C91110"/>
    <w:rsid w:val="00C9138A"/>
    <w:rsid w:val="00C91432"/>
    <w:rsid w:val="00C91676"/>
    <w:rsid w:val="00C91684"/>
    <w:rsid w:val="00C91741"/>
    <w:rsid w:val="00C919A4"/>
    <w:rsid w:val="00C91BFF"/>
    <w:rsid w:val="00C91C5A"/>
    <w:rsid w:val="00C92026"/>
    <w:rsid w:val="00C92517"/>
    <w:rsid w:val="00C92773"/>
    <w:rsid w:val="00C92905"/>
    <w:rsid w:val="00C92A04"/>
    <w:rsid w:val="00C92AA6"/>
    <w:rsid w:val="00C92F8C"/>
    <w:rsid w:val="00C931E6"/>
    <w:rsid w:val="00C931F9"/>
    <w:rsid w:val="00C933D7"/>
    <w:rsid w:val="00C9372E"/>
    <w:rsid w:val="00C937E5"/>
    <w:rsid w:val="00C9409A"/>
    <w:rsid w:val="00C94580"/>
    <w:rsid w:val="00C9486B"/>
    <w:rsid w:val="00C94A99"/>
    <w:rsid w:val="00C9505C"/>
    <w:rsid w:val="00C95115"/>
    <w:rsid w:val="00C95255"/>
    <w:rsid w:val="00C9570F"/>
    <w:rsid w:val="00C957D2"/>
    <w:rsid w:val="00C95BDF"/>
    <w:rsid w:val="00C962B5"/>
    <w:rsid w:val="00C96607"/>
    <w:rsid w:val="00C968A6"/>
    <w:rsid w:val="00C968FA"/>
    <w:rsid w:val="00C96D74"/>
    <w:rsid w:val="00C96FDE"/>
    <w:rsid w:val="00C97033"/>
    <w:rsid w:val="00C97916"/>
    <w:rsid w:val="00C97990"/>
    <w:rsid w:val="00C97B20"/>
    <w:rsid w:val="00C97F61"/>
    <w:rsid w:val="00C97F97"/>
    <w:rsid w:val="00CA01CF"/>
    <w:rsid w:val="00CA099F"/>
    <w:rsid w:val="00CA0CEC"/>
    <w:rsid w:val="00CA1046"/>
    <w:rsid w:val="00CA1324"/>
    <w:rsid w:val="00CA158B"/>
    <w:rsid w:val="00CA16D0"/>
    <w:rsid w:val="00CA16DF"/>
    <w:rsid w:val="00CA1B8C"/>
    <w:rsid w:val="00CA1BE4"/>
    <w:rsid w:val="00CA1E19"/>
    <w:rsid w:val="00CA218E"/>
    <w:rsid w:val="00CA2AE5"/>
    <w:rsid w:val="00CA2B18"/>
    <w:rsid w:val="00CA30FB"/>
    <w:rsid w:val="00CA31F4"/>
    <w:rsid w:val="00CA33C1"/>
    <w:rsid w:val="00CA33E9"/>
    <w:rsid w:val="00CA360E"/>
    <w:rsid w:val="00CA3615"/>
    <w:rsid w:val="00CA36AF"/>
    <w:rsid w:val="00CA3908"/>
    <w:rsid w:val="00CA390F"/>
    <w:rsid w:val="00CA3A8B"/>
    <w:rsid w:val="00CA4064"/>
    <w:rsid w:val="00CA4092"/>
    <w:rsid w:val="00CA42BB"/>
    <w:rsid w:val="00CA4868"/>
    <w:rsid w:val="00CA486A"/>
    <w:rsid w:val="00CA4EE2"/>
    <w:rsid w:val="00CA50DB"/>
    <w:rsid w:val="00CA51B7"/>
    <w:rsid w:val="00CA5233"/>
    <w:rsid w:val="00CA5282"/>
    <w:rsid w:val="00CA55CF"/>
    <w:rsid w:val="00CA5862"/>
    <w:rsid w:val="00CA5CC2"/>
    <w:rsid w:val="00CA5D06"/>
    <w:rsid w:val="00CA6130"/>
    <w:rsid w:val="00CA61A3"/>
    <w:rsid w:val="00CA6348"/>
    <w:rsid w:val="00CA660D"/>
    <w:rsid w:val="00CA67DA"/>
    <w:rsid w:val="00CA68C7"/>
    <w:rsid w:val="00CA6A2E"/>
    <w:rsid w:val="00CA6A31"/>
    <w:rsid w:val="00CA720A"/>
    <w:rsid w:val="00CA7241"/>
    <w:rsid w:val="00CA7835"/>
    <w:rsid w:val="00CA799F"/>
    <w:rsid w:val="00CA7FE0"/>
    <w:rsid w:val="00CB0473"/>
    <w:rsid w:val="00CB083A"/>
    <w:rsid w:val="00CB0A7E"/>
    <w:rsid w:val="00CB0DFF"/>
    <w:rsid w:val="00CB1213"/>
    <w:rsid w:val="00CB1464"/>
    <w:rsid w:val="00CB16F6"/>
    <w:rsid w:val="00CB1899"/>
    <w:rsid w:val="00CB1A1E"/>
    <w:rsid w:val="00CB1E7B"/>
    <w:rsid w:val="00CB1F8A"/>
    <w:rsid w:val="00CB22E6"/>
    <w:rsid w:val="00CB252D"/>
    <w:rsid w:val="00CB2987"/>
    <w:rsid w:val="00CB29CB"/>
    <w:rsid w:val="00CB2C8A"/>
    <w:rsid w:val="00CB2E7B"/>
    <w:rsid w:val="00CB2F7D"/>
    <w:rsid w:val="00CB347A"/>
    <w:rsid w:val="00CB3731"/>
    <w:rsid w:val="00CB3769"/>
    <w:rsid w:val="00CB38A6"/>
    <w:rsid w:val="00CB3AC8"/>
    <w:rsid w:val="00CB3BDA"/>
    <w:rsid w:val="00CB3EF2"/>
    <w:rsid w:val="00CB3F3E"/>
    <w:rsid w:val="00CB4480"/>
    <w:rsid w:val="00CB45A8"/>
    <w:rsid w:val="00CB4997"/>
    <w:rsid w:val="00CB4CEE"/>
    <w:rsid w:val="00CB5082"/>
    <w:rsid w:val="00CB51F3"/>
    <w:rsid w:val="00CB5380"/>
    <w:rsid w:val="00CB55AE"/>
    <w:rsid w:val="00CB5A0E"/>
    <w:rsid w:val="00CB5ABD"/>
    <w:rsid w:val="00CB5BEC"/>
    <w:rsid w:val="00CB60CF"/>
    <w:rsid w:val="00CB6575"/>
    <w:rsid w:val="00CB667E"/>
    <w:rsid w:val="00CB6E96"/>
    <w:rsid w:val="00CB7378"/>
    <w:rsid w:val="00CB738C"/>
    <w:rsid w:val="00CB7413"/>
    <w:rsid w:val="00CB764E"/>
    <w:rsid w:val="00CB7953"/>
    <w:rsid w:val="00CB7959"/>
    <w:rsid w:val="00CB7E6C"/>
    <w:rsid w:val="00CB7EC3"/>
    <w:rsid w:val="00CC00DB"/>
    <w:rsid w:val="00CC0138"/>
    <w:rsid w:val="00CC060C"/>
    <w:rsid w:val="00CC0BDA"/>
    <w:rsid w:val="00CC0C5C"/>
    <w:rsid w:val="00CC0EDB"/>
    <w:rsid w:val="00CC1114"/>
    <w:rsid w:val="00CC1974"/>
    <w:rsid w:val="00CC1A6E"/>
    <w:rsid w:val="00CC1B32"/>
    <w:rsid w:val="00CC1C28"/>
    <w:rsid w:val="00CC1F18"/>
    <w:rsid w:val="00CC21B7"/>
    <w:rsid w:val="00CC21F7"/>
    <w:rsid w:val="00CC2736"/>
    <w:rsid w:val="00CC2881"/>
    <w:rsid w:val="00CC2E3B"/>
    <w:rsid w:val="00CC315A"/>
    <w:rsid w:val="00CC3185"/>
    <w:rsid w:val="00CC3241"/>
    <w:rsid w:val="00CC3876"/>
    <w:rsid w:val="00CC3A3D"/>
    <w:rsid w:val="00CC4153"/>
    <w:rsid w:val="00CC4730"/>
    <w:rsid w:val="00CC490B"/>
    <w:rsid w:val="00CC4B7F"/>
    <w:rsid w:val="00CC4C94"/>
    <w:rsid w:val="00CC595A"/>
    <w:rsid w:val="00CC5EE1"/>
    <w:rsid w:val="00CC623A"/>
    <w:rsid w:val="00CC6410"/>
    <w:rsid w:val="00CC6868"/>
    <w:rsid w:val="00CC6E17"/>
    <w:rsid w:val="00CC6FB5"/>
    <w:rsid w:val="00CC7897"/>
    <w:rsid w:val="00CC790A"/>
    <w:rsid w:val="00CC7B7E"/>
    <w:rsid w:val="00CC7C29"/>
    <w:rsid w:val="00CC7CC5"/>
    <w:rsid w:val="00CD0072"/>
    <w:rsid w:val="00CD02EC"/>
    <w:rsid w:val="00CD0393"/>
    <w:rsid w:val="00CD03FF"/>
    <w:rsid w:val="00CD048D"/>
    <w:rsid w:val="00CD09F0"/>
    <w:rsid w:val="00CD0BC7"/>
    <w:rsid w:val="00CD125D"/>
    <w:rsid w:val="00CD1505"/>
    <w:rsid w:val="00CD153C"/>
    <w:rsid w:val="00CD18F5"/>
    <w:rsid w:val="00CD1C79"/>
    <w:rsid w:val="00CD1CDB"/>
    <w:rsid w:val="00CD1F07"/>
    <w:rsid w:val="00CD22A3"/>
    <w:rsid w:val="00CD2348"/>
    <w:rsid w:val="00CD2527"/>
    <w:rsid w:val="00CD259E"/>
    <w:rsid w:val="00CD26B3"/>
    <w:rsid w:val="00CD301A"/>
    <w:rsid w:val="00CD3371"/>
    <w:rsid w:val="00CD3573"/>
    <w:rsid w:val="00CD35C4"/>
    <w:rsid w:val="00CD3BB6"/>
    <w:rsid w:val="00CD3D3F"/>
    <w:rsid w:val="00CD40E2"/>
    <w:rsid w:val="00CD40F0"/>
    <w:rsid w:val="00CD40F5"/>
    <w:rsid w:val="00CD4397"/>
    <w:rsid w:val="00CD4628"/>
    <w:rsid w:val="00CD465D"/>
    <w:rsid w:val="00CD49E9"/>
    <w:rsid w:val="00CD4CD4"/>
    <w:rsid w:val="00CD50AC"/>
    <w:rsid w:val="00CD5426"/>
    <w:rsid w:val="00CD54E1"/>
    <w:rsid w:val="00CD563A"/>
    <w:rsid w:val="00CD5E82"/>
    <w:rsid w:val="00CD6001"/>
    <w:rsid w:val="00CD66CD"/>
    <w:rsid w:val="00CD6DCA"/>
    <w:rsid w:val="00CD6E52"/>
    <w:rsid w:val="00CD71C6"/>
    <w:rsid w:val="00CD71FA"/>
    <w:rsid w:val="00CD7269"/>
    <w:rsid w:val="00CD74A4"/>
    <w:rsid w:val="00CD769C"/>
    <w:rsid w:val="00CD7773"/>
    <w:rsid w:val="00CD79CA"/>
    <w:rsid w:val="00CD7CFD"/>
    <w:rsid w:val="00CD7E40"/>
    <w:rsid w:val="00CE0182"/>
    <w:rsid w:val="00CE051F"/>
    <w:rsid w:val="00CE0680"/>
    <w:rsid w:val="00CE09AF"/>
    <w:rsid w:val="00CE0B02"/>
    <w:rsid w:val="00CE0F34"/>
    <w:rsid w:val="00CE0F38"/>
    <w:rsid w:val="00CE1192"/>
    <w:rsid w:val="00CE13A1"/>
    <w:rsid w:val="00CE1528"/>
    <w:rsid w:val="00CE1757"/>
    <w:rsid w:val="00CE18C3"/>
    <w:rsid w:val="00CE18DE"/>
    <w:rsid w:val="00CE19CC"/>
    <w:rsid w:val="00CE2169"/>
    <w:rsid w:val="00CE2420"/>
    <w:rsid w:val="00CE242B"/>
    <w:rsid w:val="00CE25CF"/>
    <w:rsid w:val="00CE2A74"/>
    <w:rsid w:val="00CE2AB6"/>
    <w:rsid w:val="00CE2C43"/>
    <w:rsid w:val="00CE2C59"/>
    <w:rsid w:val="00CE2CFE"/>
    <w:rsid w:val="00CE2F85"/>
    <w:rsid w:val="00CE3033"/>
    <w:rsid w:val="00CE3132"/>
    <w:rsid w:val="00CE3446"/>
    <w:rsid w:val="00CE3746"/>
    <w:rsid w:val="00CE3C1F"/>
    <w:rsid w:val="00CE3C88"/>
    <w:rsid w:val="00CE3E47"/>
    <w:rsid w:val="00CE3EAB"/>
    <w:rsid w:val="00CE42DC"/>
    <w:rsid w:val="00CE4683"/>
    <w:rsid w:val="00CE4B38"/>
    <w:rsid w:val="00CE4CD7"/>
    <w:rsid w:val="00CE4DC0"/>
    <w:rsid w:val="00CE51AA"/>
    <w:rsid w:val="00CE5451"/>
    <w:rsid w:val="00CE5B07"/>
    <w:rsid w:val="00CE62DD"/>
    <w:rsid w:val="00CE63CA"/>
    <w:rsid w:val="00CE67B5"/>
    <w:rsid w:val="00CE689C"/>
    <w:rsid w:val="00CE6E41"/>
    <w:rsid w:val="00CE6EE3"/>
    <w:rsid w:val="00CE6EEF"/>
    <w:rsid w:val="00CE6FB2"/>
    <w:rsid w:val="00CE7480"/>
    <w:rsid w:val="00CE7689"/>
    <w:rsid w:val="00CE7885"/>
    <w:rsid w:val="00CE79CC"/>
    <w:rsid w:val="00CE7B48"/>
    <w:rsid w:val="00CE7D49"/>
    <w:rsid w:val="00CE7F60"/>
    <w:rsid w:val="00CF0318"/>
    <w:rsid w:val="00CF0CBA"/>
    <w:rsid w:val="00CF0E8F"/>
    <w:rsid w:val="00CF0FFF"/>
    <w:rsid w:val="00CF1307"/>
    <w:rsid w:val="00CF1577"/>
    <w:rsid w:val="00CF19AE"/>
    <w:rsid w:val="00CF1A9A"/>
    <w:rsid w:val="00CF1B7B"/>
    <w:rsid w:val="00CF1CB8"/>
    <w:rsid w:val="00CF1E2A"/>
    <w:rsid w:val="00CF1E7C"/>
    <w:rsid w:val="00CF20F7"/>
    <w:rsid w:val="00CF2235"/>
    <w:rsid w:val="00CF2498"/>
    <w:rsid w:val="00CF266D"/>
    <w:rsid w:val="00CF2A4C"/>
    <w:rsid w:val="00CF2B75"/>
    <w:rsid w:val="00CF3086"/>
    <w:rsid w:val="00CF3134"/>
    <w:rsid w:val="00CF3156"/>
    <w:rsid w:val="00CF3349"/>
    <w:rsid w:val="00CF33CA"/>
    <w:rsid w:val="00CF37C9"/>
    <w:rsid w:val="00CF3857"/>
    <w:rsid w:val="00CF3912"/>
    <w:rsid w:val="00CF435F"/>
    <w:rsid w:val="00CF4503"/>
    <w:rsid w:val="00CF4D1D"/>
    <w:rsid w:val="00CF4EDF"/>
    <w:rsid w:val="00CF505B"/>
    <w:rsid w:val="00CF539D"/>
    <w:rsid w:val="00CF53EF"/>
    <w:rsid w:val="00CF546D"/>
    <w:rsid w:val="00CF5981"/>
    <w:rsid w:val="00CF5A20"/>
    <w:rsid w:val="00CF5C57"/>
    <w:rsid w:val="00CF5D82"/>
    <w:rsid w:val="00CF6062"/>
    <w:rsid w:val="00CF64C3"/>
    <w:rsid w:val="00CF66BB"/>
    <w:rsid w:val="00CF673B"/>
    <w:rsid w:val="00CF6FA3"/>
    <w:rsid w:val="00CF722C"/>
    <w:rsid w:val="00CF76DF"/>
    <w:rsid w:val="00CF78FA"/>
    <w:rsid w:val="00CF7D77"/>
    <w:rsid w:val="00CF7DF1"/>
    <w:rsid w:val="00D00118"/>
    <w:rsid w:val="00D00127"/>
    <w:rsid w:val="00D0025B"/>
    <w:rsid w:val="00D00361"/>
    <w:rsid w:val="00D00399"/>
    <w:rsid w:val="00D00B1D"/>
    <w:rsid w:val="00D00B99"/>
    <w:rsid w:val="00D00BAE"/>
    <w:rsid w:val="00D00DC9"/>
    <w:rsid w:val="00D01052"/>
    <w:rsid w:val="00D01202"/>
    <w:rsid w:val="00D015EC"/>
    <w:rsid w:val="00D017EE"/>
    <w:rsid w:val="00D01846"/>
    <w:rsid w:val="00D01901"/>
    <w:rsid w:val="00D01992"/>
    <w:rsid w:val="00D01C3C"/>
    <w:rsid w:val="00D01EBD"/>
    <w:rsid w:val="00D01FC5"/>
    <w:rsid w:val="00D020DA"/>
    <w:rsid w:val="00D02220"/>
    <w:rsid w:val="00D026FF"/>
    <w:rsid w:val="00D02B1A"/>
    <w:rsid w:val="00D030CC"/>
    <w:rsid w:val="00D0341F"/>
    <w:rsid w:val="00D034DF"/>
    <w:rsid w:val="00D034F1"/>
    <w:rsid w:val="00D03623"/>
    <w:rsid w:val="00D0381B"/>
    <w:rsid w:val="00D03E95"/>
    <w:rsid w:val="00D04210"/>
    <w:rsid w:val="00D044C2"/>
    <w:rsid w:val="00D04EAD"/>
    <w:rsid w:val="00D04F72"/>
    <w:rsid w:val="00D0526D"/>
    <w:rsid w:val="00D059A0"/>
    <w:rsid w:val="00D059BC"/>
    <w:rsid w:val="00D05D24"/>
    <w:rsid w:val="00D05E34"/>
    <w:rsid w:val="00D05E4C"/>
    <w:rsid w:val="00D065E5"/>
    <w:rsid w:val="00D06686"/>
    <w:rsid w:val="00D06945"/>
    <w:rsid w:val="00D06AFD"/>
    <w:rsid w:val="00D06B10"/>
    <w:rsid w:val="00D06E27"/>
    <w:rsid w:val="00D06FF9"/>
    <w:rsid w:val="00D07009"/>
    <w:rsid w:val="00D07265"/>
    <w:rsid w:val="00D07509"/>
    <w:rsid w:val="00D077C7"/>
    <w:rsid w:val="00D07964"/>
    <w:rsid w:val="00D07C0D"/>
    <w:rsid w:val="00D07CEC"/>
    <w:rsid w:val="00D10081"/>
    <w:rsid w:val="00D104F2"/>
    <w:rsid w:val="00D1051A"/>
    <w:rsid w:val="00D10828"/>
    <w:rsid w:val="00D10A5D"/>
    <w:rsid w:val="00D10A6B"/>
    <w:rsid w:val="00D10EE4"/>
    <w:rsid w:val="00D11014"/>
    <w:rsid w:val="00D11504"/>
    <w:rsid w:val="00D11598"/>
    <w:rsid w:val="00D11F7C"/>
    <w:rsid w:val="00D12097"/>
    <w:rsid w:val="00D120FF"/>
    <w:rsid w:val="00D12C0A"/>
    <w:rsid w:val="00D12C1B"/>
    <w:rsid w:val="00D13114"/>
    <w:rsid w:val="00D13392"/>
    <w:rsid w:val="00D1341A"/>
    <w:rsid w:val="00D13735"/>
    <w:rsid w:val="00D13CF3"/>
    <w:rsid w:val="00D140E9"/>
    <w:rsid w:val="00D146E4"/>
    <w:rsid w:val="00D14F29"/>
    <w:rsid w:val="00D15243"/>
    <w:rsid w:val="00D153AF"/>
    <w:rsid w:val="00D153FB"/>
    <w:rsid w:val="00D15C79"/>
    <w:rsid w:val="00D15D58"/>
    <w:rsid w:val="00D15D6B"/>
    <w:rsid w:val="00D1644F"/>
    <w:rsid w:val="00D16455"/>
    <w:rsid w:val="00D16A40"/>
    <w:rsid w:val="00D16D21"/>
    <w:rsid w:val="00D16FA1"/>
    <w:rsid w:val="00D172BC"/>
    <w:rsid w:val="00D1761A"/>
    <w:rsid w:val="00D176A8"/>
    <w:rsid w:val="00D17740"/>
    <w:rsid w:val="00D179A2"/>
    <w:rsid w:val="00D17A75"/>
    <w:rsid w:val="00D17D8F"/>
    <w:rsid w:val="00D17D9F"/>
    <w:rsid w:val="00D17EE7"/>
    <w:rsid w:val="00D17EF5"/>
    <w:rsid w:val="00D20111"/>
    <w:rsid w:val="00D201E7"/>
    <w:rsid w:val="00D20693"/>
    <w:rsid w:val="00D20BE5"/>
    <w:rsid w:val="00D20CC6"/>
    <w:rsid w:val="00D210A0"/>
    <w:rsid w:val="00D21372"/>
    <w:rsid w:val="00D2153D"/>
    <w:rsid w:val="00D2156D"/>
    <w:rsid w:val="00D21699"/>
    <w:rsid w:val="00D21713"/>
    <w:rsid w:val="00D21FED"/>
    <w:rsid w:val="00D22089"/>
    <w:rsid w:val="00D221EB"/>
    <w:rsid w:val="00D221EC"/>
    <w:rsid w:val="00D22275"/>
    <w:rsid w:val="00D222B3"/>
    <w:rsid w:val="00D223A6"/>
    <w:rsid w:val="00D2242C"/>
    <w:rsid w:val="00D2255E"/>
    <w:rsid w:val="00D225E8"/>
    <w:rsid w:val="00D226C7"/>
    <w:rsid w:val="00D2302D"/>
    <w:rsid w:val="00D2304B"/>
    <w:rsid w:val="00D23124"/>
    <w:rsid w:val="00D23295"/>
    <w:rsid w:val="00D2348C"/>
    <w:rsid w:val="00D238C5"/>
    <w:rsid w:val="00D238E7"/>
    <w:rsid w:val="00D23FC5"/>
    <w:rsid w:val="00D245FE"/>
    <w:rsid w:val="00D247F4"/>
    <w:rsid w:val="00D248B2"/>
    <w:rsid w:val="00D24A76"/>
    <w:rsid w:val="00D24BE3"/>
    <w:rsid w:val="00D24FDC"/>
    <w:rsid w:val="00D25400"/>
    <w:rsid w:val="00D259DF"/>
    <w:rsid w:val="00D259E0"/>
    <w:rsid w:val="00D25A3A"/>
    <w:rsid w:val="00D26553"/>
    <w:rsid w:val="00D26702"/>
    <w:rsid w:val="00D26E73"/>
    <w:rsid w:val="00D26F5D"/>
    <w:rsid w:val="00D271FE"/>
    <w:rsid w:val="00D272F6"/>
    <w:rsid w:val="00D27352"/>
    <w:rsid w:val="00D2786E"/>
    <w:rsid w:val="00D27BB2"/>
    <w:rsid w:val="00D300D5"/>
    <w:rsid w:val="00D3046A"/>
    <w:rsid w:val="00D30537"/>
    <w:rsid w:val="00D30680"/>
    <w:rsid w:val="00D30814"/>
    <w:rsid w:val="00D30AC5"/>
    <w:rsid w:val="00D30D51"/>
    <w:rsid w:val="00D31052"/>
    <w:rsid w:val="00D312FB"/>
    <w:rsid w:val="00D314D5"/>
    <w:rsid w:val="00D316C6"/>
    <w:rsid w:val="00D31712"/>
    <w:rsid w:val="00D3187D"/>
    <w:rsid w:val="00D31997"/>
    <w:rsid w:val="00D31A80"/>
    <w:rsid w:val="00D31AAD"/>
    <w:rsid w:val="00D31DA6"/>
    <w:rsid w:val="00D31E0D"/>
    <w:rsid w:val="00D321BD"/>
    <w:rsid w:val="00D322D6"/>
    <w:rsid w:val="00D32474"/>
    <w:rsid w:val="00D326B1"/>
    <w:rsid w:val="00D3296F"/>
    <w:rsid w:val="00D32970"/>
    <w:rsid w:val="00D32DA1"/>
    <w:rsid w:val="00D33051"/>
    <w:rsid w:val="00D3347B"/>
    <w:rsid w:val="00D33525"/>
    <w:rsid w:val="00D33544"/>
    <w:rsid w:val="00D335B4"/>
    <w:rsid w:val="00D3370F"/>
    <w:rsid w:val="00D337D4"/>
    <w:rsid w:val="00D33839"/>
    <w:rsid w:val="00D3383B"/>
    <w:rsid w:val="00D33BFD"/>
    <w:rsid w:val="00D33FDD"/>
    <w:rsid w:val="00D34039"/>
    <w:rsid w:val="00D34287"/>
    <w:rsid w:val="00D345B1"/>
    <w:rsid w:val="00D3468B"/>
    <w:rsid w:val="00D346A5"/>
    <w:rsid w:val="00D349C3"/>
    <w:rsid w:val="00D3508D"/>
    <w:rsid w:val="00D350EC"/>
    <w:rsid w:val="00D354B1"/>
    <w:rsid w:val="00D35669"/>
    <w:rsid w:val="00D35917"/>
    <w:rsid w:val="00D35DC0"/>
    <w:rsid w:val="00D35EF6"/>
    <w:rsid w:val="00D3608A"/>
    <w:rsid w:val="00D36174"/>
    <w:rsid w:val="00D36395"/>
    <w:rsid w:val="00D363B3"/>
    <w:rsid w:val="00D364F1"/>
    <w:rsid w:val="00D375DE"/>
    <w:rsid w:val="00D3763F"/>
    <w:rsid w:val="00D376F0"/>
    <w:rsid w:val="00D377D4"/>
    <w:rsid w:val="00D37E2E"/>
    <w:rsid w:val="00D37F7E"/>
    <w:rsid w:val="00D37FD2"/>
    <w:rsid w:val="00D40363"/>
    <w:rsid w:val="00D40399"/>
    <w:rsid w:val="00D40712"/>
    <w:rsid w:val="00D4076D"/>
    <w:rsid w:val="00D40DE4"/>
    <w:rsid w:val="00D40E32"/>
    <w:rsid w:val="00D4104C"/>
    <w:rsid w:val="00D41CE8"/>
    <w:rsid w:val="00D41F2D"/>
    <w:rsid w:val="00D41FAA"/>
    <w:rsid w:val="00D4208A"/>
    <w:rsid w:val="00D422D1"/>
    <w:rsid w:val="00D42591"/>
    <w:rsid w:val="00D42862"/>
    <w:rsid w:val="00D4298C"/>
    <w:rsid w:val="00D42AA7"/>
    <w:rsid w:val="00D42AE3"/>
    <w:rsid w:val="00D42B2A"/>
    <w:rsid w:val="00D42E02"/>
    <w:rsid w:val="00D42F4E"/>
    <w:rsid w:val="00D4300D"/>
    <w:rsid w:val="00D43497"/>
    <w:rsid w:val="00D4358E"/>
    <w:rsid w:val="00D43744"/>
    <w:rsid w:val="00D4387C"/>
    <w:rsid w:val="00D438A8"/>
    <w:rsid w:val="00D4445F"/>
    <w:rsid w:val="00D44542"/>
    <w:rsid w:val="00D44A67"/>
    <w:rsid w:val="00D44D5D"/>
    <w:rsid w:val="00D44E93"/>
    <w:rsid w:val="00D44F43"/>
    <w:rsid w:val="00D452F3"/>
    <w:rsid w:val="00D45318"/>
    <w:rsid w:val="00D454C8"/>
    <w:rsid w:val="00D45B0B"/>
    <w:rsid w:val="00D45D67"/>
    <w:rsid w:val="00D45E45"/>
    <w:rsid w:val="00D45E81"/>
    <w:rsid w:val="00D4613E"/>
    <w:rsid w:val="00D46284"/>
    <w:rsid w:val="00D462AE"/>
    <w:rsid w:val="00D46366"/>
    <w:rsid w:val="00D46369"/>
    <w:rsid w:val="00D46601"/>
    <w:rsid w:val="00D466B7"/>
    <w:rsid w:val="00D46C1E"/>
    <w:rsid w:val="00D46CB2"/>
    <w:rsid w:val="00D46FD2"/>
    <w:rsid w:val="00D4711A"/>
    <w:rsid w:val="00D471A6"/>
    <w:rsid w:val="00D47288"/>
    <w:rsid w:val="00D47482"/>
    <w:rsid w:val="00D475D1"/>
    <w:rsid w:val="00D4780D"/>
    <w:rsid w:val="00D47AED"/>
    <w:rsid w:val="00D47C0E"/>
    <w:rsid w:val="00D47F83"/>
    <w:rsid w:val="00D5007E"/>
    <w:rsid w:val="00D51012"/>
    <w:rsid w:val="00D51264"/>
    <w:rsid w:val="00D51360"/>
    <w:rsid w:val="00D516B4"/>
    <w:rsid w:val="00D5192C"/>
    <w:rsid w:val="00D5199F"/>
    <w:rsid w:val="00D51D31"/>
    <w:rsid w:val="00D51DA2"/>
    <w:rsid w:val="00D52320"/>
    <w:rsid w:val="00D52463"/>
    <w:rsid w:val="00D525EE"/>
    <w:rsid w:val="00D5272A"/>
    <w:rsid w:val="00D52A46"/>
    <w:rsid w:val="00D52A9D"/>
    <w:rsid w:val="00D52D43"/>
    <w:rsid w:val="00D52E66"/>
    <w:rsid w:val="00D5366A"/>
    <w:rsid w:val="00D539F8"/>
    <w:rsid w:val="00D53FE6"/>
    <w:rsid w:val="00D5409B"/>
    <w:rsid w:val="00D5418D"/>
    <w:rsid w:val="00D5475E"/>
    <w:rsid w:val="00D548B1"/>
    <w:rsid w:val="00D54A5C"/>
    <w:rsid w:val="00D54ADC"/>
    <w:rsid w:val="00D54D38"/>
    <w:rsid w:val="00D553B7"/>
    <w:rsid w:val="00D553F2"/>
    <w:rsid w:val="00D55470"/>
    <w:rsid w:val="00D556D5"/>
    <w:rsid w:val="00D55814"/>
    <w:rsid w:val="00D5590F"/>
    <w:rsid w:val="00D55B4F"/>
    <w:rsid w:val="00D55B64"/>
    <w:rsid w:val="00D55B90"/>
    <w:rsid w:val="00D55CBC"/>
    <w:rsid w:val="00D55E74"/>
    <w:rsid w:val="00D55F91"/>
    <w:rsid w:val="00D55FCB"/>
    <w:rsid w:val="00D56191"/>
    <w:rsid w:val="00D5650E"/>
    <w:rsid w:val="00D56CB2"/>
    <w:rsid w:val="00D576B6"/>
    <w:rsid w:val="00D579A8"/>
    <w:rsid w:val="00D57A6B"/>
    <w:rsid w:val="00D57BBB"/>
    <w:rsid w:val="00D57D59"/>
    <w:rsid w:val="00D57D71"/>
    <w:rsid w:val="00D57F0A"/>
    <w:rsid w:val="00D603F7"/>
    <w:rsid w:val="00D60549"/>
    <w:rsid w:val="00D60645"/>
    <w:rsid w:val="00D6074D"/>
    <w:rsid w:val="00D608A1"/>
    <w:rsid w:val="00D609DF"/>
    <w:rsid w:val="00D60AAB"/>
    <w:rsid w:val="00D60B97"/>
    <w:rsid w:val="00D60D50"/>
    <w:rsid w:val="00D60E64"/>
    <w:rsid w:val="00D60ED0"/>
    <w:rsid w:val="00D6111C"/>
    <w:rsid w:val="00D6184C"/>
    <w:rsid w:val="00D61A9B"/>
    <w:rsid w:val="00D61AEB"/>
    <w:rsid w:val="00D61C5D"/>
    <w:rsid w:val="00D62451"/>
    <w:rsid w:val="00D62B08"/>
    <w:rsid w:val="00D62DC1"/>
    <w:rsid w:val="00D62DD8"/>
    <w:rsid w:val="00D62EF1"/>
    <w:rsid w:val="00D62F5C"/>
    <w:rsid w:val="00D63194"/>
    <w:rsid w:val="00D634C9"/>
    <w:rsid w:val="00D636BD"/>
    <w:rsid w:val="00D637AD"/>
    <w:rsid w:val="00D63813"/>
    <w:rsid w:val="00D6396E"/>
    <w:rsid w:val="00D63B60"/>
    <w:rsid w:val="00D63BC6"/>
    <w:rsid w:val="00D63BC9"/>
    <w:rsid w:val="00D63C36"/>
    <w:rsid w:val="00D647F3"/>
    <w:rsid w:val="00D64AD9"/>
    <w:rsid w:val="00D64DB6"/>
    <w:rsid w:val="00D65058"/>
    <w:rsid w:val="00D65A68"/>
    <w:rsid w:val="00D65D9E"/>
    <w:rsid w:val="00D66028"/>
    <w:rsid w:val="00D6621E"/>
    <w:rsid w:val="00D66243"/>
    <w:rsid w:val="00D6625E"/>
    <w:rsid w:val="00D6629B"/>
    <w:rsid w:val="00D667BB"/>
    <w:rsid w:val="00D66BF2"/>
    <w:rsid w:val="00D66D60"/>
    <w:rsid w:val="00D67440"/>
    <w:rsid w:val="00D67A70"/>
    <w:rsid w:val="00D67CC0"/>
    <w:rsid w:val="00D67D2B"/>
    <w:rsid w:val="00D7040A"/>
    <w:rsid w:val="00D70424"/>
    <w:rsid w:val="00D70D3D"/>
    <w:rsid w:val="00D713B6"/>
    <w:rsid w:val="00D7143B"/>
    <w:rsid w:val="00D715D2"/>
    <w:rsid w:val="00D71610"/>
    <w:rsid w:val="00D718CE"/>
    <w:rsid w:val="00D71A75"/>
    <w:rsid w:val="00D71DA9"/>
    <w:rsid w:val="00D71F4F"/>
    <w:rsid w:val="00D720E6"/>
    <w:rsid w:val="00D72406"/>
    <w:rsid w:val="00D732FC"/>
    <w:rsid w:val="00D73430"/>
    <w:rsid w:val="00D73AD9"/>
    <w:rsid w:val="00D74344"/>
    <w:rsid w:val="00D74352"/>
    <w:rsid w:val="00D74449"/>
    <w:rsid w:val="00D7454A"/>
    <w:rsid w:val="00D7456A"/>
    <w:rsid w:val="00D746FD"/>
    <w:rsid w:val="00D74AE8"/>
    <w:rsid w:val="00D74EED"/>
    <w:rsid w:val="00D74F5A"/>
    <w:rsid w:val="00D752FD"/>
    <w:rsid w:val="00D75343"/>
    <w:rsid w:val="00D754D9"/>
    <w:rsid w:val="00D756F7"/>
    <w:rsid w:val="00D7582F"/>
    <w:rsid w:val="00D75A8B"/>
    <w:rsid w:val="00D75B71"/>
    <w:rsid w:val="00D76856"/>
    <w:rsid w:val="00D76A61"/>
    <w:rsid w:val="00D770C3"/>
    <w:rsid w:val="00D77765"/>
    <w:rsid w:val="00D77998"/>
    <w:rsid w:val="00D77AC3"/>
    <w:rsid w:val="00D77FF1"/>
    <w:rsid w:val="00D80162"/>
    <w:rsid w:val="00D80201"/>
    <w:rsid w:val="00D8046A"/>
    <w:rsid w:val="00D80676"/>
    <w:rsid w:val="00D80706"/>
    <w:rsid w:val="00D808D1"/>
    <w:rsid w:val="00D80D71"/>
    <w:rsid w:val="00D812F8"/>
    <w:rsid w:val="00D814A1"/>
    <w:rsid w:val="00D816C2"/>
    <w:rsid w:val="00D8175F"/>
    <w:rsid w:val="00D81B65"/>
    <w:rsid w:val="00D81CD5"/>
    <w:rsid w:val="00D82494"/>
    <w:rsid w:val="00D827E0"/>
    <w:rsid w:val="00D82B21"/>
    <w:rsid w:val="00D82CC6"/>
    <w:rsid w:val="00D82D06"/>
    <w:rsid w:val="00D82E52"/>
    <w:rsid w:val="00D82ECD"/>
    <w:rsid w:val="00D83021"/>
    <w:rsid w:val="00D8316D"/>
    <w:rsid w:val="00D83189"/>
    <w:rsid w:val="00D831F0"/>
    <w:rsid w:val="00D832B6"/>
    <w:rsid w:val="00D836EB"/>
    <w:rsid w:val="00D83831"/>
    <w:rsid w:val="00D83839"/>
    <w:rsid w:val="00D839A9"/>
    <w:rsid w:val="00D83ECD"/>
    <w:rsid w:val="00D84041"/>
    <w:rsid w:val="00D840D9"/>
    <w:rsid w:val="00D8411D"/>
    <w:rsid w:val="00D84180"/>
    <w:rsid w:val="00D842C9"/>
    <w:rsid w:val="00D84B09"/>
    <w:rsid w:val="00D84BB8"/>
    <w:rsid w:val="00D84DAA"/>
    <w:rsid w:val="00D8511C"/>
    <w:rsid w:val="00D85237"/>
    <w:rsid w:val="00D85478"/>
    <w:rsid w:val="00D85836"/>
    <w:rsid w:val="00D85847"/>
    <w:rsid w:val="00D86385"/>
    <w:rsid w:val="00D8647A"/>
    <w:rsid w:val="00D8696F"/>
    <w:rsid w:val="00D86EAB"/>
    <w:rsid w:val="00D87057"/>
    <w:rsid w:val="00D8763C"/>
    <w:rsid w:val="00D87AC2"/>
    <w:rsid w:val="00D87C97"/>
    <w:rsid w:val="00D87DF2"/>
    <w:rsid w:val="00D90662"/>
    <w:rsid w:val="00D907A7"/>
    <w:rsid w:val="00D90AF5"/>
    <w:rsid w:val="00D90CCE"/>
    <w:rsid w:val="00D90D91"/>
    <w:rsid w:val="00D90F42"/>
    <w:rsid w:val="00D9117E"/>
    <w:rsid w:val="00D9140C"/>
    <w:rsid w:val="00D91826"/>
    <w:rsid w:val="00D918FE"/>
    <w:rsid w:val="00D91AA9"/>
    <w:rsid w:val="00D91C49"/>
    <w:rsid w:val="00D91EDC"/>
    <w:rsid w:val="00D91FA5"/>
    <w:rsid w:val="00D923F2"/>
    <w:rsid w:val="00D92463"/>
    <w:rsid w:val="00D9296C"/>
    <w:rsid w:val="00D9299A"/>
    <w:rsid w:val="00D92E67"/>
    <w:rsid w:val="00D93227"/>
    <w:rsid w:val="00D9328A"/>
    <w:rsid w:val="00D9350F"/>
    <w:rsid w:val="00D9444D"/>
    <w:rsid w:val="00D94769"/>
    <w:rsid w:val="00D9477B"/>
    <w:rsid w:val="00D9481A"/>
    <w:rsid w:val="00D948C8"/>
    <w:rsid w:val="00D94DF4"/>
    <w:rsid w:val="00D94E61"/>
    <w:rsid w:val="00D95296"/>
    <w:rsid w:val="00D95395"/>
    <w:rsid w:val="00D95571"/>
    <w:rsid w:val="00D9584D"/>
    <w:rsid w:val="00D95BC9"/>
    <w:rsid w:val="00D95C8C"/>
    <w:rsid w:val="00D95E3A"/>
    <w:rsid w:val="00D96621"/>
    <w:rsid w:val="00D96A60"/>
    <w:rsid w:val="00D96C62"/>
    <w:rsid w:val="00D96D1D"/>
    <w:rsid w:val="00D96F09"/>
    <w:rsid w:val="00D96F61"/>
    <w:rsid w:val="00D973FE"/>
    <w:rsid w:val="00D9746E"/>
    <w:rsid w:val="00D97AC7"/>
    <w:rsid w:val="00D97CA8"/>
    <w:rsid w:val="00D97DE5"/>
    <w:rsid w:val="00DA019E"/>
    <w:rsid w:val="00DA03F8"/>
    <w:rsid w:val="00DA0ACA"/>
    <w:rsid w:val="00DA0EF8"/>
    <w:rsid w:val="00DA0F26"/>
    <w:rsid w:val="00DA1098"/>
    <w:rsid w:val="00DA11F0"/>
    <w:rsid w:val="00DA145C"/>
    <w:rsid w:val="00DA1815"/>
    <w:rsid w:val="00DA183F"/>
    <w:rsid w:val="00DA19E7"/>
    <w:rsid w:val="00DA1BE7"/>
    <w:rsid w:val="00DA1E7E"/>
    <w:rsid w:val="00DA1EAE"/>
    <w:rsid w:val="00DA1F5E"/>
    <w:rsid w:val="00DA1FE9"/>
    <w:rsid w:val="00DA20F3"/>
    <w:rsid w:val="00DA236B"/>
    <w:rsid w:val="00DA2585"/>
    <w:rsid w:val="00DA25D9"/>
    <w:rsid w:val="00DA25E1"/>
    <w:rsid w:val="00DA3035"/>
    <w:rsid w:val="00DA30C2"/>
    <w:rsid w:val="00DA3832"/>
    <w:rsid w:val="00DA3A74"/>
    <w:rsid w:val="00DA3FDB"/>
    <w:rsid w:val="00DA43C4"/>
    <w:rsid w:val="00DA43C5"/>
    <w:rsid w:val="00DA44C0"/>
    <w:rsid w:val="00DA4545"/>
    <w:rsid w:val="00DA45BD"/>
    <w:rsid w:val="00DA49A3"/>
    <w:rsid w:val="00DA49E8"/>
    <w:rsid w:val="00DA4B18"/>
    <w:rsid w:val="00DA4B53"/>
    <w:rsid w:val="00DA4C16"/>
    <w:rsid w:val="00DA5035"/>
    <w:rsid w:val="00DA55D6"/>
    <w:rsid w:val="00DA589E"/>
    <w:rsid w:val="00DA5D0C"/>
    <w:rsid w:val="00DA5DEA"/>
    <w:rsid w:val="00DA5E98"/>
    <w:rsid w:val="00DA60B6"/>
    <w:rsid w:val="00DA63F3"/>
    <w:rsid w:val="00DA68ED"/>
    <w:rsid w:val="00DA6CEC"/>
    <w:rsid w:val="00DA6F8D"/>
    <w:rsid w:val="00DA6FDB"/>
    <w:rsid w:val="00DA709C"/>
    <w:rsid w:val="00DA717E"/>
    <w:rsid w:val="00DA7D07"/>
    <w:rsid w:val="00DA7D3B"/>
    <w:rsid w:val="00DA7E40"/>
    <w:rsid w:val="00DB080C"/>
    <w:rsid w:val="00DB08A8"/>
    <w:rsid w:val="00DB09C7"/>
    <w:rsid w:val="00DB0AA2"/>
    <w:rsid w:val="00DB0CF1"/>
    <w:rsid w:val="00DB1189"/>
    <w:rsid w:val="00DB1316"/>
    <w:rsid w:val="00DB141E"/>
    <w:rsid w:val="00DB162D"/>
    <w:rsid w:val="00DB20C3"/>
    <w:rsid w:val="00DB2256"/>
    <w:rsid w:val="00DB243E"/>
    <w:rsid w:val="00DB2BA6"/>
    <w:rsid w:val="00DB2DEB"/>
    <w:rsid w:val="00DB3223"/>
    <w:rsid w:val="00DB368C"/>
    <w:rsid w:val="00DB3933"/>
    <w:rsid w:val="00DB3AD1"/>
    <w:rsid w:val="00DB422B"/>
    <w:rsid w:val="00DB4522"/>
    <w:rsid w:val="00DB4711"/>
    <w:rsid w:val="00DB49CB"/>
    <w:rsid w:val="00DB4B52"/>
    <w:rsid w:val="00DB4B9A"/>
    <w:rsid w:val="00DB4EE5"/>
    <w:rsid w:val="00DB4F3F"/>
    <w:rsid w:val="00DB511D"/>
    <w:rsid w:val="00DB5230"/>
    <w:rsid w:val="00DB5253"/>
    <w:rsid w:val="00DB527B"/>
    <w:rsid w:val="00DB53C1"/>
    <w:rsid w:val="00DB5576"/>
    <w:rsid w:val="00DB5A25"/>
    <w:rsid w:val="00DB5B7A"/>
    <w:rsid w:val="00DB5DAF"/>
    <w:rsid w:val="00DB5EC3"/>
    <w:rsid w:val="00DB605C"/>
    <w:rsid w:val="00DB631F"/>
    <w:rsid w:val="00DB650D"/>
    <w:rsid w:val="00DB6A2D"/>
    <w:rsid w:val="00DB6B61"/>
    <w:rsid w:val="00DB6EA3"/>
    <w:rsid w:val="00DB752E"/>
    <w:rsid w:val="00DB76B1"/>
    <w:rsid w:val="00DB7BAC"/>
    <w:rsid w:val="00DB7D0D"/>
    <w:rsid w:val="00DB7D4E"/>
    <w:rsid w:val="00DC02F5"/>
    <w:rsid w:val="00DC04D3"/>
    <w:rsid w:val="00DC0CB0"/>
    <w:rsid w:val="00DC0F22"/>
    <w:rsid w:val="00DC0F99"/>
    <w:rsid w:val="00DC14E7"/>
    <w:rsid w:val="00DC17E0"/>
    <w:rsid w:val="00DC1969"/>
    <w:rsid w:val="00DC1B9C"/>
    <w:rsid w:val="00DC1C8C"/>
    <w:rsid w:val="00DC2351"/>
    <w:rsid w:val="00DC2692"/>
    <w:rsid w:val="00DC2722"/>
    <w:rsid w:val="00DC272C"/>
    <w:rsid w:val="00DC2A7E"/>
    <w:rsid w:val="00DC3022"/>
    <w:rsid w:val="00DC32B8"/>
    <w:rsid w:val="00DC39ED"/>
    <w:rsid w:val="00DC3DCE"/>
    <w:rsid w:val="00DC3F67"/>
    <w:rsid w:val="00DC4249"/>
    <w:rsid w:val="00DC4351"/>
    <w:rsid w:val="00DC4451"/>
    <w:rsid w:val="00DC450F"/>
    <w:rsid w:val="00DC45E9"/>
    <w:rsid w:val="00DC4663"/>
    <w:rsid w:val="00DC4743"/>
    <w:rsid w:val="00DC4758"/>
    <w:rsid w:val="00DC4B2F"/>
    <w:rsid w:val="00DC4F1E"/>
    <w:rsid w:val="00DC519F"/>
    <w:rsid w:val="00DC522D"/>
    <w:rsid w:val="00DC5646"/>
    <w:rsid w:val="00DC586B"/>
    <w:rsid w:val="00DC6813"/>
    <w:rsid w:val="00DC6903"/>
    <w:rsid w:val="00DC6A60"/>
    <w:rsid w:val="00DC6A97"/>
    <w:rsid w:val="00DC73D6"/>
    <w:rsid w:val="00DC73FE"/>
    <w:rsid w:val="00DC7502"/>
    <w:rsid w:val="00DC7557"/>
    <w:rsid w:val="00DC75D8"/>
    <w:rsid w:val="00DC791A"/>
    <w:rsid w:val="00DD0234"/>
    <w:rsid w:val="00DD04BC"/>
    <w:rsid w:val="00DD0B24"/>
    <w:rsid w:val="00DD0E78"/>
    <w:rsid w:val="00DD1012"/>
    <w:rsid w:val="00DD1844"/>
    <w:rsid w:val="00DD1AF9"/>
    <w:rsid w:val="00DD1C9B"/>
    <w:rsid w:val="00DD1F24"/>
    <w:rsid w:val="00DD227A"/>
    <w:rsid w:val="00DD2AE8"/>
    <w:rsid w:val="00DD2C1B"/>
    <w:rsid w:val="00DD2E64"/>
    <w:rsid w:val="00DD316C"/>
    <w:rsid w:val="00DD31BB"/>
    <w:rsid w:val="00DD3487"/>
    <w:rsid w:val="00DD369E"/>
    <w:rsid w:val="00DD374A"/>
    <w:rsid w:val="00DD3C44"/>
    <w:rsid w:val="00DD3FD7"/>
    <w:rsid w:val="00DD421E"/>
    <w:rsid w:val="00DD44B1"/>
    <w:rsid w:val="00DD470B"/>
    <w:rsid w:val="00DD47D6"/>
    <w:rsid w:val="00DD48C3"/>
    <w:rsid w:val="00DD4A99"/>
    <w:rsid w:val="00DD4AF2"/>
    <w:rsid w:val="00DD4BD7"/>
    <w:rsid w:val="00DD4F8D"/>
    <w:rsid w:val="00DD5117"/>
    <w:rsid w:val="00DD53DF"/>
    <w:rsid w:val="00DD546D"/>
    <w:rsid w:val="00DD54DD"/>
    <w:rsid w:val="00DD59C6"/>
    <w:rsid w:val="00DD5C06"/>
    <w:rsid w:val="00DD6334"/>
    <w:rsid w:val="00DD63B6"/>
    <w:rsid w:val="00DD665F"/>
    <w:rsid w:val="00DD6816"/>
    <w:rsid w:val="00DD7016"/>
    <w:rsid w:val="00DD7495"/>
    <w:rsid w:val="00DD7649"/>
    <w:rsid w:val="00DD7743"/>
    <w:rsid w:val="00DD79A0"/>
    <w:rsid w:val="00DD7C89"/>
    <w:rsid w:val="00DD7DDB"/>
    <w:rsid w:val="00DD7EDB"/>
    <w:rsid w:val="00DE0547"/>
    <w:rsid w:val="00DE05EA"/>
    <w:rsid w:val="00DE073F"/>
    <w:rsid w:val="00DE0826"/>
    <w:rsid w:val="00DE0BE4"/>
    <w:rsid w:val="00DE0C1C"/>
    <w:rsid w:val="00DE0D41"/>
    <w:rsid w:val="00DE0FDF"/>
    <w:rsid w:val="00DE123E"/>
    <w:rsid w:val="00DE12CD"/>
    <w:rsid w:val="00DE13FE"/>
    <w:rsid w:val="00DE14C5"/>
    <w:rsid w:val="00DE17FA"/>
    <w:rsid w:val="00DE189E"/>
    <w:rsid w:val="00DE1AC0"/>
    <w:rsid w:val="00DE1B54"/>
    <w:rsid w:val="00DE1C9C"/>
    <w:rsid w:val="00DE2092"/>
    <w:rsid w:val="00DE2141"/>
    <w:rsid w:val="00DE22E5"/>
    <w:rsid w:val="00DE25D8"/>
    <w:rsid w:val="00DE2686"/>
    <w:rsid w:val="00DE27C3"/>
    <w:rsid w:val="00DE2939"/>
    <w:rsid w:val="00DE2954"/>
    <w:rsid w:val="00DE2C95"/>
    <w:rsid w:val="00DE2CC2"/>
    <w:rsid w:val="00DE2F5B"/>
    <w:rsid w:val="00DE30DA"/>
    <w:rsid w:val="00DE32F9"/>
    <w:rsid w:val="00DE33D8"/>
    <w:rsid w:val="00DE3592"/>
    <w:rsid w:val="00DE35A7"/>
    <w:rsid w:val="00DE35A8"/>
    <w:rsid w:val="00DE3900"/>
    <w:rsid w:val="00DE3B1C"/>
    <w:rsid w:val="00DE40E1"/>
    <w:rsid w:val="00DE41F1"/>
    <w:rsid w:val="00DE44B7"/>
    <w:rsid w:val="00DE4564"/>
    <w:rsid w:val="00DE46F1"/>
    <w:rsid w:val="00DE4820"/>
    <w:rsid w:val="00DE521D"/>
    <w:rsid w:val="00DE5345"/>
    <w:rsid w:val="00DE55FB"/>
    <w:rsid w:val="00DE5705"/>
    <w:rsid w:val="00DE57C2"/>
    <w:rsid w:val="00DE59BE"/>
    <w:rsid w:val="00DE5E6A"/>
    <w:rsid w:val="00DE607D"/>
    <w:rsid w:val="00DE61A6"/>
    <w:rsid w:val="00DE65F8"/>
    <w:rsid w:val="00DE6667"/>
    <w:rsid w:val="00DE69EC"/>
    <w:rsid w:val="00DE6BBA"/>
    <w:rsid w:val="00DE6C1A"/>
    <w:rsid w:val="00DE6C4A"/>
    <w:rsid w:val="00DE6F9C"/>
    <w:rsid w:val="00DE74F6"/>
    <w:rsid w:val="00DE7512"/>
    <w:rsid w:val="00DE78D8"/>
    <w:rsid w:val="00DE78DF"/>
    <w:rsid w:val="00DE7CC4"/>
    <w:rsid w:val="00DE7E1B"/>
    <w:rsid w:val="00DE7E2F"/>
    <w:rsid w:val="00DE7F36"/>
    <w:rsid w:val="00DF0003"/>
    <w:rsid w:val="00DF0094"/>
    <w:rsid w:val="00DF0374"/>
    <w:rsid w:val="00DF0377"/>
    <w:rsid w:val="00DF040D"/>
    <w:rsid w:val="00DF0415"/>
    <w:rsid w:val="00DF0688"/>
    <w:rsid w:val="00DF08C4"/>
    <w:rsid w:val="00DF0A17"/>
    <w:rsid w:val="00DF0BF8"/>
    <w:rsid w:val="00DF0F9A"/>
    <w:rsid w:val="00DF113B"/>
    <w:rsid w:val="00DF12CF"/>
    <w:rsid w:val="00DF160A"/>
    <w:rsid w:val="00DF16D6"/>
    <w:rsid w:val="00DF1D08"/>
    <w:rsid w:val="00DF1ECF"/>
    <w:rsid w:val="00DF2098"/>
    <w:rsid w:val="00DF2A6D"/>
    <w:rsid w:val="00DF2CA9"/>
    <w:rsid w:val="00DF3463"/>
    <w:rsid w:val="00DF36B0"/>
    <w:rsid w:val="00DF38C0"/>
    <w:rsid w:val="00DF3DEA"/>
    <w:rsid w:val="00DF4014"/>
    <w:rsid w:val="00DF4407"/>
    <w:rsid w:val="00DF44A9"/>
    <w:rsid w:val="00DF46D9"/>
    <w:rsid w:val="00DF4A7F"/>
    <w:rsid w:val="00DF4C59"/>
    <w:rsid w:val="00DF5091"/>
    <w:rsid w:val="00DF519F"/>
    <w:rsid w:val="00DF554A"/>
    <w:rsid w:val="00DF5810"/>
    <w:rsid w:val="00DF587D"/>
    <w:rsid w:val="00DF58D1"/>
    <w:rsid w:val="00DF5EB4"/>
    <w:rsid w:val="00DF607A"/>
    <w:rsid w:val="00DF642E"/>
    <w:rsid w:val="00DF645A"/>
    <w:rsid w:val="00DF6515"/>
    <w:rsid w:val="00DF6594"/>
    <w:rsid w:val="00DF69AB"/>
    <w:rsid w:val="00DF6E82"/>
    <w:rsid w:val="00DF703E"/>
    <w:rsid w:val="00DF7220"/>
    <w:rsid w:val="00DF72F2"/>
    <w:rsid w:val="00DF7852"/>
    <w:rsid w:val="00DF78B0"/>
    <w:rsid w:val="00DF7967"/>
    <w:rsid w:val="00DF7BDC"/>
    <w:rsid w:val="00DF7CD5"/>
    <w:rsid w:val="00DF7DCE"/>
    <w:rsid w:val="00E001C9"/>
    <w:rsid w:val="00E0037B"/>
    <w:rsid w:val="00E003D1"/>
    <w:rsid w:val="00E00408"/>
    <w:rsid w:val="00E005C1"/>
    <w:rsid w:val="00E00960"/>
    <w:rsid w:val="00E00D94"/>
    <w:rsid w:val="00E00D9A"/>
    <w:rsid w:val="00E01364"/>
    <w:rsid w:val="00E014B6"/>
    <w:rsid w:val="00E01876"/>
    <w:rsid w:val="00E01A3B"/>
    <w:rsid w:val="00E01BC9"/>
    <w:rsid w:val="00E01E92"/>
    <w:rsid w:val="00E02309"/>
    <w:rsid w:val="00E02509"/>
    <w:rsid w:val="00E02560"/>
    <w:rsid w:val="00E025DD"/>
    <w:rsid w:val="00E02C90"/>
    <w:rsid w:val="00E02CE3"/>
    <w:rsid w:val="00E02E1F"/>
    <w:rsid w:val="00E038E9"/>
    <w:rsid w:val="00E039B3"/>
    <w:rsid w:val="00E03A5C"/>
    <w:rsid w:val="00E03B51"/>
    <w:rsid w:val="00E03E68"/>
    <w:rsid w:val="00E03FB5"/>
    <w:rsid w:val="00E03FF0"/>
    <w:rsid w:val="00E0404F"/>
    <w:rsid w:val="00E04065"/>
    <w:rsid w:val="00E042A8"/>
    <w:rsid w:val="00E045AB"/>
    <w:rsid w:val="00E04B9E"/>
    <w:rsid w:val="00E04E84"/>
    <w:rsid w:val="00E05106"/>
    <w:rsid w:val="00E053A4"/>
    <w:rsid w:val="00E05400"/>
    <w:rsid w:val="00E0584A"/>
    <w:rsid w:val="00E059BF"/>
    <w:rsid w:val="00E059E8"/>
    <w:rsid w:val="00E05C2D"/>
    <w:rsid w:val="00E064CB"/>
    <w:rsid w:val="00E0688B"/>
    <w:rsid w:val="00E069E3"/>
    <w:rsid w:val="00E06AB0"/>
    <w:rsid w:val="00E07909"/>
    <w:rsid w:val="00E07D9E"/>
    <w:rsid w:val="00E07E62"/>
    <w:rsid w:val="00E07F39"/>
    <w:rsid w:val="00E07FAA"/>
    <w:rsid w:val="00E10061"/>
    <w:rsid w:val="00E102D7"/>
    <w:rsid w:val="00E10377"/>
    <w:rsid w:val="00E103DD"/>
    <w:rsid w:val="00E10432"/>
    <w:rsid w:val="00E1072D"/>
    <w:rsid w:val="00E10A61"/>
    <w:rsid w:val="00E10D30"/>
    <w:rsid w:val="00E10D49"/>
    <w:rsid w:val="00E10EAE"/>
    <w:rsid w:val="00E1121D"/>
    <w:rsid w:val="00E11521"/>
    <w:rsid w:val="00E11638"/>
    <w:rsid w:val="00E116EB"/>
    <w:rsid w:val="00E11783"/>
    <w:rsid w:val="00E11A86"/>
    <w:rsid w:val="00E11BA0"/>
    <w:rsid w:val="00E1214B"/>
    <w:rsid w:val="00E12151"/>
    <w:rsid w:val="00E1216C"/>
    <w:rsid w:val="00E1257D"/>
    <w:rsid w:val="00E12984"/>
    <w:rsid w:val="00E12A72"/>
    <w:rsid w:val="00E12B28"/>
    <w:rsid w:val="00E130CF"/>
    <w:rsid w:val="00E131A0"/>
    <w:rsid w:val="00E1373F"/>
    <w:rsid w:val="00E13941"/>
    <w:rsid w:val="00E13EEC"/>
    <w:rsid w:val="00E14595"/>
    <w:rsid w:val="00E146A8"/>
    <w:rsid w:val="00E146FB"/>
    <w:rsid w:val="00E1486F"/>
    <w:rsid w:val="00E14D2D"/>
    <w:rsid w:val="00E14D47"/>
    <w:rsid w:val="00E14E1E"/>
    <w:rsid w:val="00E14F6F"/>
    <w:rsid w:val="00E150C7"/>
    <w:rsid w:val="00E151EF"/>
    <w:rsid w:val="00E152FF"/>
    <w:rsid w:val="00E156C6"/>
    <w:rsid w:val="00E1574B"/>
    <w:rsid w:val="00E15AE8"/>
    <w:rsid w:val="00E162BD"/>
    <w:rsid w:val="00E1678C"/>
    <w:rsid w:val="00E16A48"/>
    <w:rsid w:val="00E16ABA"/>
    <w:rsid w:val="00E1713A"/>
    <w:rsid w:val="00E17561"/>
    <w:rsid w:val="00E17746"/>
    <w:rsid w:val="00E1788D"/>
    <w:rsid w:val="00E17D01"/>
    <w:rsid w:val="00E202B0"/>
    <w:rsid w:val="00E205AD"/>
    <w:rsid w:val="00E206B9"/>
    <w:rsid w:val="00E20A32"/>
    <w:rsid w:val="00E20A35"/>
    <w:rsid w:val="00E20A70"/>
    <w:rsid w:val="00E20DD4"/>
    <w:rsid w:val="00E20E74"/>
    <w:rsid w:val="00E21067"/>
    <w:rsid w:val="00E21555"/>
    <w:rsid w:val="00E21884"/>
    <w:rsid w:val="00E218D5"/>
    <w:rsid w:val="00E21F7A"/>
    <w:rsid w:val="00E22201"/>
    <w:rsid w:val="00E22900"/>
    <w:rsid w:val="00E229F1"/>
    <w:rsid w:val="00E22A9B"/>
    <w:rsid w:val="00E22F26"/>
    <w:rsid w:val="00E234BF"/>
    <w:rsid w:val="00E237E7"/>
    <w:rsid w:val="00E23B3E"/>
    <w:rsid w:val="00E23E50"/>
    <w:rsid w:val="00E244E5"/>
    <w:rsid w:val="00E2455F"/>
    <w:rsid w:val="00E24632"/>
    <w:rsid w:val="00E2490F"/>
    <w:rsid w:val="00E24FF5"/>
    <w:rsid w:val="00E25169"/>
    <w:rsid w:val="00E25398"/>
    <w:rsid w:val="00E255D2"/>
    <w:rsid w:val="00E25EE2"/>
    <w:rsid w:val="00E2605E"/>
    <w:rsid w:val="00E26091"/>
    <w:rsid w:val="00E26196"/>
    <w:rsid w:val="00E262B5"/>
    <w:rsid w:val="00E26319"/>
    <w:rsid w:val="00E263DE"/>
    <w:rsid w:val="00E26ADB"/>
    <w:rsid w:val="00E26CD5"/>
    <w:rsid w:val="00E26E56"/>
    <w:rsid w:val="00E27822"/>
    <w:rsid w:val="00E2786F"/>
    <w:rsid w:val="00E278EC"/>
    <w:rsid w:val="00E2791F"/>
    <w:rsid w:val="00E279D7"/>
    <w:rsid w:val="00E30609"/>
    <w:rsid w:val="00E30615"/>
    <w:rsid w:val="00E306EA"/>
    <w:rsid w:val="00E30DC1"/>
    <w:rsid w:val="00E30F07"/>
    <w:rsid w:val="00E31594"/>
    <w:rsid w:val="00E31714"/>
    <w:rsid w:val="00E3190F"/>
    <w:rsid w:val="00E31BC8"/>
    <w:rsid w:val="00E32123"/>
    <w:rsid w:val="00E32977"/>
    <w:rsid w:val="00E32E83"/>
    <w:rsid w:val="00E33127"/>
    <w:rsid w:val="00E33604"/>
    <w:rsid w:val="00E33963"/>
    <w:rsid w:val="00E33A82"/>
    <w:rsid w:val="00E33B3E"/>
    <w:rsid w:val="00E33BB2"/>
    <w:rsid w:val="00E33CD0"/>
    <w:rsid w:val="00E33DB4"/>
    <w:rsid w:val="00E33E88"/>
    <w:rsid w:val="00E340C6"/>
    <w:rsid w:val="00E34102"/>
    <w:rsid w:val="00E3424A"/>
    <w:rsid w:val="00E345BF"/>
    <w:rsid w:val="00E346C0"/>
    <w:rsid w:val="00E3486C"/>
    <w:rsid w:val="00E34E84"/>
    <w:rsid w:val="00E34FDA"/>
    <w:rsid w:val="00E3502C"/>
    <w:rsid w:val="00E351AF"/>
    <w:rsid w:val="00E35452"/>
    <w:rsid w:val="00E354AD"/>
    <w:rsid w:val="00E357D6"/>
    <w:rsid w:val="00E35D1E"/>
    <w:rsid w:val="00E36080"/>
    <w:rsid w:val="00E360D5"/>
    <w:rsid w:val="00E36849"/>
    <w:rsid w:val="00E36CFA"/>
    <w:rsid w:val="00E36D07"/>
    <w:rsid w:val="00E36DD5"/>
    <w:rsid w:val="00E36E36"/>
    <w:rsid w:val="00E375DE"/>
    <w:rsid w:val="00E37730"/>
    <w:rsid w:val="00E37DE0"/>
    <w:rsid w:val="00E37E69"/>
    <w:rsid w:val="00E40057"/>
    <w:rsid w:val="00E4049E"/>
    <w:rsid w:val="00E40566"/>
    <w:rsid w:val="00E4061D"/>
    <w:rsid w:val="00E406F2"/>
    <w:rsid w:val="00E40AC6"/>
    <w:rsid w:val="00E40E4A"/>
    <w:rsid w:val="00E4146B"/>
    <w:rsid w:val="00E414D4"/>
    <w:rsid w:val="00E42313"/>
    <w:rsid w:val="00E42474"/>
    <w:rsid w:val="00E4288E"/>
    <w:rsid w:val="00E429BE"/>
    <w:rsid w:val="00E42CC7"/>
    <w:rsid w:val="00E430FA"/>
    <w:rsid w:val="00E43329"/>
    <w:rsid w:val="00E43792"/>
    <w:rsid w:val="00E438E4"/>
    <w:rsid w:val="00E43A8C"/>
    <w:rsid w:val="00E43F0C"/>
    <w:rsid w:val="00E447A6"/>
    <w:rsid w:val="00E4481A"/>
    <w:rsid w:val="00E449E9"/>
    <w:rsid w:val="00E44B9D"/>
    <w:rsid w:val="00E44E31"/>
    <w:rsid w:val="00E44F8C"/>
    <w:rsid w:val="00E452AD"/>
    <w:rsid w:val="00E452CE"/>
    <w:rsid w:val="00E45376"/>
    <w:rsid w:val="00E454C0"/>
    <w:rsid w:val="00E457B0"/>
    <w:rsid w:val="00E45857"/>
    <w:rsid w:val="00E464A2"/>
    <w:rsid w:val="00E464F3"/>
    <w:rsid w:val="00E466F9"/>
    <w:rsid w:val="00E46CC8"/>
    <w:rsid w:val="00E46CEA"/>
    <w:rsid w:val="00E470C4"/>
    <w:rsid w:val="00E47485"/>
    <w:rsid w:val="00E47705"/>
    <w:rsid w:val="00E47C1B"/>
    <w:rsid w:val="00E47E93"/>
    <w:rsid w:val="00E47F0F"/>
    <w:rsid w:val="00E47F2A"/>
    <w:rsid w:val="00E47FA6"/>
    <w:rsid w:val="00E501B1"/>
    <w:rsid w:val="00E504C2"/>
    <w:rsid w:val="00E50568"/>
    <w:rsid w:val="00E509F3"/>
    <w:rsid w:val="00E50A0E"/>
    <w:rsid w:val="00E50ABC"/>
    <w:rsid w:val="00E50B1F"/>
    <w:rsid w:val="00E50D84"/>
    <w:rsid w:val="00E50EF6"/>
    <w:rsid w:val="00E50FDA"/>
    <w:rsid w:val="00E51189"/>
    <w:rsid w:val="00E51332"/>
    <w:rsid w:val="00E51394"/>
    <w:rsid w:val="00E519D6"/>
    <w:rsid w:val="00E51F76"/>
    <w:rsid w:val="00E5202D"/>
    <w:rsid w:val="00E522E8"/>
    <w:rsid w:val="00E52D7B"/>
    <w:rsid w:val="00E53532"/>
    <w:rsid w:val="00E536B3"/>
    <w:rsid w:val="00E53A16"/>
    <w:rsid w:val="00E53CF7"/>
    <w:rsid w:val="00E542BF"/>
    <w:rsid w:val="00E54B71"/>
    <w:rsid w:val="00E54B91"/>
    <w:rsid w:val="00E55149"/>
    <w:rsid w:val="00E55458"/>
    <w:rsid w:val="00E555BB"/>
    <w:rsid w:val="00E556E9"/>
    <w:rsid w:val="00E557B3"/>
    <w:rsid w:val="00E55964"/>
    <w:rsid w:val="00E55C56"/>
    <w:rsid w:val="00E55C97"/>
    <w:rsid w:val="00E55DD2"/>
    <w:rsid w:val="00E55E9F"/>
    <w:rsid w:val="00E55EB4"/>
    <w:rsid w:val="00E561C1"/>
    <w:rsid w:val="00E56496"/>
    <w:rsid w:val="00E56767"/>
    <w:rsid w:val="00E567C4"/>
    <w:rsid w:val="00E56DD7"/>
    <w:rsid w:val="00E56E06"/>
    <w:rsid w:val="00E56EAE"/>
    <w:rsid w:val="00E57287"/>
    <w:rsid w:val="00E57686"/>
    <w:rsid w:val="00E57DDD"/>
    <w:rsid w:val="00E57E5A"/>
    <w:rsid w:val="00E60185"/>
    <w:rsid w:val="00E60B3C"/>
    <w:rsid w:val="00E60C7E"/>
    <w:rsid w:val="00E60EAC"/>
    <w:rsid w:val="00E60EE5"/>
    <w:rsid w:val="00E60F78"/>
    <w:rsid w:val="00E611AF"/>
    <w:rsid w:val="00E61B9E"/>
    <w:rsid w:val="00E61C28"/>
    <w:rsid w:val="00E623C9"/>
    <w:rsid w:val="00E6258E"/>
    <w:rsid w:val="00E62DF7"/>
    <w:rsid w:val="00E63598"/>
    <w:rsid w:val="00E635E0"/>
    <w:rsid w:val="00E64058"/>
    <w:rsid w:val="00E6407E"/>
    <w:rsid w:val="00E6436A"/>
    <w:rsid w:val="00E645DC"/>
    <w:rsid w:val="00E64C38"/>
    <w:rsid w:val="00E64C5E"/>
    <w:rsid w:val="00E655FB"/>
    <w:rsid w:val="00E65603"/>
    <w:rsid w:val="00E65719"/>
    <w:rsid w:val="00E66428"/>
    <w:rsid w:val="00E66457"/>
    <w:rsid w:val="00E66607"/>
    <w:rsid w:val="00E666EA"/>
    <w:rsid w:val="00E66D0E"/>
    <w:rsid w:val="00E674C3"/>
    <w:rsid w:val="00E675DF"/>
    <w:rsid w:val="00E67C8A"/>
    <w:rsid w:val="00E67D9F"/>
    <w:rsid w:val="00E70038"/>
    <w:rsid w:val="00E710C2"/>
    <w:rsid w:val="00E7116F"/>
    <w:rsid w:val="00E71BA5"/>
    <w:rsid w:val="00E71D90"/>
    <w:rsid w:val="00E72063"/>
    <w:rsid w:val="00E72354"/>
    <w:rsid w:val="00E72413"/>
    <w:rsid w:val="00E72566"/>
    <w:rsid w:val="00E72677"/>
    <w:rsid w:val="00E72A0F"/>
    <w:rsid w:val="00E72DFA"/>
    <w:rsid w:val="00E72EB1"/>
    <w:rsid w:val="00E73040"/>
    <w:rsid w:val="00E73215"/>
    <w:rsid w:val="00E7331B"/>
    <w:rsid w:val="00E733A3"/>
    <w:rsid w:val="00E7397D"/>
    <w:rsid w:val="00E73AB9"/>
    <w:rsid w:val="00E73F21"/>
    <w:rsid w:val="00E73F4C"/>
    <w:rsid w:val="00E73F85"/>
    <w:rsid w:val="00E7432A"/>
    <w:rsid w:val="00E74335"/>
    <w:rsid w:val="00E7444C"/>
    <w:rsid w:val="00E74717"/>
    <w:rsid w:val="00E74C45"/>
    <w:rsid w:val="00E74CD3"/>
    <w:rsid w:val="00E750ED"/>
    <w:rsid w:val="00E7531C"/>
    <w:rsid w:val="00E753D6"/>
    <w:rsid w:val="00E754C5"/>
    <w:rsid w:val="00E7580F"/>
    <w:rsid w:val="00E75E82"/>
    <w:rsid w:val="00E76595"/>
    <w:rsid w:val="00E76839"/>
    <w:rsid w:val="00E76925"/>
    <w:rsid w:val="00E7692D"/>
    <w:rsid w:val="00E76B97"/>
    <w:rsid w:val="00E76E42"/>
    <w:rsid w:val="00E7734A"/>
    <w:rsid w:val="00E77881"/>
    <w:rsid w:val="00E77AFA"/>
    <w:rsid w:val="00E77BB8"/>
    <w:rsid w:val="00E77E3D"/>
    <w:rsid w:val="00E77EAB"/>
    <w:rsid w:val="00E80197"/>
    <w:rsid w:val="00E805A6"/>
    <w:rsid w:val="00E806E9"/>
    <w:rsid w:val="00E8077E"/>
    <w:rsid w:val="00E808B0"/>
    <w:rsid w:val="00E80C40"/>
    <w:rsid w:val="00E80D97"/>
    <w:rsid w:val="00E80DA1"/>
    <w:rsid w:val="00E8101C"/>
    <w:rsid w:val="00E81270"/>
    <w:rsid w:val="00E813FC"/>
    <w:rsid w:val="00E81679"/>
    <w:rsid w:val="00E81FD2"/>
    <w:rsid w:val="00E82174"/>
    <w:rsid w:val="00E8224A"/>
    <w:rsid w:val="00E8225E"/>
    <w:rsid w:val="00E822CF"/>
    <w:rsid w:val="00E827F4"/>
    <w:rsid w:val="00E82A21"/>
    <w:rsid w:val="00E82C00"/>
    <w:rsid w:val="00E82C57"/>
    <w:rsid w:val="00E832C5"/>
    <w:rsid w:val="00E834D6"/>
    <w:rsid w:val="00E8365B"/>
    <w:rsid w:val="00E8369E"/>
    <w:rsid w:val="00E83CFC"/>
    <w:rsid w:val="00E83DFB"/>
    <w:rsid w:val="00E84205"/>
    <w:rsid w:val="00E84306"/>
    <w:rsid w:val="00E848C0"/>
    <w:rsid w:val="00E84AC1"/>
    <w:rsid w:val="00E84D8A"/>
    <w:rsid w:val="00E84DA8"/>
    <w:rsid w:val="00E84EC2"/>
    <w:rsid w:val="00E85025"/>
    <w:rsid w:val="00E851A6"/>
    <w:rsid w:val="00E8567C"/>
    <w:rsid w:val="00E8576E"/>
    <w:rsid w:val="00E857C3"/>
    <w:rsid w:val="00E859C9"/>
    <w:rsid w:val="00E85E26"/>
    <w:rsid w:val="00E85EF0"/>
    <w:rsid w:val="00E860BF"/>
    <w:rsid w:val="00E866DC"/>
    <w:rsid w:val="00E86706"/>
    <w:rsid w:val="00E868B2"/>
    <w:rsid w:val="00E87000"/>
    <w:rsid w:val="00E87161"/>
    <w:rsid w:val="00E87812"/>
    <w:rsid w:val="00E87983"/>
    <w:rsid w:val="00E87AB0"/>
    <w:rsid w:val="00E87BFC"/>
    <w:rsid w:val="00E87E26"/>
    <w:rsid w:val="00E87EFC"/>
    <w:rsid w:val="00E9013A"/>
    <w:rsid w:val="00E903B3"/>
    <w:rsid w:val="00E903CF"/>
    <w:rsid w:val="00E90418"/>
    <w:rsid w:val="00E9054F"/>
    <w:rsid w:val="00E905E6"/>
    <w:rsid w:val="00E90646"/>
    <w:rsid w:val="00E9084E"/>
    <w:rsid w:val="00E908DE"/>
    <w:rsid w:val="00E90E04"/>
    <w:rsid w:val="00E90F07"/>
    <w:rsid w:val="00E91334"/>
    <w:rsid w:val="00E91390"/>
    <w:rsid w:val="00E91434"/>
    <w:rsid w:val="00E91444"/>
    <w:rsid w:val="00E917B1"/>
    <w:rsid w:val="00E917D8"/>
    <w:rsid w:val="00E918BE"/>
    <w:rsid w:val="00E91A55"/>
    <w:rsid w:val="00E91A76"/>
    <w:rsid w:val="00E92062"/>
    <w:rsid w:val="00E92089"/>
    <w:rsid w:val="00E9221E"/>
    <w:rsid w:val="00E92FD3"/>
    <w:rsid w:val="00E93105"/>
    <w:rsid w:val="00E933E9"/>
    <w:rsid w:val="00E935F8"/>
    <w:rsid w:val="00E9367E"/>
    <w:rsid w:val="00E939BE"/>
    <w:rsid w:val="00E93D03"/>
    <w:rsid w:val="00E9405C"/>
    <w:rsid w:val="00E941A8"/>
    <w:rsid w:val="00E9440A"/>
    <w:rsid w:val="00E94466"/>
    <w:rsid w:val="00E945B6"/>
    <w:rsid w:val="00E946C9"/>
    <w:rsid w:val="00E9479C"/>
    <w:rsid w:val="00E94AA0"/>
    <w:rsid w:val="00E950B9"/>
    <w:rsid w:val="00E9571B"/>
    <w:rsid w:val="00E95A2A"/>
    <w:rsid w:val="00E95BC1"/>
    <w:rsid w:val="00E9608A"/>
    <w:rsid w:val="00E9622D"/>
    <w:rsid w:val="00E9652B"/>
    <w:rsid w:val="00E965FC"/>
    <w:rsid w:val="00E96789"/>
    <w:rsid w:val="00E96F51"/>
    <w:rsid w:val="00E97042"/>
    <w:rsid w:val="00E9705E"/>
    <w:rsid w:val="00E97275"/>
    <w:rsid w:val="00E972EC"/>
    <w:rsid w:val="00E97658"/>
    <w:rsid w:val="00E9766D"/>
    <w:rsid w:val="00E976B9"/>
    <w:rsid w:val="00E97742"/>
    <w:rsid w:val="00E97876"/>
    <w:rsid w:val="00E97F4B"/>
    <w:rsid w:val="00EA0042"/>
    <w:rsid w:val="00EA0121"/>
    <w:rsid w:val="00EA02F2"/>
    <w:rsid w:val="00EA0F92"/>
    <w:rsid w:val="00EA156B"/>
    <w:rsid w:val="00EA18AB"/>
    <w:rsid w:val="00EA1BE8"/>
    <w:rsid w:val="00EA236D"/>
    <w:rsid w:val="00EA281D"/>
    <w:rsid w:val="00EA2985"/>
    <w:rsid w:val="00EA2BEF"/>
    <w:rsid w:val="00EA2D33"/>
    <w:rsid w:val="00EA3346"/>
    <w:rsid w:val="00EA36D1"/>
    <w:rsid w:val="00EA38A7"/>
    <w:rsid w:val="00EA391A"/>
    <w:rsid w:val="00EA399A"/>
    <w:rsid w:val="00EA3D65"/>
    <w:rsid w:val="00EA3D98"/>
    <w:rsid w:val="00EA4141"/>
    <w:rsid w:val="00EA45B3"/>
    <w:rsid w:val="00EA494C"/>
    <w:rsid w:val="00EA4A57"/>
    <w:rsid w:val="00EA51FE"/>
    <w:rsid w:val="00EA5282"/>
    <w:rsid w:val="00EA52BB"/>
    <w:rsid w:val="00EA53BC"/>
    <w:rsid w:val="00EA548E"/>
    <w:rsid w:val="00EA5678"/>
    <w:rsid w:val="00EA5699"/>
    <w:rsid w:val="00EA5B45"/>
    <w:rsid w:val="00EA5BB8"/>
    <w:rsid w:val="00EA5C97"/>
    <w:rsid w:val="00EA5EE3"/>
    <w:rsid w:val="00EA5F28"/>
    <w:rsid w:val="00EA5FCC"/>
    <w:rsid w:val="00EA609B"/>
    <w:rsid w:val="00EA60BB"/>
    <w:rsid w:val="00EA63A0"/>
    <w:rsid w:val="00EA63A7"/>
    <w:rsid w:val="00EA676D"/>
    <w:rsid w:val="00EA67A3"/>
    <w:rsid w:val="00EA6918"/>
    <w:rsid w:val="00EA6C0E"/>
    <w:rsid w:val="00EA6D52"/>
    <w:rsid w:val="00EA70F1"/>
    <w:rsid w:val="00EA7122"/>
    <w:rsid w:val="00EA7163"/>
    <w:rsid w:val="00EA716B"/>
    <w:rsid w:val="00EA7259"/>
    <w:rsid w:val="00EA7509"/>
    <w:rsid w:val="00EA7918"/>
    <w:rsid w:val="00EA79F4"/>
    <w:rsid w:val="00EA7BA5"/>
    <w:rsid w:val="00EA7DA2"/>
    <w:rsid w:val="00EB0255"/>
    <w:rsid w:val="00EB02A2"/>
    <w:rsid w:val="00EB0489"/>
    <w:rsid w:val="00EB08D5"/>
    <w:rsid w:val="00EB0D3D"/>
    <w:rsid w:val="00EB0FC1"/>
    <w:rsid w:val="00EB1099"/>
    <w:rsid w:val="00EB1265"/>
    <w:rsid w:val="00EB1474"/>
    <w:rsid w:val="00EB16D4"/>
    <w:rsid w:val="00EB1A08"/>
    <w:rsid w:val="00EB1BA6"/>
    <w:rsid w:val="00EB215C"/>
    <w:rsid w:val="00EB2213"/>
    <w:rsid w:val="00EB2610"/>
    <w:rsid w:val="00EB26AC"/>
    <w:rsid w:val="00EB2776"/>
    <w:rsid w:val="00EB2F7C"/>
    <w:rsid w:val="00EB3038"/>
    <w:rsid w:val="00EB34C1"/>
    <w:rsid w:val="00EB3583"/>
    <w:rsid w:val="00EB35D2"/>
    <w:rsid w:val="00EB3B83"/>
    <w:rsid w:val="00EB3CA5"/>
    <w:rsid w:val="00EB3DA0"/>
    <w:rsid w:val="00EB405B"/>
    <w:rsid w:val="00EB419C"/>
    <w:rsid w:val="00EB41C6"/>
    <w:rsid w:val="00EB42F7"/>
    <w:rsid w:val="00EB4353"/>
    <w:rsid w:val="00EB470C"/>
    <w:rsid w:val="00EB4794"/>
    <w:rsid w:val="00EB48D3"/>
    <w:rsid w:val="00EB4B11"/>
    <w:rsid w:val="00EB4BA1"/>
    <w:rsid w:val="00EB4C45"/>
    <w:rsid w:val="00EB4D0E"/>
    <w:rsid w:val="00EB535A"/>
    <w:rsid w:val="00EB537E"/>
    <w:rsid w:val="00EB56D9"/>
    <w:rsid w:val="00EB5C1F"/>
    <w:rsid w:val="00EB5C73"/>
    <w:rsid w:val="00EB5E3D"/>
    <w:rsid w:val="00EB5E9F"/>
    <w:rsid w:val="00EB60A4"/>
    <w:rsid w:val="00EB60EA"/>
    <w:rsid w:val="00EB65AC"/>
    <w:rsid w:val="00EB6681"/>
    <w:rsid w:val="00EB676F"/>
    <w:rsid w:val="00EB67AA"/>
    <w:rsid w:val="00EB6853"/>
    <w:rsid w:val="00EB6EE6"/>
    <w:rsid w:val="00EB6FF0"/>
    <w:rsid w:val="00EB75ED"/>
    <w:rsid w:val="00EB7746"/>
    <w:rsid w:val="00EB7966"/>
    <w:rsid w:val="00EB7A72"/>
    <w:rsid w:val="00EB7BCB"/>
    <w:rsid w:val="00EB7C33"/>
    <w:rsid w:val="00EC041B"/>
    <w:rsid w:val="00EC0458"/>
    <w:rsid w:val="00EC0885"/>
    <w:rsid w:val="00EC0B53"/>
    <w:rsid w:val="00EC0B80"/>
    <w:rsid w:val="00EC17C9"/>
    <w:rsid w:val="00EC1999"/>
    <w:rsid w:val="00EC1DD8"/>
    <w:rsid w:val="00EC1E5C"/>
    <w:rsid w:val="00EC1EED"/>
    <w:rsid w:val="00EC1F8E"/>
    <w:rsid w:val="00EC2117"/>
    <w:rsid w:val="00EC23AD"/>
    <w:rsid w:val="00EC2491"/>
    <w:rsid w:val="00EC2622"/>
    <w:rsid w:val="00EC2793"/>
    <w:rsid w:val="00EC2D36"/>
    <w:rsid w:val="00EC314D"/>
    <w:rsid w:val="00EC3160"/>
    <w:rsid w:val="00EC31A9"/>
    <w:rsid w:val="00EC32AD"/>
    <w:rsid w:val="00EC34D5"/>
    <w:rsid w:val="00EC3545"/>
    <w:rsid w:val="00EC36B0"/>
    <w:rsid w:val="00EC36F6"/>
    <w:rsid w:val="00EC37ED"/>
    <w:rsid w:val="00EC3DBC"/>
    <w:rsid w:val="00EC3F4C"/>
    <w:rsid w:val="00EC4165"/>
    <w:rsid w:val="00EC43EA"/>
    <w:rsid w:val="00EC442C"/>
    <w:rsid w:val="00EC45FF"/>
    <w:rsid w:val="00EC467E"/>
    <w:rsid w:val="00EC491F"/>
    <w:rsid w:val="00EC4A33"/>
    <w:rsid w:val="00EC4D84"/>
    <w:rsid w:val="00EC51DD"/>
    <w:rsid w:val="00EC51E6"/>
    <w:rsid w:val="00EC520D"/>
    <w:rsid w:val="00EC52E6"/>
    <w:rsid w:val="00EC56E4"/>
    <w:rsid w:val="00EC5920"/>
    <w:rsid w:val="00EC5B1F"/>
    <w:rsid w:val="00EC5D51"/>
    <w:rsid w:val="00EC5FCC"/>
    <w:rsid w:val="00EC652C"/>
    <w:rsid w:val="00EC67B2"/>
    <w:rsid w:val="00EC6802"/>
    <w:rsid w:val="00EC6A77"/>
    <w:rsid w:val="00EC6C2E"/>
    <w:rsid w:val="00EC743D"/>
    <w:rsid w:val="00EC789D"/>
    <w:rsid w:val="00EC78A0"/>
    <w:rsid w:val="00EC78FE"/>
    <w:rsid w:val="00EC7B0A"/>
    <w:rsid w:val="00EC7B5D"/>
    <w:rsid w:val="00EC7E47"/>
    <w:rsid w:val="00EC7EFC"/>
    <w:rsid w:val="00ED014D"/>
    <w:rsid w:val="00ED0C56"/>
    <w:rsid w:val="00ED0CDB"/>
    <w:rsid w:val="00ED0DDF"/>
    <w:rsid w:val="00ED0F1F"/>
    <w:rsid w:val="00ED101A"/>
    <w:rsid w:val="00ED12AE"/>
    <w:rsid w:val="00ED12F9"/>
    <w:rsid w:val="00ED15DB"/>
    <w:rsid w:val="00ED185C"/>
    <w:rsid w:val="00ED1E14"/>
    <w:rsid w:val="00ED1EDB"/>
    <w:rsid w:val="00ED1F2C"/>
    <w:rsid w:val="00ED215D"/>
    <w:rsid w:val="00ED236C"/>
    <w:rsid w:val="00ED241E"/>
    <w:rsid w:val="00ED26F2"/>
    <w:rsid w:val="00ED2B30"/>
    <w:rsid w:val="00ED2CF6"/>
    <w:rsid w:val="00ED2D5B"/>
    <w:rsid w:val="00ED2EA9"/>
    <w:rsid w:val="00ED2FA3"/>
    <w:rsid w:val="00ED31B1"/>
    <w:rsid w:val="00ED3260"/>
    <w:rsid w:val="00ED3412"/>
    <w:rsid w:val="00ED3525"/>
    <w:rsid w:val="00ED409F"/>
    <w:rsid w:val="00ED46F3"/>
    <w:rsid w:val="00ED49EE"/>
    <w:rsid w:val="00ED504C"/>
    <w:rsid w:val="00ED5170"/>
    <w:rsid w:val="00ED51C3"/>
    <w:rsid w:val="00ED51C7"/>
    <w:rsid w:val="00ED543E"/>
    <w:rsid w:val="00ED5591"/>
    <w:rsid w:val="00ED57D9"/>
    <w:rsid w:val="00ED5C85"/>
    <w:rsid w:val="00ED6009"/>
    <w:rsid w:val="00ED60E2"/>
    <w:rsid w:val="00ED6260"/>
    <w:rsid w:val="00ED65D4"/>
    <w:rsid w:val="00ED66A9"/>
    <w:rsid w:val="00ED682B"/>
    <w:rsid w:val="00ED698C"/>
    <w:rsid w:val="00ED6B85"/>
    <w:rsid w:val="00ED71A0"/>
    <w:rsid w:val="00ED7843"/>
    <w:rsid w:val="00ED7BC9"/>
    <w:rsid w:val="00ED7CBC"/>
    <w:rsid w:val="00ED7E91"/>
    <w:rsid w:val="00ED7EF4"/>
    <w:rsid w:val="00EE01AD"/>
    <w:rsid w:val="00EE035E"/>
    <w:rsid w:val="00EE0384"/>
    <w:rsid w:val="00EE0479"/>
    <w:rsid w:val="00EE05FE"/>
    <w:rsid w:val="00EE0B5D"/>
    <w:rsid w:val="00EE0D99"/>
    <w:rsid w:val="00EE0E22"/>
    <w:rsid w:val="00EE0FBC"/>
    <w:rsid w:val="00EE12D2"/>
    <w:rsid w:val="00EE18B7"/>
    <w:rsid w:val="00EE1996"/>
    <w:rsid w:val="00EE1ABB"/>
    <w:rsid w:val="00EE1C63"/>
    <w:rsid w:val="00EE1F2C"/>
    <w:rsid w:val="00EE1FC3"/>
    <w:rsid w:val="00EE2579"/>
    <w:rsid w:val="00EE293D"/>
    <w:rsid w:val="00EE2CE3"/>
    <w:rsid w:val="00EE2DB9"/>
    <w:rsid w:val="00EE31B8"/>
    <w:rsid w:val="00EE3209"/>
    <w:rsid w:val="00EE43A6"/>
    <w:rsid w:val="00EE4788"/>
    <w:rsid w:val="00EE479A"/>
    <w:rsid w:val="00EE47B1"/>
    <w:rsid w:val="00EE489E"/>
    <w:rsid w:val="00EE4C3A"/>
    <w:rsid w:val="00EE4C97"/>
    <w:rsid w:val="00EE4F5E"/>
    <w:rsid w:val="00EE5182"/>
    <w:rsid w:val="00EE52A1"/>
    <w:rsid w:val="00EE530C"/>
    <w:rsid w:val="00EE5C93"/>
    <w:rsid w:val="00EE5ED7"/>
    <w:rsid w:val="00EE6210"/>
    <w:rsid w:val="00EE655E"/>
    <w:rsid w:val="00EE687F"/>
    <w:rsid w:val="00EE6884"/>
    <w:rsid w:val="00EE6979"/>
    <w:rsid w:val="00EE6D04"/>
    <w:rsid w:val="00EE6DE3"/>
    <w:rsid w:val="00EE6E5F"/>
    <w:rsid w:val="00EE6E96"/>
    <w:rsid w:val="00EE7279"/>
    <w:rsid w:val="00EE72B9"/>
    <w:rsid w:val="00EE7633"/>
    <w:rsid w:val="00EE7A05"/>
    <w:rsid w:val="00EE7A1F"/>
    <w:rsid w:val="00EE7B40"/>
    <w:rsid w:val="00EE7EE5"/>
    <w:rsid w:val="00EF0171"/>
    <w:rsid w:val="00EF05AF"/>
    <w:rsid w:val="00EF096F"/>
    <w:rsid w:val="00EF09FA"/>
    <w:rsid w:val="00EF0AAF"/>
    <w:rsid w:val="00EF0EAD"/>
    <w:rsid w:val="00EF0F49"/>
    <w:rsid w:val="00EF10DB"/>
    <w:rsid w:val="00EF1228"/>
    <w:rsid w:val="00EF13FC"/>
    <w:rsid w:val="00EF14BE"/>
    <w:rsid w:val="00EF14E0"/>
    <w:rsid w:val="00EF165C"/>
    <w:rsid w:val="00EF1664"/>
    <w:rsid w:val="00EF1734"/>
    <w:rsid w:val="00EF193D"/>
    <w:rsid w:val="00EF1C4A"/>
    <w:rsid w:val="00EF1D05"/>
    <w:rsid w:val="00EF1D0F"/>
    <w:rsid w:val="00EF1D9E"/>
    <w:rsid w:val="00EF1FEF"/>
    <w:rsid w:val="00EF2154"/>
    <w:rsid w:val="00EF2245"/>
    <w:rsid w:val="00EF22DB"/>
    <w:rsid w:val="00EF2A5C"/>
    <w:rsid w:val="00EF2BA7"/>
    <w:rsid w:val="00EF337F"/>
    <w:rsid w:val="00EF38F5"/>
    <w:rsid w:val="00EF3B4E"/>
    <w:rsid w:val="00EF3B5C"/>
    <w:rsid w:val="00EF3C7D"/>
    <w:rsid w:val="00EF3CAC"/>
    <w:rsid w:val="00EF3DC0"/>
    <w:rsid w:val="00EF3F75"/>
    <w:rsid w:val="00EF3F86"/>
    <w:rsid w:val="00EF3FA9"/>
    <w:rsid w:val="00EF401A"/>
    <w:rsid w:val="00EF422C"/>
    <w:rsid w:val="00EF4321"/>
    <w:rsid w:val="00EF47BF"/>
    <w:rsid w:val="00EF4C0C"/>
    <w:rsid w:val="00EF4C0F"/>
    <w:rsid w:val="00EF4CF6"/>
    <w:rsid w:val="00EF4F78"/>
    <w:rsid w:val="00EF50D2"/>
    <w:rsid w:val="00EF520B"/>
    <w:rsid w:val="00EF52A6"/>
    <w:rsid w:val="00EF532E"/>
    <w:rsid w:val="00EF53AD"/>
    <w:rsid w:val="00EF63BE"/>
    <w:rsid w:val="00EF6871"/>
    <w:rsid w:val="00EF6EEA"/>
    <w:rsid w:val="00EF7361"/>
    <w:rsid w:val="00EF7C84"/>
    <w:rsid w:val="00EF7DAB"/>
    <w:rsid w:val="00EF7DEE"/>
    <w:rsid w:val="00EF7ECB"/>
    <w:rsid w:val="00EF7FEB"/>
    <w:rsid w:val="00F004C0"/>
    <w:rsid w:val="00F00859"/>
    <w:rsid w:val="00F0090D"/>
    <w:rsid w:val="00F00B8E"/>
    <w:rsid w:val="00F00D08"/>
    <w:rsid w:val="00F00F2A"/>
    <w:rsid w:val="00F010BE"/>
    <w:rsid w:val="00F0162A"/>
    <w:rsid w:val="00F01A76"/>
    <w:rsid w:val="00F01C7D"/>
    <w:rsid w:val="00F01CB7"/>
    <w:rsid w:val="00F01DF0"/>
    <w:rsid w:val="00F01FB9"/>
    <w:rsid w:val="00F01FF1"/>
    <w:rsid w:val="00F02258"/>
    <w:rsid w:val="00F02299"/>
    <w:rsid w:val="00F0259B"/>
    <w:rsid w:val="00F02789"/>
    <w:rsid w:val="00F02AB2"/>
    <w:rsid w:val="00F02AE1"/>
    <w:rsid w:val="00F03348"/>
    <w:rsid w:val="00F033FE"/>
    <w:rsid w:val="00F034CD"/>
    <w:rsid w:val="00F03531"/>
    <w:rsid w:val="00F0365F"/>
    <w:rsid w:val="00F0393A"/>
    <w:rsid w:val="00F039D9"/>
    <w:rsid w:val="00F03ADD"/>
    <w:rsid w:val="00F03CD3"/>
    <w:rsid w:val="00F04947"/>
    <w:rsid w:val="00F04AFF"/>
    <w:rsid w:val="00F051C3"/>
    <w:rsid w:val="00F051E8"/>
    <w:rsid w:val="00F05742"/>
    <w:rsid w:val="00F05CD0"/>
    <w:rsid w:val="00F064EA"/>
    <w:rsid w:val="00F06767"/>
    <w:rsid w:val="00F069B5"/>
    <w:rsid w:val="00F06AAE"/>
    <w:rsid w:val="00F06FAE"/>
    <w:rsid w:val="00F0730C"/>
    <w:rsid w:val="00F07541"/>
    <w:rsid w:val="00F07A2F"/>
    <w:rsid w:val="00F07C03"/>
    <w:rsid w:val="00F07E08"/>
    <w:rsid w:val="00F07ECD"/>
    <w:rsid w:val="00F1017C"/>
    <w:rsid w:val="00F101F0"/>
    <w:rsid w:val="00F104D8"/>
    <w:rsid w:val="00F107C1"/>
    <w:rsid w:val="00F1080A"/>
    <w:rsid w:val="00F108D1"/>
    <w:rsid w:val="00F10D73"/>
    <w:rsid w:val="00F11030"/>
    <w:rsid w:val="00F112D5"/>
    <w:rsid w:val="00F11444"/>
    <w:rsid w:val="00F11906"/>
    <w:rsid w:val="00F11D75"/>
    <w:rsid w:val="00F11F23"/>
    <w:rsid w:val="00F1223C"/>
    <w:rsid w:val="00F12649"/>
    <w:rsid w:val="00F12CCA"/>
    <w:rsid w:val="00F135DF"/>
    <w:rsid w:val="00F135F8"/>
    <w:rsid w:val="00F1365C"/>
    <w:rsid w:val="00F1370D"/>
    <w:rsid w:val="00F138C0"/>
    <w:rsid w:val="00F13AC2"/>
    <w:rsid w:val="00F13DF5"/>
    <w:rsid w:val="00F14956"/>
    <w:rsid w:val="00F14B13"/>
    <w:rsid w:val="00F14BE1"/>
    <w:rsid w:val="00F14D96"/>
    <w:rsid w:val="00F14DEA"/>
    <w:rsid w:val="00F14EC4"/>
    <w:rsid w:val="00F1540D"/>
    <w:rsid w:val="00F1555B"/>
    <w:rsid w:val="00F1556B"/>
    <w:rsid w:val="00F1560F"/>
    <w:rsid w:val="00F156B8"/>
    <w:rsid w:val="00F157EA"/>
    <w:rsid w:val="00F15AF6"/>
    <w:rsid w:val="00F15D55"/>
    <w:rsid w:val="00F15DF6"/>
    <w:rsid w:val="00F16089"/>
    <w:rsid w:val="00F1631C"/>
    <w:rsid w:val="00F1669B"/>
    <w:rsid w:val="00F1680C"/>
    <w:rsid w:val="00F16B82"/>
    <w:rsid w:val="00F16CE8"/>
    <w:rsid w:val="00F174C3"/>
    <w:rsid w:val="00F174DC"/>
    <w:rsid w:val="00F175C6"/>
    <w:rsid w:val="00F177A8"/>
    <w:rsid w:val="00F17927"/>
    <w:rsid w:val="00F17996"/>
    <w:rsid w:val="00F17E34"/>
    <w:rsid w:val="00F20A87"/>
    <w:rsid w:val="00F21659"/>
    <w:rsid w:val="00F2175E"/>
    <w:rsid w:val="00F21ADD"/>
    <w:rsid w:val="00F21CD0"/>
    <w:rsid w:val="00F21CDD"/>
    <w:rsid w:val="00F22105"/>
    <w:rsid w:val="00F2230B"/>
    <w:rsid w:val="00F225C7"/>
    <w:rsid w:val="00F226F7"/>
    <w:rsid w:val="00F2356E"/>
    <w:rsid w:val="00F23783"/>
    <w:rsid w:val="00F23D63"/>
    <w:rsid w:val="00F23DCF"/>
    <w:rsid w:val="00F240B8"/>
    <w:rsid w:val="00F24110"/>
    <w:rsid w:val="00F24484"/>
    <w:rsid w:val="00F2450B"/>
    <w:rsid w:val="00F2495A"/>
    <w:rsid w:val="00F24E47"/>
    <w:rsid w:val="00F25724"/>
    <w:rsid w:val="00F25732"/>
    <w:rsid w:val="00F25910"/>
    <w:rsid w:val="00F25BD0"/>
    <w:rsid w:val="00F260E5"/>
    <w:rsid w:val="00F262BB"/>
    <w:rsid w:val="00F26507"/>
    <w:rsid w:val="00F26B2A"/>
    <w:rsid w:val="00F26B8D"/>
    <w:rsid w:val="00F26E3C"/>
    <w:rsid w:val="00F26F88"/>
    <w:rsid w:val="00F273C0"/>
    <w:rsid w:val="00F27BD4"/>
    <w:rsid w:val="00F27C87"/>
    <w:rsid w:val="00F27CE5"/>
    <w:rsid w:val="00F27E87"/>
    <w:rsid w:val="00F27ED0"/>
    <w:rsid w:val="00F3004A"/>
    <w:rsid w:val="00F300DA"/>
    <w:rsid w:val="00F308CF"/>
    <w:rsid w:val="00F308DE"/>
    <w:rsid w:val="00F309B6"/>
    <w:rsid w:val="00F3126E"/>
    <w:rsid w:val="00F312BE"/>
    <w:rsid w:val="00F31620"/>
    <w:rsid w:val="00F31AC3"/>
    <w:rsid w:val="00F31B9A"/>
    <w:rsid w:val="00F31DFB"/>
    <w:rsid w:val="00F31E41"/>
    <w:rsid w:val="00F31F84"/>
    <w:rsid w:val="00F323B0"/>
    <w:rsid w:val="00F32599"/>
    <w:rsid w:val="00F3272B"/>
    <w:rsid w:val="00F32939"/>
    <w:rsid w:val="00F32A13"/>
    <w:rsid w:val="00F32E74"/>
    <w:rsid w:val="00F330B4"/>
    <w:rsid w:val="00F330F3"/>
    <w:rsid w:val="00F3322C"/>
    <w:rsid w:val="00F33487"/>
    <w:rsid w:val="00F337E7"/>
    <w:rsid w:val="00F33996"/>
    <w:rsid w:val="00F33CAF"/>
    <w:rsid w:val="00F33DFD"/>
    <w:rsid w:val="00F33E56"/>
    <w:rsid w:val="00F33F8B"/>
    <w:rsid w:val="00F34155"/>
    <w:rsid w:val="00F343D4"/>
    <w:rsid w:val="00F34835"/>
    <w:rsid w:val="00F34A73"/>
    <w:rsid w:val="00F34BC2"/>
    <w:rsid w:val="00F34F50"/>
    <w:rsid w:val="00F35003"/>
    <w:rsid w:val="00F35037"/>
    <w:rsid w:val="00F35098"/>
    <w:rsid w:val="00F3528C"/>
    <w:rsid w:val="00F3578E"/>
    <w:rsid w:val="00F35874"/>
    <w:rsid w:val="00F3599E"/>
    <w:rsid w:val="00F35F2E"/>
    <w:rsid w:val="00F361ED"/>
    <w:rsid w:val="00F3621D"/>
    <w:rsid w:val="00F3646C"/>
    <w:rsid w:val="00F365B2"/>
    <w:rsid w:val="00F368A8"/>
    <w:rsid w:val="00F36DE8"/>
    <w:rsid w:val="00F36EE2"/>
    <w:rsid w:val="00F3709F"/>
    <w:rsid w:val="00F371A1"/>
    <w:rsid w:val="00F37374"/>
    <w:rsid w:val="00F373F5"/>
    <w:rsid w:val="00F3749D"/>
    <w:rsid w:val="00F376F7"/>
    <w:rsid w:val="00F378B1"/>
    <w:rsid w:val="00F37AAE"/>
    <w:rsid w:val="00F37D40"/>
    <w:rsid w:val="00F40009"/>
    <w:rsid w:val="00F40DEC"/>
    <w:rsid w:val="00F41226"/>
    <w:rsid w:val="00F416A4"/>
    <w:rsid w:val="00F417A6"/>
    <w:rsid w:val="00F41967"/>
    <w:rsid w:val="00F41BD2"/>
    <w:rsid w:val="00F41CFF"/>
    <w:rsid w:val="00F4260D"/>
    <w:rsid w:val="00F42839"/>
    <w:rsid w:val="00F4346B"/>
    <w:rsid w:val="00F43AB6"/>
    <w:rsid w:val="00F43BA6"/>
    <w:rsid w:val="00F43E2A"/>
    <w:rsid w:val="00F4455E"/>
    <w:rsid w:val="00F44713"/>
    <w:rsid w:val="00F448DF"/>
    <w:rsid w:val="00F44A29"/>
    <w:rsid w:val="00F44A9E"/>
    <w:rsid w:val="00F44BEF"/>
    <w:rsid w:val="00F44CE1"/>
    <w:rsid w:val="00F45125"/>
    <w:rsid w:val="00F451B2"/>
    <w:rsid w:val="00F4552C"/>
    <w:rsid w:val="00F45634"/>
    <w:rsid w:val="00F456F1"/>
    <w:rsid w:val="00F45954"/>
    <w:rsid w:val="00F45B38"/>
    <w:rsid w:val="00F46048"/>
    <w:rsid w:val="00F46369"/>
    <w:rsid w:val="00F4659F"/>
    <w:rsid w:val="00F46663"/>
    <w:rsid w:val="00F46A67"/>
    <w:rsid w:val="00F46A95"/>
    <w:rsid w:val="00F46B0F"/>
    <w:rsid w:val="00F46B68"/>
    <w:rsid w:val="00F46CFB"/>
    <w:rsid w:val="00F46DFC"/>
    <w:rsid w:val="00F470C3"/>
    <w:rsid w:val="00F477AE"/>
    <w:rsid w:val="00F478DB"/>
    <w:rsid w:val="00F479EC"/>
    <w:rsid w:val="00F47C13"/>
    <w:rsid w:val="00F50003"/>
    <w:rsid w:val="00F50020"/>
    <w:rsid w:val="00F50127"/>
    <w:rsid w:val="00F5014B"/>
    <w:rsid w:val="00F50684"/>
    <w:rsid w:val="00F506E3"/>
    <w:rsid w:val="00F507F0"/>
    <w:rsid w:val="00F508A5"/>
    <w:rsid w:val="00F50D8B"/>
    <w:rsid w:val="00F50EAA"/>
    <w:rsid w:val="00F50F59"/>
    <w:rsid w:val="00F51279"/>
    <w:rsid w:val="00F512AD"/>
    <w:rsid w:val="00F514C3"/>
    <w:rsid w:val="00F51642"/>
    <w:rsid w:val="00F51A55"/>
    <w:rsid w:val="00F51BC4"/>
    <w:rsid w:val="00F51C17"/>
    <w:rsid w:val="00F51C55"/>
    <w:rsid w:val="00F51C80"/>
    <w:rsid w:val="00F51DF5"/>
    <w:rsid w:val="00F5203E"/>
    <w:rsid w:val="00F52A74"/>
    <w:rsid w:val="00F52BEE"/>
    <w:rsid w:val="00F52CED"/>
    <w:rsid w:val="00F52E52"/>
    <w:rsid w:val="00F53156"/>
    <w:rsid w:val="00F5315F"/>
    <w:rsid w:val="00F531FD"/>
    <w:rsid w:val="00F5347A"/>
    <w:rsid w:val="00F5349E"/>
    <w:rsid w:val="00F53573"/>
    <w:rsid w:val="00F535C3"/>
    <w:rsid w:val="00F53624"/>
    <w:rsid w:val="00F5384C"/>
    <w:rsid w:val="00F53E8B"/>
    <w:rsid w:val="00F53F40"/>
    <w:rsid w:val="00F53F7C"/>
    <w:rsid w:val="00F54064"/>
    <w:rsid w:val="00F5435E"/>
    <w:rsid w:val="00F54463"/>
    <w:rsid w:val="00F54CEE"/>
    <w:rsid w:val="00F54D11"/>
    <w:rsid w:val="00F55478"/>
    <w:rsid w:val="00F5555F"/>
    <w:rsid w:val="00F5568B"/>
    <w:rsid w:val="00F55840"/>
    <w:rsid w:val="00F55D26"/>
    <w:rsid w:val="00F56093"/>
    <w:rsid w:val="00F565F1"/>
    <w:rsid w:val="00F56662"/>
    <w:rsid w:val="00F56877"/>
    <w:rsid w:val="00F56A84"/>
    <w:rsid w:val="00F56D4D"/>
    <w:rsid w:val="00F56F26"/>
    <w:rsid w:val="00F57328"/>
    <w:rsid w:val="00F57656"/>
    <w:rsid w:val="00F57B56"/>
    <w:rsid w:val="00F60293"/>
    <w:rsid w:val="00F6067B"/>
    <w:rsid w:val="00F6093B"/>
    <w:rsid w:val="00F60CE1"/>
    <w:rsid w:val="00F60E11"/>
    <w:rsid w:val="00F60EA1"/>
    <w:rsid w:val="00F61015"/>
    <w:rsid w:val="00F611AA"/>
    <w:rsid w:val="00F611C6"/>
    <w:rsid w:val="00F61698"/>
    <w:rsid w:val="00F61745"/>
    <w:rsid w:val="00F61A30"/>
    <w:rsid w:val="00F61D39"/>
    <w:rsid w:val="00F624C9"/>
    <w:rsid w:val="00F6255E"/>
    <w:rsid w:val="00F62610"/>
    <w:rsid w:val="00F62A16"/>
    <w:rsid w:val="00F62AE5"/>
    <w:rsid w:val="00F62AEE"/>
    <w:rsid w:val="00F62B3E"/>
    <w:rsid w:val="00F62EF4"/>
    <w:rsid w:val="00F631B6"/>
    <w:rsid w:val="00F632B8"/>
    <w:rsid w:val="00F634A0"/>
    <w:rsid w:val="00F6358A"/>
    <w:rsid w:val="00F6383D"/>
    <w:rsid w:val="00F63FFE"/>
    <w:rsid w:val="00F640EC"/>
    <w:rsid w:val="00F64183"/>
    <w:rsid w:val="00F6450D"/>
    <w:rsid w:val="00F6462D"/>
    <w:rsid w:val="00F64688"/>
    <w:rsid w:val="00F6473F"/>
    <w:rsid w:val="00F64968"/>
    <w:rsid w:val="00F64A6A"/>
    <w:rsid w:val="00F64BED"/>
    <w:rsid w:val="00F64EE9"/>
    <w:rsid w:val="00F64EF7"/>
    <w:rsid w:val="00F6516E"/>
    <w:rsid w:val="00F657D3"/>
    <w:rsid w:val="00F65BA2"/>
    <w:rsid w:val="00F65F21"/>
    <w:rsid w:val="00F65F24"/>
    <w:rsid w:val="00F668C0"/>
    <w:rsid w:val="00F66AEC"/>
    <w:rsid w:val="00F66C42"/>
    <w:rsid w:val="00F66D90"/>
    <w:rsid w:val="00F66F58"/>
    <w:rsid w:val="00F66FBF"/>
    <w:rsid w:val="00F67577"/>
    <w:rsid w:val="00F6772A"/>
    <w:rsid w:val="00F67C1D"/>
    <w:rsid w:val="00F67E6A"/>
    <w:rsid w:val="00F7027F"/>
    <w:rsid w:val="00F70300"/>
    <w:rsid w:val="00F7035C"/>
    <w:rsid w:val="00F70491"/>
    <w:rsid w:val="00F704EA"/>
    <w:rsid w:val="00F70827"/>
    <w:rsid w:val="00F70875"/>
    <w:rsid w:val="00F70BD0"/>
    <w:rsid w:val="00F70C7A"/>
    <w:rsid w:val="00F70FA0"/>
    <w:rsid w:val="00F71066"/>
    <w:rsid w:val="00F71341"/>
    <w:rsid w:val="00F71B43"/>
    <w:rsid w:val="00F71BDB"/>
    <w:rsid w:val="00F71CB4"/>
    <w:rsid w:val="00F720FF"/>
    <w:rsid w:val="00F721FA"/>
    <w:rsid w:val="00F72815"/>
    <w:rsid w:val="00F7300B"/>
    <w:rsid w:val="00F73029"/>
    <w:rsid w:val="00F73040"/>
    <w:rsid w:val="00F7327C"/>
    <w:rsid w:val="00F7338E"/>
    <w:rsid w:val="00F73B91"/>
    <w:rsid w:val="00F73EBD"/>
    <w:rsid w:val="00F73EE2"/>
    <w:rsid w:val="00F7402F"/>
    <w:rsid w:val="00F740DB"/>
    <w:rsid w:val="00F74168"/>
    <w:rsid w:val="00F74179"/>
    <w:rsid w:val="00F7440F"/>
    <w:rsid w:val="00F74BD6"/>
    <w:rsid w:val="00F74BE0"/>
    <w:rsid w:val="00F74FB4"/>
    <w:rsid w:val="00F74FED"/>
    <w:rsid w:val="00F7523B"/>
    <w:rsid w:val="00F753F2"/>
    <w:rsid w:val="00F755BE"/>
    <w:rsid w:val="00F758C3"/>
    <w:rsid w:val="00F75CB5"/>
    <w:rsid w:val="00F7603D"/>
    <w:rsid w:val="00F76568"/>
    <w:rsid w:val="00F76851"/>
    <w:rsid w:val="00F768C5"/>
    <w:rsid w:val="00F76BA9"/>
    <w:rsid w:val="00F76E30"/>
    <w:rsid w:val="00F76E40"/>
    <w:rsid w:val="00F76F1E"/>
    <w:rsid w:val="00F7717F"/>
    <w:rsid w:val="00F772AB"/>
    <w:rsid w:val="00F77DCF"/>
    <w:rsid w:val="00F77E69"/>
    <w:rsid w:val="00F77FC6"/>
    <w:rsid w:val="00F7EAD0"/>
    <w:rsid w:val="00F8047C"/>
    <w:rsid w:val="00F804DE"/>
    <w:rsid w:val="00F8079A"/>
    <w:rsid w:val="00F8107B"/>
    <w:rsid w:val="00F81134"/>
    <w:rsid w:val="00F8151D"/>
    <w:rsid w:val="00F8170D"/>
    <w:rsid w:val="00F8193D"/>
    <w:rsid w:val="00F81AB0"/>
    <w:rsid w:val="00F81C8C"/>
    <w:rsid w:val="00F81D36"/>
    <w:rsid w:val="00F82178"/>
    <w:rsid w:val="00F822AE"/>
    <w:rsid w:val="00F823C4"/>
    <w:rsid w:val="00F826F3"/>
    <w:rsid w:val="00F82A26"/>
    <w:rsid w:val="00F82BDA"/>
    <w:rsid w:val="00F82D71"/>
    <w:rsid w:val="00F8333A"/>
    <w:rsid w:val="00F835DD"/>
    <w:rsid w:val="00F8377E"/>
    <w:rsid w:val="00F83791"/>
    <w:rsid w:val="00F838E7"/>
    <w:rsid w:val="00F83CA2"/>
    <w:rsid w:val="00F83D70"/>
    <w:rsid w:val="00F849E6"/>
    <w:rsid w:val="00F84C9C"/>
    <w:rsid w:val="00F84FF3"/>
    <w:rsid w:val="00F850E5"/>
    <w:rsid w:val="00F85554"/>
    <w:rsid w:val="00F85765"/>
    <w:rsid w:val="00F85B5D"/>
    <w:rsid w:val="00F85BB2"/>
    <w:rsid w:val="00F8620D"/>
    <w:rsid w:val="00F86219"/>
    <w:rsid w:val="00F863EA"/>
    <w:rsid w:val="00F86476"/>
    <w:rsid w:val="00F864E4"/>
    <w:rsid w:val="00F8667D"/>
    <w:rsid w:val="00F866A8"/>
    <w:rsid w:val="00F86755"/>
    <w:rsid w:val="00F8692B"/>
    <w:rsid w:val="00F86A78"/>
    <w:rsid w:val="00F86B15"/>
    <w:rsid w:val="00F86BF8"/>
    <w:rsid w:val="00F86D27"/>
    <w:rsid w:val="00F86DF0"/>
    <w:rsid w:val="00F86E4D"/>
    <w:rsid w:val="00F871A2"/>
    <w:rsid w:val="00F87201"/>
    <w:rsid w:val="00F873A4"/>
    <w:rsid w:val="00F873B9"/>
    <w:rsid w:val="00F8755B"/>
    <w:rsid w:val="00F87ABF"/>
    <w:rsid w:val="00F87DDF"/>
    <w:rsid w:val="00F87E09"/>
    <w:rsid w:val="00F87EC7"/>
    <w:rsid w:val="00F90591"/>
    <w:rsid w:val="00F90CE2"/>
    <w:rsid w:val="00F90FD7"/>
    <w:rsid w:val="00F913E9"/>
    <w:rsid w:val="00F915EA"/>
    <w:rsid w:val="00F91674"/>
    <w:rsid w:val="00F91707"/>
    <w:rsid w:val="00F91DA7"/>
    <w:rsid w:val="00F91F12"/>
    <w:rsid w:val="00F91F5B"/>
    <w:rsid w:val="00F91F75"/>
    <w:rsid w:val="00F921A0"/>
    <w:rsid w:val="00F922EF"/>
    <w:rsid w:val="00F925CE"/>
    <w:rsid w:val="00F927A6"/>
    <w:rsid w:val="00F92F85"/>
    <w:rsid w:val="00F93256"/>
    <w:rsid w:val="00F93758"/>
    <w:rsid w:val="00F93782"/>
    <w:rsid w:val="00F93CAD"/>
    <w:rsid w:val="00F93E9B"/>
    <w:rsid w:val="00F93FD0"/>
    <w:rsid w:val="00F94239"/>
    <w:rsid w:val="00F94319"/>
    <w:rsid w:val="00F94545"/>
    <w:rsid w:val="00F947E9"/>
    <w:rsid w:val="00F94B27"/>
    <w:rsid w:val="00F94CE6"/>
    <w:rsid w:val="00F94E67"/>
    <w:rsid w:val="00F950A0"/>
    <w:rsid w:val="00F951FA"/>
    <w:rsid w:val="00F95447"/>
    <w:rsid w:val="00F95506"/>
    <w:rsid w:val="00F9568D"/>
    <w:rsid w:val="00F9579E"/>
    <w:rsid w:val="00F959D0"/>
    <w:rsid w:val="00F95F4B"/>
    <w:rsid w:val="00F960BD"/>
    <w:rsid w:val="00F966AB"/>
    <w:rsid w:val="00F96AE2"/>
    <w:rsid w:val="00F96C20"/>
    <w:rsid w:val="00F9752E"/>
    <w:rsid w:val="00F9763C"/>
    <w:rsid w:val="00F976F9"/>
    <w:rsid w:val="00F97890"/>
    <w:rsid w:val="00F97E33"/>
    <w:rsid w:val="00F97E3F"/>
    <w:rsid w:val="00F97F0B"/>
    <w:rsid w:val="00F97F67"/>
    <w:rsid w:val="00F97FC0"/>
    <w:rsid w:val="00F97FCF"/>
    <w:rsid w:val="00FA0019"/>
    <w:rsid w:val="00FA01DA"/>
    <w:rsid w:val="00FA02E7"/>
    <w:rsid w:val="00FA0703"/>
    <w:rsid w:val="00FA0928"/>
    <w:rsid w:val="00FA0CA9"/>
    <w:rsid w:val="00FA0E36"/>
    <w:rsid w:val="00FA0F26"/>
    <w:rsid w:val="00FA14C2"/>
    <w:rsid w:val="00FA163A"/>
    <w:rsid w:val="00FA1907"/>
    <w:rsid w:val="00FA1914"/>
    <w:rsid w:val="00FA19D0"/>
    <w:rsid w:val="00FA1CC9"/>
    <w:rsid w:val="00FA1CCF"/>
    <w:rsid w:val="00FA1DAF"/>
    <w:rsid w:val="00FA2158"/>
    <w:rsid w:val="00FA243C"/>
    <w:rsid w:val="00FA2A43"/>
    <w:rsid w:val="00FA2A5B"/>
    <w:rsid w:val="00FA2D77"/>
    <w:rsid w:val="00FA2E51"/>
    <w:rsid w:val="00FA3210"/>
    <w:rsid w:val="00FA335A"/>
    <w:rsid w:val="00FA35B9"/>
    <w:rsid w:val="00FA36A1"/>
    <w:rsid w:val="00FA36AF"/>
    <w:rsid w:val="00FA3B53"/>
    <w:rsid w:val="00FA3DD1"/>
    <w:rsid w:val="00FA40C9"/>
    <w:rsid w:val="00FA42F4"/>
    <w:rsid w:val="00FA43CD"/>
    <w:rsid w:val="00FA445E"/>
    <w:rsid w:val="00FA487F"/>
    <w:rsid w:val="00FA4A60"/>
    <w:rsid w:val="00FA4C39"/>
    <w:rsid w:val="00FA5BFB"/>
    <w:rsid w:val="00FA5D3C"/>
    <w:rsid w:val="00FA6123"/>
    <w:rsid w:val="00FA6788"/>
    <w:rsid w:val="00FA6B45"/>
    <w:rsid w:val="00FA70C3"/>
    <w:rsid w:val="00FA7757"/>
    <w:rsid w:val="00FA77B2"/>
    <w:rsid w:val="00FA7ABA"/>
    <w:rsid w:val="00FA7F58"/>
    <w:rsid w:val="00FA7FCE"/>
    <w:rsid w:val="00FB0140"/>
    <w:rsid w:val="00FB0227"/>
    <w:rsid w:val="00FB026F"/>
    <w:rsid w:val="00FB07A0"/>
    <w:rsid w:val="00FB07A9"/>
    <w:rsid w:val="00FB0C8A"/>
    <w:rsid w:val="00FB0D09"/>
    <w:rsid w:val="00FB10E2"/>
    <w:rsid w:val="00FB139B"/>
    <w:rsid w:val="00FB14DE"/>
    <w:rsid w:val="00FB1835"/>
    <w:rsid w:val="00FB1D49"/>
    <w:rsid w:val="00FB1F27"/>
    <w:rsid w:val="00FB232B"/>
    <w:rsid w:val="00FB24B6"/>
    <w:rsid w:val="00FB2B64"/>
    <w:rsid w:val="00FB2E4E"/>
    <w:rsid w:val="00FB2E73"/>
    <w:rsid w:val="00FB2EC2"/>
    <w:rsid w:val="00FB2EF8"/>
    <w:rsid w:val="00FB3299"/>
    <w:rsid w:val="00FB339F"/>
    <w:rsid w:val="00FB34BE"/>
    <w:rsid w:val="00FB35CB"/>
    <w:rsid w:val="00FB3790"/>
    <w:rsid w:val="00FB41C0"/>
    <w:rsid w:val="00FB4D42"/>
    <w:rsid w:val="00FB4E37"/>
    <w:rsid w:val="00FB5602"/>
    <w:rsid w:val="00FB580D"/>
    <w:rsid w:val="00FB5CA0"/>
    <w:rsid w:val="00FB5E47"/>
    <w:rsid w:val="00FB5FD9"/>
    <w:rsid w:val="00FB60B6"/>
    <w:rsid w:val="00FB6486"/>
    <w:rsid w:val="00FB67FB"/>
    <w:rsid w:val="00FB693C"/>
    <w:rsid w:val="00FB6A06"/>
    <w:rsid w:val="00FB6D0F"/>
    <w:rsid w:val="00FB6E07"/>
    <w:rsid w:val="00FB7442"/>
    <w:rsid w:val="00FB7B09"/>
    <w:rsid w:val="00FB7C53"/>
    <w:rsid w:val="00FB7E21"/>
    <w:rsid w:val="00FC021C"/>
    <w:rsid w:val="00FC03CA"/>
    <w:rsid w:val="00FC069B"/>
    <w:rsid w:val="00FC077E"/>
    <w:rsid w:val="00FC09C3"/>
    <w:rsid w:val="00FC1907"/>
    <w:rsid w:val="00FC1A03"/>
    <w:rsid w:val="00FC1EF9"/>
    <w:rsid w:val="00FC1F78"/>
    <w:rsid w:val="00FC225F"/>
    <w:rsid w:val="00FC23C6"/>
    <w:rsid w:val="00FC2484"/>
    <w:rsid w:val="00FC24A7"/>
    <w:rsid w:val="00FC250E"/>
    <w:rsid w:val="00FC2671"/>
    <w:rsid w:val="00FC2C04"/>
    <w:rsid w:val="00FC2CF7"/>
    <w:rsid w:val="00FC3107"/>
    <w:rsid w:val="00FC33F6"/>
    <w:rsid w:val="00FC3BD2"/>
    <w:rsid w:val="00FC3F46"/>
    <w:rsid w:val="00FC3F7D"/>
    <w:rsid w:val="00FC4960"/>
    <w:rsid w:val="00FC52DA"/>
    <w:rsid w:val="00FC5317"/>
    <w:rsid w:val="00FC57CA"/>
    <w:rsid w:val="00FC5C17"/>
    <w:rsid w:val="00FC5CF7"/>
    <w:rsid w:val="00FC5F9D"/>
    <w:rsid w:val="00FC60CD"/>
    <w:rsid w:val="00FC61E9"/>
    <w:rsid w:val="00FC6600"/>
    <w:rsid w:val="00FC6B14"/>
    <w:rsid w:val="00FC6D27"/>
    <w:rsid w:val="00FC6F40"/>
    <w:rsid w:val="00FC71E0"/>
    <w:rsid w:val="00FC77CB"/>
    <w:rsid w:val="00FC7954"/>
    <w:rsid w:val="00FC7986"/>
    <w:rsid w:val="00FD02E9"/>
    <w:rsid w:val="00FD0462"/>
    <w:rsid w:val="00FD051E"/>
    <w:rsid w:val="00FD0650"/>
    <w:rsid w:val="00FD0883"/>
    <w:rsid w:val="00FD0DB1"/>
    <w:rsid w:val="00FD1036"/>
    <w:rsid w:val="00FD1174"/>
    <w:rsid w:val="00FD1192"/>
    <w:rsid w:val="00FD12E8"/>
    <w:rsid w:val="00FD1337"/>
    <w:rsid w:val="00FD1624"/>
    <w:rsid w:val="00FD187C"/>
    <w:rsid w:val="00FD18B1"/>
    <w:rsid w:val="00FD1D5F"/>
    <w:rsid w:val="00FD2221"/>
    <w:rsid w:val="00FD2271"/>
    <w:rsid w:val="00FD25C3"/>
    <w:rsid w:val="00FD2E41"/>
    <w:rsid w:val="00FD2E4D"/>
    <w:rsid w:val="00FD2FEB"/>
    <w:rsid w:val="00FD3351"/>
    <w:rsid w:val="00FD3364"/>
    <w:rsid w:val="00FD3448"/>
    <w:rsid w:val="00FD3B27"/>
    <w:rsid w:val="00FD41C6"/>
    <w:rsid w:val="00FD4D83"/>
    <w:rsid w:val="00FD5177"/>
    <w:rsid w:val="00FD537D"/>
    <w:rsid w:val="00FD57AB"/>
    <w:rsid w:val="00FD585F"/>
    <w:rsid w:val="00FD5975"/>
    <w:rsid w:val="00FD5B66"/>
    <w:rsid w:val="00FD5B9A"/>
    <w:rsid w:val="00FD5C9F"/>
    <w:rsid w:val="00FD5D93"/>
    <w:rsid w:val="00FD5EB4"/>
    <w:rsid w:val="00FD5FFF"/>
    <w:rsid w:val="00FD6241"/>
    <w:rsid w:val="00FD6303"/>
    <w:rsid w:val="00FD65A2"/>
    <w:rsid w:val="00FD661F"/>
    <w:rsid w:val="00FD6822"/>
    <w:rsid w:val="00FD68D5"/>
    <w:rsid w:val="00FD691D"/>
    <w:rsid w:val="00FD69A3"/>
    <w:rsid w:val="00FD6C58"/>
    <w:rsid w:val="00FD6D4F"/>
    <w:rsid w:val="00FD6D51"/>
    <w:rsid w:val="00FD75EE"/>
    <w:rsid w:val="00FD7661"/>
    <w:rsid w:val="00FD7699"/>
    <w:rsid w:val="00FD76CD"/>
    <w:rsid w:val="00FD7744"/>
    <w:rsid w:val="00FD7760"/>
    <w:rsid w:val="00FD78F1"/>
    <w:rsid w:val="00FD7C6C"/>
    <w:rsid w:val="00FE0475"/>
    <w:rsid w:val="00FE050C"/>
    <w:rsid w:val="00FE0D9A"/>
    <w:rsid w:val="00FE0DD6"/>
    <w:rsid w:val="00FE0FBE"/>
    <w:rsid w:val="00FE12DC"/>
    <w:rsid w:val="00FE1890"/>
    <w:rsid w:val="00FE1D97"/>
    <w:rsid w:val="00FE1EE6"/>
    <w:rsid w:val="00FE1FFF"/>
    <w:rsid w:val="00FE29B7"/>
    <w:rsid w:val="00FE2BCB"/>
    <w:rsid w:val="00FE2D18"/>
    <w:rsid w:val="00FE31F0"/>
    <w:rsid w:val="00FE38CE"/>
    <w:rsid w:val="00FE3969"/>
    <w:rsid w:val="00FE3ADD"/>
    <w:rsid w:val="00FE3D10"/>
    <w:rsid w:val="00FE3FBD"/>
    <w:rsid w:val="00FE40AF"/>
    <w:rsid w:val="00FE4124"/>
    <w:rsid w:val="00FE4265"/>
    <w:rsid w:val="00FE4A42"/>
    <w:rsid w:val="00FE4A8B"/>
    <w:rsid w:val="00FE4AC1"/>
    <w:rsid w:val="00FE4AFE"/>
    <w:rsid w:val="00FE4FB3"/>
    <w:rsid w:val="00FE5052"/>
    <w:rsid w:val="00FE534F"/>
    <w:rsid w:val="00FE53C6"/>
    <w:rsid w:val="00FE565B"/>
    <w:rsid w:val="00FE5674"/>
    <w:rsid w:val="00FE5DBA"/>
    <w:rsid w:val="00FE66DA"/>
    <w:rsid w:val="00FE69BD"/>
    <w:rsid w:val="00FE6F0A"/>
    <w:rsid w:val="00FE7011"/>
    <w:rsid w:val="00FE729A"/>
    <w:rsid w:val="00FE73BC"/>
    <w:rsid w:val="00FE748D"/>
    <w:rsid w:val="00FE75F6"/>
    <w:rsid w:val="00FE7830"/>
    <w:rsid w:val="00FE7AD5"/>
    <w:rsid w:val="00FE7E4B"/>
    <w:rsid w:val="00FE7E71"/>
    <w:rsid w:val="00FE7E92"/>
    <w:rsid w:val="00FF0289"/>
    <w:rsid w:val="00FF075A"/>
    <w:rsid w:val="00FF08CC"/>
    <w:rsid w:val="00FF0DE0"/>
    <w:rsid w:val="00FF0E2D"/>
    <w:rsid w:val="00FF0F53"/>
    <w:rsid w:val="00FF1065"/>
    <w:rsid w:val="00FF127B"/>
    <w:rsid w:val="00FF15B4"/>
    <w:rsid w:val="00FF1CEE"/>
    <w:rsid w:val="00FF23AE"/>
    <w:rsid w:val="00FF25AC"/>
    <w:rsid w:val="00FF26B9"/>
    <w:rsid w:val="00FF2744"/>
    <w:rsid w:val="00FF2760"/>
    <w:rsid w:val="00FF2F4D"/>
    <w:rsid w:val="00FF319F"/>
    <w:rsid w:val="00FF3247"/>
    <w:rsid w:val="00FF3361"/>
    <w:rsid w:val="00FF35CC"/>
    <w:rsid w:val="00FF3AD7"/>
    <w:rsid w:val="00FF414B"/>
    <w:rsid w:val="00FF46F8"/>
    <w:rsid w:val="00FF481B"/>
    <w:rsid w:val="00FF49E2"/>
    <w:rsid w:val="00FF4A7A"/>
    <w:rsid w:val="00FF4AD2"/>
    <w:rsid w:val="00FF4ADB"/>
    <w:rsid w:val="00FF4EB8"/>
    <w:rsid w:val="00FF4EE3"/>
    <w:rsid w:val="00FF50BF"/>
    <w:rsid w:val="00FF515B"/>
    <w:rsid w:val="00FF5488"/>
    <w:rsid w:val="00FF54EB"/>
    <w:rsid w:val="00FF5A87"/>
    <w:rsid w:val="00FF5B19"/>
    <w:rsid w:val="00FF5C02"/>
    <w:rsid w:val="00FF5FB8"/>
    <w:rsid w:val="00FF6012"/>
    <w:rsid w:val="00FF6508"/>
    <w:rsid w:val="00FF6583"/>
    <w:rsid w:val="00FF6B76"/>
    <w:rsid w:val="00FF6E0E"/>
    <w:rsid w:val="00FF6EF8"/>
    <w:rsid w:val="00FF7043"/>
    <w:rsid w:val="00FF7100"/>
    <w:rsid w:val="00FF72B1"/>
    <w:rsid w:val="00FF794C"/>
    <w:rsid w:val="00FF79B4"/>
    <w:rsid w:val="00FF79CE"/>
    <w:rsid w:val="00FF7E5E"/>
    <w:rsid w:val="012F2FEB"/>
    <w:rsid w:val="01412F60"/>
    <w:rsid w:val="0158707B"/>
    <w:rsid w:val="018E3A10"/>
    <w:rsid w:val="01B3B2C2"/>
    <w:rsid w:val="01E2D86A"/>
    <w:rsid w:val="020A3331"/>
    <w:rsid w:val="0220A80D"/>
    <w:rsid w:val="02420D15"/>
    <w:rsid w:val="02BD0B63"/>
    <w:rsid w:val="02C60796"/>
    <w:rsid w:val="030BB651"/>
    <w:rsid w:val="0383B223"/>
    <w:rsid w:val="03891CFE"/>
    <w:rsid w:val="03BB2756"/>
    <w:rsid w:val="03BC7796"/>
    <w:rsid w:val="03EE03D9"/>
    <w:rsid w:val="040AF034"/>
    <w:rsid w:val="040F9C88"/>
    <w:rsid w:val="04111EC1"/>
    <w:rsid w:val="0456BB6B"/>
    <w:rsid w:val="049101FF"/>
    <w:rsid w:val="04C6CA19"/>
    <w:rsid w:val="04DDDEDD"/>
    <w:rsid w:val="04FF0C26"/>
    <w:rsid w:val="051B0D07"/>
    <w:rsid w:val="053DB525"/>
    <w:rsid w:val="05718011"/>
    <w:rsid w:val="05D4791F"/>
    <w:rsid w:val="05E51CC2"/>
    <w:rsid w:val="05F85199"/>
    <w:rsid w:val="06124FBB"/>
    <w:rsid w:val="06243E3B"/>
    <w:rsid w:val="062AA92C"/>
    <w:rsid w:val="0639F54F"/>
    <w:rsid w:val="06597D74"/>
    <w:rsid w:val="0693A995"/>
    <w:rsid w:val="06A583AA"/>
    <w:rsid w:val="06EA648C"/>
    <w:rsid w:val="06FA765E"/>
    <w:rsid w:val="070DD988"/>
    <w:rsid w:val="072C1C65"/>
    <w:rsid w:val="07339C3A"/>
    <w:rsid w:val="07808328"/>
    <w:rsid w:val="07ABE797"/>
    <w:rsid w:val="07F1F808"/>
    <w:rsid w:val="08B9208C"/>
    <w:rsid w:val="08D59321"/>
    <w:rsid w:val="08E8C727"/>
    <w:rsid w:val="0992EFBE"/>
    <w:rsid w:val="09E55B69"/>
    <w:rsid w:val="0A06FBFF"/>
    <w:rsid w:val="0A33F6B1"/>
    <w:rsid w:val="0A75B4A5"/>
    <w:rsid w:val="0A80CA91"/>
    <w:rsid w:val="0A96F272"/>
    <w:rsid w:val="0AB89B10"/>
    <w:rsid w:val="0B04CAD1"/>
    <w:rsid w:val="0B450EF0"/>
    <w:rsid w:val="0B659BA6"/>
    <w:rsid w:val="0C14635D"/>
    <w:rsid w:val="0C1CFC45"/>
    <w:rsid w:val="0C1EF101"/>
    <w:rsid w:val="0C27D18E"/>
    <w:rsid w:val="0C4C731D"/>
    <w:rsid w:val="0CEB03BB"/>
    <w:rsid w:val="0CFE2FC4"/>
    <w:rsid w:val="0DA6406B"/>
    <w:rsid w:val="0DA75D1E"/>
    <w:rsid w:val="0DDE04D0"/>
    <w:rsid w:val="0E3DDD80"/>
    <w:rsid w:val="0E3FD492"/>
    <w:rsid w:val="0E50F13C"/>
    <w:rsid w:val="0E68CD4B"/>
    <w:rsid w:val="0E6BAB8E"/>
    <w:rsid w:val="0E76A351"/>
    <w:rsid w:val="0EA9DA80"/>
    <w:rsid w:val="0ED92368"/>
    <w:rsid w:val="0F082B72"/>
    <w:rsid w:val="0F154A41"/>
    <w:rsid w:val="0F577567"/>
    <w:rsid w:val="0F88067E"/>
    <w:rsid w:val="0FA60346"/>
    <w:rsid w:val="0FA71E60"/>
    <w:rsid w:val="1024D236"/>
    <w:rsid w:val="103B6072"/>
    <w:rsid w:val="1041A2F1"/>
    <w:rsid w:val="108FD8E8"/>
    <w:rsid w:val="10A67185"/>
    <w:rsid w:val="10CA2CF3"/>
    <w:rsid w:val="10F176BE"/>
    <w:rsid w:val="11096259"/>
    <w:rsid w:val="112273B7"/>
    <w:rsid w:val="112DEB97"/>
    <w:rsid w:val="11581206"/>
    <w:rsid w:val="115923E5"/>
    <w:rsid w:val="115B579F"/>
    <w:rsid w:val="11C078F9"/>
    <w:rsid w:val="11DB6AB4"/>
    <w:rsid w:val="11E6D285"/>
    <w:rsid w:val="12325216"/>
    <w:rsid w:val="1250DFB8"/>
    <w:rsid w:val="1254E304"/>
    <w:rsid w:val="1274F2BB"/>
    <w:rsid w:val="12B2CEAE"/>
    <w:rsid w:val="12BCD020"/>
    <w:rsid w:val="12C1FE5B"/>
    <w:rsid w:val="12D1CEE0"/>
    <w:rsid w:val="12EF395B"/>
    <w:rsid w:val="12F20B35"/>
    <w:rsid w:val="13268CDE"/>
    <w:rsid w:val="133094C1"/>
    <w:rsid w:val="1338413A"/>
    <w:rsid w:val="133B7EB7"/>
    <w:rsid w:val="137F9587"/>
    <w:rsid w:val="13B4BC47"/>
    <w:rsid w:val="13D36BAE"/>
    <w:rsid w:val="142BD66E"/>
    <w:rsid w:val="146EADBB"/>
    <w:rsid w:val="14B0C930"/>
    <w:rsid w:val="14FA4594"/>
    <w:rsid w:val="151781A4"/>
    <w:rsid w:val="1552C798"/>
    <w:rsid w:val="155754F4"/>
    <w:rsid w:val="158CF362"/>
    <w:rsid w:val="1594FE99"/>
    <w:rsid w:val="159D998F"/>
    <w:rsid w:val="15AED950"/>
    <w:rsid w:val="15BE7028"/>
    <w:rsid w:val="15ED3E95"/>
    <w:rsid w:val="15F9A7FA"/>
    <w:rsid w:val="1609D4BA"/>
    <w:rsid w:val="1616B433"/>
    <w:rsid w:val="167CD305"/>
    <w:rsid w:val="16B62065"/>
    <w:rsid w:val="16F98E98"/>
    <w:rsid w:val="17134387"/>
    <w:rsid w:val="17181776"/>
    <w:rsid w:val="175CB2E2"/>
    <w:rsid w:val="1789334F"/>
    <w:rsid w:val="17F875B7"/>
    <w:rsid w:val="1814F17D"/>
    <w:rsid w:val="1821B67C"/>
    <w:rsid w:val="18315581"/>
    <w:rsid w:val="1868BDFF"/>
    <w:rsid w:val="18809C90"/>
    <w:rsid w:val="18920624"/>
    <w:rsid w:val="18A64802"/>
    <w:rsid w:val="18B6657D"/>
    <w:rsid w:val="1900BCF4"/>
    <w:rsid w:val="198BAF89"/>
    <w:rsid w:val="199F1F72"/>
    <w:rsid w:val="1A03B3AC"/>
    <w:rsid w:val="1A194F7C"/>
    <w:rsid w:val="1A33D53E"/>
    <w:rsid w:val="1A7269DC"/>
    <w:rsid w:val="1A99D9C5"/>
    <w:rsid w:val="1AB25E92"/>
    <w:rsid w:val="1AB2B8B4"/>
    <w:rsid w:val="1ADDA66E"/>
    <w:rsid w:val="1AEB0FC7"/>
    <w:rsid w:val="1AEE3667"/>
    <w:rsid w:val="1B016093"/>
    <w:rsid w:val="1B1DD7C2"/>
    <w:rsid w:val="1B8059E9"/>
    <w:rsid w:val="1B85A199"/>
    <w:rsid w:val="1BEFE6F4"/>
    <w:rsid w:val="1BF8A43A"/>
    <w:rsid w:val="1C41ABD6"/>
    <w:rsid w:val="1C4E4948"/>
    <w:rsid w:val="1C605E07"/>
    <w:rsid w:val="1C79162E"/>
    <w:rsid w:val="1C9A712D"/>
    <w:rsid w:val="1CA0C895"/>
    <w:rsid w:val="1CABB0A4"/>
    <w:rsid w:val="1CDA28C6"/>
    <w:rsid w:val="1CFD8120"/>
    <w:rsid w:val="1D15062E"/>
    <w:rsid w:val="1D1C04EF"/>
    <w:rsid w:val="1D2472F7"/>
    <w:rsid w:val="1D63546B"/>
    <w:rsid w:val="1DB891F4"/>
    <w:rsid w:val="1DC46358"/>
    <w:rsid w:val="1E11F4FD"/>
    <w:rsid w:val="1E194921"/>
    <w:rsid w:val="1E72E83F"/>
    <w:rsid w:val="1E9198F5"/>
    <w:rsid w:val="1E9F68B9"/>
    <w:rsid w:val="1EE6CDEE"/>
    <w:rsid w:val="1EFCD0AA"/>
    <w:rsid w:val="1F0E20B6"/>
    <w:rsid w:val="1F129949"/>
    <w:rsid w:val="1F8D77F8"/>
    <w:rsid w:val="1FAF7D97"/>
    <w:rsid w:val="1FB22C7A"/>
    <w:rsid w:val="1FD0F2A4"/>
    <w:rsid w:val="1FE8FCD8"/>
    <w:rsid w:val="2003F216"/>
    <w:rsid w:val="200EECBB"/>
    <w:rsid w:val="20107F6F"/>
    <w:rsid w:val="204A3F72"/>
    <w:rsid w:val="2096FF0B"/>
    <w:rsid w:val="20D15F66"/>
    <w:rsid w:val="20F063D1"/>
    <w:rsid w:val="214D184C"/>
    <w:rsid w:val="21926FF7"/>
    <w:rsid w:val="21B252FF"/>
    <w:rsid w:val="21B94D1D"/>
    <w:rsid w:val="222719C8"/>
    <w:rsid w:val="222861C6"/>
    <w:rsid w:val="22C4192D"/>
    <w:rsid w:val="23210AEA"/>
    <w:rsid w:val="2380415D"/>
    <w:rsid w:val="23A10E37"/>
    <w:rsid w:val="23F6A83E"/>
    <w:rsid w:val="240CB970"/>
    <w:rsid w:val="24312DF7"/>
    <w:rsid w:val="244EF423"/>
    <w:rsid w:val="249592DC"/>
    <w:rsid w:val="24B3AF32"/>
    <w:rsid w:val="24DD5778"/>
    <w:rsid w:val="252FE02C"/>
    <w:rsid w:val="25586A0E"/>
    <w:rsid w:val="255DE4C6"/>
    <w:rsid w:val="2574513A"/>
    <w:rsid w:val="25876801"/>
    <w:rsid w:val="259D172D"/>
    <w:rsid w:val="25CDD51D"/>
    <w:rsid w:val="26093EDA"/>
    <w:rsid w:val="2611A9C5"/>
    <w:rsid w:val="267618BC"/>
    <w:rsid w:val="26C7CAD7"/>
    <w:rsid w:val="26E86E3C"/>
    <w:rsid w:val="26F8BAF0"/>
    <w:rsid w:val="270C83A1"/>
    <w:rsid w:val="271C4392"/>
    <w:rsid w:val="2744BF09"/>
    <w:rsid w:val="275BEC9D"/>
    <w:rsid w:val="276C3835"/>
    <w:rsid w:val="2773463C"/>
    <w:rsid w:val="277B1F86"/>
    <w:rsid w:val="27ECBECB"/>
    <w:rsid w:val="2821E672"/>
    <w:rsid w:val="282A76C2"/>
    <w:rsid w:val="282B780B"/>
    <w:rsid w:val="289A34A7"/>
    <w:rsid w:val="28A110A0"/>
    <w:rsid w:val="29361800"/>
    <w:rsid w:val="2970D59D"/>
    <w:rsid w:val="2978B7B0"/>
    <w:rsid w:val="29D17829"/>
    <w:rsid w:val="29EB6136"/>
    <w:rsid w:val="2A0BAF46"/>
    <w:rsid w:val="2A4DBD6D"/>
    <w:rsid w:val="2ABB520B"/>
    <w:rsid w:val="2AD2E827"/>
    <w:rsid w:val="2AD59AC9"/>
    <w:rsid w:val="2B1A6BF2"/>
    <w:rsid w:val="2B785881"/>
    <w:rsid w:val="2BD65112"/>
    <w:rsid w:val="2BFF0015"/>
    <w:rsid w:val="2C01B456"/>
    <w:rsid w:val="2C35DA1F"/>
    <w:rsid w:val="2C495F54"/>
    <w:rsid w:val="2C85A82E"/>
    <w:rsid w:val="2CF46DF8"/>
    <w:rsid w:val="2D0485C2"/>
    <w:rsid w:val="2D383242"/>
    <w:rsid w:val="2D9933D9"/>
    <w:rsid w:val="2DC777B3"/>
    <w:rsid w:val="2DCF88F0"/>
    <w:rsid w:val="2DF15DE9"/>
    <w:rsid w:val="2E0AA6A0"/>
    <w:rsid w:val="2E7C193E"/>
    <w:rsid w:val="2E7EE5C7"/>
    <w:rsid w:val="2E816FE1"/>
    <w:rsid w:val="2EAD2658"/>
    <w:rsid w:val="2F5288F8"/>
    <w:rsid w:val="2F75D57C"/>
    <w:rsid w:val="2FB2C2CD"/>
    <w:rsid w:val="2FF123F1"/>
    <w:rsid w:val="305D4ADE"/>
    <w:rsid w:val="30ADD2D6"/>
    <w:rsid w:val="30BBA00E"/>
    <w:rsid w:val="30BD3A42"/>
    <w:rsid w:val="30C775CC"/>
    <w:rsid w:val="30CE954C"/>
    <w:rsid w:val="30F3EF92"/>
    <w:rsid w:val="31014790"/>
    <w:rsid w:val="31734659"/>
    <w:rsid w:val="31DDB22D"/>
    <w:rsid w:val="32008C1C"/>
    <w:rsid w:val="3230B496"/>
    <w:rsid w:val="323543F8"/>
    <w:rsid w:val="329F35FC"/>
    <w:rsid w:val="32A452B0"/>
    <w:rsid w:val="32AD2826"/>
    <w:rsid w:val="33338C5D"/>
    <w:rsid w:val="3338716D"/>
    <w:rsid w:val="3342790C"/>
    <w:rsid w:val="3358E520"/>
    <w:rsid w:val="336CC06F"/>
    <w:rsid w:val="33C9D783"/>
    <w:rsid w:val="33D4420F"/>
    <w:rsid w:val="33E9B130"/>
    <w:rsid w:val="3443FB9E"/>
    <w:rsid w:val="344B2EEE"/>
    <w:rsid w:val="346320C4"/>
    <w:rsid w:val="348652EB"/>
    <w:rsid w:val="34B2CFEA"/>
    <w:rsid w:val="34B41294"/>
    <w:rsid w:val="34B744DA"/>
    <w:rsid w:val="34BDF26A"/>
    <w:rsid w:val="34DFDC66"/>
    <w:rsid w:val="34E973C4"/>
    <w:rsid w:val="34FDAD36"/>
    <w:rsid w:val="350D1379"/>
    <w:rsid w:val="3510D273"/>
    <w:rsid w:val="35EA8D32"/>
    <w:rsid w:val="36140689"/>
    <w:rsid w:val="3618907D"/>
    <w:rsid w:val="36721F0E"/>
    <w:rsid w:val="36D2D48A"/>
    <w:rsid w:val="37054993"/>
    <w:rsid w:val="371DFEB7"/>
    <w:rsid w:val="372FF074"/>
    <w:rsid w:val="379EF5C8"/>
    <w:rsid w:val="37A98351"/>
    <w:rsid w:val="37AE4D98"/>
    <w:rsid w:val="37D2B88B"/>
    <w:rsid w:val="37D37F1D"/>
    <w:rsid w:val="37F931DB"/>
    <w:rsid w:val="380447C7"/>
    <w:rsid w:val="391E6772"/>
    <w:rsid w:val="39562333"/>
    <w:rsid w:val="3993CBEB"/>
    <w:rsid w:val="39A62AD8"/>
    <w:rsid w:val="39DBC0F8"/>
    <w:rsid w:val="39F5C0D5"/>
    <w:rsid w:val="3A1F0DC2"/>
    <w:rsid w:val="3A47ADC1"/>
    <w:rsid w:val="3A844932"/>
    <w:rsid w:val="3AE0D5C0"/>
    <w:rsid w:val="3AFCEC51"/>
    <w:rsid w:val="3B17DFEC"/>
    <w:rsid w:val="3B340E8E"/>
    <w:rsid w:val="3B3FC829"/>
    <w:rsid w:val="3B5D950C"/>
    <w:rsid w:val="3B874413"/>
    <w:rsid w:val="3B98DC87"/>
    <w:rsid w:val="3BCF616F"/>
    <w:rsid w:val="3BEA3571"/>
    <w:rsid w:val="3C257324"/>
    <w:rsid w:val="3C471587"/>
    <w:rsid w:val="3C863F71"/>
    <w:rsid w:val="3CA47C9E"/>
    <w:rsid w:val="3CC0F376"/>
    <w:rsid w:val="3CDD0EC7"/>
    <w:rsid w:val="3CE42444"/>
    <w:rsid w:val="3D1F2C42"/>
    <w:rsid w:val="3D47B587"/>
    <w:rsid w:val="3D74C361"/>
    <w:rsid w:val="3D7B9786"/>
    <w:rsid w:val="3DB98C62"/>
    <w:rsid w:val="3DF9A2AD"/>
    <w:rsid w:val="3DFC5ED9"/>
    <w:rsid w:val="3DFD9AA0"/>
    <w:rsid w:val="3E3ECEA1"/>
    <w:rsid w:val="3EB30250"/>
    <w:rsid w:val="3EFCF038"/>
    <w:rsid w:val="3F0DEEC2"/>
    <w:rsid w:val="3F597FE1"/>
    <w:rsid w:val="3F639BCF"/>
    <w:rsid w:val="3F8A1FB4"/>
    <w:rsid w:val="3F94058A"/>
    <w:rsid w:val="3FAEC315"/>
    <w:rsid w:val="3FBA460D"/>
    <w:rsid w:val="3FF32D1E"/>
    <w:rsid w:val="3FF33A37"/>
    <w:rsid w:val="406D383F"/>
    <w:rsid w:val="41A3F142"/>
    <w:rsid w:val="41C06ACB"/>
    <w:rsid w:val="41F10981"/>
    <w:rsid w:val="423DC04B"/>
    <w:rsid w:val="425858D9"/>
    <w:rsid w:val="4261598D"/>
    <w:rsid w:val="42B14718"/>
    <w:rsid w:val="42B273BD"/>
    <w:rsid w:val="43169E09"/>
    <w:rsid w:val="4357D135"/>
    <w:rsid w:val="43EE3342"/>
    <w:rsid w:val="441D6C49"/>
    <w:rsid w:val="441EA954"/>
    <w:rsid w:val="447FF7A1"/>
    <w:rsid w:val="4485871B"/>
    <w:rsid w:val="44DAF26F"/>
    <w:rsid w:val="44DCB3D2"/>
    <w:rsid w:val="45053193"/>
    <w:rsid w:val="452C273E"/>
    <w:rsid w:val="454F16E5"/>
    <w:rsid w:val="45A7DB7E"/>
    <w:rsid w:val="45CE828B"/>
    <w:rsid w:val="463B795D"/>
    <w:rsid w:val="46430A34"/>
    <w:rsid w:val="465DEFBE"/>
    <w:rsid w:val="46709B47"/>
    <w:rsid w:val="4672A1C0"/>
    <w:rsid w:val="46DE8753"/>
    <w:rsid w:val="47284A01"/>
    <w:rsid w:val="472A0844"/>
    <w:rsid w:val="4742891E"/>
    <w:rsid w:val="4749146D"/>
    <w:rsid w:val="477F0B6C"/>
    <w:rsid w:val="47835CE9"/>
    <w:rsid w:val="48026715"/>
    <w:rsid w:val="487870BA"/>
    <w:rsid w:val="48AB9A0B"/>
    <w:rsid w:val="4969C056"/>
    <w:rsid w:val="496AF891"/>
    <w:rsid w:val="4A14F2BF"/>
    <w:rsid w:val="4A17B089"/>
    <w:rsid w:val="4A41EC36"/>
    <w:rsid w:val="4A4D6A57"/>
    <w:rsid w:val="4A5932A3"/>
    <w:rsid w:val="4AE40E5F"/>
    <w:rsid w:val="4AF1F2F8"/>
    <w:rsid w:val="4B007BAC"/>
    <w:rsid w:val="4B1CF10C"/>
    <w:rsid w:val="4B3E58B2"/>
    <w:rsid w:val="4B51AFD6"/>
    <w:rsid w:val="4B5E3396"/>
    <w:rsid w:val="4B7E5DEC"/>
    <w:rsid w:val="4BB3F919"/>
    <w:rsid w:val="4BBE1720"/>
    <w:rsid w:val="4BE5DEE0"/>
    <w:rsid w:val="4C04A50B"/>
    <w:rsid w:val="4C2D7664"/>
    <w:rsid w:val="4C3722FB"/>
    <w:rsid w:val="4C5CC96E"/>
    <w:rsid w:val="4C86FB31"/>
    <w:rsid w:val="4CC18C23"/>
    <w:rsid w:val="4D00224B"/>
    <w:rsid w:val="4D43FEBC"/>
    <w:rsid w:val="4DC28019"/>
    <w:rsid w:val="4E1CC9C1"/>
    <w:rsid w:val="4E73C69D"/>
    <w:rsid w:val="4E90F052"/>
    <w:rsid w:val="4EAFD293"/>
    <w:rsid w:val="4EB718B1"/>
    <w:rsid w:val="4EBCA20A"/>
    <w:rsid w:val="4EF764BD"/>
    <w:rsid w:val="4F144A04"/>
    <w:rsid w:val="4F256816"/>
    <w:rsid w:val="4F25DDAF"/>
    <w:rsid w:val="4F83A853"/>
    <w:rsid w:val="4F9EE8F7"/>
    <w:rsid w:val="4FC96755"/>
    <w:rsid w:val="5007CECC"/>
    <w:rsid w:val="50086E76"/>
    <w:rsid w:val="50448AA7"/>
    <w:rsid w:val="50C258A5"/>
    <w:rsid w:val="50CBAEC5"/>
    <w:rsid w:val="50F05CFE"/>
    <w:rsid w:val="512B63BD"/>
    <w:rsid w:val="5148170A"/>
    <w:rsid w:val="516D8F69"/>
    <w:rsid w:val="51AE27AB"/>
    <w:rsid w:val="51F838DF"/>
    <w:rsid w:val="52566CCA"/>
    <w:rsid w:val="527333E0"/>
    <w:rsid w:val="52A9F229"/>
    <w:rsid w:val="52BC0DC5"/>
    <w:rsid w:val="52FA7BA5"/>
    <w:rsid w:val="534E8B9F"/>
    <w:rsid w:val="535BB39D"/>
    <w:rsid w:val="538DFC1E"/>
    <w:rsid w:val="5395FF32"/>
    <w:rsid w:val="53B29EA3"/>
    <w:rsid w:val="53B32568"/>
    <w:rsid w:val="53D4176D"/>
    <w:rsid w:val="5430D7E1"/>
    <w:rsid w:val="544B0A09"/>
    <w:rsid w:val="545D4E40"/>
    <w:rsid w:val="546C6B6F"/>
    <w:rsid w:val="5478EB45"/>
    <w:rsid w:val="54C75C4C"/>
    <w:rsid w:val="54DB3C59"/>
    <w:rsid w:val="54EED77B"/>
    <w:rsid w:val="54FA1BA9"/>
    <w:rsid w:val="554D6130"/>
    <w:rsid w:val="5553EF0C"/>
    <w:rsid w:val="55B709EA"/>
    <w:rsid w:val="55D7DE2F"/>
    <w:rsid w:val="55DEA8E0"/>
    <w:rsid w:val="55E94D9D"/>
    <w:rsid w:val="55F3C83B"/>
    <w:rsid w:val="5645B19E"/>
    <w:rsid w:val="564637D2"/>
    <w:rsid w:val="565F4D77"/>
    <w:rsid w:val="567C4266"/>
    <w:rsid w:val="56E1BF1E"/>
    <w:rsid w:val="56F63347"/>
    <w:rsid w:val="570286A1"/>
    <w:rsid w:val="5719336B"/>
    <w:rsid w:val="573C1299"/>
    <w:rsid w:val="5790FFE8"/>
    <w:rsid w:val="57A43E75"/>
    <w:rsid w:val="58266AF8"/>
    <w:rsid w:val="5835CE73"/>
    <w:rsid w:val="58744777"/>
    <w:rsid w:val="58B52984"/>
    <w:rsid w:val="58BA8A4B"/>
    <w:rsid w:val="592AC6B2"/>
    <w:rsid w:val="596D765E"/>
    <w:rsid w:val="5992AA88"/>
    <w:rsid w:val="59E6176C"/>
    <w:rsid w:val="5A30074F"/>
    <w:rsid w:val="5A68BAE4"/>
    <w:rsid w:val="5A6A5F3B"/>
    <w:rsid w:val="5A8B77B5"/>
    <w:rsid w:val="5B2B5822"/>
    <w:rsid w:val="5B6213AD"/>
    <w:rsid w:val="5BD9737E"/>
    <w:rsid w:val="5C2931A4"/>
    <w:rsid w:val="5C519A9D"/>
    <w:rsid w:val="5C529C82"/>
    <w:rsid w:val="5C5876ED"/>
    <w:rsid w:val="5C986C9A"/>
    <w:rsid w:val="5CA6F765"/>
    <w:rsid w:val="5CD87F54"/>
    <w:rsid w:val="5CEA82A2"/>
    <w:rsid w:val="5CFC3270"/>
    <w:rsid w:val="5DE6CE60"/>
    <w:rsid w:val="5DEA5A54"/>
    <w:rsid w:val="5DEE3F3B"/>
    <w:rsid w:val="5E2CB914"/>
    <w:rsid w:val="5E5DB9FA"/>
    <w:rsid w:val="5E79C88D"/>
    <w:rsid w:val="5E7D7123"/>
    <w:rsid w:val="5EBBDAC0"/>
    <w:rsid w:val="5EBEC369"/>
    <w:rsid w:val="5EC8EDBA"/>
    <w:rsid w:val="5ECF8E3B"/>
    <w:rsid w:val="5F058F1A"/>
    <w:rsid w:val="5F1DB5B2"/>
    <w:rsid w:val="5F6E0C33"/>
    <w:rsid w:val="5F8DE13C"/>
    <w:rsid w:val="5F979F0E"/>
    <w:rsid w:val="5F9E687E"/>
    <w:rsid w:val="5FD6836C"/>
    <w:rsid w:val="601F7558"/>
    <w:rsid w:val="6023693E"/>
    <w:rsid w:val="60273680"/>
    <w:rsid w:val="602F8356"/>
    <w:rsid w:val="60689363"/>
    <w:rsid w:val="606F9064"/>
    <w:rsid w:val="6095D75E"/>
    <w:rsid w:val="60D3FB2E"/>
    <w:rsid w:val="61484D57"/>
    <w:rsid w:val="615CCE32"/>
    <w:rsid w:val="618D89D5"/>
    <w:rsid w:val="619FB53B"/>
    <w:rsid w:val="620AECEF"/>
    <w:rsid w:val="62187731"/>
    <w:rsid w:val="62390933"/>
    <w:rsid w:val="6248B0BD"/>
    <w:rsid w:val="62BDACA8"/>
    <w:rsid w:val="639EAD6E"/>
    <w:rsid w:val="63A006EC"/>
    <w:rsid w:val="63A12C9D"/>
    <w:rsid w:val="63BA4DCD"/>
    <w:rsid w:val="63E062A4"/>
    <w:rsid w:val="63ED9598"/>
    <w:rsid w:val="63F6053D"/>
    <w:rsid w:val="63F7A7CA"/>
    <w:rsid w:val="6485440A"/>
    <w:rsid w:val="64A85F3F"/>
    <w:rsid w:val="64C163FC"/>
    <w:rsid w:val="64FBA5F7"/>
    <w:rsid w:val="64FC7DD4"/>
    <w:rsid w:val="6520294F"/>
    <w:rsid w:val="6570A4ED"/>
    <w:rsid w:val="65902478"/>
    <w:rsid w:val="6593BEBF"/>
    <w:rsid w:val="65974F32"/>
    <w:rsid w:val="65F2D47E"/>
    <w:rsid w:val="65FCFF54"/>
    <w:rsid w:val="6605F3E0"/>
    <w:rsid w:val="66651222"/>
    <w:rsid w:val="66AE8492"/>
    <w:rsid w:val="66B78F95"/>
    <w:rsid w:val="67068BD3"/>
    <w:rsid w:val="6728CCE0"/>
    <w:rsid w:val="677EA39B"/>
    <w:rsid w:val="6782F4E6"/>
    <w:rsid w:val="67E13621"/>
    <w:rsid w:val="68258E76"/>
    <w:rsid w:val="6862D078"/>
    <w:rsid w:val="689990DB"/>
    <w:rsid w:val="68DE1D8C"/>
    <w:rsid w:val="6936796C"/>
    <w:rsid w:val="6940F401"/>
    <w:rsid w:val="694F26DD"/>
    <w:rsid w:val="6964FBE9"/>
    <w:rsid w:val="69738DBB"/>
    <w:rsid w:val="6992FA11"/>
    <w:rsid w:val="699F563F"/>
    <w:rsid w:val="69FC32C8"/>
    <w:rsid w:val="6A198587"/>
    <w:rsid w:val="6A4E9548"/>
    <w:rsid w:val="6AA62016"/>
    <w:rsid w:val="6ABE5943"/>
    <w:rsid w:val="6AC4D8EE"/>
    <w:rsid w:val="6AC72F9D"/>
    <w:rsid w:val="6AD69B29"/>
    <w:rsid w:val="6AD69BAD"/>
    <w:rsid w:val="6AE1CB4D"/>
    <w:rsid w:val="6AE2EEB6"/>
    <w:rsid w:val="6AF14CBC"/>
    <w:rsid w:val="6AFF2685"/>
    <w:rsid w:val="6B00BE26"/>
    <w:rsid w:val="6B18F936"/>
    <w:rsid w:val="6B248A32"/>
    <w:rsid w:val="6B27F2BB"/>
    <w:rsid w:val="6B3FAB47"/>
    <w:rsid w:val="6B424375"/>
    <w:rsid w:val="6B82ECC9"/>
    <w:rsid w:val="6BCE8C90"/>
    <w:rsid w:val="6BE712EE"/>
    <w:rsid w:val="6BEAC730"/>
    <w:rsid w:val="6C463617"/>
    <w:rsid w:val="6CFB89CF"/>
    <w:rsid w:val="6CFDD8B8"/>
    <w:rsid w:val="6D050724"/>
    <w:rsid w:val="6D2B8AD6"/>
    <w:rsid w:val="6D2F2CE9"/>
    <w:rsid w:val="6D488426"/>
    <w:rsid w:val="6D488495"/>
    <w:rsid w:val="6D5134BE"/>
    <w:rsid w:val="6DDA7E40"/>
    <w:rsid w:val="6E0B542E"/>
    <w:rsid w:val="6E54BDD0"/>
    <w:rsid w:val="6E883583"/>
    <w:rsid w:val="6E9A1C4B"/>
    <w:rsid w:val="6F1889C0"/>
    <w:rsid w:val="6F2CAE8C"/>
    <w:rsid w:val="6F3F4978"/>
    <w:rsid w:val="6F40996A"/>
    <w:rsid w:val="6F5B59DC"/>
    <w:rsid w:val="6F89D3A2"/>
    <w:rsid w:val="6F99738C"/>
    <w:rsid w:val="6FADBF95"/>
    <w:rsid w:val="6FF1E9A8"/>
    <w:rsid w:val="701F055A"/>
    <w:rsid w:val="702B381F"/>
    <w:rsid w:val="70482947"/>
    <w:rsid w:val="70596A8A"/>
    <w:rsid w:val="708BFAA5"/>
    <w:rsid w:val="709C82E4"/>
    <w:rsid w:val="70A2B92A"/>
    <w:rsid w:val="70D50BB9"/>
    <w:rsid w:val="70FD3E04"/>
    <w:rsid w:val="71200F73"/>
    <w:rsid w:val="71314266"/>
    <w:rsid w:val="714A6385"/>
    <w:rsid w:val="7168E953"/>
    <w:rsid w:val="71B01387"/>
    <w:rsid w:val="71D3670D"/>
    <w:rsid w:val="71FFA49C"/>
    <w:rsid w:val="72087D2E"/>
    <w:rsid w:val="72100A1E"/>
    <w:rsid w:val="723F4334"/>
    <w:rsid w:val="7261D838"/>
    <w:rsid w:val="72C9934A"/>
    <w:rsid w:val="72E7CA83"/>
    <w:rsid w:val="72EA461B"/>
    <w:rsid w:val="7341447A"/>
    <w:rsid w:val="734A483F"/>
    <w:rsid w:val="7372D621"/>
    <w:rsid w:val="73879748"/>
    <w:rsid w:val="7405B625"/>
    <w:rsid w:val="746B8428"/>
    <w:rsid w:val="7477E774"/>
    <w:rsid w:val="74900E5F"/>
    <w:rsid w:val="74A37BDA"/>
    <w:rsid w:val="74DBEE25"/>
    <w:rsid w:val="74FAA957"/>
    <w:rsid w:val="752693D1"/>
    <w:rsid w:val="7540F0C3"/>
    <w:rsid w:val="756C18A7"/>
    <w:rsid w:val="756EE0EF"/>
    <w:rsid w:val="757BD29F"/>
    <w:rsid w:val="75965BEE"/>
    <w:rsid w:val="75C91778"/>
    <w:rsid w:val="75DF4339"/>
    <w:rsid w:val="760C5A10"/>
    <w:rsid w:val="762C758C"/>
    <w:rsid w:val="7645A868"/>
    <w:rsid w:val="768F7B4B"/>
    <w:rsid w:val="76AC2125"/>
    <w:rsid w:val="76D1755B"/>
    <w:rsid w:val="76D18ADF"/>
    <w:rsid w:val="77032ADB"/>
    <w:rsid w:val="7733CFCD"/>
    <w:rsid w:val="77C72087"/>
    <w:rsid w:val="77CFF14F"/>
    <w:rsid w:val="78026D17"/>
    <w:rsid w:val="783ACE9B"/>
    <w:rsid w:val="783EFB66"/>
    <w:rsid w:val="78FF594B"/>
    <w:rsid w:val="792C1252"/>
    <w:rsid w:val="7930B95D"/>
    <w:rsid w:val="7A4D0AAD"/>
    <w:rsid w:val="7A7D826A"/>
    <w:rsid w:val="7A94487F"/>
    <w:rsid w:val="7AAABE24"/>
    <w:rsid w:val="7AE7D949"/>
    <w:rsid w:val="7AEA28AE"/>
    <w:rsid w:val="7B3C067A"/>
    <w:rsid w:val="7B67A0DF"/>
    <w:rsid w:val="7BB82823"/>
    <w:rsid w:val="7C1D4E41"/>
    <w:rsid w:val="7C463E0C"/>
    <w:rsid w:val="7C9AE335"/>
    <w:rsid w:val="7CC78F51"/>
    <w:rsid w:val="7CEFE372"/>
    <w:rsid w:val="7D015C4B"/>
    <w:rsid w:val="7D1195D9"/>
    <w:rsid w:val="7D593593"/>
    <w:rsid w:val="7DD287CD"/>
    <w:rsid w:val="7E1A1FE0"/>
    <w:rsid w:val="7E22DC00"/>
    <w:rsid w:val="7E23A88C"/>
    <w:rsid w:val="7E31217C"/>
    <w:rsid w:val="7E370A6E"/>
    <w:rsid w:val="7ED0C12B"/>
    <w:rsid w:val="7F3D8B22"/>
    <w:rsid w:val="7F4C40DA"/>
    <w:rsid w:val="7F549ECA"/>
    <w:rsid w:val="7F590168"/>
    <w:rsid w:val="7FAECDA8"/>
    <w:rsid w:val="7FC190E9"/>
    <w:rsid w:val="7FE874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8DB1"/>
  <w15:chartTrackingRefBased/>
  <w15:docId w15:val="{B2DCA263-E74E-47FF-B5D1-BF313FE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5D"/>
    <w:pPr>
      <w:suppressAutoHyphens/>
      <w:autoSpaceDN w:val="0"/>
      <w:spacing w:after="24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3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5D"/>
    <w:rPr>
      <w:rFonts w:eastAsiaTheme="majorEastAsia" w:cstheme="majorBidi"/>
      <w:color w:val="272727" w:themeColor="text1" w:themeTint="D8"/>
    </w:rPr>
  </w:style>
  <w:style w:type="paragraph" w:styleId="Title">
    <w:name w:val="Title"/>
    <w:basedOn w:val="Normal"/>
    <w:next w:val="Normal"/>
    <w:link w:val="TitleChar"/>
    <w:uiPriority w:val="10"/>
    <w:qFormat/>
    <w:rsid w:val="007E3F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5D"/>
    <w:pPr>
      <w:spacing w:before="160"/>
      <w:jc w:val="center"/>
    </w:pPr>
    <w:rPr>
      <w:i/>
      <w:iCs/>
      <w:color w:val="404040" w:themeColor="text1" w:themeTint="BF"/>
    </w:rPr>
  </w:style>
  <w:style w:type="character" w:customStyle="1" w:styleId="QuoteChar">
    <w:name w:val="Quote Char"/>
    <w:basedOn w:val="DefaultParagraphFont"/>
    <w:link w:val="Quote"/>
    <w:uiPriority w:val="29"/>
    <w:rsid w:val="007E3F5D"/>
    <w:rPr>
      <w:i/>
      <w:iCs/>
      <w:color w:val="404040" w:themeColor="text1" w:themeTint="BF"/>
    </w:rPr>
  </w:style>
  <w:style w:type="paragraph" w:styleId="ListParagraph">
    <w:name w:val="List Paragraph"/>
    <w:basedOn w:val="Normal"/>
    <w:qFormat/>
    <w:rsid w:val="007E3F5D"/>
    <w:pPr>
      <w:ind w:left="720"/>
      <w:contextualSpacing/>
    </w:pPr>
  </w:style>
  <w:style w:type="character" w:styleId="IntenseEmphasis">
    <w:name w:val="Intense Emphasis"/>
    <w:basedOn w:val="DefaultParagraphFont"/>
    <w:uiPriority w:val="21"/>
    <w:qFormat/>
    <w:rsid w:val="007E3F5D"/>
    <w:rPr>
      <w:i/>
      <w:iCs/>
      <w:color w:val="0F4761" w:themeColor="accent1" w:themeShade="BF"/>
    </w:rPr>
  </w:style>
  <w:style w:type="paragraph" w:styleId="IntenseQuote">
    <w:name w:val="Intense Quote"/>
    <w:basedOn w:val="Normal"/>
    <w:next w:val="Normal"/>
    <w:link w:val="IntenseQuoteChar"/>
    <w:uiPriority w:val="30"/>
    <w:qFormat/>
    <w:rsid w:val="007E3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F5D"/>
    <w:rPr>
      <w:i/>
      <w:iCs/>
      <w:color w:val="0F4761" w:themeColor="accent1" w:themeShade="BF"/>
    </w:rPr>
  </w:style>
  <w:style w:type="character" w:styleId="IntenseReference">
    <w:name w:val="Intense Reference"/>
    <w:basedOn w:val="DefaultParagraphFont"/>
    <w:uiPriority w:val="32"/>
    <w:qFormat/>
    <w:rsid w:val="007E3F5D"/>
    <w:rPr>
      <w:b/>
      <w:bCs/>
      <w:smallCaps/>
      <w:color w:val="0F4761" w:themeColor="accent1" w:themeShade="BF"/>
      <w:spacing w:val="5"/>
    </w:rPr>
  </w:style>
  <w:style w:type="paragraph" w:customStyle="1" w:styleId="backcoverlegalinforamtionDBT">
    <w:name w:val="back cover legal inforamtion_DBT"/>
    <w:basedOn w:val="Normal"/>
    <w:rsid w:val="007E3F5D"/>
    <w:pPr>
      <w:widowControl w:val="0"/>
      <w:autoSpaceDE w:val="0"/>
      <w:spacing w:before="120" w:after="0" w:line="220" w:lineRule="atLeast"/>
      <w:textAlignment w:val="center"/>
    </w:pPr>
    <w:rPr>
      <w:rFonts w:eastAsia="MS Mincho" w:cs="Arial"/>
      <w:color w:val="000000"/>
      <w:spacing w:val="-2"/>
      <w:sz w:val="19"/>
      <w:szCs w:val="19"/>
      <w:lang w:val="en" w:eastAsia="en-US"/>
    </w:rPr>
  </w:style>
  <w:style w:type="character" w:customStyle="1" w:styleId="webandemailaddressesDBTChar">
    <w:name w:val="web and email addresses_DBT Char"/>
    <w:basedOn w:val="DefaultParagraphFont"/>
    <w:rsid w:val="007E3F5D"/>
    <w:rPr>
      <w:rFonts w:ascii="Arial" w:eastAsia="Times New Roman" w:hAnsi="Arial" w:cs="Times New Roman"/>
      <w:color w:val="00285F"/>
      <w:spacing w:val="-2"/>
      <w:sz w:val="19"/>
      <w:szCs w:val="20"/>
      <w:lang w:val="en" w:eastAsia="en-GB"/>
    </w:rPr>
  </w:style>
  <w:style w:type="paragraph" w:customStyle="1" w:styleId="BodyTextDBT">
    <w:name w:val="BodyText_DBT"/>
    <w:basedOn w:val="Normal"/>
    <w:rsid w:val="007E3F5D"/>
    <w:pPr>
      <w:spacing w:after="200"/>
    </w:pPr>
  </w:style>
  <w:style w:type="paragraph" w:customStyle="1" w:styleId="Heading1DBT">
    <w:name w:val="Heading 1_DBT"/>
    <w:basedOn w:val="Normal"/>
    <w:rsid w:val="007E3F5D"/>
    <w:pPr>
      <w:keepNext/>
      <w:pageBreakBefore/>
      <w:spacing w:after="360"/>
      <w:outlineLvl w:val="0"/>
    </w:pPr>
    <w:rPr>
      <w:b/>
      <w:color w:val="CF102C"/>
      <w:sz w:val="36"/>
    </w:rPr>
  </w:style>
  <w:style w:type="paragraph" w:customStyle="1" w:styleId="SubtitleDBT">
    <w:name w:val="Subtitle_DBT"/>
    <w:basedOn w:val="Normal"/>
    <w:rsid w:val="007E3F5D"/>
    <w:rPr>
      <w:sz w:val="32"/>
    </w:rPr>
  </w:style>
  <w:style w:type="paragraph" w:customStyle="1" w:styleId="CoverTextDBT">
    <w:name w:val="Cover Text_DBT"/>
    <w:basedOn w:val="Normal"/>
    <w:rsid w:val="007E3F5D"/>
    <w:pPr>
      <w:spacing w:after="0"/>
    </w:pPr>
  </w:style>
  <w:style w:type="paragraph" w:customStyle="1" w:styleId="Heading2DBT">
    <w:name w:val="Heading 2_DBT"/>
    <w:basedOn w:val="Normal"/>
    <w:rsid w:val="007E3F5D"/>
    <w:pPr>
      <w:spacing w:after="0" w:line="360" w:lineRule="auto"/>
      <w:outlineLvl w:val="1"/>
    </w:pPr>
    <w:rPr>
      <w:b/>
      <w:sz w:val="28"/>
    </w:rPr>
  </w:style>
  <w:style w:type="character" w:styleId="Hyperlink">
    <w:name w:val="Hyperlink"/>
    <w:basedOn w:val="DefaultParagraphFont"/>
    <w:rsid w:val="007E3F5D"/>
    <w:rPr>
      <w:color w:val="0063BE"/>
      <w:u w:val="single"/>
    </w:rPr>
  </w:style>
  <w:style w:type="paragraph" w:styleId="Header">
    <w:name w:val="header"/>
    <w:basedOn w:val="Normal"/>
    <w:link w:val="HeaderChar"/>
    <w:rsid w:val="007E3F5D"/>
    <w:pPr>
      <w:tabs>
        <w:tab w:val="center" w:pos="4513"/>
        <w:tab w:val="right" w:pos="9026"/>
      </w:tabs>
      <w:spacing w:after="0"/>
    </w:pPr>
  </w:style>
  <w:style w:type="character" w:customStyle="1" w:styleId="HeaderChar">
    <w:name w:val="Header Char"/>
    <w:basedOn w:val="DefaultParagraphFont"/>
    <w:link w:val="Header"/>
    <w:rsid w:val="007E3F5D"/>
    <w:rPr>
      <w:rFonts w:ascii="Arial" w:eastAsia="Times New Roman" w:hAnsi="Arial" w:cs="Times New Roman"/>
      <w:kern w:val="0"/>
      <w:sz w:val="22"/>
      <w:szCs w:val="20"/>
      <w:lang w:eastAsia="en-GB"/>
      <w14:ligatures w14:val="none"/>
    </w:rPr>
  </w:style>
  <w:style w:type="paragraph" w:styleId="Footer">
    <w:name w:val="footer"/>
    <w:basedOn w:val="Normal"/>
    <w:link w:val="FooterChar"/>
    <w:rsid w:val="007E3F5D"/>
    <w:pPr>
      <w:tabs>
        <w:tab w:val="center" w:pos="4513"/>
        <w:tab w:val="right" w:pos="9026"/>
      </w:tabs>
      <w:spacing w:after="0"/>
    </w:pPr>
  </w:style>
  <w:style w:type="character" w:customStyle="1" w:styleId="FooterChar">
    <w:name w:val="Footer Char"/>
    <w:basedOn w:val="DefaultParagraphFont"/>
    <w:link w:val="Footer"/>
    <w:rsid w:val="007E3F5D"/>
    <w:rPr>
      <w:rFonts w:ascii="Arial" w:eastAsia="Times New Roman" w:hAnsi="Arial" w:cs="Times New Roman"/>
      <w:kern w:val="0"/>
      <w:sz w:val="22"/>
      <w:szCs w:val="20"/>
      <w:lang w:eastAsia="en-GB"/>
      <w14:ligatures w14:val="none"/>
    </w:rPr>
  </w:style>
  <w:style w:type="character" w:customStyle="1" w:styleId="BoldDIT">
    <w:name w:val="Bold_DIT"/>
    <w:basedOn w:val="DefaultParagraphFont"/>
    <w:rsid w:val="007E3F5D"/>
    <w:rPr>
      <w:b/>
    </w:rPr>
  </w:style>
  <w:style w:type="character" w:customStyle="1" w:styleId="normaltextrun">
    <w:name w:val="normaltextrun"/>
    <w:basedOn w:val="DefaultParagraphFont"/>
    <w:rsid w:val="007E3F5D"/>
  </w:style>
  <w:style w:type="character" w:customStyle="1" w:styleId="eop">
    <w:name w:val="eop"/>
    <w:basedOn w:val="DefaultParagraphFont"/>
    <w:rsid w:val="007E3F5D"/>
  </w:style>
  <w:style w:type="character" w:styleId="CommentReference">
    <w:name w:val="annotation reference"/>
    <w:basedOn w:val="DefaultParagraphFont"/>
    <w:rsid w:val="007E3F5D"/>
    <w:rPr>
      <w:sz w:val="16"/>
      <w:szCs w:val="16"/>
    </w:rPr>
  </w:style>
  <w:style w:type="paragraph" w:styleId="CommentText">
    <w:name w:val="annotation text"/>
    <w:basedOn w:val="Normal"/>
    <w:link w:val="CommentTextChar"/>
    <w:rsid w:val="007E3F5D"/>
    <w:pPr>
      <w:spacing w:after="0"/>
    </w:pPr>
    <w:rPr>
      <w:rFonts w:eastAsia="Arial" w:cs="Arial"/>
      <w:sz w:val="20"/>
      <w:lang w:eastAsia="ja-JP"/>
    </w:rPr>
  </w:style>
  <w:style w:type="character" w:customStyle="1" w:styleId="CommentTextChar">
    <w:name w:val="Comment Text Char"/>
    <w:basedOn w:val="DefaultParagraphFont"/>
    <w:link w:val="CommentText"/>
    <w:rsid w:val="007E3F5D"/>
    <w:rPr>
      <w:rFonts w:ascii="Arial" w:eastAsia="Arial" w:hAnsi="Arial" w:cs="Arial"/>
      <w:kern w:val="0"/>
      <w:sz w:val="20"/>
      <w:szCs w:val="20"/>
      <w:lang w:eastAsia="ja-JP"/>
      <w14:ligatures w14:val="none"/>
    </w:rPr>
  </w:style>
  <w:style w:type="paragraph" w:styleId="NormalWeb">
    <w:name w:val="Normal (Web)"/>
    <w:basedOn w:val="Normal"/>
    <w:rsid w:val="007E3F5D"/>
    <w:pPr>
      <w:spacing w:before="100" w:after="100"/>
    </w:pPr>
    <w:rPr>
      <w:rFonts w:ascii="Times New Roman" w:hAnsi="Times New Roman"/>
      <w:sz w:val="24"/>
      <w:szCs w:val="24"/>
    </w:rPr>
  </w:style>
  <w:style w:type="character" w:styleId="FootnoteReference">
    <w:name w:val="footnote reference"/>
    <w:basedOn w:val="DefaultParagraphFont"/>
    <w:rsid w:val="007E3F5D"/>
    <w:rPr>
      <w:position w:val="0"/>
      <w:vertAlign w:val="superscript"/>
    </w:rPr>
  </w:style>
  <w:style w:type="paragraph" w:styleId="Revision">
    <w:name w:val="Revision"/>
    <w:hidden/>
    <w:uiPriority w:val="99"/>
    <w:semiHidden/>
    <w:rsid w:val="00702364"/>
    <w:pPr>
      <w:spacing w:after="0" w:line="240" w:lineRule="auto"/>
    </w:pPr>
    <w:rPr>
      <w:rFonts w:ascii="Arial" w:eastAsia="Times New Roman" w:hAnsi="Arial" w:cs="Times New Roman"/>
      <w:kern w:val="0"/>
      <w:sz w:val="22"/>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B38A6"/>
    <w:pPr>
      <w:spacing w:after="24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CB38A6"/>
    <w:rPr>
      <w:rFonts w:ascii="Arial" w:eastAsia="Times New Roman" w:hAnsi="Arial" w:cs="Times New Roman"/>
      <w:b/>
      <w:bCs/>
      <w:kern w:val="0"/>
      <w:sz w:val="20"/>
      <w:szCs w:val="20"/>
      <w:lang w:eastAsia="en-GB"/>
      <w14:ligatures w14:val="none"/>
    </w:rPr>
  </w:style>
  <w:style w:type="character" w:styleId="Mention">
    <w:name w:val="Mention"/>
    <w:basedOn w:val="DefaultParagraphFont"/>
    <w:uiPriority w:val="99"/>
    <w:unhideWhenUsed/>
    <w:rsid w:val="00CB38A6"/>
    <w:rPr>
      <w:color w:val="2B579A"/>
      <w:shd w:val="clear" w:color="auto" w:fill="E1DFDD"/>
    </w:rPr>
  </w:style>
  <w:style w:type="paragraph" w:styleId="FootnoteText">
    <w:name w:val="footnote text"/>
    <w:basedOn w:val="Normal"/>
    <w:link w:val="FootnoteTextChar"/>
    <w:uiPriority w:val="99"/>
    <w:semiHidden/>
    <w:unhideWhenUsed/>
    <w:rsid w:val="00E60C7E"/>
    <w:pPr>
      <w:spacing w:after="0"/>
    </w:pPr>
    <w:rPr>
      <w:sz w:val="20"/>
    </w:rPr>
  </w:style>
  <w:style w:type="character" w:customStyle="1" w:styleId="FootnoteTextChar">
    <w:name w:val="Footnote Text Char"/>
    <w:basedOn w:val="DefaultParagraphFont"/>
    <w:link w:val="FootnoteText"/>
    <w:uiPriority w:val="99"/>
    <w:semiHidden/>
    <w:rsid w:val="00E60C7E"/>
    <w:rPr>
      <w:rFonts w:ascii="Arial" w:eastAsia="Times New Roman" w:hAnsi="Arial"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A27E50"/>
    <w:rPr>
      <w:color w:val="605E5C"/>
      <w:shd w:val="clear" w:color="auto" w:fill="E1DFDD"/>
    </w:rPr>
  </w:style>
  <w:style w:type="character" w:styleId="FollowedHyperlink">
    <w:name w:val="FollowedHyperlink"/>
    <w:basedOn w:val="DefaultParagraphFont"/>
    <w:uiPriority w:val="99"/>
    <w:semiHidden/>
    <w:unhideWhenUsed/>
    <w:rsid w:val="00313CAA"/>
    <w:rPr>
      <w:color w:val="96607D" w:themeColor="followedHyperlink"/>
      <w:u w:val="single"/>
    </w:rPr>
  </w:style>
  <w:style w:type="paragraph" w:customStyle="1" w:styleId="paragraph">
    <w:name w:val="paragraph"/>
    <w:basedOn w:val="Normal"/>
    <w:rsid w:val="00BE5720"/>
    <w:pPr>
      <w:suppressAutoHyphens w:val="0"/>
      <w:autoSpaceDN/>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B843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DBT">
    <w:name w:val="Normal_DBT"/>
    <w:basedOn w:val="Normal"/>
    <w:rsid w:val="006C459E"/>
    <w:pPr>
      <w:suppressAutoHyphens w:val="0"/>
      <w:autoSpaceDN/>
      <w:spacing w:after="0"/>
    </w:pPr>
  </w:style>
  <w:style w:type="paragraph" w:styleId="TOC1">
    <w:name w:val="toc 1"/>
    <w:basedOn w:val="Normal"/>
    <w:next w:val="Normal"/>
    <w:autoRedefine/>
    <w:uiPriority w:val="39"/>
    <w:unhideWhenUsed/>
    <w:rsid w:val="001F2CA5"/>
    <w:pPr>
      <w:tabs>
        <w:tab w:val="right" w:pos="9634"/>
      </w:tabs>
      <w:suppressAutoHyphens w:val="0"/>
      <w:autoSpaceDN/>
      <w:spacing w:before="120" w:after="120"/>
    </w:pPr>
    <w:rPr>
      <w:rFonts w:cs="Arial (Body)"/>
      <w:b/>
      <w:bCs/>
      <w:color w:val="171717" w:themeColor="background2" w:themeShade="1A"/>
    </w:rPr>
  </w:style>
  <w:style w:type="paragraph" w:styleId="TOC2">
    <w:name w:val="toc 2"/>
    <w:basedOn w:val="TOC1"/>
    <w:next w:val="Normal"/>
    <w:uiPriority w:val="39"/>
    <w:rsid w:val="001F2CA5"/>
    <w:pPr>
      <w:tabs>
        <w:tab w:val="clear" w:pos="9634"/>
        <w:tab w:val="right" w:pos="9639"/>
      </w:tabs>
      <w:spacing w:before="0"/>
    </w:pPr>
    <w:rPr>
      <w:rFonts w:cs="Times New Roman"/>
      <w:b w:val="0"/>
      <w:bCs w:val="0"/>
      <w:color w:val="auto"/>
    </w:rPr>
  </w:style>
  <w:style w:type="paragraph" w:customStyle="1" w:styleId="ContentsHeadingDBT">
    <w:name w:val="Contents Heading_DBT"/>
    <w:basedOn w:val="NormalDBT"/>
    <w:rsid w:val="001F2CA5"/>
    <w:pPr>
      <w:keepNext/>
      <w:pageBreakBefore/>
      <w:spacing w:after="600"/>
    </w:pPr>
    <w:rPr>
      <w:b/>
      <w:color w:val="E97132" w:themeColor="accent2"/>
      <w:sz w:val="36"/>
    </w:rPr>
  </w:style>
  <w:style w:type="paragraph" w:customStyle="1" w:styleId="HeaderrightDBT">
    <w:name w:val="Header right_DBT"/>
    <w:basedOn w:val="NormalDBT"/>
    <w:rsid w:val="001F2CA5"/>
    <w:pPr>
      <w:jc w:val="right"/>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itresearch.eu.qualtrics.com/jfe/form/SV_cO2kwpLWsclbljw" TargetMode="External"/><Relationship Id="rId26" Type="http://schemas.openxmlformats.org/officeDocument/2006/relationships/hyperlink" Target="http://nationalarchives.gov.uk/doc/open-government-licence/version/3" TargetMode="External"/><Relationship Id="rId3" Type="http://schemas.openxmlformats.org/officeDocument/2006/relationships/customXml" Target="../customXml/item3.xml"/><Relationship Id="rId21" Type="http://schemas.openxmlformats.org/officeDocument/2006/relationships/hyperlink" Target="https://www.gov.uk/government/organisations/department-for-business-and-trade/about/personal-information-charte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consultations/invest-2035-the-uks-modern-industrial-strategy/invest-2035-the-uks-modern-industrial-strategy" TargetMode="External"/><Relationship Id="rId25" Type="http://schemas.openxmlformats.org/officeDocument/2006/relationships/hyperlink" Target="https://www.ons.gov.uk/methodology/geography/ukgeographies/eurostat" TargetMode="External"/><Relationship Id="rId2" Type="http://schemas.openxmlformats.org/officeDocument/2006/relationships/customXml" Target="../customXml/item2.xml"/><Relationship Id="rId16" Type="http://schemas.openxmlformats.org/officeDocument/2006/relationships/hyperlink" Target="https://www.gov.uk/government/publications/industrial-strategy" TargetMode="External"/><Relationship Id="rId20" Type="http://schemas.openxmlformats.org/officeDocument/2006/relationships/hyperlink" Target="mailto:businessquestionnaire@businessandtrad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sources.companieshouse.gov.uk/sic/" TargetMode="External"/><Relationship Id="rId5" Type="http://schemas.openxmlformats.org/officeDocument/2006/relationships/customXml" Target="../customXml/item5.xml"/><Relationship Id="rId15" Type="http://schemas.openxmlformats.org/officeDocument/2006/relationships/hyperlink" Target="https://www.gov.uk/government/publications/a-new-approach-to-ensure-regulators-and-regulation-support-growth/new-approach-to-ensure-regulators-and-regulation-support-growth-html" TargetMode="External"/><Relationship Id="rId23" Type="http://schemas.openxmlformats.org/officeDocument/2006/relationships/hyperlink" Target="https://www.gov.uk/government/publications/a-new-approach-to-ensure-regulators-and-regulation-support-growth/new-approach-to-ensure-regulators-and-regulation-support-growth-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usinessquestionnaire@businessandtrad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publications/strategic-steer-to-the-competition-and-markets-authority/strategic-steer-to-the-competition-and-markets-authority"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ns.gov.uk/methodology/geography/ukgeographies/eurostat" TargetMode="External"/><Relationship Id="rId3" Type="http://schemas.openxmlformats.org/officeDocument/2006/relationships/hyperlink" Target="https://www.gov.uk/government/consultations/invest-2035-the-uks-modern-industrial-strategy/invest-2035-the-uks-modern-industrial-strategy" TargetMode="External"/><Relationship Id="rId7" Type="http://schemas.openxmlformats.org/officeDocument/2006/relationships/hyperlink" Target="https://resources.companieshouse.gov.uk/sic/" TargetMode="External"/><Relationship Id="rId2" Type="http://schemas.openxmlformats.org/officeDocument/2006/relationships/hyperlink" Target="https://www.gov.uk/government/publications/industrial-strategy" TargetMode="External"/><Relationship Id="rId1" Type="http://schemas.openxmlformats.org/officeDocument/2006/relationships/hyperlink" Target="https://www.gov.uk/government/publications/a-new-approach-to-ensure-regulators-and-regulation-support-growth/new-approach-to-ensure-regulators-and-regulation-support-growth-html" TargetMode="External"/><Relationship Id="rId6" Type="http://schemas.openxmlformats.org/officeDocument/2006/relationships/hyperlink" Target="https://www.gov.uk/government/publications/a-new-approach-to-ensure-regulators-and-regulation-support-growth/new-approach-to-ensure-regulators-and-regulation-support-growth-html" TargetMode="External"/><Relationship Id="rId5" Type="http://schemas.openxmlformats.org/officeDocument/2006/relationships/hyperlink" Target="https://www.gov.uk/government/publications/strategic-steer-to-the-competition-and-markets-authority/strategic-steer-to-the-competition-and-markets-authority" TargetMode="External"/><Relationship Id="rId4" Type="http://schemas.openxmlformats.org/officeDocument/2006/relationships/hyperlink" Target="https://www.gov.uk/government/organisations/department-for-business-and-trade/about/personal-information-char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2025-09-19T09:30:32+00:00</Date_x0020_Opened>
    <LegacyData xmlns="aaacb922-5235-4a66-b188-303b9b46fbd7" xsi:nil="true"/>
    <Descriptor xmlns="0063f72e-ace3-48fb-9c1f-5b513408b31f" xsi:nil="true"/>
    <m975189f4ba442ecbf67d4147307b177 xmlns="2e37b4c2-5eac-410a-894e-1ade91932e66">
      <Terms xmlns="http://schemas.microsoft.com/office/infopath/2007/PartnerControls">
        <TermInfo xmlns="http://schemas.microsoft.com/office/infopath/2007/PartnerControls">
          <TermName xmlns="http://schemas.microsoft.com/office/infopath/2007/PartnerControls">Competition, Markets and Regulatory Reform</TermName>
          <TermId xmlns="http://schemas.microsoft.com/office/infopath/2007/PartnerControls">4dbefa87-be5a-4e86-bcdf-e2344973ef5c</TermId>
        </TermInfo>
      </Terms>
    </m975189f4ba442ecbf67d4147307b177>
    <_Flow_SignoffStatus xmlns="9d8defdc-17a8-44dd-837f-101350903aec" xsi:nil="true"/>
    <Security_x0020_Classification xmlns="0063f72e-ace3-48fb-9c1f-5b513408b31f">OFFICIAL</Security_x0020_Classification>
    <lcf76f155ced4ddcb4097134ff3c332f xmlns="9d8defdc-17a8-44dd-837f-101350903aec">
      <Terms xmlns="http://schemas.microsoft.com/office/infopath/2007/PartnerControls"/>
    </lcf76f155ced4ddcb4097134ff3c332f>
    <Retention_x0020_Label xmlns="a8f60570-4bd3-4f2b-950b-a996de8ab151" xsi:nil="true"/>
    <Date_x0020_Closed xmlns="b413c3fd-5a3b-4239-b985-69032e371c04" xsi:nil="true"/>
    <TaxCatchAll xmlns="2e37b4c2-5eac-410a-894e-1ade91932e66">
      <Value>1</Value>
    </TaxCatchAll>
    <_dlc_DocId xmlns="2e37b4c2-5eac-410a-894e-1ade91932e66">TWUNSS6CFTFE-1146106217-56309</_dlc_DocId>
    <_dlc_DocIdUrl xmlns="2e37b4c2-5eac-410a-894e-1ade91932e66">
      <Url>https://dbis.sharepoint.com/sites/BetterRegulationExecutive/_layouts/15/DocIdRedir.aspx?ID=TWUNSS6CFTFE-1146106217-56309</Url>
      <Description>TWUNSS6CFTFE-1146106217-56309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CCBA8914A2D443B087CD726237C105" ma:contentTypeVersion="26" ma:contentTypeDescription="Create a new document." ma:contentTypeScope="" ma:versionID="2d5696b92433cff0fffa4267f623cd86">
  <xsd:schema xmlns:xsd="http://www.w3.org/2001/XMLSchema" xmlns:xs="http://www.w3.org/2001/XMLSchema" xmlns:p="http://schemas.microsoft.com/office/2006/metadata/properties" xmlns:ns2="2e37b4c2-5eac-410a-894e-1ade91932e66" xmlns:ns3="0063f72e-ace3-48fb-9c1f-5b513408b31f" xmlns:ns4="b413c3fd-5a3b-4239-b985-69032e371c04" xmlns:ns5="a8f60570-4bd3-4f2b-950b-a996de8ab151" xmlns:ns6="aaacb922-5235-4a66-b188-303b9b46fbd7" xmlns:ns7="9d8defdc-17a8-44dd-837f-101350903aec" targetNamespace="http://schemas.microsoft.com/office/2006/metadata/properties" ma:root="true" ma:fieldsID="24eff7d6385dd38a709243fc13b9c1f0" ns2:_="" ns3:_="" ns4:_="" ns5:_="" ns6:_="" ns7:_="">
    <xsd:import namespace="2e37b4c2-5eac-410a-894e-1ade91932e66"/>
    <xsd:import namespace="0063f72e-ace3-48fb-9c1f-5b513408b31f"/>
    <xsd:import namespace="b413c3fd-5a3b-4239-b985-69032e371c04"/>
    <xsd:import namespace="a8f60570-4bd3-4f2b-950b-a996de8ab151"/>
    <xsd:import namespace="aaacb922-5235-4a66-b188-303b9b46fbd7"/>
    <xsd:import namespace="9d8defdc-17a8-44dd-837f-101350903aec"/>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2:SharedWithUsers" minOccurs="0"/>
                <xsd:element ref="ns2:SharedWithDetails" minOccurs="0"/>
                <xsd:element ref="ns7:MediaServiceMetadata" minOccurs="0"/>
                <xsd:element ref="ns7:MediaServiceFastMetadata" minOccurs="0"/>
                <xsd:element ref="ns7:MediaServiceObjectDetectorVersions" minOccurs="0"/>
                <xsd:element ref="ns7:_Flow_SignoffStatu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7:MediaServiceOCR" minOccurs="0"/>
                <xsd:element ref="ns7:MediaServiceLocation" minOccurs="0"/>
                <xsd:element ref="ns7:MediaServiceSearchProperties"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7b4c2-5eac-410a-894e-1ade91932e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petition, Markets and Regulatory Reform|4dbefa87-be5a-4e86-bcdf-e2344973ef5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6ad9f82-3a1e-4aca-ad95-92b89854adf3}" ma:internalName="TaxCatchAll" ma:showField="CatchAllData" ma:web="2e37b4c2-5eac-410a-894e-1ade91932e6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6ad9f82-3a1e-4aca-ad95-92b89854adf3}" ma:internalName="TaxCatchAllLabel" ma:readOnly="true" ma:showField="CatchAllDataLabel" ma:web="2e37b4c2-5eac-410a-894e-1ade91932e6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defdc-17a8-44dd-837f-101350903ae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87F3-EA31-4293-B60A-171BC4AE3F6B}">
  <ds:schemaRefs>
    <ds:schemaRef ds:uri="http://schemas.microsoft.com/sharepoint/v3/contenttype/forms"/>
  </ds:schemaRefs>
</ds:datastoreItem>
</file>

<file path=customXml/itemProps2.xml><?xml version="1.0" encoding="utf-8"?>
<ds:datastoreItem xmlns:ds="http://schemas.openxmlformats.org/officeDocument/2006/customXml" ds:itemID="{F066FA3A-7D12-4994-B95B-938D14C1E3E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2e37b4c2-5eac-410a-894e-1ade91932e66"/>
    <ds:schemaRef ds:uri="9d8defdc-17a8-44dd-837f-101350903aec"/>
    <ds:schemaRef ds:uri="a8f60570-4bd3-4f2b-950b-a996de8ab151"/>
  </ds:schemaRefs>
</ds:datastoreItem>
</file>

<file path=customXml/itemProps3.xml><?xml version="1.0" encoding="utf-8"?>
<ds:datastoreItem xmlns:ds="http://schemas.openxmlformats.org/officeDocument/2006/customXml" ds:itemID="{CD24E089-41F6-4F84-8E57-A844E4A0B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7b4c2-5eac-410a-894e-1ade91932e66"/>
    <ds:schemaRef ds:uri="0063f72e-ace3-48fb-9c1f-5b513408b31f"/>
    <ds:schemaRef ds:uri="b413c3fd-5a3b-4239-b985-69032e371c04"/>
    <ds:schemaRef ds:uri="a8f60570-4bd3-4f2b-950b-a996de8ab151"/>
    <ds:schemaRef ds:uri="aaacb922-5235-4a66-b188-303b9b46fbd7"/>
    <ds:schemaRef ds:uri="9d8defdc-17a8-44dd-837f-101350903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C1C91-A506-4463-938B-6578F59C3D56}">
  <ds:schemaRefs>
    <ds:schemaRef ds:uri="http://schemas.microsoft.com/sharepoint/events"/>
  </ds:schemaRefs>
</ds:datastoreItem>
</file>

<file path=customXml/itemProps5.xml><?xml version="1.0" encoding="utf-8"?>
<ds:datastoreItem xmlns:ds="http://schemas.openxmlformats.org/officeDocument/2006/customXml" ds:itemID="{A7C4F3E6-DD0D-9B4E-B6FA-58D09BB2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5737</Words>
  <Characters>31270</Characters>
  <Application>Microsoft Office Word</Application>
  <DocSecurity>0</DocSecurity>
  <Lines>2233</Lines>
  <Paragraphs>1480</Paragraphs>
  <ScaleCrop>false</ScaleCrop>
  <Company/>
  <LinksUpToDate>false</LinksUpToDate>
  <CharactersWithSpaces>35527</CharactersWithSpaces>
  <SharedDoc>false</SharedDoc>
  <HLinks>
    <vt:vector size="180" baseType="variant">
      <vt:variant>
        <vt:i4>5505106</vt:i4>
      </vt:variant>
      <vt:variant>
        <vt:i4>93</vt:i4>
      </vt:variant>
      <vt:variant>
        <vt:i4>0</vt:i4>
      </vt:variant>
      <vt:variant>
        <vt:i4>5</vt:i4>
      </vt:variant>
      <vt:variant>
        <vt:lpwstr>http://nationalarchives.gov.uk/doc/open-government-licence/version/3</vt:lpwstr>
      </vt:variant>
      <vt:variant>
        <vt:lpwstr/>
      </vt:variant>
      <vt:variant>
        <vt:i4>4063290</vt:i4>
      </vt:variant>
      <vt:variant>
        <vt:i4>90</vt:i4>
      </vt:variant>
      <vt:variant>
        <vt:i4>0</vt:i4>
      </vt:variant>
      <vt:variant>
        <vt:i4>5</vt:i4>
      </vt:variant>
      <vt:variant>
        <vt:lpwstr>https://www.ons.gov.uk/methodology/geography/ukgeographies/eurostat</vt:lpwstr>
      </vt:variant>
      <vt:variant>
        <vt:lpwstr/>
      </vt:variant>
      <vt:variant>
        <vt:i4>4391001</vt:i4>
      </vt:variant>
      <vt:variant>
        <vt:i4>87</vt:i4>
      </vt:variant>
      <vt:variant>
        <vt:i4>0</vt:i4>
      </vt:variant>
      <vt:variant>
        <vt:i4>5</vt:i4>
      </vt:variant>
      <vt:variant>
        <vt:lpwstr>https://resources.companieshouse.gov.uk/sic/</vt:lpwstr>
      </vt:variant>
      <vt:variant>
        <vt:lpwstr/>
      </vt:variant>
      <vt:variant>
        <vt:i4>5963799</vt:i4>
      </vt:variant>
      <vt:variant>
        <vt:i4>84</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5898246</vt:i4>
      </vt:variant>
      <vt:variant>
        <vt:i4>81</vt:i4>
      </vt:variant>
      <vt:variant>
        <vt:i4>0</vt:i4>
      </vt:variant>
      <vt:variant>
        <vt:i4>5</vt:i4>
      </vt:variant>
      <vt:variant>
        <vt:lpwstr>https://www.gov.uk/government/publications/strategic-steer-to-the-competition-and-markets-authority/strategic-steer-to-the-competition-and-markets-authority</vt:lpwstr>
      </vt:variant>
      <vt:variant>
        <vt:lpwstr/>
      </vt:variant>
      <vt:variant>
        <vt:i4>196616</vt:i4>
      </vt:variant>
      <vt:variant>
        <vt:i4>78</vt:i4>
      </vt:variant>
      <vt:variant>
        <vt:i4>0</vt:i4>
      </vt:variant>
      <vt:variant>
        <vt:i4>5</vt:i4>
      </vt:variant>
      <vt:variant>
        <vt:lpwstr>https://www.gov.uk/government/organisations/department-for-business-and-trade/about/personal-information-charter</vt:lpwstr>
      </vt:variant>
      <vt:variant>
        <vt:lpwstr/>
      </vt:variant>
      <vt:variant>
        <vt:i4>1572962</vt:i4>
      </vt:variant>
      <vt:variant>
        <vt:i4>75</vt:i4>
      </vt:variant>
      <vt:variant>
        <vt:i4>0</vt:i4>
      </vt:variant>
      <vt:variant>
        <vt:i4>5</vt:i4>
      </vt:variant>
      <vt:variant>
        <vt:lpwstr>mailto:businessquestionnaire@businessandtrade.gov.uk</vt:lpwstr>
      </vt:variant>
      <vt:variant>
        <vt:lpwstr/>
      </vt:variant>
      <vt:variant>
        <vt:i4>1572962</vt:i4>
      </vt:variant>
      <vt:variant>
        <vt:i4>72</vt:i4>
      </vt:variant>
      <vt:variant>
        <vt:i4>0</vt:i4>
      </vt:variant>
      <vt:variant>
        <vt:i4>5</vt:i4>
      </vt:variant>
      <vt:variant>
        <vt:lpwstr>mailto:businessquestionnaire@businessandtrade.gov.uk</vt:lpwstr>
      </vt:variant>
      <vt:variant>
        <vt:lpwstr/>
      </vt:variant>
      <vt:variant>
        <vt:i4>1310796</vt:i4>
      </vt:variant>
      <vt:variant>
        <vt:i4>69</vt:i4>
      </vt:variant>
      <vt:variant>
        <vt:i4>0</vt:i4>
      </vt:variant>
      <vt:variant>
        <vt:i4>5</vt:i4>
      </vt:variant>
      <vt:variant>
        <vt:lpwstr>https://www.gov.uk/government/consultations/invest-2035-the-uks-modern-industrial-strategy/invest-2035-the-uks-modern-industrial-strategy</vt:lpwstr>
      </vt:variant>
      <vt:variant>
        <vt:lpwstr/>
      </vt:variant>
      <vt:variant>
        <vt:i4>7733300</vt:i4>
      </vt:variant>
      <vt:variant>
        <vt:i4>66</vt:i4>
      </vt:variant>
      <vt:variant>
        <vt:i4>0</vt:i4>
      </vt:variant>
      <vt:variant>
        <vt:i4>5</vt:i4>
      </vt:variant>
      <vt:variant>
        <vt:lpwstr>https://www.gov.uk/government/publications/industrial-strategy</vt:lpwstr>
      </vt:variant>
      <vt:variant>
        <vt:lpwstr/>
      </vt:variant>
      <vt:variant>
        <vt:i4>5963799</vt:i4>
      </vt:variant>
      <vt:variant>
        <vt:i4>63</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1769535</vt:i4>
      </vt:variant>
      <vt:variant>
        <vt:i4>56</vt:i4>
      </vt:variant>
      <vt:variant>
        <vt:i4>0</vt:i4>
      </vt:variant>
      <vt:variant>
        <vt:i4>5</vt:i4>
      </vt:variant>
      <vt:variant>
        <vt:lpwstr/>
      </vt:variant>
      <vt:variant>
        <vt:lpwstr>_Toc210299462</vt:lpwstr>
      </vt:variant>
      <vt:variant>
        <vt:i4>1769535</vt:i4>
      </vt:variant>
      <vt:variant>
        <vt:i4>50</vt:i4>
      </vt:variant>
      <vt:variant>
        <vt:i4>0</vt:i4>
      </vt:variant>
      <vt:variant>
        <vt:i4>5</vt:i4>
      </vt:variant>
      <vt:variant>
        <vt:lpwstr/>
      </vt:variant>
      <vt:variant>
        <vt:lpwstr>_Toc210299461</vt:lpwstr>
      </vt:variant>
      <vt:variant>
        <vt:i4>1769535</vt:i4>
      </vt:variant>
      <vt:variant>
        <vt:i4>44</vt:i4>
      </vt:variant>
      <vt:variant>
        <vt:i4>0</vt:i4>
      </vt:variant>
      <vt:variant>
        <vt:i4>5</vt:i4>
      </vt:variant>
      <vt:variant>
        <vt:lpwstr/>
      </vt:variant>
      <vt:variant>
        <vt:lpwstr>_Toc210299460</vt:lpwstr>
      </vt:variant>
      <vt:variant>
        <vt:i4>1572927</vt:i4>
      </vt:variant>
      <vt:variant>
        <vt:i4>38</vt:i4>
      </vt:variant>
      <vt:variant>
        <vt:i4>0</vt:i4>
      </vt:variant>
      <vt:variant>
        <vt:i4>5</vt:i4>
      </vt:variant>
      <vt:variant>
        <vt:lpwstr/>
      </vt:variant>
      <vt:variant>
        <vt:lpwstr>_Toc210299459</vt:lpwstr>
      </vt:variant>
      <vt:variant>
        <vt:i4>1572927</vt:i4>
      </vt:variant>
      <vt:variant>
        <vt:i4>32</vt:i4>
      </vt:variant>
      <vt:variant>
        <vt:i4>0</vt:i4>
      </vt:variant>
      <vt:variant>
        <vt:i4>5</vt:i4>
      </vt:variant>
      <vt:variant>
        <vt:lpwstr/>
      </vt:variant>
      <vt:variant>
        <vt:lpwstr>_Toc210299458</vt:lpwstr>
      </vt:variant>
      <vt:variant>
        <vt:i4>1572927</vt:i4>
      </vt:variant>
      <vt:variant>
        <vt:i4>26</vt:i4>
      </vt:variant>
      <vt:variant>
        <vt:i4>0</vt:i4>
      </vt:variant>
      <vt:variant>
        <vt:i4>5</vt:i4>
      </vt:variant>
      <vt:variant>
        <vt:lpwstr/>
      </vt:variant>
      <vt:variant>
        <vt:lpwstr>_Toc210299457</vt:lpwstr>
      </vt:variant>
      <vt:variant>
        <vt:i4>1572927</vt:i4>
      </vt:variant>
      <vt:variant>
        <vt:i4>20</vt:i4>
      </vt:variant>
      <vt:variant>
        <vt:i4>0</vt:i4>
      </vt:variant>
      <vt:variant>
        <vt:i4>5</vt:i4>
      </vt:variant>
      <vt:variant>
        <vt:lpwstr/>
      </vt:variant>
      <vt:variant>
        <vt:lpwstr>_Toc210299456</vt:lpwstr>
      </vt:variant>
      <vt:variant>
        <vt:i4>1572927</vt:i4>
      </vt:variant>
      <vt:variant>
        <vt:i4>14</vt:i4>
      </vt:variant>
      <vt:variant>
        <vt:i4>0</vt:i4>
      </vt:variant>
      <vt:variant>
        <vt:i4>5</vt:i4>
      </vt:variant>
      <vt:variant>
        <vt:lpwstr/>
      </vt:variant>
      <vt:variant>
        <vt:lpwstr>_Toc210299455</vt:lpwstr>
      </vt:variant>
      <vt:variant>
        <vt:i4>1572927</vt:i4>
      </vt:variant>
      <vt:variant>
        <vt:i4>8</vt:i4>
      </vt:variant>
      <vt:variant>
        <vt:i4>0</vt:i4>
      </vt:variant>
      <vt:variant>
        <vt:i4>5</vt:i4>
      </vt:variant>
      <vt:variant>
        <vt:lpwstr/>
      </vt:variant>
      <vt:variant>
        <vt:lpwstr>_Toc210299454</vt:lpwstr>
      </vt:variant>
      <vt:variant>
        <vt:i4>1572927</vt:i4>
      </vt:variant>
      <vt:variant>
        <vt:i4>2</vt:i4>
      </vt:variant>
      <vt:variant>
        <vt:i4>0</vt:i4>
      </vt:variant>
      <vt:variant>
        <vt:i4>5</vt:i4>
      </vt:variant>
      <vt:variant>
        <vt:lpwstr/>
      </vt:variant>
      <vt:variant>
        <vt:lpwstr>_Toc210299453</vt:lpwstr>
      </vt:variant>
      <vt:variant>
        <vt:i4>4063290</vt:i4>
      </vt:variant>
      <vt:variant>
        <vt:i4>21</vt:i4>
      </vt:variant>
      <vt:variant>
        <vt:i4>0</vt:i4>
      </vt:variant>
      <vt:variant>
        <vt:i4>5</vt:i4>
      </vt:variant>
      <vt:variant>
        <vt:lpwstr>https://www.ons.gov.uk/methodology/geography/ukgeographies/eurostat</vt:lpwstr>
      </vt:variant>
      <vt:variant>
        <vt:lpwstr/>
      </vt:variant>
      <vt:variant>
        <vt:i4>4391001</vt:i4>
      </vt:variant>
      <vt:variant>
        <vt:i4>18</vt:i4>
      </vt:variant>
      <vt:variant>
        <vt:i4>0</vt:i4>
      </vt:variant>
      <vt:variant>
        <vt:i4>5</vt:i4>
      </vt:variant>
      <vt:variant>
        <vt:lpwstr>https://resources.companieshouse.gov.uk/sic/</vt:lpwstr>
      </vt:variant>
      <vt:variant>
        <vt:lpwstr/>
      </vt:variant>
      <vt:variant>
        <vt:i4>5963799</vt:i4>
      </vt:variant>
      <vt:variant>
        <vt:i4>15</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5898246</vt:i4>
      </vt:variant>
      <vt:variant>
        <vt:i4>12</vt:i4>
      </vt:variant>
      <vt:variant>
        <vt:i4>0</vt:i4>
      </vt:variant>
      <vt:variant>
        <vt:i4>5</vt:i4>
      </vt:variant>
      <vt:variant>
        <vt:lpwstr>https://www.gov.uk/government/publications/strategic-steer-to-the-competition-and-markets-authority/strategic-steer-to-the-competition-and-markets-authority</vt:lpwstr>
      </vt:variant>
      <vt:variant>
        <vt:lpwstr/>
      </vt:variant>
      <vt:variant>
        <vt:i4>196616</vt:i4>
      </vt:variant>
      <vt:variant>
        <vt:i4>9</vt:i4>
      </vt:variant>
      <vt:variant>
        <vt:i4>0</vt:i4>
      </vt:variant>
      <vt:variant>
        <vt:i4>5</vt:i4>
      </vt:variant>
      <vt:variant>
        <vt:lpwstr>https://www.gov.uk/government/organisations/department-for-business-and-trade/about/personal-information-charter</vt:lpwstr>
      </vt:variant>
      <vt:variant>
        <vt:lpwstr/>
      </vt:variant>
      <vt:variant>
        <vt:i4>1310796</vt:i4>
      </vt:variant>
      <vt:variant>
        <vt:i4>6</vt:i4>
      </vt:variant>
      <vt:variant>
        <vt:i4>0</vt:i4>
      </vt:variant>
      <vt:variant>
        <vt:i4>5</vt:i4>
      </vt:variant>
      <vt:variant>
        <vt:lpwstr>https://www.gov.uk/government/consultations/invest-2035-the-uks-modern-industrial-strategy/invest-2035-the-uks-modern-industrial-strategy</vt:lpwstr>
      </vt:variant>
      <vt:variant>
        <vt:lpwstr/>
      </vt:variant>
      <vt:variant>
        <vt:i4>7733300</vt:i4>
      </vt:variant>
      <vt:variant>
        <vt:i4>3</vt:i4>
      </vt:variant>
      <vt:variant>
        <vt:i4>0</vt:i4>
      </vt:variant>
      <vt:variant>
        <vt:i4>5</vt:i4>
      </vt:variant>
      <vt:variant>
        <vt:lpwstr>https://www.gov.uk/government/publications/industrial-strategy</vt:lpwstr>
      </vt:variant>
      <vt:variant>
        <vt:lpwstr/>
      </vt:variant>
      <vt:variant>
        <vt:i4>5963799</vt:i4>
      </vt:variant>
      <vt:variant>
        <vt:i4>0</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7012431</vt:i4>
      </vt:variant>
      <vt:variant>
        <vt:i4>0</vt:i4>
      </vt:variant>
      <vt:variant>
        <vt:i4>0</vt:i4>
      </vt:variant>
      <vt:variant>
        <vt:i4>5</vt:i4>
      </vt:variant>
      <vt:variant>
        <vt:lpwstr>mailto:Oliver.Lendrum@businessandtrade.gov.uk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LENDRUM (DBT)</dc:creator>
  <cp:keywords/>
  <dc:description/>
  <cp:lastModifiedBy>Dan HOWARTH (DBT)</cp:lastModifiedBy>
  <cp:revision>3</cp:revision>
  <dcterms:created xsi:type="dcterms:W3CDTF">2025-10-21T10:41:00Z</dcterms:created>
  <dcterms:modified xsi:type="dcterms:W3CDTF">2025-10-21T10:42:00Z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2025-09-19T09:29:50Z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6b2658b2-0202-4a69-8a6b-8a6b8fe5cab0</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ContentTypeId">
    <vt:lpwstr>0x010100F9CCBA8914A2D443B087CD726237C105</vt:lpwstr>
  </property>
  <property fmtid="{D5CDD505-2E9C-101B-9397-08002B2CF9AE}" pid="11" name="Business Unit">
    <vt:lpwstr>1;#Competition, Markets and Regulatory Reform|4dbefa87-be5a-4e86-bcdf-e2344973ef5c</vt:lpwstr>
  </property>
  <property fmtid="{D5CDD505-2E9C-101B-9397-08002B2CF9AE}" pid="12" name="_dlc_DocIdItemGuid">
    <vt:lpwstr>9da0a6ab-1a7f-4e06-9942-f031eeaa4fab</vt:lpwstr>
  </property>
  <property fmtid="{D5CDD505-2E9C-101B-9397-08002B2CF9AE}" pid="13" name="MediaServiceImageTags">
    <vt:lpwstr/>
  </property>
  <property fmtid="{D5CDD505-2E9C-101B-9397-08002B2CF9AE}" pid="14" name="Business_x0020_Unit">
    <vt:lpwstr>1;#Competition, Markets and Regulatory Reform|4dbefa87-be5a-4e86-bcdf-e2344973ef5c</vt:lpwstr>
  </property>
  <property fmtid="{D5CDD505-2E9C-101B-9397-08002B2CF9AE}" pid="15" name="docLang">
    <vt:lpwstr>en</vt:lpwstr>
  </property>
</Properties>
</file>