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right w:w="28" w:type="dxa"/>
        </w:tblCellMar>
        <w:tblLook w:val="0000" w:firstRow="0" w:lastRow="0" w:firstColumn="0" w:lastColumn="0" w:noHBand="0" w:noVBand="0"/>
      </w:tblPr>
      <w:tblGrid>
        <w:gridCol w:w="3256"/>
        <w:gridCol w:w="5811"/>
        <w:gridCol w:w="1438"/>
      </w:tblGrid>
      <w:tr w:rsidR="00DF40E7" w:rsidRPr="00AB6CEB" w14:paraId="269AD12F" w14:textId="77777777" w:rsidTr="43AF2A6C">
        <w:trPr>
          <w:cantSplit/>
          <w:trHeight w:val="1097"/>
          <w:jc w:val="center"/>
        </w:trPr>
        <w:tc>
          <w:tcPr>
            <w:tcW w:w="3256" w:type="dxa"/>
            <w:vAlign w:val="center"/>
          </w:tcPr>
          <w:p w14:paraId="3C833431" w14:textId="043B479E" w:rsidR="00DF40E7" w:rsidRPr="00AB6CEB" w:rsidRDefault="00DF40E7" w:rsidP="00137C38">
            <w:pPr>
              <w:pStyle w:val="BodyTextIndent"/>
              <w:ind w:left="0"/>
              <w:jc w:val="both"/>
              <w:rPr>
                <w:rFonts w:ascii="Arial" w:hAnsi="Arial" w:cs="Arial"/>
                <w:sz w:val="24"/>
                <w:szCs w:val="24"/>
              </w:rPr>
            </w:pPr>
            <w:bookmarkStart w:id="0" w:name="_Hlk507767115"/>
            <w:r w:rsidRPr="00AB6CEB">
              <w:rPr>
                <w:rFonts w:ascii="Arial" w:hAnsi="Arial" w:cs="Arial"/>
                <w:i/>
                <w:iCs/>
                <w:noProof/>
                <w:sz w:val="24"/>
                <w:szCs w:val="24"/>
              </w:rPr>
              <w:drawing>
                <wp:inline distT="0" distB="0" distL="0" distR="0" wp14:anchorId="72FDC2F2" wp14:editId="298F4D34">
                  <wp:extent cx="1800000" cy="630000"/>
                  <wp:effectExtent l="0" t="0" r="0" b="0"/>
                  <wp:docPr id="1" name="Picture 1" descr="A red and blu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630000"/>
                          </a:xfrm>
                          <a:prstGeom prst="rect">
                            <a:avLst/>
                          </a:prstGeom>
                          <a:noFill/>
                          <a:ln>
                            <a:noFill/>
                          </a:ln>
                        </pic:spPr>
                      </pic:pic>
                    </a:graphicData>
                  </a:graphic>
                </wp:inline>
              </w:drawing>
            </w:r>
          </w:p>
        </w:tc>
        <w:tc>
          <w:tcPr>
            <w:tcW w:w="5811" w:type="dxa"/>
            <w:vAlign w:val="center"/>
          </w:tcPr>
          <w:p w14:paraId="0C20F5AF" w14:textId="77777777" w:rsidR="009760E9" w:rsidRDefault="008655BD" w:rsidP="00DF40E7">
            <w:pPr>
              <w:pStyle w:val="BodyTextIndent"/>
              <w:tabs>
                <w:tab w:val="center" w:pos="3445"/>
                <w:tab w:val="right" w:pos="6890"/>
              </w:tabs>
              <w:rPr>
                <w:rFonts w:ascii="Arial" w:hAnsi="Arial" w:cs="Arial"/>
                <w:sz w:val="24"/>
                <w:szCs w:val="24"/>
              </w:rPr>
            </w:pPr>
            <w:r>
              <w:rPr>
                <w:rFonts w:ascii="Arial" w:hAnsi="Arial" w:cs="Arial"/>
                <w:sz w:val="24"/>
                <w:szCs w:val="24"/>
              </w:rPr>
              <w:t xml:space="preserve">Extended Dry Docking </w:t>
            </w:r>
            <w:r w:rsidR="001D1A6B">
              <w:rPr>
                <w:rFonts w:ascii="Arial" w:hAnsi="Arial" w:cs="Arial"/>
                <w:sz w:val="24"/>
                <w:szCs w:val="24"/>
              </w:rPr>
              <w:t xml:space="preserve">Recognised Organisation </w:t>
            </w:r>
          </w:p>
          <w:p w14:paraId="1BB35711" w14:textId="20843CE6" w:rsidR="00DF40E7" w:rsidRPr="00AB6CEB" w:rsidRDefault="001D1A6B" w:rsidP="00DF40E7">
            <w:pPr>
              <w:pStyle w:val="BodyTextIndent"/>
              <w:tabs>
                <w:tab w:val="center" w:pos="3445"/>
                <w:tab w:val="right" w:pos="6890"/>
              </w:tabs>
              <w:rPr>
                <w:rFonts w:ascii="Arial" w:hAnsi="Arial" w:cs="Arial"/>
                <w:sz w:val="24"/>
                <w:szCs w:val="24"/>
              </w:rPr>
            </w:pPr>
            <w:r>
              <w:rPr>
                <w:rFonts w:ascii="Arial" w:hAnsi="Arial" w:cs="Arial"/>
                <w:sz w:val="24"/>
                <w:szCs w:val="24"/>
              </w:rPr>
              <w:t xml:space="preserve">In Water </w:t>
            </w:r>
            <w:r w:rsidR="00E15482">
              <w:rPr>
                <w:rFonts w:ascii="Arial" w:hAnsi="Arial" w:cs="Arial"/>
                <w:sz w:val="24"/>
                <w:szCs w:val="24"/>
              </w:rPr>
              <w:t>Declaration</w:t>
            </w:r>
          </w:p>
        </w:tc>
        <w:tc>
          <w:tcPr>
            <w:tcW w:w="1438" w:type="dxa"/>
          </w:tcPr>
          <w:p w14:paraId="4A1FD8DA" w14:textId="2D4AE742" w:rsidR="00DF40E7" w:rsidRPr="00E15482" w:rsidRDefault="00DF40E7" w:rsidP="43AF2A6C">
            <w:pPr>
              <w:pStyle w:val="Title"/>
              <w:jc w:val="left"/>
              <w:rPr>
                <w:rFonts w:ascii="Arial" w:hAnsi="Arial" w:cs="Arial"/>
                <w:sz w:val="24"/>
                <w:szCs w:val="24"/>
                <w:u w:val="none"/>
              </w:rPr>
            </w:pPr>
            <w:r w:rsidRPr="43AF2A6C">
              <w:rPr>
                <w:rFonts w:ascii="Arial" w:hAnsi="Arial" w:cs="Arial"/>
                <w:sz w:val="24"/>
                <w:szCs w:val="24"/>
                <w:u w:val="none"/>
              </w:rPr>
              <w:t xml:space="preserve"> </w:t>
            </w:r>
            <w:r w:rsidR="00E15482" w:rsidRPr="43AF2A6C">
              <w:rPr>
                <w:rFonts w:ascii="Arial" w:hAnsi="Arial" w:cs="Arial"/>
                <w:sz w:val="24"/>
                <w:szCs w:val="24"/>
                <w:u w:val="none"/>
              </w:rPr>
              <w:t xml:space="preserve">MSF </w:t>
            </w:r>
            <w:r w:rsidR="38ADB41A" w:rsidRPr="43AF2A6C">
              <w:rPr>
                <w:rFonts w:ascii="Arial" w:hAnsi="Arial" w:cs="Arial"/>
                <w:sz w:val="24"/>
                <w:szCs w:val="24"/>
                <w:u w:val="none"/>
              </w:rPr>
              <w:t>6572</w:t>
            </w:r>
          </w:p>
          <w:p w14:paraId="34D9C421" w14:textId="77777777" w:rsidR="00E15482" w:rsidRDefault="00E15482" w:rsidP="008655BD">
            <w:pPr>
              <w:pStyle w:val="Title"/>
              <w:rPr>
                <w:rFonts w:ascii="Arial" w:hAnsi="Arial" w:cs="Arial"/>
                <w:b w:val="0"/>
                <w:sz w:val="24"/>
                <w:szCs w:val="24"/>
                <w:u w:val="none"/>
              </w:rPr>
            </w:pPr>
          </w:p>
          <w:p w14:paraId="1C43979F" w14:textId="2F0D85FB" w:rsidR="00DF40E7" w:rsidRPr="00AB6CEB" w:rsidRDefault="00DF40E7" w:rsidP="008655BD">
            <w:pPr>
              <w:pStyle w:val="Title"/>
              <w:rPr>
                <w:rFonts w:ascii="Arial" w:hAnsi="Arial" w:cs="Arial"/>
                <w:b w:val="0"/>
                <w:sz w:val="24"/>
                <w:szCs w:val="24"/>
                <w:u w:val="none"/>
              </w:rPr>
            </w:pPr>
            <w:r w:rsidRPr="00AB6CEB">
              <w:rPr>
                <w:rFonts w:ascii="Arial" w:hAnsi="Arial" w:cs="Arial"/>
                <w:b w:val="0"/>
                <w:sz w:val="24"/>
                <w:szCs w:val="24"/>
                <w:u w:val="none"/>
              </w:rPr>
              <w:t>Version</w:t>
            </w:r>
          </w:p>
          <w:p w14:paraId="681C73FE" w14:textId="40539110" w:rsidR="00DF40E7" w:rsidRPr="00AB6CEB" w:rsidRDefault="008655BD" w:rsidP="00137C38">
            <w:pPr>
              <w:pStyle w:val="Title"/>
              <w:rPr>
                <w:rFonts w:ascii="Arial" w:hAnsi="Arial" w:cs="Arial"/>
                <w:sz w:val="24"/>
                <w:szCs w:val="24"/>
                <w:u w:val="none"/>
              </w:rPr>
            </w:pPr>
            <w:r>
              <w:rPr>
                <w:rFonts w:ascii="Arial" w:hAnsi="Arial" w:cs="Arial"/>
                <w:b w:val="0"/>
                <w:sz w:val="24"/>
                <w:szCs w:val="24"/>
                <w:u w:val="none"/>
              </w:rPr>
              <w:t>1.0</w:t>
            </w:r>
          </w:p>
        </w:tc>
      </w:tr>
      <w:tr w:rsidR="00DF40E7" w:rsidRPr="00AB6CEB" w14:paraId="4C0E6FF3" w14:textId="77777777" w:rsidTr="43AF2A6C">
        <w:trPr>
          <w:cantSplit/>
          <w:trHeight w:val="505"/>
          <w:jc w:val="center"/>
        </w:trPr>
        <w:tc>
          <w:tcPr>
            <w:tcW w:w="3256" w:type="dxa"/>
            <w:shd w:val="clear" w:color="auto" w:fill="E8E8E8" w:themeFill="background2"/>
            <w:vAlign w:val="center"/>
          </w:tcPr>
          <w:p w14:paraId="1C57BFDC" w14:textId="44510823" w:rsidR="00DF40E7" w:rsidRPr="00AB6CEB" w:rsidRDefault="00DF40E7" w:rsidP="00137C38">
            <w:pPr>
              <w:pStyle w:val="BodyTextIndent"/>
              <w:ind w:left="0"/>
              <w:jc w:val="both"/>
              <w:rPr>
                <w:rFonts w:ascii="Arial" w:hAnsi="Arial" w:cs="Arial"/>
                <w:bCs/>
                <w:sz w:val="24"/>
                <w:szCs w:val="24"/>
              </w:rPr>
            </w:pPr>
            <w:r w:rsidRPr="00AB6CEB">
              <w:rPr>
                <w:rFonts w:ascii="Arial" w:eastAsia="ヒラギノ角ゴ Pro W3" w:hAnsi="Arial" w:cs="Arial"/>
                <w:color w:val="000000"/>
                <w:sz w:val="24"/>
                <w:szCs w:val="24"/>
              </w:rPr>
              <w:t xml:space="preserve">Vessel </w:t>
            </w:r>
            <w:r w:rsidRPr="008D3E79">
              <w:rPr>
                <w:rFonts w:ascii="Arial" w:eastAsia="ヒラギノ角ゴ Pro W3" w:hAnsi="Arial" w:cs="Arial"/>
                <w:color w:val="000000"/>
                <w:sz w:val="24"/>
                <w:szCs w:val="24"/>
              </w:rPr>
              <w:t>Name</w:t>
            </w:r>
            <w:r w:rsidRPr="00AB6CEB">
              <w:rPr>
                <w:rFonts w:ascii="Arial" w:eastAsia="ヒラギノ角ゴ Pro W3" w:hAnsi="Arial" w:cs="Arial"/>
                <w:color w:val="000000"/>
                <w:sz w:val="24"/>
                <w:szCs w:val="24"/>
              </w:rPr>
              <w:t xml:space="preserve"> </w:t>
            </w:r>
          </w:p>
        </w:tc>
        <w:tc>
          <w:tcPr>
            <w:tcW w:w="7249" w:type="dxa"/>
            <w:gridSpan w:val="2"/>
            <w:vAlign w:val="center"/>
          </w:tcPr>
          <w:p w14:paraId="6D680ED8" w14:textId="77777777" w:rsidR="00DF40E7" w:rsidRPr="00AB6CEB" w:rsidRDefault="00DF40E7" w:rsidP="00137C38">
            <w:pPr>
              <w:pStyle w:val="BodyTextIndent"/>
              <w:ind w:left="0"/>
              <w:rPr>
                <w:rFonts w:ascii="Arial" w:hAnsi="Arial" w:cs="Arial"/>
                <w:b/>
                <w:bCs/>
                <w:sz w:val="24"/>
                <w:szCs w:val="24"/>
              </w:rPr>
            </w:pPr>
          </w:p>
        </w:tc>
      </w:tr>
      <w:bookmarkEnd w:id="0"/>
    </w:tbl>
    <w:p w14:paraId="79A11004" w14:textId="77777777" w:rsidR="008A5BA5" w:rsidRDefault="008A5BA5" w:rsidP="00EB39EE"/>
    <w:p w14:paraId="181B411D" w14:textId="02944C01" w:rsidR="001D19FA" w:rsidRDefault="0050724A" w:rsidP="001D19FA">
      <w:pPr>
        <w:pStyle w:val="Heading1"/>
        <w:ind w:left="-851"/>
        <w:jc w:val="both"/>
        <w:rPr>
          <w:rFonts w:ascii="Arial" w:hAnsi="Arial" w:cs="Arial"/>
          <w:b w:val="0"/>
          <w:bCs/>
        </w:rPr>
      </w:pPr>
      <w:r w:rsidRPr="00FD4B04">
        <w:rPr>
          <w:rFonts w:ascii="Arial" w:hAnsi="Arial" w:cs="Arial"/>
          <w:b w:val="0"/>
          <w:bCs/>
        </w:rPr>
        <w:t xml:space="preserve">When completing this form, please refer to MGN </w:t>
      </w:r>
      <w:r w:rsidR="00F851F4">
        <w:rPr>
          <w:rFonts w:ascii="Arial" w:hAnsi="Arial" w:cs="Arial"/>
          <w:b w:val="0"/>
          <w:bCs/>
        </w:rPr>
        <w:t>672</w:t>
      </w:r>
      <w:r w:rsidRPr="00FD4B04">
        <w:rPr>
          <w:rFonts w:ascii="Arial" w:hAnsi="Arial" w:cs="Arial"/>
          <w:b w:val="0"/>
          <w:bCs/>
        </w:rPr>
        <w:t>(M)</w:t>
      </w:r>
      <w:r w:rsidR="003D23E4" w:rsidRPr="00FD4B04">
        <w:rPr>
          <w:rFonts w:ascii="Arial" w:hAnsi="Arial" w:cs="Arial"/>
          <w:b w:val="0"/>
          <w:bCs/>
        </w:rPr>
        <w:t xml:space="preserve"> </w:t>
      </w:r>
      <w:r w:rsidR="00FD4B04" w:rsidRPr="00FD4B04">
        <w:rPr>
          <w:rFonts w:ascii="Arial" w:hAnsi="Arial" w:cs="Arial"/>
          <w:b w:val="0"/>
          <w:bCs/>
        </w:rPr>
        <w:t>as amended</w:t>
      </w:r>
      <w:r w:rsidR="0079496D">
        <w:rPr>
          <w:rFonts w:ascii="Arial" w:hAnsi="Arial" w:cs="Arial"/>
          <w:b w:val="0"/>
          <w:bCs/>
        </w:rPr>
        <w:t xml:space="preserve"> and notes section</w:t>
      </w:r>
      <w:r w:rsidR="00F851F4">
        <w:rPr>
          <w:rFonts w:ascii="Arial" w:hAnsi="Arial" w:cs="Arial"/>
          <w:b w:val="0"/>
          <w:bCs/>
        </w:rPr>
        <w:t>,</w:t>
      </w:r>
      <w:r w:rsidR="00FD4B04" w:rsidRPr="00FD4B04">
        <w:rPr>
          <w:rFonts w:ascii="Arial" w:hAnsi="Arial" w:cs="Arial"/>
          <w:b w:val="0"/>
          <w:bCs/>
        </w:rPr>
        <w:t xml:space="preserve"> as required</w:t>
      </w:r>
      <w:r w:rsidRPr="00FD4B04">
        <w:rPr>
          <w:rFonts w:ascii="Arial" w:hAnsi="Arial" w:cs="Arial"/>
          <w:b w:val="0"/>
          <w:bCs/>
        </w:rPr>
        <w:t>.</w:t>
      </w:r>
    </w:p>
    <w:p w14:paraId="07CAB754" w14:textId="77777777" w:rsidR="001D19FA" w:rsidRDefault="001D19FA" w:rsidP="001D19FA">
      <w:pPr>
        <w:pStyle w:val="Heading1"/>
        <w:ind w:left="-851"/>
        <w:jc w:val="both"/>
        <w:rPr>
          <w:rFonts w:ascii="Arial" w:hAnsi="Arial" w:cs="Arial"/>
          <w:b w:val="0"/>
          <w:bCs/>
        </w:rPr>
      </w:pPr>
    </w:p>
    <w:p w14:paraId="41B7492D" w14:textId="5798A78E" w:rsidR="001D19FA" w:rsidRPr="001D19FA" w:rsidRDefault="001D19FA" w:rsidP="67A607C2">
      <w:pPr>
        <w:pStyle w:val="Heading1"/>
        <w:ind w:left="-851"/>
        <w:jc w:val="both"/>
        <w:rPr>
          <w:rFonts w:ascii="Arial" w:hAnsi="Arial" w:cs="Arial"/>
          <w:b w:val="0"/>
        </w:rPr>
      </w:pPr>
      <w:r w:rsidRPr="67A607C2">
        <w:rPr>
          <w:rFonts w:ascii="Arial" w:hAnsi="Arial" w:cs="Arial"/>
        </w:rPr>
        <w:t xml:space="preserve">When completed, please return to </w:t>
      </w:r>
      <w:r w:rsidR="00A50BB3" w:rsidRPr="67A607C2">
        <w:rPr>
          <w:rFonts w:ascii="Arial" w:hAnsi="Arial" w:cs="Arial"/>
        </w:rPr>
        <w:t>MCA Customer Service Manager</w:t>
      </w:r>
      <w:r w:rsidR="27072ADC" w:rsidRPr="67A607C2">
        <w:rPr>
          <w:rFonts w:ascii="Arial" w:hAnsi="Arial" w:cs="Arial"/>
        </w:rPr>
        <w:t xml:space="preserve"> and </w:t>
      </w:r>
      <w:hyperlink r:id="rId12">
        <w:r w:rsidR="27072ADC" w:rsidRPr="67A607C2">
          <w:rPr>
            <w:rStyle w:val="Hyperlink"/>
            <w:rFonts w:ascii="Arial" w:hAnsi="Arial" w:cs="Arial"/>
          </w:rPr>
          <w:t>hqsurvey@mcga.gov.uk</w:t>
        </w:r>
      </w:hyperlink>
      <w:r w:rsidR="27072ADC" w:rsidRPr="67A607C2">
        <w:rPr>
          <w:rFonts w:ascii="Arial" w:hAnsi="Arial" w:cs="Arial"/>
        </w:rPr>
        <w:t xml:space="preserve">. </w:t>
      </w:r>
    </w:p>
    <w:p w14:paraId="03945FA7" w14:textId="77777777" w:rsidR="0067249A" w:rsidRDefault="0067249A" w:rsidP="0067249A"/>
    <w:tbl>
      <w:tblPr>
        <w:tblW w:w="10482" w:type="dxa"/>
        <w:jc w:val="center"/>
        <w:tblLayout w:type="fixed"/>
        <w:tblCellMar>
          <w:top w:w="28" w:type="dxa"/>
          <w:left w:w="30" w:type="dxa"/>
          <w:right w:w="30" w:type="dxa"/>
        </w:tblCellMar>
        <w:tblLook w:val="0000" w:firstRow="0" w:lastRow="0" w:firstColumn="0" w:lastColumn="0" w:noHBand="0" w:noVBand="0"/>
      </w:tblPr>
      <w:tblGrid>
        <w:gridCol w:w="2686"/>
        <w:gridCol w:w="2268"/>
        <w:gridCol w:w="3118"/>
        <w:gridCol w:w="2410"/>
      </w:tblGrid>
      <w:tr w:rsidR="0067249A" w:rsidRPr="00AB6CEB" w14:paraId="5F0FAC78" w14:textId="77777777" w:rsidTr="59AC358E">
        <w:trPr>
          <w:cantSplit/>
          <w:trHeight w:val="239"/>
          <w:jc w:val="center"/>
        </w:trPr>
        <w:tc>
          <w:tcPr>
            <w:tcW w:w="10482" w:type="dxa"/>
            <w:gridSpan w:val="4"/>
            <w:tcBorders>
              <w:top w:val="single" w:sz="6" w:space="0" w:color="auto"/>
              <w:left w:val="single" w:sz="6" w:space="0" w:color="auto"/>
              <w:bottom w:val="single" w:sz="6" w:space="0" w:color="auto"/>
              <w:right w:val="single" w:sz="6" w:space="0" w:color="auto"/>
            </w:tcBorders>
            <w:shd w:val="clear" w:color="auto" w:fill="E8E8E8" w:themeFill="background2"/>
          </w:tcPr>
          <w:p w14:paraId="3171351F" w14:textId="77777777" w:rsidR="0067249A" w:rsidRPr="00AB6CEB" w:rsidRDefault="0067249A" w:rsidP="00137C38">
            <w:pPr>
              <w:rPr>
                <w:rFonts w:ascii="Arial" w:hAnsi="Arial" w:cs="Arial"/>
                <w:b/>
                <w:bCs/>
                <w:caps/>
              </w:rPr>
            </w:pPr>
            <w:r>
              <w:rPr>
                <w:rFonts w:ascii="Arial" w:hAnsi="Arial" w:cs="Arial"/>
                <w:b/>
                <w:bCs/>
              </w:rPr>
              <w:t xml:space="preserve">A.1 </w:t>
            </w:r>
            <w:r w:rsidRPr="00AB6CEB">
              <w:rPr>
                <w:rFonts w:ascii="Arial" w:hAnsi="Arial" w:cs="Arial"/>
                <w:b/>
                <w:bCs/>
              </w:rPr>
              <w:t>SHIP IDENTIFICATION AND GENERAL DATA</w:t>
            </w:r>
          </w:p>
        </w:tc>
      </w:tr>
      <w:tr w:rsidR="0067249A" w:rsidRPr="00AB6CEB" w14:paraId="714DD57A" w14:textId="77777777" w:rsidTr="59AC358E">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775858FF" w14:textId="77777777" w:rsidR="0067249A" w:rsidRPr="00AB6CEB" w:rsidRDefault="0067249A" w:rsidP="00137C38">
            <w:pPr>
              <w:rPr>
                <w:rFonts w:ascii="Arial" w:hAnsi="Arial" w:cs="Arial"/>
                <w:snapToGrid w:val="0"/>
              </w:rPr>
            </w:pPr>
            <w:r w:rsidRPr="00AB6CEB">
              <w:rPr>
                <w:rFonts w:ascii="Arial" w:hAnsi="Arial" w:cs="Arial"/>
              </w:rPr>
              <w:t>IMO No.</w:t>
            </w:r>
          </w:p>
        </w:tc>
        <w:tc>
          <w:tcPr>
            <w:tcW w:w="2268" w:type="dxa"/>
            <w:tcBorders>
              <w:top w:val="single" w:sz="6" w:space="0" w:color="auto"/>
              <w:left w:val="single" w:sz="6" w:space="0" w:color="auto"/>
              <w:bottom w:val="single" w:sz="6" w:space="0" w:color="auto"/>
              <w:right w:val="single" w:sz="6" w:space="0" w:color="auto"/>
            </w:tcBorders>
            <w:vAlign w:val="center"/>
          </w:tcPr>
          <w:p w14:paraId="6531AA15" w14:textId="77777777" w:rsidR="0067249A" w:rsidRDefault="0067249A" w:rsidP="00137C38">
            <w:pPr>
              <w:tabs>
                <w:tab w:val="left" w:pos="-720"/>
              </w:tabs>
              <w:jc w:val="center"/>
              <w:rPr>
                <w:rFonts w:ascii="Arial" w:hAnsi="Arial" w:cs="Arial"/>
                <w:spacing w:val="-3"/>
              </w:rPr>
            </w:pPr>
          </w:p>
          <w:p w14:paraId="135B33F0" w14:textId="77777777" w:rsidR="00503CDD" w:rsidRPr="00AB6CEB" w:rsidRDefault="00503CDD"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2CE4370F" w14:textId="77777777" w:rsidR="0067249A" w:rsidRPr="00AB6CEB" w:rsidRDefault="0067249A" w:rsidP="00137C38">
            <w:pPr>
              <w:tabs>
                <w:tab w:val="left" w:pos="-720"/>
              </w:tabs>
              <w:rPr>
                <w:rFonts w:ascii="Arial" w:hAnsi="Arial" w:cs="Arial"/>
                <w:spacing w:val="-3"/>
              </w:rPr>
            </w:pPr>
            <w:r w:rsidRPr="00AB6CEB">
              <w:rPr>
                <w:rFonts w:ascii="Arial" w:hAnsi="Arial" w:cs="Arial"/>
              </w:rPr>
              <w:t>Official No.</w:t>
            </w:r>
          </w:p>
        </w:tc>
        <w:tc>
          <w:tcPr>
            <w:tcW w:w="2410" w:type="dxa"/>
            <w:tcBorders>
              <w:top w:val="single" w:sz="6" w:space="0" w:color="auto"/>
              <w:left w:val="single" w:sz="6" w:space="0" w:color="auto"/>
              <w:bottom w:val="single" w:sz="6" w:space="0" w:color="auto"/>
              <w:right w:val="single" w:sz="6" w:space="0" w:color="auto"/>
            </w:tcBorders>
            <w:vAlign w:val="center"/>
          </w:tcPr>
          <w:p w14:paraId="4A210F1E" w14:textId="77777777" w:rsidR="0067249A" w:rsidRPr="00AB6CEB" w:rsidRDefault="0067249A" w:rsidP="00137C38">
            <w:pPr>
              <w:tabs>
                <w:tab w:val="left" w:pos="-720"/>
              </w:tabs>
              <w:jc w:val="center"/>
              <w:rPr>
                <w:rFonts w:ascii="Arial" w:hAnsi="Arial" w:cs="Arial"/>
                <w:spacing w:val="-3"/>
              </w:rPr>
            </w:pPr>
          </w:p>
        </w:tc>
      </w:tr>
      <w:tr w:rsidR="0067249A" w:rsidRPr="00AB6CEB" w14:paraId="1F6A188F" w14:textId="77777777" w:rsidTr="59AC358E">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52039285" w14:textId="77777777" w:rsidR="0067249A" w:rsidRPr="00AB6CEB" w:rsidRDefault="0067249A" w:rsidP="00137C38">
            <w:pPr>
              <w:rPr>
                <w:rFonts w:ascii="Arial" w:hAnsi="Arial" w:cs="Arial"/>
                <w:b/>
                <w:spacing w:val="-3"/>
              </w:rPr>
            </w:pPr>
            <w:r w:rsidRPr="00AB6CEB">
              <w:rPr>
                <w:rFonts w:ascii="Arial" w:hAnsi="Arial" w:cs="Arial"/>
              </w:rPr>
              <w:t>Type of vessel</w:t>
            </w:r>
          </w:p>
        </w:tc>
        <w:tc>
          <w:tcPr>
            <w:tcW w:w="2268" w:type="dxa"/>
            <w:tcBorders>
              <w:top w:val="single" w:sz="6" w:space="0" w:color="auto"/>
              <w:left w:val="single" w:sz="6" w:space="0" w:color="auto"/>
              <w:bottom w:val="single" w:sz="6" w:space="0" w:color="auto"/>
              <w:right w:val="single" w:sz="6" w:space="0" w:color="auto"/>
            </w:tcBorders>
            <w:vAlign w:val="center"/>
          </w:tcPr>
          <w:p w14:paraId="6E18D30D" w14:textId="77777777" w:rsidR="0067249A" w:rsidRPr="00AB6CEB" w:rsidRDefault="004F08F1" w:rsidP="00137C38">
            <w:pPr>
              <w:tabs>
                <w:tab w:val="left" w:pos="-720"/>
              </w:tabs>
              <w:jc w:val="center"/>
              <w:rPr>
                <w:rFonts w:ascii="Arial" w:hAnsi="Arial" w:cs="Arial"/>
                <w:spacing w:val="-3"/>
              </w:rPr>
            </w:pPr>
            <w:sdt>
              <w:sdtPr>
                <w:rPr>
                  <w:rFonts w:ascii="Arial" w:hAnsi="Arial" w:cs="Arial"/>
                  <w:spacing w:val="-3"/>
                </w:rPr>
                <w:id w:val="126207812"/>
                <w:placeholder>
                  <w:docPart w:val="638C5BAC1E924D5683F225811C9D9963"/>
                </w:placeholder>
                <w:showingPlcHdr/>
                <w:dropDownList>
                  <w:listItem w:value="Please Select"/>
                  <w:listItem w:displayText="Cargo - Barge" w:value="Cargo - Barge"/>
                  <w:listItem w:displayText="Cargo - Bulk Cargo" w:value="Cargo - Bulk Cargo"/>
                  <w:listItem w:displayText="Cargo - Container" w:value="Cargo - Container"/>
                  <w:listItem w:displayText="Cargo - Chemical Tanker" w:value="Cargo - Chemical Tanker"/>
                  <w:listItem w:displayText="Cargo - Dredger" w:value="Cargo - Dredger"/>
                  <w:listItem w:displayText="Cargo - General Cargo" w:value="Cargo - General Cargo"/>
                  <w:listItem w:displayText="Cargo - HSC" w:value="Cargo - HSC"/>
                  <w:listItem w:displayText="Cargo - HS-OSC" w:value="Cargo - HS-OSC"/>
                  <w:listItem w:displayText="Cargo - Oil Tanker" w:value="Cargo - Oil Tanker"/>
                  <w:listItem w:displayText="Cargo - Oil/Chemical Tanker" w:value="Cargo - Oil/Chemical Tanker"/>
                  <w:listItem w:displayText="Cargo - Offshore Supply" w:value="Cargo - Offshore Supply"/>
                  <w:listItem w:displayText="Cargo - Offshore Support" w:value="Cargo - Offshore Support"/>
                  <w:listItem w:displayText="Cargo - RO-RO Cargo" w:value="Cargo - RO-RO Cargo"/>
                  <w:listItem w:displayText="Cargo - Research/Scientific" w:value="Cargo - Research/Scientific"/>
                  <w:listItem w:displayText="Cargo - SPS" w:value="Cargo - SPS"/>
                  <w:listItem w:displayText="Code - Light Duty Workboat" w:value="Code - Light Duty Workboat"/>
                  <w:listItem w:displayText="Code - NDP" w:value="Code - NDP"/>
                  <w:listItem w:displayText="Code - Pilot" w:value="Code - Pilot"/>
                  <w:listItem w:displayText="Code - Sport &amp; Pleasure" w:value="Code - Sport &amp; Pleasure"/>
                  <w:listItem w:displayText="Code - Police" w:value="Code - Police"/>
                  <w:listItem w:displayText="Code - Rescue Boat" w:value="Code - Rescue Boat"/>
                  <w:listItem w:displayText="Code - Thames Sailing Barge" w:value="Code - Thames Sailing Barge"/>
                  <w:listItem w:displayText="Code - Workboat" w:value="Code - Workboat"/>
                  <w:listItem w:displayText="Fishing Vessel" w:value="Fishing Vessel"/>
                  <w:listItem w:displayText="Passenger Ship" w:value="Passenger Ship"/>
                  <w:listItem w:displayText="Passenger - Chain Ferry" w:value="Passenger - Chain Ferry"/>
                  <w:listItem w:displayText="Passenger - HSC" w:value="Passenger - HSC"/>
                  <w:listItem w:displayText="Passenger - RO-RO" w:value="Passenger - RO-RO"/>
                </w:dropDownList>
              </w:sdtPr>
              <w:sdtEndPr/>
              <w:sdtContent>
                <w:r w:rsidR="0067249A" w:rsidRPr="00AB6CEB">
                  <w:rPr>
                    <w:rFonts w:ascii="Arial" w:hAnsi="Arial" w:cs="Arial"/>
                    <w:color w:val="A6A6A6" w:themeColor="background1" w:themeShade="A6"/>
                    <w:spacing w:val="-3"/>
                  </w:rPr>
                  <w:t>Please Select</w:t>
                </w:r>
              </w:sdtContent>
            </w:sdt>
          </w:p>
        </w:tc>
        <w:tc>
          <w:tcPr>
            <w:tcW w:w="3118" w:type="dxa"/>
            <w:tcBorders>
              <w:top w:val="single" w:sz="6" w:space="0" w:color="auto"/>
              <w:left w:val="single" w:sz="6" w:space="0" w:color="auto"/>
              <w:bottom w:val="single" w:sz="6" w:space="0" w:color="auto"/>
              <w:right w:val="single" w:sz="6" w:space="0" w:color="auto"/>
            </w:tcBorders>
            <w:vAlign w:val="center"/>
          </w:tcPr>
          <w:p w14:paraId="496598A7" w14:textId="52304C46" w:rsidR="0067249A" w:rsidRPr="00AB6CEB" w:rsidRDefault="0067249A" w:rsidP="00137C38">
            <w:pPr>
              <w:tabs>
                <w:tab w:val="left" w:pos="-720"/>
              </w:tabs>
              <w:rPr>
                <w:rFonts w:ascii="Arial" w:hAnsi="Arial" w:cs="Arial"/>
                <w:spacing w:val="-3"/>
              </w:rPr>
            </w:pPr>
            <w:r w:rsidRPr="00AB6CEB">
              <w:rPr>
                <w:rFonts w:ascii="Arial" w:hAnsi="Arial" w:cs="Arial"/>
                <w:spacing w:val="-3"/>
              </w:rPr>
              <w:t>Keel laying date</w:t>
            </w:r>
            <w:r w:rsidR="008E17C7">
              <w:rPr>
                <w:rFonts w:ascii="Arial" w:hAnsi="Arial" w:cs="Arial"/>
                <w:spacing w:val="-3"/>
              </w:rPr>
              <w:t xml:space="preserve"> </w:t>
            </w:r>
          </w:p>
        </w:tc>
        <w:sdt>
          <w:sdtPr>
            <w:rPr>
              <w:rFonts w:ascii="Arial" w:hAnsi="Arial" w:cs="Arial"/>
              <w:spacing w:val="-3"/>
            </w:rPr>
            <w:id w:val="-381862325"/>
            <w:placeholder>
              <w:docPart w:val="DefaultPlaceholder_-185401343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599E0D1E" w14:textId="0488CDD7" w:rsidR="0067249A" w:rsidRPr="00AB6CEB" w:rsidRDefault="002A287B" w:rsidP="00137C38">
                <w:pPr>
                  <w:tabs>
                    <w:tab w:val="left" w:pos="-720"/>
                  </w:tabs>
                  <w:jc w:val="center"/>
                  <w:rPr>
                    <w:rFonts w:ascii="Arial" w:hAnsi="Arial" w:cs="Arial"/>
                    <w:spacing w:val="-3"/>
                  </w:rPr>
                </w:pPr>
                <w:r w:rsidRPr="00787B29">
                  <w:rPr>
                    <w:rStyle w:val="PlaceholderText"/>
                  </w:rPr>
                  <w:t>Click or tap to enter a date.</w:t>
                </w:r>
              </w:p>
            </w:tc>
          </w:sdtContent>
        </w:sdt>
      </w:tr>
      <w:tr w:rsidR="0067249A" w:rsidRPr="00AB6CEB" w14:paraId="1F67D569" w14:textId="77777777" w:rsidTr="59AC358E">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443CE590" w14:textId="77777777" w:rsidR="0067249A" w:rsidRPr="00AB6CEB" w:rsidRDefault="0067249A" w:rsidP="00137C38">
            <w:pPr>
              <w:rPr>
                <w:rFonts w:ascii="Arial" w:hAnsi="Arial" w:cs="Arial"/>
                <w:b/>
                <w:spacing w:val="-3"/>
              </w:rPr>
            </w:pPr>
            <w:r w:rsidRPr="00AB6CEB">
              <w:rPr>
                <w:rFonts w:ascii="Arial" w:hAnsi="Arial" w:cs="Arial"/>
              </w:rPr>
              <w:t>UK Class</w:t>
            </w:r>
          </w:p>
        </w:tc>
        <w:sdt>
          <w:sdtPr>
            <w:rPr>
              <w:rFonts w:ascii="Arial" w:hAnsi="Arial" w:cs="Arial"/>
              <w:spacing w:val="-3"/>
            </w:rPr>
            <w:id w:val="-532351945"/>
            <w:placeholder>
              <w:docPart w:val="B2D642756475404CACBEC349790410C1"/>
            </w:placeholder>
            <w:showingPlcHdr/>
            <w:comboBox>
              <w:listItem w:value="Choose an item."/>
              <w:listItem w:displayText="Class I" w:value="Class I"/>
              <w:listItem w:displayText="Class II" w:value="Class II"/>
              <w:listItem w:displayText="Class IIa" w:value="Class IIa"/>
              <w:listItem w:displayText="Class III" w:value="Class III"/>
              <w:listItem w:displayText="Class IV" w:value="Class IV"/>
              <w:listItem w:displayText="Class V" w:value="Class V"/>
              <w:listItem w:displayText="Class VI" w:value="Class VI"/>
              <w:listItem w:displayText="Class VI(A)" w:value="Class VI(A)"/>
              <w:listItem w:displayText="Class VII" w:value="Class VII"/>
              <w:listItem w:displayText="Class VII(A)" w:value="Class VII(A)"/>
              <w:listItem w:displayText="Class VII(T)" w:value="Class VII(T)"/>
              <w:listItem w:displayText="Class VIII" w:value="Class VIII"/>
              <w:listItem w:displayText="Class VIII(A) Inc. SCV" w:value="Class VIII(A) Inc. SCV"/>
              <w:listItem w:displayText="Class VIII(T)" w:value="Class VIII(T)"/>
              <w:listItem w:displayText="Class VIII(A)(T)" w:value="Class VIII(A)(T)"/>
              <w:listItem w:displayText="Class IX" w:value="Class IX"/>
              <w:listItem w:displayText="Class IX(A)" w:value="Class IX(A)"/>
              <w:listItem w:displayText="Class IX(T)" w:value="Class IX(T)"/>
              <w:listItem w:displayText="Class IX(A)(T)" w:value="Class IX(A)(T)"/>
              <w:listItem w:displayText="Class X" w:value="Class X"/>
              <w:listItem w:displayText="Class XI" w:value="Class XI"/>
              <w:listItem w:displayText="Class XII" w:value="Class XII"/>
              <w:listItem w:displayText="EU Class A" w:value="EU Class A"/>
              <w:listItem w:displayText="EU Class B" w:value="EU Class B"/>
              <w:listItem w:displayText="EU Class C" w:value="EU Class C"/>
              <w:listItem w:displayText="EU Class D" w:value="EU Class D"/>
            </w:comboBox>
          </w:sdtPr>
          <w:sdtEndPr/>
          <w:sdtContent>
            <w:tc>
              <w:tcPr>
                <w:tcW w:w="2268" w:type="dxa"/>
                <w:tcBorders>
                  <w:top w:val="single" w:sz="6" w:space="0" w:color="auto"/>
                  <w:left w:val="single" w:sz="6" w:space="0" w:color="auto"/>
                  <w:bottom w:val="single" w:sz="6" w:space="0" w:color="auto"/>
                  <w:right w:val="single" w:sz="6" w:space="0" w:color="auto"/>
                </w:tcBorders>
                <w:vAlign w:val="center"/>
              </w:tcPr>
              <w:p w14:paraId="6F3FA751" w14:textId="77777777" w:rsidR="0067249A" w:rsidRPr="00AB6CEB" w:rsidRDefault="0067249A" w:rsidP="00137C38">
                <w:pPr>
                  <w:tabs>
                    <w:tab w:val="left" w:pos="-720"/>
                  </w:tabs>
                  <w:jc w:val="center"/>
                  <w:rPr>
                    <w:rFonts w:ascii="Arial" w:hAnsi="Arial" w:cs="Arial"/>
                    <w:spacing w:val="-3"/>
                  </w:rPr>
                </w:pPr>
                <w:r w:rsidRPr="00AB6CEB">
                  <w:rPr>
                    <w:rFonts w:ascii="Arial" w:hAnsi="Arial" w:cs="Arial"/>
                    <w:color w:val="A6A6A6" w:themeColor="background1" w:themeShade="A6"/>
                    <w:spacing w:val="-3"/>
                  </w:rPr>
                  <w:t>Please Select</w:t>
                </w:r>
              </w:p>
            </w:tc>
          </w:sdtContent>
        </w:sdt>
        <w:tc>
          <w:tcPr>
            <w:tcW w:w="3118" w:type="dxa"/>
            <w:tcBorders>
              <w:top w:val="single" w:sz="6" w:space="0" w:color="auto"/>
              <w:left w:val="single" w:sz="6" w:space="0" w:color="auto"/>
              <w:bottom w:val="single" w:sz="6" w:space="0" w:color="auto"/>
              <w:right w:val="single" w:sz="6" w:space="0" w:color="auto"/>
            </w:tcBorders>
            <w:vAlign w:val="center"/>
          </w:tcPr>
          <w:p w14:paraId="7802BEBD" w14:textId="4F958B1E" w:rsidR="0067249A" w:rsidRPr="00AB6CEB" w:rsidRDefault="00F31EB0" w:rsidP="00137C38">
            <w:pPr>
              <w:tabs>
                <w:tab w:val="left" w:pos="-720"/>
              </w:tabs>
              <w:rPr>
                <w:rFonts w:ascii="Arial" w:hAnsi="Arial" w:cs="Arial"/>
                <w:spacing w:val="-3"/>
              </w:rPr>
            </w:pPr>
            <w:r w:rsidRPr="00AB6CEB">
              <w:rPr>
                <w:rFonts w:ascii="Arial" w:hAnsi="Arial" w:cs="Arial"/>
              </w:rPr>
              <w:t>Recognised Organisation</w:t>
            </w:r>
            <w:r>
              <w:rPr>
                <w:rFonts w:ascii="Arial" w:hAnsi="Arial" w:cs="Arial"/>
              </w:rPr>
              <w:t xml:space="preserve"> (for SAFCON)</w:t>
            </w:r>
          </w:p>
        </w:tc>
        <w:sdt>
          <w:sdtPr>
            <w:rPr>
              <w:rFonts w:ascii="Arial" w:hAnsi="Arial" w:cs="Arial"/>
              <w:spacing w:val="-3"/>
            </w:rPr>
            <w:alias w:val="RO's"/>
            <w:tag w:val="RO's"/>
            <w:id w:val="-2076968759"/>
            <w:placeholder>
              <w:docPart w:val="F10E049F1D024D5781E7421585AA5577"/>
            </w:placeholder>
            <w:showingPlcHdr/>
            <w:dropDownList>
              <w:listItem w:value="Choose an item."/>
              <w:listItem w:displayText="LR" w:value="LR"/>
              <w:listItem w:displayText="ABS" w:value="ABS"/>
              <w:listItem w:displayText="Class NK" w:value="Class NK"/>
              <w:listItem w:displayText="DNV" w:value="DNV"/>
              <w:listItem w:displayText="RINA" w:value="RINA"/>
              <w:listItem w:displayText="BV" w:value="BV"/>
            </w:dropDownList>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1C5C63A8" w14:textId="5BC617CA" w:rsidR="0067249A" w:rsidRPr="00AB6CEB" w:rsidRDefault="00F31EB0" w:rsidP="00137C38">
                <w:pPr>
                  <w:tabs>
                    <w:tab w:val="left" w:pos="-720"/>
                  </w:tabs>
                  <w:jc w:val="center"/>
                  <w:rPr>
                    <w:rFonts w:ascii="Arial" w:hAnsi="Arial" w:cs="Arial"/>
                    <w:spacing w:val="-3"/>
                  </w:rPr>
                </w:pPr>
                <w:r w:rsidRPr="00AB6CEB">
                  <w:rPr>
                    <w:rStyle w:val="PlaceholderText"/>
                    <w:rFonts w:ascii="Arial" w:hAnsi="Arial" w:cs="Arial"/>
                    <w:color w:val="A6A6A6" w:themeColor="background1" w:themeShade="A6"/>
                  </w:rPr>
                  <w:t>Please Select</w:t>
                </w:r>
              </w:p>
            </w:tc>
          </w:sdtContent>
        </w:sdt>
      </w:tr>
      <w:tr w:rsidR="008E17C7" w:rsidRPr="00AB6CEB" w14:paraId="4741F7A4" w14:textId="77777777" w:rsidTr="59AC358E">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29460E73" w14:textId="02EF0F37" w:rsidR="008E17C7" w:rsidRPr="00AB6CEB" w:rsidRDefault="008E17C7" w:rsidP="00137C38">
            <w:pPr>
              <w:rPr>
                <w:rFonts w:ascii="Arial" w:hAnsi="Arial" w:cs="Arial"/>
              </w:rPr>
            </w:pPr>
            <w:r>
              <w:rPr>
                <w:rFonts w:ascii="Arial" w:hAnsi="Arial" w:cs="Arial"/>
              </w:rPr>
              <w:t xml:space="preserve">Gross </w:t>
            </w:r>
            <w:r w:rsidR="00EC7EBC">
              <w:rPr>
                <w:rFonts w:ascii="Arial" w:hAnsi="Arial" w:cs="Arial"/>
              </w:rPr>
              <w:t>t</w:t>
            </w:r>
            <w:r>
              <w:rPr>
                <w:rFonts w:ascii="Arial" w:hAnsi="Arial" w:cs="Arial"/>
              </w:rPr>
              <w:t>onnage</w:t>
            </w:r>
          </w:p>
        </w:tc>
        <w:tc>
          <w:tcPr>
            <w:tcW w:w="2268" w:type="dxa"/>
            <w:tcBorders>
              <w:top w:val="single" w:sz="6" w:space="0" w:color="auto"/>
              <w:left w:val="single" w:sz="6" w:space="0" w:color="auto"/>
              <w:bottom w:val="single" w:sz="6" w:space="0" w:color="auto"/>
              <w:right w:val="single" w:sz="6" w:space="0" w:color="auto"/>
            </w:tcBorders>
            <w:vAlign w:val="center"/>
          </w:tcPr>
          <w:p w14:paraId="7FA50ED7" w14:textId="77777777" w:rsidR="008E17C7" w:rsidRDefault="008E17C7"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7A374FBA" w14:textId="0323C0E2" w:rsidR="008E17C7" w:rsidRPr="00AB6CEB" w:rsidRDefault="00AC3777" w:rsidP="00137C38">
            <w:pPr>
              <w:tabs>
                <w:tab w:val="left" w:pos="-720"/>
              </w:tabs>
              <w:rPr>
                <w:rFonts w:ascii="Arial" w:hAnsi="Arial" w:cs="Arial"/>
              </w:rPr>
            </w:pPr>
            <w:r>
              <w:rPr>
                <w:rFonts w:ascii="Arial" w:hAnsi="Arial" w:cs="Arial"/>
              </w:rPr>
              <w:t xml:space="preserve">SAFCON </w:t>
            </w:r>
            <w:r w:rsidR="00EC7EBC">
              <w:rPr>
                <w:rFonts w:ascii="Arial" w:hAnsi="Arial" w:cs="Arial"/>
              </w:rPr>
              <w:t>r</w:t>
            </w:r>
            <w:r>
              <w:rPr>
                <w:rFonts w:ascii="Arial" w:hAnsi="Arial" w:cs="Arial"/>
              </w:rPr>
              <w:t xml:space="preserve">enewal </w:t>
            </w:r>
            <w:r w:rsidR="00EC7EBC">
              <w:rPr>
                <w:rFonts w:ascii="Arial" w:hAnsi="Arial" w:cs="Arial"/>
              </w:rPr>
              <w:t>d</w:t>
            </w:r>
            <w:r>
              <w:rPr>
                <w:rFonts w:ascii="Arial" w:hAnsi="Arial" w:cs="Arial"/>
              </w:rPr>
              <w:t>ate</w:t>
            </w:r>
          </w:p>
        </w:tc>
        <w:sdt>
          <w:sdtPr>
            <w:rPr>
              <w:rFonts w:ascii="Arial" w:hAnsi="Arial" w:cs="Arial"/>
              <w:spacing w:val="-3"/>
            </w:rPr>
            <w:id w:val="-946618250"/>
            <w:placeholder>
              <w:docPart w:val="DefaultPlaceholder_-185401343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36FA9C11" w14:textId="459D34D4" w:rsidR="008E17C7" w:rsidRDefault="002A287B" w:rsidP="00137C38">
                <w:pPr>
                  <w:tabs>
                    <w:tab w:val="left" w:pos="-720"/>
                  </w:tabs>
                  <w:jc w:val="center"/>
                  <w:rPr>
                    <w:rFonts w:ascii="Arial" w:hAnsi="Arial" w:cs="Arial"/>
                    <w:spacing w:val="-3"/>
                  </w:rPr>
                </w:pPr>
                <w:r w:rsidRPr="00787B29">
                  <w:rPr>
                    <w:rStyle w:val="PlaceholderText"/>
                  </w:rPr>
                  <w:t>Click or tap to enter a date.</w:t>
                </w:r>
              </w:p>
            </w:tc>
          </w:sdtContent>
        </w:sdt>
      </w:tr>
      <w:tr w:rsidR="00A27CDB" w:rsidRPr="00AB6CEB" w14:paraId="398B5DB6" w14:textId="1BCCF427" w:rsidTr="59AC358E">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0949D858" w14:textId="045F4414" w:rsidR="00A27CDB" w:rsidRDefault="00A27CDB" w:rsidP="00137C38">
            <w:pPr>
              <w:rPr>
                <w:rFonts w:ascii="Arial" w:hAnsi="Arial" w:cs="Arial"/>
              </w:rPr>
            </w:pPr>
            <w:r>
              <w:rPr>
                <w:rFonts w:ascii="Arial" w:hAnsi="Arial" w:cs="Arial"/>
              </w:rPr>
              <w:t xml:space="preserve">Date of last bottom inspection (indicate whether IWS) </w:t>
            </w:r>
          </w:p>
        </w:tc>
        <w:sdt>
          <w:sdtPr>
            <w:rPr>
              <w:rFonts w:ascii="Arial" w:hAnsi="Arial" w:cs="Arial"/>
              <w:spacing w:val="-3"/>
            </w:rPr>
            <w:id w:val="1161662523"/>
            <w:placeholder>
              <w:docPart w:val="82A79FDBE16040A083A22B1ADBF90664"/>
            </w:placeholder>
            <w:showingPlcHdr/>
            <w:date>
              <w:dateFormat w:val="dd/MM/yyyy"/>
              <w:lid w:val="en-GB"/>
              <w:storeMappedDataAs w:val="dateTime"/>
              <w:calendar w:val="gregorian"/>
            </w:date>
          </w:sdtPr>
          <w:sdtEndPr/>
          <w:sdtContent>
            <w:tc>
              <w:tcPr>
                <w:tcW w:w="2268" w:type="dxa"/>
                <w:tcBorders>
                  <w:top w:val="single" w:sz="6" w:space="0" w:color="auto"/>
                  <w:left w:val="single" w:sz="6" w:space="0" w:color="auto"/>
                  <w:bottom w:val="single" w:sz="6" w:space="0" w:color="auto"/>
                  <w:right w:val="single" w:sz="6" w:space="0" w:color="auto"/>
                </w:tcBorders>
                <w:vAlign w:val="center"/>
              </w:tcPr>
              <w:p w14:paraId="71F75BD8" w14:textId="1FF4DAB4" w:rsidR="00A27CDB" w:rsidRDefault="00A27CDB" w:rsidP="00031418">
                <w:pPr>
                  <w:tabs>
                    <w:tab w:val="left" w:pos="-720"/>
                  </w:tabs>
                  <w:rPr>
                    <w:rFonts w:ascii="Arial" w:hAnsi="Arial" w:cs="Arial"/>
                    <w:spacing w:val="-3"/>
                  </w:rPr>
                </w:pPr>
                <w:r w:rsidRPr="00787B29">
                  <w:rPr>
                    <w:rStyle w:val="PlaceholderText"/>
                  </w:rPr>
                  <w:t>Click or tap to enter a date.</w:t>
                </w:r>
              </w:p>
            </w:tc>
          </w:sdtContent>
        </w:sdt>
        <w:tc>
          <w:tcPr>
            <w:tcW w:w="3118" w:type="dxa"/>
            <w:tcBorders>
              <w:top w:val="single" w:sz="6" w:space="0" w:color="auto"/>
              <w:left w:val="single" w:sz="6" w:space="0" w:color="auto"/>
              <w:bottom w:val="single" w:sz="6" w:space="0" w:color="auto"/>
              <w:right w:val="single" w:sz="6" w:space="0" w:color="auto"/>
            </w:tcBorders>
            <w:vAlign w:val="center"/>
          </w:tcPr>
          <w:p w14:paraId="20BF31E5" w14:textId="008C3166" w:rsidR="00A27CDB" w:rsidRDefault="00AA0651" w:rsidP="00031418">
            <w:pPr>
              <w:tabs>
                <w:tab w:val="left" w:pos="-720"/>
              </w:tabs>
              <w:rPr>
                <w:rFonts w:ascii="Arial" w:hAnsi="Arial" w:cs="Arial"/>
                <w:spacing w:val="-3"/>
              </w:rPr>
            </w:pPr>
            <w:r>
              <w:rPr>
                <w:rFonts w:ascii="Arial" w:hAnsi="Arial" w:cs="Arial"/>
                <w:spacing w:val="-3"/>
              </w:rPr>
              <w:t>Location of IWS</w:t>
            </w:r>
          </w:p>
        </w:tc>
        <w:tc>
          <w:tcPr>
            <w:tcW w:w="2410" w:type="dxa"/>
            <w:tcBorders>
              <w:top w:val="single" w:sz="6" w:space="0" w:color="auto"/>
              <w:left w:val="single" w:sz="6" w:space="0" w:color="auto"/>
              <w:bottom w:val="single" w:sz="6" w:space="0" w:color="auto"/>
              <w:right w:val="single" w:sz="6" w:space="0" w:color="auto"/>
            </w:tcBorders>
            <w:vAlign w:val="center"/>
          </w:tcPr>
          <w:p w14:paraId="61E9DABB" w14:textId="77777777" w:rsidR="00A27CDB" w:rsidRDefault="00A27CDB" w:rsidP="00031418">
            <w:pPr>
              <w:tabs>
                <w:tab w:val="left" w:pos="-720"/>
              </w:tabs>
              <w:rPr>
                <w:rFonts w:ascii="Arial" w:hAnsi="Arial" w:cs="Arial"/>
                <w:spacing w:val="-3"/>
              </w:rPr>
            </w:pPr>
          </w:p>
        </w:tc>
      </w:tr>
      <w:tr w:rsidR="00A27CDB" w:rsidRPr="00AB6CEB" w14:paraId="2C599A38" w14:textId="37CB5457" w:rsidTr="59AC358E">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6C5A62C4" w14:textId="48DCFC2E" w:rsidR="00A27CDB" w:rsidRDefault="00A27CDB" w:rsidP="00137C38">
            <w:pPr>
              <w:rPr>
                <w:rFonts w:ascii="Arial" w:hAnsi="Arial" w:cs="Arial"/>
              </w:rPr>
            </w:pPr>
            <w:r>
              <w:rPr>
                <w:rFonts w:ascii="Arial" w:hAnsi="Arial" w:cs="Arial"/>
              </w:rPr>
              <w:t>Annual survey completion date</w:t>
            </w:r>
          </w:p>
        </w:tc>
        <w:tc>
          <w:tcPr>
            <w:tcW w:w="2268"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spacing w:val="-3"/>
              </w:rPr>
              <w:id w:val="-1392345099"/>
              <w:placeholder>
                <w:docPart w:val="18F19669866B4B3689DBADD41120B3E6"/>
              </w:placeholder>
              <w:showingPlcHdr/>
              <w:date>
                <w:dateFormat w:val="dd/MM/yyyy"/>
                <w:lid w:val="en-GB"/>
                <w:storeMappedDataAs w:val="dateTime"/>
                <w:calendar w:val="gregorian"/>
              </w:date>
            </w:sdtPr>
            <w:sdtEndPr/>
            <w:sdtContent>
              <w:p w14:paraId="77F1D491" w14:textId="202FC96A" w:rsidR="00A27CDB" w:rsidRDefault="00A27CDB" w:rsidP="006351E0">
                <w:pPr>
                  <w:tabs>
                    <w:tab w:val="left" w:pos="-720"/>
                  </w:tabs>
                  <w:rPr>
                    <w:rFonts w:ascii="Arial" w:hAnsi="Arial" w:cs="Arial"/>
                    <w:spacing w:val="-3"/>
                  </w:rPr>
                </w:pPr>
                <w:r w:rsidRPr="00787B29">
                  <w:rPr>
                    <w:rStyle w:val="PlaceholderText"/>
                  </w:rPr>
                  <w:t>Click or tap to enter a date.</w:t>
                </w:r>
              </w:p>
            </w:sdtContent>
          </w:sdt>
          <w:p w14:paraId="628BE83F" w14:textId="77777777" w:rsidR="00A27CDB" w:rsidRDefault="00A27CDB"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0E6F6367" w14:textId="0999657D" w:rsidR="00A27CDB" w:rsidRDefault="00C22BB4" w:rsidP="00C22BB4">
            <w:pPr>
              <w:tabs>
                <w:tab w:val="left" w:pos="-720"/>
              </w:tabs>
              <w:rPr>
                <w:rFonts w:ascii="Arial" w:hAnsi="Arial" w:cs="Arial"/>
                <w:spacing w:val="-3"/>
              </w:rPr>
            </w:pPr>
            <w:r>
              <w:rPr>
                <w:rFonts w:ascii="Arial" w:hAnsi="Arial" w:cs="Arial"/>
                <w:spacing w:val="-3"/>
              </w:rPr>
              <w:t xml:space="preserve">Location </w:t>
            </w:r>
            <w:r w:rsidR="00EC7EBC">
              <w:rPr>
                <w:rFonts w:ascii="Arial" w:hAnsi="Arial" w:cs="Arial"/>
                <w:spacing w:val="-3"/>
              </w:rPr>
              <w:t>a</w:t>
            </w:r>
            <w:r>
              <w:rPr>
                <w:rFonts w:ascii="Arial" w:hAnsi="Arial" w:cs="Arial"/>
                <w:spacing w:val="-3"/>
              </w:rPr>
              <w:t>pproved by RO</w:t>
            </w:r>
          </w:p>
        </w:tc>
        <w:tc>
          <w:tcPr>
            <w:tcW w:w="2410" w:type="dxa"/>
            <w:tcBorders>
              <w:top w:val="single" w:sz="6" w:space="0" w:color="auto"/>
              <w:left w:val="single" w:sz="6" w:space="0" w:color="auto"/>
              <w:bottom w:val="single" w:sz="6" w:space="0" w:color="auto"/>
              <w:right w:val="single" w:sz="6" w:space="0" w:color="auto"/>
            </w:tcBorders>
            <w:vAlign w:val="center"/>
          </w:tcPr>
          <w:p w14:paraId="62451911" w14:textId="77E445B2" w:rsidR="00A27CDB" w:rsidRDefault="00A27CDB" w:rsidP="59AC358E">
            <w:pPr>
              <w:jc w:val="center"/>
              <w:rPr>
                <w:rFonts w:ascii="Arial" w:eastAsia="Arial" w:hAnsi="Arial" w:cs="Arial"/>
                <w:color w:val="808080" w:themeColor="background1" w:themeShade="80"/>
                <w:spacing w:val="-3"/>
                <w:sz w:val="20"/>
              </w:rPr>
            </w:pPr>
          </w:p>
        </w:tc>
      </w:tr>
      <w:tr w:rsidR="00C17130" w:rsidRPr="00AB6CEB" w14:paraId="182097FE" w14:textId="77777777" w:rsidTr="59AC358E">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61E4DA27" w14:textId="226FB2EF" w:rsidR="00C17130" w:rsidRDefault="00C17130" w:rsidP="00137C38">
            <w:pPr>
              <w:rPr>
                <w:rFonts w:ascii="Arial" w:hAnsi="Arial" w:cs="Arial"/>
              </w:rPr>
            </w:pPr>
            <w:r>
              <w:rPr>
                <w:rFonts w:ascii="Arial" w:hAnsi="Arial" w:cs="Arial"/>
              </w:rPr>
              <w:t xml:space="preserve">RO </w:t>
            </w:r>
            <w:r w:rsidR="00EC7EBC">
              <w:rPr>
                <w:rFonts w:ascii="Arial" w:hAnsi="Arial" w:cs="Arial"/>
              </w:rPr>
              <w:t>ap</w:t>
            </w:r>
            <w:r>
              <w:rPr>
                <w:rFonts w:ascii="Arial" w:hAnsi="Arial" w:cs="Arial"/>
              </w:rPr>
              <w:t xml:space="preserve">proved </w:t>
            </w:r>
            <w:r w:rsidR="00EC7EBC">
              <w:rPr>
                <w:rFonts w:ascii="Arial" w:hAnsi="Arial" w:cs="Arial"/>
              </w:rPr>
              <w:t>d</w:t>
            </w:r>
            <w:r>
              <w:rPr>
                <w:rFonts w:ascii="Arial" w:hAnsi="Arial" w:cs="Arial"/>
              </w:rPr>
              <w:t xml:space="preserve">iving </w:t>
            </w:r>
            <w:r w:rsidR="00EC7EBC">
              <w:rPr>
                <w:rFonts w:ascii="Arial" w:hAnsi="Arial" w:cs="Arial"/>
              </w:rPr>
              <w:t>c</w:t>
            </w:r>
            <w:r>
              <w:rPr>
                <w:rFonts w:ascii="Arial" w:hAnsi="Arial" w:cs="Arial"/>
              </w:rPr>
              <w:t xml:space="preserve">ompany </w:t>
            </w:r>
            <w:r w:rsidR="00EC7EBC">
              <w:rPr>
                <w:rFonts w:ascii="Arial" w:hAnsi="Arial" w:cs="Arial"/>
              </w:rPr>
              <w:t>u</w:t>
            </w:r>
            <w:r>
              <w:rPr>
                <w:rFonts w:ascii="Arial" w:hAnsi="Arial" w:cs="Arial"/>
              </w:rPr>
              <w:t>sed</w:t>
            </w:r>
          </w:p>
        </w:tc>
        <w:tc>
          <w:tcPr>
            <w:tcW w:w="2268" w:type="dxa"/>
            <w:tcBorders>
              <w:top w:val="single" w:sz="6" w:space="0" w:color="auto"/>
              <w:left w:val="single" w:sz="6" w:space="0" w:color="auto"/>
              <w:bottom w:val="single" w:sz="6" w:space="0" w:color="auto"/>
              <w:right w:val="single" w:sz="6" w:space="0" w:color="auto"/>
            </w:tcBorders>
            <w:vAlign w:val="center"/>
          </w:tcPr>
          <w:p w14:paraId="2391F2EB" w14:textId="2CC336A5" w:rsidR="00C17130" w:rsidRDefault="00C17130" w:rsidP="59AC358E">
            <w:pPr>
              <w:rPr>
                <w:rFonts w:ascii="Arial" w:eastAsia="Arial" w:hAnsi="Arial" w:cs="Arial"/>
                <w:color w:val="808080" w:themeColor="background1" w:themeShade="80"/>
                <w:spacing w:val="-3"/>
                <w:sz w:val="20"/>
              </w:rPr>
            </w:pPr>
          </w:p>
        </w:tc>
        <w:tc>
          <w:tcPr>
            <w:tcW w:w="3118" w:type="dxa"/>
            <w:tcBorders>
              <w:top w:val="single" w:sz="6" w:space="0" w:color="auto"/>
              <w:left w:val="single" w:sz="6" w:space="0" w:color="auto"/>
              <w:bottom w:val="single" w:sz="6" w:space="0" w:color="auto"/>
              <w:right w:val="single" w:sz="6" w:space="0" w:color="auto"/>
            </w:tcBorders>
            <w:vAlign w:val="center"/>
          </w:tcPr>
          <w:p w14:paraId="3120F8AA" w14:textId="43AF927B" w:rsidR="00C17130" w:rsidRDefault="00C17130" w:rsidP="00C22BB4">
            <w:pPr>
              <w:tabs>
                <w:tab w:val="left" w:pos="-720"/>
              </w:tabs>
              <w:rPr>
                <w:rFonts w:ascii="Arial" w:hAnsi="Arial" w:cs="Arial"/>
                <w:spacing w:val="-3"/>
              </w:rPr>
            </w:pPr>
            <w:r>
              <w:rPr>
                <w:rFonts w:ascii="Arial" w:hAnsi="Arial" w:cs="Arial"/>
                <w:spacing w:val="-3"/>
              </w:rPr>
              <w:t xml:space="preserve">Name of </w:t>
            </w:r>
            <w:r w:rsidR="00EC7EBC">
              <w:rPr>
                <w:rFonts w:ascii="Arial" w:hAnsi="Arial" w:cs="Arial"/>
                <w:spacing w:val="-3"/>
              </w:rPr>
              <w:t>d</w:t>
            </w:r>
            <w:r w:rsidR="002317AE">
              <w:rPr>
                <w:rFonts w:ascii="Arial" w:hAnsi="Arial" w:cs="Arial"/>
                <w:spacing w:val="-3"/>
              </w:rPr>
              <w:t xml:space="preserve">iving </w:t>
            </w:r>
            <w:r w:rsidR="00EC7EBC">
              <w:rPr>
                <w:rFonts w:ascii="Arial" w:hAnsi="Arial" w:cs="Arial"/>
                <w:spacing w:val="-3"/>
              </w:rPr>
              <w:t>c</w:t>
            </w:r>
            <w:r w:rsidR="002317AE">
              <w:rPr>
                <w:rFonts w:ascii="Arial" w:hAnsi="Arial" w:cs="Arial"/>
                <w:spacing w:val="-3"/>
              </w:rPr>
              <w:t>ompany</w:t>
            </w:r>
          </w:p>
        </w:tc>
        <w:tc>
          <w:tcPr>
            <w:tcW w:w="2410" w:type="dxa"/>
            <w:tcBorders>
              <w:top w:val="single" w:sz="6" w:space="0" w:color="auto"/>
              <w:left w:val="single" w:sz="6" w:space="0" w:color="auto"/>
              <w:bottom w:val="single" w:sz="6" w:space="0" w:color="auto"/>
              <w:right w:val="single" w:sz="6" w:space="0" w:color="auto"/>
            </w:tcBorders>
            <w:vAlign w:val="center"/>
          </w:tcPr>
          <w:p w14:paraId="58F05CAF" w14:textId="77777777" w:rsidR="00C17130" w:rsidRDefault="00C17130" w:rsidP="00137C38">
            <w:pPr>
              <w:tabs>
                <w:tab w:val="left" w:pos="-720"/>
              </w:tabs>
              <w:jc w:val="center"/>
              <w:rPr>
                <w:rFonts w:ascii="Arial" w:hAnsi="Arial" w:cs="Arial"/>
                <w:spacing w:val="-3"/>
              </w:rPr>
            </w:pPr>
          </w:p>
        </w:tc>
      </w:tr>
    </w:tbl>
    <w:p w14:paraId="70696FD5" w14:textId="77777777" w:rsidR="00C100D1" w:rsidRPr="003760EA" w:rsidRDefault="00C100D1">
      <w:pPr>
        <w:rPr>
          <w:rFonts w:ascii="Arial" w:hAnsi="Arial" w:cs="Arial"/>
          <w:b/>
          <w:bCs/>
        </w:rPr>
      </w:pPr>
    </w:p>
    <w:tbl>
      <w:tblPr>
        <w:tblW w:w="10482" w:type="dxa"/>
        <w:jc w:val="center"/>
        <w:tblLayout w:type="fixed"/>
        <w:tblCellMar>
          <w:top w:w="28" w:type="dxa"/>
          <w:left w:w="30" w:type="dxa"/>
          <w:right w:w="30" w:type="dxa"/>
        </w:tblCellMar>
        <w:tblLook w:val="0000" w:firstRow="0" w:lastRow="0" w:firstColumn="0" w:lastColumn="0" w:noHBand="0" w:noVBand="0"/>
      </w:tblPr>
      <w:tblGrid>
        <w:gridCol w:w="4962"/>
        <w:gridCol w:w="5520"/>
      </w:tblGrid>
      <w:tr w:rsidR="00C100D1" w:rsidRPr="003760EA" w14:paraId="1BAEB009" w14:textId="77777777" w:rsidTr="001175DC">
        <w:trPr>
          <w:trHeight w:val="340"/>
          <w:jc w:val="center"/>
        </w:trPr>
        <w:tc>
          <w:tcPr>
            <w:tcW w:w="10482" w:type="dxa"/>
            <w:gridSpan w:val="2"/>
            <w:tcBorders>
              <w:top w:val="single" w:sz="6" w:space="0" w:color="auto"/>
              <w:left w:val="single" w:sz="6" w:space="0" w:color="auto"/>
              <w:bottom w:val="single" w:sz="6" w:space="0" w:color="auto"/>
              <w:right w:val="single" w:sz="6" w:space="0" w:color="auto"/>
            </w:tcBorders>
            <w:shd w:val="clear" w:color="auto" w:fill="E8E8E8" w:themeFill="background2"/>
          </w:tcPr>
          <w:p w14:paraId="4BFF495F" w14:textId="6B22582B" w:rsidR="00C100D1" w:rsidRPr="003760EA" w:rsidRDefault="00C100D1" w:rsidP="003760EA">
            <w:pPr>
              <w:rPr>
                <w:rFonts w:ascii="Arial" w:hAnsi="Arial" w:cs="Arial"/>
                <w:b/>
                <w:bCs/>
              </w:rPr>
            </w:pPr>
            <w:r>
              <w:rPr>
                <w:rFonts w:ascii="Arial" w:hAnsi="Arial" w:cs="Arial"/>
                <w:b/>
                <w:bCs/>
              </w:rPr>
              <w:t xml:space="preserve">A.2 </w:t>
            </w:r>
            <w:r w:rsidR="003614D6">
              <w:rPr>
                <w:rFonts w:ascii="Arial" w:hAnsi="Arial" w:cs="Arial"/>
                <w:b/>
                <w:bCs/>
              </w:rPr>
              <w:t xml:space="preserve">IN WATER SURVEY </w:t>
            </w:r>
            <w:r w:rsidR="00983098">
              <w:rPr>
                <w:rFonts w:ascii="Arial" w:hAnsi="Arial" w:cs="Arial"/>
                <w:b/>
                <w:bCs/>
              </w:rPr>
              <w:t>ITEMS</w:t>
            </w:r>
          </w:p>
        </w:tc>
      </w:tr>
      <w:tr w:rsidR="00983098" w:rsidRPr="00AB6CEB" w14:paraId="3237E8D0" w14:textId="77777777" w:rsidTr="00983098">
        <w:trPr>
          <w:trHeight w:val="340"/>
          <w:jc w:val="center"/>
        </w:trPr>
        <w:tc>
          <w:tcPr>
            <w:tcW w:w="4962" w:type="dxa"/>
            <w:tcBorders>
              <w:top w:val="single" w:sz="6" w:space="0" w:color="auto"/>
              <w:left w:val="single" w:sz="6" w:space="0" w:color="auto"/>
              <w:bottom w:val="single" w:sz="6" w:space="0" w:color="auto"/>
              <w:right w:val="single" w:sz="6" w:space="0" w:color="auto"/>
            </w:tcBorders>
            <w:vAlign w:val="center"/>
          </w:tcPr>
          <w:p w14:paraId="6D72EB84" w14:textId="76AA943E" w:rsidR="00983098" w:rsidRPr="00AB6CEB" w:rsidRDefault="00CA7847" w:rsidP="00137C38">
            <w:pPr>
              <w:rPr>
                <w:rFonts w:ascii="Arial" w:hAnsi="Arial" w:cs="Arial"/>
              </w:rPr>
            </w:pPr>
            <w:r w:rsidRPr="00637B6A">
              <w:rPr>
                <w:rFonts w:ascii="Arial" w:hAnsi="Arial" w:cs="Arial"/>
              </w:rPr>
              <w:t>Stern Tube Oil Analysis remains within limits (% water content to be submitted)</w:t>
            </w:r>
          </w:p>
        </w:tc>
        <w:tc>
          <w:tcPr>
            <w:tcW w:w="5520" w:type="dxa"/>
            <w:tcBorders>
              <w:top w:val="single" w:sz="6" w:space="0" w:color="auto"/>
              <w:left w:val="single" w:sz="6" w:space="0" w:color="auto"/>
              <w:bottom w:val="single" w:sz="6" w:space="0" w:color="auto"/>
              <w:right w:val="single" w:sz="6" w:space="0" w:color="auto"/>
            </w:tcBorders>
            <w:vAlign w:val="center"/>
          </w:tcPr>
          <w:p w14:paraId="337BDF72" w14:textId="1B980752" w:rsidR="00983098" w:rsidRPr="00AB6CEB" w:rsidRDefault="00983098" w:rsidP="00137C38">
            <w:pPr>
              <w:tabs>
                <w:tab w:val="left" w:pos="-720"/>
              </w:tabs>
              <w:jc w:val="center"/>
              <w:rPr>
                <w:rFonts w:ascii="Arial" w:hAnsi="Arial" w:cs="Arial"/>
                <w:spacing w:val="-3"/>
              </w:rPr>
            </w:pPr>
          </w:p>
        </w:tc>
      </w:tr>
      <w:tr w:rsidR="00983098" w:rsidRPr="00AB6CEB" w14:paraId="1811D812" w14:textId="77777777" w:rsidTr="00983098">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25A66AEB" w14:textId="231BA58B" w:rsidR="00983098" w:rsidRPr="00AB6CEB" w:rsidRDefault="008035CD" w:rsidP="008E17C7">
            <w:pPr>
              <w:tabs>
                <w:tab w:val="left" w:pos="-720"/>
              </w:tabs>
              <w:rPr>
                <w:rFonts w:ascii="Arial" w:hAnsi="Arial" w:cs="Arial"/>
                <w:strike/>
                <w:spacing w:val="-3"/>
              </w:rPr>
            </w:pPr>
            <w:r w:rsidRPr="00637B6A">
              <w:rPr>
                <w:rFonts w:ascii="Arial" w:hAnsi="Arial" w:cs="Arial"/>
              </w:rPr>
              <w:t>Bow Thrust Oil Analysis remains within limits</w:t>
            </w:r>
            <w:r w:rsidR="00AE25BC">
              <w:rPr>
                <w:rFonts w:ascii="Arial" w:hAnsi="Arial" w:cs="Arial"/>
              </w:rPr>
              <w:t xml:space="preserve"> </w:t>
            </w:r>
            <w:r w:rsidRPr="00637B6A">
              <w:rPr>
                <w:rFonts w:ascii="Arial" w:hAnsi="Arial" w:cs="Arial"/>
              </w:rPr>
              <w:t>(% water content to be submitted)</w:t>
            </w:r>
          </w:p>
        </w:tc>
        <w:tc>
          <w:tcPr>
            <w:tcW w:w="5520" w:type="dxa"/>
            <w:tcBorders>
              <w:top w:val="single" w:sz="4" w:space="0" w:color="auto"/>
              <w:left w:val="single" w:sz="4" w:space="0" w:color="auto"/>
              <w:bottom w:val="single" w:sz="4" w:space="0" w:color="auto"/>
              <w:right w:val="single" w:sz="4" w:space="0" w:color="auto"/>
            </w:tcBorders>
            <w:vAlign w:val="center"/>
          </w:tcPr>
          <w:p w14:paraId="2FB3996E" w14:textId="23B659F9" w:rsidR="00983098" w:rsidRPr="00AB6CEB" w:rsidRDefault="00983098" w:rsidP="008E17C7">
            <w:pPr>
              <w:tabs>
                <w:tab w:val="left" w:pos="-720"/>
              </w:tabs>
              <w:rPr>
                <w:rFonts w:ascii="Arial" w:hAnsi="Arial" w:cs="Arial"/>
                <w:strike/>
                <w:spacing w:val="-3"/>
              </w:rPr>
            </w:pPr>
          </w:p>
        </w:tc>
      </w:tr>
      <w:tr w:rsidR="00983098" w:rsidRPr="00AB6CEB" w14:paraId="75688803" w14:textId="77777777" w:rsidTr="00983098">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42F48DC0" w14:textId="40ED5634" w:rsidR="00983098" w:rsidRPr="008B032A" w:rsidRDefault="0028626B" w:rsidP="008E17C7">
            <w:pPr>
              <w:tabs>
                <w:tab w:val="left" w:pos="-720"/>
              </w:tabs>
              <w:rPr>
                <w:rFonts w:ascii="Arial" w:hAnsi="Arial" w:cs="Arial"/>
              </w:rPr>
            </w:pPr>
            <w:r w:rsidRPr="00637B6A">
              <w:rPr>
                <w:rFonts w:ascii="Arial" w:hAnsi="Arial" w:cs="Arial"/>
              </w:rPr>
              <w:t>Confirmation from Master that no groundings have occurred since last annual survey</w:t>
            </w:r>
          </w:p>
        </w:tc>
        <w:tc>
          <w:tcPr>
            <w:tcW w:w="5520" w:type="dxa"/>
            <w:tcBorders>
              <w:top w:val="single" w:sz="4" w:space="0" w:color="auto"/>
              <w:left w:val="single" w:sz="4" w:space="0" w:color="auto"/>
              <w:bottom w:val="single" w:sz="4" w:space="0" w:color="auto"/>
              <w:right w:val="single" w:sz="4" w:space="0" w:color="auto"/>
            </w:tcBorders>
            <w:vAlign w:val="center"/>
          </w:tcPr>
          <w:p w14:paraId="3AEEC782" w14:textId="6EA964FB" w:rsidR="00983098" w:rsidRPr="00AB6CEB" w:rsidRDefault="00983098" w:rsidP="008E17C7">
            <w:pPr>
              <w:tabs>
                <w:tab w:val="left" w:pos="-720"/>
              </w:tabs>
              <w:rPr>
                <w:rFonts w:ascii="Arial" w:hAnsi="Arial" w:cs="Arial"/>
                <w:strike/>
                <w:spacing w:val="-3"/>
              </w:rPr>
            </w:pPr>
          </w:p>
        </w:tc>
      </w:tr>
      <w:tr w:rsidR="0028626B" w:rsidRPr="00AB6CEB" w14:paraId="69D2008B" w14:textId="77777777" w:rsidTr="00983098">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573B1F93" w14:textId="5AA83D00" w:rsidR="0028626B" w:rsidRPr="00637B6A" w:rsidRDefault="00322193" w:rsidP="008E17C7">
            <w:pPr>
              <w:tabs>
                <w:tab w:val="left" w:pos="-720"/>
              </w:tabs>
              <w:rPr>
                <w:rFonts w:ascii="Arial" w:hAnsi="Arial" w:cs="Arial"/>
              </w:rPr>
            </w:pPr>
            <w:r w:rsidRPr="00637B6A">
              <w:rPr>
                <w:rFonts w:ascii="Arial" w:hAnsi="Arial" w:cs="Arial"/>
              </w:rPr>
              <w:t>Details of any Conditions of Class imposed, revised and deleted since last annual survey</w:t>
            </w:r>
            <w:r>
              <w:rPr>
                <w:rFonts w:ascii="Arial" w:hAnsi="Arial" w:cs="Arial"/>
              </w:rPr>
              <w:t xml:space="preserve"> (</w:t>
            </w:r>
            <w:r w:rsidRPr="00637B6A">
              <w:rPr>
                <w:rFonts w:ascii="Arial" w:hAnsi="Arial" w:cs="Arial"/>
              </w:rPr>
              <w:t>Note</w:t>
            </w:r>
            <w:r>
              <w:rPr>
                <w:rFonts w:ascii="Arial" w:hAnsi="Arial" w:cs="Arial"/>
              </w:rPr>
              <w:t xml:space="preserve"> 1)</w:t>
            </w:r>
          </w:p>
        </w:tc>
        <w:tc>
          <w:tcPr>
            <w:tcW w:w="5520" w:type="dxa"/>
            <w:tcBorders>
              <w:top w:val="single" w:sz="4" w:space="0" w:color="auto"/>
              <w:left w:val="single" w:sz="4" w:space="0" w:color="auto"/>
              <w:bottom w:val="single" w:sz="4" w:space="0" w:color="auto"/>
              <w:right w:val="single" w:sz="4" w:space="0" w:color="auto"/>
            </w:tcBorders>
            <w:vAlign w:val="center"/>
          </w:tcPr>
          <w:p w14:paraId="12372D50" w14:textId="77777777" w:rsidR="0028626B" w:rsidRPr="00AB6CEB" w:rsidRDefault="0028626B" w:rsidP="008E17C7">
            <w:pPr>
              <w:tabs>
                <w:tab w:val="left" w:pos="-720"/>
              </w:tabs>
              <w:rPr>
                <w:rFonts w:ascii="Arial" w:hAnsi="Arial" w:cs="Arial"/>
                <w:strike/>
                <w:spacing w:val="-3"/>
              </w:rPr>
            </w:pPr>
          </w:p>
        </w:tc>
      </w:tr>
      <w:tr w:rsidR="00322193" w:rsidRPr="00AB6CEB" w14:paraId="2F9D04B2" w14:textId="77777777" w:rsidTr="00983098">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68D20043" w14:textId="6BAE571A" w:rsidR="00322193" w:rsidRPr="00637B6A" w:rsidRDefault="00AE18C0" w:rsidP="008E17C7">
            <w:pPr>
              <w:tabs>
                <w:tab w:val="left" w:pos="-720"/>
              </w:tabs>
              <w:rPr>
                <w:rFonts w:ascii="Arial" w:hAnsi="Arial" w:cs="Arial"/>
              </w:rPr>
            </w:pPr>
            <w:r w:rsidRPr="00637B6A">
              <w:rPr>
                <w:rFonts w:ascii="Arial" w:hAnsi="Arial" w:cs="Arial"/>
              </w:rPr>
              <w:t>Confirmation that Impressed Current Cathodic Protection where fitted continues to operate satisfactorily</w:t>
            </w:r>
          </w:p>
        </w:tc>
        <w:tc>
          <w:tcPr>
            <w:tcW w:w="5520" w:type="dxa"/>
            <w:tcBorders>
              <w:top w:val="single" w:sz="4" w:space="0" w:color="auto"/>
              <w:left w:val="single" w:sz="4" w:space="0" w:color="auto"/>
              <w:bottom w:val="single" w:sz="4" w:space="0" w:color="auto"/>
              <w:right w:val="single" w:sz="4" w:space="0" w:color="auto"/>
            </w:tcBorders>
            <w:vAlign w:val="center"/>
          </w:tcPr>
          <w:p w14:paraId="5B60E779" w14:textId="77777777" w:rsidR="00322193" w:rsidRPr="00AB6CEB" w:rsidRDefault="00322193" w:rsidP="008E17C7">
            <w:pPr>
              <w:tabs>
                <w:tab w:val="left" w:pos="-720"/>
              </w:tabs>
              <w:rPr>
                <w:rFonts w:ascii="Arial" w:hAnsi="Arial" w:cs="Arial"/>
                <w:strike/>
                <w:spacing w:val="-3"/>
              </w:rPr>
            </w:pPr>
          </w:p>
        </w:tc>
      </w:tr>
    </w:tbl>
    <w:p w14:paraId="17B3D0C6" w14:textId="77777777" w:rsidR="00DF40E7" w:rsidRDefault="00DF40E7"/>
    <w:tbl>
      <w:tblPr>
        <w:tblW w:w="10482" w:type="dxa"/>
        <w:jc w:val="center"/>
        <w:tblLayout w:type="fixed"/>
        <w:tblCellMar>
          <w:top w:w="28" w:type="dxa"/>
          <w:left w:w="30" w:type="dxa"/>
          <w:right w:w="30" w:type="dxa"/>
        </w:tblCellMar>
        <w:tblLook w:val="0000" w:firstRow="0" w:lastRow="0" w:firstColumn="0" w:lastColumn="0" w:noHBand="0" w:noVBand="0"/>
      </w:tblPr>
      <w:tblGrid>
        <w:gridCol w:w="4962"/>
        <w:gridCol w:w="5520"/>
      </w:tblGrid>
      <w:tr w:rsidR="00474FD3" w:rsidRPr="003760EA" w14:paraId="155D3132" w14:textId="77777777" w:rsidTr="004102B7">
        <w:trPr>
          <w:trHeight w:val="340"/>
          <w:jc w:val="center"/>
        </w:trPr>
        <w:tc>
          <w:tcPr>
            <w:tcW w:w="10482" w:type="dxa"/>
            <w:gridSpan w:val="2"/>
            <w:tcBorders>
              <w:top w:val="single" w:sz="6" w:space="0" w:color="auto"/>
              <w:left w:val="single" w:sz="6" w:space="0" w:color="auto"/>
              <w:bottom w:val="single" w:sz="6" w:space="0" w:color="auto"/>
              <w:right w:val="single" w:sz="6" w:space="0" w:color="auto"/>
            </w:tcBorders>
            <w:shd w:val="clear" w:color="auto" w:fill="E8E8E8" w:themeFill="background2"/>
          </w:tcPr>
          <w:p w14:paraId="7091685A" w14:textId="29E6C860" w:rsidR="00474FD3" w:rsidRPr="003760EA" w:rsidRDefault="00474FD3" w:rsidP="004102B7">
            <w:pPr>
              <w:rPr>
                <w:rFonts w:ascii="Arial" w:hAnsi="Arial" w:cs="Arial"/>
                <w:b/>
                <w:bCs/>
              </w:rPr>
            </w:pPr>
            <w:r>
              <w:rPr>
                <w:rFonts w:ascii="Arial" w:hAnsi="Arial" w:cs="Arial"/>
                <w:b/>
                <w:bCs/>
              </w:rPr>
              <w:t xml:space="preserve">A.3 EXAMINATION OF </w:t>
            </w:r>
            <w:r w:rsidR="004A3CAC">
              <w:rPr>
                <w:rFonts w:ascii="Arial" w:hAnsi="Arial" w:cs="Arial"/>
                <w:b/>
                <w:bCs/>
              </w:rPr>
              <w:t>SHIP’S BOTTOM</w:t>
            </w:r>
          </w:p>
        </w:tc>
      </w:tr>
      <w:tr w:rsidR="00474FD3" w:rsidRPr="00AB6CEB" w14:paraId="4CFEDEC4" w14:textId="77777777" w:rsidTr="004102B7">
        <w:trPr>
          <w:trHeight w:val="340"/>
          <w:jc w:val="center"/>
        </w:trPr>
        <w:tc>
          <w:tcPr>
            <w:tcW w:w="4962" w:type="dxa"/>
            <w:tcBorders>
              <w:top w:val="single" w:sz="6" w:space="0" w:color="auto"/>
              <w:left w:val="single" w:sz="6" w:space="0" w:color="auto"/>
              <w:bottom w:val="single" w:sz="6" w:space="0" w:color="auto"/>
              <w:right w:val="single" w:sz="6" w:space="0" w:color="auto"/>
            </w:tcBorders>
            <w:vAlign w:val="center"/>
          </w:tcPr>
          <w:p w14:paraId="3334FF3E" w14:textId="69CBB309" w:rsidR="00474FD3" w:rsidRPr="00AB6CEB" w:rsidRDefault="00943898" w:rsidP="004102B7">
            <w:pPr>
              <w:rPr>
                <w:rFonts w:ascii="Arial" w:hAnsi="Arial" w:cs="Arial"/>
              </w:rPr>
            </w:pPr>
            <w:r w:rsidRPr="008043FD">
              <w:rPr>
                <w:rFonts w:ascii="Arial" w:hAnsi="Arial" w:cs="Arial"/>
              </w:rPr>
              <w:t>Bottom, keel and bow plating</w:t>
            </w:r>
          </w:p>
        </w:tc>
        <w:tc>
          <w:tcPr>
            <w:tcW w:w="5520" w:type="dxa"/>
            <w:tcBorders>
              <w:top w:val="single" w:sz="6" w:space="0" w:color="auto"/>
              <w:left w:val="single" w:sz="6" w:space="0" w:color="auto"/>
              <w:bottom w:val="single" w:sz="6" w:space="0" w:color="auto"/>
              <w:right w:val="single" w:sz="6" w:space="0" w:color="auto"/>
            </w:tcBorders>
            <w:vAlign w:val="center"/>
          </w:tcPr>
          <w:p w14:paraId="1330AA38" w14:textId="77777777" w:rsidR="00474FD3" w:rsidRPr="00AB6CEB" w:rsidRDefault="00474FD3" w:rsidP="004102B7">
            <w:pPr>
              <w:tabs>
                <w:tab w:val="left" w:pos="-720"/>
              </w:tabs>
              <w:jc w:val="center"/>
              <w:rPr>
                <w:rFonts w:ascii="Arial" w:hAnsi="Arial" w:cs="Arial"/>
                <w:spacing w:val="-3"/>
              </w:rPr>
            </w:pPr>
          </w:p>
        </w:tc>
      </w:tr>
      <w:tr w:rsidR="00474FD3" w:rsidRPr="00AB6CEB" w14:paraId="2B163A16"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68B4D66C" w14:textId="4DC1D0D2" w:rsidR="00474FD3" w:rsidRPr="00AB6CEB" w:rsidRDefault="00BC5330" w:rsidP="004102B7">
            <w:pPr>
              <w:tabs>
                <w:tab w:val="left" w:pos="-720"/>
              </w:tabs>
              <w:rPr>
                <w:rFonts w:ascii="Arial" w:hAnsi="Arial" w:cs="Arial"/>
                <w:strike/>
                <w:spacing w:val="-3"/>
              </w:rPr>
            </w:pPr>
            <w:r w:rsidRPr="008043FD">
              <w:rPr>
                <w:rFonts w:ascii="Arial" w:hAnsi="Arial" w:cs="Arial"/>
              </w:rPr>
              <w:t>Bilge Keels</w:t>
            </w:r>
          </w:p>
        </w:tc>
        <w:tc>
          <w:tcPr>
            <w:tcW w:w="5520" w:type="dxa"/>
            <w:tcBorders>
              <w:top w:val="single" w:sz="4" w:space="0" w:color="auto"/>
              <w:left w:val="single" w:sz="4" w:space="0" w:color="auto"/>
              <w:bottom w:val="single" w:sz="4" w:space="0" w:color="auto"/>
              <w:right w:val="single" w:sz="4" w:space="0" w:color="auto"/>
            </w:tcBorders>
            <w:vAlign w:val="center"/>
          </w:tcPr>
          <w:p w14:paraId="7C92E989" w14:textId="77777777" w:rsidR="00474FD3" w:rsidRPr="00AB6CEB" w:rsidRDefault="00474FD3" w:rsidP="004102B7">
            <w:pPr>
              <w:tabs>
                <w:tab w:val="left" w:pos="-720"/>
              </w:tabs>
              <w:rPr>
                <w:rFonts w:ascii="Arial" w:hAnsi="Arial" w:cs="Arial"/>
                <w:strike/>
                <w:spacing w:val="-3"/>
              </w:rPr>
            </w:pPr>
          </w:p>
        </w:tc>
      </w:tr>
      <w:tr w:rsidR="00474FD3" w:rsidRPr="00AB6CEB" w14:paraId="5BB14BBA"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0EBF27A6" w14:textId="447C178E" w:rsidR="00474FD3" w:rsidRPr="008B032A" w:rsidRDefault="00BF5747" w:rsidP="004102B7">
            <w:pPr>
              <w:tabs>
                <w:tab w:val="left" w:pos="-720"/>
              </w:tabs>
              <w:rPr>
                <w:rFonts w:ascii="Arial" w:hAnsi="Arial" w:cs="Arial"/>
              </w:rPr>
            </w:pPr>
            <w:r w:rsidRPr="008043FD">
              <w:rPr>
                <w:rFonts w:ascii="Arial" w:hAnsi="Arial" w:cs="Arial"/>
              </w:rPr>
              <w:t>Stem and Stern Frame</w:t>
            </w:r>
          </w:p>
        </w:tc>
        <w:tc>
          <w:tcPr>
            <w:tcW w:w="5520" w:type="dxa"/>
            <w:tcBorders>
              <w:top w:val="single" w:sz="4" w:space="0" w:color="auto"/>
              <w:left w:val="single" w:sz="4" w:space="0" w:color="auto"/>
              <w:bottom w:val="single" w:sz="4" w:space="0" w:color="auto"/>
              <w:right w:val="single" w:sz="4" w:space="0" w:color="auto"/>
            </w:tcBorders>
            <w:vAlign w:val="center"/>
          </w:tcPr>
          <w:p w14:paraId="5660D3FC" w14:textId="77777777" w:rsidR="00474FD3" w:rsidRPr="00AB6CEB" w:rsidRDefault="00474FD3" w:rsidP="004102B7">
            <w:pPr>
              <w:tabs>
                <w:tab w:val="left" w:pos="-720"/>
              </w:tabs>
              <w:rPr>
                <w:rFonts w:ascii="Arial" w:hAnsi="Arial" w:cs="Arial"/>
                <w:strike/>
                <w:spacing w:val="-3"/>
              </w:rPr>
            </w:pPr>
          </w:p>
        </w:tc>
      </w:tr>
      <w:tr w:rsidR="00474FD3" w:rsidRPr="00AB6CEB" w14:paraId="62E09D67"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3BB30EF7" w14:textId="21D19DD1" w:rsidR="00474FD3" w:rsidRPr="00637B6A" w:rsidRDefault="00CE0D9A" w:rsidP="004102B7">
            <w:pPr>
              <w:tabs>
                <w:tab w:val="left" w:pos="-720"/>
              </w:tabs>
              <w:rPr>
                <w:rFonts w:ascii="Arial" w:hAnsi="Arial" w:cs="Arial"/>
              </w:rPr>
            </w:pPr>
            <w:r>
              <w:rPr>
                <w:rFonts w:ascii="Arial" w:hAnsi="Arial" w:cs="Arial"/>
              </w:rPr>
              <w:t>Rudder Pla</w:t>
            </w:r>
            <w:r w:rsidR="00CF2286">
              <w:rPr>
                <w:rFonts w:ascii="Arial" w:hAnsi="Arial" w:cs="Arial"/>
              </w:rPr>
              <w:t>ting</w:t>
            </w:r>
          </w:p>
        </w:tc>
        <w:tc>
          <w:tcPr>
            <w:tcW w:w="5520" w:type="dxa"/>
            <w:tcBorders>
              <w:top w:val="single" w:sz="4" w:space="0" w:color="auto"/>
              <w:left w:val="single" w:sz="4" w:space="0" w:color="auto"/>
              <w:bottom w:val="single" w:sz="4" w:space="0" w:color="auto"/>
              <w:right w:val="single" w:sz="4" w:space="0" w:color="auto"/>
            </w:tcBorders>
            <w:vAlign w:val="center"/>
          </w:tcPr>
          <w:p w14:paraId="5F51DEE3" w14:textId="77777777" w:rsidR="00474FD3" w:rsidRPr="00AB6CEB" w:rsidRDefault="00474FD3" w:rsidP="004102B7">
            <w:pPr>
              <w:tabs>
                <w:tab w:val="left" w:pos="-720"/>
              </w:tabs>
              <w:rPr>
                <w:rFonts w:ascii="Arial" w:hAnsi="Arial" w:cs="Arial"/>
                <w:strike/>
                <w:spacing w:val="-3"/>
              </w:rPr>
            </w:pPr>
          </w:p>
        </w:tc>
      </w:tr>
      <w:tr w:rsidR="00474FD3" w:rsidRPr="00AB6CEB" w14:paraId="3113B50D"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5E036AAF" w14:textId="6F7928C7" w:rsidR="00474FD3" w:rsidRPr="00637B6A" w:rsidRDefault="00CF2286" w:rsidP="004102B7">
            <w:pPr>
              <w:tabs>
                <w:tab w:val="left" w:pos="-720"/>
              </w:tabs>
              <w:rPr>
                <w:rFonts w:ascii="Arial" w:hAnsi="Arial" w:cs="Arial"/>
              </w:rPr>
            </w:pPr>
            <w:r>
              <w:rPr>
                <w:rFonts w:ascii="Arial" w:hAnsi="Arial" w:cs="Arial"/>
              </w:rPr>
              <w:t>Rudder bearing clearances</w:t>
            </w:r>
          </w:p>
        </w:tc>
        <w:tc>
          <w:tcPr>
            <w:tcW w:w="5520" w:type="dxa"/>
            <w:tcBorders>
              <w:top w:val="single" w:sz="4" w:space="0" w:color="auto"/>
              <w:left w:val="single" w:sz="4" w:space="0" w:color="auto"/>
              <w:bottom w:val="single" w:sz="4" w:space="0" w:color="auto"/>
              <w:right w:val="single" w:sz="4" w:space="0" w:color="auto"/>
            </w:tcBorders>
            <w:vAlign w:val="center"/>
          </w:tcPr>
          <w:p w14:paraId="4420957D" w14:textId="77777777" w:rsidR="00474FD3" w:rsidRPr="00AB6CEB" w:rsidRDefault="00474FD3" w:rsidP="004102B7">
            <w:pPr>
              <w:tabs>
                <w:tab w:val="left" w:pos="-720"/>
              </w:tabs>
              <w:rPr>
                <w:rFonts w:ascii="Arial" w:hAnsi="Arial" w:cs="Arial"/>
                <w:strike/>
                <w:spacing w:val="-3"/>
              </w:rPr>
            </w:pPr>
          </w:p>
        </w:tc>
      </w:tr>
      <w:tr w:rsidR="00CF2286" w:rsidRPr="00AB6CEB" w14:paraId="4471EFE5"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33E6DA1B" w14:textId="4B8CFF17" w:rsidR="00CF2286" w:rsidRDefault="0000260B" w:rsidP="004102B7">
            <w:pPr>
              <w:tabs>
                <w:tab w:val="left" w:pos="-720"/>
              </w:tabs>
              <w:rPr>
                <w:rFonts w:ascii="Arial" w:hAnsi="Arial" w:cs="Arial"/>
              </w:rPr>
            </w:pPr>
            <w:r>
              <w:rPr>
                <w:rFonts w:ascii="Arial" w:hAnsi="Arial" w:cs="Arial"/>
              </w:rPr>
              <w:lastRenderedPageBreak/>
              <w:t>P</w:t>
            </w:r>
            <w:r w:rsidRPr="008043FD">
              <w:rPr>
                <w:rFonts w:ascii="Arial" w:hAnsi="Arial" w:cs="Arial"/>
              </w:rPr>
              <w:t>ropeller and shaft seals</w:t>
            </w:r>
          </w:p>
        </w:tc>
        <w:tc>
          <w:tcPr>
            <w:tcW w:w="5520" w:type="dxa"/>
            <w:tcBorders>
              <w:top w:val="single" w:sz="4" w:space="0" w:color="auto"/>
              <w:left w:val="single" w:sz="4" w:space="0" w:color="auto"/>
              <w:bottom w:val="single" w:sz="4" w:space="0" w:color="auto"/>
              <w:right w:val="single" w:sz="4" w:space="0" w:color="auto"/>
            </w:tcBorders>
            <w:vAlign w:val="center"/>
          </w:tcPr>
          <w:p w14:paraId="3A4A036B" w14:textId="77777777" w:rsidR="00CF2286" w:rsidRPr="00AB6CEB" w:rsidRDefault="00CF2286" w:rsidP="004102B7">
            <w:pPr>
              <w:tabs>
                <w:tab w:val="left" w:pos="-720"/>
              </w:tabs>
              <w:rPr>
                <w:rFonts w:ascii="Arial" w:hAnsi="Arial" w:cs="Arial"/>
                <w:strike/>
                <w:spacing w:val="-3"/>
              </w:rPr>
            </w:pPr>
          </w:p>
        </w:tc>
      </w:tr>
      <w:tr w:rsidR="0000260B" w:rsidRPr="00AB6CEB" w14:paraId="3D52B4EC"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21A7FF78" w14:textId="5A4AD79A" w:rsidR="0000260B" w:rsidRDefault="002E2264" w:rsidP="004102B7">
            <w:pPr>
              <w:tabs>
                <w:tab w:val="left" w:pos="-720"/>
              </w:tabs>
              <w:rPr>
                <w:rFonts w:ascii="Arial" w:hAnsi="Arial" w:cs="Arial"/>
              </w:rPr>
            </w:pPr>
            <w:r w:rsidRPr="008043FD">
              <w:rPr>
                <w:rFonts w:ascii="Arial" w:hAnsi="Arial" w:cs="Arial"/>
              </w:rPr>
              <w:t>Sea Chests and strainers</w:t>
            </w:r>
          </w:p>
        </w:tc>
        <w:tc>
          <w:tcPr>
            <w:tcW w:w="5520" w:type="dxa"/>
            <w:tcBorders>
              <w:top w:val="single" w:sz="4" w:space="0" w:color="auto"/>
              <w:left w:val="single" w:sz="4" w:space="0" w:color="auto"/>
              <w:bottom w:val="single" w:sz="4" w:space="0" w:color="auto"/>
              <w:right w:val="single" w:sz="4" w:space="0" w:color="auto"/>
            </w:tcBorders>
            <w:vAlign w:val="center"/>
          </w:tcPr>
          <w:p w14:paraId="45007343" w14:textId="77777777" w:rsidR="0000260B" w:rsidRPr="00AB6CEB" w:rsidRDefault="0000260B" w:rsidP="004102B7">
            <w:pPr>
              <w:tabs>
                <w:tab w:val="left" w:pos="-720"/>
              </w:tabs>
              <w:rPr>
                <w:rFonts w:ascii="Arial" w:hAnsi="Arial" w:cs="Arial"/>
                <w:strike/>
                <w:spacing w:val="-3"/>
              </w:rPr>
            </w:pPr>
          </w:p>
        </w:tc>
      </w:tr>
      <w:tr w:rsidR="002E2264" w:rsidRPr="00AB6CEB" w14:paraId="123561E2"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69ACBF62" w14:textId="1418D3E7" w:rsidR="002E2264" w:rsidRPr="008043FD" w:rsidRDefault="00A82C98" w:rsidP="004102B7">
            <w:pPr>
              <w:tabs>
                <w:tab w:val="left" w:pos="-720"/>
              </w:tabs>
              <w:rPr>
                <w:rFonts w:ascii="Arial" w:hAnsi="Arial" w:cs="Arial"/>
              </w:rPr>
            </w:pPr>
            <w:r w:rsidRPr="008043FD">
              <w:rPr>
                <w:rFonts w:ascii="Arial" w:hAnsi="Arial" w:cs="Arial"/>
              </w:rPr>
              <w:t>Confirmation paint coatings remain effective</w:t>
            </w:r>
          </w:p>
        </w:tc>
        <w:tc>
          <w:tcPr>
            <w:tcW w:w="5520" w:type="dxa"/>
            <w:tcBorders>
              <w:top w:val="single" w:sz="4" w:space="0" w:color="auto"/>
              <w:left w:val="single" w:sz="4" w:space="0" w:color="auto"/>
              <w:bottom w:val="single" w:sz="4" w:space="0" w:color="auto"/>
              <w:right w:val="single" w:sz="4" w:space="0" w:color="auto"/>
            </w:tcBorders>
            <w:vAlign w:val="center"/>
          </w:tcPr>
          <w:p w14:paraId="23370E89" w14:textId="77777777" w:rsidR="002E2264" w:rsidRPr="00AB6CEB" w:rsidRDefault="002E2264" w:rsidP="004102B7">
            <w:pPr>
              <w:tabs>
                <w:tab w:val="left" w:pos="-720"/>
              </w:tabs>
              <w:rPr>
                <w:rFonts w:ascii="Arial" w:hAnsi="Arial" w:cs="Arial"/>
                <w:strike/>
                <w:spacing w:val="-3"/>
              </w:rPr>
            </w:pPr>
          </w:p>
        </w:tc>
      </w:tr>
      <w:tr w:rsidR="00A82C98" w:rsidRPr="00AB6CEB" w14:paraId="4F837717"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203A92F5" w14:textId="26DB0A6B" w:rsidR="00A82C98" w:rsidRPr="008043FD" w:rsidRDefault="00401D50" w:rsidP="004102B7">
            <w:pPr>
              <w:tabs>
                <w:tab w:val="left" w:pos="-720"/>
              </w:tabs>
              <w:rPr>
                <w:rFonts w:ascii="Arial" w:hAnsi="Arial" w:cs="Arial"/>
              </w:rPr>
            </w:pPr>
            <w:r w:rsidRPr="008043FD">
              <w:rPr>
                <w:rFonts w:ascii="Arial" w:hAnsi="Arial" w:cs="Arial"/>
              </w:rPr>
              <w:t>Copy of DVD forwarded to MCA for record purposes</w:t>
            </w:r>
          </w:p>
        </w:tc>
        <w:tc>
          <w:tcPr>
            <w:tcW w:w="5520" w:type="dxa"/>
            <w:tcBorders>
              <w:top w:val="single" w:sz="4" w:space="0" w:color="auto"/>
              <w:left w:val="single" w:sz="4" w:space="0" w:color="auto"/>
              <w:bottom w:val="single" w:sz="4" w:space="0" w:color="auto"/>
              <w:right w:val="single" w:sz="4" w:space="0" w:color="auto"/>
            </w:tcBorders>
            <w:vAlign w:val="center"/>
          </w:tcPr>
          <w:p w14:paraId="02248EB5" w14:textId="77777777" w:rsidR="00A82C98" w:rsidRPr="00AB6CEB" w:rsidRDefault="00A82C98" w:rsidP="004102B7">
            <w:pPr>
              <w:tabs>
                <w:tab w:val="left" w:pos="-720"/>
              </w:tabs>
              <w:rPr>
                <w:rFonts w:ascii="Arial" w:hAnsi="Arial" w:cs="Arial"/>
                <w:strike/>
                <w:spacing w:val="-3"/>
              </w:rPr>
            </w:pPr>
          </w:p>
        </w:tc>
      </w:tr>
    </w:tbl>
    <w:p w14:paraId="65983C29" w14:textId="77777777" w:rsidR="00474FD3" w:rsidRDefault="00474FD3"/>
    <w:tbl>
      <w:tblPr>
        <w:tblW w:w="10482" w:type="dxa"/>
        <w:jc w:val="center"/>
        <w:tblLayout w:type="fixed"/>
        <w:tblCellMar>
          <w:top w:w="28" w:type="dxa"/>
          <w:left w:w="30" w:type="dxa"/>
          <w:right w:w="30" w:type="dxa"/>
        </w:tblCellMar>
        <w:tblLook w:val="0000" w:firstRow="0" w:lastRow="0" w:firstColumn="0" w:lastColumn="0" w:noHBand="0" w:noVBand="0"/>
      </w:tblPr>
      <w:tblGrid>
        <w:gridCol w:w="4962"/>
        <w:gridCol w:w="5520"/>
      </w:tblGrid>
      <w:tr w:rsidR="00401D50" w:rsidRPr="003760EA" w14:paraId="16735249" w14:textId="77777777" w:rsidTr="004102B7">
        <w:trPr>
          <w:trHeight w:val="340"/>
          <w:jc w:val="center"/>
        </w:trPr>
        <w:tc>
          <w:tcPr>
            <w:tcW w:w="10482" w:type="dxa"/>
            <w:gridSpan w:val="2"/>
            <w:tcBorders>
              <w:top w:val="single" w:sz="6" w:space="0" w:color="auto"/>
              <w:left w:val="single" w:sz="6" w:space="0" w:color="auto"/>
              <w:bottom w:val="single" w:sz="6" w:space="0" w:color="auto"/>
              <w:right w:val="single" w:sz="6" w:space="0" w:color="auto"/>
            </w:tcBorders>
            <w:shd w:val="clear" w:color="auto" w:fill="E8E8E8" w:themeFill="background2"/>
          </w:tcPr>
          <w:p w14:paraId="5C0066C4" w14:textId="30787D23" w:rsidR="00401D50" w:rsidRPr="003760EA" w:rsidRDefault="00401D50" w:rsidP="004102B7">
            <w:pPr>
              <w:rPr>
                <w:rFonts w:ascii="Arial" w:hAnsi="Arial" w:cs="Arial"/>
                <w:b/>
                <w:bCs/>
              </w:rPr>
            </w:pPr>
            <w:r>
              <w:rPr>
                <w:rFonts w:ascii="Arial" w:hAnsi="Arial" w:cs="Arial"/>
                <w:b/>
                <w:bCs/>
              </w:rPr>
              <w:t>A.4 EXAMINATION OF SHIP’S BOTTOM</w:t>
            </w:r>
          </w:p>
        </w:tc>
      </w:tr>
      <w:tr w:rsidR="00401D50" w:rsidRPr="00AB6CEB" w14:paraId="56B6353B" w14:textId="77777777" w:rsidTr="004102B7">
        <w:trPr>
          <w:trHeight w:val="340"/>
          <w:jc w:val="center"/>
        </w:trPr>
        <w:tc>
          <w:tcPr>
            <w:tcW w:w="4962" w:type="dxa"/>
            <w:tcBorders>
              <w:top w:val="single" w:sz="6" w:space="0" w:color="auto"/>
              <w:left w:val="single" w:sz="6" w:space="0" w:color="auto"/>
              <w:bottom w:val="single" w:sz="6" w:space="0" w:color="auto"/>
              <w:right w:val="single" w:sz="6" w:space="0" w:color="auto"/>
            </w:tcBorders>
            <w:vAlign w:val="center"/>
          </w:tcPr>
          <w:p w14:paraId="615854E7" w14:textId="77777777" w:rsidR="00D4399C" w:rsidRPr="008043FD" w:rsidRDefault="00D4399C" w:rsidP="00D4399C">
            <w:pPr>
              <w:rPr>
                <w:rFonts w:ascii="Arial" w:hAnsi="Arial" w:cs="Arial"/>
              </w:rPr>
            </w:pPr>
            <w:r w:rsidRPr="008043FD">
              <w:rPr>
                <w:rFonts w:ascii="Arial" w:hAnsi="Arial" w:cs="Arial"/>
              </w:rPr>
              <w:t>Sea connections, stub pieces to sea valves</w:t>
            </w:r>
          </w:p>
          <w:p w14:paraId="61286F44" w14:textId="3F7CBAA8" w:rsidR="00401D50" w:rsidRPr="00AB6CEB" w:rsidRDefault="00401D50" w:rsidP="004102B7">
            <w:pPr>
              <w:rPr>
                <w:rFonts w:ascii="Arial" w:hAnsi="Arial" w:cs="Arial"/>
              </w:rPr>
            </w:pPr>
          </w:p>
        </w:tc>
        <w:tc>
          <w:tcPr>
            <w:tcW w:w="5520" w:type="dxa"/>
            <w:tcBorders>
              <w:top w:val="single" w:sz="6" w:space="0" w:color="auto"/>
              <w:left w:val="single" w:sz="6" w:space="0" w:color="auto"/>
              <w:bottom w:val="single" w:sz="6" w:space="0" w:color="auto"/>
              <w:right w:val="single" w:sz="6" w:space="0" w:color="auto"/>
            </w:tcBorders>
            <w:vAlign w:val="center"/>
          </w:tcPr>
          <w:p w14:paraId="67417F1C" w14:textId="77777777" w:rsidR="00401D50" w:rsidRPr="00AB6CEB" w:rsidRDefault="00401D50" w:rsidP="004102B7">
            <w:pPr>
              <w:tabs>
                <w:tab w:val="left" w:pos="-720"/>
              </w:tabs>
              <w:jc w:val="center"/>
              <w:rPr>
                <w:rFonts w:ascii="Arial" w:hAnsi="Arial" w:cs="Arial"/>
                <w:spacing w:val="-3"/>
              </w:rPr>
            </w:pPr>
          </w:p>
        </w:tc>
      </w:tr>
      <w:tr w:rsidR="00401D50" w:rsidRPr="00AB6CEB" w14:paraId="51AD7F7D" w14:textId="77777777" w:rsidTr="004102B7">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2724ED08" w14:textId="5F440967" w:rsidR="00401D50" w:rsidRPr="00AB6CEB" w:rsidRDefault="002434A5" w:rsidP="004102B7">
            <w:pPr>
              <w:tabs>
                <w:tab w:val="left" w:pos="-720"/>
              </w:tabs>
              <w:rPr>
                <w:rFonts w:ascii="Arial" w:hAnsi="Arial" w:cs="Arial"/>
                <w:strike/>
                <w:spacing w:val="-3"/>
              </w:rPr>
            </w:pPr>
            <w:r w:rsidRPr="008043FD">
              <w:rPr>
                <w:rFonts w:ascii="Arial" w:hAnsi="Arial" w:cs="Arial"/>
              </w:rPr>
              <w:t>Function test of sea valves carried out with testing for tightness where test cocks fitted</w:t>
            </w:r>
          </w:p>
        </w:tc>
        <w:tc>
          <w:tcPr>
            <w:tcW w:w="5520" w:type="dxa"/>
            <w:tcBorders>
              <w:top w:val="single" w:sz="4" w:space="0" w:color="auto"/>
              <w:left w:val="single" w:sz="4" w:space="0" w:color="auto"/>
              <w:bottom w:val="single" w:sz="4" w:space="0" w:color="auto"/>
              <w:right w:val="single" w:sz="4" w:space="0" w:color="auto"/>
            </w:tcBorders>
            <w:vAlign w:val="center"/>
          </w:tcPr>
          <w:p w14:paraId="4EA60227" w14:textId="77777777" w:rsidR="00401D50" w:rsidRPr="00AB6CEB" w:rsidRDefault="00401D50" w:rsidP="004102B7">
            <w:pPr>
              <w:tabs>
                <w:tab w:val="left" w:pos="-720"/>
              </w:tabs>
              <w:rPr>
                <w:rFonts w:ascii="Arial" w:hAnsi="Arial" w:cs="Arial"/>
                <w:strike/>
                <w:spacing w:val="-3"/>
              </w:rPr>
            </w:pPr>
          </w:p>
        </w:tc>
      </w:tr>
    </w:tbl>
    <w:p w14:paraId="0DD1D81D" w14:textId="77777777" w:rsidR="00401D50" w:rsidRDefault="00401D50"/>
    <w:p w14:paraId="664138C2" w14:textId="77777777" w:rsidR="00401D50" w:rsidRDefault="00401D50"/>
    <w:tbl>
      <w:tblPr>
        <w:tblW w:w="10482" w:type="dxa"/>
        <w:jc w:val="center"/>
        <w:tblLayout w:type="fixed"/>
        <w:tblCellMar>
          <w:top w:w="28" w:type="dxa"/>
          <w:left w:w="30" w:type="dxa"/>
          <w:right w:w="30" w:type="dxa"/>
        </w:tblCellMar>
        <w:tblLook w:val="0000" w:firstRow="0" w:lastRow="0" w:firstColumn="0" w:lastColumn="0" w:noHBand="0" w:noVBand="0"/>
      </w:tblPr>
      <w:tblGrid>
        <w:gridCol w:w="2686"/>
        <w:gridCol w:w="2268"/>
        <w:gridCol w:w="3118"/>
        <w:gridCol w:w="2410"/>
      </w:tblGrid>
      <w:tr w:rsidR="00991167" w:rsidRPr="003760EA" w14:paraId="4705B369" w14:textId="77777777" w:rsidTr="00137C38">
        <w:trPr>
          <w:trHeight w:val="340"/>
          <w:jc w:val="center"/>
        </w:trPr>
        <w:tc>
          <w:tcPr>
            <w:tcW w:w="10482" w:type="dxa"/>
            <w:gridSpan w:val="4"/>
            <w:tcBorders>
              <w:top w:val="single" w:sz="6" w:space="0" w:color="auto"/>
              <w:left w:val="single" w:sz="6" w:space="0" w:color="auto"/>
              <w:bottom w:val="single" w:sz="6" w:space="0" w:color="auto"/>
              <w:right w:val="single" w:sz="6" w:space="0" w:color="auto"/>
            </w:tcBorders>
            <w:shd w:val="clear" w:color="auto" w:fill="E8E8E8" w:themeFill="background2"/>
          </w:tcPr>
          <w:p w14:paraId="6A4A7F62" w14:textId="6430ECE3" w:rsidR="00991167" w:rsidRPr="003760EA" w:rsidRDefault="00991167" w:rsidP="00137C38">
            <w:pPr>
              <w:rPr>
                <w:rFonts w:ascii="Arial" w:hAnsi="Arial" w:cs="Arial"/>
                <w:b/>
                <w:bCs/>
              </w:rPr>
            </w:pPr>
            <w:r>
              <w:rPr>
                <w:rFonts w:ascii="Arial" w:hAnsi="Arial" w:cs="Arial"/>
                <w:b/>
                <w:bCs/>
              </w:rPr>
              <w:t>A.</w:t>
            </w:r>
            <w:r w:rsidR="00401D50">
              <w:rPr>
                <w:rFonts w:ascii="Arial" w:hAnsi="Arial" w:cs="Arial"/>
                <w:b/>
                <w:bCs/>
              </w:rPr>
              <w:t>5</w:t>
            </w:r>
            <w:r w:rsidR="006A61DF">
              <w:rPr>
                <w:rFonts w:ascii="Arial" w:hAnsi="Arial" w:cs="Arial"/>
                <w:b/>
                <w:bCs/>
              </w:rPr>
              <w:t xml:space="preserve"> </w:t>
            </w:r>
            <w:r w:rsidR="00AE18C0">
              <w:rPr>
                <w:rFonts w:ascii="Arial" w:hAnsi="Arial" w:cs="Arial"/>
                <w:b/>
                <w:bCs/>
              </w:rPr>
              <w:t xml:space="preserve">RO </w:t>
            </w:r>
            <w:r w:rsidR="006A61DF">
              <w:rPr>
                <w:rFonts w:ascii="Arial" w:hAnsi="Arial" w:cs="Arial"/>
                <w:b/>
                <w:bCs/>
              </w:rPr>
              <w:t>DECLARATION</w:t>
            </w:r>
          </w:p>
        </w:tc>
      </w:tr>
      <w:tr w:rsidR="0070108C" w:rsidRPr="00AB6CEB" w14:paraId="7B33E3EA" w14:textId="77777777" w:rsidTr="00583718">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40C090B2" w14:textId="1E61F191" w:rsidR="0070108C" w:rsidRPr="00AB6CEB" w:rsidRDefault="00F10B9C" w:rsidP="00137C38">
            <w:pPr>
              <w:rPr>
                <w:rFonts w:ascii="Arial" w:hAnsi="Arial" w:cs="Arial"/>
              </w:rPr>
            </w:pPr>
            <w:r>
              <w:rPr>
                <w:rFonts w:ascii="Arial" w:hAnsi="Arial" w:cs="Arial"/>
              </w:rPr>
              <w:t>Recognised Organisation Office</w:t>
            </w:r>
            <w:r w:rsidR="0070108C">
              <w:rPr>
                <w:rFonts w:ascii="Arial" w:hAnsi="Arial" w:cs="Arial"/>
              </w:rPr>
              <w:t xml:space="preserve"> </w:t>
            </w:r>
          </w:p>
        </w:tc>
        <w:tc>
          <w:tcPr>
            <w:tcW w:w="7796" w:type="dxa"/>
            <w:gridSpan w:val="3"/>
            <w:tcBorders>
              <w:top w:val="single" w:sz="6" w:space="0" w:color="auto"/>
              <w:left w:val="single" w:sz="6" w:space="0" w:color="auto"/>
              <w:bottom w:val="single" w:sz="6" w:space="0" w:color="auto"/>
              <w:right w:val="single" w:sz="6" w:space="0" w:color="auto"/>
            </w:tcBorders>
            <w:vAlign w:val="center"/>
          </w:tcPr>
          <w:p w14:paraId="2B65CB45" w14:textId="1818DF7F" w:rsidR="0070108C" w:rsidRPr="00AB6CEB" w:rsidRDefault="0070108C" w:rsidP="00137C38">
            <w:pPr>
              <w:tabs>
                <w:tab w:val="left" w:pos="-720"/>
              </w:tabs>
              <w:jc w:val="center"/>
              <w:rPr>
                <w:rFonts w:ascii="Arial" w:hAnsi="Arial" w:cs="Arial"/>
                <w:spacing w:val="-3"/>
              </w:rPr>
            </w:pPr>
          </w:p>
        </w:tc>
      </w:tr>
      <w:tr w:rsidR="00991167" w:rsidRPr="00AB6CEB" w14:paraId="4EFE3E29" w14:textId="77777777" w:rsidTr="008A32BD">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10BB7DA6" w14:textId="29E29EF5" w:rsidR="00991167" w:rsidRPr="00AB6CEB" w:rsidRDefault="00F10B9C" w:rsidP="00137C38">
            <w:pPr>
              <w:rPr>
                <w:rFonts w:ascii="Arial" w:hAnsi="Arial" w:cs="Arial"/>
              </w:rPr>
            </w:pPr>
            <w:r>
              <w:rPr>
                <w:rFonts w:ascii="Arial" w:hAnsi="Arial" w:cs="Arial"/>
              </w:rPr>
              <w:t>Name of Surveyor</w:t>
            </w:r>
          </w:p>
        </w:tc>
        <w:tc>
          <w:tcPr>
            <w:tcW w:w="2268" w:type="dxa"/>
            <w:tcBorders>
              <w:top w:val="single" w:sz="6" w:space="0" w:color="auto"/>
              <w:left w:val="single" w:sz="6" w:space="0" w:color="auto"/>
              <w:bottom w:val="single" w:sz="6" w:space="0" w:color="auto"/>
              <w:right w:val="single" w:sz="6" w:space="0" w:color="auto"/>
            </w:tcBorders>
            <w:vAlign w:val="center"/>
          </w:tcPr>
          <w:p w14:paraId="03D003AE" w14:textId="12991B5E" w:rsidR="00991167" w:rsidRDefault="00991167"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5E29CA6E" w14:textId="2C64765A" w:rsidR="00991167" w:rsidRPr="00AB6CEB" w:rsidRDefault="00CF4D04" w:rsidP="00137C38">
            <w:pPr>
              <w:tabs>
                <w:tab w:val="left" w:pos="-720"/>
              </w:tabs>
              <w:rPr>
                <w:rFonts w:ascii="Arial" w:hAnsi="Arial" w:cs="Arial"/>
              </w:rPr>
            </w:pPr>
            <w:r>
              <w:rPr>
                <w:rFonts w:ascii="Arial" w:hAnsi="Arial" w:cs="Arial"/>
              </w:rPr>
              <w:t>Date</w:t>
            </w:r>
          </w:p>
        </w:tc>
        <w:sdt>
          <w:sdtPr>
            <w:rPr>
              <w:rFonts w:ascii="Arial" w:hAnsi="Arial" w:cs="Arial"/>
              <w:spacing w:val="-3"/>
            </w:rPr>
            <w:id w:val="1732574743"/>
            <w:placeholder>
              <w:docPart w:val="DefaultPlaceholder_-185401343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0447BBDA" w14:textId="186A50BC" w:rsidR="00991167" w:rsidRDefault="00DE35C8" w:rsidP="00137C38">
                <w:pPr>
                  <w:tabs>
                    <w:tab w:val="left" w:pos="-720"/>
                  </w:tabs>
                  <w:jc w:val="center"/>
                  <w:rPr>
                    <w:rFonts w:ascii="Arial" w:hAnsi="Arial" w:cs="Arial"/>
                    <w:spacing w:val="-3"/>
                  </w:rPr>
                </w:pPr>
                <w:r w:rsidRPr="00787B29">
                  <w:rPr>
                    <w:rStyle w:val="PlaceholderText"/>
                  </w:rPr>
                  <w:t>Click or tap to enter a date.</w:t>
                </w:r>
              </w:p>
            </w:tc>
          </w:sdtContent>
        </w:sdt>
      </w:tr>
      <w:tr w:rsidR="00991167" w:rsidRPr="00AB6CEB" w14:paraId="2C0C139B" w14:textId="77777777" w:rsidTr="008A32BD">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0AA38BEE" w14:textId="3F40AE0F" w:rsidR="00991167" w:rsidRPr="00863D2D" w:rsidRDefault="00F10B9C" w:rsidP="00137C38">
            <w:pPr>
              <w:rPr>
                <w:rFonts w:ascii="Arial" w:hAnsi="Arial" w:cs="Arial"/>
                <w:bCs/>
                <w:spacing w:val="-3"/>
              </w:rPr>
            </w:pPr>
            <w:r>
              <w:rPr>
                <w:rFonts w:ascii="Arial" w:hAnsi="Arial" w:cs="Arial"/>
                <w:bCs/>
                <w:spacing w:val="-3"/>
              </w:rPr>
              <w:t>Email</w:t>
            </w:r>
          </w:p>
        </w:tc>
        <w:tc>
          <w:tcPr>
            <w:tcW w:w="2268" w:type="dxa"/>
            <w:tcBorders>
              <w:top w:val="single" w:sz="6" w:space="0" w:color="auto"/>
              <w:left w:val="single" w:sz="6" w:space="0" w:color="auto"/>
              <w:bottom w:val="single" w:sz="6" w:space="0" w:color="auto"/>
              <w:right w:val="single" w:sz="6" w:space="0" w:color="auto"/>
            </w:tcBorders>
            <w:vAlign w:val="center"/>
          </w:tcPr>
          <w:p w14:paraId="3F3BE58E" w14:textId="7942A4D8" w:rsidR="00991167" w:rsidRPr="00AB6CEB" w:rsidRDefault="00991167"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77E245FC" w14:textId="68A4BAA4" w:rsidR="00991167" w:rsidRPr="00AB6CEB" w:rsidRDefault="009461F6" w:rsidP="00137C38">
            <w:pPr>
              <w:tabs>
                <w:tab w:val="left" w:pos="-720"/>
              </w:tabs>
              <w:rPr>
                <w:rFonts w:ascii="Arial" w:hAnsi="Arial" w:cs="Arial"/>
                <w:spacing w:val="-3"/>
              </w:rPr>
            </w:pPr>
            <w:r>
              <w:rPr>
                <w:rFonts w:ascii="Arial" w:hAnsi="Arial" w:cs="Arial"/>
                <w:spacing w:val="-3"/>
              </w:rPr>
              <w:t>Signature</w:t>
            </w:r>
          </w:p>
        </w:tc>
        <w:tc>
          <w:tcPr>
            <w:tcW w:w="2410" w:type="dxa"/>
            <w:tcBorders>
              <w:top w:val="single" w:sz="6" w:space="0" w:color="auto"/>
              <w:left w:val="single" w:sz="6" w:space="0" w:color="auto"/>
              <w:bottom w:val="single" w:sz="6" w:space="0" w:color="auto"/>
              <w:right w:val="single" w:sz="6" w:space="0" w:color="auto"/>
            </w:tcBorders>
            <w:vAlign w:val="center"/>
          </w:tcPr>
          <w:p w14:paraId="3EA3C6BD" w14:textId="77777777" w:rsidR="00991167" w:rsidRPr="00AB6CEB" w:rsidRDefault="00991167" w:rsidP="00137C38">
            <w:pPr>
              <w:tabs>
                <w:tab w:val="left" w:pos="-720"/>
              </w:tabs>
              <w:jc w:val="center"/>
              <w:rPr>
                <w:rFonts w:ascii="Arial" w:hAnsi="Arial" w:cs="Arial"/>
                <w:spacing w:val="-3"/>
              </w:rPr>
            </w:pPr>
          </w:p>
        </w:tc>
      </w:tr>
    </w:tbl>
    <w:p w14:paraId="280E96D4" w14:textId="77777777" w:rsidR="001C1083" w:rsidRDefault="001C1083">
      <w:pPr>
        <w:rPr>
          <w:rFonts w:ascii="Arial" w:hAnsi="Arial" w:cs="Arial"/>
          <w:b/>
        </w:rPr>
      </w:pPr>
    </w:p>
    <w:p w14:paraId="0F45D783" w14:textId="11DD12DE" w:rsidR="0079496D" w:rsidRDefault="0079496D">
      <w:pPr>
        <w:rPr>
          <w:rFonts w:ascii="Arial" w:hAnsi="Arial" w:cs="Arial"/>
          <w:b/>
        </w:rPr>
      </w:pPr>
      <w:r>
        <w:rPr>
          <w:rFonts w:ascii="Arial" w:hAnsi="Arial" w:cs="Arial"/>
          <w:b/>
        </w:rPr>
        <w:t>Notes:</w:t>
      </w:r>
    </w:p>
    <w:p w14:paraId="508FD7FF" w14:textId="77777777" w:rsidR="00DF40E7" w:rsidRDefault="00DF40E7">
      <w:pPr>
        <w:rPr>
          <w:rFonts w:ascii="Arial" w:hAnsi="Arial" w:cs="Arial"/>
          <w:b/>
        </w:rPr>
      </w:pPr>
    </w:p>
    <w:p w14:paraId="4D5400D7" w14:textId="77777777" w:rsidR="00645CB1" w:rsidRPr="007E48C5" w:rsidRDefault="00645CB1" w:rsidP="00645CB1">
      <w:pPr>
        <w:numPr>
          <w:ilvl w:val="0"/>
          <w:numId w:val="1"/>
        </w:numPr>
        <w:suppressAutoHyphens w:val="0"/>
        <w:autoSpaceDN/>
        <w:textAlignment w:val="auto"/>
        <w:rPr>
          <w:rFonts w:ascii="Arial" w:hAnsi="Arial" w:cs="Arial"/>
        </w:rPr>
      </w:pPr>
      <w:r w:rsidRPr="007E48C5">
        <w:rPr>
          <w:rFonts w:ascii="Arial" w:hAnsi="Arial" w:cs="Arial"/>
        </w:rPr>
        <w:t xml:space="preserve">Copy of print out from Recognised Organisation’s computer system i.e. Bureau Veritas </w:t>
      </w:r>
      <w:proofErr w:type="spellStart"/>
      <w:r w:rsidRPr="007E48C5">
        <w:rPr>
          <w:rFonts w:ascii="Arial" w:hAnsi="Arial" w:cs="Arial"/>
        </w:rPr>
        <w:t>Veristar</w:t>
      </w:r>
      <w:proofErr w:type="spellEnd"/>
      <w:r w:rsidRPr="007E48C5">
        <w:rPr>
          <w:rFonts w:ascii="Arial" w:hAnsi="Arial" w:cs="Arial"/>
        </w:rPr>
        <w:t xml:space="preserve"> or LR Class Direct live will be acceptable.</w:t>
      </w:r>
    </w:p>
    <w:p w14:paraId="70DD4F46" w14:textId="77777777" w:rsidR="0079496D" w:rsidRDefault="0079496D" w:rsidP="0079496D">
      <w:pPr>
        <w:pStyle w:val="ListParagraph"/>
        <w:rPr>
          <w:rFonts w:ascii="Arial" w:hAnsi="Arial" w:cs="Arial"/>
        </w:rPr>
      </w:pPr>
    </w:p>
    <w:p w14:paraId="66F5EEB6" w14:textId="77777777" w:rsidR="0079496D" w:rsidRDefault="0079496D">
      <w:pPr>
        <w:rPr>
          <w:rFonts w:ascii="Arial" w:hAnsi="Arial" w:cs="Arial"/>
          <w:b/>
        </w:rPr>
      </w:pPr>
    </w:p>
    <w:p w14:paraId="5A0ABB36" w14:textId="77777777" w:rsidR="005A4B9D" w:rsidRDefault="005A4B9D">
      <w:pPr>
        <w:rPr>
          <w:rFonts w:ascii="Arial" w:hAnsi="Arial" w:cs="Arial"/>
          <w:b/>
          <w:i/>
          <w:sz w:val="18"/>
          <w:szCs w:val="18"/>
        </w:rPr>
      </w:pPr>
    </w:p>
    <w:p w14:paraId="370B5735" w14:textId="1D40CD25" w:rsidR="004E3C8F" w:rsidRDefault="0050724A">
      <w:pPr>
        <w:rPr>
          <w:b/>
          <w:szCs w:val="22"/>
          <w:lang w:val="en-US"/>
        </w:rPr>
      </w:pPr>
      <w:r>
        <w:rPr>
          <w:b/>
          <w:szCs w:val="22"/>
          <w:lang w:val="en-US"/>
        </w:rPr>
        <w:t>Your Information</w:t>
      </w:r>
    </w:p>
    <w:p w14:paraId="370B5736" w14:textId="5852D89B" w:rsidR="004E3C8F" w:rsidRPr="00177885" w:rsidRDefault="00177885" w:rsidP="00177885">
      <w:pPr>
        <w:rPr>
          <w:rFonts w:ascii="Arial" w:hAnsi="Arial" w:cs="Arial"/>
          <w:szCs w:val="22"/>
        </w:rPr>
      </w:pPr>
      <w:r w:rsidRPr="00177885">
        <w:rPr>
          <w:rFonts w:ascii="Arial" w:hAnsi="Arial" w:cs="Arial"/>
          <w:szCs w:val="22"/>
        </w:rPr>
        <w:t>We collect personal information about you to carry out our official duty and to keep the UK ship register up to date and to make sure our services are planned to meet ship owner’s needs.</w:t>
      </w:r>
    </w:p>
    <w:p w14:paraId="370B5737" w14:textId="77777777" w:rsidR="004E3C8F" w:rsidRDefault="0050724A">
      <w:r>
        <w:rPr>
          <w:rFonts w:ascii="Arial" w:hAnsi="Arial" w:cs="Arial"/>
          <w:szCs w:val="22"/>
        </w:rPr>
        <w:t> </w:t>
      </w:r>
    </w:p>
    <w:p w14:paraId="370B5738" w14:textId="73CDDBD5" w:rsidR="004E3C8F" w:rsidRDefault="0050724A">
      <w:r>
        <w:rPr>
          <w:rFonts w:ascii="Arial" w:hAnsi="Arial" w:cs="Arial"/>
          <w:szCs w:val="22"/>
        </w:rPr>
        <w:t xml:space="preserve">For more information on how we use your information please see our full privacy policy available on our website </w:t>
      </w:r>
      <w:hyperlink r:id="rId13" w:history="1">
        <w:r>
          <w:rPr>
            <w:rStyle w:val="Hyperlink"/>
            <w:rFonts w:ascii="Arial" w:hAnsi="Arial" w:cs="Arial"/>
            <w:szCs w:val="22"/>
          </w:rPr>
          <w:t>https://www.gov.uk/government/organisations/maritime-and-coastguard-agency</w:t>
        </w:r>
      </w:hyperlink>
      <w:r w:rsidR="008F04CA">
        <w:t>.</w:t>
      </w:r>
    </w:p>
    <w:sectPr w:rsidR="004E3C8F" w:rsidSect="00061E73">
      <w:headerReference w:type="default" r:id="rId14"/>
      <w:footerReference w:type="default" r:id="rId15"/>
      <w:pgSz w:w="11907" w:h="16840"/>
      <w:pgMar w:top="426" w:right="1275" w:bottom="1135" w:left="1797" w:header="720"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9452" w14:textId="77777777" w:rsidR="004A1BF9" w:rsidRDefault="004A1BF9">
      <w:r>
        <w:separator/>
      </w:r>
    </w:p>
  </w:endnote>
  <w:endnote w:type="continuationSeparator" w:id="0">
    <w:p w14:paraId="52FB9F0E" w14:textId="77777777" w:rsidR="004A1BF9" w:rsidRDefault="004A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005877"/>
      <w:docPartObj>
        <w:docPartGallery w:val="Page Numbers (Bottom of Page)"/>
        <w:docPartUnique/>
      </w:docPartObj>
    </w:sdtPr>
    <w:sdtEndPr>
      <w:rPr>
        <w:noProof/>
      </w:rPr>
    </w:sdtEndPr>
    <w:sdtContent>
      <w:p w14:paraId="138BC996" w14:textId="350EEBC6" w:rsidR="00DE39C3" w:rsidRDefault="00DE3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0B56D0" w14:textId="57746572" w:rsidR="0050724A" w:rsidRDefault="0050724A">
    <w:pPr>
      <w:pStyle w:val="Footer"/>
      <w:jc w:val="right"/>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D001" w14:textId="77777777" w:rsidR="004A1BF9" w:rsidRDefault="004A1BF9">
      <w:r>
        <w:rPr>
          <w:color w:val="000000"/>
        </w:rPr>
        <w:separator/>
      </w:r>
    </w:p>
  </w:footnote>
  <w:footnote w:type="continuationSeparator" w:id="0">
    <w:p w14:paraId="346427A6" w14:textId="77777777" w:rsidR="004A1BF9" w:rsidRDefault="004A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56CD" w14:textId="77777777" w:rsidR="0050724A" w:rsidRDefault="005072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032CD"/>
    <w:multiLevelType w:val="hybridMultilevel"/>
    <w:tmpl w:val="13062E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B856252"/>
    <w:multiLevelType w:val="hybridMultilevel"/>
    <w:tmpl w:val="76E4A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117058">
    <w:abstractNumId w:val="0"/>
  </w:num>
  <w:num w:numId="2" w16cid:durableId="70379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8F"/>
    <w:rsid w:val="0000260B"/>
    <w:rsid w:val="00016725"/>
    <w:rsid w:val="00025A8F"/>
    <w:rsid w:val="00027179"/>
    <w:rsid w:val="00031418"/>
    <w:rsid w:val="0004762A"/>
    <w:rsid w:val="00061E73"/>
    <w:rsid w:val="000A6AB8"/>
    <w:rsid w:val="000E38CB"/>
    <w:rsid w:val="001175DC"/>
    <w:rsid w:val="00144FE9"/>
    <w:rsid w:val="00161B0D"/>
    <w:rsid w:val="00177885"/>
    <w:rsid w:val="00191AA6"/>
    <w:rsid w:val="001A0F2F"/>
    <w:rsid w:val="001A1C9D"/>
    <w:rsid w:val="001B0823"/>
    <w:rsid w:val="001B310A"/>
    <w:rsid w:val="001B61B3"/>
    <w:rsid w:val="001B6E87"/>
    <w:rsid w:val="001C1083"/>
    <w:rsid w:val="001D19FA"/>
    <w:rsid w:val="001D1A6B"/>
    <w:rsid w:val="001F6D7A"/>
    <w:rsid w:val="002317AE"/>
    <w:rsid w:val="002434A5"/>
    <w:rsid w:val="00274318"/>
    <w:rsid w:val="00274D45"/>
    <w:rsid w:val="00282519"/>
    <w:rsid w:val="0028626B"/>
    <w:rsid w:val="002A287B"/>
    <w:rsid w:val="002B0E12"/>
    <w:rsid w:val="002D3691"/>
    <w:rsid w:val="002E2264"/>
    <w:rsid w:val="002E2F72"/>
    <w:rsid w:val="002E336A"/>
    <w:rsid w:val="002F0CF2"/>
    <w:rsid w:val="00301FA6"/>
    <w:rsid w:val="00312A6E"/>
    <w:rsid w:val="0031699C"/>
    <w:rsid w:val="00322193"/>
    <w:rsid w:val="00337572"/>
    <w:rsid w:val="00343006"/>
    <w:rsid w:val="003614D6"/>
    <w:rsid w:val="003760EA"/>
    <w:rsid w:val="00377F6E"/>
    <w:rsid w:val="003A3E2F"/>
    <w:rsid w:val="003C0E32"/>
    <w:rsid w:val="003C4DC3"/>
    <w:rsid w:val="003C7DC8"/>
    <w:rsid w:val="003D23E4"/>
    <w:rsid w:val="003D406F"/>
    <w:rsid w:val="003E44D7"/>
    <w:rsid w:val="003F3CE8"/>
    <w:rsid w:val="00401D50"/>
    <w:rsid w:val="004207ED"/>
    <w:rsid w:val="004258C3"/>
    <w:rsid w:val="00432036"/>
    <w:rsid w:val="00450ABB"/>
    <w:rsid w:val="00450F3F"/>
    <w:rsid w:val="0045131A"/>
    <w:rsid w:val="004650A3"/>
    <w:rsid w:val="00474FD3"/>
    <w:rsid w:val="0048719A"/>
    <w:rsid w:val="004A1BF9"/>
    <w:rsid w:val="004A3CAC"/>
    <w:rsid w:val="004C3417"/>
    <w:rsid w:val="004D2B7B"/>
    <w:rsid w:val="004E3C8F"/>
    <w:rsid w:val="004F08F1"/>
    <w:rsid w:val="00503CDD"/>
    <w:rsid w:val="0050724A"/>
    <w:rsid w:val="00531599"/>
    <w:rsid w:val="0058765C"/>
    <w:rsid w:val="005A4B9D"/>
    <w:rsid w:val="005F661E"/>
    <w:rsid w:val="00611E8D"/>
    <w:rsid w:val="006351E0"/>
    <w:rsid w:val="006369FD"/>
    <w:rsid w:val="00645CB1"/>
    <w:rsid w:val="0067249A"/>
    <w:rsid w:val="00681FA5"/>
    <w:rsid w:val="006A61DF"/>
    <w:rsid w:val="006B21CB"/>
    <w:rsid w:val="006F5A44"/>
    <w:rsid w:val="0070108C"/>
    <w:rsid w:val="007125BF"/>
    <w:rsid w:val="00713FFC"/>
    <w:rsid w:val="00726F92"/>
    <w:rsid w:val="007552F9"/>
    <w:rsid w:val="00757791"/>
    <w:rsid w:val="007717B2"/>
    <w:rsid w:val="007740D7"/>
    <w:rsid w:val="0079198A"/>
    <w:rsid w:val="007932CB"/>
    <w:rsid w:val="0079496D"/>
    <w:rsid w:val="00796388"/>
    <w:rsid w:val="007C6DA7"/>
    <w:rsid w:val="007E54F0"/>
    <w:rsid w:val="008035CD"/>
    <w:rsid w:val="00840373"/>
    <w:rsid w:val="008477B2"/>
    <w:rsid w:val="00856F1C"/>
    <w:rsid w:val="00861F2B"/>
    <w:rsid w:val="00863D2D"/>
    <w:rsid w:val="00864817"/>
    <w:rsid w:val="008655BD"/>
    <w:rsid w:val="00876EE0"/>
    <w:rsid w:val="008A32BD"/>
    <w:rsid w:val="008A5BA5"/>
    <w:rsid w:val="008A62D9"/>
    <w:rsid w:val="008C10BE"/>
    <w:rsid w:val="008C4622"/>
    <w:rsid w:val="008E1059"/>
    <w:rsid w:val="008E17C7"/>
    <w:rsid w:val="008F04CA"/>
    <w:rsid w:val="00931C85"/>
    <w:rsid w:val="009361D8"/>
    <w:rsid w:val="00943898"/>
    <w:rsid w:val="009461F6"/>
    <w:rsid w:val="00961086"/>
    <w:rsid w:val="009760E9"/>
    <w:rsid w:val="00983098"/>
    <w:rsid w:val="00991167"/>
    <w:rsid w:val="00992D9E"/>
    <w:rsid w:val="00996512"/>
    <w:rsid w:val="009A2B48"/>
    <w:rsid w:val="009A4F1B"/>
    <w:rsid w:val="009B470F"/>
    <w:rsid w:val="009D5EE7"/>
    <w:rsid w:val="00A10353"/>
    <w:rsid w:val="00A201A4"/>
    <w:rsid w:val="00A27CDB"/>
    <w:rsid w:val="00A32D99"/>
    <w:rsid w:val="00A40585"/>
    <w:rsid w:val="00A50BB3"/>
    <w:rsid w:val="00A52168"/>
    <w:rsid w:val="00A5650A"/>
    <w:rsid w:val="00A57B69"/>
    <w:rsid w:val="00A82C98"/>
    <w:rsid w:val="00A933DE"/>
    <w:rsid w:val="00A934C8"/>
    <w:rsid w:val="00AA0651"/>
    <w:rsid w:val="00AC09F8"/>
    <w:rsid w:val="00AC3777"/>
    <w:rsid w:val="00AE18C0"/>
    <w:rsid w:val="00AE25BC"/>
    <w:rsid w:val="00B03949"/>
    <w:rsid w:val="00B12A90"/>
    <w:rsid w:val="00B444F0"/>
    <w:rsid w:val="00B50C5D"/>
    <w:rsid w:val="00B94804"/>
    <w:rsid w:val="00BA15DD"/>
    <w:rsid w:val="00BC5330"/>
    <w:rsid w:val="00BD01C1"/>
    <w:rsid w:val="00BF5747"/>
    <w:rsid w:val="00C015BA"/>
    <w:rsid w:val="00C100D1"/>
    <w:rsid w:val="00C17130"/>
    <w:rsid w:val="00C229D8"/>
    <w:rsid w:val="00C22BB4"/>
    <w:rsid w:val="00C55BF0"/>
    <w:rsid w:val="00C628C7"/>
    <w:rsid w:val="00CA7847"/>
    <w:rsid w:val="00CB1825"/>
    <w:rsid w:val="00CE0D9A"/>
    <w:rsid w:val="00CF2286"/>
    <w:rsid w:val="00CF4D04"/>
    <w:rsid w:val="00CF7B97"/>
    <w:rsid w:val="00CF7D86"/>
    <w:rsid w:val="00D10F45"/>
    <w:rsid w:val="00D250A1"/>
    <w:rsid w:val="00D4399C"/>
    <w:rsid w:val="00D520F0"/>
    <w:rsid w:val="00DE29B9"/>
    <w:rsid w:val="00DE35C8"/>
    <w:rsid w:val="00DE39C3"/>
    <w:rsid w:val="00DF40E7"/>
    <w:rsid w:val="00E15482"/>
    <w:rsid w:val="00E173CD"/>
    <w:rsid w:val="00E27B37"/>
    <w:rsid w:val="00E33BC0"/>
    <w:rsid w:val="00E33C0B"/>
    <w:rsid w:val="00E47CFB"/>
    <w:rsid w:val="00E61DF2"/>
    <w:rsid w:val="00E82E5A"/>
    <w:rsid w:val="00E923EA"/>
    <w:rsid w:val="00E95281"/>
    <w:rsid w:val="00E97833"/>
    <w:rsid w:val="00EB39EE"/>
    <w:rsid w:val="00EC7EBC"/>
    <w:rsid w:val="00EE0685"/>
    <w:rsid w:val="00EF5B36"/>
    <w:rsid w:val="00EF6296"/>
    <w:rsid w:val="00F10B9C"/>
    <w:rsid w:val="00F10F17"/>
    <w:rsid w:val="00F1407A"/>
    <w:rsid w:val="00F31EB0"/>
    <w:rsid w:val="00F40DCC"/>
    <w:rsid w:val="00F438A9"/>
    <w:rsid w:val="00F4529A"/>
    <w:rsid w:val="00F46763"/>
    <w:rsid w:val="00F64DBD"/>
    <w:rsid w:val="00F8504A"/>
    <w:rsid w:val="00F851F4"/>
    <w:rsid w:val="00FA59EF"/>
    <w:rsid w:val="00FA6D80"/>
    <w:rsid w:val="00FD4B04"/>
    <w:rsid w:val="00FD6CBA"/>
    <w:rsid w:val="00FE2545"/>
    <w:rsid w:val="27072ADC"/>
    <w:rsid w:val="38ADB41A"/>
    <w:rsid w:val="43AF2A6C"/>
    <w:rsid w:val="59AC358E"/>
    <w:rsid w:val="67A60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B56B8"/>
  <w15:docId w15:val="{11F923AA-F0BF-4725-8742-D808AB7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G Omega" w:hAnsi="CG Omega"/>
      <w:sz w:val="22"/>
      <w:lang w:eastAsia="en-US"/>
    </w:rPr>
  </w:style>
  <w:style w:type="paragraph" w:styleId="Heading1">
    <w:name w:val="heading 1"/>
    <w:basedOn w:val="Normal"/>
    <w:next w:val="Normal"/>
    <w:uiPriority w:val="9"/>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606420"/>
      <w:u w:val="single"/>
    </w:rPr>
  </w:style>
  <w:style w:type="character" w:styleId="Hyperlink">
    <w:name w:val="Hyperlink"/>
    <w:rPr>
      <w:color w:val="0563C1"/>
      <w:u w:val="single"/>
    </w:rPr>
  </w:style>
  <w:style w:type="character" w:styleId="UnresolvedMention">
    <w:name w:val="Unresolved Mention"/>
    <w:rPr>
      <w:color w:val="808080"/>
      <w:shd w:val="clear" w:color="auto" w:fill="E6E6E6"/>
    </w:rPr>
  </w:style>
  <w:style w:type="paragraph" w:styleId="BodyTextIndent">
    <w:name w:val="Body Text Indent"/>
    <w:basedOn w:val="Normal"/>
    <w:link w:val="BodyTextIndentChar"/>
    <w:uiPriority w:val="99"/>
    <w:unhideWhenUsed/>
    <w:rsid w:val="00DF40E7"/>
    <w:pPr>
      <w:spacing w:after="120"/>
      <w:ind w:left="283"/>
    </w:pPr>
  </w:style>
  <w:style w:type="character" w:customStyle="1" w:styleId="BodyTextIndentChar">
    <w:name w:val="Body Text Indent Char"/>
    <w:basedOn w:val="DefaultParagraphFont"/>
    <w:link w:val="BodyTextIndent"/>
    <w:uiPriority w:val="99"/>
    <w:rsid w:val="00DF40E7"/>
    <w:rPr>
      <w:rFonts w:ascii="CG Omega" w:hAnsi="CG Omega"/>
      <w:sz w:val="22"/>
      <w:lang w:eastAsia="en-US"/>
    </w:rPr>
  </w:style>
  <w:style w:type="paragraph" w:styleId="Title">
    <w:name w:val="Title"/>
    <w:basedOn w:val="Normal"/>
    <w:link w:val="TitleChar"/>
    <w:qFormat/>
    <w:rsid w:val="00DF40E7"/>
    <w:pPr>
      <w:suppressAutoHyphens w:val="0"/>
      <w:autoSpaceDN/>
      <w:jc w:val="center"/>
      <w:textAlignment w:val="auto"/>
    </w:pPr>
    <w:rPr>
      <w:b/>
      <w:sz w:val="16"/>
      <w:u w:val="single"/>
    </w:rPr>
  </w:style>
  <w:style w:type="character" w:customStyle="1" w:styleId="TitleChar">
    <w:name w:val="Title Char"/>
    <w:basedOn w:val="DefaultParagraphFont"/>
    <w:link w:val="Title"/>
    <w:rsid w:val="00DF40E7"/>
    <w:rPr>
      <w:rFonts w:ascii="CG Omega" w:hAnsi="CG Omega"/>
      <w:b/>
      <w:sz w:val="16"/>
      <w:u w:val="single"/>
      <w:lang w:eastAsia="en-US"/>
    </w:rPr>
  </w:style>
  <w:style w:type="character" w:styleId="PlaceholderText">
    <w:name w:val="Placeholder Text"/>
    <w:basedOn w:val="DefaultParagraphFont"/>
    <w:uiPriority w:val="99"/>
    <w:semiHidden/>
    <w:rsid w:val="00DF40E7"/>
    <w:rPr>
      <w:color w:val="808080"/>
    </w:rPr>
  </w:style>
  <w:style w:type="paragraph" w:customStyle="1" w:styleId="paragraph">
    <w:name w:val="paragraph"/>
    <w:basedOn w:val="Normal"/>
    <w:rsid w:val="00DF40E7"/>
    <w:pPr>
      <w:suppressAutoHyphens w:val="0"/>
      <w:autoSpaceDN/>
      <w:spacing w:before="100" w:beforeAutospacing="1" w:after="100" w:afterAutospacing="1"/>
      <w:textAlignment w:val="auto"/>
    </w:pPr>
    <w:rPr>
      <w:rFonts w:ascii="Times New Roman" w:hAnsi="Times New Roman"/>
      <w:sz w:val="24"/>
      <w:szCs w:val="24"/>
      <w:lang w:eastAsia="en-GB"/>
    </w:rPr>
  </w:style>
  <w:style w:type="character" w:customStyle="1" w:styleId="FooterChar">
    <w:name w:val="Footer Char"/>
    <w:basedOn w:val="DefaultParagraphFont"/>
    <w:link w:val="Footer"/>
    <w:uiPriority w:val="99"/>
    <w:rsid w:val="00DE39C3"/>
    <w:rPr>
      <w:rFonts w:ascii="CG Omega" w:hAnsi="CG Omega"/>
      <w:sz w:val="22"/>
      <w:lang w:eastAsia="en-US"/>
    </w:rPr>
  </w:style>
  <w:style w:type="character" w:styleId="CommentReference">
    <w:name w:val="annotation reference"/>
    <w:basedOn w:val="DefaultParagraphFont"/>
    <w:uiPriority w:val="99"/>
    <w:semiHidden/>
    <w:unhideWhenUsed/>
    <w:rsid w:val="000E38CB"/>
    <w:rPr>
      <w:sz w:val="16"/>
      <w:szCs w:val="16"/>
    </w:rPr>
  </w:style>
  <w:style w:type="paragraph" w:styleId="CommentText">
    <w:name w:val="annotation text"/>
    <w:basedOn w:val="Normal"/>
    <w:link w:val="CommentTextChar"/>
    <w:uiPriority w:val="99"/>
    <w:unhideWhenUsed/>
    <w:rsid w:val="000E38CB"/>
    <w:rPr>
      <w:sz w:val="20"/>
    </w:rPr>
  </w:style>
  <w:style w:type="character" w:customStyle="1" w:styleId="CommentTextChar">
    <w:name w:val="Comment Text Char"/>
    <w:basedOn w:val="DefaultParagraphFont"/>
    <w:link w:val="CommentText"/>
    <w:uiPriority w:val="99"/>
    <w:rsid w:val="000E38CB"/>
    <w:rPr>
      <w:rFonts w:ascii="CG Omega" w:hAnsi="CG Omega"/>
      <w:lang w:eastAsia="en-US"/>
    </w:rPr>
  </w:style>
  <w:style w:type="paragraph" w:styleId="CommentSubject">
    <w:name w:val="annotation subject"/>
    <w:basedOn w:val="CommentText"/>
    <w:next w:val="CommentText"/>
    <w:link w:val="CommentSubjectChar"/>
    <w:uiPriority w:val="99"/>
    <w:semiHidden/>
    <w:unhideWhenUsed/>
    <w:rsid w:val="000E38CB"/>
    <w:rPr>
      <w:b/>
      <w:bCs/>
    </w:rPr>
  </w:style>
  <w:style w:type="character" w:customStyle="1" w:styleId="CommentSubjectChar">
    <w:name w:val="Comment Subject Char"/>
    <w:basedOn w:val="CommentTextChar"/>
    <w:link w:val="CommentSubject"/>
    <w:uiPriority w:val="99"/>
    <w:semiHidden/>
    <w:rsid w:val="000E38CB"/>
    <w:rPr>
      <w:rFonts w:ascii="CG Omega" w:hAnsi="CG Omega"/>
      <w:b/>
      <w:bCs/>
      <w:lang w:eastAsia="en-US"/>
    </w:rPr>
  </w:style>
  <w:style w:type="paragraph" w:styleId="ListParagraph">
    <w:name w:val="List Paragraph"/>
    <w:basedOn w:val="Normal"/>
    <w:uiPriority w:val="34"/>
    <w:qFormat/>
    <w:rsid w:val="00794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maritime-and-coastguard-agen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survey@mcga.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8C5BAC1E924D5683F225811C9D9963"/>
        <w:category>
          <w:name w:val="General"/>
          <w:gallery w:val="placeholder"/>
        </w:category>
        <w:types>
          <w:type w:val="bbPlcHdr"/>
        </w:types>
        <w:behaviors>
          <w:behavior w:val="content"/>
        </w:behaviors>
        <w:guid w:val="{E3F56DCC-684C-4A3A-B0EC-AAB6A0023CF9}"/>
      </w:docPartPr>
      <w:docPartBody>
        <w:p w:rsidR="00144FE9" w:rsidRDefault="00144FE9" w:rsidP="00144FE9">
          <w:pPr>
            <w:pStyle w:val="638C5BAC1E924D5683F225811C9D9963"/>
          </w:pPr>
          <w:r w:rsidRPr="00AB6CEB">
            <w:rPr>
              <w:rFonts w:ascii="Arial" w:hAnsi="Arial" w:cs="Arial"/>
              <w:color w:val="A6A6A6" w:themeColor="background1" w:themeShade="A6"/>
              <w:spacing w:val="-3"/>
            </w:rPr>
            <w:t>Please Select</w:t>
          </w:r>
        </w:p>
      </w:docPartBody>
    </w:docPart>
    <w:docPart>
      <w:docPartPr>
        <w:name w:val="B2D642756475404CACBEC349790410C1"/>
        <w:category>
          <w:name w:val="General"/>
          <w:gallery w:val="placeholder"/>
        </w:category>
        <w:types>
          <w:type w:val="bbPlcHdr"/>
        </w:types>
        <w:behaviors>
          <w:behavior w:val="content"/>
        </w:behaviors>
        <w:guid w:val="{3FBC1727-3FA0-4A2B-875A-6493837191D9}"/>
      </w:docPartPr>
      <w:docPartBody>
        <w:p w:rsidR="00144FE9" w:rsidRDefault="00144FE9" w:rsidP="00144FE9">
          <w:pPr>
            <w:pStyle w:val="B2D642756475404CACBEC349790410C1"/>
          </w:pPr>
          <w:r w:rsidRPr="00AB6CEB">
            <w:rPr>
              <w:rFonts w:ascii="Arial" w:hAnsi="Arial" w:cs="Arial"/>
              <w:color w:val="A6A6A6" w:themeColor="background1" w:themeShade="A6"/>
              <w:spacing w:val="-3"/>
            </w:rPr>
            <w:t>Please Select</w:t>
          </w:r>
        </w:p>
      </w:docPartBody>
    </w:docPart>
    <w:docPart>
      <w:docPartPr>
        <w:name w:val="F10E049F1D024D5781E7421585AA5577"/>
        <w:category>
          <w:name w:val="General"/>
          <w:gallery w:val="placeholder"/>
        </w:category>
        <w:types>
          <w:type w:val="bbPlcHdr"/>
        </w:types>
        <w:behaviors>
          <w:behavior w:val="content"/>
        </w:behaviors>
        <w:guid w:val="{CD44C735-B0BD-4518-A69E-FCA4FC3A08BB}"/>
      </w:docPartPr>
      <w:docPartBody>
        <w:p w:rsidR="00144FE9" w:rsidRDefault="00144FE9" w:rsidP="00144FE9">
          <w:pPr>
            <w:pStyle w:val="F10E049F1D024D5781E7421585AA5577"/>
          </w:pPr>
          <w:r w:rsidRPr="00AB6CEB">
            <w:rPr>
              <w:rStyle w:val="PlaceholderText"/>
              <w:rFonts w:ascii="Arial" w:hAnsi="Arial" w:cs="Arial"/>
              <w:color w:val="A6A6A6" w:themeColor="background1" w:themeShade="A6"/>
            </w:rPr>
            <w:t>Please Select</w:t>
          </w:r>
        </w:p>
      </w:docPartBody>
    </w:docPart>
    <w:docPart>
      <w:docPartPr>
        <w:name w:val="DefaultPlaceholder_-1854013437"/>
        <w:category>
          <w:name w:val="General"/>
          <w:gallery w:val="placeholder"/>
        </w:category>
        <w:types>
          <w:type w:val="bbPlcHdr"/>
        </w:types>
        <w:behaviors>
          <w:behavior w:val="content"/>
        </w:behaviors>
        <w:guid w:val="{02976931-8CDE-4944-91B8-16EDC6EC4FDC}"/>
      </w:docPartPr>
      <w:docPartBody>
        <w:p w:rsidR="00144FE9" w:rsidRDefault="00144FE9">
          <w:r w:rsidRPr="00787B29">
            <w:rPr>
              <w:rStyle w:val="PlaceholderText"/>
            </w:rPr>
            <w:t>Click or tap to enter a date.</w:t>
          </w:r>
        </w:p>
      </w:docPartBody>
    </w:docPart>
    <w:docPart>
      <w:docPartPr>
        <w:name w:val="82A79FDBE16040A083A22B1ADBF90664"/>
        <w:category>
          <w:name w:val="General"/>
          <w:gallery w:val="placeholder"/>
        </w:category>
        <w:types>
          <w:type w:val="bbPlcHdr"/>
        </w:types>
        <w:behaviors>
          <w:behavior w:val="content"/>
        </w:behaviors>
        <w:guid w:val="{58A358BB-636E-47E4-AF53-10625EC1C5AE}"/>
      </w:docPartPr>
      <w:docPartBody>
        <w:p w:rsidR="00C34858" w:rsidRDefault="00E923EA" w:rsidP="00E923EA">
          <w:pPr>
            <w:pStyle w:val="82A79FDBE16040A083A22B1ADBF90664"/>
          </w:pPr>
          <w:r w:rsidRPr="00787B29">
            <w:rPr>
              <w:rStyle w:val="PlaceholderText"/>
            </w:rPr>
            <w:t>Click or tap to enter a date.</w:t>
          </w:r>
        </w:p>
      </w:docPartBody>
    </w:docPart>
    <w:docPart>
      <w:docPartPr>
        <w:name w:val="18F19669866B4B3689DBADD41120B3E6"/>
        <w:category>
          <w:name w:val="General"/>
          <w:gallery w:val="placeholder"/>
        </w:category>
        <w:types>
          <w:type w:val="bbPlcHdr"/>
        </w:types>
        <w:behaviors>
          <w:behavior w:val="content"/>
        </w:behaviors>
        <w:guid w:val="{04551DAA-E32A-4327-917D-CD17BF7BD3F6}"/>
      </w:docPartPr>
      <w:docPartBody>
        <w:p w:rsidR="00C34858" w:rsidRDefault="00E923EA" w:rsidP="00E923EA">
          <w:pPr>
            <w:pStyle w:val="18F19669866B4B3689DBADD41120B3E6"/>
          </w:pPr>
          <w:r w:rsidRPr="00787B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E9"/>
    <w:rsid w:val="00025A8F"/>
    <w:rsid w:val="00144FE9"/>
    <w:rsid w:val="00343006"/>
    <w:rsid w:val="004C3417"/>
    <w:rsid w:val="004D2B7B"/>
    <w:rsid w:val="00705CF6"/>
    <w:rsid w:val="0079198A"/>
    <w:rsid w:val="00816C3A"/>
    <w:rsid w:val="008243F0"/>
    <w:rsid w:val="00C34858"/>
    <w:rsid w:val="00C4682C"/>
    <w:rsid w:val="00E42558"/>
    <w:rsid w:val="00E61DF2"/>
    <w:rsid w:val="00E923EA"/>
    <w:rsid w:val="00E95281"/>
    <w:rsid w:val="00F438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3EA"/>
    <w:rPr>
      <w:color w:val="808080"/>
    </w:rPr>
  </w:style>
  <w:style w:type="paragraph" w:customStyle="1" w:styleId="638C5BAC1E924D5683F225811C9D9963">
    <w:name w:val="638C5BAC1E924D5683F225811C9D9963"/>
    <w:rsid w:val="00144FE9"/>
  </w:style>
  <w:style w:type="paragraph" w:customStyle="1" w:styleId="B2D642756475404CACBEC349790410C1">
    <w:name w:val="B2D642756475404CACBEC349790410C1"/>
    <w:rsid w:val="00144FE9"/>
  </w:style>
  <w:style w:type="paragraph" w:customStyle="1" w:styleId="F10E049F1D024D5781E7421585AA5577">
    <w:name w:val="F10E049F1D024D5781E7421585AA5577"/>
    <w:rsid w:val="00144FE9"/>
  </w:style>
  <w:style w:type="paragraph" w:customStyle="1" w:styleId="82A79FDBE16040A083A22B1ADBF90664">
    <w:name w:val="82A79FDBE16040A083A22B1ADBF90664"/>
    <w:rsid w:val="00E923EA"/>
  </w:style>
  <w:style w:type="paragraph" w:customStyle="1" w:styleId="18F19669866B4B3689DBADD41120B3E6">
    <w:name w:val="18F19669866B4B3689DBADD41120B3E6"/>
    <w:rsid w:val="00E92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LD Document" ma:contentTypeID="0x01010067785005ED7F644B9B661DA79D7EE2B4000229E46336796947B38848649E213380" ma:contentTypeVersion="43" ma:contentTypeDescription="" ma:contentTypeScope="" ma:versionID="52a889448fae36f63c0fcc432f9d9709">
  <xsd:schema xmlns:xsd="http://www.w3.org/2001/XMLSchema" xmlns:xs="http://www.w3.org/2001/XMLSchema" xmlns:p="http://schemas.microsoft.com/office/2006/metadata/properties" xmlns:ns2="ffdf410e-9bdf-4eac-b576-d91459b79bc1" xmlns:ns3="5816f2d1-0f8a-407d-add3-21ab554227aa" targetNamespace="http://schemas.microsoft.com/office/2006/metadata/properties" ma:root="true" ma:fieldsID="c26d19d535d58d8c4a2402d5ee97a3c1" ns2:_="" ns3:_="">
    <xsd:import namespace="ffdf410e-9bdf-4eac-b576-d91459b79bc1"/>
    <xsd:import namespace="5816f2d1-0f8a-407d-add3-21ab554227aa"/>
    <xsd:element name="properties">
      <xsd:complexType>
        <xsd:sequence>
          <xsd:element name="documentManagement">
            <xsd:complexType>
              <xsd:all>
                <xsd:element ref="ns2:MLDNumber" minOccurs="0"/>
                <xsd:element ref="ns2:MLDReference" minOccurs="0"/>
                <xsd:element ref="ns2:MLDOwner" minOccurs="0"/>
                <xsd:element ref="ns2:MLDOwnerGroup" minOccurs="0"/>
                <xsd:element ref="ns2:MLDApproverGroup" minOccurs="0"/>
                <xsd:element ref="ns2:MLDReviewDate" minOccurs="0"/>
                <xsd:element ref="ns2:MLD_x0020_Review_x0020_Date_x0020_Olny_x0020_Change"/>
                <xsd:element ref="ns2:m9788e528a1d45609f7a8f169dfa3b0c" minOccurs="0"/>
                <xsd:element ref="ns2:i13244d9cae140d696480282d51e0065" minOccurs="0"/>
                <xsd:element ref="ns2:l2db10e769ad402bb4435058642d7072" minOccurs="0"/>
                <xsd:element ref="ns2:ed8490835cbe4e7dbf09741909072975" minOccurs="0"/>
                <xsd:element ref="ns2:TaxCatchAll" minOccurs="0"/>
                <xsd:element ref="ns2:ec53c49f8e404740a31c39d109cd7426" minOccurs="0"/>
                <xsd:element ref="ns2:TaxCatchAllLabel" minOccurs="0"/>
                <xsd:element ref="ns2:p1b72e8c4c34457b8160afbe442f9b71" minOccurs="0"/>
                <xsd:element ref="ns3:MediaServiceMetadata" minOccurs="0"/>
                <xsd:element ref="ns3:MediaServiceFastMetadata" minOccurs="0"/>
                <xsd:element ref="ns2:nfe9002b64dd40d9a9b5d86f71b7aee5" minOccurs="0"/>
                <xsd:element ref="ns2:de58ee4db66f4d1da0e94b0482b528cc" minOccurs="0"/>
                <xsd:element ref="ns2:SharedWithUsers" minOccurs="0"/>
                <xsd:element ref="ns2:SharedWithDetails" minOccurs="0"/>
                <xsd:element ref="ns3:MediaServiceAutoTags" minOccurs="0"/>
                <xsd:element ref="ns3:MediaServiceOCR" minOccurs="0"/>
                <xsd:element ref="ns3:MediaServiceDateTaken" minOccurs="0"/>
                <xsd:element ref="ns3:f4a9bb1830434bcc98b017efcb18627c"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410e-9bdf-4eac-b576-d91459b79bc1" elementFormDefault="qualified">
    <xsd:import namespace="http://schemas.microsoft.com/office/2006/documentManagement/types"/>
    <xsd:import namespace="http://schemas.microsoft.com/office/infopath/2007/PartnerControls"/>
    <xsd:element name="MLDNumber" ma:index="2" nillable="true" ma:displayName="MLD Number" ma:internalName="MLDNumber" ma:readOnly="false">
      <xsd:simpleType>
        <xsd:restriction base="dms:Text">
          <xsd:maxLength value="50"/>
        </xsd:restriction>
      </xsd:simpleType>
    </xsd:element>
    <xsd:element name="MLDReference" ma:index="3" nillable="true" ma:displayName="MLD Reference" ma:internalName="MLDReference" ma:readOnly="false">
      <xsd:simpleType>
        <xsd:restriction base="dms:Text">
          <xsd:maxLength value="150"/>
        </xsd:restriction>
      </xsd:simpleType>
    </xsd:element>
    <xsd:element name="MLDOwner" ma:index="5" nillable="true" ma:displayName="MLD Owner" ma:list="UserInfo" ma:SharePointGroup="0" ma:internalName="MLD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OwnerGroup" ma:index="6" nillable="true" ma:displayName="MLD Owner Group" ma:list="UserInfo" ma:SearchPeopleOnly="false" ma:SharePointGroup="0" ma:internalName="MLDOwnerGroup" ma:readOnly="false" ma:showField="Depart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ApproverGroup" ma:index="8" nillable="true" ma:displayName="MLD Approver Group" ma:list="UserInfo" ma:SearchPeopleOnly="false" ma:SharePointGroup="0" ma:internalName="MLDApproverGroup"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ReviewDate" ma:index="10" nillable="true" ma:displayName="MLD Review Date" ma:format="DateOnly" ma:indexed="true" ma:internalName="MLDReviewDate">
      <xsd:simpleType>
        <xsd:restriction base="dms:DateTime"/>
      </xsd:simpleType>
    </xsd:element>
    <xsd:element name="MLD_x0020_Review_x0020_Date_x0020_Olny_x0020_Change" ma:index="11" ma:displayName="Change Type" ma:default="Content Update" ma:format="RadioButtons" ma:indexed="true" ma:internalName="MLD_x0020_Review_x0020_Date_x0020_Olny_x0020_Change" ma:readOnly="false">
      <xsd:simpleType>
        <xsd:restriction base="dms:Choice">
          <xsd:enumeration value="Content Update"/>
          <xsd:enumeration value="Review Date"/>
        </xsd:restriction>
      </xsd:simpleType>
    </xsd:element>
    <xsd:element name="m9788e528a1d45609f7a8f169dfa3b0c" ma:index="17" nillable="true" ma:taxonomy="true" ma:internalName="m9788e528a1d45609f7a8f169dfa3b0c" ma:taxonomyFieldName="MLDDirectorate" ma:displayName="MLD Directorate" ma:readOnly="false" ma:default="" ma:fieldId="{69788e52-8a1d-4560-9f7a-8f169dfa3b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i13244d9cae140d696480282d51e0065" ma:index="19" nillable="true" ma:taxonomy="true" ma:internalName="i13244d9cae140d696480282d51e0065" ma:taxonomyFieldName="MLDDivision" ma:displayName="MLD Division" ma:readOnly="false" ma:default="" ma:fieldId="{213244d9-cae1-40d6-9648-0282d51e0065}"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l2db10e769ad402bb4435058642d7072" ma:index="20" nillable="true" ma:taxonomy="true" ma:internalName="l2db10e769ad402bb4435058642d7072" ma:taxonomyFieldName="MLDType" ma:displayName="MLD Type" ma:readOnly="false" ma:default="" ma:fieldId="{52db10e7-69ad-402b-b443-5058642d7072}" ma:sspId="392749a1-6d09-4485-8891-1ebdac6badf5" ma:termSetId="04d4dfc1-d1c2-4abf-acd4-430f38ee1530" ma:anchorId="00000000-0000-0000-0000-000000000000" ma:open="false" ma:isKeyword="false">
      <xsd:complexType>
        <xsd:sequence>
          <xsd:element ref="pc:Terms" minOccurs="0" maxOccurs="1"/>
        </xsd:sequence>
      </xsd:complexType>
    </xsd:element>
    <xsd:element name="ed8490835cbe4e7dbf09741909072975" ma:index="21" nillable="true" ma:taxonomy="true" ma:internalName="ed8490835cbe4e7dbf09741909072975" ma:taxonomyFieldName="MLDBranch" ma:displayName="MLD Branch" ma:readOnly="false" ma:default="" ma:fieldId="{ed849083-5cbe-4e7d-bf09-741909072975}"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ec7354-2639-4a87-a102-5f346c5ab3e1}" ma:internalName="TaxCatchAll" ma:readOnly="false" ma:showField="CatchAllData" ma:web="ffdf410e-9bdf-4eac-b576-d91459b79bc1">
      <xsd:complexType>
        <xsd:complexContent>
          <xsd:extension base="dms:MultiChoiceLookup">
            <xsd:sequence>
              <xsd:element name="Value" type="dms:Lookup" maxOccurs="unbounded" minOccurs="0" nillable="true"/>
            </xsd:sequence>
          </xsd:extension>
        </xsd:complexContent>
      </xsd:complexType>
    </xsd:element>
    <xsd:element name="ec53c49f8e404740a31c39d109cd7426" ma:index="23" nillable="true" ma:taxonomy="true" ma:internalName="ec53c49f8e404740a31c39d109cd7426" ma:taxonomyFieldName="MLDTeam" ma:displayName="MLD Team" ma:readOnly="false" ma:default="" ma:fieldId="{ec53c49f-8e40-4740-a31c-39d109cd7426}"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29ec7354-2639-4a87-a102-5f346c5ab3e1}" ma:internalName="TaxCatchAllLabel" ma:readOnly="false" ma:showField="CatchAllDataLabel" ma:web="ffdf410e-9bdf-4eac-b576-d91459b79bc1">
      <xsd:complexType>
        <xsd:complexContent>
          <xsd:extension base="dms:MultiChoiceLookup">
            <xsd:sequence>
              <xsd:element name="Value" type="dms:Lookup" maxOccurs="unbounded" minOccurs="0" nillable="true"/>
            </xsd:sequence>
          </xsd:extension>
        </xsd:complexContent>
      </xsd:complexType>
    </xsd:element>
    <xsd:element name="p1b72e8c4c34457b8160afbe442f9b71" ma:index="25" nillable="true" ma:taxonomy="true" ma:internalName="p1b72e8c4c34457b8160afbe442f9b71" ma:taxonomyFieldName="SecurityMarking" ma:displayName="Security Marking" ma:readOnly="false" ma:default="1;#Official|2e655484-ebfc-4ea9-846a-aaf9328996e5" ma:fieldId="{91b72e8c-4c34-457b-8160-afbe442f9b71}"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nfe9002b64dd40d9a9b5d86f71b7aee5" ma:index="30" nillable="true" ma:taxonomy="true" ma:internalName="nfe9002b64dd40d9a9b5d86f71b7aee5" ma:taxonomyFieldName="MLDApproverGroupID" ma:displayName="MLD Approver Group ID" ma:readOnly="false" ma:default="" ma:fieldId="{7fe9002b-64dd-40d9-a9b5-d86f71b7aee5}" ma:sspId="392749a1-6d09-4485-8891-1ebdac6badf5" ma:termSetId="33efdc22-d435-4df5-a4e5-61a740de7459" ma:anchorId="00000000-0000-0000-0000-000000000000" ma:open="false" ma:isKeyword="false">
      <xsd:complexType>
        <xsd:sequence>
          <xsd:element ref="pc:Terms" minOccurs="0" maxOccurs="1"/>
        </xsd:sequence>
      </xsd:complexType>
    </xsd:element>
    <xsd:element name="de58ee4db66f4d1da0e94b0482b528cc" ma:index="32" nillable="true" ma:taxonomy="true" ma:internalName="de58ee4db66f4d1da0e94b0482b528cc" ma:taxonomyFieldName="MLDOwnerGroupID" ma:displayName="MLD Owner Group ID" ma:readOnly="false" ma:default="" ma:fieldId="{de58ee4d-b66f-4d1d-a0e9-4b0482b528cc}" ma:sspId="392749a1-6d09-4485-8891-1ebdac6badf5" ma:termSetId="52daadb1-6c68-416d-8222-311d693a848b" ma:anchorId="00000000-0000-0000-0000-000000000000" ma:open="false" ma:isKeyword="false">
      <xsd:complexType>
        <xsd:sequence>
          <xsd:element ref="pc:Terms" minOccurs="0" maxOccurs="1"/>
        </xsd:sequence>
      </xsd:complex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16f2d1-0f8a-407d-add3-21ab554227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36" nillable="true" ma:displayName="MediaServiceAutoTags" ma:hidden="true" ma:internalName="MediaServiceAutoTags" ma:readOnly="true">
      <xsd:simpleType>
        <xsd:restriction base="dms:Text"/>
      </xsd:simpleType>
    </xsd:element>
    <xsd:element name="MediaServiceOCR" ma:index="37" nillable="true" ma:displayName="MediaServiceOCR" ma:hidden="true" ma:internalName="MediaServiceOCR"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f4a9bb1830434bcc98b017efcb18627c" ma:index="40" nillable="true" ma:taxonomy="true" ma:internalName="f4a9bb1830434bcc98b017efcb18627c" ma:taxonomyFieldName="MLD_x0020_Document_x0020_Prefix" ma:displayName="MLD Document Prefix" ma:default="" ma:fieldId="{f4a9bb18-3043-4bcc-98b0-17efcb18627c}" ma:sspId="392749a1-6d09-4485-8891-1ebdac6badf5" ma:termSetId="d1a6cd2e-1fd3-442e-a442-aafc8cc0d422" ma:anchorId="00000000-0000-0000-0000-000000000000" ma:open="false" ma:isKeyword="false">
      <xsd:complexType>
        <xsd:sequence>
          <xsd:element ref="pc:Terms" minOccurs="0" maxOccurs="1"/>
        </xsd:sequence>
      </xsd:complex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hidden="true" ma:internalName="MediaServiceKeyPoint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df410e-9bdf-4eac-b576-d91459b79bc1">
      <Value>116</Value>
      <Value>115</Value>
      <Value>250</Value>
      <Value>129</Value>
      <Value>1</Value>
      <Value>193</Value>
      <Value>38</Value>
      <Value>27</Value>
      <Value>204</Value>
    </TaxCatchAll>
    <SharedWithUsers xmlns="ffdf410e-9bdf-4eac-b576-d91459b79bc1">
      <UserInfo>
        <DisplayName>Zohurul Haque</DisplayName>
        <AccountId>624</AccountId>
        <AccountType/>
      </UserInfo>
      <UserInfo>
        <DisplayName>Timothy Douglas</DisplayName>
        <AccountId>1470</AccountId>
        <AccountType/>
      </UserInfo>
      <UserInfo>
        <DisplayName>Anna Parvin</DisplayName>
        <AccountId>1471</AccountId>
        <AccountType/>
      </UserInfo>
    </SharedWithUsers>
    <MLDReviewDate xmlns="ffdf410e-9bdf-4eac-b576-d91459b79bc1">2026-08-06T23:00:00+00:00</MLDReviewDate>
    <l2db10e769ad402bb4435058642d7072 xmlns="ffdf410e-9bdf-4eac-b576-d91459b79bc1">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d7610d8f-76e9-41a0-805c-5e8eb730574a</TermId>
        </TermInfo>
      </Terms>
    </l2db10e769ad402bb4435058642d7072>
    <TaxCatchAllLabel xmlns="ffdf410e-9bdf-4eac-b576-d91459b79bc1" xsi:nil="true"/>
    <MLDNumber xmlns="ffdf410e-9bdf-4eac-b576-d91459b79bc1">MSF6572</MLDNumber>
    <MLDApproverGroup xmlns="ffdf410e-9bdf-4eac-b576-d91459b79bc1">
      <UserInfo>
        <DisplayName/>
        <AccountId xsi:nil="true"/>
        <AccountType/>
      </UserInfo>
    </MLDApproverGroup>
    <ed8490835cbe4e7dbf09741909072975 xmlns="ffdf410e-9bdf-4eac-b576-d91459b79bc1">
      <Terms xmlns="http://schemas.microsoft.com/office/infopath/2007/PartnerControls">
        <TermInfo xmlns="http://schemas.microsoft.com/office/infopath/2007/PartnerControls">
          <TermName xmlns="http://schemas.microsoft.com/office/infopath/2007/PartnerControls">Survey Operations</TermName>
          <TermId xmlns="http://schemas.microsoft.com/office/infopath/2007/PartnerControls">0481ef06-7ef3-4398-882b-9837d5571ae5</TermId>
        </TermInfo>
      </Terms>
    </ed8490835cbe4e7dbf09741909072975>
    <MLDReference xmlns="ffdf410e-9bdf-4eac-b576-d91459b79bc1">MGN672; MSF6572</MLDReference>
    <ec53c49f8e404740a31c39d109cd7426 xmlns="ffdf410e-9bdf-4eac-b576-d91459b79bc1">
      <Terms xmlns="http://schemas.microsoft.com/office/infopath/2007/PartnerControls">
        <TermInfo xmlns="http://schemas.microsoft.com/office/infopath/2007/PartnerControls">
          <TermName xmlns="http://schemas.microsoft.com/office/infopath/2007/PartnerControls">Survey Operations</TermName>
          <TermId xmlns="http://schemas.microsoft.com/office/infopath/2007/PartnerControls">6dc09baf-fd46-42f0-9f63-ab4c7561856c</TermId>
        </TermInfo>
      </Terms>
    </ec53c49f8e404740a31c39d109cd7426>
    <p1b72e8c4c34457b8160afbe442f9b71 xmlns="ffdf410e-9bdf-4eac-b576-d91459b79bc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p1b72e8c4c34457b8160afbe442f9b71>
    <i13244d9cae140d696480282d51e0065 xmlns="ffdf410e-9bdf-4eac-b576-d91459b79bc1">
      <Terms xmlns="http://schemas.microsoft.com/office/infopath/2007/PartnerControls">
        <TermInfo xmlns="http://schemas.microsoft.com/office/infopath/2007/PartnerControls">
          <TermName xmlns="http://schemas.microsoft.com/office/infopath/2007/PartnerControls">Maritime Operations</TermName>
          <TermId xmlns="http://schemas.microsoft.com/office/infopath/2007/PartnerControls">29660076-9358-4e83-b0c7-4fed9dc10e70</TermId>
        </TermInfo>
      </Terms>
    </i13244d9cae140d696480282d51e0065>
    <MLDOwnerGroup xmlns="ffdf410e-9bdf-4eac-b576-d91459b79bc1">
      <UserInfo>
        <DisplayName/>
        <AccountId xsi:nil="true"/>
        <AccountType/>
      </UserInfo>
    </MLDOwnerGroup>
    <m9788e528a1d45609f7a8f169dfa3b0c xmlns="ffdf410e-9bdf-4eac-b576-d91459b79bc1">
      <Terms xmlns="http://schemas.microsoft.com/office/infopath/2007/PartnerControls">
        <TermInfo xmlns="http://schemas.microsoft.com/office/infopath/2007/PartnerControls">
          <TermName xmlns="http://schemas.microsoft.com/office/infopath/2007/PartnerControls">UK Technical Maritime Services</TermName>
          <TermId xmlns="http://schemas.microsoft.com/office/infopath/2007/PartnerControls">39918a4d-dec7-4ec8-9534-694e5163b718</TermId>
        </TermInfo>
      </Terms>
    </m9788e528a1d45609f7a8f169dfa3b0c>
    <de58ee4db66f4d1da0e94b0482b528cc xmlns="ffdf410e-9bdf-4eac-b576-d91459b79bc1">
      <Terms xmlns="http://schemas.microsoft.com/office/infopath/2007/PartnerControls">
        <TermInfo xmlns="http://schemas.microsoft.com/office/infopath/2007/PartnerControls">
          <TermName xmlns="http://schemas.microsoft.com/office/infopath/2007/PartnerControls">397c5ea5-b9ea-482b-8ba0-b1b67907abb7</TermName>
          <TermId xmlns="http://schemas.microsoft.com/office/infopath/2007/PartnerControls">cf6cb6d5-a04b-4246-ad61-cc393ccdac27</TermId>
        </TermInfo>
      </Terms>
    </de58ee4db66f4d1da0e94b0482b528cc>
    <MLDOwner xmlns="ffdf410e-9bdf-4eac-b576-d91459b79bc1">
      <UserInfo>
        <DisplayName>Leanne Grillandini</DisplayName>
        <AccountId>692</AccountId>
        <AccountType/>
      </UserInfo>
    </MLDOwner>
    <nfe9002b64dd40d9a9b5d86f71b7aee5 xmlns="ffdf410e-9bdf-4eac-b576-d91459b79bc1">
      <Terms xmlns="http://schemas.microsoft.com/office/infopath/2007/PartnerControls">
        <TermInfo xmlns="http://schemas.microsoft.com/office/infopath/2007/PartnerControls">
          <TermName xmlns="http://schemas.microsoft.com/office/infopath/2007/PartnerControls">08ca2b1f-95be-4d43-8bba-266d7c0fd830</TermName>
          <TermId xmlns="http://schemas.microsoft.com/office/infopath/2007/PartnerControls">29b3f48e-7e0c-4b9e-859f-4a4484330d98</TermId>
        </TermInfo>
      </Terms>
    </nfe9002b64dd40d9a9b5d86f71b7aee5>
    <f4a9bb1830434bcc98b017efcb18627c xmlns="5816f2d1-0f8a-407d-add3-21ab554227aa">
      <Terms xmlns="http://schemas.microsoft.com/office/infopath/2007/PartnerControls">
        <TermInfo xmlns="http://schemas.microsoft.com/office/infopath/2007/PartnerControls">
          <TermName xmlns="http://schemas.microsoft.com/office/infopath/2007/PartnerControls">MSF</TermName>
          <TermId xmlns="http://schemas.microsoft.com/office/infopath/2007/PartnerControls">53eadc74-a238-4825-9ab2-ebc30e5559cc</TermId>
        </TermInfo>
      </Terms>
    </f4a9bb1830434bcc98b017efcb18627c>
    <MLD_x0020_Review_x0020_Date_x0020_Olny_x0020_Change xmlns="ffdf410e-9bdf-4eac-b576-d91459b79bc1">Content Update</MLD_x0020_Review_x0020_Date_x0020_Olny_x0020_Change>
  </documentManagement>
</p:properties>
</file>

<file path=customXml/itemProps1.xml><?xml version="1.0" encoding="utf-8"?>
<ds:datastoreItem xmlns:ds="http://schemas.openxmlformats.org/officeDocument/2006/customXml" ds:itemID="{950126F1-323A-4B77-B9BE-119F201CA93B}">
  <ds:schemaRefs>
    <ds:schemaRef ds:uri="http://schemas.openxmlformats.org/officeDocument/2006/bibliography"/>
  </ds:schemaRefs>
</ds:datastoreItem>
</file>

<file path=customXml/itemProps2.xml><?xml version="1.0" encoding="utf-8"?>
<ds:datastoreItem xmlns:ds="http://schemas.openxmlformats.org/officeDocument/2006/customXml" ds:itemID="{C3815D8C-9C05-4CB9-B615-0D4DC3774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f410e-9bdf-4eac-b576-d91459b79bc1"/>
    <ds:schemaRef ds:uri="5816f2d1-0f8a-407d-add3-21ab55422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7C101-3337-4EC5-AB8B-FCE9D904D9FE}">
  <ds:schemaRefs>
    <ds:schemaRef ds:uri="http://schemas.microsoft.com/sharepoint/v3/contenttype/forms"/>
  </ds:schemaRefs>
</ds:datastoreItem>
</file>

<file path=customXml/itemProps4.xml><?xml version="1.0" encoding="utf-8"?>
<ds:datastoreItem xmlns:ds="http://schemas.openxmlformats.org/officeDocument/2006/customXml" ds:itemID="{45148B2C-D581-42DE-A50F-73319493B977}">
  <ds:schemaRefs>
    <ds:schemaRef ds:uri="http://schemas.microsoft.com/office/2006/metadata/properties"/>
    <ds:schemaRef ds:uri="http://schemas.microsoft.com/office/infopath/2007/PartnerControls"/>
    <ds:schemaRef ds:uri="c014d817-abcb-46e7-a090-cbd3577d2a88"/>
    <ds:schemaRef ds:uri="96624df3-f9c9-4fa5-b47c-040d163e39a1"/>
    <ds:schemaRef ds:uri="ffdf410e-9bdf-4eac-b576-d91459b79bc1"/>
    <ds:schemaRef ds:uri="5816f2d1-0f8a-407d-add3-21ab554227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2245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dry-docking RO In Water Declaration</dc:title>
  <dc:subject/>
  <dc:creator>GCARNEGI</dc:creator>
  <dc:description/>
  <cp:lastModifiedBy>Rory Church</cp:lastModifiedBy>
  <cp:revision>2</cp:revision>
  <cp:lastPrinted>2008-11-13T12:45:00Z</cp:lastPrinted>
  <dcterms:created xsi:type="dcterms:W3CDTF">2025-08-12T14:40:00Z</dcterms:created>
  <dcterms:modified xsi:type="dcterms:W3CDTF">2025-08-12T14:40:00Z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LDNumber">
    <vt:lpwstr>MSF4753</vt:lpwstr>
  </property>
  <property fmtid="{D5CDD505-2E9C-101B-9397-08002B2CF9AE}" pid="3" name="l2db10e769ad402bb4435058642d7072">
    <vt:lpwstr>Forms|d7610d8f-76e9-41a0-805c-5e8eb730574a</vt:lpwstr>
  </property>
  <property fmtid="{D5CDD505-2E9C-101B-9397-08002B2CF9AE}" pid="4" name="MLDDirectorate">
    <vt:lpwstr>250;#UK Technical Maritime Services|39918a4d-dec7-4ec8-9534-694e5163b718</vt:lpwstr>
  </property>
  <property fmtid="{D5CDD505-2E9C-101B-9397-08002B2CF9AE}" pid="5" name="MLDApproverGroupID">
    <vt:lpwstr>115;#08ca2b1f-95be-4d43-8bba-266d7c0fd830|29b3f48e-7e0c-4b9e-859f-4a4484330d98</vt:lpwstr>
  </property>
  <property fmtid="{D5CDD505-2E9C-101B-9397-08002B2CF9AE}" pid="6" name="MLDOwnerGroupID">
    <vt:lpwstr>116;#397c5ea5-b9ea-482b-8ba0-b1b67907abb7|cf6cb6d5-a04b-4246-ad61-cc393ccdac27</vt:lpwstr>
  </property>
  <property fmtid="{D5CDD505-2E9C-101B-9397-08002B2CF9AE}" pid="7" name="MLDDivision">
    <vt:lpwstr>27;#Maritime Operations|29660076-9358-4e83-b0c7-4fed9dc10e70</vt:lpwstr>
  </property>
  <property fmtid="{D5CDD505-2E9C-101B-9397-08002B2CF9AE}" pid="8" name="MLDTeam">
    <vt:lpwstr>38;#Survey Operations|6dc09baf-fd46-42f0-9f63-ab4c7561856c</vt:lpwstr>
  </property>
  <property fmtid="{D5CDD505-2E9C-101B-9397-08002B2CF9AE}" pid="9" name="MLDType">
    <vt:lpwstr>129;#Forms|d7610d8f-76e9-41a0-805c-5e8eb730574a</vt:lpwstr>
  </property>
  <property fmtid="{D5CDD505-2E9C-101B-9397-08002B2CF9AE}" pid="10" name="SecurityMarking">
    <vt:lpwstr>1;#Official|2e655484-ebfc-4ea9-846a-aaf9328996e5</vt:lpwstr>
  </property>
  <property fmtid="{D5CDD505-2E9C-101B-9397-08002B2CF9AE}" pid="11" name="MLDBranch">
    <vt:lpwstr>204;#Survey Operations|0481ef06-7ef3-4398-882b-9837d5571ae5</vt:lpwstr>
  </property>
  <property fmtid="{D5CDD505-2E9C-101B-9397-08002B2CF9AE}" pid="12" name="TaxCatchAll">
    <vt:lpwstr>122;#5e56dcb0-857f-45b6-a81c-1f4b24e8029a|06de42ba-43bd-4f48-89b4-0ad37700373f;#129;#Forms|d7610d8f-76e9-41a0-805c-5e8eb730574a;#16;#DUKSR|6f387808-2ff8-4acd-a9d6-baa6dcb521b6;#1;#Official|2e655484-ebfc-4ea9-846a-aaf9328996e5;#121;#3a1c5d1e-1704-4569-bb4a</vt:lpwstr>
  </property>
  <property fmtid="{D5CDD505-2E9C-101B-9397-08002B2CF9AE}" pid="13" name="display_urn:schemas-microsoft-com:office:office#MLDOwner">
    <vt:lpwstr>Graham Candy</vt:lpwstr>
  </property>
  <property fmtid="{D5CDD505-2E9C-101B-9397-08002B2CF9AE}" pid="14" name="MLDOwner">
    <vt:lpwstr>263</vt:lpwstr>
  </property>
  <property fmtid="{D5CDD505-2E9C-101B-9397-08002B2CF9AE}" pid="15" name="MLDReviewDate">
    <vt:lpwstr>2020-06-25T00:00:00Z</vt:lpwstr>
  </property>
  <property fmtid="{D5CDD505-2E9C-101B-9397-08002B2CF9AE}" pid="16" name="MLDReference">
    <vt:lpwstr>MSF4753</vt:lpwstr>
  </property>
  <property fmtid="{D5CDD505-2E9C-101B-9397-08002B2CF9AE}" pid="17" name="MLDApproverGroup">
    <vt:lpwstr/>
  </property>
  <property fmtid="{D5CDD505-2E9C-101B-9397-08002B2CF9AE}" pid="18" name="ed8490835cbe4e7dbf09741909072975">
    <vt:lpwstr/>
  </property>
  <property fmtid="{D5CDD505-2E9C-101B-9397-08002B2CF9AE}" pid="19" name="ec53c49f8e404740a31c39d109cd7426">
    <vt:lpwstr/>
  </property>
  <property fmtid="{D5CDD505-2E9C-101B-9397-08002B2CF9AE}" pid="20" name="p1b72e8c4c34457b8160afbe442f9b71">
    <vt:lpwstr>Official|2e655484-ebfc-4ea9-846a-aaf9328996e5</vt:lpwstr>
  </property>
  <property fmtid="{D5CDD505-2E9C-101B-9397-08002B2CF9AE}" pid="21" name="i13244d9cae140d696480282d51e0065">
    <vt:lpwstr/>
  </property>
  <property fmtid="{D5CDD505-2E9C-101B-9397-08002B2CF9AE}" pid="22" name="MLDOwnerGroup">
    <vt:lpwstr/>
  </property>
  <property fmtid="{D5CDD505-2E9C-101B-9397-08002B2CF9AE}" pid="23" name="m9788e528a1d45609f7a8f169dfa3b0c">
    <vt:lpwstr/>
  </property>
  <property fmtid="{D5CDD505-2E9C-101B-9397-08002B2CF9AE}" pid="24" name="de58ee4db66f4d1da0e94b0482b528cc">
    <vt:lpwstr/>
  </property>
  <property fmtid="{D5CDD505-2E9C-101B-9397-08002B2CF9AE}" pid="25" name="nfe9002b64dd40d9a9b5d86f71b7aee5">
    <vt:lpwstr/>
  </property>
  <property fmtid="{D5CDD505-2E9C-101B-9397-08002B2CF9AE}" pid="26" name="f4a9bb1830434bcc98b017efcb18627c">
    <vt:lpwstr/>
  </property>
  <property fmtid="{D5CDD505-2E9C-101B-9397-08002B2CF9AE}" pid="27" name="display_urn:schemas-microsoft-com:office:office#SharedWithUsers">
    <vt:lpwstr>Nicholas Green;Jasper Snaith;Imogen Smart</vt:lpwstr>
  </property>
  <property fmtid="{D5CDD505-2E9C-101B-9397-08002B2CF9AE}" pid="28" name="SharedWithUsers">
    <vt:lpwstr>204;#Nicholas Green;#252;#Jasper Snaith;#331;#Imogen Smart</vt:lpwstr>
  </property>
  <property fmtid="{D5CDD505-2E9C-101B-9397-08002B2CF9AE}" pid="29" name="GrammarlyDocumentId">
    <vt:lpwstr>21cf3493-afaf-4a84-bac6-29bb389f4169</vt:lpwstr>
  </property>
  <property fmtid="{D5CDD505-2E9C-101B-9397-08002B2CF9AE}" pid="30" name="ContentTypeId">
    <vt:lpwstr>0x01010067785005ED7F644B9B661DA79D7EE2B4000229E46336796947B38848649E213380</vt:lpwstr>
  </property>
  <property fmtid="{D5CDD505-2E9C-101B-9397-08002B2CF9AE}" pid="31" name="MSIP_Label_c8b443ca-c1bb-4c68-942c-da1c759dcae1_Enabled">
    <vt:lpwstr>true</vt:lpwstr>
  </property>
  <property fmtid="{D5CDD505-2E9C-101B-9397-08002B2CF9AE}" pid="32" name="MSIP_Label_c8b443ca-c1bb-4c68-942c-da1c759dcae1_SetDate">
    <vt:lpwstr>2025-07-24T09:28:28Z</vt:lpwstr>
  </property>
  <property fmtid="{D5CDD505-2E9C-101B-9397-08002B2CF9AE}" pid="33" name="MSIP_Label_c8b443ca-c1bb-4c68-942c-da1c759dcae1_Method">
    <vt:lpwstr>Standard</vt:lpwstr>
  </property>
  <property fmtid="{D5CDD505-2E9C-101B-9397-08002B2CF9AE}" pid="34" name="MSIP_Label_c8b443ca-c1bb-4c68-942c-da1c759dcae1_Name">
    <vt:lpwstr>c8b443ca-c1bb-4c68-942c-da1c759dcae1</vt:lpwstr>
  </property>
  <property fmtid="{D5CDD505-2E9C-101B-9397-08002B2CF9AE}" pid="35" name="MSIP_Label_c8b443ca-c1bb-4c68-942c-da1c759dcae1_SiteId">
    <vt:lpwstr>3fd408b5-82e6-4dc0-a36c-6e2aa815db3e</vt:lpwstr>
  </property>
  <property fmtid="{D5CDD505-2E9C-101B-9397-08002B2CF9AE}" pid="36" name="MSIP_Label_c8b443ca-c1bb-4c68-942c-da1c759dcae1_ActionId">
    <vt:lpwstr>57e8b901-cc77-482a-98c1-9e044156cb7e</vt:lpwstr>
  </property>
  <property fmtid="{D5CDD505-2E9C-101B-9397-08002B2CF9AE}" pid="37" name="MSIP_Label_c8b443ca-c1bb-4c68-942c-da1c759dcae1_ContentBits">
    <vt:lpwstr>0</vt:lpwstr>
  </property>
  <property fmtid="{D5CDD505-2E9C-101B-9397-08002B2CF9AE}" pid="38" name="MSIP_Label_c8b443ca-c1bb-4c68-942c-da1c759dcae1_Tag">
    <vt:lpwstr>10, 3, 0, 1</vt:lpwstr>
  </property>
  <property fmtid="{D5CDD505-2E9C-101B-9397-08002B2CF9AE}" pid="39" name="MediaServiceImageTags">
    <vt:lpwstr/>
  </property>
  <property fmtid="{D5CDD505-2E9C-101B-9397-08002B2CF9AE}" pid="40" name="Order">
    <vt:r8>508700</vt:r8>
  </property>
  <property fmtid="{D5CDD505-2E9C-101B-9397-08002B2CF9AE}" pid="41" name="xd_ProgID">
    <vt:lpwstr/>
  </property>
  <property fmtid="{D5CDD505-2E9C-101B-9397-08002B2CF9AE}" pid="42" name="_SourceUrl">
    <vt:lpwstr/>
  </property>
  <property fmtid="{D5CDD505-2E9C-101B-9397-08002B2CF9AE}" pid="43" name="_SharedFileIndex">
    <vt:lpwstr/>
  </property>
  <property fmtid="{D5CDD505-2E9C-101B-9397-08002B2CF9AE}" pid="44" name="ComplianceAssetId">
    <vt:lpwstr/>
  </property>
  <property fmtid="{D5CDD505-2E9C-101B-9397-08002B2CF9AE}" pid="45" name="TemplateUrl">
    <vt:lpwstr/>
  </property>
  <property fmtid="{D5CDD505-2E9C-101B-9397-08002B2CF9AE}" pid="46" name="_ExtendedDescription">
    <vt:lpwstr/>
  </property>
  <property fmtid="{D5CDD505-2E9C-101B-9397-08002B2CF9AE}" pid="47" name="TriggerFlowInfo">
    <vt:lpwstr/>
  </property>
  <property fmtid="{D5CDD505-2E9C-101B-9397-08002B2CF9AE}" pid="48" name="xd_Signature">
    <vt:bool>false</vt:bool>
  </property>
  <property fmtid="{D5CDD505-2E9C-101B-9397-08002B2CF9AE}" pid="49" name="MLD_x0020_Document_x0020_Prefix">
    <vt:lpwstr>193;#MSF|53eadc74-a238-4825-9ab2-ebc30e5559cc</vt:lpwstr>
  </property>
  <property fmtid="{D5CDD505-2E9C-101B-9397-08002B2CF9AE}" pid="50" name="MLD Document Prefix">
    <vt:lpwstr>193;#MSF|53eadc74-a238-4825-9ab2-ebc30e5559cc</vt:lpwstr>
  </property>
</Properties>
</file>